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6E7A" w:rsidRPr="0084361C" w:rsidRDefault="00E86460" w:rsidP="00546E7A">
      <w:pPr>
        <w:pStyle w:val="Textoindependiente"/>
        <w:tabs>
          <w:tab w:val="center" w:pos="6979"/>
        </w:tabs>
        <w:spacing w:before="3"/>
        <w:jc w:val="center"/>
        <w:rPr>
          <w:rFonts w:ascii="Cambria" w:hAnsi="Cambria"/>
          <w:b/>
          <w:sz w:val="20"/>
          <w:szCs w:val="20"/>
          <w:lang w:val="es-419"/>
        </w:rPr>
      </w:pPr>
      <w:r w:rsidRPr="0003798E">
        <w:rPr>
          <w:rFonts w:ascii="Cambria" w:hAnsi="Cambria"/>
          <w:noProof/>
        </w:rPr>
        <w:drawing>
          <wp:anchor distT="0" distB="0" distL="0" distR="0" simplePos="0" relativeHeight="251670528" behindDoc="0" locked="0" layoutInCell="1" allowOverlap="1" wp14:anchorId="4AD2000E" wp14:editId="7558F745">
            <wp:simplePos x="0" y="0"/>
            <wp:positionH relativeFrom="page">
              <wp:posOffset>6675121</wp:posOffset>
            </wp:positionH>
            <wp:positionV relativeFrom="paragraph">
              <wp:posOffset>-526415</wp:posOffset>
            </wp:positionV>
            <wp:extent cx="396240" cy="450272"/>
            <wp:effectExtent l="0" t="0" r="3810" b="698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402956" cy="457904"/>
                    </a:xfrm>
                    <a:prstGeom prst="rect">
                      <a:avLst/>
                    </a:prstGeom>
                  </pic:spPr>
                </pic:pic>
              </a:graphicData>
            </a:graphic>
            <wp14:sizeRelH relativeFrom="margin">
              <wp14:pctWidth>0</wp14:pctWidth>
            </wp14:sizeRelH>
            <wp14:sizeRelV relativeFrom="margin">
              <wp14:pctHeight>0</wp14:pctHeight>
            </wp14:sizeRelV>
          </wp:anchor>
        </w:drawing>
      </w:r>
      <w:r w:rsidRPr="0003798E">
        <w:rPr>
          <w:rFonts w:ascii="Cambria" w:hAnsi="Cambria"/>
          <w:noProof/>
          <w:lang w:val="en-US"/>
        </w:rPr>
        <w:drawing>
          <wp:anchor distT="0" distB="0" distL="0" distR="0" simplePos="0" relativeHeight="251668480" behindDoc="0" locked="0" layoutInCell="1" allowOverlap="1" wp14:anchorId="0DFFB978" wp14:editId="267AE891">
            <wp:simplePos x="0" y="0"/>
            <wp:positionH relativeFrom="margin">
              <wp:posOffset>-323215</wp:posOffset>
            </wp:positionH>
            <wp:positionV relativeFrom="paragraph">
              <wp:posOffset>-523875</wp:posOffset>
            </wp:positionV>
            <wp:extent cx="502920" cy="523269"/>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rotWithShape="1">
                    <a:blip r:embed="rId6" cstate="print"/>
                    <a:srcRect b="43780"/>
                    <a:stretch/>
                  </pic:blipFill>
                  <pic:spPr bwMode="auto">
                    <a:xfrm>
                      <a:off x="0" y="0"/>
                      <a:ext cx="502920" cy="52326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46E7A" w:rsidRPr="0084361C">
        <w:rPr>
          <w:rFonts w:ascii="Cambria" w:hAnsi="Cambria"/>
          <w:b/>
          <w:sz w:val="20"/>
          <w:szCs w:val="20"/>
          <w:lang w:val="es-419"/>
        </w:rPr>
        <w:t>INSTITUCIÓN EDUCATIVA EMBLEMÁTICA G.U.E. “CLORINDA MATTO DE TURNER”</w:t>
      </w:r>
      <w:r w:rsidR="00546E7A" w:rsidRPr="0084361C">
        <w:rPr>
          <w:rFonts w:ascii="Cambria" w:hAnsi="Cambria"/>
          <w:sz w:val="20"/>
          <w:szCs w:val="20"/>
          <w:lang w:val="es-419" w:eastAsia="es-PE"/>
        </w:rPr>
        <w:t xml:space="preserve"> </w:t>
      </w:r>
      <w:r>
        <w:rPr>
          <w:rFonts w:ascii="Cambria" w:hAnsi="Cambria"/>
          <w:sz w:val="20"/>
          <w:szCs w:val="20"/>
          <w:lang w:val="es-419" w:eastAsia="es-PE"/>
        </w:rPr>
        <w:t xml:space="preserve">   </w:t>
      </w:r>
    </w:p>
    <w:p w:rsidR="00546E7A" w:rsidRPr="00546E7A" w:rsidRDefault="00546E7A" w:rsidP="00546E7A">
      <w:pPr>
        <w:ind w:left="414"/>
        <w:jc w:val="center"/>
        <w:rPr>
          <w:rFonts w:ascii="Cambria" w:hAnsi="Cambria"/>
          <w:sz w:val="20"/>
          <w:szCs w:val="20"/>
          <w:lang w:val="es-ES" w:eastAsia="es-PE"/>
        </w:rPr>
      </w:pPr>
      <w:r w:rsidRPr="00546E7A">
        <w:rPr>
          <w:rFonts w:ascii="Cambria" w:hAnsi="Cambria"/>
          <w:b/>
          <w:color w:val="000000" w:themeColor="text1"/>
          <w:spacing w:val="-15"/>
          <w:sz w:val="20"/>
          <w:szCs w:val="20"/>
          <w:lang w:val="es-ES"/>
        </w:rPr>
        <w:t>“DECENIO DE IGUALDAD DE OPORTUNIDADES PARA MUJERES Y HOMBRES</w:t>
      </w:r>
      <w:r w:rsidRPr="00546E7A">
        <w:rPr>
          <w:rFonts w:ascii="Cambria" w:hAnsi="Cambria"/>
          <w:b/>
          <w:color w:val="333333"/>
          <w:spacing w:val="-15"/>
          <w:sz w:val="20"/>
          <w:szCs w:val="20"/>
          <w:lang w:val="es-ES"/>
        </w:rPr>
        <w:t>”</w:t>
      </w:r>
      <w:r w:rsidRPr="00546E7A">
        <w:rPr>
          <w:rFonts w:ascii="Cambria" w:hAnsi="Cambria"/>
          <w:sz w:val="20"/>
          <w:szCs w:val="20"/>
          <w:lang w:val="es-ES" w:eastAsia="es-PE"/>
        </w:rPr>
        <w:t xml:space="preserve"> </w:t>
      </w:r>
    </w:p>
    <w:p w:rsidR="00546E7A" w:rsidRPr="0084361C" w:rsidRDefault="00546E7A" w:rsidP="00546E7A">
      <w:pPr>
        <w:pBdr>
          <w:top w:val="nil"/>
          <w:left w:val="nil"/>
          <w:bottom w:val="nil"/>
          <w:right w:val="nil"/>
          <w:between w:val="nil"/>
        </w:pBdr>
        <w:spacing w:after="0" w:line="240" w:lineRule="auto"/>
        <w:ind w:left="720"/>
        <w:jc w:val="center"/>
        <w:rPr>
          <w:rFonts w:eastAsia="Arial Narrow" w:cstheme="minorHAnsi"/>
          <w:b/>
          <w:color w:val="000000"/>
          <w:sz w:val="20"/>
          <w:szCs w:val="20"/>
        </w:rPr>
      </w:pPr>
      <w:r w:rsidRPr="0084361C">
        <w:rPr>
          <w:rFonts w:eastAsia="Arial Narrow" w:cstheme="minorHAnsi"/>
          <w:b/>
          <w:color w:val="000000"/>
          <w:sz w:val="20"/>
          <w:szCs w:val="20"/>
        </w:rPr>
        <w:t>SE</w:t>
      </w:r>
      <w:r>
        <w:rPr>
          <w:rFonts w:eastAsia="Arial Narrow" w:cstheme="minorHAnsi"/>
          <w:b/>
          <w:color w:val="000000"/>
          <w:sz w:val="20"/>
          <w:szCs w:val="20"/>
        </w:rPr>
        <w:t>SIÓN DE APRENDIZAJE</w:t>
      </w:r>
    </w:p>
    <w:p w:rsidR="00546E7A" w:rsidRPr="0084361C" w:rsidRDefault="00546E7A" w:rsidP="00546E7A">
      <w:pPr>
        <w:numPr>
          <w:ilvl w:val="0"/>
          <w:numId w:val="2"/>
        </w:numPr>
        <w:pBdr>
          <w:top w:val="nil"/>
          <w:left w:val="nil"/>
          <w:bottom w:val="nil"/>
          <w:right w:val="nil"/>
          <w:between w:val="nil"/>
        </w:pBdr>
        <w:spacing w:after="0" w:line="240" w:lineRule="auto"/>
        <w:ind w:left="0"/>
        <w:jc w:val="both"/>
        <w:rPr>
          <w:rFonts w:eastAsia="Arial Narrow" w:cstheme="minorHAnsi"/>
          <w:b/>
          <w:color w:val="000000"/>
          <w:sz w:val="20"/>
          <w:szCs w:val="20"/>
        </w:rPr>
      </w:pPr>
      <w:r w:rsidRPr="0084361C">
        <w:rPr>
          <w:rFonts w:eastAsia="Arial Narrow" w:cstheme="minorHAnsi"/>
          <w:b/>
          <w:color w:val="000000"/>
          <w:sz w:val="20"/>
          <w:szCs w:val="20"/>
        </w:rPr>
        <w:t>DATOS INFORMATIVOS</w:t>
      </w:r>
      <w:r w:rsidRPr="0084361C">
        <w:rPr>
          <w:rFonts w:eastAsia="Arial Narrow" w:cstheme="minorHAnsi"/>
          <w:b/>
          <w:color w:val="000000"/>
          <w:sz w:val="20"/>
          <w:szCs w:val="20"/>
        </w:rPr>
        <w:tab/>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64"/>
        <w:gridCol w:w="170"/>
        <w:gridCol w:w="1116"/>
        <w:gridCol w:w="717"/>
        <w:gridCol w:w="739"/>
        <w:gridCol w:w="708"/>
        <w:gridCol w:w="771"/>
        <w:gridCol w:w="1018"/>
        <w:gridCol w:w="382"/>
        <w:gridCol w:w="386"/>
        <w:gridCol w:w="1053"/>
        <w:gridCol w:w="3086"/>
      </w:tblGrid>
      <w:tr w:rsidR="00546E7A" w:rsidRPr="0084361C" w:rsidTr="00C70003">
        <w:trPr>
          <w:trHeight w:val="218"/>
        </w:trPr>
        <w:tc>
          <w:tcPr>
            <w:tcW w:w="764" w:type="dxa"/>
            <w:shd w:val="clear" w:color="auto" w:fill="2E75B5"/>
            <w:vAlign w:val="center"/>
          </w:tcPr>
          <w:p w:rsidR="00546E7A" w:rsidRPr="0084361C" w:rsidRDefault="00546E7A" w:rsidP="00C70003">
            <w:pPr>
              <w:rPr>
                <w:rFonts w:eastAsia="Arial Narrow" w:cstheme="minorHAnsi"/>
                <w:b/>
                <w:color w:val="FFFFFF"/>
                <w:sz w:val="20"/>
                <w:szCs w:val="20"/>
              </w:rPr>
            </w:pPr>
            <w:r w:rsidRPr="0084361C">
              <w:rPr>
                <w:rFonts w:eastAsia="Arial Narrow" w:cstheme="minorHAnsi"/>
                <w:b/>
                <w:color w:val="FFFFFF"/>
                <w:sz w:val="20"/>
                <w:szCs w:val="20"/>
              </w:rPr>
              <w:t>GRE</w:t>
            </w:r>
          </w:p>
        </w:tc>
        <w:tc>
          <w:tcPr>
            <w:tcW w:w="1286" w:type="dxa"/>
            <w:gridSpan w:val="2"/>
            <w:shd w:val="clear" w:color="auto" w:fill="auto"/>
            <w:vAlign w:val="center"/>
          </w:tcPr>
          <w:p w:rsidR="00546E7A" w:rsidRPr="0084361C" w:rsidRDefault="00546E7A" w:rsidP="00C70003">
            <w:pPr>
              <w:rPr>
                <w:rFonts w:eastAsia="Arial Narrow" w:cstheme="minorHAnsi"/>
                <w:b/>
                <w:sz w:val="20"/>
                <w:szCs w:val="20"/>
              </w:rPr>
            </w:pPr>
            <w:r w:rsidRPr="0084361C">
              <w:rPr>
                <w:rFonts w:eastAsia="Arial Narrow" w:cstheme="minorHAnsi"/>
                <w:b/>
                <w:sz w:val="20"/>
                <w:szCs w:val="20"/>
              </w:rPr>
              <w:t>CUSCO</w:t>
            </w:r>
          </w:p>
        </w:tc>
        <w:tc>
          <w:tcPr>
            <w:tcW w:w="717" w:type="dxa"/>
            <w:shd w:val="clear" w:color="auto" w:fill="2E75B5"/>
            <w:vAlign w:val="center"/>
          </w:tcPr>
          <w:p w:rsidR="00546E7A" w:rsidRPr="0084361C" w:rsidRDefault="00546E7A" w:rsidP="00C70003">
            <w:pPr>
              <w:rPr>
                <w:rFonts w:eastAsia="Arial Narrow" w:cstheme="minorHAnsi"/>
                <w:b/>
                <w:color w:val="FFFFFF"/>
                <w:sz w:val="20"/>
                <w:szCs w:val="20"/>
              </w:rPr>
            </w:pPr>
            <w:r w:rsidRPr="0084361C">
              <w:rPr>
                <w:rFonts w:eastAsia="Arial Narrow" w:cstheme="minorHAnsi"/>
                <w:b/>
                <w:color w:val="FFFFFF"/>
                <w:sz w:val="20"/>
                <w:szCs w:val="20"/>
              </w:rPr>
              <w:t>UGEL</w:t>
            </w:r>
          </w:p>
        </w:tc>
        <w:tc>
          <w:tcPr>
            <w:tcW w:w="1447" w:type="dxa"/>
            <w:gridSpan w:val="2"/>
            <w:shd w:val="clear" w:color="auto" w:fill="auto"/>
            <w:vAlign w:val="center"/>
          </w:tcPr>
          <w:p w:rsidR="00546E7A" w:rsidRPr="0084361C" w:rsidRDefault="00546E7A" w:rsidP="00C70003">
            <w:pPr>
              <w:rPr>
                <w:rFonts w:eastAsia="Arial Narrow" w:cstheme="minorHAnsi"/>
                <w:b/>
                <w:sz w:val="20"/>
                <w:szCs w:val="20"/>
              </w:rPr>
            </w:pPr>
            <w:r w:rsidRPr="0084361C">
              <w:rPr>
                <w:rFonts w:eastAsia="Arial Narrow" w:cstheme="minorHAnsi"/>
                <w:b/>
                <w:sz w:val="20"/>
                <w:szCs w:val="20"/>
              </w:rPr>
              <w:t>CUSCO</w:t>
            </w:r>
          </w:p>
        </w:tc>
        <w:tc>
          <w:tcPr>
            <w:tcW w:w="2557" w:type="dxa"/>
            <w:gridSpan w:val="4"/>
            <w:shd w:val="clear" w:color="auto" w:fill="2E75B5"/>
            <w:vAlign w:val="center"/>
          </w:tcPr>
          <w:p w:rsidR="00546E7A" w:rsidRPr="0084361C" w:rsidRDefault="00546E7A" w:rsidP="00C70003">
            <w:pPr>
              <w:rPr>
                <w:rFonts w:eastAsia="Arial Narrow" w:cstheme="minorHAnsi"/>
                <w:b/>
                <w:sz w:val="20"/>
                <w:szCs w:val="20"/>
              </w:rPr>
            </w:pPr>
            <w:r w:rsidRPr="0084361C">
              <w:rPr>
                <w:rFonts w:eastAsia="Arial Narrow" w:cstheme="minorHAnsi"/>
                <w:b/>
                <w:color w:val="FFFFFF"/>
                <w:sz w:val="20"/>
                <w:szCs w:val="20"/>
              </w:rPr>
              <w:t>INSTITUCIÓN EDUCATIVA</w:t>
            </w:r>
          </w:p>
        </w:tc>
        <w:tc>
          <w:tcPr>
            <w:tcW w:w="4137" w:type="dxa"/>
            <w:gridSpan w:val="2"/>
            <w:shd w:val="clear" w:color="auto" w:fill="FFFFFF"/>
            <w:vAlign w:val="center"/>
          </w:tcPr>
          <w:p w:rsidR="00546E7A" w:rsidRPr="0084361C" w:rsidRDefault="00546E7A" w:rsidP="00C70003">
            <w:pPr>
              <w:rPr>
                <w:rFonts w:eastAsia="Arial Narrow" w:cstheme="minorHAnsi"/>
                <w:b/>
                <w:sz w:val="20"/>
                <w:szCs w:val="20"/>
                <w:lang w:val="it-IT"/>
              </w:rPr>
            </w:pPr>
            <w:r w:rsidRPr="0084361C">
              <w:rPr>
                <w:rFonts w:eastAsia="Arial Narrow" w:cstheme="minorHAnsi"/>
                <w:b/>
                <w:sz w:val="20"/>
                <w:szCs w:val="20"/>
                <w:lang w:val="it-IT"/>
              </w:rPr>
              <w:t>G.U.E CLORINDA MATTO DE TURNER</w:t>
            </w:r>
          </w:p>
        </w:tc>
      </w:tr>
      <w:tr w:rsidR="00546E7A" w:rsidRPr="0084361C" w:rsidTr="00C70003">
        <w:trPr>
          <w:trHeight w:val="78"/>
        </w:trPr>
        <w:tc>
          <w:tcPr>
            <w:tcW w:w="934" w:type="dxa"/>
            <w:gridSpan w:val="2"/>
            <w:shd w:val="clear" w:color="auto" w:fill="2E75B5"/>
            <w:vAlign w:val="center"/>
          </w:tcPr>
          <w:p w:rsidR="00546E7A" w:rsidRPr="0084361C" w:rsidRDefault="00546E7A" w:rsidP="00C70003">
            <w:pPr>
              <w:rPr>
                <w:rFonts w:eastAsia="Arial Narrow" w:cstheme="minorHAnsi"/>
                <w:b/>
                <w:color w:val="FFFFFF"/>
                <w:sz w:val="20"/>
                <w:szCs w:val="20"/>
              </w:rPr>
            </w:pPr>
            <w:r w:rsidRPr="0084361C">
              <w:rPr>
                <w:rFonts w:eastAsia="Arial Narrow" w:cstheme="minorHAnsi"/>
                <w:b/>
                <w:color w:val="FFFFFF"/>
                <w:sz w:val="20"/>
                <w:szCs w:val="20"/>
              </w:rPr>
              <w:t>GRADO</w:t>
            </w:r>
          </w:p>
        </w:tc>
        <w:tc>
          <w:tcPr>
            <w:tcW w:w="1116" w:type="dxa"/>
            <w:shd w:val="clear" w:color="auto" w:fill="auto"/>
            <w:vAlign w:val="center"/>
          </w:tcPr>
          <w:p w:rsidR="00546E7A" w:rsidRPr="0084361C" w:rsidRDefault="004D5816" w:rsidP="00C70003">
            <w:pPr>
              <w:rPr>
                <w:rFonts w:eastAsia="Arial Narrow" w:cstheme="minorHAnsi"/>
                <w:b/>
                <w:sz w:val="20"/>
                <w:szCs w:val="20"/>
              </w:rPr>
            </w:pPr>
            <w:r>
              <w:rPr>
                <w:rFonts w:eastAsia="Arial Narrow" w:cstheme="minorHAnsi"/>
                <w:b/>
                <w:sz w:val="20"/>
                <w:szCs w:val="20"/>
              </w:rPr>
              <w:t>2</w:t>
            </w:r>
            <w:r w:rsidR="00546E7A" w:rsidRPr="0084361C">
              <w:rPr>
                <w:rFonts w:eastAsia="Arial Narrow" w:cstheme="minorHAnsi"/>
                <w:b/>
                <w:sz w:val="20"/>
                <w:szCs w:val="20"/>
              </w:rPr>
              <w:t>°</w:t>
            </w:r>
          </w:p>
        </w:tc>
        <w:tc>
          <w:tcPr>
            <w:tcW w:w="1456" w:type="dxa"/>
            <w:gridSpan w:val="2"/>
            <w:shd w:val="clear" w:color="auto" w:fill="2E75B5"/>
            <w:vAlign w:val="center"/>
          </w:tcPr>
          <w:p w:rsidR="00546E7A" w:rsidRPr="0084361C" w:rsidRDefault="00546E7A" w:rsidP="00C70003">
            <w:pPr>
              <w:rPr>
                <w:rFonts w:eastAsia="Arial Narrow" w:cstheme="minorHAnsi"/>
                <w:b/>
                <w:color w:val="000000" w:themeColor="text1"/>
                <w:sz w:val="20"/>
                <w:szCs w:val="20"/>
              </w:rPr>
            </w:pPr>
            <w:r w:rsidRPr="0084361C">
              <w:rPr>
                <w:rFonts w:eastAsia="Arial Narrow" w:cstheme="minorHAnsi"/>
                <w:b/>
                <w:color w:val="000000" w:themeColor="text1"/>
                <w:sz w:val="20"/>
                <w:szCs w:val="20"/>
              </w:rPr>
              <w:t>SECCIÓN (ES)</w:t>
            </w:r>
          </w:p>
        </w:tc>
        <w:tc>
          <w:tcPr>
            <w:tcW w:w="2879" w:type="dxa"/>
            <w:gridSpan w:val="4"/>
            <w:shd w:val="clear" w:color="auto" w:fill="auto"/>
            <w:vAlign w:val="center"/>
          </w:tcPr>
          <w:p w:rsidR="00546E7A" w:rsidRPr="0084361C" w:rsidRDefault="00546E7A" w:rsidP="00C70003">
            <w:pPr>
              <w:rPr>
                <w:rFonts w:eastAsia="Arial Narrow" w:cstheme="minorHAnsi"/>
                <w:b/>
                <w:color w:val="000000" w:themeColor="text1"/>
                <w:sz w:val="20"/>
                <w:szCs w:val="20"/>
              </w:rPr>
            </w:pPr>
            <w:r w:rsidRPr="0084361C">
              <w:rPr>
                <w:rFonts w:eastAsia="Arial Narrow" w:cstheme="minorHAnsi"/>
                <w:b/>
                <w:color w:val="000000" w:themeColor="text1"/>
                <w:sz w:val="20"/>
                <w:szCs w:val="20"/>
              </w:rPr>
              <w:t>G</w:t>
            </w:r>
            <w:r>
              <w:rPr>
                <w:rFonts w:eastAsia="Arial Narrow" w:cstheme="minorHAnsi"/>
                <w:b/>
                <w:color w:val="000000" w:themeColor="text1"/>
                <w:sz w:val="20"/>
                <w:szCs w:val="20"/>
              </w:rPr>
              <w:t xml:space="preserve"> H I J K</w:t>
            </w:r>
          </w:p>
        </w:tc>
        <w:tc>
          <w:tcPr>
            <w:tcW w:w="1439" w:type="dxa"/>
            <w:gridSpan w:val="2"/>
            <w:shd w:val="clear" w:color="auto" w:fill="2E75B5"/>
            <w:vAlign w:val="center"/>
          </w:tcPr>
          <w:p w:rsidR="00546E7A" w:rsidRPr="0084361C" w:rsidRDefault="00546E7A" w:rsidP="00C70003">
            <w:pPr>
              <w:rPr>
                <w:rFonts w:eastAsia="Arial Narrow" w:cstheme="minorHAnsi"/>
                <w:b/>
                <w:color w:val="FFFFFF"/>
                <w:sz w:val="20"/>
                <w:szCs w:val="20"/>
              </w:rPr>
            </w:pPr>
            <w:r w:rsidRPr="0084361C">
              <w:rPr>
                <w:rFonts w:eastAsia="Arial Narrow" w:cstheme="minorHAnsi"/>
                <w:b/>
                <w:color w:val="FFFFFF"/>
                <w:sz w:val="20"/>
                <w:szCs w:val="20"/>
              </w:rPr>
              <w:t>CICLO</w:t>
            </w:r>
          </w:p>
        </w:tc>
        <w:tc>
          <w:tcPr>
            <w:tcW w:w="3085" w:type="dxa"/>
            <w:shd w:val="clear" w:color="auto" w:fill="auto"/>
            <w:vAlign w:val="center"/>
          </w:tcPr>
          <w:p w:rsidR="00546E7A" w:rsidRPr="0084361C" w:rsidRDefault="00546E7A" w:rsidP="00C70003">
            <w:pPr>
              <w:rPr>
                <w:rFonts w:eastAsia="Arial Narrow" w:cstheme="minorHAnsi"/>
                <w:b/>
                <w:sz w:val="20"/>
                <w:szCs w:val="20"/>
              </w:rPr>
            </w:pPr>
            <w:r w:rsidRPr="0084361C">
              <w:rPr>
                <w:rFonts w:eastAsia="Arial Narrow" w:cstheme="minorHAnsi"/>
                <w:b/>
                <w:sz w:val="20"/>
                <w:szCs w:val="20"/>
              </w:rPr>
              <w:t>VI</w:t>
            </w:r>
          </w:p>
        </w:tc>
      </w:tr>
      <w:tr w:rsidR="00546E7A" w:rsidRPr="0084361C" w:rsidTr="00C70003">
        <w:trPr>
          <w:trHeight w:val="78"/>
        </w:trPr>
        <w:tc>
          <w:tcPr>
            <w:tcW w:w="2050" w:type="dxa"/>
            <w:gridSpan w:val="3"/>
            <w:shd w:val="clear" w:color="auto" w:fill="2E75B5"/>
            <w:vAlign w:val="center"/>
          </w:tcPr>
          <w:p w:rsidR="00546E7A" w:rsidRPr="0084361C" w:rsidRDefault="00546E7A" w:rsidP="00C70003">
            <w:pPr>
              <w:rPr>
                <w:rFonts w:eastAsia="Arial Narrow" w:cstheme="minorHAnsi"/>
                <w:b/>
                <w:color w:val="FFFFFF"/>
                <w:sz w:val="20"/>
                <w:szCs w:val="20"/>
              </w:rPr>
            </w:pPr>
            <w:r w:rsidRPr="0084361C">
              <w:rPr>
                <w:rFonts w:eastAsia="Arial Narrow" w:cstheme="minorHAnsi"/>
                <w:b/>
                <w:color w:val="FFFFFF"/>
                <w:sz w:val="20"/>
                <w:szCs w:val="20"/>
              </w:rPr>
              <w:t xml:space="preserve">ÁREA CURRICULAR </w:t>
            </w:r>
          </w:p>
        </w:tc>
        <w:tc>
          <w:tcPr>
            <w:tcW w:w="8860" w:type="dxa"/>
            <w:gridSpan w:val="9"/>
            <w:shd w:val="clear" w:color="auto" w:fill="auto"/>
            <w:vAlign w:val="center"/>
          </w:tcPr>
          <w:p w:rsidR="00546E7A" w:rsidRPr="0084361C" w:rsidRDefault="00546E7A" w:rsidP="00C70003">
            <w:pPr>
              <w:rPr>
                <w:rFonts w:eastAsia="Arial Narrow" w:cstheme="minorHAnsi"/>
                <w:b/>
                <w:sz w:val="20"/>
                <w:szCs w:val="20"/>
              </w:rPr>
            </w:pPr>
            <w:r w:rsidRPr="0084361C">
              <w:rPr>
                <w:rFonts w:eastAsia="Arial Narrow" w:cstheme="minorHAnsi"/>
                <w:b/>
                <w:sz w:val="20"/>
                <w:szCs w:val="20"/>
              </w:rPr>
              <w:t>CIENCIAS SOCIALES</w:t>
            </w:r>
          </w:p>
        </w:tc>
      </w:tr>
      <w:tr w:rsidR="00546E7A" w:rsidRPr="0084361C" w:rsidTr="00C70003">
        <w:trPr>
          <w:trHeight w:val="78"/>
        </w:trPr>
        <w:tc>
          <w:tcPr>
            <w:tcW w:w="2050" w:type="dxa"/>
            <w:gridSpan w:val="3"/>
            <w:shd w:val="clear" w:color="auto" w:fill="2E75B5"/>
            <w:vAlign w:val="center"/>
          </w:tcPr>
          <w:p w:rsidR="00546E7A" w:rsidRPr="0084361C" w:rsidRDefault="00546E7A" w:rsidP="00C70003">
            <w:pPr>
              <w:rPr>
                <w:rFonts w:eastAsia="Arial Narrow" w:cstheme="minorHAnsi"/>
                <w:b/>
                <w:color w:val="FFFFFF"/>
                <w:sz w:val="20"/>
                <w:szCs w:val="20"/>
              </w:rPr>
            </w:pPr>
            <w:r w:rsidRPr="0084361C">
              <w:rPr>
                <w:rFonts w:eastAsia="Arial Narrow" w:cstheme="minorHAnsi"/>
                <w:b/>
                <w:color w:val="FFFFFF"/>
                <w:sz w:val="20"/>
                <w:szCs w:val="20"/>
              </w:rPr>
              <w:t>DOCENTE</w:t>
            </w:r>
          </w:p>
        </w:tc>
        <w:tc>
          <w:tcPr>
            <w:tcW w:w="8860" w:type="dxa"/>
            <w:gridSpan w:val="9"/>
            <w:shd w:val="clear" w:color="auto" w:fill="auto"/>
            <w:vAlign w:val="center"/>
          </w:tcPr>
          <w:p w:rsidR="00546E7A" w:rsidRPr="0084361C" w:rsidRDefault="00546E7A" w:rsidP="00C70003">
            <w:pPr>
              <w:rPr>
                <w:rFonts w:eastAsia="Arial Narrow" w:cstheme="minorHAnsi"/>
                <w:b/>
                <w:sz w:val="20"/>
                <w:szCs w:val="20"/>
              </w:rPr>
            </w:pPr>
            <w:r>
              <w:rPr>
                <w:rFonts w:eastAsia="Arial Narrow" w:cstheme="minorHAnsi"/>
                <w:b/>
                <w:sz w:val="20"/>
                <w:szCs w:val="20"/>
              </w:rPr>
              <w:t>NANCY CHAVEZ NINAN</w:t>
            </w:r>
          </w:p>
        </w:tc>
      </w:tr>
      <w:tr w:rsidR="00546E7A" w:rsidRPr="0084361C" w:rsidTr="00C70003">
        <w:trPr>
          <w:trHeight w:val="85"/>
        </w:trPr>
        <w:tc>
          <w:tcPr>
            <w:tcW w:w="2050" w:type="dxa"/>
            <w:gridSpan w:val="3"/>
            <w:shd w:val="clear" w:color="auto" w:fill="2E75B5"/>
            <w:vAlign w:val="center"/>
          </w:tcPr>
          <w:p w:rsidR="00546E7A" w:rsidRPr="0084361C" w:rsidRDefault="00546E7A" w:rsidP="00C70003">
            <w:pPr>
              <w:rPr>
                <w:rFonts w:eastAsia="Arial Narrow" w:cstheme="minorHAnsi"/>
                <w:b/>
                <w:color w:val="FFFFFF"/>
                <w:sz w:val="20"/>
                <w:szCs w:val="20"/>
              </w:rPr>
            </w:pPr>
            <w:r w:rsidRPr="0084361C">
              <w:rPr>
                <w:rFonts w:eastAsia="Arial Narrow" w:cstheme="minorHAnsi"/>
                <w:b/>
                <w:color w:val="FFFFFF"/>
                <w:sz w:val="20"/>
                <w:szCs w:val="20"/>
              </w:rPr>
              <w:t>DURACIÓN</w:t>
            </w:r>
          </w:p>
        </w:tc>
        <w:tc>
          <w:tcPr>
            <w:tcW w:w="2935" w:type="dxa"/>
            <w:gridSpan w:val="4"/>
            <w:shd w:val="clear" w:color="auto" w:fill="auto"/>
            <w:vAlign w:val="center"/>
          </w:tcPr>
          <w:p w:rsidR="00546E7A" w:rsidRPr="0084361C" w:rsidRDefault="00546E7A" w:rsidP="00C70003">
            <w:pPr>
              <w:rPr>
                <w:rFonts w:eastAsia="Arial Narrow" w:cstheme="minorHAnsi"/>
                <w:b/>
                <w:sz w:val="20"/>
                <w:szCs w:val="20"/>
              </w:rPr>
            </w:pPr>
            <w:r w:rsidRPr="0084361C">
              <w:rPr>
                <w:rFonts w:eastAsia="Arial Narrow" w:cstheme="minorHAnsi"/>
                <w:b/>
                <w:sz w:val="20"/>
                <w:szCs w:val="20"/>
              </w:rPr>
              <w:t>3HORAS</w:t>
            </w:r>
          </w:p>
        </w:tc>
        <w:tc>
          <w:tcPr>
            <w:tcW w:w="1018" w:type="dxa"/>
            <w:shd w:val="clear" w:color="auto" w:fill="2E75B5"/>
            <w:vAlign w:val="center"/>
          </w:tcPr>
          <w:p w:rsidR="00546E7A" w:rsidRPr="0084361C" w:rsidRDefault="00546E7A" w:rsidP="00C70003">
            <w:pPr>
              <w:rPr>
                <w:rFonts w:eastAsia="Arial Narrow" w:cstheme="minorHAnsi"/>
                <w:b/>
                <w:sz w:val="20"/>
                <w:szCs w:val="20"/>
              </w:rPr>
            </w:pPr>
            <w:r w:rsidRPr="0084361C">
              <w:rPr>
                <w:rFonts w:eastAsia="Arial Narrow" w:cstheme="minorHAnsi"/>
                <w:b/>
                <w:color w:val="FFFFFF"/>
                <w:sz w:val="20"/>
                <w:szCs w:val="20"/>
              </w:rPr>
              <w:t xml:space="preserve">FECHA </w:t>
            </w:r>
          </w:p>
        </w:tc>
        <w:tc>
          <w:tcPr>
            <w:tcW w:w="4907" w:type="dxa"/>
            <w:gridSpan w:val="4"/>
            <w:shd w:val="clear" w:color="auto" w:fill="auto"/>
            <w:vAlign w:val="center"/>
          </w:tcPr>
          <w:p w:rsidR="00546E7A" w:rsidRPr="0084361C" w:rsidRDefault="00E86460" w:rsidP="00C70003">
            <w:pPr>
              <w:rPr>
                <w:rFonts w:eastAsia="Arial Narrow" w:cstheme="minorHAnsi"/>
                <w:b/>
                <w:sz w:val="20"/>
                <w:szCs w:val="20"/>
              </w:rPr>
            </w:pPr>
            <w:r>
              <w:rPr>
                <w:rFonts w:eastAsia="Arial Narrow" w:cstheme="minorHAnsi"/>
                <w:b/>
                <w:sz w:val="20"/>
                <w:szCs w:val="20"/>
              </w:rPr>
              <w:t xml:space="preserve">25 al 12 de 06 </w:t>
            </w:r>
            <w:r w:rsidR="004D5816">
              <w:rPr>
                <w:rFonts w:eastAsia="Arial Narrow" w:cstheme="minorHAnsi"/>
                <w:b/>
                <w:sz w:val="20"/>
                <w:szCs w:val="20"/>
              </w:rPr>
              <w:t>del 2026</w:t>
            </w:r>
            <w:r w:rsidR="00546E7A">
              <w:rPr>
                <w:rFonts w:eastAsia="Arial Narrow" w:cstheme="minorHAnsi"/>
                <w:b/>
                <w:sz w:val="20"/>
                <w:szCs w:val="20"/>
              </w:rPr>
              <w:t>.</w:t>
            </w:r>
          </w:p>
        </w:tc>
      </w:tr>
    </w:tbl>
    <w:p w:rsidR="00546E7A" w:rsidRPr="0084361C" w:rsidRDefault="00546E7A" w:rsidP="00546E7A">
      <w:pPr>
        <w:pBdr>
          <w:top w:val="nil"/>
          <w:left w:val="nil"/>
          <w:bottom w:val="nil"/>
          <w:right w:val="nil"/>
          <w:between w:val="nil"/>
        </w:pBdr>
        <w:spacing w:after="0" w:line="240" w:lineRule="auto"/>
        <w:ind w:left="720"/>
        <w:jc w:val="both"/>
        <w:rPr>
          <w:rFonts w:eastAsia="Arial Narrow" w:cstheme="minorHAnsi"/>
          <w:b/>
          <w:color w:val="000000"/>
          <w:sz w:val="20"/>
          <w:szCs w:val="20"/>
        </w:rPr>
      </w:pPr>
    </w:p>
    <w:p w:rsidR="00546E7A" w:rsidRPr="0084361C" w:rsidRDefault="00546E7A" w:rsidP="00546E7A">
      <w:pPr>
        <w:numPr>
          <w:ilvl w:val="0"/>
          <w:numId w:val="2"/>
        </w:numPr>
        <w:pBdr>
          <w:top w:val="nil"/>
          <w:left w:val="nil"/>
          <w:bottom w:val="nil"/>
          <w:right w:val="nil"/>
          <w:between w:val="nil"/>
        </w:pBdr>
        <w:spacing w:after="0" w:line="240" w:lineRule="auto"/>
        <w:ind w:left="0"/>
        <w:jc w:val="both"/>
        <w:rPr>
          <w:rFonts w:eastAsia="Arial Narrow" w:cstheme="minorHAnsi"/>
          <w:b/>
          <w:color w:val="000000"/>
          <w:sz w:val="20"/>
          <w:szCs w:val="20"/>
        </w:rPr>
      </w:pPr>
      <w:r w:rsidRPr="0084361C">
        <w:rPr>
          <w:rFonts w:eastAsia="Arial Narrow" w:cstheme="minorHAnsi"/>
          <w:b/>
          <w:color w:val="000000"/>
          <w:sz w:val="20"/>
          <w:szCs w:val="20"/>
        </w:rPr>
        <w:t>TÍTULO DE LA SESIÓN</w:t>
      </w:r>
    </w:p>
    <w:tbl>
      <w:tblPr>
        <w:tblW w:w="10910" w:type="dxa"/>
        <w:tblBorders>
          <w:top w:val="single" w:sz="8" w:space="0" w:color="4472C4"/>
          <w:left w:val="single" w:sz="4" w:space="0" w:color="000000"/>
          <w:bottom w:val="single" w:sz="8" w:space="0" w:color="4472C4"/>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910"/>
      </w:tblGrid>
      <w:tr w:rsidR="00546E7A" w:rsidRPr="00AB1350" w:rsidTr="00C70003">
        <w:trPr>
          <w:trHeight w:val="98"/>
        </w:trPr>
        <w:tc>
          <w:tcPr>
            <w:tcW w:w="10910" w:type="dxa"/>
          </w:tcPr>
          <w:p w:rsidR="00546E7A" w:rsidRPr="00546E7A" w:rsidRDefault="00546E7A" w:rsidP="00546E7A">
            <w:pPr>
              <w:pStyle w:val="Prrafodelista"/>
              <w:numPr>
                <w:ilvl w:val="0"/>
                <w:numId w:val="2"/>
              </w:numPr>
              <w:pBdr>
                <w:top w:val="nil"/>
                <w:left w:val="nil"/>
                <w:bottom w:val="nil"/>
                <w:right w:val="nil"/>
                <w:between w:val="nil"/>
              </w:pBdr>
              <w:spacing w:after="200" w:line="276" w:lineRule="auto"/>
              <w:rPr>
                <w:rFonts w:ascii="Arial Narrow" w:hAnsi="Arial Narrow"/>
                <w:b/>
                <w:sz w:val="20"/>
                <w:szCs w:val="20"/>
                <w:lang w:val="es-ES"/>
              </w:rPr>
            </w:pPr>
            <w:r>
              <w:rPr>
                <w:rFonts w:ascii="Arial Narrow" w:hAnsi="Arial Narrow"/>
                <w:b/>
                <w:sz w:val="20"/>
                <w:szCs w:val="20"/>
                <w:lang w:val="es-ES"/>
              </w:rPr>
              <w:t xml:space="preserve">LOS </w:t>
            </w:r>
            <w:r w:rsidRPr="00546E7A">
              <w:rPr>
                <w:rFonts w:ascii="Arial Narrow" w:hAnsi="Arial Narrow"/>
                <w:b/>
                <w:sz w:val="20"/>
                <w:szCs w:val="20"/>
                <w:lang w:val="es-ES"/>
              </w:rPr>
              <w:t>ROL</w:t>
            </w:r>
            <w:r>
              <w:rPr>
                <w:rFonts w:ascii="Arial Narrow" w:hAnsi="Arial Narrow"/>
                <w:b/>
                <w:sz w:val="20"/>
                <w:szCs w:val="20"/>
                <w:lang w:val="es-ES"/>
              </w:rPr>
              <w:t>ES  DE</w:t>
            </w:r>
            <w:r w:rsidR="004D5816">
              <w:rPr>
                <w:rFonts w:ascii="Arial Narrow" w:hAnsi="Arial Narrow"/>
                <w:b/>
                <w:sz w:val="20"/>
                <w:szCs w:val="20"/>
                <w:lang w:val="es-ES"/>
              </w:rPr>
              <w:t xml:space="preserve">L ESTADO Y </w:t>
            </w:r>
            <w:r>
              <w:rPr>
                <w:rFonts w:ascii="Arial Narrow" w:hAnsi="Arial Narrow"/>
                <w:b/>
                <w:sz w:val="20"/>
                <w:szCs w:val="20"/>
                <w:lang w:val="es-ES"/>
              </w:rPr>
              <w:t xml:space="preserve"> LOS AGENTES ECONOMICOS.</w:t>
            </w:r>
          </w:p>
        </w:tc>
      </w:tr>
    </w:tbl>
    <w:p w:rsidR="00546E7A" w:rsidRPr="00546E7A" w:rsidRDefault="00546E7A" w:rsidP="00546E7A">
      <w:pPr>
        <w:pBdr>
          <w:top w:val="nil"/>
          <w:left w:val="nil"/>
          <w:bottom w:val="nil"/>
          <w:right w:val="nil"/>
          <w:between w:val="nil"/>
        </w:pBdr>
        <w:spacing w:after="0" w:line="240" w:lineRule="auto"/>
        <w:ind w:left="720"/>
        <w:jc w:val="both"/>
        <w:rPr>
          <w:rFonts w:eastAsia="Arial Narrow" w:cstheme="minorHAnsi"/>
          <w:b/>
          <w:color w:val="000000"/>
          <w:sz w:val="20"/>
          <w:szCs w:val="20"/>
          <w:lang w:val="es-ES"/>
        </w:rPr>
      </w:pPr>
    </w:p>
    <w:p w:rsidR="00546E7A" w:rsidRPr="00546E7A" w:rsidRDefault="00546E7A" w:rsidP="00546E7A">
      <w:pPr>
        <w:numPr>
          <w:ilvl w:val="0"/>
          <w:numId w:val="2"/>
        </w:numPr>
        <w:pBdr>
          <w:top w:val="nil"/>
          <w:left w:val="nil"/>
          <w:bottom w:val="nil"/>
          <w:right w:val="nil"/>
          <w:between w:val="nil"/>
        </w:pBdr>
        <w:spacing w:after="0" w:line="240" w:lineRule="auto"/>
        <w:ind w:left="0"/>
        <w:jc w:val="both"/>
        <w:rPr>
          <w:rFonts w:eastAsia="Arial Narrow" w:cstheme="minorHAnsi"/>
          <w:b/>
          <w:color w:val="000000"/>
          <w:sz w:val="20"/>
          <w:szCs w:val="20"/>
          <w:lang w:val="es-ES"/>
        </w:rPr>
      </w:pPr>
      <w:r w:rsidRPr="00546E7A">
        <w:rPr>
          <w:rFonts w:eastAsia="Arial Narrow" w:cstheme="minorHAnsi"/>
          <w:b/>
          <w:color w:val="000000"/>
          <w:sz w:val="20"/>
          <w:szCs w:val="20"/>
          <w:lang w:val="es-ES"/>
        </w:rPr>
        <w:t xml:space="preserve">PROPÓSITOS DE APRENDIZAJE Y CRITERIOS DE EVALUACIÓN </w:t>
      </w:r>
    </w:p>
    <w:tbl>
      <w:tblPr>
        <w:tblW w:w="1102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2552"/>
        <w:gridCol w:w="2198"/>
        <w:gridCol w:w="2763"/>
        <w:gridCol w:w="1523"/>
      </w:tblGrid>
      <w:tr w:rsidR="00546E7A" w:rsidRPr="0084361C" w:rsidTr="00C70003">
        <w:trPr>
          <w:trHeight w:val="215"/>
        </w:trPr>
        <w:tc>
          <w:tcPr>
            <w:tcW w:w="4537" w:type="dxa"/>
            <w:gridSpan w:val="2"/>
            <w:shd w:val="clear" w:color="auto" w:fill="C00000"/>
            <w:vAlign w:val="center"/>
          </w:tcPr>
          <w:p w:rsidR="00546E7A" w:rsidRPr="0084361C" w:rsidRDefault="00546E7A" w:rsidP="00C70003">
            <w:pPr>
              <w:pBdr>
                <w:top w:val="nil"/>
                <w:left w:val="nil"/>
                <w:bottom w:val="nil"/>
                <w:right w:val="nil"/>
                <w:between w:val="nil"/>
              </w:pBdr>
              <w:jc w:val="center"/>
              <w:rPr>
                <w:rFonts w:eastAsia="Arial Narrow" w:cstheme="minorHAnsi"/>
                <w:color w:val="FFFFFF"/>
                <w:sz w:val="20"/>
                <w:szCs w:val="20"/>
              </w:rPr>
            </w:pPr>
            <w:bookmarkStart w:id="0" w:name="_heading=h.gjdgxs" w:colFirst="0" w:colLast="0"/>
            <w:bookmarkEnd w:id="0"/>
            <w:r w:rsidRPr="0084361C">
              <w:rPr>
                <w:rFonts w:eastAsia="Arial Narrow" w:cstheme="minorHAnsi"/>
                <w:color w:val="FFFFFF"/>
                <w:sz w:val="20"/>
                <w:szCs w:val="20"/>
              </w:rPr>
              <w:t>PROPÓSITOS DE APRENDIZAJE</w:t>
            </w:r>
          </w:p>
        </w:tc>
        <w:tc>
          <w:tcPr>
            <w:tcW w:w="6484" w:type="dxa"/>
            <w:gridSpan w:val="3"/>
            <w:shd w:val="clear" w:color="auto" w:fill="0070C0"/>
            <w:vAlign w:val="center"/>
          </w:tcPr>
          <w:p w:rsidR="00546E7A" w:rsidRPr="0084361C" w:rsidRDefault="00546E7A" w:rsidP="00C70003">
            <w:pPr>
              <w:pBdr>
                <w:top w:val="nil"/>
                <w:left w:val="nil"/>
                <w:bottom w:val="nil"/>
                <w:right w:val="nil"/>
                <w:between w:val="nil"/>
              </w:pBdr>
              <w:jc w:val="center"/>
              <w:rPr>
                <w:rFonts w:eastAsia="Arial Narrow" w:cstheme="minorHAnsi"/>
                <w:b/>
                <w:color w:val="FFFFFF"/>
                <w:sz w:val="20"/>
                <w:szCs w:val="20"/>
              </w:rPr>
            </w:pPr>
            <w:r w:rsidRPr="0084361C">
              <w:rPr>
                <w:rFonts w:eastAsia="Arial Narrow" w:cstheme="minorHAnsi"/>
                <w:b/>
                <w:color w:val="FFFFFF"/>
                <w:sz w:val="20"/>
                <w:szCs w:val="20"/>
              </w:rPr>
              <w:t>EVALUACIÓN</w:t>
            </w:r>
          </w:p>
        </w:tc>
      </w:tr>
      <w:tr w:rsidR="00546E7A" w:rsidRPr="0084361C" w:rsidTr="00C70003">
        <w:trPr>
          <w:trHeight w:val="514"/>
        </w:trPr>
        <w:tc>
          <w:tcPr>
            <w:tcW w:w="1985" w:type="dxa"/>
            <w:shd w:val="clear" w:color="auto" w:fill="C00000"/>
            <w:vAlign w:val="center"/>
          </w:tcPr>
          <w:p w:rsidR="00546E7A" w:rsidRPr="0084361C" w:rsidRDefault="00546E7A" w:rsidP="00C70003">
            <w:pPr>
              <w:pBdr>
                <w:top w:val="nil"/>
                <w:left w:val="nil"/>
                <w:bottom w:val="nil"/>
                <w:right w:val="nil"/>
                <w:between w:val="nil"/>
              </w:pBdr>
              <w:jc w:val="center"/>
              <w:rPr>
                <w:rFonts w:eastAsia="Arial Narrow" w:cstheme="minorHAnsi"/>
                <w:color w:val="FFFFFF"/>
                <w:sz w:val="20"/>
                <w:szCs w:val="20"/>
              </w:rPr>
            </w:pPr>
            <w:r w:rsidRPr="0084361C">
              <w:rPr>
                <w:rFonts w:eastAsia="Arial Narrow" w:cstheme="minorHAnsi"/>
                <w:color w:val="FFFFFF"/>
                <w:sz w:val="20"/>
                <w:szCs w:val="20"/>
              </w:rPr>
              <w:t>COMPETENCIAS/</w:t>
            </w:r>
          </w:p>
          <w:p w:rsidR="00546E7A" w:rsidRPr="0084361C" w:rsidRDefault="00546E7A" w:rsidP="00C70003">
            <w:pPr>
              <w:pBdr>
                <w:top w:val="nil"/>
                <w:left w:val="nil"/>
                <w:bottom w:val="nil"/>
                <w:right w:val="nil"/>
                <w:between w:val="nil"/>
              </w:pBdr>
              <w:jc w:val="center"/>
              <w:rPr>
                <w:rFonts w:eastAsia="Arial Narrow" w:cstheme="minorHAnsi"/>
                <w:color w:val="FFFFFF"/>
                <w:sz w:val="20"/>
                <w:szCs w:val="20"/>
              </w:rPr>
            </w:pPr>
            <w:r w:rsidRPr="0084361C">
              <w:rPr>
                <w:rFonts w:eastAsia="Arial Narrow" w:cstheme="minorHAnsi"/>
                <w:color w:val="FFFFFF"/>
                <w:sz w:val="20"/>
                <w:szCs w:val="20"/>
              </w:rPr>
              <w:t>CAPACIDADES</w:t>
            </w:r>
          </w:p>
        </w:tc>
        <w:tc>
          <w:tcPr>
            <w:tcW w:w="2552" w:type="dxa"/>
            <w:shd w:val="clear" w:color="auto" w:fill="C00000"/>
            <w:vAlign w:val="center"/>
          </w:tcPr>
          <w:p w:rsidR="00546E7A" w:rsidRPr="0084361C" w:rsidRDefault="00546E7A" w:rsidP="00C70003">
            <w:pPr>
              <w:pBdr>
                <w:top w:val="nil"/>
                <w:left w:val="nil"/>
                <w:bottom w:val="nil"/>
                <w:right w:val="nil"/>
                <w:between w:val="nil"/>
              </w:pBdr>
              <w:jc w:val="center"/>
              <w:rPr>
                <w:rFonts w:eastAsia="Arial Narrow" w:cstheme="minorHAnsi"/>
                <w:b/>
                <w:color w:val="FFFFFF"/>
                <w:sz w:val="20"/>
                <w:szCs w:val="20"/>
              </w:rPr>
            </w:pPr>
            <w:r w:rsidRPr="0084361C">
              <w:rPr>
                <w:rFonts w:eastAsia="Arial Narrow" w:cstheme="minorHAnsi"/>
                <w:b/>
                <w:color w:val="FFFFFF"/>
                <w:sz w:val="20"/>
                <w:szCs w:val="20"/>
              </w:rPr>
              <w:t>APRENDIZAJES REGIONALES CLAVE</w:t>
            </w:r>
          </w:p>
        </w:tc>
        <w:tc>
          <w:tcPr>
            <w:tcW w:w="2198" w:type="dxa"/>
            <w:shd w:val="clear" w:color="auto" w:fill="0070C0"/>
            <w:vAlign w:val="center"/>
          </w:tcPr>
          <w:p w:rsidR="00546E7A" w:rsidRPr="0084361C" w:rsidRDefault="00546E7A" w:rsidP="00C70003">
            <w:pPr>
              <w:pBdr>
                <w:top w:val="nil"/>
                <w:left w:val="nil"/>
                <w:bottom w:val="nil"/>
                <w:right w:val="nil"/>
                <w:between w:val="nil"/>
              </w:pBdr>
              <w:jc w:val="center"/>
              <w:rPr>
                <w:rFonts w:eastAsia="Arial Narrow" w:cstheme="minorHAnsi"/>
                <w:b/>
                <w:color w:val="FFFFFF"/>
                <w:sz w:val="20"/>
                <w:szCs w:val="20"/>
              </w:rPr>
            </w:pPr>
            <w:r w:rsidRPr="0084361C">
              <w:rPr>
                <w:rFonts w:eastAsia="Arial Narrow" w:cstheme="minorHAnsi"/>
                <w:b/>
                <w:color w:val="FFFFFF"/>
                <w:sz w:val="20"/>
                <w:szCs w:val="20"/>
              </w:rPr>
              <w:t>PROD</w:t>
            </w:r>
            <w:r>
              <w:rPr>
                <w:rFonts w:eastAsia="Arial Narrow" w:cstheme="minorHAnsi"/>
                <w:b/>
                <w:color w:val="FFFFFF"/>
                <w:sz w:val="20"/>
                <w:szCs w:val="20"/>
              </w:rPr>
              <w:t>UCCIÓN.</w:t>
            </w:r>
          </w:p>
        </w:tc>
        <w:tc>
          <w:tcPr>
            <w:tcW w:w="2763" w:type="dxa"/>
            <w:shd w:val="clear" w:color="auto" w:fill="0070C0"/>
            <w:vAlign w:val="center"/>
          </w:tcPr>
          <w:p w:rsidR="00546E7A" w:rsidRPr="0084361C" w:rsidRDefault="00546E7A" w:rsidP="00C70003">
            <w:pPr>
              <w:pBdr>
                <w:top w:val="nil"/>
                <w:left w:val="nil"/>
                <w:bottom w:val="nil"/>
                <w:right w:val="nil"/>
                <w:between w:val="nil"/>
              </w:pBdr>
              <w:jc w:val="center"/>
              <w:rPr>
                <w:rFonts w:eastAsia="Arial Narrow" w:cstheme="minorHAnsi"/>
                <w:b/>
                <w:color w:val="FFFFFF"/>
                <w:sz w:val="20"/>
                <w:szCs w:val="20"/>
              </w:rPr>
            </w:pPr>
            <w:r w:rsidRPr="0084361C">
              <w:rPr>
                <w:rFonts w:eastAsia="Arial Narrow" w:cstheme="minorHAnsi"/>
                <w:b/>
                <w:color w:val="FFFFFF"/>
                <w:sz w:val="20"/>
                <w:szCs w:val="20"/>
              </w:rPr>
              <w:t>CRITERIOS DE EVALUACIÓN</w:t>
            </w:r>
          </w:p>
        </w:tc>
        <w:tc>
          <w:tcPr>
            <w:tcW w:w="1523" w:type="dxa"/>
            <w:shd w:val="clear" w:color="auto" w:fill="0070C0"/>
            <w:vAlign w:val="center"/>
          </w:tcPr>
          <w:p w:rsidR="00546E7A" w:rsidRPr="0084361C" w:rsidRDefault="00546E7A" w:rsidP="00C70003">
            <w:pPr>
              <w:pBdr>
                <w:top w:val="nil"/>
                <w:left w:val="nil"/>
                <w:bottom w:val="nil"/>
                <w:right w:val="nil"/>
                <w:between w:val="nil"/>
              </w:pBdr>
              <w:jc w:val="center"/>
              <w:rPr>
                <w:rFonts w:eastAsia="Arial Narrow" w:cstheme="minorHAnsi"/>
                <w:b/>
                <w:color w:val="FFFFFF"/>
                <w:sz w:val="20"/>
                <w:szCs w:val="20"/>
              </w:rPr>
            </w:pPr>
            <w:r w:rsidRPr="0084361C">
              <w:rPr>
                <w:rFonts w:eastAsia="Arial Narrow" w:cstheme="minorHAnsi"/>
                <w:b/>
                <w:color w:val="FFFFFF"/>
                <w:sz w:val="20"/>
                <w:szCs w:val="20"/>
              </w:rPr>
              <w:t>INSTRUMENTO</w:t>
            </w:r>
          </w:p>
        </w:tc>
      </w:tr>
      <w:tr w:rsidR="00546E7A" w:rsidRPr="0084361C" w:rsidTr="00C70003">
        <w:trPr>
          <w:trHeight w:val="819"/>
        </w:trPr>
        <w:tc>
          <w:tcPr>
            <w:tcW w:w="1985" w:type="dxa"/>
            <w:shd w:val="clear" w:color="auto" w:fill="FFFFFF"/>
            <w:vAlign w:val="center"/>
          </w:tcPr>
          <w:p w:rsidR="00546E7A" w:rsidRPr="00546E7A" w:rsidRDefault="00546E7A" w:rsidP="00C70003">
            <w:pPr>
              <w:pBdr>
                <w:top w:val="nil"/>
                <w:left w:val="nil"/>
                <w:bottom w:val="nil"/>
                <w:right w:val="nil"/>
                <w:between w:val="nil"/>
              </w:pBdr>
              <w:jc w:val="center"/>
              <w:rPr>
                <w:rFonts w:eastAsia="Arial Narrow" w:cstheme="minorHAnsi"/>
                <w:sz w:val="20"/>
                <w:szCs w:val="20"/>
                <w:lang w:val="es-ES"/>
              </w:rPr>
            </w:pPr>
            <w:r w:rsidRPr="00546E7A">
              <w:rPr>
                <w:rFonts w:eastAsia="Arial Narrow" w:cstheme="minorHAnsi"/>
                <w:sz w:val="20"/>
                <w:szCs w:val="20"/>
                <w:lang w:val="es-ES"/>
              </w:rPr>
              <w:t>GESTIONA RESPONSABLEMENTE LOS RECURSOS ECONOMICOS.</w:t>
            </w:r>
          </w:p>
          <w:p w:rsidR="00546E7A" w:rsidRPr="00546E7A" w:rsidRDefault="00546E7A" w:rsidP="00C70003">
            <w:pPr>
              <w:pBdr>
                <w:top w:val="nil"/>
                <w:left w:val="nil"/>
                <w:bottom w:val="nil"/>
                <w:right w:val="nil"/>
                <w:between w:val="nil"/>
              </w:pBdr>
              <w:jc w:val="center"/>
              <w:rPr>
                <w:rFonts w:eastAsia="Arial Narrow" w:cstheme="minorHAnsi"/>
                <w:b/>
                <w:sz w:val="20"/>
                <w:szCs w:val="20"/>
                <w:lang w:val="es-ES"/>
              </w:rPr>
            </w:pPr>
            <w:r w:rsidRPr="00546E7A">
              <w:rPr>
                <w:lang w:val="es-ES"/>
              </w:rPr>
              <w:t>Comprende las relaciones entre los elementos del sistema económico y financiero</w:t>
            </w:r>
          </w:p>
          <w:p w:rsidR="00546E7A" w:rsidRPr="00546E7A" w:rsidRDefault="00546E7A" w:rsidP="00C70003">
            <w:pPr>
              <w:pBdr>
                <w:top w:val="nil"/>
                <w:left w:val="nil"/>
                <w:bottom w:val="nil"/>
                <w:right w:val="nil"/>
                <w:between w:val="nil"/>
              </w:pBdr>
              <w:jc w:val="center"/>
              <w:rPr>
                <w:rFonts w:eastAsia="Arial Narrow" w:cstheme="minorHAnsi"/>
                <w:b/>
                <w:bCs/>
                <w:sz w:val="20"/>
                <w:szCs w:val="20"/>
                <w:lang w:val="es-ES"/>
              </w:rPr>
            </w:pPr>
          </w:p>
        </w:tc>
        <w:tc>
          <w:tcPr>
            <w:tcW w:w="2552" w:type="dxa"/>
            <w:shd w:val="clear" w:color="auto" w:fill="FFFFFF"/>
            <w:vAlign w:val="center"/>
          </w:tcPr>
          <w:p w:rsidR="00546E7A" w:rsidRPr="00546E7A" w:rsidRDefault="00546E7A" w:rsidP="00C70003">
            <w:pPr>
              <w:pBdr>
                <w:top w:val="nil"/>
                <w:left w:val="nil"/>
                <w:bottom w:val="nil"/>
                <w:right w:val="nil"/>
                <w:between w:val="nil"/>
              </w:pBdr>
              <w:rPr>
                <w:rFonts w:eastAsia="Arial Narrow" w:cstheme="minorHAnsi"/>
                <w:bCs/>
                <w:sz w:val="20"/>
                <w:szCs w:val="20"/>
                <w:lang w:val="es-ES"/>
              </w:rPr>
            </w:pPr>
            <w:r w:rsidRPr="00546E7A">
              <w:rPr>
                <w:rFonts w:eastAsia="Arial Narrow" w:cstheme="minorHAnsi"/>
                <w:bCs/>
                <w:sz w:val="20"/>
                <w:szCs w:val="20"/>
                <w:lang w:val="es-ES"/>
              </w:rPr>
              <w:t>DESCRIBE el rol de la ciudadanía económica en la construcción de un modelo de crecimiento económico sostenible</w:t>
            </w:r>
          </w:p>
          <w:p w:rsidR="00546E7A" w:rsidRPr="00546E7A" w:rsidRDefault="00546E7A" w:rsidP="00C70003">
            <w:pPr>
              <w:pBdr>
                <w:top w:val="nil"/>
                <w:left w:val="nil"/>
                <w:bottom w:val="nil"/>
                <w:right w:val="nil"/>
                <w:between w:val="nil"/>
              </w:pBdr>
              <w:rPr>
                <w:rFonts w:eastAsia="Arial Narrow" w:cstheme="minorHAnsi"/>
                <w:bCs/>
                <w:sz w:val="20"/>
                <w:szCs w:val="20"/>
                <w:lang w:val="es-ES"/>
              </w:rPr>
            </w:pPr>
            <w:r w:rsidRPr="00546E7A">
              <w:rPr>
                <w:rFonts w:eastAsia="Arial Narrow" w:cstheme="minorHAnsi"/>
                <w:bCs/>
                <w:sz w:val="20"/>
                <w:szCs w:val="20"/>
                <w:lang w:val="es-ES"/>
              </w:rPr>
              <w:t>EXPLICA cómo las empresas y las familias participan del proceso económico y cómo toman decisiones económicas, según la oferta y la demanda.</w:t>
            </w:r>
          </w:p>
          <w:p w:rsidR="00546E7A" w:rsidRPr="00546E7A" w:rsidRDefault="00546E7A" w:rsidP="00C70003">
            <w:pPr>
              <w:pBdr>
                <w:top w:val="nil"/>
                <w:left w:val="nil"/>
                <w:bottom w:val="nil"/>
                <w:right w:val="nil"/>
                <w:between w:val="nil"/>
              </w:pBdr>
              <w:rPr>
                <w:rFonts w:eastAsia="Arial Narrow" w:cstheme="minorHAnsi"/>
                <w:bCs/>
                <w:sz w:val="20"/>
                <w:szCs w:val="20"/>
                <w:lang w:val="es-ES"/>
              </w:rPr>
            </w:pPr>
          </w:p>
        </w:tc>
        <w:tc>
          <w:tcPr>
            <w:tcW w:w="2198" w:type="dxa"/>
            <w:shd w:val="clear" w:color="auto" w:fill="FFFFFF"/>
            <w:vAlign w:val="center"/>
          </w:tcPr>
          <w:p w:rsidR="00546E7A" w:rsidRPr="00546E7A" w:rsidRDefault="00546E7A" w:rsidP="00C70003">
            <w:pPr>
              <w:pStyle w:val="Sinespaciado"/>
              <w:rPr>
                <w:rFonts w:eastAsia="Arial Narrow" w:cstheme="minorHAnsi"/>
                <w:bCs/>
                <w:sz w:val="20"/>
                <w:szCs w:val="20"/>
                <w:lang w:val="es-ES"/>
              </w:rPr>
            </w:pPr>
            <w:r w:rsidRPr="00546E7A">
              <w:rPr>
                <w:rFonts w:eastAsia="Arial Narrow" w:cstheme="minorHAnsi"/>
                <w:bCs/>
                <w:sz w:val="20"/>
                <w:szCs w:val="20"/>
                <w:lang w:val="es-ES"/>
              </w:rPr>
              <w:t xml:space="preserve">ELABORA </w:t>
            </w:r>
            <w:proofErr w:type="gramStart"/>
            <w:r w:rsidRPr="00546E7A">
              <w:rPr>
                <w:rFonts w:eastAsia="Arial Narrow" w:cstheme="minorHAnsi"/>
                <w:bCs/>
                <w:sz w:val="20"/>
                <w:szCs w:val="20"/>
                <w:lang w:val="es-ES"/>
              </w:rPr>
              <w:t>un  panel</w:t>
            </w:r>
            <w:proofErr w:type="gramEnd"/>
            <w:r w:rsidRPr="00546E7A">
              <w:rPr>
                <w:rFonts w:eastAsia="Arial Narrow" w:cstheme="minorHAnsi"/>
                <w:bCs/>
                <w:sz w:val="20"/>
                <w:szCs w:val="20"/>
                <w:lang w:val="es-ES"/>
              </w:rPr>
              <w:t xml:space="preserve"> temático:</w:t>
            </w:r>
          </w:p>
          <w:p w:rsidR="00546E7A" w:rsidRPr="00546E7A" w:rsidRDefault="00546E7A" w:rsidP="00C70003">
            <w:pPr>
              <w:pStyle w:val="Sinespaciado"/>
              <w:rPr>
                <w:rFonts w:eastAsia="Arial Narrow" w:cstheme="minorHAnsi"/>
                <w:bCs/>
                <w:sz w:val="20"/>
                <w:szCs w:val="20"/>
                <w:lang w:val="es-ES"/>
              </w:rPr>
            </w:pPr>
            <w:r>
              <w:rPr>
                <w:lang w:val="es-ES"/>
              </w:rPr>
              <w:t xml:space="preserve">Los </w:t>
            </w:r>
            <w:r w:rsidRPr="00546E7A">
              <w:rPr>
                <w:lang w:val="es-ES"/>
              </w:rPr>
              <w:t>rol</w:t>
            </w:r>
            <w:r>
              <w:rPr>
                <w:lang w:val="es-ES"/>
              </w:rPr>
              <w:t xml:space="preserve">es de </w:t>
            </w:r>
            <w:proofErr w:type="gramStart"/>
            <w:r>
              <w:rPr>
                <w:lang w:val="es-ES"/>
              </w:rPr>
              <w:t xml:space="preserve">los </w:t>
            </w:r>
            <w:r w:rsidRPr="00546E7A">
              <w:rPr>
                <w:lang w:val="es-ES"/>
              </w:rPr>
              <w:t xml:space="preserve"> agente</w:t>
            </w:r>
            <w:r>
              <w:rPr>
                <w:lang w:val="es-ES"/>
              </w:rPr>
              <w:t>s</w:t>
            </w:r>
            <w:proofErr w:type="gramEnd"/>
            <w:r w:rsidRPr="00546E7A">
              <w:rPr>
                <w:lang w:val="es-ES"/>
              </w:rPr>
              <w:t xml:space="preserve"> económico</w:t>
            </w:r>
            <w:r>
              <w:rPr>
                <w:lang w:val="es-ES"/>
              </w:rPr>
              <w:t>s</w:t>
            </w:r>
            <w:r w:rsidRPr="00546E7A">
              <w:rPr>
                <w:lang w:val="es-ES"/>
              </w:rPr>
              <w:t>.</w:t>
            </w:r>
          </w:p>
          <w:p w:rsidR="00546E7A" w:rsidRPr="00546E7A" w:rsidRDefault="00546E7A" w:rsidP="00C70003">
            <w:pPr>
              <w:rPr>
                <w:lang w:val="es-ES"/>
              </w:rPr>
            </w:pPr>
          </w:p>
          <w:p w:rsidR="00546E7A" w:rsidRPr="00546E7A" w:rsidRDefault="00546E7A" w:rsidP="00C70003">
            <w:pPr>
              <w:pBdr>
                <w:top w:val="nil"/>
                <w:left w:val="nil"/>
                <w:bottom w:val="nil"/>
                <w:right w:val="nil"/>
                <w:between w:val="nil"/>
              </w:pBdr>
              <w:jc w:val="center"/>
              <w:rPr>
                <w:rFonts w:eastAsia="Arial Narrow" w:cstheme="minorHAnsi"/>
                <w:b/>
                <w:sz w:val="20"/>
                <w:szCs w:val="20"/>
                <w:lang w:val="es-ES"/>
              </w:rPr>
            </w:pPr>
          </w:p>
        </w:tc>
        <w:tc>
          <w:tcPr>
            <w:tcW w:w="2763" w:type="dxa"/>
            <w:shd w:val="clear" w:color="auto" w:fill="FFFFFF"/>
            <w:vAlign w:val="center"/>
          </w:tcPr>
          <w:p w:rsidR="00546E7A" w:rsidRPr="00546E7A" w:rsidRDefault="00546E7A" w:rsidP="00C70003">
            <w:pPr>
              <w:pBdr>
                <w:top w:val="nil"/>
                <w:left w:val="nil"/>
                <w:bottom w:val="nil"/>
                <w:right w:val="nil"/>
                <w:between w:val="nil"/>
              </w:pBdr>
              <w:rPr>
                <w:rFonts w:eastAsia="Arial Narrow" w:cstheme="minorHAnsi"/>
                <w:bCs/>
                <w:sz w:val="20"/>
                <w:szCs w:val="20"/>
                <w:lang w:val="es-ES"/>
              </w:rPr>
            </w:pPr>
            <w:r w:rsidRPr="00546E7A">
              <w:rPr>
                <w:rFonts w:eastAsia="Arial Narrow" w:cstheme="minorHAnsi"/>
                <w:bCs/>
                <w:sz w:val="20"/>
                <w:szCs w:val="20"/>
                <w:lang w:val="es-ES"/>
              </w:rPr>
              <w:t>DESCRIBE el rol de la ciudadanía económica en la construcción de un modelo de crecimiento económico sostenible</w:t>
            </w:r>
          </w:p>
          <w:p w:rsidR="00546E7A" w:rsidRPr="00546E7A" w:rsidRDefault="00546E7A" w:rsidP="00C70003">
            <w:pPr>
              <w:pBdr>
                <w:top w:val="nil"/>
                <w:left w:val="nil"/>
                <w:bottom w:val="nil"/>
                <w:right w:val="nil"/>
                <w:between w:val="nil"/>
              </w:pBdr>
              <w:rPr>
                <w:rFonts w:eastAsia="Arial Narrow" w:cstheme="minorHAnsi"/>
                <w:bCs/>
                <w:sz w:val="20"/>
                <w:szCs w:val="20"/>
                <w:lang w:val="es-ES"/>
              </w:rPr>
            </w:pPr>
            <w:r w:rsidRPr="00546E7A">
              <w:rPr>
                <w:rFonts w:eastAsia="Arial Narrow" w:cstheme="minorHAnsi"/>
                <w:bCs/>
                <w:sz w:val="20"/>
                <w:szCs w:val="20"/>
                <w:lang w:val="es-ES"/>
              </w:rPr>
              <w:t>EXPLICA cómo las empresas y las familias participan del proceso económico y cómo toman decisiones económicas, según la oferta y la demanda.</w:t>
            </w:r>
          </w:p>
          <w:p w:rsidR="00546E7A" w:rsidRPr="00546E7A" w:rsidRDefault="00546E7A" w:rsidP="00C70003">
            <w:pPr>
              <w:pBdr>
                <w:top w:val="nil"/>
                <w:left w:val="nil"/>
                <w:bottom w:val="nil"/>
                <w:right w:val="nil"/>
                <w:between w:val="nil"/>
              </w:pBdr>
              <w:jc w:val="both"/>
              <w:rPr>
                <w:rFonts w:eastAsia="Arial Narrow" w:cstheme="minorHAnsi"/>
                <w:b/>
                <w:sz w:val="20"/>
                <w:szCs w:val="20"/>
                <w:lang w:val="es-ES"/>
              </w:rPr>
            </w:pPr>
          </w:p>
        </w:tc>
        <w:tc>
          <w:tcPr>
            <w:tcW w:w="1523" w:type="dxa"/>
            <w:shd w:val="clear" w:color="auto" w:fill="FFFFFF"/>
            <w:vAlign w:val="center"/>
          </w:tcPr>
          <w:p w:rsidR="00546E7A" w:rsidRPr="0084361C" w:rsidRDefault="00546E7A" w:rsidP="00C70003">
            <w:pPr>
              <w:pBdr>
                <w:top w:val="nil"/>
                <w:left w:val="nil"/>
                <w:bottom w:val="nil"/>
                <w:right w:val="nil"/>
                <w:between w:val="nil"/>
              </w:pBdr>
              <w:jc w:val="center"/>
              <w:rPr>
                <w:rFonts w:eastAsia="Arial Narrow" w:cstheme="minorHAnsi"/>
                <w:b/>
                <w:sz w:val="20"/>
                <w:szCs w:val="20"/>
              </w:rPr>
            </w:pPr>
            <w:proofErr w:type="spellStart"/>
            <w:r w:rsidRPr="0084361C">
              <w:rPr>
                <w:rFonts w:eastAsia="Arial Narrow" w:cstheme="minorHAnsi"/>
                <w:b/>
                <w:sz w:val="20"/>
                <w:szCs w:val="20"/>
              </w:rPr>
              <w:t>Lista</w:t>
            </w:r>
            <w:proofErr w:type="spellEnd"/>
            <w:r w:rsidRPr="0084361C">
              <w:rPr>
                <w:rFonts w:eastAsia="Arial Narrow" w:cstheme="minorHAnsi"/>
                <w:b/>
                <w:sz w:val="20"/>
                <w:szCs w:val="20"/>
              </w:rPr>
              <w:t xml:space="preserve"> de </w:t>
            </w:r>
            <w:proofErr w:type="spellStart"/>
            <w:r w:rsidRPr="0084361C">
              <w:rPr>
                <w:rFonts w:eastAsia="Arial Narrow" w:cstheme="minorHAnsi"/>
                <w:b/>
                <w:sz w:val="20"/>
                <w:szCs w:val="20"/>
              </w:rPr>
              <w:t>cotejo</w:t>
            </w:r>
            <w:proofErr w:type="spellEnd"/>
          </w:p>
        </w:tc>
      </w:tr>
      <w:tr w:rsidR="00546E7A" w:rsidRPr="0084361C" w:rsidTr="00C70003">
        <w:trPr>
          <w:trHeight w:val="77"/>
        </w:trPr>
        <w:tc>
          <w:tcPr>
            <w:tcW w:w="1985" w:type="dxa"/>
            <w:shd w:val="clear" w:color="auto" w:fill="2E75B5"/>
            <w:vAlign w:val="center"/>
          </w:tcPr>
          <w:p w:rsidR="00546E7A" w:rsidRPr="0084361C" w:rsidRDefault="00546E7A" w:rsidP="00C70003">
            <w:pPr>
              <w:pBdr>
                <w:top w:val="nil"/>
                <w:left w:val="nil"/>
                <w:bottom w:val="nil"/>
                <w:right w:val="nil"/>
                <w:between w:val="nil"/>
              </w:pBdr>
              <w:jc w:val="center"/>
              <w:rPr>
                <w:rFonts w:eastAsia="Arial Narrow" w:cstheme="minorHAnsi"/>
                <w:color w:val="FFFFFF"/>
                <w:sz w:val="20"/>
                <w:szCs w:val="20"/>
              </w:rPr>
            </w:pPr>
            <w:r w:rsidRPr="0084361C">
              <w:rPr>
                <w:rFonts w:eastAsia="Arial Narrow" w:cstheme="minorHAnsi"/>
                <w:color w:val="FFFFFF"/>
                <w:sz w:val="20"/>
                <w:szCs w:val="20"/>
              </w:rPr>
              <w:t>ENFOQUE TRANSVERSAL</w:t>
            </w:r>
          </w:p>
        </w:tc>
        <w:tc>
          <w:tcPr>
            <w:tcW w:w="2552" w:type="dxa"/>
            <w:shd w:val="clear" w:color="auto" w:fill="2E75B5"/>
            <w:vAlign w:val="center"/>
          </w:tcPr>
          <w:p w:rsidR="00546E7A" w:rsidRPr="0084361C" w:rsidRDefault="00546E7A" w:rsidP="00C70003">
            <w:pPr>
              <w:pBdr>
                <w:top w:val="nil"/>
                <w:left w:val="nil"/>
                <w:bottom w:val="nil"/>
                <w:right w:val="nil"/>
                <w:between w:val="nil"/>
              </w:pBdr>
              <w:jc w:val="center"/>
              <w:rPr>
                <w:rFonts w:eastAsia="Arial Narrow" w:cstheme="minorHAnsi"/>
                <w:b/>
                <w:color w:val="FFFFFF"/>
                <w:sz w:val="20"/>
                <w:szCs w:val="20"/>
              </w:rPr>
            </w:pPr>
            <w:r w:rsidRPr="0084361C">
              <w:rPr>
                <w:rFonts w:eastAsia="Arial Narrow" w:cstheme="minorHAnsi"/>
                <w:b/>
                <w:color w:val="FFFFFF"/>
                <w:sz w:val="20"/>
                <w:szCs w:val="20"/>
              </w:rPr>
              <w:t>VALORES</w:t>
            </w:r>
          </w:p>
        </w:tc>
        <w:tc>
          <w:tcPr>
            <w:tcW w:w="6484" w:type="dxa"/>
            <w:gridSpan w:val="3"/>
            <w:shd w:val="clear" w:color="auto" w:fill="2E75B5"/>
            <w:vAlign w:val="center"/>
          </w:tcPr>
          <w:p w:rsidR="00546E7A" w:rsidRPr="0084361C" w:rsidRDefault="00546E7A" w:rsidP="00C70003">
            <w:pPr>
              <w:pBdr>
                <w:top w:val="nil"/>
                <w:left w:val="nil"/>
                <w:bottom w:val="nil"/>
                <w:right w:val="nil"/>
                <w:between w:val="nil"/>
              </w:pBdr>
              <w:jc w:val="center"/>
              <w:rPr>
                <w:rFonts w:eastAsia="Arial Narrow" w:cstheme="minorHAnsi"/>
                <w:b/>
                <w:color w:val="FFFFFF"/>
                <w:sz w:val="20"/>
                <w:szCs w:val="20"/>
              </w:rPr>
            </w:pPr>
            <w:r w:rsidRPr="0084361C">
              <w:rPr>
                <w:rFonts w:eastAsia="Arial Narrow" w:cstheme="minorHAnsi"/>
                <w:b/>
                <w:color w:val="FFFFFF"/>
                <w:sz w:val="20"/>
                <w:szCs w:val="20"/>
              </w:rPr>
              <w:t>ACTITUDES</w:t>
            </w:r>
          </w:p>
        </w:tc>
      </w:tr>
      <w:tr w:rsidR="00546E7A" w:rsidRPr="00AB1350" w:rsidTr="00C70003">
        <w:trPr>
          <w:trHeight w:val="76"/>
        </w:trPr>
        <w:tc>
          <w:tcPr>
            <w:tcW w:w="1985" w:type="dxa"/>
            <w:shd w:val="clear" w:color="auto" w:fill="FFFFFF"/>
            <w:vAlign w:val="center"/>
          </w:tcPr>
          <w:p w:rsidR="00546E7A" w:rsidRPr="00546E7A" w:rsidRDefault="00546E7A" w:rsidP="00C70003">
            <w:pPr>
              <w:pBdr>
                <w:top w:val="nil"/>
                <w:left w:val="nil"/>
                <w:bottom w:val="nil"/>
                <w:right w:val="nil"/>
                <w:between w:val="nil"/>
              </w:pBdr>
              <w:jc w:val="center"/>
              <w:rPr>
                <w:rFonts w:eastAsia="Arial Narrow" w:cstheme="minorHAnsi"/>
                <w:sz w:val="20"/>
                <w:szCs w:val="20"/>
                <w:lang w:val="es-ES"/>
              </w:rPr>
            </w:pPr>
            <w:r w:rsidRPr="0084361C">
              <w:rPr>
                <w:rFonts w:ascii="Arial Narrow" w:eastAsia="Arial Narrow" w:hAnsi="Arial Narrow" w:cstheme="minorHAnsi"/>
                <w:sz w:val="20"/>
                <w:szCs w:val="20"/>
                <w:lang w:val="es-ES"/>
              </w:rPr>
              <w:t>INCLUSIVO O ATENCIÓN A LA DIVERSIDAD</w:t>
            </w:r>
          </w:p>
        </w:tc>
        <w:tc>
          <w:tcPr>
            <w:tcW w:w="2552" w:type="dxa"/>
            <w:shd w:val="clear" w:color="auto" w:fill="auto"/>
          </w:tcPr>
          <w:p w:rsidR="00546E7A" w:rsidRPr="0084361C" w:rsidRDefault="00546E7A" w:rsidP="00C70003">
            <w:pPr>
              <w:pBdr>
                <w:top w:val="nil"/>
                <w:left w:val="nil"/>
                <w:bottom w:val="nil"/>
                <w:right w:val="nil"/>
                <w:between w:val="nil"/>
              </w:pBdr>
              <w:jc w:val="center"/>
              <w:rPr>
                <w:rFonts w:eastAsia="Arial Narrow" w:cstheme="minorHAnsi"/>
                <w:b/>
                <w:sz w:val="20"/>
                <w:szCs w:val="20"/>
              </w:rPr>
            </w:pPr>
            <w:proofErr w:type="spellStart"/>
            <w:r w:rsidRPr="0084361C">
              <w:rPr>
                <w:rFonts w:ascii="Arial Narrow" w:eastAsia="Arial Narrow" w:hAnsi="Arial Narrow" w:cstheme="minorHAnsi"/>
                <w:sz w:val="20"/>
                <w:szCs w:val="20"/>
              </w:rPr>
              <w:t>Confianza</w:t>
            </w:r>
            <w:proofErr w:type="spellEnd"/>
            <w:r w:rsidRPr="0084361C">
              <w:rPr>
                <w:rFonts w:ascii="Arial Narrow" w:eastAsia="Arial Narrow" w:hAnsi="Arial Narrow" w:cstheme="minorHAnsi"/>
                <w:sz w:val="20"/>
                <w:szCs w:val="20"/>
              </w:rPr>
              <w:t xml:space="preserve"> </w:t>
            </w:r>
            <w:proofErr w:type="spellStart"/>
            <w:r w:rsidRPr="0084361C">
              <w:rPr>
                <w:rFonts w:ascii="Arial Narrow" w:eastAsia="Arial Narrow" w:hAnsi="Arial Narrow" w:cstheme="minorHAnsi"/>
                <w:sz w:val="20"/>
                <w:szCs w:val="20"/>
              </w:rPr>
              <w:t>en</w:t>
            </w:r>
            <w:proofErr w:type="spellEnd"/>
            <w:r w:rsidRPr="0084361C">
              <w:rPr>
                <w:rFonts w:ascii="Arial Narrow" w:eastAsia="Arial Narrow" w:hAnsi="Arial Narrow" w:cstheme="minorHAnsi"/>
                <w:sz w:val="20"/>
                <w:szCs w:val="20"/>
                <w:lang w:val="es-ES"/>
              </w:rPr>
              <w:t xml:space="preserve"> la persona</w:t>
            </w:r>
          </w:p>
        </w:tc>
        <w:tc>
          <w:tcPr>
            <w:tcW w:w="6484" w:type="dxa"/>
            <w:gridSpan w:val="3"/>
            <w:shd w:val="clear" w:color="auto" w:fill="auto"/>
          </w:tcPr>
          <w:p w:rsidR="00546E7A" w:rsidRPr="00546E7A" w:rsidRDefault="00546E7A" w:rsidP="00C70003">
            <w:pPr>
              <w:pBdr>
                <w:top w:val="nil"/>
                <w:left w:val="nil"/>
                <w:bottom w:val="nil"/>
                <w:right w:val="nil"/>
                <w:between w:val="nil"/>
              </w:pBdr>
              <w:jc w:val="center"/>
              <w:rPr>
                <w:rFonts w:eastAsia="Arial Narrow" w:cstheme="minorHAnsi"/>
                <w:b/>
                <w:sz w:val="20"/>
                <w:szCs w:val="20"/>
                <w:lang w:val="es-ES"/>
              </w:rPr>
            </w:pPr>
            <w:r w:rsidRPr="0084361C">
              <w:rPr>
                <w:rFonts w:ascii="Arial Narrow" w:eastAsia="Arial Narrow" w:hAnsi="Arial Narrow" w:cstheme="minorHAnsi"/>
                <w:sz w:val="20"/>
                <w:szCs w:val="20"/>
                <w:lang w:val="es-ES"/>
              </w:rPr>
              <w:t>Disposición a depositar expectativas en una persona, creyendo sinceramente en su capacidad de superación y crecimiento por sobre cualquier circunstancia</w:t>
            </w:r>
          </w:p>
        </w:tc>
      </w:tr>
    </w:tbl>
    <w:p w:rsidR="00546E7A" w:rsidRPr="00546E7A" w:rsidRDefault="00546E7A" w:rsidP="00546E7A">
      <w:pPr>
        <w:pBdr>
          <w:top w:val="nil"/>
          <w:left w:val="nil"/>
          <w:bottom w:val="nil"/>
          <w:right w:val="nil"/>
          <w:between w:val="nil"/>
        </w:pBdr>
        <w:spacing w:after="0" w:line="240" w:lineRule="auto"/>
        <w:ind w:left="720"/>
        <w:jc w:val="both"/>
        <w:rPr>
          <w:rFonts w:eastAsia="Arial Narrow" w:cstheme="minorHAnsi"/>
          <w:color w:val="000000"/>
          <w:sz w:val="20"/>
          <w:szCs w:val="20"/>
          <w:lang w:val="es-ES"/>
        </w:rPr>
      </w:pPr>
    </w:p>
    <w:p w:rsidR="00546E7A" w:rsidRPr="00546E7A" w:rsidRDefault="00546E7A" w:rsidP="00546E7A">
      <w:pPr>
        <w:numPr>
          <w:ilvl w:val="0"/>
          <w:numId w:val="2"/>
        </w:numPr>
        <w:pBdr>
          <w:top w:val="nil"/>
          <w:left w:val="nil"/>
          <w:bottom w:val="nil"/>
          <w:right w:val="nil"/>
          <w:between w:val="nil"/>
        </w:pBdr>
        <w:spacing w:after="0" w:line="240" w:lineRule="auto"/>
        <w:ind w:left="0"/>
        <w:jc w:val="both"/>
        <w:rPr>
          <w:rFonts w:eastAsia="Arial Narrow" w:cstheme="minorHAnsi"/>
          <w:color w:val="000000"/>
          <w:sz w:val="20"/>
          <w:szCs w:val="20"/>
          <w:lang w:val="es-ES"/>
        </w:rPr>
      </w:pPr>
      <w:r w:rsidRPr="00546E7A">
        <w:rPr>
          <w:rFonts w:eastAsia="Arial Narrow" w:cstheme="minorHAnsi"/>
          <w:b/>
          <w:color w:val="000000"/>
          <w:sz w:val="20"/>
          <w:szCs w:val="20"/>
          <w:lang w:val="es-ES"/>
        </w:rPr>
        <w:t>SECUENCIA DE LAS ACTIVIDADES DE APRENDIZAJE</w:t>
      </w:r>
    </w:p>
    <w:tbl>
      <w:tblPr>
        <w:tblW w:w="1092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135"/>
        <w:gridCol w:w="7654"/>
        <w:gridCol w:w="1276"/>
        <w:gridCol w:w="857"/>
      </w:tblGrid>
      <w:tr w:rsidR="00546E7A" w:rsidRPr="0084361C" w:rsidTr="00C70003">
        <w:trPr>
          <w:trHeight w:val="305"/>
        </w:trPr>
        <w:tc>
          <w:tcPr>
            <w:tcW w:w="10922" w:type="dxa"/>
            <w:gridSpan w:val="4"/>
            <w:shd w:val="clear" w:color="auto" w:fill="2E75B5"/>
            <w:vAlign w:val="center"/>
          </w:tcPr>
          <w:p w:rsidR="00546E7A" w:rsidRPr="0084361C" w:rsidRDefault="00546E7A" w:rsidP="00C70003">
            <w:pPr>
              <w:pBdr>
                <w:top w:val="nil"/>
                <w:left w:val="nil"/>
                <w:bottom w:val="nil"/>
                <w:right w:val="nil"/>
                <w:between w:val="nil"/>
              </w:pBdr>
              <w:jc w:val="right"/>
              <w:rPr>
                <w:rFonts w:eastAsia="Arial Narrow" w:cstheme="minorHAnsi"/>
                <w:b/>
                <w:color w:val="FFFFFF"/>
                <w:sz w:val="20"/>
                <w:szCs w:val="20"/>
              </w:rPr>
            </w:pPr>
            <w:r w:rsidRPr="0084361C">
              <w:rPr>
                <w:rFonts w:eastAsia="Arial Narrow" w:cstheme="minorHAnsi"/>
                <w:b/>
                <w:color w:val="FFFFFF"/>
                <w:sz w:val="20"/>
                <w:szCs w:val="20"/>
              </w:rPr>
              <w:t>PRIMERA HORA</w:t>
            </w:r>
          </w:p>
        </w:tc>
      </w:tr>
      <w:tr w:rsidR="00546E7A" w:rsidRPr="0084361C" w:rsidTr="00C70003">
        <w:trPr>
          <w:trHeight w:val="481"/>
        </w:trPr>
        <w:tc>
          <w:tcPr>
            <w:tcW w:w="1135" w:type="dxa"/>
            <w:shd w:val="clear" w:color="auto" w:fill="2E75B5"/>
            <w:vAlign w:val="center"/>
          </w:tcPr>
          <w:p w:rsidR="00546E7A" w:rsidRPr="00D028C4" w:rsidRDefault="00546E7A" w:rsidP="00C70003">
            <w:pPr>
              <w:pBdr>
                <w:top w:val="nil"/>
                <w:left w:val="nil"/>
                <w:bottom w:val="nil"/>
                <w:right w:val="nil"/>
                <w:between w:val="nil"/>
              </w:pBdr>
              <w:rPr>
                <w:rFonts w:eastAsia="Arial Narrow" w:cstheme="minorHAnsi"/>
                <w:b/>
                <w:color w:val="FFFFFF"/>
                <w:sz w:val="16"/>
                <w:szCs w:val="16"/>
              </w:rPr>
            </w:pPr>
            <w:r w:rsidRPr="00D028C4">
              <w:rPr>
                <w:rFonts w:eastAsia="Arial Narrow" w:cstheme="minorHAnsi"/>
                <w:b/>
                <w:color w:val="FFFFFF"/>
                <w:sz w:val="16"/>
                <w:szCs w:val="16"/>
              </w:rPr>
              <w:t>MOMENTOS</w:t>
            </w:r>
          </w:p>
        </w:tc>
        <w:tc>
          <w:tcPr>
            <w:tcW w:w="7654" w:type="dxa"/>
            <w:shd w:val="clear" w:color="auto" w:fill="2E75B5"/>
            <w:vAlign w:val="center"/>
          </w:tcPr>
          <w:p w:rsidR="00546E7A" w:rsidRPr="004F15B0" w:rsidRDefault="00546E7A" w:rsidP="00C70003">
            <w:pPr>
              <w:pBdr>
                <w:top w:val="nil"/>
                <w:left w:val="nil"/>
                <w:bottom w:val="nil"/>
                <w:right w:val="nil"/>
                <w:between w:val="nil"/>
              </w:pBdr>
              <w:jc w:val="center"/>
              <w:rPr>
                <w:rFonts w:eastAsia="Arial Narrow" w:cstheme="minorHAnsi"/>
                <w:b/>
                <w:color w:val="FFFFFF"/>
                <w:sz w:val="18"/>
                <w:szCs w:val="18"/>
              </w:rPr>
            </w:pPr>
            <w:r w:rsidRPr="004F15B0">
              <w:rPr>
                <w:rFonts w:eastAsia="Arial Narrow" w:cstheme="minorHAnsi"/>
                <w:b/>
                <w:color w:val="FFFFFF"/>
                <w:sz w:val="18"/>
                <w:szCs w:val="18"/>
              </w:rPr>
              <w:t>ACTIVIDADES/ESTRATEGIAS</w:t>
            </w:r>
          </w:p>
        </w:tc>
        <w:tc>
          <w:tcPr>
            <w:tcW w:w="1276" w:type="dxa"/>
            <w:shd w:val="clear" w:color="auto" w:fill="2E75B5"/>
            <w:vAlign w:val="center"/>
          </w:tcPr>
          <w:p w:rsidR="00546E7A" w:rsidRPr="004F15B0" w:rsidRDefault="00546E7A" w:rsidP="00C70003">
            <w:pPr>
              <w:pBdr>
                <w:top w:val="nil"/>
                <w:left w:val="nil"/>
                <w:bottom w:val="nil"/>
                <w:right w:val="nil"/>
                <w:between w:val="nil"/>
              </w:pBdr>
              <w:jc w:val="center"/>
              <w:rPr>
                <w:rFonts w:eastAsia="Arial Narrow" w:cstheme="minorHAnsi"/>
                <w:b/>
                <w:color w:val="FFFFFF"/>
                <w:sz w:val="18"/>
                <w:szCs w:val="18"/>
              </w:rPr>
            </w:pPr>
            <w:r w:rsidRPr="004F15B0">
              <w:rPr>
                <w:rFonts w:eastAsia="Arial Narrow" w:cstheme="minorHAnsi"/>
                <w:b/>
                <w:color w:val="FFFFFF"/>
                <w:sz w:val="18"/>
                <w:szCs w:val="18"/>
              </w:rPr>
              <w:t>MATERIALES Y RECURSOS</w:t>
            </w:r>
          </w:p>
        </w:tc>
        <w:tc>
          <w:tcPr>
            <w:tcW w:w="857" w:type="dxa"/>
            <w:shd w:val="clear" w:color="auto" w:fill="2E75B5"/>
            <w:vAlign w:val="center"/>
          </w:tcPr>
          <w:p w:rsidR="00546E7A" w:rsidRPr="004F15B0" w:rsidRDefault="00546E7A" w:rsidP="00C70003">
            <w:pPr>
              <w:pBdr>
                <w:top w:val="nil"/>
                <w:left w:val="nil"/>
                <w:bottom w:val="nil"/>
                <w:right w:val="nil"/>
                <w:between w:val="nil"/>
              </w:pBdr>
              <w:jc w:val="center"/>
              <w:rPr>
                <w:rFonts w:eastAsia="Arial Narrow" w:cstheme="minorHAnsi"/>
                <w:b/>
                <w:color w:val="FFFFFF"/>
                <w:sz w:val="18"/>
                <w:szCs w:val="18"/>
              </w:rPr>
            </w:pPr>
            <w:r w:rsidRPr="004F15B0">
              <w:rPr>
                <w:rFonts w:eastAsia="Arial Narrow" w:cstheme="minorHAnsi"/>
                <w:b/>
                <w:color w:val="FFFFFF"/>
                <w:sz w:val="18"/>
                <w:szCs w:val="18"/>
              </w:rPr>
              <w:t>TIEMPO</w:t>
            </w:r>
          </w:p>
        </w:tc>
      </w:tr>
      <w:tr w:rsidR="00546E7A" w:rsidRPr="0084361C" w:rsidTr="00C70003">
        <w:trPr>
          <w:trHeight w:val="433"/>
        </w:trPr>
        <w:tc>
          <w:tcPr>
            <w:tcW w:w="1135" w:type="dxa"/>
            <w:shd w:val="clear" w:color="auto" w:fill="2E75B5"/>
            <w:vAlign w:val="center"/>
          </w:tcPr>
          <w:p w:rsidR="00546E7A" w:rsidRPr="0084361C" w:rsidRDefault="00546E7A" w:rsidP="00C70003">
            <w:pPr>
              <w:pBdr>
                <w:top w:val="nil"/>
                <w:left w:val="nil"/>
                <w:bottom w:val="nil"/>
                <w:right w:val="nil"/>
                <w:between w:val="nil"/>
              </w:pBdr>
              <w:rPr>
                <w:rFonts w:eastAsia="Arial Narrow" w:cstheme="minorHAnsi"/>
                <w:b/>
                <w:color w:val="FFFFFF"/>
                <w:sz w:val="20"/>
                <w:szCs w:val="20"/>
              </w:rPr>
            </w:pPr>
            <w:r w:rsidRPr="0084361C">
              <w:rPr>
                <w:rFonts w:eastAsia="Arial Narrow" w:cstheme="minorHAnsi"/>
                <w:b/>
                <w:color w:val="FFFFFF"/>
                <w:sz w:val="20"/>
                <w:szCs w:val="20"/>
              </w:rPr>
              <w:lastRenderedPageBreak/>
              <w:t>INICIO</w:t>
            </w:r>
          </w:p>
        </w:tc>
        <w:tc>
          <w:tcPr>
            <w:tcW w:w="7654" w:type="dxa"/>
            <w:shd w:val="clear" w:color="auto" w:fill="auto"/>
          </w:tcPr>
          <w:p w:rsidR="00546E7A" w:rsidRPr="00546E7A" w:rsidRDefault="00546E7A" w:rsidP="00546E7A">
            <w:pPr>
              <w:pStyle w:val="Prrafodelista"/>
              <w:widowControl w:val="0"/>
              <w:numPr>
                <w:ilvl w:val="0"/>
                <w:numId w:val="3"/>
              </w:numPr>
              <w:pBdr>
                <w:top w:val="nil"/>
                <w:left w:val="nil"/>
                <w:bottom w:val="nil"/>
                <w:right w:val="nil"/>
                <w:between w:val="nil"/>
              </w:pBdr>
              <w:autoSpaceDE w:val="0"/>
              <w:autoSpaceDN w:val="0"/>
              <w:spacing w:after="0" w:line="240" w:lineRule="auto"/>
              <w:jc w:val="both"/>
              <w:rPr>
                <w:rFonts w:eastAsia="Arial Narrow" w:cstheme="minorHAnsi"/>
                <w:sz w:val="20"/>
                <w:szCs w:val="20"/>
                <w:lang w:val="es-ES"/>
              </w:rPr>
            </w:pPr>
            <w:r w:rsidRPr="00546E7A">
              <w:rPr>
                <w:rFonts w:eastAsia="Arial Narrow" w:cstheme="minorHAnsi"/>
                <w:sz w:val="20"/>
                <w:szCs w:val="20"/>
                <w:lang w:val="es-ES"/>
              </w:rPr>
              <w:t xml:space="preserve">Luego de dar un caluroso saludo, iniciamos con un ejercicio de respiración para continuar la sesión, también recordamos nuestras normas de convivencia del área …para nuestra participación. </w:t>
            </w:r>
          </w:p>
          <w:p w:rsidR="00546E7A" w:rsidRPr="00546E7A" w:rsidRDefault="00546E7A" w:rsidP="00546E7A">
            <w:pPr>
              <w:pStyle w:val="Prrafodelista"/>
              <w:widowControl w:val="0"/>
              <w:numPr>
                <w:ilvl w:val="0"/>
                <w:numId w:val="3"/>
              </w:numPr>
              <w:pBdr>
                <w:top w:val="nil"/>
                <w:left w:val="nil"/>
                <w:bottom w:val="nil"/>
                <w:right w:val="nil"/>
                <w:between w:val="nil"/>
              </w:pBdr>
              <w:autoSpaceDE w:val="0"/>
              <w:autoSpaceDN w:val="0"/>
              <w:spacing w:after="0" w:line="240" w:lineRule="auto"/>
              <w:jc w:val="both"/>
              <w:rPr>
                <w:rFonts w:eastAsia="Arial Narrow" w:cstheme="minorHAnsi"/>
                <w:sz w:val="20"/>
                <w:szCs w:val="20"/>
                <w:lang w:val="es-ES"/>
              </w:rPr>
            </w:pPr>
            <w:r w:rsidRPr="00546E7A">
              <w:rPr>
                <w:lang w:val="es-ES"/>
              </w:rPr>
              <w:t>La docente presenta el propósito de la sesión: Comprende las relaciones entre los elementos del sistema económico y financiero, explicando</w:t>
            </w:r>
            <w:r>
              <w:rPr>
                <w:lang w:val="es-ES"/>
              </w:rPr>
              <w:t xml:space="preserve"> el rol que desempeña los agentes económicos.</w:t>
            </w:r>
          </w:p>
          <w:p w:rsidR="00546E7A" w:rsidRPr="00546E7A" w:rsidRDefault="00546E7A" w:rsidP="00C70003">
            <w:pPr>
              <w:rPr>
                <w:lang w:val="es-ES"/>
              </w:rPr>
            </w:pPr>
            <w:r w:rsidRPr="00546E7A">
              <w:rPr>
                <w:rFonts w:eastAsia="Arial Narrow" w:cstheme="minorHAnsi"/>
                <w:sz w:val="20"/>
                <w:szCs w:val="20"/>
                <w:lang w:val="es-ES"/>
              </w:rPr>
              <w:t xml:space="preserve">                Las estudiantes </w:t>
            </w:r>
            <w:r w:rsidRPr="00546E7A">
              <w:rPr>
                <w:lang w:val="es-ES"/>
              </w:rPr>
              <w:t xml:space="preserve">Elaboramos un </w:t>
            </w:r>
            <w:r>
              <w:rPr>
                <w:lang w:val="es-ES"/>
              </w:rPr>
              <w:t xml:space="preserve">panel temático sobre </w:t>
            </w:r>
            <w:proofErr w:type="gramStart"/>
            <w:r>
              <w:rPr>
                <w:lang w:val="es-ES"/>
              </w:rPr>
              <w:t>los  roles</w:t>
            </w:r>
            <w:proofErr w:type="gramEnd"/>
            <w:r>
              <w:rPr>
                <w:lang w:val="es-ES"/>
              </w:rPr>
              <w:t xml:space="preserve"> que  cumple            </w:t>
            </w:r>
            <w:r w:rsidRPr="00546E7A">
              <w:rPr>
                <w:lang w:val="es-ES"/>
              </w:rPr>
              <w:t xml:space="preserve"> </w:t>
            </w:r>
            <w:r>
              <w:rPr>
                <w:lang w:val="es-ES"/>
              </w:rPr>
              <w:t xml:space="preserve">             los </w:t>
            </w:r>
            <w:r w:rsidRPr="00546E7A">
              <w:rPr>
                <w:lang w:val="es-ES"/>
              </w:rPr>
              <w:t>agente</w:t>
            </w:r>
            <w:r>
              <w:rPr>
                <w:lang w:val="es-ES"/>
              </w:rPr>
              <w:t>s</w:t>
            </w:r>
            <w:r w:rsidRPr="00546E7A">
              <w:rPr>
                <w:lang w:val="es-ES"/>
              </w:rPr>
              <w:t xml:space="preserve"> económico</w:t>
            </w:r>
            <w:r>
              <w:rPr>
                <w:lang w:val="es-ES"/>
              </w:rPr>
              <w:t>s</w:t>
            </w:r>
          </w:p>
          <w:p w:rsidR="00546E7A" w:rsidRPr="00546E7A" w:rsidRDefault="00546E7A" w:rsidP="00C70003">
            <w:pPr>
              <w:jc w:val="both"/>
              <w:rPr>
                <w:i/>
                <w:sz w:val="18"/>
                <w:szCs w:val="18"/>
                <w:lang w:val="es-ES"/>
              </w:rPr>
            </w:pPr>
            <w:r w:rsidRPr="00546E7A">
              <w:rPr>
                <w:rFonts w:eastAsia="Arial Narrow" w:cstheme="minorHAnsi"/>
                <w:i/>
                <w:sz w:val="20"/>
                <w:szCs w:val="20"/>
                <w:lang w:val="es-ES"/>
              </w:rPr>
              <w:t xml:space="preserve">Asi mismo la docente presente el siguiente caso; </w:t>
            </w:r>
            <w:r w:rsidRPr="00546E7A">
              <w:rPr>
                <w:rFonts w:eastAsia="Arial Narrow" w:cstheme="minorHAnsi"/>
                <w:i/>
                <w:sz w:val="18"/>
                <w:szCs w:val="18"/>
                <w:lang w:val="es-ES"/>
              </w:rPr>
              <w:t>“</w:t>
            </w:r>
            <w:r w:rsidRPr="00546E7A">
              <w:rPr>
                <w:i/>
                <w:sz w:val="18"/>
                <w:szCs w:val="18"/>
                <w:lang w:val="es-ES"/>
              </w:rPr>
              <w:t xml:space="preserve">Germán es un señor que vive en la provincia de Acomayo (cusco) y es productor de maíz. Él cuenta que gracias a que el Estado construyó una pista sobre toda la ruta de Acomayo a Cusco, hace 30 años el viaje era todo el día, hoy solo en 3 horas talvez menos…ya estás en el destino.; se ha agilizado el transporte del principal producto el Maíz, hacia los otros distritos y provincias. Todo esto se llevó a cabo gracias a la recaudación de impuestos por parte del Estado. Otro aporte el Estado asiste a los habitantes mayores de 65 años, que activa de una u otra forma su economía, en esta zona, lo cual también benefició a la familia de Germán que tiene su mamá de 72 años y ya no trabaja, su hija tiene una tienda de abarrotes, así como sus vecinos expenden otros productos, como papa habas </w:t>
            </w:r>
            <w:proofErr w:type="spellStart"/>
            <w:r w:rsidRPr="00546E7A">
              <w:rPr>
                <w:i/>
                <w:sz w:val="18"/>
                <w:szCs w:val="18"/>
                <w:lang w:val="es-ES"/>
              </w:rPr>
              <w:t>tarwi</w:t>
            </w:r>
            <w:proofErr w:type="spellEnd"/>
            <w:r w:rsidRPr="00546E7A">
              <w:rPr>
                <w:i/>
                <w:sz w:val="18"/>
                <w:szCs w:val="18"/>
                <w:lang w:val="es-ES"/>
              </w:rPr>
              <w:t xml:space="preserve"> etc. También llevan arboles de eucalipto en camiones gigantes…. Ahora preguntamos…. </w:t>
            </w:r>
          </w:p>
          <w:p w:rsidR="00546E7A" w:rsidRPr="00546E7A" w:rsidRDefault="00BF7137" w:rsidP="00C70003">
            <w:pPr>
              <w:pStyle w:val="Sinespaciado"/>
              <w:rPr>
                <w:lang w:val="es-ES"/>
              </w:rPr>
            </w:pPr>
            <w:r w:rsidRPr="00546E7A">
              <w:rPr>
                <w:b/>
                <w:sz w:val="18"/>
                <w:szCs w:val="18"/>
                <w:lang w:val="es-ES"/>
              </w:rPr>
              <w:t xml:space="preserve">Según la situación </w:t>
            </w:r>
            <w:proofErr w:type="spellStart"/>
            <w:proofErr w:type="gramStart"/>
            <w:r w:rsidRPr="00546E7A">
              <w:rPr>
                <w:b/>
                <w:sz w:val="18"/>
                <w:szCs w:val="18"/>
                <w:lang w:val="es-ES"/>
              </w:rPr>
              <w:t>presentada</w:t>
            </w:r>
            <w:r w:rsidRPr="00546E7A">
              <w:rPr>
                <w:lang w:val="es-ES"/>
              </w:rPr>
              <w:t>,</w:t>
            </w:r>
            <w:r w:rsidR="00546E7A" w:rsidRPr="00546E7A">
              <w:rPr>
                <w:lang w:val="es-ES"/>
              </w:rPr>
              <w:t>¿</w:t>
            </w:r>
            <w:proofErr w:type="gramEnd"/>
            <w:r w:rsidR="00546E7A">
              <w:rPr>
                <w:lang w:val="es-ES"/>
              </w:rPr>
              <w:t>en</w:t>
            </w:r>
            <w:proofErr w:type="spellEnd"/>
            <w:r w:rsidR="00546E7A">
              <w:rPr>
                <w:lang w:val="es-ES"/>
              </w:rPr>
              <w:t xml:space="preserve"> el caso presentado, identificas los roles de los agentes </w:t>
            </w:r>
            <w:proofErr w:type="spellStart"/>
            <w:r w:rsidR="00546E7A">
              <w:rPr>
                <w:lang w:val="es-ES"/>
              </w:rPr>
              <w:t>economicos</w:t>
            </w:r>
            <w:proofErr w:type="spellEnd"/>
            <w:r w:rsidR="00546E7A" w:rsidRPr="00546E7A">
              <w:rPr>
                <w:lang w:val="es-ES"/>
              </w:rPr>
              <w:t>?</w:t>
            </w:r>
          </w:p>
          <w:p w:rsidR="00546E7A" w:rsidRPr="00546E7A" w:rsidRDefault="00546E7A" w:rsidP="00C70003">
            <w:pPr>
              <w:pStyle w:val="Sinespaciado"/>
              <w:rPr>
                <w:lang w:val="es-ES"/>
              </w:rPr>
            </w:pPr>
            <w:r w:rsidRPr="00546E7A">
              <w:rPr>
                <w:lang w:val="es-ES"/>
              </w:rPr>
              <w:t>, ¿qué acciones realizó el Estado en la zona donde vive Germán y con ayuda de qué pudo hacerlo?</w:t>
            </w:r>
          </w:p>
          <w:p w:rsidR="00546E7A" w:rsidRPr="00546E7A" w:rsidRDefault="00546E7A" w:rsidP="00C70003">
            <w:pPr>
              <w:pStyle w:val="Sinespaciado"/>
              <w:rPr>
                <w:lang w:val="es-ES"/>
              </w:rPr>
            </w:pPr>
            <w:r w:rsidRPr="00546E7A">
              <w:rPr>
                <w:lang w:val="es-ES"/>
              </w:rPr>
              <w:t>¿De qué manera el Estado propició el intercambio económico?</w:t>
            </w:r>
          </w:p>
          <w:p w:rsidR="00546E7A" w:rsidRPr="00546E7A" w:rsidRDefault="00546E7A" w:rsidP="00C70003">
            <w:pPr>
              <w:pStyle w:val="Sinespaciado"/>
              <w:rPr>
                <w:lang w:val="es-ES"/>
              </w:rPr>
            </w:pPr>
            <w:r w:rsidRPr="00546E7A">
              <w:rPr>
                <w:lang w:val="es-ES"/>
              </w:rPr>
              <w:t>¿Por qué es importante para la familia de Germán que el Estado apoyara en la circulación de sus productos?</w:t>
            </w:r>
          </w:p>
          <w:p w:rsidR="00546E7A" w:rsidRPr="00546E7A" w:rsidRDefault="00546E7A" w:rsidP="00C70003">
            <w:pPr>
              <w:pStyle w:val="Sinespaciado"/>
              <w:rPr>
                <w:lang w:val="es-ES"/>
              </w:rPr>
            </w:pPr>
            <w:r w:rsidRPr="00546E7A">
              <w:rPr>
                <w:lang w:val="es-ES"/>
              </w:rPr>
              <w:t>¿Qué acciones evidencian el cumplimiento responsable por parte del Estado sobre su rol económico?</w:t>
            </w:r>
          </w:p>
          <w:p w:rsidR="00546E7A" w:rsidRDefault="00546E7A" w:rsidP="00C70003">
            <w:pPr>
              <w:pStyle w:val="Sinespaciado"/>
              <w:rPr>
                <w:lang w:val="es-ES"/>
              </w:rPr>
            </w:pPr>
            <w:r w:rsidRPr="00546E7A">
              <w:rPr>
                <w:lang w:val="es-ES"/>
              </w:rPr>
              <w:t>¿Qué sucedería en el país si las empresas no existieran? En parejas socializan y luego responde indistintamente.</w:t>
            </w:r>
            <w:r w:rsidR="00BF7137">
              <w:rPr>
                <w:lang w:val="es-ES"/>
              </w:rPr>
              <w:t xml:space="preserve">  Responden las estudiantes levantando la mano y argumentan sus respuestas.</w:t>
            </w:r>
          </w:p>
          <w:p w:rsidR="00BF7137" w:rsidRPr="006E364F" w:rsidRDefault="00BF7137" w:rsidP="00C70003">
            <w:pPr>
              <w:pStyle w:val="Sinespaciado"/>
              <w:rPr>
                <w:lang w:val="es-ES"/>
              </w:rPr>
            </w:pPr>
          </w:p>
          <w:p w:rsidR="00BF7137" w:rsidRDefault="00BF7137" w:rsidP="00C70003">
            <w:pPr>
              <w:pStyle w:val="Sinespaciado"/>
              <w:rPr>
                <w:lang w:val="es-ES"/>
              </w:rPr>
            </w:pPr>
          </w:p>
          <w:p w:rsidR="00BF7137" w:rsidRDefault="00BF7137" w:rsidP="00C70003">
            <w:pPr>
              <w:pStyle w:val="Sinespaciado"/>
              <w:rPr>
                <w:lang w:val="es-ES"/>
              </w:rPr>
            </w:pPr>
          </w:p>
          <w:p w:rsidR="00BF7137" w:rsidRPr="00546E7A" w:rsidRDefault="00BF7137" w:rsidP="00C70003">
            <w:pPr>
              <w:pStyle w:val="Sinespaciado"/>
              <w:rPr>
                <w:lang w:val="es-ES"/>
              </w:rPr>
            </w:pPr>
          </w:p>
          <w:p w:rsidR="00546E7A" w:rsidRPr="00BF7137" w:rsidRDefault="00546E7A" w:rsidP="00C70003">
            <w:pPr>
              <w:pStyle w:val="Sinespaciado"/>
              <w:rPr>
                <w:lang w:val="es-ES"/>
              </w:rPr>
            </w:pPr>
            <w:r w:rsidRPr="00BF7137">
              <w:rPr>
                <w:lang w:val="es-ES"/>
              </w:rPr>
              <w:t xml:space="preserve">       </w:t>
            </w:r>
            <w:r w:rsidR="00BF7137">
              <w:rPr>
                <w:lang w:val="es-ES"/>
              </w:rPr>
              <w:t>Las respuestas detallan cuanto saben del tema, con sobre el tema.</w:t>
            </w:r>
          </w:p>
          <w:p w:rsidR="00546E7A" w:rsidRPr="00BF7137" w:rsidRDefault="00546E7A" w:rsidP="00C70003">
            <w:pPr>
              <w:pStyle w:val="Sinespaciado"/>
              <w:rPr>
                <w:lang w:val="es-ES"/>
              </w:rPr>
            </w:pPr>
          </w:p>
          <w:p w:rsidR="00546E7A" w:rsidRPr="00BF7137" w:rsidRDefault="00546E7A" w:rsidP="00C70003">
            <w:pPr>
              <w:widowControl w:val="0"/>
              <w:pBdr>
                <w:top w:val="nil"/>
                <w:left w:val="nil"/>
                <w:bottom w:val="nil"/>
                <w:right w:val="nil"/>
                <w:between w:val="nil"/>
              </w:pBdr>
              <w:autoSpaceDE w:val="0"/>
              <w:autoSpaceDN w:val="0"/>
              <w:spacing w:after="0" w:line="240" w:lineRule="auto"/>
              <w:jc w:val="both"/>
              <w:rPr>
                <w:rFonts w:eastAsia="Arial Narrow" w:cstheme="minorHAnsi"/>
                <w:sz w:val="20"/>
                <w:szCs w:val="20"/>
                <w:lang w:val="es-ES"/>
              </w:rPr>
            </w:pPr>
          </w:p>
        </w:tc>
        <w:tc>
          <w:tcPr>
            <w:tcW w:w="1276" w:type="dxa"/>
            <w:shd w:val="clear" w:color="auto" w:fill="auto"/>
          </w:tcPr>
          <w:p w:rsidR="00546E7A" w:rsidRPr="00EB2A56" w:rsidRDefault="00546E7A" w:rsidP="00C70003">
            <w:pPr>
              <w:pBdr>
                <w:top w:val="nil"/>
                <w:left w:val="nil"/>
                <w:bottom w:val="nil"/>
                <w:right w:val="nil"/>
                <w:between w:val="nil"/>
              </w:pBdr>
              <w:jc w:val="both"/>
              <w:rPr>
                <w:rFonts w:ascii="Arial" w:eastAsia="Arial" w:hAnsi="Arial" w:cs="Arial"/>
                <w:sz w:val="20"/>
                <w:szCs w:val="20"/>
              </w:rPr>
            </w:pPr>
            <w:r>
              <w:rPr>
                <w:rFonts w:ascii="Arial" w:eastAsia="Arial" w:hAnsi="Arial" w:cs="Arial"/>
                <w:sz w:val="20"/>
                <w:szCs w:val="20"/>
              </w:rPr>
              <w:t>TEXTO FEM</w:t>
            </w:r>
          </w:p>
        </w:tc>
        <w:tc>
          <w:tcPr>
            <w:tcW w:w="857" w:type="dxa"/>
            <w:shd w:val="clear" w:color="auto" w:fill="auto"/>
          </w:tcPr>
          <w:p w:rsidR="00546E7A" w:rsidRPr="0084361C" w:rsidRDefault="00546E7A" w:rsidP="00C70003">
            <w:pPr>
              <w:pBdr>
                <w:top w:val="nil"/>
                <w:left w:val="nil"/>
                <w:bottom w:val="nil"/>
                <w:right w:val="nil"/>
                <w:between w:val="nil"/>
              </w:pBdr>
              <w:jc w:val="both"/>
              <w:rPr>
                <w:rFonts w:eastAsia="Arial Narrow" w:cstheme="minorHAnsi"/>
                <w:sz w:val="20"/>
                <w:szCs w:val="20"/>
              </w:rPr>
            </w:pPr>
            <w:r>
              <w:rPr>
                <w:rFonts w:eastAsia="Arial Narrow" w:cstheme="minorHAnsi"/>
                <w:sz w:val="20"/>
                <w:szCs w:val="20"/>
              </w:rPr>
              <w:t>10</w:t>
            </w:r>
            <w:r w:rsidRPr="0084361C">
              <w:rPr>
                <w:rFonts w:eastAsia="Arial Narrow" w:cstheme="minorHAnsi"/>
                <w:sz w:val="20"/>
                <w:szCs w:val="20"/>
              </w:rPr>
              <w:t xml:space="preserve"> min</w:t>
            </w:r>
          </w:p>
        </w:tc>
      </w:tr>
      <w:tr w:rsidR="00546E7A" w:rsidRPr="0084361C" w:rsidTr="00C70003">
        <w:trPr>
          <w:trHeight w:val="2705"/>
        </w:trPr>
        <w:tc>
          <w:tcPr>
            <w:tcW w:w="1135" w:type="dxa"/>
            <w:shd w:val="clear" w:color="auto" w:fill="2E75B5"/>
            <w:vAlign w:val="center"/>
          </w:tcPr>
          <w:p w:rsidR="00546E7A" w:rsidRPr="0084361C" w:rsidRDefault="00546E7A" w:rsidP="00C70003">
            <w:pPr>
              <w:pBdr>
                <w:top w:val="nil"/>
                <w:left w:val="nil"/>
                <w:bottom w:val="nil"/>
                <w:right w:val="nil"/>
                <w:between w:val="nil"/>
              </w:pBdr>
              <w:rPr>
                <w:rFonts w:eastAsia="Arial Narrow" w:cstheme="minorHAnsi"/>
                <w:b/>
                <w:color w:val="FFFFFF"/>
                <w:sz w:val="20"/>
                <w:szCs w:val="20"/>
              </w:rPr>
            </w:pPr>
            <w:r w:rsidRPr="0084361C">
              <w:rPr>
                <w:rFonts w:eastAsia="Arial Narrow" w:cstheme="minorHAnsi"/>
                <w:b/>
                <w:color w:val="FFFFFF"/>
                <w:sz w:val="20"/>
                <w:szCs w:val="20"/>
              </w:rPr>
              <w:t xml:space="preserve">DESARROLLO </w:t>
            </w:r>
          </w:p>
        </w:tc>
        <w:tc>
          <w:tcPr>
            <w:tcW w:w="7654" w:type="dxa"/>
            <w:shd w:val="clear" w:color="auto" w:fill="auto"/>
          </w:tcPr>
          <w:p w:rsidR="00546E7A" w:rsidRPr="00546E7A" w:rsidRDefault="00546E7A" w:rsidP="00C70003">
            <w:pPr>
              <w:widowControl w:val="0"/>
              <w:pBdr>
                <w:top w:val="nil"/>
                <w:left w:val="nil"/>
                <w:bottom w:val="nil"/>
                <w:right w:val="nil"/>
                <w:between w:val="nil"/>
              </w:pBdr>
              <w:autoSpaceDE w:val="0"/>
              <w:autoSpaceDN w:val="0"/>
              <w:spacing w:after="0" w:line="240" w:lineRule="auto"/>
              <w:jc w:val="both"/>
              <w:rPr>
                <w:lang w:val="es-ES"/>
              </w:rPr>
            </w:pPr>
            <w:r w:rsidRPr="00546E7A">
              <w:rPr>
                <w:rFonts w:eastAsia="Arial Narrow" w:cstheme="minorHAnsi"/>
                <w:sz w:val="20"/>
                <w:szCs w:val="20"/>
                <w:lang w:val="es-ES"/>
              </w:rPr>
              <w:t>-</w:t>
            </w:r>
            <w:r w:rsidRPr="00546E7A">
              <w:rPr>
                <w:lang w:val="es-ES"/>
              </w:rPr>
              <w:t>Propicie la lectura silenciosa de la sección “Ex</w:t>
            </w:r>
            <w:r w:rsidR="00BF7137">
              <w:rPr>
                <w:lang w:val="es-ES"/>
              </w:rPr>
              <w:t>ploramos y consultamos”. PAG. 39 Y 43</w:t>
            </w:r>
            <w:r w:rsidRPr="00546E7A">
              <w:rPr>
                <w:lang w:val="es-ES"/>
              </w:rPr>
              <w:t xml:space="preserve"> Luego, solicite algunas intervenciones al azar para comprobar si han comprendido. respondiendo la pregunta: </w:t>
            </w:r>
          </w:p>
          <w:p w:rsidR="00546E7A" w:rsidRPr="00546E7A" w:rsidRDefault="00546E7A" w:rsidP="00C70003">
            <w:pPr>
              <w:widowControl w:val="0"/>
              <w:pBdr>
                <w:top w:val="nil"/>
                <w:left w:val="nil"/>
                <w:bottom w:val="nil"/>
                <w:right w:val="nil"/>
                <w:between w:val="nil"/>
              </w:pBdr>
              <w:autoSpaceDE w:val="0"/>
              <w:autoSpaceDN w:val="0"/>
              <w:spacing w:after="0" w:line="240" w:lineRule="auto"/>
              <w:jc w:val="both"/>
              <w:rPr>
                <w:lang w:val="es-ES"/>
              </w:rPr>
            </w:pPr>
          </w:p>
          <w:p w:rsidR="00546E7A" w:rsidRPr="00014EAC" w:rsidRDefault="00546E7A" w:rsidP="00C70003">
            <w:pPr>
              <w:widowControl w:val="0"/>
              <w:pBdr>
                <w:top w:val="nil"/>
                <w:left w:val="nil"/>
                <w:bottom w:val="nil"/>
                <w:right w:val="nil"/>
                <w:between w:val="nil"/>
              </w:pBdr>
              <w:autoSpaceDE w:val="0"/>
              <w:autoSpaceDN w:val="0"/>
              <w:spacing w:after="0" w:line="240" w:lineRule="auto"/>
              <w:jc w:val="both"/>
              <w:rPr>
                <w:rFonts w:eastAsia="Arial Narrow" w:cstheme="minorHAnsi"/>
                <w:sz w:val="20"/>
                <w:szCs w:val="20"/>
                <w:lang w:val="es-ES"/>
              </w:rPr>
            </w:pPr>
            <w:r w:rsidRPr="00F05100">
              <w:rPr>
                <w:noProof/>
                <w:sz w:val="16"/>
                <w:szCs w:val="16"/>
              </w:rPr>
              <w:lastRenderedPageBreak/>
              <w:drawing>
                <wp:anchor distT="0" distB="0" distL="114300" distR="114300" simplePos="0" relativeHeight="251666432" behindDoc="0" locked="0" layoutInCell="1" allowOverlap="1">
                  <wp:simplePos x="0" y="0"/>
                  <wp:positionH relativeFrom="column">
                    <wp:posOffset>-3175</wp:posOffset>
                  </wp:positionH>
                  <wp:positionV relativeFrom="paragraph">
                    <wp:posOffset>-1270</wp:posOffset>
                  </wp:positionV>
                  <wp:extent cx="1916077" cy="2324100"/>
                  <wp:effectExtent l="0" t="0" r="8255" b="0"/>
                  <wp:wrapSquare wrapText="bothSides"/>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16077" cy="2324100"/>
                          </a:xfrm>
                          <a:prstGeom prst="rect">
                            <a:avLst/>
                          </a:prstGeom>
                        </pic:spPr>
                      </pic:pic>
                    </a:graphicData>
                  </a:graphic>
                </wp:anchor>
              </w:drawing>
            </w:r>
          </w:p>
          <w:p w:rsidR="00546E7A" w:rsidRPr="00014EAC" w:rsidRDefault="00546E7A" w:rsidP="00C70003">
            <w:pPr>
              <w:widowControl w:val="0"/>
              <w:pBdr>
                <w:top w:val="nil"/>
                <w:left w:val="nil"/>
                <w:bottom w:val="nil"/>
                <w:right w:val="nil"/>
                <w:between w:val="nil"/>
              </w:pBdr>
              <w:autoSpaceDE w:val="0"/>
              <w:autoSpaceDN w:val="0"/>
              <w:spacing w:after="0" w:line="240" w:lineRule="auto"/>
              <w:jc w:val="both"/>
              <w:rPr>
                <w:rFonts w:eastAsia="Arial Narrow" w:cstheme="minorHAnsi"/>
                <w:sz w:val="20"/>
                <w:szCs w:val="20"/>
                <w:lang w:val="es-ES"/>
              </w:rPr>
            </w:pPr>
          </w:p>
          <w:p w:rsidR="00546E7A" w:rsidRPr="00546E7A" w:rsidRDefault="00546E7A" w:rsidP="00C70003">
            <w:pPr>
              <w:widowControl w:val="0"/>
              <w:pBdr>
                <w:top w:val="nil"/>
                <w:left w:val="nil"/>
                <w:bottom w:val="nil"/>
                <w:right w:val="nil"/>
                <w:between w:val="nil"/>
              </w:pBdr>
              <w:autoSpaceDE w:val="0"/>
              <w:autoSpaceDN w:val="0"/>
              <w:spacing w:after="0" w:line="240" w:lineRule="auto"/>
              <w:jc w:val="both"/>
              <w:rPr>
                <w:sz w:val="16"/>
                <w:szCs w:val="16"/>
                <w:lang w:val="es-ES"/>
              </w:rPr>
            </w:pPr>
            <w:r w:rsidRPr="00546E7A">
              <w:rPr>
                <w:sz w:val="16"/>
                <w:szCs w:val="16"/>
                <w:lang w:val="es-ES"/>
              </w:rPr>
              <w:t>Desde niña, Alejandra siempre soñó con ser administradora de empresas. Sin embargo, no pudo estudiar porque se convirtió en madre a una edad temprana. Primero nació Valeria y luego Paolo. Cuando él tenía cuatro años, su papá los abandonó, por lo que su mamá solo contaba con el apoyo económico de sus propios padres. Ella comenzó un negocio vendiendo ropa en las calles aledañas al mercadito de su pueblo, y ahorrando reunió el dinero suficiente para viajar a la capital y trabajar. Al principio, los padres de su mamá solicitaron un préstamo del banco para que ella pudiese invertir en la compra de mercadería. Cuando Alejandra pudo pagarles y juntar un poco más, alquiló una habitación más grande para traer a sus hijos. Ahora que Paolo y Valeria cursan el tercer y quinto grado de secundaria, respectivamente, Alejandra tiene una tienda de ropa deportiva. Por ello, cada inversión que realiza debe ser bien pensada para poder obtener ganancias y ahorrar para los estudios de sus hijos cuando terminen el colegio.</w:t>
            </w:r>
          </w:p>
          <w:p w:rsidR="00546E7A" w:rsidRPr="00546E7A" w:rsidRDefault="00546E7A" w:rsidP="00C70003">
            <w:pPr>
              <w:pStyle w:val="Prrafodelista"/>
              <w:widowControl w:val="0"/>
              <w:pBdr>
                <w:top w:val="nil"/>
                <w:left w:val="nil"/>
                <w:bottom w:val="nil"/>
                <w:right w:val="nil"/>
                <w:between w:val="nil"/>
              </w:pBdr>
              <w:autoSpaceDE w:val="0"/>
              <w:autoSpaceDN w:val="0"/>
              <w:spacing w:after="0" w:line="240" w:lineRule="auto"/>
              <w:ind w:left="2520"/>
              <w:jc w:val="both"/>
              <w:rPr>
                <w:sz w:val="16"/>
                <w:szCs w:val="16"/>
                <w:lang w:val="es-ES"/>
              </w:rPr>
            </w:pPr>
          </w:p>
          <w:p w:rsidR="00546E7A" w:rsidRPr="00546E7A" w:rsidRDefault="00546E7A" w:rsidP="00C70003">
            <w:pPr>
              <w:pStyle w:val="Prrafodelista"/>
              <w:widowControl w:val="0"/>
              <w:pBdr>
                <w:top w:val="nil"/>
                <w:left w:val="nil"/>
                <w:bottom w:val="nil"/>
                <w:right w:val="nil"/>
                <w:between w:val="nil"/>
              </w:pBdr>
              <w:autoSpaceDE w:val="0"/>
              <w:autoSpaceDN w:val="0"/>
              <w:spacing w:after="0" w:line="240" w:lineRule="auto"/>
              <w:ind w:left="2520"/>
              <w:jc w:val="both"/>
              <w:rPr>
                <w:sz w:val="16"/>
                <w:szCs w:val="16"/>
                <w:lang w:val="es-ES"/>
              </w:rPr>
            </w:pPr>
          </w:p>
          <w:p w:rsidR="00546E7A" w:rsidRPr="00546E7A" w:rsidRDefault="00546E7A" w:rsidP="00C70003">
            <w:pPr>
              <w:pStyle w:val="Prrafodelista"/>
              <w:widowControl w:val="0"/>
              <w:pBdr>
                <w:top w:val="nil"/>
                <w:left w:val="nil"/>
                <w:bottom w:val="nil"/>
                <w:right w:val="nil"/>
                <w:between w:val="nil"/>
              </w:pBdr>
              <w:autoSpaceDE w:val="0"/>
              <w:autoSpaceDN w:val="0"/>
              <w:spacing w:after="0" w:line="240" w:lineRule="auto"/>
              <w:ind w:left="2520"/>
              <w:jc w:val="both"/>
              <w:rPr>
                <w:sz w:val="16"/>
                <w:szCs w:val="16"/>
                <w:lang w:val="es-ES"/>
              </w:rPr>
            </w:pPr>
          </w:p>
          <w:p w:rsidR="00546E7A" w:rsidRPr="00546E7A" w:rsidRDefault="00546E7A" w:rsidP="00C70003">
            <w:pPr>
              <w:pStyle w:val="Prrafodelista"/>
              <w:widowControl w:val="0"/>
              <w:pBdr>
                <w:top w:val="nil"/>
                <w:left w:val="nil"/>
                <w:bottom w:val="nil"/>
                <w:right w:val="nil"/>
                <w:between w:val="nil"/>
              </w:pBdr>
              <w:autoSpaceDE w:val="0"/>
              <w:autoSpaceDN w:val="0"/>
              <w:spacing w:after="0" w:line="240" w:lineRule="auto"/>
              <w:ind w:left="2520"/>
              <w:jc w:val="both"/>
              <w:rPr>
                <w:sz w:val="16"/>
                <w:szCs w:val="16"/>
                <w:lang w:val="es-ES"/>
              </w:rPr>
            </w:pPr>
          </w:p>
          <w:p w:rsidR="00546E7A" w:rsidRPr="00546E7A" w:rsidRDefault="00546E7A" w:rsidP="00C70003">
            <w:pPr>
              <w:widowControl w:val="0"/>
              <w:pBdr>
                <w:top w:val="nil"/>
                <w:left w:val="nil"/>
                <w:bottom w:val="nil"/>
                <w:right w:val="nil"/>
                <w:between w:val="nil"/>
              </w:pBdr>
              <w:autoSpaceDE w:val="0"/>
              <w:autoSpaceDN w:val="0"/>
              <w:spacing w:after="0" w:line="240" w:lineRule="auto"/>
              <w:jc w:val="both"/>
              <w:rPr>
                <w:sz w:val="16"/>
                <w:szCs w:val="16"/>
                <w:lang w:val="es-ES"/>
              </w:rPr>
            </w:pPr>
          </w:p>
          <w:p w:rsidR="00546E7A" w:rsidRPr="00546E7A" w:rsidRDefault="00546E7A" w:rsidP="00C70003">
            <w:pPr>
              <w:widowControl w:val="0"/>
              <w:pBdr>
                <w:top w:val="nil"/>
                <w:left w:val="nil"/>
                <w:bottom w:val="nil"/>
                <w:right w:val="nil"/>
                <w:between w:val="nil"/>
              </w:pBdr>
              <w:autoSpaceDE w:val="0"/>
              <w:autoSpaceDN w:val="0"/>
              <w:spacing w:after="0" w:line="240" w:lineRule="auto"/>
              <w:jc w:val="both"/>
              <w:rPr>
                <w:sz w:val="16"/>
                <w:szCs w:val="16"/>
                <w:lang w:val="es-ES"/>
              </w:rPr>
            </w:pPr>
            <w:r w:rsidRPr="00546E7A">
              <w:rPr>
                <w:sz w:val="16"/>
                <w:szCs w:val="16"/>
                <w:lang w:val="es-ES"/>
              </w:rPr>
              <w:t xml:space="preserve">     </w:t>
            </w:r>
          </w:p>
          <w:p w:rsidR="00546E7A" w:rsidRPr="00546E7A" w:rsidRDefault="00546E7A" w:rsidP="00C70003">
            <w:pPr>
              <w:pStyle w:val="Prrafodelista"/>
              <w:widowControl w:val="0"/>
              <w:pBdr>
                <w:top w:val="nil"/>
                <w:left w:val="nil"/>
                <w:bottom w:val="nil"/>
                <w:right w:val="nil"/>
                <w:between w:val="nil"/>
              </w:pBdr>
              <w:autoSpaceDE w:val="0"/>
              <w:autoSpaceDN w:val="0"/>
              <w:spacing w:after="0" w:line="240" w:lineRule="auto"/>
              <w:ind w:left="2520"/>
              <w:jc w:val="both"/>
              <w:rPr>
                <w:sz w:val="16"/>
                <w:szCs w:val="16"/>
                <w:lang w:val="es-ES"/>
              </w:rPr>
            </w:pPr>
          </w:p>
          <w:p w:rsidR="00546E7A" w:rsidRPr="00546E7A" w:rsidRDefault="00546E7A" w:rsidP="00C70003">
            <w:pPr>
              <w:pStyle w:val="Prrafodelista"/>
              <w:widowControl w:val="0"/>
              <w:pBdr>
                <w:top w:val="nil"/>
                <w:left w:val="nil"/>
                <w:bottom w:val="nil"/>
                <w:right w:val="nil"/>
                <w:between w:val="nil"/>
              </w:pBdr>
              <w:autoSpaceDE w:val="0"/>
              <w:autoSpaceDN w:val="0"/>
              <w:spacing w:after="0" w:line="240" w:lineRule="auto"/>
              <w:ind w:left="2520"/>
              <w:jc w:val="both"/>
              <w:rPr>
                <w:sz w:val="16"/>
                <w:szCs w:val="16"/>
                <w:lang w:val="es-ES"/>
              </w:rPr>
            </w:pPr>
          </w:p>
          <w:p w:rsidR="00546E7A" w:rsidRPr="00546E7A" w:rsidRDefault="00546E7A" w:rsidP="00C70003">
            <w:pPr>
              <w:pStyle w:val="Prrafodelista"/>
              <w:widowControl w:val="0"/>
              <w:pBdr>
                <w:top w:val="nil"/>
                <w:left w:val="nil"/>
                <w:bottom w:val="nil"/>
                <w:right w:val="nil"/>
                <w:between w:val="nil"/>
              </w:pBdr>
              <w:autoSpaceDE w:val="0"/>
              <w:autoSpaceDN w:val="0"/>
              <w:spacing w:after="0" w:line="240" w:lineRule="auto"/>
              <w:ind w:left="2520"/>
              <w:jc w:val="both"/>
              <w:rPr>
                <w:rFonts w:eastAsia="Arial Narrow" w:cstheme="minorHAnsi"/>
                <w:sz w:val="16"/>
                <w:szCs w:val="16"/>
                <w:lang w:val="es-ES"/>
              </w:rPr>
            </w:pPr>
          </w:p>
          <w:p w:rsidR="00546E7A" w:rsidRDefault="00546E7A" w:rsidP="00C70003">
            <w:pPr>
              <w:pBdr>
                <w:top w:val="nil"/>
                <w:left w:val="nil"/>
                <w:bottom w:val="nil"/>
                <w:right w:val="nil"/>
                <w:between w:val="nil"/>
              </w:pBdr>
              <w:jc w:val="both"/>
              <w:rPr>
                <w:rFonts w:eastAsia="Arial Narrow" w:cstheme="minorHAnsi"/>
                <w:sz w:val="20"/>
                <w:szCs w:val="20"/>
                <w:lang w:val="es-ES"/>
              </w:rPr>
            </w:pPr>
            <w:r w:rsidRPr="00546E7A">
              <w:rPr>
                <w:rFonts w:eastAsia="Arial Narrow" w:cstheme="minorHAnsi"/>
                <w:sz w:val="20"/>
                <w:szCs w:val="20"/>
                <w:lang w:val="es-ES"/>
              </w:rPr>
              <w:t>Seguidamente invitamos a las estudiantes a desarrollar las actividades, para reforzar su comprensión, así como los roles y las diferentes relaciones entre dos de los tres agentes del sistema económico entre las familias y empresas, y el Estado.</w:t>
            </w:r>
          </w:p>
          <w:p w:rsidR="00BF7137" w:rsidRDefault="00BF7137" w:rsidP="00C70003">
            <w:pPr>
              <w:pBdr>
                <w:top w:val="nil"/>
                <w:left w:val="nil"/>
                <w:bottom w:val="nil"/>
                <w:right w:val="nil"/>
                <w:between w:val="nil"/>
              </w:pBdr>
              <w:jc w:val="both"/>
              <w:rPr>
                <w:rFonts w:eastAsia="Arial Narrow" w:cstheme="minorHAnsi"/>
                <w:sz w:val="20"/>
                <w:szCs w:val="20"/>
                <w:lang w:val="es-ES"/>
              </w:rPr>
            </w:pPr>
          </w:p>
          <w:p w:rsidR="00546E7A" w:rsidRPr="002204CF" w:rsidRDefault="002204CF" w:rsidP="00C70003">
            <w:pPr>
              <w:pBdr>
                <w:top w:val="nil"/>
                <w:left w:val="nil"/>
                <w:bottom w:val="nil"/>
                <w:right w:val="nil"/>
                <w:between w:val="nil"/>
              </w:pBdr>
              <w:jc w:val="both"/>
              <w:rPr>
                <w:rFonts w:eastAsia="Arial Narrow" w:cstheme="minorHAnsi"/>
                <w:sz w:val="20"/>
                <w:szCs w:val="20"/>
                <w:lang w:val="es-ES"/>
              </w:rPr>
            </w:pPr>
            <w:r w:rsidRPr="002204CF">
              <w:rPr>
                <w:rFonts w:eastAsia="Arial Narrow" w:cstheme="minorHAnsi"/>
                <w:noProof/>
                <w:sz w:val="20"/>
                <w:szCs w:val="20"/>
              </w:rPr>
              <w:drawing>
                <wp:inline distT="0" distB="0" distL="0" distR="0" wp14:anchorId="42FE1B30" wp14:editId="01ECE540">
                  <wp:extent cx="2206625" cy="2977399"/>
                  <wp:effectExtent l="0" t="0" r="317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228233" cy="3006554"/>
                          </a:xfrm>
                          <a:prstGeom prst="rect">
                            <a:avLst/>
                          </a:prstGeom>
                        </pic:spPr>
                      </pic:pic>
                    </a:graphicData>
                  </a:graphic>
                </wp:inline>
              </w:drawing>
            </w:r>
            <w:r>
              <w:rPr>
                <w:rFonts w:eastAsia="Arial Narrow" w:cstheme="minorHAnsi"/>
                <w:sz w:val="20"/>
                <w:szCs w:val="20"/>
                <w:lang w:val="es-ES"/>
              </w:rPr>
              <w:t xml:space="preserve">      </w:t>
            </w:r>
            <w:r w:rsidRPr="002204CF">
              <w:rPr>
                <w:rFonts w:eastAsia="Arial Narrow" w:cstheme="minorHAnsi"/>
                <w:noProof/>
                <w:sz w:val="20"/>
                <w:szCs w:val="20"/>
              </w:rPr>
              <w:drawing>
                <wp:inline distT="0" distB="0" distL="0" distR="0" wp14:anchorId="25FC093E" wp14:editId="536B5B7B">
                  <wp:extent cx="2247265" cy="2965347"/>
                  <wp:effectExtent l="0" t="0" r="635" b="698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290724" cy="3022692"/>
                          </a:xfrm>
                          <a:prstGeom prst="rect">
                            <a:avLst/>
                          </a:prstGeom>
                        </pic:spPr>
                      </pic:pic>
                    </a:graphicData>
                  </a:graphic>
                </wp:inline>
              </w:drawing>
            </w:r>
          </w:p>
          <w:p w:rsidR="002204CF" w:rsidRDefault="002204CF" w:rsidP="00C70003">
            <w:pPr>
              <w:pBdr>
                <w:top w:val="nil"/>
                <w:left w:val="nil"/>
                <w:bottom w:val="nil"/>
                <w:right w:val="nil"/>
                <w:between w:val="nil"/>
              </w:pBdr>
              <w:jc w:val="both"/>
              <w:rPr>
                <w:rFonts w:eastAsia="Arial Narrow" w:cstheme="minorHAnsi"/>
                <w:sz w:val="20"/>
                <w:szCs w:val="20"/>
                <w:lang w:val="es-ES"/>
              </w:rPr>
            </w:pPr>
            <w:r>
              <w:rPr>
                <w:rFonts w:eastAsia="Arial Narrow" w:cstheme="minorHAnsi"/>
                <w:sz w:val="20"/>
                <w:szCs w:val="20"/>
                <w:lang w:val="es-ES"/>
              </w:rPr>
              <w:t>ahora el</w:t>
            </w:r>
            <w:r w:rsidR="00546E7A" w:rsidRPr="00546E7A">
              <w:rPr>
                <w:rFonts w:eastAsia="Arial Narrow" w:cstheme="minorHAnsi"/>
                <w:sz w:val="20"/>
                <w:szCs w:val="20"/>
                <w:lang w:val="es-ES"/>
              </w:rPr>
              <w:t xml:space="preserve"> grupo explica su panel</w:t>
            </w:r>
            <w:r>
              <w:rPr>
                <w:rFonts w:eastAsia="Arial Narrow" w:cstheme="minorHAnsi"/>
                <w:sz w:val="20"/>
                <w:szCs w:val="20"/>
                <w:lang w:val="es-ES"/>
              </w:rPr>
              <w:t xml:space="preserve"> temático</w:t>
            </w:r>
          </w:p>
          <w:p w:rsidR="002204CF" w:rsidRDefault="002204CF" w:rsidP="00C70003">
            <w:pPr>
              <w:pBdr>
                <w:top w:val="nil"/>
                <w:left w:val="nil"/>
                <w:bottom w:val="nil"/>
                <w:right w:val="nil"/>
                <w:between w:val="nil"/>
              </w:pBdr>
              <w:jc w:val="both"/>
              <w:rPr>
                <w:rFonts w:eastAsia="Arial Narrow" w:cstheme="minorHAnsi"/>
                <w:sz w:val="20"/>
                <w:szCs w:val="20"/>
                <w:lang w:val="es-ES"/>
              </w:rPr>
            </w:pPr>
          </w:p>
          <w:p w:rsidR="00546E7A" w:rsidRPr="00546E7A" w:rsidRDefault="00546E7A" w:rsidP="00C70003">
            <w:pPr>
              <w:pBdr>
                <w:top w:val="nil"/>
                <w:left w:val="nil"/>
                <w:bottom w:val="nil"/>
                <w:right w:val="nil"/>
                <w:between w:val="nil"/>
              </w:pBdr>
              <w:jc w:val="both"/>
              <w:rPr>
                <w:rFonts w:eastAsia="Arial Narrow" w:cstheme="minorHAnsi"/>
                <w:sz w:val="20"/>
                <w:szCs w:val="20"/>
                <w:lang w:val="es-ES"/>
              </w:rPr>
            </w:pPr>
            <w:r w:rsidRPr="00546E7A">
              <w:rPr>
                <w:rFonts w:eastAsia="Arial Narrow" w:cstheme="minorHAnsi"/>
                <w:sz w:val="20"/>
                <w:szCs w:val="20"/>
                <w:lang w:val="es-ES"/>
              </w:rPr>
              <w:t>.</w:t>
            </w:r>
          </w:p>
        </w:tc>
        <w:tc>
          <w:tcPr>
            <w:tcW w:w="1276" w:type="dxa"/>
            <w:shd w:val="clear" w:color="auto" w:fill="auto"/>
          </w:tcPr>
          <w:p w:rsidR="00546E7A" w:rsidRPr="00546E7A" w:rsidRDefault="00546E7A" w:rsidP="00C70003">
            <w:pPr>
              <w:rPr>
                <w:rFonts w:ascii="Arial" w:eastAsia="Arial" w:hAnsi="Arial" w:cs="Arial"/>
                <w:sz w:val="20"/>
                <w:szCs w:val="20"/>
                <w:lang w:val="es-ES"/>
              </w:rPr>
            </w:pPr>
            <w:r w:rsidRPr="00546E7A">
              <w:rPr>
                <w:rFonts w:ascii="Arial" w:eastAsia="Arial" w:hAnsi="Arial" w:cs="Arial"/>
                <w:sz w:val="20"/>
                <w:szCs w:val="20"/>
                <w:lang w:val="es-ES"/>
              </w:rPr>
              <w:lastRenderedPageBreak/>
              <w:t>Fichas</w:t>
            </w:r>
          </w:p>
          <w:p w:rsidR="00546E7A" w:rsidRPr="00546E7A" w:rsidRDefault="00546E7A" w:rsidP="00C70003">
            <w:pPr>
              <w:rPr>
                <w:rFonts w:ascii="Arial" w:eastAsia="Arial" w:hAnsi="Arial" w:cs="Arial"/>
                <w:sz w:val="20"/>
                <w:szCs w:val="20"/>
                <w:lang w:val="es-ES"/>
              </w:rPr>
            </w:pPr>
            <w:r w:rsidRPr="00546E7A">
              <w:rPr>
                <w:rFonts w:ascii="Arial" w:eastAsia="Arial" w:hAnsi="Arial" w:cs="Arial"/>
                <w:sz w:val="20"/>
                <w:szCs w:val="20"/>
                <w:lang w:val="es-ES"/>
              </w:rPr>
              <w:t xml:space="preserve">De </w:t>
            </w:r>
          </w:p>
          <w:p w:rsidR="00546E7A" w:rsidRPr="00546E7A" w:rsidRDefault="00546E7A" w:rsidP="00C70003">
            <w:pPr>
              <w:pBdr>
                <w:top w:val="nil"/>
                <w:left w:val="nil"/>
                <w:bottom w:val="nil"/>
                <w:right w:val="nil"/>
                <w:between w:val="nil"/>
              </w:pBdr>
              <w:jc w:val="both"/>
              <w:rPr>
                <w:rFonts w:ascii="Arial" w:eastAsia="Arial" w:hAnsi="Arial" w:cs="Arial"/>
                <w:sz w:val="20"/>
                <w:szCs w:val="20"/>
                <w:lang w:val="es-ES"/>
              </w:rPr>
            </w:pPr>
            <w:r w:rsidRPr="00546E7A">
              <w:rPr>
                <w:rFonts w:ascii="Arial" w:eastAsia="Arial" w:hAnsi="Arial" w:cs="Arial"/>
                <w:sz w:val="20"/>
                <w:szCs w:val="20"/>
                <w:lang w:val="es-ES"/>
              </w:rPr>
              <w:t>Trabajo</w:t>
            </w:r>
          </w:p>
          <w:p w:rsidR="00546E7A" w:rsidRPr="00546E7A" w:rsidRDefault="00546E7A" w:rsidP="00C70003">
            <w:pPr>
              <w:pBdr>
                <w:top w:val="nil"/>
                <w:left w:val="nil"/>
                <w:bottom w:val="nil"/>
                <w:right w:val="nil"/>
                <w:between w:val="nil"/>
              </w:pBdr>
              <w:jc w:val="both"/>
              <w:rPr>
                <w:rFonts w:ascii="Arial" w:eastAsia="Arial" w:hAnsi="Arial" w:cs="Arial"/>
                <w:sz w:val="20"/>
                <w:szCs w:val="20"/>
                <w:lang w:val="es-ES"/>
              </w:rPr>
            </w:pPr>
          </w:p>
          <w:p w:rsidR="00546E7A" w:rsidRPr="00546E7A" w:rsidRDefault="00546E7A" w:rsidP="00C70003">
            <w:pPr>
              <w:pBdr>
                <w:top w:val="nil"/>
                <w:left w:val="nil"/>
                <w:bottom w:val="nil"/>
                <w:right w:val="nil"/>
                <w:between w:val="nil"/>
              </w:pBdr>
              <w:jc w:val="both"/>
              <w:rPr>
                <w:rFonts w:eastAsia="Arial Narrow" w:cstheme="minorHAnsi"/>
                <w:sz w:val="20"/>
                <w:szCs w:val="20"/>
                <w:lang w:val="es-ES"/>
              </w:rPr>
            </w:pPr>
            <w:r w:rsidRPr="00546E7A">
              <w:rPr>
                <w:rFonts w:ascii="Arial" w:eastAsia="Arial" w:hAnsi="Arial" w:cs="Arial"/>
                <w:sz w:val="20"/>
                <w:szCs w:val="20"/>
                <w:lang w:val="es-ES"/>
              </w:rPr>
              <w:t>TEXTO FEM</w:t>
            </w:r>
          </w:p>
        </w:tc>
        <w:tc>
          <w:tcPr>
            <w:tcW w:w="857" w:type="dxa"/>
            <w:shd w:val="clear" w:color="auto" w:fill="auto"/>
          </w:tcPr>
          <w:p w:rsidR="00546E7A" w:rsidRPr="0084361C" w:rsidRDefault="00546E7A" w:rsidP="00C70003">
            <w:pPr>
              <w:pBdr>
                <w:top w:val="nil"/>
                <w:left w:val="nil"/>
                <w:bottom w:val="nil"/>
                <w:right w:val="nil"/>
                <w:between w:val="nil"/>
              </w:pBdr>
              <w:jc w:val="both"/>
              <w:rPr>
                <w:rFonts w:eastAsia="Arial Narrow" w:cstheme="minorHAnsi"/>
                <w:sz w:val="20"/>
                <w:szCs w:val="20"/>
              </w:rPr>
            </w:pPr>
            <w:r>
              <w:rPr>
                <w:rFonts w:eastAsia="Arial Narrow" w:cstheme="minorHAnsi"/>
                <w:sz w:val="20"/>
                <w:szCs w:val="20"/>
              </w:rPr>
              <w:t>50</w:t>
            </w:r>
            <w:r w:rsidRPr="0084361C">
              <w:rPr>
                <w:rFonts w:eastAsia="Arial Narrow" w:cstheme="minorHAnsi"/>
                <w:sz w:val="20"/>
                <w:szCs w:val="20"/>
              </w:rPr>
              <w:t>min</w:t>
            </w:r>
          </w:p>
        </w:tc>
      </w:tr>
      <w:tr w:rsidR="00546E7A" w:rsidRPr="0084361C" w:rsidTr="00C70003">
        <w:trPr>
          <w:trHeight w:val="433"/>
        </w:trPr>
        <w:tc>
          <w:tcPr>
            <w:tcW w:w="1135" w:type="dxa"/>
            <w:shd w:val="clear" w:color="auto" w:fill="2E75B5"/>
            <w:vAlign w:val="center"/>
          </w:tcPr>
          <w:p w:rsidR="00546E7A" w:rsidRPr="0084361C" w:rsidRDefault="00546E7A" w:rsidP="00C70003">
            <w:pPr>
              <w:pBdr>
                <w:top w:val="nil"/>
                <w:left w:val="nil"/>
                <w:bottom w:val="nil"/>
                <w:right w:val="nil"/>
                <w:between w:val="nil"/>
              </w:pBdr>
              <w:rPr>
                <w:rFonts w:eastAsia="Arial Narrow" w:cstheme="minorHAnsi"/>
                <w:b/>
                <w:color w:val="FFFFFF"/>
                <w:sz w:val="20"/>
                <w:szCs w:val="20"/>
              </w:rPr>
            </w:pPr>
            <w:r w:rsidRPr="0084361C">
              <w:rPr>
                <w:rFonts w:eastAsia="Arial Narrow" w:cstheme="minorHAnsi"/>
                <w:b/>
                <w:color w:val="FFFFFF"/>
                <w:sz w:val="20"/>
                <w:szCs w:val="20"/>
              </w:rPr>
              <w:lastRenderedPageBreak/>
              <w:t>CIERRE</w:t>
            </w:r>
          </w:p>
        </w:tc>
        <w:tc>
          <w:tcPr>
            <w:tcW w:w="7654" w:type="dxa"/>
            <w:shd w:val="clear" w:color="auto" w:fill="auto"/>
          </w:tcPr>
          <w:p w:rsidR="00546E7A" w:rsidRPr="00546E7A" w:rsidRDefault="00546E7A" w:rsidP="004D5816">
            <w:pPr>
              <w:pStyle w:val="Sinespaciado"/>
              <w:rPr>
                <w:lang w:val="es-ES"/>
              </w:rPr>
            </w:pPr>
            <w:r w:rsidRPr="00546E7A">
              <w:rPr>
                <w:lang w:val="es-ES"/>
              </w:rPr>
              <w:t xml:space="preserve">Marca con X en Sí o en No, según lo que lograste. </w:t>
            </w:r>
          </w:p>
          <w:p w:rsidR="00546E7A" w:rsidRPr="00546E7A" w:rsidRDefault="00546E7A" w:rsidP="004D5816">
            <w:pPr>
              <w:pStyle w:val="Sinespaciado"/>
              <w:rPr>
                <w:lang w:val="es-ES"/>
              </w:rPr>
            </w:pPr>
            <w:r w:rsidRPr="00546E7A">
              <w:rPr>
                <w:lang w:val="es-ES"/>
              </w:rPr>
              <w:t xml:space="preserve">¿Logré comprender la función del estado como agente </w:t>
            </w:r>
            <w:proofErr w:type="spellStart"/>
            <w:r w:rsidRPr="00546E7A">
              <w:rPr>
                <w:lang w:val="es-ES"/>
              </w:rPr>
              <w:t>economico</w:t>
            </w:r>
            <w:proofErr w:type="spellEnd"/>
            <w:r w:rsidRPr="00546E7A">
              <w:rPr>
                <w:lang w:val="es-ES"/>
              </w:rPr>
              <w:t xml:space="preserve">? Sí </w:t>
            </w:r>
            <w:proofErr w:type="gramStart"/>
            <w:r w:rsidRPr="00546E7A">
              <w:rPr>
                <w:lang w:val="es-ES"/>
              </w:rPr>
              <w:t>No  ¿</w:t>
            </w:r>
            <w:proofErr w:type="gramEnd"/>
            <w:r w:rsidRPr="00546E7A">
              <w:rPr>
                <w:lang w:val="es-ES"/>
              </w:rPr>
              <w:t xml:space="preserve">Identifiqué el objetivo que tiene el estado para garantizar el proceso </w:t>
            </w:r>
            <w:proofErr w:type="spellStart"/>
            <w:r w:rsidRPr="00546E7A">
              <w:rPr>
                <w:lang w:val="es-ES"/>
              </w:rPr>
              <w:t>economico</w:t>
            </w:r>
            <w:proofErr w:type="spellEnd"/>
            <w:r w:rsidRPr="00546E7A">
              <w:rPr>
                <w:lang w:val="es-ES"/>
              </w:rPr>
              <w:t xml:space="preserve">?                                   </w:t>
            </w:r>
            <w:proofErr w:type="spellStart"/>
            <w:r w:rsidRPr="00546E7A">
              <w:rPr>
                <w:lang w:val="es-ES"/>
              </w:rPr>
              <w:t>Si</w:t>
            </w:r>
            <w:proofErr w:type="spellEnd"/>
            <w:r w:rsidRPr="00546E7A">
              <w:rPr>
                <w:lang w:val="es-ES"/>
              </w:rPr>
              <w:t xml:space="preserve">   No</w:t>
            </w:r>
          </w:p>
          <w:p w:rsidR="00231551" w:rsidRDefault="00546E7A" w:rsidP="004D5816">
            <w:pPr>
              <w:pStyle w:val="Sinespaciado"/>
              <w:rPr>
                <w:rFonts w:ascii="Arial" w:eastAsia="Arial" w:hAnsi="Arial" w:cs="Arial"/>
                <w:sz w:val="20"/>
                <w:szCs w:val="20"/>
                <w:lang w:val="es-ES"/>
              </w:rPr>
            </w:pPr>
            <w:r w:rsidRPr="00546E7A">
              <w:rPr>
                <w:rFonts w:ascii="Arial" w:eastAsia="Arial" w:hAnsi="Arial" w:cs="Arial"/>
                <w:sz w:val="20"/>
                <w:szCs w:val="20"/>
                <w:lang w:val="es-ES"/>
              </w:rPr>
              <w:t xml:space="preserve">La docente invita a las estudiantes a dar sus conclusiones.  Y reflexionar la importancia del tema tratado </w:t>
            </w:r>
          </w:p>
          <w:p w:rsidR="00231551" w:rsidRDefault="00231551" w:rsidP="004D5816">
            <w:pPr>
              <w:pStyle w:val="Sinespaciado"/>
              <w:rPr>
                <w:rFonts w:ascii="Arial" w:eastAsia="Arial" w:hAnsi="Arial" w:cs="Arial"/>
                <w:sz w:val="20"/>
                <w:szCs w:val="20"/>
                <w:lang w:val="es-ES"/>
              </w:rPr>
            </w:pPr>
          </w:p>
          <w:p w:rsidR="00231551" w:rsidRDefault="00231551" w:rsidP="004D5816">
            <w:pPr>
              <w:pStyle w:val="Sinespaciado"/>
              <w:rPr>
                <w:rFonts w:ascii="Arial" w:eastAsia="Arial" w:hAnsi="Arial" w:cs="Arial"/>
                <w:sz w:val="20"/>
                <w:szCs w:val="20"/>
                <w:lang w:val="es-ES"/>
              </w:rPr>
            </w:pPr>
            <w:r w:rsidRPr="00231551">
              <w:rPr>
                <w:rFonts w:ascii="Arial" w:eastAsia="Arial" w:hAnsi="Arial" w:cs="Arial"/>
                <w:noProof/>
                <w:sz w:val="20"/>
                <w:szCs w:val="20"/>
              </w:rPr>
              <w:drawing>
                <wp:inline distT="0" distB="0" distL="0" distR="0" wp14:anchorId="55AED4FC" wp14:editId="7C9F67FD">
                  <wp:extent cx="4723130" cy="2323465"/>
                  <wp:effectExtent l="0" t="0" r="1270" b="635"/>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723130" cy="2323465"/>
                          </a:xfrm>
                          <a:prstGeom prst="rect">
                            <a:avLst/>
                          </a:prstGeom>
                        </pic:spPr>
                      </pic:pic>
                    </a:graphicData>
                  </a:graphic>
                </wp:inline>
              </w:drawing>
            </w:r>
          </w:p>
          <w:p w:rsidR="00231551" w:rsidRDefault="00231551" w:rsidP="004D5816">
            <w:pPr>
              <w:pStyle w:val="Sinespaciado"/>
              <w:rPr>
                <w:rFonts w:ascii="Arial" w:eastAsia="Arial" w:hAnsi="Arial" w:cs="Arial"/>
                <w:sz w:val="20"/>
                <w:szCs w:val="20"/>
                <w:lang w:val="es-ES"/>
              </w:rPr>
            </w:pPr>
          </w:p>
          <w:p w:rsidR="00231551" w:rsidRPr="004A2469" w:rsidRDefault="00231551" w:rsidP="004D5816">
            <w:pPr>
              <w:pStyle w:val="Sinespaciado"/>
              <w:rPr>
                <w:lang w:val="es-ES"/>
              </w:rPr>
            </w:pPr>
            <w:r w:rsidRPr="004A2469">
              <w:rPr>
                <w:lang w:val="es-ES"/>
              </w:rPr>
              <w:t>Al reflexionar sobre estas preguntas, los ciudadanos pueden tomar conciencia de su papel en la economía y hacer elecciones más informadas y sostenibles en su vida diaria.</w:t>
            </w:r>
          </w:p>
          <w:p w:rsidR="00546E7A" w:rsidRPr="00231551" w:rsidRDefault="00546E7A" w:rsidP="004D5816">
            <w:pPr>
              <w:pStyle w:val="Sinespaciado"/>
              <w:rPr>
                <w:rFonts w:ascii="Arial" w:eastAsia="Arial" w:hAnsi="Arial" w:cs="Arial"/>
                <w:sz w:val="20"/>
                <w:szCs w:val="20"/>
                <w:lang w:val="es-ES"/>
              </w:rPr>
            </w:pPr>
          </w:p>
          <w:p w:rsidR="00546E7A" w:rsidRPr="0084361C" w:rsidRDefault="00546E7A" w:rsidP="004D5816">
            <w:pPr>
              <w:pStyle w:val="Sinespaciado"/>
              <w:rPr>
                <w:rFonts w:ascii="Arial" w:eastAsia="Arial" w:hAnsi="Arial" w:cs="Arial"/>
                <w:sz w:val="20"/>
                <w:szCs w:val="20"/>
              </w:rPr>
            </w:pPr>
            <w:proofErr w:type="spellStart"/>
            <w:r w:rsidRPr="0084361C">
              <w:rPr>
                <w:rFonts w:ascii="Arial" w:eastAsia="Arial" w:hAnsi="Arial" w:cs="Arial"/>
                <w:sz w:val="20"/>
                <w:szCs w:val="20"/>
              </w:rPr>
              <w:t>Responden</w:t>
            </w:r>
            <w:proofErr w:type="spellEnd"/>
            <w:r w:rsidRPr="0084361C">
              <w:rPr>
                <w:rFonts w:ascii="Arial" w:eastAsia="Arial" w:hAnsi="Arial" w:cs="Arial"/>
                <w:sz w:val="20"/>
                <w:szCs w:val="20"/>
              </w:rPr>
              <w:t xml:space="preserve"> </w:t>
            </w:r>
            <w:proofErr w:type="spellStart"/>
            <w:r w:rsidRPr="0084361C">
              <w:rPr>
                <w:rFonts w:ascii="Arial" w:eastAsia="Arial" w:hAnsi="Arial" w:cs="Arial"/>
                <w:sz w:val="20"/>
                <w:szCs w:val="20"/>
              </w:rPr>
              <w:t>preguntas</w:t>
            </w:r>
            <w:proofErr w:type="spellEnd"/>
            <w:r w:rsidRPr="0084361C">
              <w:rPr>
                <w:rFonts w:ascii="Arial" w:eastAsia="Arial" w:hAnsi="Arial" w:cs="Arial"/>
                <w:sz w:val="20"/>
                <w:szCs w:val="20"/>
              </w:rPr>
              <w:t xml:space="preserve"> Meta </w:t>
            </w:r>
            <w:proofErr w:type="spellStart"/>
            <w:r w:rsidRPr="0084361C">
              <w:rPr>
                <w:rFonts w:ascii="Arial" w:eastAsia="Arial" w:hAnsi="Arial" w:cs="Arial"/>
                <w:sz w:val="20"/>
                <w:szCs w:val="20"/>
              </w:rPr>
              <w:t>cognitivas</w:t>
            </w:r>
            <w:proofErr w:type="spellEnd"/>
            <w:r w:rsidRPr="0084361C">
              <w:rPr>
                <w:rFonts w:ascii="Arial" w:eastAsia="Arial" w:hAnsi="Arial" w:cs="Arial"/>
                <w:sz w:val="20"/>
                <w:szCs w:val="20"/>
              </w:rPr>
              <w:t xml:space="preserve">: </w:t>
            </w:r>
          </w:p>
          <w:p w:rsidR="00546E7A" w:rsidRPr="0084361C" w:rsidRDefault="00546E7A" w:rsidP="004D5816">
            <w:pPr>
              <w:pStyle w:val="Sinespaciado"/>
              <w:rPr>
                <w:rFonts w:ascii="Arial" w:eastAsia="Arial" w:hAnsi="Arial" w:cs="Arial"/>
                <w:sz w:val="20"/>
                <w:szCs w:val="20"/>
              </w:rPr>
            </w:pPr>
          </w:p>
          <w:p w:rsidR="00546E7A" w:rsidRPr="00546E7A" w:rsidRDefault="00546E7A" w:rsidP="004D5816">
            <w:pPr>
              <w:pStyle w:val="Sinespaciado"/>
              <w:rPr>
                <w:rFonts w:ascii="Arial" w:eastAsia="Arial" w:hAnsi="Arial" w:cs="Arial"/>
                <w:sz w:val="20"/>
                <w:szCs w:val="20"/>
                <w:lang w:val="es-ES"/>
              </w:rPr>
            </w:pPr>
            <w:r w:rsidRPr="00546E7A">
              <w:rPr>
                <w:rFonts w:ascii="Arial" w:eastAsia="Arial" w:hAnsi="Arial" w:cs="Arial"/>
                <w:sz w:val="20"/>
                <w:szCs w:val="20"/>
                <w:lang w:val="es-ES"/>
              </w:rPr>
              <w:t xml:space="preserve"> ¿Qué es lo más importante que aprendí hoy? </w:t>
            </w:r>
          </w:p>
          <w:p w:rsidR="00546E7A" w:rsidRPr="00546E7A" w:rsidRDefault="00546E7A" w:rsidP="004D5816">
            <w:pPr>
              <w:pStyle w:val="Sinespaciado"/>
              <w:rPr>
                <w:rFonts w:ascii="Arial" w:eastAsia="Arial" w:hAnsi="Arial" w:cs="Arial"/>
                <w:sz w:val="20"/>
                <w:szCs w:val="20"/>
                <w:lang w:val="es-ES"/>
              </w:rPr>
            </w:pPr>
            <w:r w:rsidRPr="00546E7A">
              <w:rPr>
                <w:rFonts w:ascii="Arial" w:eastAsia="Arial" w:hAnsi="Arial" w:cs="Arial"/>
                <w:sz w:val="20"/>
                <w:szCs w:val="20"/>
                <w:lang w:val="es-ES"/>
              </w:rPr>
              <w:t xml:space="preserve">¿Para qué me sirve lo aprendido?  </w:t>
            </w:r>
          </w:p>
          <w:p w:rsidR="00546E7A" w:rsidRPr="00546E7A" w:rsidRDefault="00546E7A" w:rsidP="004D5816">
            <w:pPr>
              <w:pStyle w:val="Sinespaciado"/>
              <w:rPr>
                <w:rFonts w:ascii="Arial" w:eastAsia="Arial" w:hAnsi="Arial" w:cs="Arial"/>
                <w:sz w:val="20"/>
                <w:szCs w:val="20"/>
                <w:lang w:val="es-ES"/>
              </w:rPr>
            </w:pPr>
            <w:r w:rsidRPr="00546E7A">
              <w:rPr>
                <w:rFonts w:ascii="Arial" w:eastAsia="Arial" w:hAnsi="Arial" w:cs="Arial"/>
                <w:sz w:val="20"/>
                <w:szCs w:val="20"/>
                <w:lang w:val="es-ES"/>
              </w:rPr>
              <w:t>¿cómo lo aplicaré en mi vida diaria?</w:t>
            </w:r>
          </w:p>
        </w:tc>
        <w:tc>
          <w:tcPr>
            <w:tcW w:w="1276" w:type="dxa"/>
            <w:shd w:val="clear" w:color="auto" w:fill="auto"/>
          </w:tcPr>
          <w:p w:rsidR="00546E7A" w:rsidRPr="00546E7A" w:rsidRDefault="00546E7A" w:rsidP="00C70003">
            <w:pPr>
              <w:pBdr>
                <w:top w:val="nil"/>
                <w:left w:val="nil"/>
                <w:bottom w:val="nil"/>
                <w:right w:val="nil"/>
                <w:between w:val="nil"/>
              </w:pBdr>
              <w:jc w:val="both"/>
              <w:rPr>
                <w:rFonts w:eastAsia="Arial Narrow" w:cstheme="minorHAnsi"/>
                <w:sz w:val="20"/>
                <w:szCs w:val="20"/>
                <w:lang w:val="es-ES"/>
              </w:rPr>
            </w:pPr>
          </w:p>
        </w:tc>
        <w:tc>
          <w:tcPr>
            <w:tcW w:w="857" w:type="dxa"/>
            <w:shd w:val="clear" w:color="auto" w:fill="auto"/>
          </w:tcPr>
          <w:p w:rsidR="00546E7A" w:rsidRPr="0084361C" w:rsidRDefault="00546E7A" w:rsidP="00C70003">
            <w:pPr>
              <w:pBdr>
                <w:top w:val="nil"/>
                <w:left w:val="nil"/>
                <w:bottom w:val="nil"/>
                <w:right w:val="nil"/>
                <w:between w:val="nil"/>
              </w:pBdr>
              <w:jc w:val="both"/>
              <w:rPr>
                <w:rFonts w:eastAsia="Arial Narrow" w:cstheme="minorHAnsi"/>
                <w:sz w:val="20"/>
                <w:szCs w:val="20"/>
              </w:rPr>
            </w:pPr>
            <w:r>
              <w:rPr>
                <w:rFonts w:eastAsia="Arial Narrow" w:cstheme="minorHAnsi"/>
                <w:sz w:val="20"/>
                <w:szCs w:val="20"/>
              </w:rPr>
              <w:t>16</w:t>
            </w:r>
            <w:r w:rsidRPr="0084361C">
              <w:rPr>
                <w:rFonts w:eastAsia="Arial Narrow" w:cstheme="minorHAnsi"/>
                <w:sz w:val="20"/>
                <w:szCs w:val="20"/>
              </w:rPr>
              <w:t>min</w:t>
            </w:r>
          </w:p>
        </w:tc>
      </w:tr>
    </w:tbl>
    <w:p w:rsidR="00546E7A" w:rsidRPr="0084361C" w:rsidRDefault="00546E7A" w:rsidP="00546E7A">
      <w:pPr>
        <w:spacing w:after="0" w:line="240" w:lineRule="auto"/>
        <w:jc w:val="center"/>
        <w:rPr>
          <w:rFonts w:eastAsia="Arial Narrow" w:cstheme="minorHAnsi"/>
          <w:b/>
          <w:color w:val="1F3864"/>
          <w:sz w:val="20"/>
          <w:szCs w:val="20"/>
        </w:rPr>
      </w:pPr>
    </w:p>
    <w:tbl>
      <w:tblPr>
        <w:tblStyle w:val="Tablaconcuadrcula1"/>
        <w:tblW w:w="10768" w:type="dxa"/>
        <w:tblLayout w:type="fixed"/>
        <w:tblLook w:val="0400" w:firstRow="0" w:lastRow="0" w:firstColumn="0" w:lastColumn="0" w:noHBand="0" w:noVBand="1"/>
      </w:tblPr>
      <w:tblGrid>
        <w:gridCol w:w="10768"/>
      </w:tblGrid>
      <w:tr w:rsidR="00546E7A" w:rsidRPr="0084361C" w:rsidTr="00C70003">
        <w:trPr>
          <w:trHeight w:val="292"/>
        </w:trPr>
        <w:tc>
          <w:tcPr>
            <w:tcW w:w="10768" w:type="dxa"/>
          </w:tcPr>
          <w:p w:rsidR="00546E7A" w:rsidRPr="0084361C" w:rsidRDefault="00546E7A" w:rsidP="00C70003">
            <w:pPr>
              <w:jc w:val="both"/>
              <w:rPr>
                <w:rFonts w:ascii="Arial" w:eastAsia="Arial" w:hAnsi="Arial" w:cs="Arial"/>
                <w:b/>
                <w:sz w:val="20"/>
                <w:szCs w:val="20"/>
              </w:rPr>
            </w:pPr>
            <w:bookmarkStart w:id="1" w:name="_Hlk168375972"/>
            <w:r w:rsidRPr="0084361C">
              <w:rPr>
                <w:rFonts w:ascii="Arial" w:eastAsia="Arial" w:hAnsi="Arial" w:cs="Arial"/>
                <w:b/>
                <w:sz w:val="20"/>
                <w:szCs w:val="20"/>
              </w:rPr>
              <w:t xml:space="preserve">AUTO EVALUACIÓN: </w:t>
            </w:r>
          </w:p>
        </w:tc>
      </w:tr>
      <w:tr w:rsidR="00546E7A" w:rsidRPr="0084361C" w:rsidTr="00C70003">
        <w:trPr>
          <w:trHeight w:val="228"/>
        </w:trPr>
        <w:tc>
          <w:tcPr>
            <w:tcW w:w="10768" w:type="dxa"/>
          </w:tcPr>
          <w:p w:rsidR="00546E7A" w:rsidRPr="0084361C" w:rsidRDefault="00546E7A" w:rsidP="00C70003">
            <w:pPr>
              <w:jc w:val="both"/>
              <w:rPr>
                <w:rFonts w:ascii="Arial" w:eastAsia="Arial" w:hAnsi="Arial" w:cs="Arial"/>
                <w:b/>
                <w:sz w:val="20"/>
                <w:szCs w:val="20"/>
              </w:rPr>
            </w:pPr>
            <w:r w:rsidRPr="0084361C">
              <w:rPr>
                <w:rFonts w:ascii="Arial" w:eastAsia="Arial" w:hAnsi="Arial" w:cs="Arial"/>
                <w:sz w:val="20"/>
                <w:szCs w:val="20"/>
              </w:rPr>
              <w:t>Lista de cotejo</w:t>
            </w:r>
          </w:p>
        </w:tc>
      </w:tr>
      <w:bookmarkEnd w:id="1"/>
    </w:tbl>
    <w:p w:rsidR="00546E7A" w:rsidRPr="0084361C" w:rsidRDefault="00546E7A" w:rsidP="00546E7A">
      <w:pPr>
        <w:rPr>
          <w:sz w:val="20"/>
          <w:szCs w:val="20"/>
        </w:rPr>
      </w:pPr>
    </w:p>
    <w:tbl>
      <w:tblPr>
        <w:tblStyle w:val="Tablaconcuadrcula"/>
        <w:tblW w:w="10879" w:type="dxa"/>
        <w:tblInd w:w="-5" w:type="dxa"/>
        <w:tblLook w:val="04A0" w:firstRow="1" w:lastRow="0" w:firstColumn="1" w:lastColumn="0" w:noHBand="0" w:noVBand="1"/>
      </w:tblPr>
      <w:tblGrid>
        <w:gridCol w:w="4678"/>
        <w:gridCol w:w="1418"/>
        <w:gridCol w:w="2126"/>
        <w:gridCol w:w="2657"/>
      </w:tblGrid>
      <w:tr w:rsidR="00546E7A" w:rsidRPr="00AB1350" w:rsidTr="00C70003">
        <w:trPr>
          <w:trHeight w:val="252"/>
        </w:trPr>
        <w:tc>
          <w:tcPr>
            <w:tcW w:w="4678" w:type="dxa"/>
          </w:tcPr>
          <w:p w:rsidR="00546E7A" w:rsidRPr="0084361C" w:rsidRDefault="00546E7A" w:rsidP="00C70003">
            <w:pPr>
              <w:rPr>
                <w:sz w:val="20"/>
                <w:szCs w:val="20"/>
              </w:rPr>
            </w:pPr>
            <w:r w:rsidRPr="0084361C">
              <w:rPr>
                <w:sz w:val="20"/>
                <w:szCs w:val="20"/>
              </w:rPr>
              <w:t>Criterios de evaluación</w:t>
            </w:r>
          </w:p>
        </w:tc>
        <w:tc>
          <w:tcPr>
            <w:tcW w:w="1418" w:type="dxa"/>
          </w:tcPr>
          <w:p w:rsidR="00546E7A" w:rsidRPr="0084361C" w:rsidRDefault="00546E7A" w:rsidP="00C70003">
            <w:pPr>
              <w:rPr>
                <w:sz w:val="20"/>
                <w:szCs w:val="20"/>
              </w:rPr>
            </w:pPr>
            <w:r w:rsidRPr="0084361C">
              <w:rPr>
                <w:sz w:val="20"/>
                <w:szCs w:val="20"/>
              </w:rPr>
              <w:t xml:space="preserve">Lo logre </w:t>
            </w:r>
          </w:p>
        </w:tc>
        <w:tc>
          <w:tcPr>
            <w:tcW w:w="2126" w:type="dxa"/>
          </w:tcPr>
          <w:p w:rsidR="00546E7A" w:rsidRPr="0084361C" w:rsidRDefault="00546E7A" w:rsidP="00C70003">
            <w:pPr>
              <w:rPr>
                <w:sz w:val="20"/>
                <w:szCs w:val="20"/>
              </w:rPr>
            </w:pPr>
            <w:r w:rsidRPr="0084361C">
              <w:rPr>
                <w:sz w:val="20"/>
                <w:szCs w:val="20"/>
              </w:rPr>
              <w:t>Estoy en proceso de lograrlo</w:t>
            </w:r>
          </w:p>
        </w:tc>
        <w:tc>
          <w:tcPr>
            <w:tcW w:w="2657" w:type="dxa"/>
          </w:tcPr>
          <w:p w:rsidR="00546E7A" w:rsidRPr="0084361C" w:rsidRDefault="00546E7A" w:rsidP="00C70003">
            <w:pPr>
              <w:rPr>
                <w:sz w:val="20"/>
                <w:szCs w:val="20"/>
              </w:rPr>
            </w:pPr>
            <w:r w:rsidRPr="0084361C">
              <w:rPr>
                <w:sz w:val="20"/>
                <w:szCs w:val="20"/>
              </w:rPr>
              <w:t>¿Qué puedo hacer para lograr mis aprendizajes?</w:t>
            </w:r>
          </w:p>
        </w:tc>
      </w:tr>
      <w:tr w:rsidR="00546E7A" w:rsidRPr="00AB1350" w:rsidTr="00C70003">
        <w:trPr>
          <w:trHeight w:val="536"/>
        </w:trPr>
        <w:tc>
          <w:tcPr>
            <w:tcW w:w="4678" w:type="dxa"/>
          </w:tcPr>
          <w:p w:rsidR="00546E7A" w:rsidRPr="0084361C" w:rsidRDefault="00546E7A" w:rsidP="00C70003">
            <w:pPr>
              <w:rPr>
                <w:sz w:val="20"/>
                <w:szCs w:val="20"/>
              </w:rPr>
            </w:pPr>
            <w:r w:rsidRPr="0084361C">
              <w:rPr>
                <w:sz w:val="20"/>
                <w:szCs w:val="20"/>
              </w:rPr>
              <w:t>Comprende las relaciones entre los componentes del sistema económico y financiero</w:t>
            </w:r>
          </w:p>
        </w:tc>
        <w:tc>
          <w:tcPr>
            <w:tcW w:w="1418" w:type="dxa"/>
          </w:tcPr>
          <w:p w:rsidR="00546E7A" w:rsidRPr="0084361C" w:rsidRDefault="00546E7A" w:rsidP="00C70003">
            <w:pPr>
              <w:rPr>
                <w:sz w:val="20"/>
                <w:szCs w:val="20"/>
              </w:rPr>
            </w:pPr>
          </w:p>
        </w:tc>
        <w:tc>
          <w:tcPr>
            <w:tcW w:w="2126" w:type="dxa"/>
          </w:tcPr>
          <w:p w:rsidR="00546E7A" w:rsidRPr="0084361C" w:rsidRDefault="00546E7A" w:rsidP="00C70003">
            <w:pPr>
              <w:rPr>
                <w:sz w:val="20"/>
                <w:szCs w:val="20"/>
              </w:rPr>
            </w:pPr>
          </w:p>
        </w:tc>
        <w:tc>
          <w:tcPr>
            <w:tcW w:w="2657" w:type="dxa"/>
          </w:tcPr>
          <w:p w:rsidR="00546E7A" w:rsidRPr="0084361C" w:rsidRDefault="00546E7A" w:rsidP="00C70003">
            <w:pPr>
              <w:rPr>
                <w:sz w:val="20"/>
                <w:szCs w:val="20"/>
              </w:rPr>
            </w:pPr>
          </w:p>
        </w:tc>
      </w:tr>
      <w:tr w:rsidR="00546E7A" w:rsidRPr="00AB1350" w:rsidTr="00C70003">
        <w:trPr>
          <w:trHeight w:val="58"/>
        </w:trPr>
        <w:tc>
          <w:tcPr>
            <w:tcW w:w="10879" w:type="dxa"/>
            <w:gridSpan w:val="4"/>
            <w:tcBorders>
              <w:left w:val="nil"/>
              <w:bottom w:val="nil"/>
              <w:right w:val="nil"/>
            </w:tcBorders>
          </w:tcPr>
          <w:p w:rsidR="00546E7A" w:rsidRPr="0084361C" w:rsidRDefault="00546E7A" w:rsidP="00C70003">
            <w:pPr>
              <w:pStyle w:val="Sinespaciado"/>
            </w:pPr>
            <w:r w:rsidRPr="0084361C">
              <w:t xml:space="preserve"> </w:t>
            </w:r>
          </w:p>
        </w:tc>
      </w:tr>
    </w:tbl>
    <w:p w:rsidR="00546E7A" w:rsidRPr="0019296F" w:rsidRDefault="00546E7A" w:rsidP="00546E7A">
      <w:pPr>
        <w:pStyle w:val="Sinespaciado"/>
      </w:pPr>
      <w:r w:rsidRPr="0019296F">
        <w:t>MATERIALES</w:t>
      </w:r>
    </w:p>
    <w:p w:rsidR="00546E7A" w:rsidRPr="0084361C" w:rsidRDefault="00546E7A" w:rsidP="00546E7A">
      <w:pPr>
        <w:pStyle w:val="Prrafodelista"/>
        <w:numPr>
          <w:ilvl w:val="0"/>
          <w:numId w:val="5"/>
        </w:numPr>
        <w:spacing w:after="200" w:line="276" w:lineRule="auto"/>
        <w:rPr>
          <w:rFonts w:eastAsia="Arial Narrow" w:cstheme="minorHAnsi"/>
          <w:b/>
          <w:color w:val="000000" w:themeColor="text1"/>
          <w:sz w:val="20"/>
          <w:szCs w:val="20"/>
        </w:rPr>
      </w:pPr>
      <w:proofErr w:type="spellStart"/>
      <w:r w:rsidRPr="0084361C">
        <w:rPr>
          <w:rFonts w:eastAsia="Arial Narrow" w:cstheme="minorHAnsi"/>
          <w:b/>
          <w:color w:val="000000" w:themeColor="text1"/>
          <w:sz w:val="20"/>
          <w:szCs w:val="20"/>
        </w:rPr>
        <w:t>Ficha</w:t>
      </w:r>
      <w:proofErr w:type="spellEnd"/>
      <w:r w:rsidRPr="0084361C">
        <w:rPr>
          <w:rFonts w:eastAsia="Arial Narrow" w:cstheme="minorHAnsi"/>
          <w:b/>
          <w:color w:val="000000" w:themeColor="text1"/>
          <w:sz w:val="20"/>
          <w:szCs w:val="20"/>
        </w:rPr>
        <w:t xml:space="preserve"> de </w:t>
      </w:r>
      <w:proofErr w:type="spellStart"/>
      <w:r w:rsidRPr="0084361C">
        <w:rPr>
          <w:rFonts w:eastAsia="Arial Narrow" w:cstheme="minorHAnsi"/>
          <w:b/>
          <w:color w:val="000000" w:themeColor="text1"/>
          <w:sz w:val="20"/>
          <w:szCs w:val="20"/>
        </w:rPr>
        <w:t>trabajo</w:t>
      </w:r>
      <w:proofErr w:type="spellEnd"/>
    </w:p>
    <w:p w:rsidR="00546E7A" w:rsidRPr="00602152" w:rsidRDefault="00546E7A" w:rsidP="00546E7A">
      <w:pPr>
        <w:pStyle w:val="Prrafodelista"/>
        <w:numPr>
          <w:ilvl w:val="0"/>
          <w:numId w:val="5"/>
        </w:numPr>
        <w:spacing w:after="0" w:line="240" w:lineRule="auto"/>
        <w:jc w:val="both"/>
        <w:rPr>
          <w:rFonts w:eastAsia="Arial Narrow" w:cstheme="minorHAnsi"/>
          <w:b/>
          <w:color w:val="000000" w:themeColor="text1"/>
          <w:sz w:val="20"/>
          <w:szCs w:val="20"/>
        </w:rPr>
      </w:pPr>
      <w:proofErr w:type="spellStart"/>
      <w:r w:rsidRPr="0084361C">
        <w:rPr>
          <w:rFonts w:eastAsia="Arial Narrow" w:cstheme="minorHAnsi"/>
          <w:b/>
          <w:color w:val="000000" w:themeColor="text1"/>
          <w:sz w:val="20"/>
          <w:szCs w:val="20"/>
        </w:rPr>
        <w:t>Imágenes</w:t>
      </w:r>
      <w:proofErr w:type="spellEnd"/>
      <w:r w:rsidRPr="0084361C">
        <w:rPr>
          <w:rFonts w:eastAsia="Arial Narrow" w:cstheme="minorHAnsi"/>
          <w:b/>
          <w:color w:val="000000" w:themeColor="text1"/>
          <w:sz w:val="20"/>
          <w:szCs w:val="20"/>
        </w:rPr>
        <w:t xml:space="preserve"> </w:t>
      </w:r>
    </w:p>
    <w:p w:rsidR="00546E7A" w:rsidRDefault="00546E7A" w:rsidP="00546E7A">
      <w:pPr>
        <w:rPr>
          <w:rFonts w:eastAsia="Arial Narrow" w:cstheme="minorHAnsi"/>
          <w:b/>
          <w:color w:val="FF0000"/>
          <w:sz w:val="20"/>
          <w:szCs w:val="20"/>
        </w:rPr>
      </w:pPr>
      <w:r w:rsidRPr="0084361C">
        <w:rPr>
          <w:rFonts w:ascii="Arial Narrow" w:hAnsi="Arial Narrow" w:cs="Arial"/>
          <w:noProof/>
          <w:sz w:val="20"/>
          <w:szCs w:val="20"/>
        </w:rPr>
        <mc:AlternateContent>
          <mc:Choice Requires="wps">
            <w:drawing>
              <wp:anchor distT="45720" distB="45720" distL="114300" distR="114300" simplePos="0" relativeHeight="251664384" behindDoc="0" locked="0" layoutInCell="1" allowOverlap="1" wp14:anchorId="7634F119" wp14:editId="681237C0">
                <wp:simplePos x="0" y="0"/>
                <wp:positionH relativeFrom="column">
                  <wp:posOffset>3896995</wp:posOffset>
                </wp:positionH>
                <wp:positionV relativeFrom="paragraph">
                  <wp:posOffset>513080</wp:posOffset>
                </wp:positionV>
                <wp:extent cx="1885950" cy="1404620"/>
                <wp:effectExtent l="0" t="0" r="0" b="7620"/>
                <wp:wrapSquare wrapText="bothSides"/>
                <wp:docPr id="15" name="Cuadro de texto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1404620"/>
                        </a:xfrm>
                        <a:prstGeom prst="rect">
                          <a:avLst/>
                        </a:prstGeom>
                        <a:solidFill>
                          <a:srgbClr val="FFFFFF"/>
                        </a:solidFill>
                        <a:ln w="9525">
                          <a:noFill/>
                          <a:miter lim="800000"/>
                          <a:headEnd/>
                          <a:tailEnd/>
                        </a:ln>
                      </wps:spPr>
                      <wps:txbx>
                        <w:txbxContent>
                          <w:p w:rsidR="00546E7A" w:rsidRPr="000134C8" w:rsidRDefault="00546E7A" w:rsidP="00546E7A">
                            <w:pPr>
                              <w:spacing w:after="0" w:line="240" w:lineRule="auto"/>
                              <w:jc w:val="center"/>
                              <w:rPr>
                                <w:rFonts w:ascii="Cambria" w:hAnsi="Cambria"/>
                                <w:sz w:val="20"/>
                                <w:szCs w:val="20"/>
                              </w:rPr>
                            </w:pPr>
                            <w:r w:rsidRPr="000134C8">
                              <w:rPr>
                                <w:rFonts w:ascii="Cambria" w:hAnsi="Cambria"/>
                                <w:sz w:val="20"/>
                                <w:szCs w:val="20"/>
                              </w:rPr>
                              <w:t>…………………………………………….</w:t>
                            </w:r>
                          </w:p>
                          <w:p w:rsidR="00546E7A" w:rsidRPr="000134C8" w:rsidRDefault="00546E7A" w:rsidP="00546E7A">
                            <w:pPr>
                              <w:spacing w:after="0" w:line="240" w:lineRule="auto"/>
                              <w:jc w:val="center"/>
                              <w:rPr>
                                <w:rFonts w:ascii="Cambria" w:hAnsi="Cambria"/>
                                <w:sz w:val="20"/>
                                <w:szCs w:val="20"/>
                              </w:rPr>
                            </w:pPr>
                            <w:r w:rsidRPr="000134C8">
                              <w:rPr>
                                <w:rFonts w:ascii="Cambria" w:hAnsi="Cambria"/>
                                <w:sz w:val="16"/>
                                <w:szCs w:val="16"/>
                              </w:rPr>
                              <w:t>DOCENTE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634F119" id="_x0000_t202" coordsize="21600,21600" o:spt="202" path="m,l,21600r21600,l21600,xe">
                <v:stroke joinstyle="miter"/>
                <v:path gradientshapeok="t" o:connecttype="rect"/>
              </v:shapetype>
              <v:shape id="Cuadro de texto 15" o:spid="_x0000_s1026" type="#_x0000_t202" style="position:absolute;margin-left:306.85pt;margin-top:40.4pt;width:148.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" stroked="f">
                <v:textbox style="mso-fit-shape-to-text:t">
                  <w:txbxContent>
                    <w:p w:rsidR="00546E7A" w:rsidRPr="000134C8" w:rsidRDefault="00546E7A" w:rsidP="00546E7A">
                      <w:pPr>
                        <w:spacing w:after="0" w:line="240" w:lineRule="auto"/>
                        <w:jc w:val="center"/>
                        <w:rPr>
                          <w:rFonts w:ascii="Cambria" w:hAnsi="Cambria"/>
                          <w:sz w:val="20"/>
                          <w:szCs w:val="20"/>
                        </w:rPr>
                      </w:pPr>
                      <w:r w:rsidRPr="000134C8">
                        <w:rPr>
                          <w:rFonts w:ascii="Cambria" w:hAnsi="Cambria"/>
                          <w:sz w:val="20"/>
                          <w:szCs w:val="20"/>
                        </w:rPr>
                        <w:t>…………………………………………….</w:t>
                      </w:r>
                    </w:p>
                    <w:p w:rsidR="00546E7A" w:rsidRPr="000134C8" w:rsidRDefault="00546E7A" w:rsidP="00546E7A">
                      <w:pPr>
                        <w:spacing w:after="0" w:line="240" w:lineRule="auto"/>
                        <w:jc w:val="center"/>
                        <w:rPr>
                          <w:rFonts w:ascii="Cambria" w:hAnsi="Cambria"/>
                          <w:sz w:val="20"/>
                          <w:szCs w:val="20"/>
                        </w:rPr>
                      </w:pPr>
                      <w:r w:rsidRPr="000134C8">
                        <w:rPr>
                          <w:rFonts w:ascii="Cambria" w:hAnsi="Cambria"/>
                          <w:sz w:val="16"/>
                          <w:szCs w:val="16"/>
                        </w:rPr>
                        <w:t>DOCENTE</w:t>
                      </w:r>
                    </w:p>
                  </w:txbxContent>
                </v:textbox>
                <w10:wrap type="square"/>
              </v:shape>
            </w:pict>
          </mc:Fallback>
        </mc:AlternateContent>
      </w:r>
      <w:r w:rsidRPr="0084361C">
        <w:rPr>
          <w:rFonts w:ascii="Arial Narrow" w:hAnsi="Arial Narrow" w:cs="Arial"/>
          <w:noProof/>
          <w:sz w:val="20"/>
          <w:szCs w:val="20"/>
        </w:rPr>
        <mc:AlternateContent>
          <mc:Choice Requires="wps">
            <w:drawing>
              <wp:anchor distT="45720" distB="45720" distL="114300" distR="114300" simplePos="0" relativeHeight="251663360" behindDoc="0" locked="0" layoutInCell="1" allowOverlap="1" wp14:anchorId="1DF1C1B4" wp14:editId="5EA0E105">
                <wp:simplePos x="0" y="0"/>
                <wp:positionH relativeFrom="column">
                  <wp:posOffset>325120</wp:posOffset>
                </wp:positionH>
                <wp:positionV relativeFrom="paragraph">
                  <wp:posOffset>380365</wp:posOffset>
                </wp:positionV>
                <wp:extent cx="1885950" cy="1404620"/>
                <wp:effectExtent l="0" t="0" r="0" b="7620"/>
                <wp:wrapSquare wrapText="bothSides"/>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1404620"/>
                        </a:xfrm>
                        <a:prstGeom prst="rect">
                          <a:avLst/>
                        </a:prstGeom>
                        <a:solidFill>
                          <a:srgbClr val="FFFFFF"/>
                        </a:solidFill>
                        <a:ln w="9525">
                          <a:noFill/>
                          <a:miter lim="800000"/>
                          <a:headEnd/>
                          <a:tailEnd/>
                        </a:ln>
                      </wps:spPr>
                      <wps:txbx>
                        <w:txbxContent>
                          <w:p w:rsidR="00546E7A" w:rsidRPr="00546E7A" w:rsidRDefault="00546E7A" w:rsidP="00546E7A">
                            <w:pPr>
                              <w:spacing w:after="0" w:line="240" w:lineRule="auto"/>
                              <w:jc w:val="center"/>
                              <w:rPr>
                                <w:rFonts w:ascii="Cambria" w:hAnsi="Cambria"/>
                                <w:sz w:val="20"/>
                                <w:szCs w:val="20"/>
                                <w:lang w:val="es-ES"/>
                              </w:rPr>
                            </w:pPr>
                            <w:r w:rsidRPr="00546E7A">
                              <w:rPr>
                                <w:rFonts w:ascii="Cambria" w:hAnsi="Cambria"/>
                                <w:sz w:val="20"/>
                                <w:szCs w:val="20"/>
                                <w:lang w:val="es-ES"/>
                              </w:rPr>
                              <w:t>…………………………………………….</w:t>
                            </w:r>
                          </w:p>
                          <w:p w:rsidR="00546E7A" w:rsidRPr="00546E7A" w:rsidRDefault="00546E7A" w:rsidP="00546E7A">
                            <w:pPr>
                              <w:spacing w:after="0" w:line="240" w:lineRule="auto"/>
                              <w:jc w:val="center"/>
                              <w:rPr>
                                <w:rFonts w:ascii="Cambria" w:hAnsi="Cambria"/>
                                <w:sz w:val="16"/>
                                <w:szCs w:val="16"/>
                                <w:lang w:val="es-ES"/>
                              </w:rPr>
                            </w:pPr>
                            <w:r w:rsidRPr="00546E7A">
                              <w:rPr>
                                <w:rFonts w:ascii="Cambria" w:hAnsi="Cambria"/>
                                <w:sz w:val="16"/>
                                <w:szCs w:val="16"/>
                                <w:lang w:val="es-ES"/>
                              </w:rPr>
                              <w:t>FIRMA Y POST FIRMA</w:t>
                            </w:r>
                          </w:p>
                          <w:p w:rsidR="00546E7A" w:rsidRPr="00546E7A" w:rsidRDefault="00546E7A" w:rsidP="00546E7A">
                            <w:pPr>
                              <w:spacing w:after="0" w:line="240" w:lineRule="auto"/>
                              <w:jc w:val="center"/>
                              <w:rPr>
                                <w:rFonts w:ascii="Cambria" w:hAnsi="Cambria"/>
                                <w:sz w:val="20"/>
                                <w:szCs w:val="20"/>
                                <w:lang w:val="es-ES"/>
                              </w:rPr>
                            </w:pPr>
                            <w:r w:rsidRPr="00546E7A">
                              <w:rPr>
                                <w:rFonts w:ascii="Cambria" w:hAnsi="Cambria"/>
                                <w:sz w:val="16"/>
                                <w:szCs w:val="16"/>
                                <w:lang w:val="es-ES"/>
                              </w:rPr>
                              <w:t xml:space="preserve">DEL COORDINADOR DE ÁREA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DF1C1B4" id="Cuadro de texto 3" o:spid="_x0000_s1027" type="#_x0000_t202" style="position:absolute;margin-left:25.6pt;margin-top:29.95pt;width:148.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" stroked="f">
                <v:textbox style="mso-fit-shape-to-text:t">
                  <w:txbxContent>
                    <w:p w:rsidR="00546E7A" w:rsidRPr="00546E7A" w:rsidRDefault="00546E7A" w:rsidP="00546E7A">
                      <w:pPr>
                        <w:spacing w:after="0" w:line="240" w:lineRule="auto"/>
                        <w:jc w:val="center"/>
                        <w:rPr>
                          <w:rFonts w:ascii="Cambria" w:hAnsi="Cambria"/>
                          <w:sz w:val="20"/>
                          <w:szCs w:val="20"/>
                          <w:lang w:val="es-ES"/>
                        </w:rPr>
                      </w:pPr>
                      <w:r w:rsidRPr="00546E7A">
                        <w:rPr>
                          <w:rFonts w:ascii="Cambria" w:hAnsi="Cambria"/>
                          <w:sz w:val="20"/>
                          <w:szCs w:val="20"/>
                          <w:lang w:val="es-ES"/>
                        </w:rPr>
                        <w:t>…………………………………………….</w:t>
                      </w:r>
                    </w:p>
                    <w:p w:rsidR="00546E7A" w:rsidRPr="00546E7A" w:rsidRDefault="00546E7A" w:rsidP="00546E7A">
                      <w:pPr>
                        <w:spacing w:after="0" w:line="240" w:lineRule="auto"/>
                        <w:jc w:val="center"/>
                        <w:rPr>
                          <w:rFonts w:ascii="Cambria" w:hAnsi="Cambria"/>
                          <w:sz w:val="16"/>
                          <w:szCs w:val="16"/>
                          <w:lang w:val="es-ES"/>
                        </w:rPr>
                      </w:pPr>
                      <w:r w:rsidRPr="00546E7A">
                        <w:rPr>
                          <w:rFonts w:ascii="Cambria" w:hAnsi="Cambria"/>
                          <w:sz w:val="16"/>
                          <w:szCs w:val="16"/>
                          <w:lang w:val="es-ES"/>
                        </w:rPr>
                        <w:t>FIRMA Y POST FIRMA</w:t>
                      </w:r>
                    </w:p>
                    <w:p w:rsidR="00546E7A" w:rsidRPr="00546E7A" w:rsidRDefault="00546E7A" w:rsidP="00546E7A">
                      <w:pPr>
                        <w:spacing w:after="0" w:line="240" w:lineRule="auto"/>
                        <w:jc w:val="center"/>
                        <w:rPr>
                          <w:rFonts w:ascii="Cambria" w:hAnsi="Cambria"/>
                          <w:sz w:val="20"/>
                          <w:szCs w:val="20"/>
                          <w:lang w:val="es-ES"/>
                        </w:rPr>
                      </w:pPr>
                      <w:r w:rsidRPr="00546E7A">
                        <w:rPr>
                          <w:rFonts w:ascii="Cambria" w:hAnsi="Cambria"/>
                          <w:sz w:val="16"/>
                          <w:szCs w:val="16"/>
                          <w:lang w:val="es-ES"/>
                        </w:rPr>
                        <w:t xml:space="preserve">DEL COORDINADOR DE ÁREA </w:t>
                      </w:r>
                    </w:p>
                  </w:txbxContent>
                </v:textbox>
                <w10:wrap type="square"/>
              </v:shape>
            </w:pict>
          </mc:Fallback>
        </mc:AlternateContent>
      </w:r>
    </w:p>
    <w:p w:rsidR="00546E7A" w:rsidRDefault="00546E7A" w:rsidP="00546E7A">
      <w:pPr>
        <w:rPr>
          <w:rFonts w:eastAsia="Arial Narrow" w:cstheme="minorHAnsi"/>
          <w:b/>
          <w:color w:val="FF0000"/>
          <w:sz w:val="20"/>
          <w:szCs w:val="20"/>
        </w:rPr>
      </w:pPr>
    </w:p>
    <w:p w:rsidR="00014EAC" w:rsidRDefault="00014EAC" w:rsidP="00546E7A">
      <w:pPr>
        <w:rPr>
          <w:rFonts w:eastAsia="Arial Narrow" w:cstheme="minorHAnsi"/>
          <w:b/>
          <w:color w:val="FF0000"/>
          <w:sz w:val="20"/>
          <w:szCs w:val="20"/>
        </w:rPr>
      </w:pPr>
    </w:p>
    <w:p w:rsidR="004D5816" w:rsidRDefault="004D5816" w:rsidP="00546E7A">
      <w:pPr>
        <w:rPr>
          <w:rFonts w:eastAsia="Arial Narrow" w:cstheme="minorHAnsi"/>
          <w:b/>
          <w:color w:val="FF0000"/>
          <w:sz w:val="20"/>
          <w:szCs w:val="20"/>
        </w:rPr>
      </w:pPr>
    </w:p>
    <w:p w:rsidR="004372A4" w:rsidRPr="0084361C" w:rsidRDefault="004372A4" w:rsidP="004372A4">
      <w:pPr>
        <w:pStyle w:val="Textoindependiente"/>
        <w:tabs>
          <w:tab w:val="center" w:pos="6979"/>
        </w:tabs>
        <w:spacing w:before="3"/>
        <w:jc w:val="center"/>
        <w:rPr>
          <w:rFonts w:ascii="Cambria" w:hAnsi="Cambria"/>
          <w:b/>
          <w:sz w:val="20"/>
          <w:szCs w:val="20"/>
          <w:lang w:val="es-419"/>
        </w:rPr>
      </w:pPr>
      <w:r w:rsidRPr="0003798E">
        <w:rPr>
          <w:rFonts w:ascii="Cambria" w:hAnsi="Cambria"/>
          <w:noProof/>
        </w:rPr>
        <w:lastRenderedPageBreak/>
        <w:drawing>
          <wp:anchor distT="0" distB="0" distL="0" distR="0" simplePos="0" relativeHeight="251673600" behindDoc="0" locked="0" layoutInCell="1" allowOverlap="1" wp14:anchorId="03466AEE" wp14:editId="3F80CCAE">
            <wp:simplePos x="0" y="0"/>
            <wp:positionH relativeFrom="page">
              <wp:posOffset>6675121</wp:posOffset>
            </wp:positionH>
            <wp:positionV relativeFrom="paragraph">
              <wp:posOffset>-526415</wp:posOffset>
            </wp:positionV>
            <wp:extent cx="396240" cy="450272"/>
            <wp:effectExtent l="0" t="0" r="3810" b="698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402956" cy="457904"/>
                    </a:xfrm>
                    <a:prstGeom prst="rect">
                      <a:avLst/>
                    </a:prstGeom>
                  </pic:spPr>
                </pic:pic>
              </a:graphicData>
            </a:graphic>
            <wp14:sizeRelH relativeFrom="margin">
              <wp14:pctWidth>0</wp14:pctWidth>
            </wp14:sizeRelH>
            <wp14:sizeRelV relativeFrom="margin">
              <wp14:pctHeight>0</wp14:pctHeight>
            </wp14:sizeRelV>
          </wp:anchor>
        </w:drawing>
      </w:r>
      <w:r w:rsidRPr="0003798E">
        <w:rPr>
          <w:rFonts w:ascii="Cambria" w:hAnsi="Cambria"/>
          <w:noProof/>
          <w:lang w:val="en-US"/>
        </w:rPr>
        <w:drawing>
          <wp:anchor distT="0" distB="0" distL="0" distR="0" simplePos="0" relativeHeight="251672576" behindDoc="0" locked="0" layoutInCell="1" allowOverlap="1" wp14:anchorId="4B390D19" wp14:editId="66B85969">
            <wp:simplePos x="0" y="0"/>
            <wp:positionH relativeFrom="margin">
              <wp:posOffset>-323215</wp:posOffset>
            </wp:positionH>
            <wp:positionV relativeFrom="paragraph">
              <wp:posOffset>-523875</wp:posOffset>
            </wp:positionV>
            <wp:extent cx="502920" cy="523269"/>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rotWithShape="1">
                    <a:blip r:embed="rId6" cstate="print"/>
                    <a:srcRect b="43780"/>
                    <a:stretch/>
                  </pic:blipFill>
                  <pic:spPr bwMode="auto">
                    <a:xfrm>
                      <a:off x="0" y="0"/>
                      <a:ext cx="502920" cy="52326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4361C">
        <w:rPr>
          <w:rFonts w:ascii="Cambria" w:hAnsi="Cambria"/>
          <w:b/>
          <w:sz w:val="20"/>
          <w:szCs w:val="20"/>
          <w:lang w:val="es-419"/>
        </w:rPr>
        <w:t>INSTITUCIÓN EDUCATIVA EMBLEMÁTICA G.U.E. “CLORINDA MATTO DE TURNER”</w:t>
      </w:r>
      <w:r w:rsidRPr="0084361C">
        <w:rPr>
          <w:rFonts w:ascii="Cambria" w:hAnsi="Cambria"/>
          <w:sz w:val="20"/>
          <w:szCs w:val="20"/>
          <w:lang w:val="es-419" w:eastAsia="es-PE"/>
        </w:rPr>
        <w:t xml:space="preserve"> </w:t>
      </w:r>
      <w:r>
        <w:rPr>
          <w:rFonts w:ascii="Cambria" w:hAnsi="Cambria"/>
          <w:sz w:val="20"/>
          <w:szCs w:val="20"/>
          <w:lang w:val="es-419" w:eastAsia="es-PE"/>
        </w:rPr>
        <w:t xml:space="preserve">   </w:t>
      </w:r>
    </w:p>
    <w:p w:rsidR="004372A4" w:rsidRPr="00546E7A" w:rsidRDefault="004372A4" w:rsidP="004372A4">
      <w:pPr>
        <w:ind w:left="414"/>
        <w:jc w:val="center"/>
        <w:rPr>
          <w:rFonts w:ascii="Cambria" w:hAnsi="Cambria"/>
          <w:sz w:val="20"/>
          <w:szCs w:val="20"/>
          <w:lang w:val="es-ES" w:eastAsia="es-PE"/>
        </w:rPr>
      </w:pPr>
      <w:r w:rsidRPr="00546E7A">
        <w:rPr>
          <w:rFonts w:ascii="Cambria" w:hAnsi="Cambria"/>
          <w:b/>
          <w:color w:val="000000" w:themeColor="text1"/>
          <w:spacing w:val="-15"/>
          <w:sz w:val="20"/>
          <w:szCs w:val="20"/>
          <w:lang w:val="es-ES"/>
        </w:rPr>
        <w:t>“DECENIO DE IGUALDAD DE OPORTUNIDADES PARA MUJERES Y HOMBRES</w:t>
      </w:r>
      <w:r w:rsidRPr="00546E7A">
        <w:rPr>
          <w:rFonts w:ascii="Cambria" w:hAnsi="Cambria"/>
          <w:b/>
          <w:color w:val="333333"/>
          <w:spacing w:val="-15"/>
          <w:sz w:val="20"/>
          <w:szCs w:val="20"/>
          <w:lang w:val="es-ES"/>
        </w:rPr>
        <w:t>”</w:t>
      </w:r>
      <w:r w:rsidRPr="00546E7A">
        <w:rPr>
          <w:rFonts w:ascii="Cambria" w:hAnsi="Cambria"/>
          <w:sz w:val="20"/>
          <w:szCs w:val="20"/>
          <w:lang w:val="es-ES" w:eastAsia="es-PE"/>
        </w:rPr>
        <w:t xml:space="preserve"> </w:t>
      </w:r>
    </w:p>
    <w:p w:rsidR="00546E7A" w:rsidRDefault="00546E7A" w:rsidP="004372A4">
      <w:pPr>
        <w:pStyle w:val="Textoindependiente"/>
        <w:tabs>
          <w:tab w:val="center" w:pos="6979"/>
        </w:tabs>
        <w:spacing w:before="3"/>
        <w:rPr>
          <w:rFonts w:ascii="Cambria" w:hAnsi="Cambria"/>
          <w:b/>
          <w:sz w:val="24"/>
          <w:szCs w:val="24"/>
        </w:rPr>
      </w:pPr>
      <w:bookmarkStart w:id="2" w:name="_GoBack"/>
      <w:bookmarkEnd w:id="2"/>
    </w:p>
    <w:p w:rsidR="002204CF" w:rsidRDefault="00014EAC" w:rsidP="002204CF">
      <w:pPr>
        <w:spacing w:after="200" w:line="276" w:lineRule="auto"/>
        <w:rPr>
          <w:b/>
          <w:sz w:val="20"/>
          <w:lang w:val="es-ES"/>
        </w:rPr>
      </w:pPr>
      <w:r>
        <w:rPr>
          <w:b/>
          <w:sz w:val="20"/>
          <w:lang w:val="es-ES"/>
        </w:rPr>
        <w:t xml:space="preserve">                </w:t>
      </w:r>
      <w:r w:rsidR="002204CF">
        <w:rPr>
          <w:b/>
          <w:sz w:val="20"/>
          <w:lang w:val="es-ES"/>
        </w:rPr>
        <w:t xml:space="preserve">  APELLIDOS Y </w:t>
      </w:r>
      <w:proofErr w:type="gramStart"/>
      <w:r w:rsidR="002204CF">
        <w:rPr>
          <w:b/>
          <w:sz w:val="20"/>
          <w:lang w:val="es-ES"/>
        </w:rPr>
        <w:t>NOMBRES:_</w:t>
      </w:r>
      <w:proofErr w:type="gramEnd"/>
      <w:r w:rsidR="002204CF">
        <w:rPr>
          <w:b/>
          <w:sz w:val="20"/>
          <w:lang w:val="es-ES"/>
        </w:rPr>
        <w:t xml:space="preserve">____________________________________GRADO_________                                     </w:t>
      </w:r>
    </w:p>
    <w:p w:rsidR="002204CF" w:rsidRPr="00A526DE" w:rsidRDefault="002204CF" w:rsidP="002204CF">
      <w:pPr>
        <w:spacing w:after="200" w:line="276" w:lineRule="auto"/>
        <w:rPr>
          <w:b/>
          <w:sz w:val="20"/>
          <w:lang w:val="es-ES"/>
        </w:rPr>
      </w:pPr>
      <w:r>
        <w:rPr>
          <w:b/>
          <w:sz w:val="20"/>
          <w:lang w:val="es-ES"/>
        </w:rPr>
        <w:t xml:space="preserve">                                                              </w:t>
      </w:r>
      <w:r w:rsidRPr="00A526DE">
        <w:rPr>
          <w:b/>
          <w:sz w:val="20"/>
          <w:lang w:val="es-ES"/>
        </w:rPr>
        <w:t xml:space="preserve"> AREA: CIENCIAS SOCIALES</w:t>
      </w:r>
    </w:p>
    <w:p w:rsidR="002204CF" w:rsidRPr="00A526DE" w:rsidRDefault="002204CF" w:rsidP="002204CF">
      <w:pPr>
        <w:spacing w:after="200" w:line="276" w:lineRule="auto"/>
        <w:rPr>
          <w:rFonts w:ascii="Arial Narrow" w:hAnsi="Arial Narrow"/>
          <w:sz w:val="20"/>
          <w:szCs w:val="20"/>
          <w:lang w:val="es-ES"/>
        </w:rPr>
      </w:pPr>
      <w:r w:rsidRPr="00A526DE">
        <w:rPr>
          <w:b/>
          <w:sz w:val="20"/>
          <w:lang w:val="es-ES"/>
        </w:rPr>
        <w:t xml:space="preserve"> COMPETENCIA:  </w:t>
      </w:r>
      <w:r w:rsidRPr="00A526DE">
        <w:rPr>
          <w:rFonts w:ascii="Arial Narrow" w:hAnsi="Arial Narrow"/>
          <w:sz w:val="20"/>
          <w:szCs w:val="20"/>
          <w:lang w:val="es-ES"/>
        </w:rPr>
        <w:t>GESTIONA RESPONSABLEMENTE LOS RECURSOS ECONÓMICOS</w:t>
      </w:r>
    </w:p>
    <w:p w:rsidR="002204CF" w:rsidRPr="00A526DE" w:rsidRDefault="002204CF" w:rsidP="002204CF">
      <w:pPr>
        <w:pStyle w:val="Sinespaciado"/>
        <w:rPr>
          <w:lang w:val="es-ES"/>
        </w:rPr>
      </w:pPr>
      <w:r w:rsidRPr="00A526DE">
        <w:rPr>
          <w:lang w:val="es-ES"/>
        </w:rPr>
        <w:t xml:space="preserve"> CA PACIDADES:</w:t>
      </w:r>
    </w:p>
    <w:p w:rsidR="002204CF" w:rsidRPr="00A526DE" w:rsidRDefault="002204CF" w:rsidP="002204CF">
      <w:pPr>
        <w:pStyle w:val="Sinespaciado"/>
        <w:rPr>
          <w:lang w:val="es-ES"/>
        </w:rPr>
      </w:pPr>
      <w:r w:rsidRPr="00A526DE">
        <w:rPr>
          <w:lang w:val="es-ES"/>
        </w:rPr>
        <w:t>-Comprende las relaciones entre los elementos del sistema económico y financiero.</w:t>
      </w:r>
    </w:p>
    <w:p w:rsidR="002204CF" w:rsidRPr="00A526DE" w:rsidRDefault="002204CF" w:rsidP="002204CF">
      <w:pPr>
        <w:pStyle w:val="Sinespaciado"/>
        <w:rPr>
          <w:lang w:val="es-ES"/>
        </w:rPr>
      </w:pPr>
      <w:r w:rsidRPr="00A526DE">
        <w:rPr>
          <w:lang w:val="es-419"/>
        </w:rPr>
        <w:t>-Toma decisiones económicas y financieras.</w:t>
      </w:r>
      <w:r w:rsidRPr="00A526DE">
        <w:rPr>
          <w:lang w:val="es-ES"/>
        </w:rPr>
        <w:t xml:space="preserve">                     </w:t>
      </w:r>
    </w:p>
    <w:p w:rsidR="002204CF" w:rsidRPr="00A526DE" w:rsidRDefault="002204CF" w:rsidP="002204CF">
      <w:pPr>
        <w:rPr>
          <w:b/>
          <w:lang w:val="es-ES"/>
        </w:rPr>
      </w:pPr>
      <w:r>
        <w:rPr>
          <w:b/>
          <w:lang w:val="es-ES"/>
        </w:rPr>
        <w:t xml:space="preserve">                                           </w:t>
      </w:r>
      <w:r w:rsidRPr="00DF2319">
        <w:rPr>
          <w:b/>
          <w:lang w:val="es-ES"/>
        </w:rPr>
        <w:t>ROLES QUE CUMPLEN LOS AGENTES ECONÓMICOS:</w:t>
      </w:r>
    </w:p>
    <w:p w:rsidR="002204CF" w:rsidRPr="008E6257" w:rsidRDefault="002204CF" w:rsidP="002204CF">
      <w:pPr>
        <w:rPr>
          <w:lang w:val="es-ES"/>
        </w:rPr>
      </w:pPr>
      <w:r w:rsidRPr="008E6257">
        <w:rPr>
          <w:lang w:val="es-ES"/>
        </w:rPr>
        <w:t xml:space="preserve">mural temático sobre los roles que </w:t>
      </w:r>
      <w:r>
        <w:rPr>
          <w:lang w:val="es-ES"/>
        </w:rPr>
        <w:t>cumplen los agentes económicos:</w:t>
      </w:r>
    </w:p>
    <w:p w:rsidR="002204CF" w:rsidRPr="008E6257" w:rsidRDefault="002204CF" w:rsidP="002204CF">
      <w:pPr>
        <w:rPr>
          <w:lang w:val="es-ES"/>
        </w:rPr>
      </w:pPr>
      <w:r w:rsidRPr="008E6257">
        <w:rPr>
          <w:lang w:val="es-ES"/>
        </w:rPr>
        <w:t>Título: "La economía en acción: R</w:t>
      </w:r>
      <w:r>
        <w:rPr>
          <w:lang w:val="es-ES"/>
        </w:rPr>
        <w:t>oles de los agentes económicos"</w:t>
      </w:r>
    </w:p>
    <w:p w:rsidR="002204CF" w:rsidRPr="008E6257" w:rsidRDefault="002204CF" w:rsidP="002204CF">
      <w:pPr>
        <w:rPr>
          <w:lang w:val="es-ES"/>
        </w:rPr>
      </w:pPr>
      <w:r>
        <w:rPr>
          <w:lang w:val="es-ES"/>
        </w:rPr>
        <w:t>Estructura:</w:t>
      </w:r>
    </w:p>
    <w:p w:rsidR="002204CF" w:rsidRPr="008E6257" w:rsidRDefault="002204CF" w:rsidP="002204CF">
      <w:pPr>
        <w:rPr>
          <w:lang w:val="es-ES"/>
        </w:rPr>
      </w:pPr>
      <w:r w:rsidRPr="008E6257">
        <w:rPr>
          <w:lang w:val="es-ES"/>
        </w:rPr>
        <w:t>El mural se dividirá en 5 secciones, cada una representando</w:t>
      </w:r>
      <w:r>
        <w:rPr>
          <w:lang w:val="es-ES"/>
        </w:rPr>
        <w:t xml:space="preserve"> un agente económico diferente:</w:t>
      </w:r>
    </w:p>
    <w:p w:rsidR="002204CF" w:rsidRPr="008E6257" w:rsidRDefault="002204CF" w:rsidP="002204CF">
      <w:pPr>
        <w:pStyle w:val="Sinespaciado"/>
        <w:rPr>
          <w:lang w:val="es-ES"/>
        </w:rPr>
      </w:pPr>
      <w:r w:rsidRPr="008E6257">
        <w:rPr>
          <w:lang w:val="es-ES"/>
        </w:rPr>
        <w:t xml:space="preserve">1. </w:t>
      </w:r>
      <w:r w:rsidRPr="00A526DE">
        <w:rPr>
          <w:b/>
          <w:lang w:val="es-ES"/>
        </w:rPr>
        <w:t>Estado:</w:t>
      </w:r>
      <w:r w:rsidRPr="008E6257">
        <w:rPr>
          <w:lang w:val="es-ES"/>
        </w:rPr>
        <w:t xml:space="preserve"> Representado por un edificio gubernamental, con una figura de un político o funcionario en la entrada.</w:t>
      </w:r>
    </w:p>
    <w:p w:rsidR="002204CF" w:rsidRPr="008E6257" w:rsidRDefault="002204CF" w:rsidP="002204CF">
      <w:pPr>
        <w:pStyle w:val="Sinespaciado"/>
        <w:rPr>
          <w:lang w:val="es-ES"/>
        </w:rPr>
      </w:pPr>
      <w:r w:rsidRPr="008E6257">
        <w:rPr>
          <w:lang w:val="es-ES"/>
        </w:rPr>
        <w:t xml:space="preserve">2. </w:t>
      </w:r>
      <w:r w:rsidRPr="00A526DE">
        <w:rPr>
          <w:b/>
          <w:lang w:val="es-ES"/>
        </w:rPr>
        <w:t>Empresas:</w:t>
      </w:r>
      <w:r w:rsidRPr="008E6257">
        <w:rPr>
          <w:lang w:val="es-ES"/>
        </w:rPr>
        <w:t xml:space="preserve"> Representadas por una fábrica o una oficina, con figuras de empresarios y trabajadores.</w:t>
      </w:r>
    </w:p>
    <w:p w:rsidR="002204CF" w:rsidRPr="008E6257" w:rsidRDefault="002204CF" w:rsidP="002204CF">
      <w:pPr>
        <w:pStyle w:val="Sinespaciado"/>
        <w:rPr>
          <w:lang w:val="es-ES"/>
        </w:rPr>
      </w:pPr>
      <w:r w:rsidRPr="008E6257">
        <w:rPr>
          <w:lang w:val="es-ES"/>
        </w:rPr>
        <w:t xml:space="preserve">3. </w:t>
      </w:r>
      <w:r w:rsidRPr="00A526DE">
        <w:rPr>
          <w:b/>
          <w:lang w:val="es-ES"/>
        </w:rPr>
        <w:t>Hogares:</w:t>
      </w:r>
      <w:r w:rsidRPr="008E6257">
        <w:rPr>
          <w:lang w:val="es-ES"/>
        </w:rPr>
        <w:t xml:space="preserve"> Representados por una casa, con figuras de personas realizando actividades domésticas.</w:t>
      </w:r>
    </w:p>
    <w:p w:rsidR="002204CF" w:rsidRPr="008E6257" w:rsidRDefault="002204CF" w:rsidP="002204CF">
      <w:pPr>
        <w:pStyle w:val="Sinespaciado"/>
        <w:rPr>
          <w:lang w:val="es-ES"/>
        </w:rPr>
      </w:pPr>
      <w:r w:rsidRPr="008E6257">
        <w:rPr>
          <w:lang w:val="es-ES"/>
        </w:rPr>
        <w:t xml:space="preserve">4. </w:t>
      </w:r>
      <w:r w:rsidRPr="00A526DE">
        <w:rPr>
          <w:b/>
          <w:lang w:val="es-ES"/>
        </w:rPr>
        <w:t>Extranjero</w:t>
      </w:r>
      <w:r w:rsidRPr="008E6257">
        <w:rPr>
          <w:lang w:val="es-ES"/>
        </w:rPr>
        <w:t>: Representado por un barco o un avión, con figuras de personas de diferentes culturas.</w:t>
      </w:r>
    </w:p>
    <w:p w:rsidR="002204CF" w:rsidRPr="008E6257" w:rsidRDefault="002204CF" w:rsidP="002204CF">
      <w:pPr>
        <w:pStyle w:val="Sinespaciado"/>
        <w:rPr>
          <w:lang w:val="es-ES"/>
        </w:rPr>
      </w:pPr>
      <w:r w:rsidRPr="008E6257">
        <w:rPr>
          <w:lang w:val="es-ES"/>
        </w:rPr>
        <w:t xml:space="preserve">5. </w:t>
      </w:r>
      <w:r w:rsidRPr="00A526DE">
        <w:rPr>
          <w:b/>
          <w:lang w:val="es-ES"/>
        </w:rPr>
        <w:t>Mercado</w:t>
      </w:r>
      <w:r w:rsidRPr="008E6257">
        <w:rPr>
          <w:lang w:val="es-ES"/>
        </w:rPr>
        <w:t>: Representado por un espacio abierto con figuras de personas inter…</w:t>
      </w:r>
    </w:p>
    <w:p w:rsidR="002204CF" w:rsidRDefault="002204CF" w:rsidP="002204CF">
      <w:pPr>
        <w:rPr>
          <w:lang w:val="es-ES"/>
        </w:rPr>
      </w:pPr>
      <w:r>
        <w:rPr>
          <w:lang w:val="es-ES"/>
        </w:rPr>
        <w:t xml:space="preserve">AHORA explica como </w:t>
      </w:r>
      <w:r w:rsidRPr="008E6257">
        <w:rPr>
          <w:lang w:val="es-ES"/>
        </w:rPr>
        <w:t>Los agentes económicos cumplen los siguientes roles:</w:t>
      </w:r>
      <w:r>
        <w:rPr>
          <w:lang w:val="es-ES"/>
        </w:rPr>
        <w:t xml:space="preserve"> (usa papel bon de colores y coloca en tu panel temático) luego explica.</w:t>
      </w:r>
    </w:p>
    <w:p w:rsidR="002204CF" w:rsidRPr="001A731D" w:rsidRDefault="002204CF" w:rsidP="002204CF">
      <w:pPr>
        <w:pStyle w:val="Sinespaciado"/>
        <w:rPr>
          <w:b/>
          <w:lang w:val="es-ES"/>
        </w:rPr>
      </w:pPr>
      <w:r w:rsidRPr="001A731D">
        <w:rPr>
          <w:b/>
          <w:lang w:val="es-ES"/>
        </w:rPr>
        <w:t>ESTADO:</w:t>
      </w:r>
    </w:p>
    <w:p w:rsidR="002204CF" w:rsidRPr="00A526DE" w:rsidRDefault="002204CF" w:rsidP="002204CF">
      <w:pPr>
        <w:pStyle w:val="Sinespaciado"/>
        <w:rPr>
          <w:lang w:val="es-ES"/>
        </w:rPr>
      </w:pPr>
      <w:r w:rsidRPr="00A526DE">
        <w:rPr>
          <w:lang w:val="es-ES"/>
        </w:rPr>
        <w:t>1. Regulación: Establece leyes y normas para regular la economía.</w:t>
      </w:r>
    </w:p>
    <w:p w:rsidR="002204CF" w:rsidRPr="00A526DE" w:rsidRDefault="002204CF" w:rsidP="002204CF">
      <w:pPr>
        <w:pStyle w:val="Sinespaciado"/>
        <w:rPr>
          <w:lang w:val="es-ES"/>
        </w:rPr>
      </w:pPr>
      <w:r w:rsidRPr="00A526DE">
        <w:rPr>
          <w:lang w:val="es-ES"/>
        </w:rPr>
        <w:t>2. Prestación de servicios: Proporciona servicios públicos como educación, salud y seguridad.</w:t>
      </w:r>
    </w:p>
    <w:p w:rsidR="002204CF" w:rsidRPr="00A526DE" w:rsidRDefault="002204CF" w:rsidP="002204CF">
      <w:pPr>
        <w:pStyle w:val="Sinespaciado"/>
        <w:rPr>
          <w:lang w:val="es-ES"/>
        </w:rPr>
      </w:pPr>
      <w:r w:rsidRPr="00A526DE">
        <w:rPr>
          <w:lang w:val="es-ES"/>
        </w:rPr>
        <w:t>3. Inversión: Invierte en infraestructura y proyectos para promover el crecimiento económico.</w:t>
      </w:r>
    </w:p>
    <w:p w:rsidR="002204CF" w:rsidRPr="001A731D" w:rsidRDefault="002204CF" w:rsidP="002204CF">
      <w:pPr>
        <w:pStyle w:val="Sinespaciado"/>
        <w:rPr>
          <w:b/>
          <w:lang w:val="es-ES"/>
        </w:rPr>
      </w:pPr>
      <w:r w:rsidRPr="00A526DE">
        <w:rPr>
          <w:lang w:val="es-ES"/>
        </w:rPr>
        <w:t xml:space="preserve">4. </w:t>
      </w:r>
      <w:r w:rsidRPr="001A731D">
        <w:rPr>
          <w:b/>
          <w:lang w:val="es-ES"/>
        </w:rPr>
        <w:t>Distribución de ingresos: Redistribuye los ingresos a través de impuestos y transferencias.</w:t>
      </w:r>
    </w:p>
    <w:p w:rsidR="002204CF" w:rsidRPr="001A731D" w:rsidRDefault="002204CF" w:rsidP="002204CF">
      <w:pPr>
        <w:pStyle w:val="Sinespaciado"/>
        <w:rPr>
          <w:b/>
          <w:lang w:val="es-ES"/>
        </w:rPr>
      </w:pPr>
      <w:r w:rsidRPr="001A731D">
        <w:rPr>
          <w:b/>
          <w:lang w:val="es-ES"/>
        </w:rPr>
        <w:t>EMPRESAS:</w:t>
      </w:r>
    </w:p>
    <w:p w:rsidR="002204CF" w:rsidRPr="001A731D" w:rsidRDefault="002204CF" w:rsidP="002204CF">
      <w:pPr>
        <w:pStyle w:val="Sinespaciado"/>
        <w:rPr>
          <w:sz w:val="18"/>
          <w:szCs w:val="18"/>
          <w:lang w:val="es-ES"/>
        </w:rPr>
      </w:pPr>
      <w:r w:rsidRPr="001A731D">
        <w:rPr>
          <w:sz w:val="18"/>
          <w:szCs w:val="18"/>
          <w:lang w:val="es-ES"/>
        </w:rPr>
        <w:t>1. Producción: Crea bienes y servicios para satisfacer las necesidades de los consumidores.</w:t>
      </w:r>
    </w:p>
    <w:p w:rsidR="002204CF" w:rsidRPr="001A731D" w:rsidRDefault="002204CF" w:rsidP="002204CF">
      <w:pPr>
        <w:pStyle w:val="Sinespaciado"/>
        <w:rPr>
          <w:sz w:val="18"/>
          <w:szCs w:val="18"/>
          <w:lang w:val="es-ES"/>
        </w:rPr>
      </w:pPr>
      <w:r w:rsidRPr="001A731D">
        <w:rPr>
          <w:sz w:val="18"/>
          <w:szCs w:val="18"/>
          <w:lang w:val="es-ES"/>
        </w:rPr>
        <w:t>2. Inversión: Invierte en capital y tecnología para aumentar la producción y la productividad.</w:t>
      </w:r>
    </w:p>
    <w:p w:rsidR="002204CF" w:rsidRPr="001A731D" w:rsidRDefault="002204CF" w:rsidP="002204CF">
      <w:pPr>
        <w:pStyle w:val="Sinespaciado"/>
        <w:rPr>
          <w:sz w:val="18"/>
          <w:szCs w:val="18"/>
          <w:lang w:val="es-ES"/>
        </w:rPr>
      </w:pPr>
      <w:r w:rsidRPr="001A731D">
        <w:rPr>
          <w:sz w:val="18"/>
          <w:szCs w:val="18"/>
          <w:lang w:val="es-ES"/>
        </w:rPr>
        <w:t>3. Creación de empleo: Genera empleos para los trabajadores.</w:t>
      </w:r>
    </w:p>
    <w:p w:rsidR="002204CF" w:rsidRPr="001A731D" w:rsidRDefault="002204CF" w:rsidP="002204CF">
      <w:pPr>
        <w:pStyle w:val="Sinespaciado"/>
        <w:rPr>
          <w:sz w:val="18"/>
          <w:szCs w:val="18"/>
          <w:lang w:val="es-ES"/>
        </w:rPr>
      </w:pPr>
      <w:r w:rsidRPr="001A731D">
        <w:rPr>
          <w:sz w:val="18"/>
          <w:szCs w:val="18"/>
          <w:lang w:val="es-ES"/>
        </w:rPr>
        <w:t>4. Innovación: Desarrolla nuevos productos y procesos para mantenerse competitiva.</w:t>
      </w:r>
    </w:p>
    <w:p w:rsidR="002204CF" w:rsidRPr="001A731D" w:rsidRDefault="002204CF" w:rsidP="002204CF">
      <w:pPr>
        <w:pStyle w:val="Sinespaciado"/>
        <w:rPr>
          <w:b/>
          <w:lang w:val="es-ES"/>
        </w:rPr>
      </w:pPr>
      <w:r w:rsidRPr="001A731D">
        <w:rPr>
          <w:b/>
          <w:lang w:val="es-ES"/>
        </w:rPr>
        <w:t>HOGARES:</w:t>
      </w:r>
    </w:p>
    <w:p w:rsidR="002204CF" w:rsidRPr="00A526DE" w:rsidRDefault="002204CF" w:rsidP="002204CF">
      <w:pPr>
        <w:pStyle w:val="Sinespaciado"/>
        <w:rPr>
          <w:sz w:val="18"/>
          <w:szCs w:val="18"/>
          <w:lang w:val="es-ES"/>
        </w:rPr>
      </w:pPr>
      <w:r w:rsidRPr="00A526DE">
        <w:rPr>
          <w:sz w:val="18"/>
          <w:szCs w:val="18"/>
          <w:lang w:val="es-ES"/>
        </w:rPr>
        <w:t>1. Consumo: Adquiere bienes y servicios para satisfacer las necesidades básicas y deseos.</w:t>
      </w:r>
    </w:p>
    <w:p w:rsidR="002204CF" w:rsidRPr="00A526DE" w:rsidRDefault="002204CF" w:rsidP="002204CF">
      <w:pPr>
        <w:pStyle w:val="Sinespaciado"/>
        <w:rPr>
          <w:sz w:val="18"/>
          <w:szCs w:val="18"/>
          <w:lang w:val="es-ES"/>
        </w:rPr>
      </w:pPr>
      <w:r w:rsidRPr="00A526DE">
        <w:rPr>
          <w:sz w:val="18"/>
          <w:szCs w:val="18"/>
          <w:lang w:val="es-ES"/>
        </w:rPr>
        <w:t>2. Ahorro: Guarda parte de sus ingresos para futuras necesidades o inversiones.</w:t>
      </w:r>
    </w:p>
    <w:p w:rsidR="002204CF" w:rsidRPr="00A526DE" w:rsidRDefault="002204CF" w:rsidP="002204CF">
      <w:pPr>
        <w:pStyle w:val="Sinespaciado"/>
        <w:rPr>
          <w:sz w:val="18"/>
          <w:szCs w:val="18"/>
          <w:lang w:val="es-ES"/>
        </w:rPr>
      </w:pPr>
      <w:r w:rsidRPr="00A526DE">
        <w:rPr>
          <w:sz w:val="18"/>
          <w:szCs w:val="18"/>
          <w:lang w:val="es-ES"/>
        </w:rPr>
        <w:t>3. Inversión: Invierte en activos como vivienda, educación y salud.</w:t>
      </w:r>
    </w:p>
    <w:p w:rsidR="002204CF" w:rsidRPr="00A526DE" w:rsidRDefault="002204CF" w:rsidP="002204CF">
      <w:pPr>
        <w:pStyle w:val="Sinespaciado"/>
        <w:rPr>
          <w:sz w:val="18"/>
          <w:szCs w:val="18"/>
          <w:lang w:val="es-ES"/>
        </w:rPr>
      </w:pPr>
      <w:r w:rsidRPr="00A526DE">
        <w:rPr>
          <w:sz w:val="18"/>
          <w:szCs w:val="18"/>
          <w:lang w:val="es-ES"/>
        </w:rPr>
        <w:t>4. Oferta de trabajo: Proporciona trabajo y habilidades al mercado laboral.</w:t>
      </w:r>
    </w:p>
    <w:p w:rsidR="002204CF" w:rsidRPr="008E6257" w:rsidRDefault="002204CF" w:rsidP="002204CF">
      <w:pPr>
        <w:pStyle w:val="Sinespaciado"/>
        <w:rPr>
          <w:lang w:val="es-ES"/>
        </w:rPr>
      </w:pPr>
    </w:p>
    <w:p w:rsidR="002204CF" w:rsidRPr="001A731D" w:rsidRDefault="002204CF" w:rsidP="002204CF">
      <w:pPr>
        <w:pStyle w:val="Sinespaciado"/>
        <w:rPr>
          <w:b/>
          <w:lang w:val="es-ES"/>
        </w:rPr>
      </w:pPr>
      <w:r w:rsidRPr="001A731D">
        <w:rPr>
          <w:b/>
          <w:lang w:val="es-ES"/>
        </w:rPr>
        <w:t>EXTRANJERO:</w:t>
      </w:r>
    </w:p>
    <w:p w:rsidR="002204CF" w:rsidRPr="001A731D" w:rsidRDefault="002204CF" w:rsidP="002204CF">
      <w:pPr>
        <w:pStyle w:val="Sinespaciado"/>
        <w:rPr>
          <w:sz w:val="18"/>
          <w:szCs w:val="18"/>
          <w:lang w:val="es-ES"/>
        </w:rPr>
      </w:pPr>
      <w:r w:rsidRPr="001A731D">
        <w:rPr>
          <w:sz w:val="18"/>
          <w:szCs w:val="18"/>
          <w:lang w:val="es-ES"/>
        </w:rPr>
        <w:t>1. Comercio internacional: Importa y exporta bienes y servicios con otros países.</w:t>
      </w:r>
    </w:p>
    <w:p w:rsidR="002204CF" w:rsidRPr="001A731D" w:rsidRDefault="002204CF" w:rsidP="002204CF">
      <w:pPr>
        <w:pStyle w:val="Sinespaciado"/>
        <w:rPr>
          <w:sz w:val="18"/>
          <w:szCs w:val="18"/>
          <w:lang w:val="es-ES"/>
        </w:rPr>
      </w:pPr>
      <w:r w:rsidRPr="001A731D">
        <w:rPr>
          <w:sz w:val="18"/>
          <w:szCs w:val="18"/>
          <w:lang w:val="es-ES"/>
        </w:rPr>
        <w:t>2. Inversión extranjera: Invierte en activos y empresas en otros países.</w:t>
      </w:r>
    </w:p>
    <w:p w:rsidR="002204CF" w:rsidRPr="001A731D" w:rsidRDefault="002204CF" w:rsidP="002204CF">
      <w:pPr>
        <w:pStyle w:val="Sinespaciado"/>
        <w:rPr>
          <w:sz w:val="18"/>
          <w:szCs w:val="18"/>
          <w:lang w:val="es-ES"/>
        </w:rPr>
      </w:pPr>
      <w:r w:rsidRPr="001A731D">
        <w:rPr>
          <w:sz w:val="18"/>
          <w:szCs w:val="18"/>
          <w:lang w:val="es-ES"/>
        </w:rPr>
        <w:t>3. Turismo: Recibe visitantes y ofrece servicios turísticos.</w:t>
      </w:r>
    </w:p>
    <w:p w:rsidR="002204CF" w:rsidRPr="001A731D" w:rsidRDefault="002204CF" w:rsidP="002204CF">
      <w:pPr>
        <w:rPr>
          <w:sz w:val="18"/>
          <w:szCs w:val="18"/>
          <w:lang w:val="es-ES"/>
        </w:rPr>
      </w:pPr>
      <w:r w:rsidRPr="001A731D">
        <w:rPr>
          <w:sz w:val="18"/>
          <w:szCs w:val="18"/>
          <w:lang w:val="es-ES"/>
        </w:rPr>
        <w:t>4. Cooperación internacional: Colabora con otros países en áreas como el comercio, la seguridad y el medio ambiente.</w:t>
      </w:r>
    </w:p>
    <w:p w:rsidR="002204CF" w:rsidRDefault="002204CF" w:rsidP="002204CF">
      <w:pPr>
        <w:rPr>
          <w:b/>
          <w:lang w:val="es-ES"/>
        </w:rPr>
      </w:pPr>
      <w:r w:rsidRPr="001A731D">
        <w:rPr>
          <w:b/>
          <w:lang w:val="es-ES"/>
        </w:rPr>
        <w:lastRenderedPageBreak/>
        <w:t>MERCADO:</w:t>
      </w:r>
    </w:p>
    <w:p w:rsidR="002204CF" w:rsidRPr="001A731D" w:rsidRDefault="002204CF" w:rsidP="002204CF">
      <w:pPr>
        <w:pStyle w:val="Sinespaciado"/>
        <w:rPr>
          <w:b/>
          <w:sz w:val="18"/>
          <w:szCs w:val="18"/>
          <w:lang w:val="es-ES"/>
        </w:rPr>
      </w:pPr>
      <w:r w:rsidRPr="001A731D">
        <w:rPr>
          <w:sz w:val="18"/>
          <w:szCs w:val="18"/>
          <w:lang w:val="es-ES"/>
        </w:rPr>
        <w:t>1. Intermediación: conecta a compradores y vendedores de bienes y servicios.</w:t>
      </w:r>
    </w:p>
    <w:p w:rsidR="002204CF" w:rsidRPr="001A731D" w:rsidRDefault="002204CF" w:rsidP="002204CF">
      <w:pPr>
        <w:pStyle w:val="Sinespaciado"/>
        <w:rPr>
          <w:sz w:val="18"/>
          <w:szCs w:val="18"/>
          <w:lang w:val="es-ES"/>
        </w:rPr>
      </w:pPr>
      <w:r w:rsidRPr="001A731D">
        <w:rPr>
          <w:sz w:val="18"/>
          <w:szCs w:val="18"/>
          <w:lang w:val="es-ES"/>
        </w:rPr>
        <w:t>2. Fijación de precios: determina los precios de los bienes y servicios según la oferta y la demanda.</w:t>
      </w:r>
    </w:p>
    <w:p w:rsidR="002204CF" w:rsidRPr="001A731D" w:rsidRDefault="002204CF" w:rsidP="002204CF">
      <w:pPr>
        <w:pStyle w:val="Sinespaciado"/>
        <w:rPr>
          <w:sz w:val="18"/>
          <w:szCs w:val="18"/>
          <w:lang w:val="es-ES"/>
        </w:rPr>
      </w:pPr>
      <w:r w:rsidRPr="001A731D">
        <w:rPr>
          <w:sz w:val="18"/>
          <w:szCs w:val="18"/>
          <w:lang w:val="es-ES"/>
        </w:rPr>
        <w:t>3. Aplicación de recursos: asigna recursos a las actividades más valiosas y eficientes.</w:t>
      </w:r>
    </w:p>
    <w:p w:rsidR="002204CF" w:rsidRDefault="002204CF" w:rsidP="002204CF">
      <w:pPr>
        <w:pStyle w:val="Sinespaciado"/>
        <w:rPr>
          <w:lang w:val="es-ES"/>
        </w:rPr>
      </w:pPr>
      <w:r w:rsidRPr="001A731D">
        <w:rPr>
          <w:sz w:val="18"/>
          <w:szCs w:val="18"/>
          <w:lang w:val="es-ES"/>
        </w:rPr>
        <w:t>4. Innovación: fomenta la innovación y el desarrollo de nuevos productos y procesos</w:t>
      </w:r>
      <w:r w:rsidRPr="001A731D">
        <w:rPr>
          <w:lang w:val="es-ES"/>
        </w:rPr>
        <w:t>.</w:t>
      </w:r>
    </w:p>
    <w:p w:rsidR="002204CF" w:rsidRDefault="002204CF" w:rsidP="002204CF">
      <w:pPr>
        <w:pStyle w:val="Sinespaciado"/>
        <w:rPr>
          <w:lang w:val="es-ES"/>
        </w:rPr>
      </w:pPr>
    </w:p>
    <w:p w:rsidR="002204CF" w:rsidRDefault="002204CF" w:rsidP="002204CF">
      <w:pPr>
        <w:pStyle w:val="Sinespaciado"/>
        <w:rPr>
          <w:lang w:val="es-ES"/>
        </w:rPr>
      </w:pPr>
    </w:p>
    <w:p w:rsidR="002204CF" w:rsidRDefault="002204CF" w:rsidP="002204CF">
      <w:pPr>
        <w:pStyle w:val="Sinespaciado"/>
        <w:rPr>
          <w:lang w:val="es-ES"/>
        </w:rPr>
      </w:pPr>
    </w:p>
    <w:p w:rsidR="002204CF" w:rsidRPr="001A731D" w:rsidRDefault="002204CF" w:rsidP="002204CF">
      <w:pPr>
        <w:pStyle w:val="Sinespaciado"/>
        <w:rPr>
          <w:lang w:val="es-ES"/>
        </w:rPr>
      </w:pPr>
    </w:p>
    <w:p w:rsidR="009C1145" w:rsidRPr="00546E7A" w:rsidRDefault="009C1145">
      <w:pPr>
        <w:rPr>
          <w:lang w:val="es-ES"/>
        </w:rPr>
      </w:pPr>
    </w:p>
    <w:sectPr w:rsidR="009C1145" w:rsidRPr="00546E7A" w:rsidSect="00546E7A">
      <w:pgSz w:w="12240" w:h="15840"/>
      <w:pgMar w:top="1417" w:right="1701"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52904"/>
    <w:multiLevelType w:val="hybridMultilevel"/>
    <w:tmpl w:val="700AA634"/>
    <w:lvl w:ilvl="0" w:tplc="280A000D">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A37C4B"/>
    <w:multiLevelType w:val="multilevel"/>
    <w:tmpl w:val="3670EC56"/>
    <w:lvl w:ilvl="0">
      <w:start w:val="1"/>
      <w:numFmt w:val="upperRoman"/>
      <w:lvlText w:val="%1."/>
      <w:lvlJc w:val="righ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228B730D"/>
    <w:multiLevelType w:val="hybridMultilevel"/>
    <w:tmpl w:val="724ADCC4"/>
    <w:lvl w:ilvl="0" w:tplc="3C48EC0E">
      <w:start w:val="5"/>
      <w:numFmt w:val="bullet"/>
      <w:lvlText w:val="-"/>
      <w:lvlJc w:val="left"/>
      <w:pPr>
        <w:ind w:left="720" w:hanging="360"/>
      </w:pPr>
      <w:rPr>
        <w:rFonts w:ascii="Calibri" w:eastAsia="Arial Narrow"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445F3752"/>
    <w:multiLevelType w:val="hybridMultilevel"/>
    <w:tmpl w:val="C3A04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7616DF"/>
    <w:multiLevelType w:val="multilevel"/>
    <w:tmpl w:val="5F3014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E7A"/>
    <w:rsid w:val="00014EAC"/>
    <w:rsid w:val="002204CF"/>
    <w:rsid w:val="00231551"/>
    <w:rsid w:val="004372A4"/>
    <w:rsid w:val="004B086E"/>
    <w:rsid w:val="004D5816"/>
    <w:rsid w:val="00546E7A"/>
    <w:rsid w:val="006E364F"/>
    <w:rsid w:val="009C1145"/>
    <w:rsid w:val="00AB1350"/>
    <w:rsid w:val="00BF7137"/>
    <w:rsid w:val="00E864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BA037"/>
  <w15:chartTrackingRefBased/>
  <w15:docId w15:val="{6FFFF186-D14F-427A-A69C-DDF399900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6E7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546E7A"/>
    <w:pPr>
      <w:spacing w:after="0" w:line="240" w:lineRule="auto"/>
    </w:pPr>
  </w:style>
  <w:style w:type="paragraph" w:styleId="Prrafodelista">
    <w:name w:val="List Paragraph"/>
    <w:aliases w:val="Fundamentacion,Lista vistosa - Énfasis 11,Bulleted List,Titulo de Fígura,TITULO A,Lista media 2 - Énfasis 41,SubPárrafo de lista,Cita Pie de Página,titulo,Lista vistosa - Énfasis 111,Lista de nivel 1,Viñeta nivel 1,Antes de enumeración"/>
    <w:basedOn w:val="Normal"/>
    <w:link w:val="PrrafodelistaCar"/>
    <w:uiPriority w:val="34"/>
    <w:qFormat/>
    <w:rsid w:val="00546E7A"/>
    <w:pPr>
      <w:ind w:left="720"/>
      <w:contextualSpacing/>
    </w:pPr>
  </w:style>
  <w:style w:type="paragraph" w:styleId="Textoindependiente">
    <w:name w:val="Body Text"/>
    <w:basedOn w:val="Normal"/>
    <w:link w:val="TextoindependienteCar"/>
    <w:uiPriority w:val="1"/>
    <w:qFormat/>
    <w:rsid w:val="00546E7A"/>
    <w:pPr>
      <w:widowControl w:val="0"/>
      <w:autoSpaceDE w:val="0"/>
      <w:autoSpaceDN w:val="0"/>
      <w:spacing w:after="0" w:line="240" w:lineRule="auto"/>
    </w:pPr>
    <w:rPr>
      <w:rFonts w:ascii="Times New Roman" w:eastAsia="Times New Roman" w:hAnsi="Times New Roman" w:cs="Times New Roman"/>
      <w:sz w:val="26"/>
      <w:szCs w:val="26"/>
      <w:lang w:val="es-PE"/>
    </w:rPr>
  </w:style>
  <w:style w:type="character" w:customStyle="1" w:styleId="TextoindependienteCar">
    <w:name w:val="Texto independiente Car"/>
    <w:basedOn w:val="Fuentedeprrafopredeter"/>
    <w:link w:val="Textoindependiente"/>
    <w:uiPriority w:val="1"/>
    <w:rsid w:val="00546E7A"/>
    <w:rPr>
      <w:rFonts w:ascii="Times New Roman" w:eastAsia="Times New Roman" w:hAnsi="Times New Roman" w:cs="Times New Roman"/>
      <w:sz w:val="26"/>
      <w:szCs w:val="26"/>
      <w:lang w:val="es-PE"/>
    </w:rPr>
  </w:style>
  <w:style w:type="table" w:styleId="Tablaconcuadrcula">
    <w:name w:val="Table Grid"/>
    <w:basedOn w:val="Tablanormal"/>
    <w:uiPriority w:val="39"/>
    <w:rsid w:val="00546E7A"/>
    <w:pPr>
      <w:spacing w:after="0" w:line="240" w:lineRule="auto"/>
    </w:pPr>
    <w:rPr>
      <w:rFonts w:ascii="Calibri" w:eastAsia="Calibri" w:hAnsi="Calibri" w:cs="Calibri"/>
      <w:lang w:val="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undamentacion Car,Lista vistosa - Énfasis 11 Car,Bulleted List Car,Titulo de Fígura Car,TITULO A Car,Lista media 2 - Énfasis 41 Car,SubPárrafo de lista Car,Cita Pie de Página Car,titulo Car,Lista vistosa - Énfasis 111 Car"/>
    <w:link w:val="Prrafodelista"/>
    <w:uiPriority w:val="34"/>
    <w:qFormat/>
    <w:locked/>
    <w:rsid w:val="00546E7A"/>
  </w:style>
  <w:style w:type="table" w:customStyle="1" w:styleId="Tablaconcuadrcula1">
    <w:name w:val="Tabla con cuadrícula1"/>
    <w:basedOn w:val="Tablanormal"/>
    <w:next w:val="Tablaconcuadrcula"/>
    <w:rsid w:val="00546E7A"/>
    <w:pPr>
      <w:spacing w:after="0" w:line="240" w:lineRule="auto"/>
    </w:pPr>
    <w:rPr>
      <w:rFonts w:ascii="Calibri" w:eastAsia="Calibri" w:hAnsi="Calibri" w:cs="Calibri"/>
      <w:lang w:val="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6</Pages>
  <Words>1463</Words>
  <Characters>8340</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9784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9</cp:revision>
  <dcterms:created xsi:type="dcterms:W3CDTF">2024-09-13T06:34:00Z</dcterms:created>
  <dcterms:modified xsi:type="dcterms:W3CDTF">2026-10-01T23:04:00Z</dcterms:modified>
</cp:coreProperties>
</file>