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EE4A0" w14:textId="593474B1" w:rsidR="00F50FD0" w:rsidRDefault="002324B0">
      <w:pPr>
        <w:pStyle w:val="Ttulo"/>
        <w:rPr>
          <w:u w:val="none"/>
        </w:rPr>
      </w:pPr>
      <w:r>
        <w:rPr>
          <w:color w:val="0000FF"/>
          <w:w w:val="105"/>
          <w:u w:color="0000FF"/>
        </w:rPr>
        <w:t xml:space="preserve"> SESIÓN</w:t>
      </w:r>
      <w:r>
        <w:rPr>
          <w:color w:val="0000FF"/>
          <w:spacing w:val="6"/>
          <w:w w:val="105"/>
          <w:u w:color="0000FF"/>
        </w:rPr>
        <w:t xml:space="preserve"> </w:t>
      </w:r>
      <w:r>
        <w:rPr>
          <w:color w:val="0000FF"/>
          <w:w w:val="105"/>
          <w:u w:color="0000FF"/>
        </w:rPr>
        <w:t>DE</w:t>
      </w:r>
      <w:r>
        <w:rPr>
          <w:color w:val="0000FF"/>
          <w:spacing w:val="6"/>
          <w:w w:val="105"/>
          <w:u w:color="0000FF"/>
        </w:rPr>
        <w:t xml:space="preserve"> </w:t>
      </w:r>
      <w:r>
        <w:rPr>
          <w:color w:val="0000FF"/>
          <w:spacing w:val="-2"/>
          <w:w w:val="105"/>
          <w:u w:color="0000FF"/>
        </w:rPr>
        <w:t>APRENDIZAJE</w:t>
      </w:r>
      <w:r w:rsidR="00BF3596">
        <w:rPr>
          <w:color w:val="0000FF"/>
          <w:spacing w:val="-2"/>
          <w:w w:val="105"/>
          <w:u w:color="0000FF"/>
        </w:rPr>
        <w:t xml:space="preserve"> </w:t>
      </w:r>
      <w:r w:rsidR="00BA7993">
        <w:rPr>
          <w:color w:val="0000FF"/>
          <w:spacing w:val="-2"/>
          <w:w w:val="105"/>
          <w:u w:color="0000FF"/>
        </w:rPr>
        <w:t>2</w:t>
      </w:r>
    </w:p>
    <w:p w14:paraId="40D587E5" w14:textId="71BDCA97" w:rsidR="00F50FD0" w:rsidRDefault="00F50FD0">
      <w:pPr>
        <w:pStyle w:val="Textoindependiente"/>
        <w:spacing w:before="4"/>
        <w:rPr>
          <w:rFonts w:ascii="Arial"/>
          <w:b/>
          <w:i/>
          <w:sz w:val="10"/>
        </w:rPr>
      </w:pPr>
    </w:p>
    <w:p w14:paraId="5ACB37C1" w14:textId="77777777" w:rsidR="00F50FD0" w:rsidRPr="00BF3596" w:rsidRDefault="00F50FD0">
      <w:pPr>
        <w:pStyle w:val="Textoindependiente"/>
        <w:spacing w:before="9"/>
        <w:rPr>
          <w:rFonts w:asciiTheme="minorHAnsi" w:hAnsiTheme="minorHAnsi" w:cstheme="minorHAnsi"/>
          <w:b/>
          <w:i/>
        </w:rPr>
      </w:pPr>
    </w:p>
    <w:tbl>
      <w:tblPr>
        <w:tblStyle w:val="TableNormal"/>
        <w:tblW w:w="0" w:type="auto"/>
        <w:tblInd w:w="806" w:type="dxa"/>
        <w:tblBorders>
          <w:top w:val="double" w:sz="12" w:space="0" w:color="9900CC"/>
          <w:left w:val="double" w:sz="12" w:space="0" w:color="9900CC"/>
          <w:bottom w:val="double" w:sz="12" w:space="0" w:color="9900CC"/>
          <w:right w:val="double" w:sz="12" w:space="0" w:color="9900CC"/>
          <w:insideH w:val="double" w:sz="12" w:space="0" w:color="9900CC"/>
          <w:insideV w:val="double" w:sz="12" w:space="0" w:color="9900CC"/>
        </w:tblBorders>
        <w:tblLayout w:type="fixed"/>
        <w:tblLook w:val="01E0" w:firstRow="1" w:lastRow="1" w:firstColumn="1" w:lastColumn="1" w:noHBand="0" w:noVBand="0"/>
      </w:tblPr>
      <w:tblGrid>
        <w:gridCol w:w="4062"/>
        <w:gridCol w:w="6134"/>
      </w:tblGrid>
      <w:tr w:rsidR="00F50FD0" w:rsidRPr="00BF3596" w14:paraId="50A30B55" w14:textId="77777777" w:rsidTr="00BF3596">
        <w:trPr>
          <w:trHeight w:val="2089"/>
        </w:trPr>
        <w:tc>
          <w:tcPr>
            <w:tcW w:w="10196" w:type="dxa"/>
            <w:gridSpan w:val="2"/>
            <w:shd w:val="clear" w:color="auto" w:fill="FFCCFF"/>
          </w:tcPr>
          <w:p w14:paraId="4126BF9B" w14:textId="6E6F423F" w:rsidR="00F50FD0" w:rsidRPr="00BF3596" w:rsidRDefault="008F38FC" w:rsidP="00C947D5">
            <w:pPr>
              <w:pStyle w:val="TableParagraph"/>
              <w:numPr>
                <w:ilvl w:val="0"/>
                <w:numId w:val="9"/>
              </w:numPr>
              <w:spacing w:before="105"/>
              <w:rPr>
                <w:rFonts w:asciiTheme="minorHAnsi" w:hAnsiTheme="minorHAnsi" w:cstheme="minorHAnsi"/>
                <w:b/>
                <w:sz w:val="20"/>
                <w:szCs w:val="20"/>
              </w:rPr>
            </w:pPr>
            <w:r w:rsidRPr="00BF3596">
              <w:rPr>
                <w:rFonts w:asciiTheme="minorHAnsi" w:hAnsiTheme="minorHAnsi" w:cstheme="minorHAnsi"/>
                <w:b/>
                <w:noProof/>
                <w:color w:val="0D0D0D"/>
                <w:spacing w:val="-2"/>
                <w:sz w:val="20"/>
                <w:szCs w:val="20"/>
              </w:rPr>
              <w:drawing>
                <wp:anchor distT="0" distB="0" distL="114300" distR="114300" simplePos="0" relativeHeight="251691008" behindDoc="0" locked="0" layoutInCell="1" allowOverlap="1" wp14:anchorId="288C59C3" wp14:editId="17CEBAF0">
                  <wp:simplePos x="0" y="0"/>
                  <wp:positionH relativeFrom="column">
                    <wp:posOffset>4126865</wp:posOffset>
                  </wp:positionH>
                  <wp:positionV relativeFrom="paragraph">
                    <wp:posOffset>80010</wp:posOffset>
                  </wp:positionV>
                  <wp:extent cx="2056765" cy="1304925"/>
                  <wp:effectExtent l="38100" t="38100" r="38735" b="476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056765" cy="1304925"/>
                          </a:xfrm>
                          <a:prstGeom prst="rect">
                            <a:avLst/>
                          </a:prstGeom>
                          <a:noFill/>
                          <a:ln w="28575">
                            <a:solidFill>
                              <a:srgbClr val="FF33CC"/>
                            </a:solidFill>
                            <a:prstDash val="dash"/>
                          </a:ln>
                        </pic:spPr>
                      </pic:pic>
                    </a:graphicData>
                  </a:graphic>
                  <wp14:sizeRelH relativeFrom="page">
                    <wp14:pctWidth>0</wp14:pctWidth>
                  </wp14:sizeRelH>
                  <wp14:sizeRelV relativeFrom="page">
                    <wp14:pctHeight>0</wp14:pctHeight>
                  </wp14:sizeRelV>
                </wp:anchor>
              </w:drawing>
            </w:r>
            <w:r w:rsidR="00191FA1" w:rsidRPr="00BF3596">
              <w:rPr>
                <w:rFonts w:asciiTheme="minorHAnsi" w:hAnsiTheme="minorHAnsi" w:cstheme="minorHAnsi"/>
                <w:b/>
                <w:sz w:val="20"/>
                <w:szCs w:val="20"/>
                <w:u w:val="thick"/>
              </w:rPr>
              <w:t>DATOS</w:t>
            </w:r>
            <w:r w:rsidR="00191FA1" w:rsidRPr="00BF3596">
              <w:rPr>
                <w:rFonts w:asciiTheme="minorHAnsi" w:hAnsiTheme="minorHAnsi" w:cstheme="minorHAnsi"/>
                <w:b/>
                <w:spacing w:val="-5"/>
                <w:sz w:val="20"/>
                <w:szCs w:val="20"/>
                <w:u w:val="thick"/>
              </w:rPr>
              <w:t xml:space="preserve"> </w:t>
            </w:r>
            <w:r w:rsidR="00191FA1" w:rsidRPr="00BF3596">
              <w:rPr>
                <w:rFonts w:asciiTheme="minorHAnsi" w:hAnsiTheme="minorHAnsi" w:cstheme="minorHAnsi"/>
                <w:b/>
                <w:spacing w:val="-2"/>
                <w:sz w:val="20"/>
                <w:szCs w:val="20"/>
                <w:u w:val="thick"/>
              </w:rPr>
              <w:t>GENERALES</w:t>
            </w:r>
            <w:r w:rsidR="00191FA1" w:rsidRPr="00BF3596">
              <w:rPr>
                <w:rFonts w:asciiTheme="minorHAnsi" w:hAnsiTheme="minorHAnsi" w:cstheme="minorHAnsi"/>
                <w:b/>
                <w:spacing w:val="-2"/>
                <w:sz w:val="20"/>
                <w:szCs w:val="20"/>
              </w:rPr>
              <w:t>:</w:t>
            </w:r>
          </w:p>
          <w:p w14:paraId="069164A5" w14:textId="6C14A0F2" w:rsidR="00F50FD0" w:rsidRPr="00BF3596" w:rsidRDefault="00F50FD0">
            <w:pPr>
              <w:pStyle w:val="TableParagraph"/>
              <w:spacing w:before="8"/>
              <w:ind w:left="0" w:firstLine="0"/>
              <w:rPr>
                <w:rFonts w:asciiTheme="minorHAnsi" w:hAnsiTheme="minorHAnsi" w:cstheme="minorHAnsi"/>
                <w:b/>
                <w:i/>
                <w:sz w:val="20"/>
                <w:szCs w:val="20"/>
              </w:rPr>
            </w:pPr>
          </w:p>
          <w:p w14:paraId="12CEBE6C" w14:textId="1700B2F8" w:rsidR="00F50FD0" w:rsidRPr="00BF3596" w:rsidRDefault="00191FA1" w:rsidP="00C947D5">
            <w:pPr>
              <w:pStyle w:val="TableParagraph"/>
              <w:numPr>
                <w:ilvl w:val="1"/>
                <w:numId w:val="7"/>
              </w:numPr>
              <w:tabs>
                <w:tab w:val="left" w:pos="625"/>
                <w:tab w:val="left" w:pos="2931"/>
              </w:tabs>
              <w:spacing w:before="1"/>
              <w:ind w:left="625" w:hanging="394"/>
              <w:rPr>
                <w:rFonts w:asciiTheme="minorHAnsi" w:hAnsiTheme="minorHAnsi" w:cstheme="minorHAnsi"/>
                <w:b/>
                <w:sz w:val="20"/>
                <w:szCs w:val="20"/>
              </w:rPr>
            </w:pPr>
            <w:r w:rsidRPr="00BF3596">
              <w:rPr>
                <w:rFonts w:asciiTheme="minorHAnsi" w:hAnsiTheme="minorHAnsi" w:cstheme="minorHAnsi"/>
                <w:b/>
                <w:color w:val="0D0D0D"/>
                <w:spacing w:val="-2"/>
                <w:sz w:val="20"/>
                <w:szCs w:val="20"/>
              </w:rPr>
              <w:t>Área:</w:t>
            </w:r>
            <w:r w:rsidRPr="00BF3596">
              <w:rPr>
                <w:rFonts w:asciiTheme="minorHAnsi" w:hAnsiTheme="minorHAnsi" w:cstheme="minorHAnsi"/>
                <w:b/>
                <w:color w:val="0D0D0D"/>
                <w:sz w:val="20"/>
                <w:szCs w:val="20"/>
              </w:rPr>
              <w:tab/>
            </w:r>
            <w:r w:rsidR="00BF3596">
              <w:rPr>
                <w:rFonts w:asciiTheme="minorHAnsi" w:hAnsiTheme="minorHAnsi" w:cstheme="minorHAnsi"/>
                <w:b/>
                <w:color w:val="0D0D0D"/>
                <w:spacing w:val="-2"/>
                <w:sz w:val="20"/>
                <w:szCs w:val="20"/>
              </w:rPr>
              <w:t>ARTE Y CULTURA</w:t>
            </w:r>
          </w:p>
          <w:p w14:paraId="206BFCB8" w14:textId="510E559A" w:rsidR="00F50FD0" w:rsidRPr="00BF3596" w:rsidRDefault="00191FA1" w:rsidP="00C947D5">
            <w:pPr>
              <w:pStyle w:val="TableParagraph"/>
              <w:numPr>
                <w:ilvl w:val="1"/>
                <w:numId w:val="7"/>
              </w:numPr>
              <w:tabs>
                <w:tab w:val="left" w:pos="625"/>
                <w:tab w:val="left" w:pos="2931"/>
              </w:tabs>
              <w:spacing w:before="110"/>
              <w:ind w:left="625" w:hanging="390"/>
              <w:rPr>
                <w:rFonts w:asciiTheme="minorHAnsi" w:hAnsiTheme="minorHAnsi" w:cstheme="minorHAnsi"/>
                <w:b/>
                <w:sz w:val="20"/>
                <w:szCs w:val="20"/>
              </w:rPr>
            </w:pPr>
            <w:r w:rsidRPr="00BF3596">
              <w:rPr>
                <w:rFonts w:asciiTheme="minorHAnsi" w:hAnsiTheme="minorHAnsi" w:cstheme="minorHAnsi"/>
                <w:b/>
                <w:color w:val="0D0D0D"/>
                <w:spacing w:val="-2"/>
                <w:sz w:val="20"/>
                <w:szCs w:val="20"/>
              </w:rPr>
              <w:t>Fecha:</w:t>
            </w:r>
            <w:r w:rsidRPr="00BF3596">
              <w:rPr>
                <w:rFonts w:asciiTheme="minorHAnsi" w:hAnsiTheme="minorHAnsi" w:cstheme="minorHAnsi"/>
                <w:b/>
                <w:color w:val="0D0D0D"/>
                <w:sz w:val="20"/>
                <w:szCs w:val="20"/>
              </w:rPr>
              <w:tab/>
            </w:r>
            <w:r w:rsidR="00BF3596" w:rsidRPr="00BF3596">
              <w:rPr>
                <w:rFonts w:asciiTheme="minorHAnsi" w:hAnsiTheme="minorHAnsi" w:cstheme="minorHAnsi"/>
                <w:b/>
                <w:color w:val="0D0D0D"/>
                <w:sz w:val="20"/>
                <w:szCs w:val="20"/>
              </w:rPr>
              <w:t xml:space="preserve">DEL </w:t>
            </w:r>
            <w:r w:rsidR="00CF44D0">
              <w:rPr>
                <w:rFonts w:asciiTheme="minorHAnsi" w:hAnsiTheme="minorHAnsi" w:cstheme="minorHAnsi"/>
                <w:b/>
                <w:color w:val="0D0D0D"/>
                <w:sz w:val="20"/>
                <w:szCs w:val="20"/>
              </w:rPr>
              <w:t xml:space="preserve">18 </w:t>
            </w:r>
            <w:r w:rsidR="008F38FC">
              <w:rPr>
                <w:rFonts w:asciiTheme="minorHAnsi" w:hAnsiTheme="minorHAnsi" w:cstheme="minorHAnsi"/>
                <w:b/>
                <w:color w:val="0D0D0D"/>
                <w:sz w:val="20"/>
                <w:szCs w:val="20"/>
              </w:rPr>
              <w:t xml:space="preserve"> DE AGOSTO AL </w:t>
            </w:r>
            <w:r w:rsidR="00CF44D0">
              <w:rPr>
                <w:rFonts w:asciiTheme="minorHAnsi" w:hAnsiTheme="minorHAnsi" w:cstheme="minorHAnsi"/>
                <w:b/>
                <w:color w:val="0D0D0D"/>
                <w:sz w:val="20"/>
                <w:szCs w:val="20"/>
              </w:rPr>
              <w:t>2</w:t>
            </w:r>
            <w:r w:rsidR="008F38FC">
              <w:rPr>
                <w:rFonts w:asciiTheme="minorHAnsi" w:hAnsiTheme="minorHAnsi" w:cstheme="minorHAnsi"/>
                <w:b/>
                <w:color w:val="0D0D0D"/>
                <w:sz w:val="20"/>
                <w:szCs w:val="20"/>
              </w:rPr>
              <w:t>1 DE AGOSTO</w:t>
            </w:r>
          </w:p>
          <w:p w14:paraId="69CADD42" w14:textId="7997168B" w:rsidR="00F50FD0" w:rsidRPr="00BF3596" w:rsidRDefault="00191FA1" w:rsidP="00C947D5">
            <w:pPr>
              <w:pStyle w:val="TableParagraph"/>
              <w:numPr>
                <w:ilvl w:val="1"/>
                <w:numId w:val="7"/>
              </w:numPr>
              <w:tabs>
                <w:tab w:val="left" w:pos="625"/>
                <w:tab w:val="left" w:pos="2931"/>
              </w:tabs>
              <w:spacing w:before="118"/>
              <w:ind w:left="625" w:hanging="390"/>
              <w:rPr>
                <w:rFonts w:asciiTheme="minorHAnsi" w:hAnsiTheme="minorHAnsi" w:cstheme="minorHAnsi"/>
                <w:b/>
                <w:sz w:val="20"/>
                <w:szCs w:val="20"/>
              </w:rPr>
            </w:pPr>
            <w:r w:rsidRPr="00BF3596">
              <w:rPr>
                <w:rFonts w:asciiTheme="minorHAnsi" w:hAnsiTheme="minorHAnsi" w:cstheme="minorHAnsi"/>
                <w:b/>
                <w:color w:val="0D0D0D"/>
                <w:spacing w:val="-2"/>
                <w:sz w:val="20"/>
                <w:szCs w:val="20"/>
              </w:rPr>
              <w:t>Docente:</w:t>
            </w:r>
            <w:r w:rsidRPr="00BF3596">
              <w:rPr>
                <w:rFonts w:asciiTheme="minorHAnsi" w:hAnsiTheme="minorHAnsi" w:cstheme="minorHAnsi"/>
                <w:b/>
                <w:color w:val="0D0D0D"/>
                <w:sz w:val="20"/>
                <w:szCs w:val="20"/>
              </w:rPr>
              <w:tab/>
            </w:r>
            <w:r w:rsidR="00BF3596">
              <w:rPr>
                <w:rFonts w:asciiTheme="minorHAnsi" w:hAnsiTheme="minorHAnsi" w:cstheme="minorHAnsi"/>
                <w:b/>
                <w:color w:val="0D0D0D"/>
                <w:sz w:val="20"/>
                <w:szCs w:val="20"/>
              </w:rPr>
              <w:t>UVALDO DÁVILA GALINDO</w:t>
            </w:r>
          </w:p>
          <w:p w14:paraId="26971295" w14:textId="34F54B47" w:rsidR="00F50FD0" w:rsidRPr="00BF3596" w:rsidRDefault="00BF3596" w:rsidP="00C947D5">
            <w:pPr>
              <w:pStyle w:val="TableParagraph"/>
              <w:numPr>
                <w:ilvl w:val="1"/>
                <w:numId w:val="7"/>
              </w:numPr>
              <w:tabs>
                <w:tab w:val="left" w:pos="625"/>
                <w:tab w:val="left" w:pos="2931"/>
              </w:tabs>
              <w:spacing w:before="114"/>
              <w:ind w:left="625" w:hanging="390"/>
              <w:rPr>
                <w:rFonts w:asciiTheme="minorHAnsi" w:hAnsiTheme="minorHAnsi" w:cstheme="minorHAnsi"/>
                <w:b/>
                <w:sz w:val="20"/>
                <w:szCs w:val="20"/>
              </w:rPr>
            </w:pPr>
            <w:r>
              <w:rPr>
                <w:rFonts w:asciiTheme="minorHAnsi" w:hAnsiTheme="minorHAnsi" w:cstheme="minorHAnsi"/>
                <w:b/>
                <w:color w:val="0D0D0D"/>
                <w:sz w:val="20"/>
                <w:szCs w:val="20"/>
              </w:rPr>
              <w:t>CICLO</w:t>
            </w:r>
            <w:r w:rsidR="00191FA1" w:rsidRPr="00BF3596">
              <w:rPr>
                <w:rFonts w:asciiTheme="minorHAnsi" w:hAnsiTheme="minorHAnsi" w:cstheme="minorHAnsi"/>
                <w:b/>
                <w:color w:val="0D0D0D"/>
                <w:spacing w:val="-2"/>
                <w:sz w:val="20"/>
                <w:szCs w:val="20"/>
              </w:rPr>
              <w:t>:</w:t>
            </w:r>
            <w:r w:rsidR="00191FA1" w:rsidRPr="00BF3596">
              <w:rPr>
                <w:rFonts w:asciiTheme="minorHAnsi" w:hAnsiTheme="minorHAnsi" w:cstheme="minorHAnsi"/>
                <w:b/>
                <w:color w:val="0D0D0D"/>
                <w:sz w:val="20"/>
                <w:szCs w:val="20"/>
              </w:rPr>
              <w:tab/>
            </w:r>
            <w:r>
              <w:rPr>
                <w:rFonts w:asciiTheme="minorHAnsi" w:hAnsiTheme="minorHAnsi" w:cstheme="minorHAnsi"/>
                <w:b/>
                <w:color w:val="0D0D0D"/>
                <w:sz w:val="20"/>
                <w:szCs w:val="20"/>
              </w:rPr>
              <w:t xml:space="preserve">VI </w:t>
            </w:r>
          </w:p>
          <w:p w14:paraId="0483D585" w14:textId="6FA146ED" w:rsidR="00F50FD0" w:rsidRPr="00BF3596" w:rsidRDefault="00191FA1" w:rsidP="00C947D5">
            <w:pPr>
              <w:pStyle w:val="TableParagraph"/>
              <w:numPr>
                <w:ilvl w:val="1"/>
                <w:numId w:val="7"/>
              </w:numPr>
              <w:tabs>
                <w:tab w:val="left" w:pos="625"/>
                <w:tab w:val="left" w:pos="2931"/>
              </w:tabs>
              <w:spacing w:before="114"/>
              <w:ind w:left="625" w:hanging="390"/>
              <w:rPr>
                <w:rFonts w:asciiTheme="minorHAnsi" w:hAnsiTheme="minorHAnsi" w:cstheme="minorHAnsi"/>
                <w:b/>
                <w:sz w:val="20"/>
                <w:szCs w:val="20"/>
              </w:rPr>
            </w:pPr>
            <w:r w:rsidRPr="00BF3596">
              <w:rPr>
                <w:rFonts w:asciiTheme="minorHAnsi" w:hAnsiTheme="minorHAnsi" w:cstheme="minorHAnsi"/>
                <w:b/>
                <w:color w:val="0D0D0D"/>
                <w:spacing w:val="-2"/>
                <w:sz w:val="20"/>
                <w:szCs w:val="20"/>
              </w:rPr>
              <w:t>Duración:</w:t>
            </w:r>
            <w:r w:rsidRPr="00BF3596">
              <w:rPr>
                <w:rFonts w:asciiTheme="minorHAnsi" w:hAnsiTheme="minorHAnsi" w:cstheme="minorHAnsi"/>
                <w:b/>
                <w:color w:val="0D0D0D"/>
                <w:sz w:val="20"/>
                <w:szCs w:val="20"/>
              </w:rPr>
              <w:tab/>
            </w:r>
            <w:r w:rsidR="00BF3596">
              <w:rPr>
                <w:rFonts w:asciiTheme="minorHAnsi" w:hAnsiTheme="minorHAnsi" w:cstheme="minorHAnsi"/>
                <w:b/>
                <w:color w:val="0D0D0D"/>
                <w:sz w:val="20"/>
                <w:szCs w:val="20"/>
              </w:rPr>
              <w:t>135</w:t>
            </w:r>
            <w:r w:rsidRPr="00BF3596">
              <w:rPr>
                <w:rFonts w:asciiTheme="minorHAnsi" w:hAnsiTheme="minorHAnsi" w:cstheme="minorHAnsi"/>
                <w:b/>
                <w:color w:val="0D0D0D"/>
                <w:spacing w:val="-3"/>
                <w:sz w:val="20"/>
                <w:szCs w:val="20"/>
              </w:rPr>
              <w:t xml:space="preserve"> </w:t>
            </w:r>
            <w:r w:rsidRPr="00BF3596">
              <w:rPr>
                <w:rFonts w:asciiTheme="minorHAnsi" w:hAnsiTheme="minorHAnsi" w:cstheme="minorHAnsi"/>
                <w:b/>
                <w:color w:val="0D0D0D"/>
                <w:spacing w:val="-2"/>
                <w:sz w:val="20"/>
                <w:szCs w:val="20"/>
              </w:rPr>
              <w:t>minutos</w:t>
            </w:r>
          </w:p>
        </w:tc>
      </w:tr>
      <w:tr w:rsidR="00F50FD0" w:rsidRPr="00BF3596" w14:paraId="0CD798AF" w14:textId="77777777" w:rsidTr="00BF3596">
        <w:trPr>
          <w:trHeight w:val="45"/>
        </w:trPr>
        <w:tc>
          <w:tcPr>
            <w:tcW w:w="4062" w:type="dxa"/>
            <w:shd w:val="clear" w:color="auto" w:fill="FFFF99"/>
          </w:tcPr>
          <w:p w14:paraId="19F6A8AD" w14:textId="77777777" w:rsidR="00F50FD0" w:rsidRPr="00BF3596" w:rsidRDefault="00191FA1" w:rsidP="000A11EC">
            <w:pPr>
              <w:pStyle w:val="TableParagraph"/>
              <w:spacing w:before="137"/>
              <w:ind w:left="87" w:firstLine="0"/>
              <w:jc w:val="center"/>
              <w:rPr>
                <w:rFonts w:asciiTheme="minorHAnsi" w:hAnsiTheme="minorHAnsi" w:cstheme="minorHAnsi"/>
                <w:b/>
                <w:sz w:val="20"/>
                <w:szCs w:val="20"/>
              </w:rPr>
            </w:pPr>
            <w:r w:rsidRPr="00BF3596">
              <w:rPr>
                <w:rFonts w:asciiTheme="minorHAnsi" w:hAnsiTheme="minorHAnsi" w:cstheme="minorHAnsi"/>
                <w:b/>
                <w:sz w:val="20"/>
                <w:szCs w:val="20"/>
              </w:rPr>
              <w:t>1.</w:t>
            </w:r>
            <w:r w:rsidRPr="00BF3596">
              <w:rPr>
                <w:rFonts w:asciiTheme="minorHAnsi" w:hAnsiTheme="minorHAnsi" w:cstheme="minorHAnsi"/>
                <w:b/>
                <w:spacing w:val="4"/>
                <w:sz w:val="20"/>
                <w:szCs w:val="20"/>
              </w:rPr>
              <w:t xml:space="preserve"> </w:t>
            </w:r>
            <w:r w:rsidRPr="00BF3596">
              <w:rPr>
                <w:rFonts w:asciiTheme="minorHAnsi" w:hAnsiTheme="minorHAnsi" w:cstheme="minorHAnsi"/>
                <w:b/>
                <w:sz w:val="20"/>
                <w:szCs w:val="20"/>
              </w:rPr>
              <w:t>TÍTULO</w:t>
            </w:r>
            <w:r w:rsidRPr="00BF3596">
              <w:rPr>
                <w:rFonts w:asciiTheme="minorHAnsi" w:hAnsiTheme="minorHAnsi" w:cstheme="minorHAnsi"/>
                <w:b/>
                <w:spacing w:val="-6"/>
                <w:sz w:val="20"/>
                <w:szCs w:val="20"/>
              </w:rPr>
              <w:t xml:space="preserve"> </w:t>
            </w:r>
            <w:r w:rsidRPr="00BF3596">
              <w:rPr>
                <w:rFonts w:asciiTheme="minorHAnsi" w:hAnsiTheme="minorHAnsi" w:cstheme="minorHAnsi"/>
                <w:b/>
                <w:sz w:val="20"/>
                <w:szCs w:val="20"/>
              </w:rPr>
              <w:t>DE</w:t>
            </w:r>
            <w:r w:rsidRPr="00BF3596">
              <w:rPr>
                <w:rFonts w:asciiTheme="minorHAnsi" w:hAnsiTheme="minorHAnsi" w:cstheme="minorHAnsi"/>
                <w:b/>
                <w:spacing w:val="-5"/>
                <w:sz w:val="20"/>
                <w:szCs w:val="20"/>
              </w:rPr>
              <w:t xml:space="preserve"> </w:t>
            </w:r>
            <w:r w:rsidRPr="00BF3596">
              <w:rPr>
                <w:rFonts w:asciiTheme="minorHAnsi" w:hAnsiTheme="minorHAnsi" w:cstheme="minorHAnsi"/>
                <w:b/>
                <w:sz w:val="20"/>
                <w:szCs w:val="20"/>
              </w:rPr>
              <w:t>LA</w:t>
            </w:r>
            <w:r w:rsidRPr="00BF3596">
              <w:rPr>
                <w:rFonts w:asciiTheme="minorHAnsi" w:hAnsiTheme="minorHAnsi" w:cstheme="minorHAnsi"/>
                <w:b/>
                <w:spacing w:val="-7"/>
                <w:sz w:val="20"/>
                <w:szCs w:val="20"/>
              </w:rPr>
              <w:t xml:space="preserve"> </w:t>
            </w:r>
            <w:r w:rsidRPr="00BF3596">
              <w:rPr>
                <w:rFonts w:asciiTheme="minorHAnsi" w:hAnsiTheme="minorHAnsi" w:cstheme="minorHAnsi"/>
                <w:b/>
                <w:spacing w:val="-2"/>
                <w:sz w:val="20"/>
                <w:szCs w:val="20"/>
              </w:rPr>
              <w:t>SESIÓN:</w:t>
            </w:r>
          </w:p>
        </w:tc>
        <w:tc>
          <w:tcPr>
            <w:tcW w:w="6134" w:type="dxa"/>
            <w:shd w:val="clear" w:color="auto" w:fill="FFFF99"/>
            <w:vAlign w:val="center"/>
          </w:tcPr>
          <w:p w14:paraId="26B1C4CC" w14:textId="2A8AD17F" w:rsidR="00F50FD0" w:rsidRPr="00BF3596" w:rsidRDefault="00E059BA" w:rsidP="000A11EC">
            <w:pPr>
              <w:pStyle w:val="TableParagraph"/>
              <w:spacing w:before="3" w:line="224" w:lineRule="exact"/>
              <w:ind w:left="28" w:right="66" w:firstLine="0"/>
              <w:jc w:val="center"/>
              <w:rPr>
                <w:rFonts w:asciiTheme="minorHAnsi" w:hAnsiTheme="minorHAnsi" w:cstheme="minorHAnsi"/>
                <w:b/>
                <w:sz w:val="20"/>
                <w:szCs w:val="20"/>
              </w:rPr>
            </w:pPr>
            <w:r w:rsidRPr="00E059BA">
              <w:rPr>
                <w:rFonts w:asciiTheme="minorHAnsi" w:hAnsiTheme="minorHAnsi" w:cstheme="minorHAnsi"/>
                <w:b/>
                <w:sz w:val="20"/>
                <w:szCs w:val="20"/>
              </w:rPr>
              <w:t>Diseñamos nuestra bitácora artística del ahorro inspirada en el arte kené</w:t>
            </w:r>
          </w:p>
        </w:tc>
      </w:tr>
    </w:tbl>
    <w:tbl>
      <w:tblPr>
        <w:tblStyle w:val="Tablaconcuadrcula"/>
        <w:tblpPr w:leftFromText="141" w:rightFromText="141" w:vertAnchor="text" w:horzAnchor="margin" w:tblpX="783" w:tblpY="131"/>
        <w:tblW w:w="0" w:type="auto"/>
        <w:tblBorders>
          <w:top w:val="double" w:sz="18" w:space="0" w:color="7030A0"/>
          <w:left w:val="double" w:sz="18" w:space="0" w:color="7030A0"/>
          <w:bottom w:val="double" w:sz="18" w:space="0" w:color="7030A0"/>
          <w:right w:val="double" w:sz="18" w:space="0" w:color="7030A0"/>
          <w:insideH w:val="double" w:sz="18" w:space="0" w:color="7030A0"/>
          <w:insideV w:val="double" w:sz="18" w:space="0" w:color="7030A0"/>
        </w:tblBorders>
        <w:tblLook w:val="04A0" w:firstRow="1" w:lastRow="0" w:firstColumn="1" w:lastColumn="0" w:noHBand="0" w:noVBand="1"/>
      </w:tblPr>
      <w:tblGrid>
        <w:gridCol w:w="2059"/>
        <w:gridCol w:w="2409"/>
        <w:gridCol w:w="2127"/>
        <w:gridCol w:w="1852"/>
        <w:gridCol w:w="1683"/>
      </w:tblGrid>
      <w:tr w:rsidR="000A11EC" w:rsidRPr="00356C63" w14:paraId="68D66A45" w14:textId="77777777" w:rsidTr="00E059BA">
        <w:tc>
          <w:tcPr>
            <w:tcW w:w="10130" w:type="dxa"/>
            <w:gridSpan w:val="5"/>
            <w:shd w:val="clear" w:color="auto" w:fill="C5D3FF"/>
          </w:tcPr>
          <w:p w14:paraId="46092B7E" w14:textId="77777777" w:rsidR="000A11EC" w:rsidRPr="00356C63" w:rsidRDefault="000A11EC" w:rsidP="00BF3596">
            <w:pPr>
              <w:pStyle w:val="Textoindependiente"/>
              <w:spacing w:before="49"/>
              <w:jc w:val="center"/>
              <w:rPr>
                <w:rFonts w:asciiTheme="minorHAnsi" w:hAnsiTheme="minorHAnsi" w:cstheme="minorHAnsi"/>
                <w:b/>
                <w:i/>
                <w:sz w:val="18"/>
                <w:szCs w:val="18"/>
              </w:rPr>
            </w:pPr>
            <w:r w:rsidRPr="00356C63">
              <w:rPr>
                <w:rFonts w:asciiTheme="minorHAnsi" w:hAnsiTheme="minorHAnsi" w:cstheme="minorHAnsi"/>
                <w:b/>
                <w:sz w:val="18"/>
                <w:szCs w:val="18"/>
              </w:rPr>
              <w:t>2.</w:t>
            </w:r>
            <w:r w:rsidRPr="00356C63">
              <w:rPr>
                <w:rFonts w:asciiTheme="minorHAnsi" w:hAnsiTheme="minorHAnsi" w:cstheme="minorHAnsi"/>
                <w:b/>
                <w:spacing w:val="-1"/>
                <w:sz w:val="18"/>
                <w:szCs w:val="18"/>
              </w:rPr>
              <w:t xml:space="preserve"> </w:t>
            </w:r>
            <w:r w:rsidRPr="00356C63">
              <w:rPr>
                <w:rFonts w:asciiTheme="minorHAnsi" w:hAnsiTheme="minorHAnsi" w:cstheme="minorHAnsi"/>
                <w:b/>
                <w:sz w:val="18"/>
                <w:szCs w:val="18"/>
              </w:rPr>
              <w:t>PRÓPOSITO</w:t>
            </w:r>
            <w:r w:rsidRPr="00356C63">
              <w:rPr>
                <w:rFonts w:asciiTheme="minorHAnsi" w:hAnsiTheme="minorHAnsi" w:cstheme="minorHAnsi"/>
                <w:b/>
                <w:spacing w:val="-4"/>
                <w:sz w:val="18"/>
                <w:szCs w:val="18"/>
              </w:rPr>
              <w:t xml:space="preserve"> </w:t>
            </w:r>
            <w:r w:rsidRPr="00356C63">
              <w:rPr>
                <w:rFonts w:asciiTheme="minorHAnsi" w:hAnsiTheme="minorHAnsi" w:cstheme="minorHAnsi"/>
                <w:b/>
                <w:sz w:val="18"/>
                <w:szCs w:val="18"/>
              </w:rPr>
              <w:t>DE</w:t>
            </w:r>
            <w:r w:rsidRPr="00356C63">
              <w:rPr>
                <w:rFonts w:asciiTheme="minorHAnsi" w:hAnsiTheme="minorHAnsi" w:cstheme="minorHAnsi"/>
                <w:b/>
                <w:spacing w:val="-5"/>
                <w:sz w:val="18"/>
                <w:szCs w:val="18"/>
              </w:rPr>
              <w:t xml:space="preserve"> </w:t>
            </w:r>
            <w:r w:rsidRPr="00356C63">
              <w:rPr>
                <w:rFonts w:asciiTheme="minorHAnsi" w:hAnsiTheme="minorHAnsi" w:cstheme="minorHAnsi"/>
                <w:b/>
                <w:spacing w:val="-2"/>
                <w:sz w:val="18"/>
                <w:szCs w:val="18"/>
              </w:rPr>
              <w:t>APRENDIZAJE:</w:t>
            </w:r>
          </w:p>
        </w:tc>
      </w:tr>
      <w:tr w:rsidR="000A11EC" w:rsidRPr="00356C63" w14:paraId="3DE351DC" w14:textId="77777777" w:rsidTr="006526C8">
        <w:tc>
          <w:tcPr>
            <w:tcW w:w="2059" w:type="dxa"/>
            <w:shd w:val="clear" w:color="auto" w:fill="FFFFCC"/>
            <w:vAlign w:val="center"/>
          </w:tcPr>
          <w:p w14:paraId="04B7CFAF" w14:textId="77777777" w:rsidR="000A11EC" w:rsidRPr="00356C63" w:rsidRDefault="000A11EC" w:rsidP="00BF3596">
            <w:pPr>
              <w:pStyle w:val="Textoindependiente"/>
              <w:spacing w:before="49"/>
              <w:jc w:val="center"/>
              <w:rPr>
                <w:rFonts w:asciiTheme="minorHAnsi" w:hAnsiTheme="minorHAnsi" w:cstheme="minorHAnsi"/>
                <w:b/>
                <w:i/>
                <w:sz w:val="18"/>
                <w:szCs w:val="18"/>
              </w:rPr>
            </w:pPr>
            <w:r w:rsidRPr="00356C63">
              <w:rPr>
                <w:rFonts w:asciiTheme="minorHAnsi" w:hAnsiTheme="minorHAnsi" w:cstheme="minorHAnsi"/>
                <w:b/>
                <w:sz w:val="18"/>
                <w:szCs w:val="18"/>
              </w:rPr>
              <w:t>COMPETENCIAS</w:t>
            </w:r>
            <w:r w:rsidRPr="00356C63">
              <w:rPr>
                <w:rFonts w:asciiTheme="minorHAnsi" w:hAnsiTheme="minorHAnsi" w:cstheme="minorHAnsi"/>
                <w:b/>
                <w:spacing w:val="-14"/>
                <w:sz w:val="18"/>
                <w:szCs w:val="18"/>
              </w:rPr>
              <w:t xml:space="preserve"> </w:t>
            </w:r>
            <w:r w:rsidRPr="00356C63">
              <w:rPr>
                <w:rFonts w:asciiTheme="minorHAnsi" w:hAnsiTheme="minorHAnsi" w:cstheme="minorHAnsi"/>
                <w:b/>
                <w:sz w:val="18"/>
                <w:szCs w:val="18"/>
              </w:rPr>
              <w:t xml:space="preserve">Y </w:t>
            </w:r>
            <w:r w:rsidRPr="00356C63">
              <w:rPr>
                <w:rFonts w:asciiTheme="minorHAnsi" w:hAnsiTheme="minorHAnsi" w:cstheme="minorHAnsi"/>
                <w:b/>
                <w:spacing w:val="-2"/>
                <w:sz w:val="18"/>
                <w:szCs w:val="18"/>
              </w:rPr>
              <w:t>CAPACIDADES</w:t>
            </w:r>
          </w:p>
        </w:tc>
        <w:tc>
          <w:tcPr>
            <w:tcW w:w="2409" w:type="dxa"/>
            <w:shd w:val="clear" w:color="auto" w:fill="FFFFCC"/>
            <w:vAlign w:val="center"/>
          </w:tcPr>
          <w:p w14:paraId="1AA70E4B" w14:textId="77777777" w:rsidR="000A11EC" w:rsidRPr="00356C63" w:rsidRDefault="000A11EC" w:rsidP="00BF3596">
            <w:pPr>
              <w:pStyle w:val="Textoindependiente"/>
              <w:spacing w:before="49"/>
              <w:jc w:val="center"/>
              <w:rPr>
                <w:rFonts w:asciiTheme="minorHAnsi" w:hAnsiTheme="minorHAnsi" w:cstheme="minorHAnsi"/>
                <w:b/>
                <w:i/>
                <w:sz w:val="18"/>
                <w:szCs w:val="18"/>
              </w:rPr>
            </w:pPr>
            <w:r w:rsidRPr="00356C63">
              <w:rPr>
                <w:rFonts w:asciiTheme="minorHAnsi" w:hAnsiTheme="minorHAnsi" w:cstheme="minorHAnsi"/>
                <w:b/>
                <w:i/>
                <w:sz w:val="18"/>
                <w:szCs w:val="18"/>
              </w:rPr>
              <w:t>DESEMPEÑOS</w:t>
            </w:r>
          </w:p>
        </w:tc>
        <w:tc>
          <w:tcPr>
            <w:tcW w:w="2127" w:type="dxa"/>
            <w:shd w:val="clear" w:color="auto" w:fill="FFFFCC"/>
            <w:vAlign w:val="center"/>
          </w:tcPr>
          <w:p w14:paraId="15DC230C" w14:textId="77777777" w:rsidR="000A11EC" w:rsidRPr="00356C63" w:rsidRDefault="000A11EC" w:rsidP="00BF3596">
            <w:pPr>
              <w:pStyle w:val="Textoindependiente"/>
              <w:spacing w:before="49"/>
              <w:jc w:val="center"/>
              <w:rPr>
                <w:rFonts w:asciiTheme="minorHAnsi" w:hAnsiTheme="minorHAnsi" w:cstheme="minorHAnsi"/>
                <w:b/>
                <w:i/>
                <w:sz w:val="18"/>
                <w:szCs w:val="18"/>
              </w:rPr>
            </w:pPr>
            <w:r w:rsidRPr="00356C63">
              <w:rPr>
                <w:rFonts w:asciiTheme="minorHAnsi" w:hAnsiTheme="minorHAnsi" w:cstheme="minorHAnsi"/>
                <w:b/>
                <w:sz w:val="18"/>
                <w:szCs w:val="18"/>
              </w:rPr>
              <w:t>CRITERIOS</w:t>
            </w:r>
            <w:r w:rsidRPr="00356C63">
              <w:rPr>
                <w:rFonts w:asciiTheme="minorHAnsi" w:hAnsiTheme="minorHAnsi" w:cstheme="minorHAnsi"/>
                <w:b/>
                <w:spacing w:val="-2"/>
                <w:sz w:val="18"/>
                <w:szCs w:val="18"/>
              </w:rPr>
              <w:t xml:space="preserve"> </w:t>
            </w:r>
            <w:r w:rsidRPr="00356C63">
              <w:rPr>
                <w:rFonts w:asciiTheme="minorHAnsi" w:hAnsiTheme="minorHAnsi" w:cstheme="minorHAnsi"/>
                <w:b/>
                <w:sz w:val="18"/>
                <w:szCs w:val="18"/>
              </w:rPr>
              <w:t>DE</w:t>
            </w:r>
            <w:r w:rsidRPr="00356C63">
              <w:rPr>
                <w:rFonts w:asciiTheme="minorHAnsi" w:hAnsiTheme="minorHAnsi" w:cstheme="minorHAnsi"/>
                <w:b/>
                <w:spacing w:val="-2"/>
                <w:sz w:val="18"/>
                <w:szCs w:val="18"/>
              </w:rPr>
              <w:t xml:space="preserve"> EVALUACIÓN</w:t>
            </w:r>
          </w:p>
        </w:tc>
        <w:tc>
          <w:tcPr>
            <w:tcW w:w="1852" w:type="dxa"/>
            <w:shd w:val="clear" w:color="auto" w:fill="FFFFCC"/>
            <w:vAlign w:val="center"/>
          </w:tcPr>
          <w:p w14:paraId="393947FF" w14:textId="77777777" w:rsidR="000A11EC" w:rsidRPr="00356C63" w:rsidRDefault="000A11EC" w:rsidP="00BF3596">
            <w:pPr>
              <w:pStyle w:val="Textoindependiente"/>
              <w:spacing w:before="49"/>
              <w:jc w:val="center"/>
              <w:rPr>
                <w:rFonts w:asciiTheme="minorHAnsi" w:hAnsiTheme="minorHAnsi" w:cstheme="minorHAnsi"/>
                <w:b/>
                <w:i/>
                <w:sz w:val="18"/>
                <w:szCs w:val="18"/>
              </w:rPr>
            </w:pPr>
            <w:r w:rsidRPr="00356C63">
              <w:rPr>
                <w:rFonts w:asciiTheme="minorHAnsi" w:hAnsiTheme="minorHAnsi" w:cstheme="minorHAnsi"/>
                <w:b/>
                <w:sz w:val="18"/>
                <w:szCs w:val="18"/>
              </w:rPr>
              <w:t>¿QUÉ</w:t>
            </w:r>
            <w:r w:rsidRPr="00356C63">
              <w:rPr>
                <w:rFonts w:asciiTheme="minorHAnsi" w:hAnsiTheme="minorHAnsi" w:cstheme="minorHAnsi"/>
                <w:b/>
                <w:spacing w:val="-14"/>
                <w:sz w:val="18"/>
                <w:szCs w:val="18"/>
              </w:rPr>
              <w:t xml:space="preserve"> </w:t>
            </w:r>
            <w:r w:rsidRPr="00356C63">
              <w:rPr>
                <w:rFonts w:asciiTheme="minorHAnsi" w:hAnsiTheme="minorHAnsi" w:cstheme="minorHAnsi"/>
                <w:b/>
                <w:sz w:val="18"/>
                <w:szCs w:val="18"/>
              </w:rPr>
              <w:t>NOS</w:t>
            </w:r>
            <w:r w:rsidRPr="00356C63">
              <w:rPr>
                <w:rFonts w:asciiTheme="minorHAnsi" w:hAnsiTheme="minorHAnsi" w:cstheme="minorHAnsi"/>
                <w:b/>
                <w:spacing w:val="-14"/>
                <w:sz w:val="18"/>
                <w:szCs w:val="18"/>
              </w:rPr>
              <w:t xml:space="preserve"> </w:t>
            </w:r>
            <w:r w:rsidRPr="00356C63">
              <w:rPr>
                <w:rFonts w:asciiTheme="minorHAnsi" w:hAnsiTheme="minorHAnsi" w:cstheme="minorHAnsi"/>
                <w:b/>
                <w:sz w:val="18"/>
                <w:szCs w:val="18"/>
              </w:rPr>
              <w:t xml:space="preserve">DARÁ EVIDENCIA DE </w:t>
            </w:r>
            <w:r w:rsidRPr="00356C63">
              <w:rPr>
                <w:rFonts w:asciiTheme="minorHAnsi" w:hAnsiTheme="minorHAnsi" w:cstheme="minorHAnsi"/>
                <w:b/>
                <w:spacing w:val="-2"/>
                <w:sz w:val="18"/>
                <w:szCs w:val="18"/>
              </w:rPr>
              <w:t>APRENDIZAJE?</w:t>
            </w:r>
          </w:p>
        </w:tc>
        <w:tc>
          <w:tcPr>
            <w:tcW w:w="1683" w:type="dxa"/>
            <w:shd w:val="clear" w:color="auto" w:fill="FFFFCC"/>
            <w:vAlign w:val="center"/>
          </w:tcPr>
          <w:p w14:paraId="658BC3CC" w14:textId="77777777" w:rsidR="000A11EC" w:rsidRPr="00356C63" w:rsidRDefault="000A11EC" w:rsidP="00BF3596">
            <w:pPr>
              <w:pStyle w:val="Textoindependiente"/>
              <w:spacing w:before="49"/>
              <w:jc w:val="center"/>
              <w:rPr>
                <w:rFonts w:asciiTheme="minorHAnsi" w:hAnsiTheme="minorHAnsi" w:cstheme="minorHAnsi"/>
                <w:b/>
                <w:i/>
                <w:sz w:val="18"/>
                <w:szCs w:val="18"/>
              </w:rPr>
            </w:pPr>
            <w:r w:rsidRPr="00356C63">
              <w:rPr>
                <w:rFonts w:asciiTheme="minorHAnsi" w:hAnsiTheme="minorHAnsi" w:cstheme="minorHAnsi"/>
                <w:b/>
                <w:sz w:val="18"/>
                <w:szCs w:val="18"/>
              </w:rPr>
              <w:t>INSTRUMENTO</w:t>
            </w:r>
            <w:r w:rsidRPr="00356C63">
              <w:rPr>
                <w:rFonts w:asciiTheme="minorHAnsi" w:hAnsiTheme="minorHAnsi" w:cstheme="minorHAnsi"/>
                <w:b/>
                <w:spacing w:val="-14"/>
                <w:sz w:val="18"/>
                <w:szCs w:val="18"/>
              </w:rPr>
              <w:t xml:space="preserve"> </w:t>
            </w:r>
            <w:r w:rsidRPr="00356C63">
              <w:rPr>
                <w:rFonts w:asciiTheme="minorHAnsi" w:hAnsiTheme="minorHAnsi" w:cstheme="minorHAnsi"/>
                <w:b/>
                <w:sz w:val="18"/>
                <w:szCs w:val="18"/>
              </w:rPr>
              <w:t xml:space="preserve">DE </w:t>
            </w:r>
            <w:r w:rsidRPr="00356C63">
              <w:rPr>
                <w:rFonts w:asciiTheme="minorHAnsi" w:hAnsiTheme="minorHAnsi" w:cstheme="minorHAnsi"/>
                <w:b/>
                <w:spacing w:val="-2"/>
                <w:sz w:val="18"/>
                <w:szCs w:val="18"/>
              </w:rPr>
              <w:t>EVALUACIÓN</w:t>
            </w:r>
          </w:p>
        </w:tc>
      </w:tr>
      <w:tr w:rsidR="00C23BE6" w:rsidRPr="00356C63" w14:paraId="2AE2CF73" w14:textId="77777777" w:rsidTr="006526C8">
        <w:tc>
          <w:tcPr>
            <w:tcW w:w="2059" w:type="dxa"/>
            <w:vAlign w:val="center"/>
          </w:tcPr>
          <w:p w14:paraId="27BD70AB" w14:textId="77777777" w:rsidR="00C23BE6" w:rsidRPr="00BF3596" w:rsidRDefault="00C23BE6" w:rsidP="00C23BE6">
            <w:pPr>
              <w:pStyle w:val="TableParagraph"/>
              <w:spacing w:before="13" w:line="235" w:lineRule="auto"/>
              <w:ind w:left="104" w:right="65" w:firstLine="0"/>
              <w:jc w:val="both"/>
              <w:rPr>
                <w:rFonts w:asciiTheme="minorHAnsi" w:hAnsiTheme="minorHAnsi" w:cstheme="minorHAnsi"/>
                <w:sz w:val="20"/>
                <w:szCs w:val="20"/>
              </w:rPr>
            </w:pPr>
            <w:r w:rsidRPr="00BF3596">
              <w:rPr>
                <w:rFonts w:asciiTheme="minorHAnsi" w:hAnsiTheme="minorHAnsi" w:cstheme="minorHAnsi"/>
                <w:b/>
                <w:sz w:val="20"/>
                <w:szCs w:val="20"/>
              </w:rPr>
              <w:t>Crea proyectos desde los lenguajes artísticos.</w:t>
            </w:r>
          </w:p>
          <w:p w14:paraId="29981788" w14:textId="77777777" w:rsidR="00C23BE6" w:rsidRPr="00E40B65" w:rsidRDefault="00C23BE6" w:rsidP="00C947D5">
            <w:pPr>
              <w:pStyle w:val="TableParagraph"/>
              <w:numPr>
                <w:ilvl w:val="0"/>
                <w:numId w:val="6"/>
              </w:numPr>
              <w:tabs>
                <w:tab w:val="left" w:pos="239"/>
              </w:tabs>
              <w:spacing w:before="13" w:line="235" w:lineRule="auto"/>
              <w:ind w:right="65"/>
              <w:jc w:val="both"/>
              <w:rPr>
                <w:rFonts w:asciiTheme="minorHAnsi" w:hAnsiTheme="minorHAnsi" w:cstheme="minorHAnsi"/>
                <w:sz w:val="20"/>
                <w:szCs w:val="20"/>
              </w:rPr>
            </w:pPr>
            <w:r w:rsidRPr="00E40B65">
              <w:rPr>
                <w:rFonts w:asciiTheme="minorHAnsi" w:hAnsiTheme="minorHAnsi" w:cstheme="minorHAnsi"/>
                <w:sz w:val="20"/>
                <w:szCs w:val="20"/>
              </w:rPr>
              <w:t>Explora y experimenta los lenguajes artísticos.</w:t>
            </w:r>
          </w:p>
          <w:p w14:paraId="4ACB73DA" w14:textId="77777777" w:rsidR="00C23BE6" w:rsidRPr="00E40B65" w:rsidRDefault="00C23BE6" w:rsidP="00C947D5">
            <w:pPr>
              <w:pStyle w:val="TableParagraph"/>
              <w:numPr>
                <w:ilvl w:val="0"/>
                <w:numId w:val="6"/>
              </w:numPr>
              <w:tabs>
                <w:tab w:val="left" w:pos="239"/>
              </w:tabs>
              <w:spacing w:before="13" w:line="235" w:lineRule="auto"/>
              <w:ind w:right="65"/>
              <w:jc w:val="both"/>
              <w:rPr>
                <w:rFonts w:asciiTheme="minorHAnsi" w:hAnsiTheme="minorHAnsi" w:cstheme="minorHAnsi"/>
                <w:sz w:val="20"/>
                <w:szCs w:val="20"/>
              </w:rPr>
            </w:pPr>
            <w:r w:rsidRPr="00E40B65">
              <w:rPr>
                <w:rFonts w:asciiTheme="minorHAnsi" w:hAnsiTheme="minorHAnsi" w:cstheme="minorHAnsi"/>
                <w:sz w:val="20"/>
                <w:szCs w:val="20"/>
              </w:rPr>
              <w:t>Aplica procesos creativos.</w:t>
            </w:r>
          </w:p>
          <w:p w14:paraId="0993665B" w14:textId="7A285BEA" w:rsidR="00C23BE6" w:rsidRPr="00356C63" w:rsidRDefault="00C23BE6" w:rsidP="00C947D5">
            <w:pPr>
              <w:pStyle w:val="TableParagraph"/>
              <w:numPr>
                <w:ilvl w:val="0"/>
                <w:numId w:val="6"/>
              </w:numPr>
              <w:tabs>
                <w:tab w:val="left" w:pos="239"/>
                <w:tab w:val="left" w:pos="2423"/>
              </w:tabs>
              <w:ind w:right="66"/>
              <w:jc w:val="both"/>
              <w:rPr>
                <w:rFonts w:asciiTheme="minorHAnsi" w:hAnsiTheme="minorHAnsi" w:cstheme="minorHAnsi"/>
                <w:sz w:val="18"/>
                <w:szCs w:val="18"/>
              </w:rPr>
            </w:pPr>
            <w:r w:rsidRPr="00E40B65">
              <w:rPr>
                <w:rFonts w:asciiTheme="minorHAnsi" w:hAnsiTheme="minorHAnsi" w:cstheme="minorHAnsi"/>
                <w:sz w:val="20"/>
                <w:szCs w:val="20"/>
              </w:rPr>
              <w:t xml:space="preserve">Evalúa y comunica sus procesos y </w:t>
            </w:r>
            <w:proofErr w:type="gramStart"/>
            <w:r w:rsidRPr="00E40B65">
              <w:rPr>
                <w:rFonts w:asciiTheme="minorHAnsi" w:hAnsiTheme="minorHAnsi" w:cstheme="minorHAnsi"/>
                <w:sz w:val="20"/>
                <w:szCs w:val="20"/>
              </w:rPr>
              <w:t>proyectos.</w:t>
            </w:r>
            <w:r w:rsidRPr="00BF3596">
              <w:rPr>
                <w:rFonts w:asciiTheme="minorHAnsi" w:hAnsiTheme="minorHAnsi" w:cstheme="minorHAnsi"/>
                <w:spacing w:val="-2"/>
                <w:sz w:val="20"/>
                <w:szCs w:val="20"/>
              </w:rPr>
              <w:t>.</w:t>
            </w:r>
            <w:proofErr w:type="gramEnd"/>
          </w:p>
        </w:tc>
        <w:tc>
          <w:tcPr>
            <w:tcW w:w="2409" w:type="dxa"/>
            <w:vAlign w:val="center"/>
          </w:tcPr>
          <w:p w14:paraId="76CA60B6" w14:textId="2671BCAC" w:rsidR="00C23BE6" w:rsidRPr="00356C63" w:rsidRDefault="00E059BA" w:rsidP="00C23BE6">
            <w:pPr>
              <w:pStyle w:val="Textoindependiente"/>
              <w:spacing w:before="49"/>
              <w:jc w:val="both"/>
              <w:rPr>
                <w:rFonts w:asciiTheme="minorHAnsi" w:hAnsiTheme="minorHAnsi" w:cstheme="minorHAnsi"/>
                <w:b/>
                <w:i/>
                <w:sz w:val="18"/>
                <w:szCs w:val="18"/>
              </w:rPr>
            </w:pPr>
            <w:r w:rsidRPr="00E059BA">
              <w:rPr>
                <w:rFonts w:asciiTheme="minorHAnsi" w:eastAsia="Calibri" w:hAnsiTheme="minorHAnsi" w:cstheme="minorHAnsi"/>
                <w:lang w:val="es-PE"/>
              </w:rPr>
              <w:t>Registra las fuentes de sus ideas (por ejemplo, bocetos o imágenes) y comunica cómo fue su proceso creativo reflexionando con sus pares sobre las cualidades estéticas de su proyecto, el manejo de las herramientas y técnicas, y su rol en el proceso creativo.</w:t>
            </w:r>
          </w:p>
        </w:tc>
        <w:tc>
          <w:tcPr>
            <w:tcW w:w="2127" w:type="dxa"/>
            <w:vAlign w:val="center"/>
          </w:tcPr>
          <w:p w14:paraId="1CEF1708" w14:textId="77777777" w:rsidR="00E059BA" w:rsidRPr="00E059BA" w:rsidRDefault="00E059BA" w:rsidP="00E059BA">
            <w:pPr>
              <w:pStyle w:val="Prrafodelista"/>
              <w:numPr>
                <w:ilvl w:val="0"/>
                <w:numId w:val="11"/>
              </w:numPr>
              <w:spacing w:before="60" w:after="60"/>
              <w:ind w:left="166" w:hanging="166"/>
              <w:mirrorIndents/>
              <w:jc w:val="both"/>
              <w:rPr>
                <w:rFonts w:asciiTheme="minorHAnsi" w:eastAsia="Times New Roman" w:hAnsiTheme="minorHAnsi" w:cstheme="minorHAnsi"/>
                <w:bCs/>
                <w:sz w:val="18"/>
                <w:szCs w:val="18"/>
                <w:lang w:val="es-ES_tradnl" w:eastAsia="x-none"/>
              </w:rPr>
            </w:pPr>
            <w:r w:rsidRPr="00E059BA">
              <w:rPr>
                <w:rFonts w:asciiTheme="minorHAnsi" w:eastAsia="Times New Roman" w:hAnsiTheme="minorHAnsi" w:cstheme="minorHAnsi"/>
                <w:bCs/>
                <w:sz w:val="18"/>
                <w:szCs w:val="18"/>
                <w:lang w:val="es-ES_tradnl" w:eastAsia="x-none"/>
              </w:rPr>
              <w:t>Diseña una portada creativa inspirada en el arte kené.</w:t>
            </w:r>
          </w:p>
          <w:p w14:paraId="1B534C79" w14:textId="77777777" w:rsidR="00E059BA" w:rsidRPr="00E059BA" w:rsidRDefault="00E059BA" w:rsidP="00E059BA">
            <w:pPr>
              <w:pStyle w:val="Prrafodelista"/>
              <w:numPr>
                <w:ilvl w:val="0"/>
                <w:numId w:val="11"/>
              </w:numPr>
              <w:spacing w:before="60" w:after="60"/>
              <w:ind w:left="166" w:hanging="166"/>
              <w:mirrorIndents/>
              <w:jc w:val="both"/>
              <w:rPr>
                <w:rFonts w:asciiTheme="minorHAnsi" w:eastAsia="Times New Roman" w:hAnsiTheme="minorHAnsi" w:cstheme="minorHAnsi"/>
                <w:bCs/>
                <w:sz w:val="18"/>
                <w:szCs w:val="18"/>
                <w:lang w:val="es-ES_tradnl" w:eastAsia="x-none"/>
              </w:rPr>
            </w:pPr>
            <w:r w:rsidRPr="00E059BA">
              <w:rPr>
                <w:rFonts w:asciiTheme="minorHAnsi" w:eastAsia="Times New Roman" w:hAnsiTheme="minorHAnsi" w:cstheme="minorHAnsi"/>
                <w:bCs/>
                <w:sz w:val="18"/>
                <w:szCs w:val="18"/>
                <w:lang w:val="es-ES_tradnl" w:eastAsia="x-none"/>
              </w:rPr>
              <w:t>Organiza adecuadamente la información de la bitácora.</w:t>
            </w:r>
          </w:p>
          <w:p w14:paraId="344B74A3" w14:textId="77777777" w:rsidR="00E059BA" w:rsidRPr="00E059BA" w:rsidRDefault="00E059BA" w:rsidP="00E059BA">
            <w:pPr>
              <w:pStyle w:val="Prrafodelista"/>
              <w:numPr>
                <w:ilvl w:val="0"/>
                <w:numId w:val="11"/>
              </w:numPr>
              <w:spacing w:before="60" w:after="60"/>
              <w:ind w:left="166" w:hanging="166"/>
              <w:mirrorIndents/>
              <w:jc w:val="both"/>
              <w:rPr>
                <w:rFonts w:asciiTheme="minorHAnsi" w:eastAsia="Times New Roman" w:hAnsiTheme="minorHAnsi" w:cstheme="minorHAnsi"/>
                <w:bCs/>
                <w:sz w:val="18"/>
                <w:szCs w:val="18"/>
                <w:lang w:val="es-ES_tradnl" w:eastAsia="x-none"/>
              </w:rPr>
            </w:pPr>
            <w:r w:rsidRPr="00E059BA">
              <w:rPr>
                <w:rFonts w:asciiTheme="minorHAnsi" w:eastAsia="Times New Roman" w:hAnsiTheme="minorHAnsi" w:cstheme="minorHAnsi"/>
                <w:bCs/>
                <w:sz w:val="18"/>
                <w:szCs w:val="18"/>
                <w:lang w:val="es-ES_tradnl" w:eastAsia="x-none"/>
              </w:rPr>
              <w:t>Incorpora correctamente elementos de la iconografía kené.</w:t>
            </w:r>
          </w:p>
          <w:p w14:paraId="135B8F0D" w14:textId="455C2672" w:rsidR="00C23BE6" w:rsidRPr="00356C63" w:rsidRDefault="00C23BE6" w:rsidP="00E059BA">
            <w:pPr>
              <w:pStyle w:val="Prrafodelista"/>
              <w:numPr>
                <w:ilvl w:val="0"/>
                <w:numId w:val="11"/>
              </w:numPr>
              <w:tabs>
                <w:tab w:val="left" w:pos="193"/>
              </w:tabs>
              <w:spacing w:before="60" w:after="60"/>
              <w:ind w:left="166" w:hanging="166"/>
              <w:mirrorIndents/>
              <w:jc w:val="both"/>
              <w:rPr>
                <w:rFonts w:asciiTheme="minorHAnsi" w:eastAsia="Times New Roman" w:hAnsiTheme="minorHAnsi" w:cstheme="minorHAnsi"/>
                <w:bCs/>
                <w:sz w:val="18"/>
                <w:szCs w:val="18"/>
                <w:lang w:val="es-ES_tradnl" w:eastAsia="x-none"/>
              </w:rPr>
            </w:pPr>
          </w:p>
        </w:tc>
        <w:tc>
          <w:tcPr>
            <w:tcW w:w="1852" w:type="dxa"/>
            <w:vAlign w:val="center"/>
          </w:tcPr>
          <w:p w14:paraId="3A8BB440" w14:textId="5F1DA6B9" w:rsidR="00C23BE6" w:rsidRPr="00356C63" w:rsidRDefault="00E059BA" w:rsidP="00C23BE6">
            <w:pPr>
              <w:pStyle w:val="Textoindependiente"/>
              <w:spacing w:before="49"/>
              <w:jc w:val="both"/>
              <w:rPr>
                <w:rFonts w:asciiTheme="minorHAnsi" w:hAnsiTheme="minorHAnsi" w:cstheme="minorHAnsi"/>
                <w:b/>
                <w:i/>
                <w:sz w:val="18"/>
                <w:szCs w:val="18"/>
              </w:rPr>
            </w:pPr>
            <w:r w:rsidRPr="00E059BA">
              <w:rPr>
                <w:rFonts w:asciiTheme="minorHAnsi" w:eastAsia="Century Gothic" w:hAnsiTheme="minorHAnsi" w:cstheme="minorHAnsi"/>
                <w:bCs/>
                <w:sz w:val="18"/>
                <w:szCs w:val="18"/>
              </w:rPr>
              <w:t>El estudiante diseña y elabora una Bitácora Artística del Ahorro con portada inspirada en el arte kené y páginas organizadas para registrar metas, ingresos, gastos, depósitos y saldo durante el resto del año escolar.</w:t>
            </w:r>
          </w:p>
        </w:tc>
        <w:tc>
          <w:tcPr>
            <w:tcW w:w="1683" w:type="dxa"/>
            <w:vAlign w:val="center"/>
          </w:tcPr>
          <w:p w14:paraId="1C8EBC84" w14:textId="77777777" w:rsidR="00C23BE6" w:rsidRPr="00356C63" w:rsidRDefault="00C23BE6" w:rsidP="00C23BE6">
            <w:pPr>
              <w:pStyle w:val="Textoindependiente"/>
              <w:spacing w:before="49"/>
              <w:jc w:val="center"/>
              <w:rPr>
                <w:rFonts w:asciiTheme="minorHAnsi" w:hAnsiTheme="minorHAnsi" w:cstheme="minorHAnsi"/>
                <w:b/>
                <w:i/>
                <w:sz w:val="18"/>
                <w:szCs w:val="18"/>
              </w:rPr>
            </w:pPr>
            <w:r w:rsidRPr="00356C63">
              <w:rPr>
                <w:rFonts w:asciiTheme="minorHAnsi" w:hAnsiTheme="minorHAnsi" w:cstheme="minorHAnsi"/>
                <w:sz w:val="18"/>
                <w:szCs w:val="18"/>
              </w:rPr>
              <w:t>Lista</w:t>
            </w:r>
            <w:r w:rsidRPr="00356C63">
              <w:rPr>
                <w:rFonts w:asciiTheme="minorHAnsi" w:hAnsiTheme="minorHAnsi" w:cstheme="minorHAnsi"/>
                <w:spacing w:val="-4"/>
                <w:sz w:val="18"/>
                <w:szCs w:val="18"/>
              </w:rPr>
              <w:t xml:space="preserve"> </w:t>
            </w:r>
            <w:r w:rsidRPr="00356C63">
              <w:rPr>
                <w:rFonts w:asciiTheme="minorHAnsi" w:hAnsiTheme="minorHAnsi" w:cstheme="minorHAnsi"/>
                <w:sz w:val="18"/>
                <w:szCs w:val="18"/>
              </w:rPr>
              <w:t>de</w:t>
            </w:r>
            <w:r w:rsidRPr="00356C63">
              <w:rPr>
                <w:rFonts w:asciiTheme="minorHAnsi" w:hAnsiTheme="minorHAnsi" w:cstheme="minorHAnsi"/>
                <w:spacing w:val="-2"/>
                <w:sz w:val="18"/>
                <w:szCs w:val="18"/>
              </w:rPr>
              <w:t xml:space="preserve"> cotejo.</w:t>
            </w:r>
          </w:p>
        </w:tc>
      </w:tr>
    </w:tbl>
    <w:p w14:paraId="4CE5980F" w14:textId="273DAE2F" w:rsidR="00EA4A21" w:rsidRDefault="00EA4A21" w:rsidP="00EA4A21">
      <w:pPr>
        <w:widowControl/>
        <w:autoSpaceDE/>
        <w:autoSpaceDN/>
        <w:rPr>
          <w:rFonts w:asciiTheme="minorHAnsi" w:eastAsia="Times New Roman" w:hAnsiTheme="minorHAnsi" w:cstheme="minorHAnsi"/>
          <w:color w:val="000000"/>
          <w:kern w:val="18"/>
          <w:sz w:val="20"/>
          <w:szCs w:val="20"/>
          <w:lang w:val="es-ES_tradnl" w:eastAsia="es-ES"/>
        </w:rPr>
      </w:pPr>
    </w:p>
    <w:p w14:paraId="045011ED" w14:textId="0ECC6434" w:rsidR="00C23BE6" w:rsidRDefault="00C23BE6" w:rsidP="00EA4A21">
      <w:pPr>
        <w:widowControl/>
        <w:autoSpaceDE/>
        <w:autoSpaceDN/>
        <w:rPr>
          <w:rFonts w:asciiTheme="minorHAnsi" w:eastAsia="Times New Roman" w:hAnsiTheme="minorHAnsi" w:cstheme="minorHAnsi"/>
          <w:color w:val="000000"/>
          <w:kern w:val="18"/>
          <w:sz w:val="20"/>
          <w:szCs w:val="20"/>
          <w:lang w:val="es-ES_tradnl" w:eastAsia="es-ES"/>
        </w:rPr>
      </w:pPr>
    </w:p>
    <w:p w14:paraId="07697976" w14:textId="77777777" w:rsidR="00C23BE6" w:rsidRDefault="00C23BE6" w:rsidP="00EA4A21">
      <w:pPr>
        <w:widowControl/>
        <w:autoSpaceDE/>
        <w:autoSpaceDN/>
        <w:rPr>
          <w:rFonts w:asciiTheme="minorHAnsi" w:eastAsia="Times New Roman" w:hAnsiTheme="minorHAnsi" w:cstheme="minorHAnsi"/>
          <w:color w:val="000000"/>
          <w:kern w:val="18"/>
          <w:sz w:val="20"/>
          <w:szCs w:val="20"/>
          <w:lang w:val="es-ES_tradnl" w:eastAsia="es-ES"/>
        </w:rPr>
      </w:pPr>
    </w:p>
    <w:p w14:paraId="7452EBC9" w14:textId="2C2C76BB"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40D3AF63" w14:textId="13FC3F6F"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4F1A5054" w14:textId="3F887989"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71AB607F" w14:textId="56A1DF46"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1AFF5314" w14:textId="5022E727"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660AA88B" w14:textId="41F0D37C"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4EEE009B" w14:textId="1B9A1BDE"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022BDA29" w14:textId="675D0772"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76F3953A" w14:textId="79B0C9BA"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0E37E7EC" w14:textId="11C90C3F"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68E7999C" w14:textId="17FCF5E0"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5E71640C" w14:textId="3F17F9C0"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15D508FA" w14:textId="28C62A93"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555C1561" w14:textId="48AD0B1F"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319078C8" w14:textId="0E76664D"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6F3F630C" w14:textId="6DC7C3B6"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23ABFCCD" w14:textId="180E1CAB"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p w14:paraId="706E7794" w14:textId="58EE5017" w:rsidR="00E40B65" w:rsidRDefault="00E40B65" w:rsidP="00EA4A21">
      <w:pPr>
        <w:widowControl/>
        <w:autoSpaceDE/>
        <w:autoSpaceDN/>
        <w:rPr>
          <w:rFonts w:asciiTheme="minorHAnsi" w:eastAsia="Times New Roman" w:hAnsiTheme="minorHAnsi" w:cstheme="minorHAnsi"/>
          <w:color w:val="000000"/>
          <w:kern w:val="18"/>
          <w:sz w:val="20"/>
          <w:szCs w:val="20"/>
          <w:lang w:val="es-ES_tradnl" w:eastAsia="es-ES"/>
        </w:rPr>
      </w:pPr>
    </w:p>
    <w:tbl>
      <w:tblPr>
        <w:tblW w:w="10121" w:type="dxa"/>
        <w:tblInd w:w="779" w:type="dxa"/>
        <w:tblBorders>
          <w:top w:val="double" w:sz="4" w:space="0" w:color="7030A0"/>
          <w:left w:val="double" w:sz="4" w:space="0" w:color="7030A0"/>
          <w:bottom w:val="double" w:sz="4" w:space="0" w:color="7030A0"/>
          <w:right w:val="double" w:sz="4" w:space="0" w:color="7030A0"/>
          <w:insideH w:val="double" w:sz="4" w:space="0" w:color="7030A0"/>
          <w:insideV w:val="double" w:sz="4" w:space="0" w:color="7030A0"/>
        </w:tblBorders>
        <w:tblLayout w:type="fixed"/>
        <w:tblLook w:val="04A0" w:firstRow="1" w:lastRow="0" w:firstColumn="1" w:lastColumn="0" w:noHBand="0" w:noVBand="1"/>
      </w:tblPr>
      <w:tblGrid>
        <w:gridCol w:w="2141"/>
        <w:gridCol w:w="2268"/>
        <w:gridCol w:w="5712"/>
      </w:tblGrid>
      <w:tr w:rsidR="00EA4A21" w:rsidRPr="00356C63" w14:paraId="426CFC22" w14:textId="77777777" w:rsidTr="00C23BE6">
        <w:tc>
          <w:tcPr>
            <w:tcW w:w="2141" w:type="dxa"/>
            <w:shd w:val="clear" w:color="auto" w:fill="FABF8F" w:themeFill="accent6" w:themeFillTint="99"/>
            <w:vAlign w:val="center"/>
          </w:tcPr>
          <w:p w14:paraId="1F0754F6" w14:textId="1737A09F" w:rsidR="00EA4A21" w:rsidRPr="00356C63" w:rsidRDefault="00EA4A21" w:rsidP="00EA4A21">
            <w:pPr>
              <w:widowControl/>
              <w:autoSpaceDE/>
              <w:autoSpaceDN/>
              <w:jc w:val="center"/>
              <w:rPr>
                <w:rFonts w:asciiTheme="minorHAnsi" w:eastAsia="Times New Roman" w:hAnsiTheme="minorHAnsi" w:cstheme="minorHAnsi"/>
                <w:b/>
                <w:color w:val="000000"/>
                <w:kern w:val="18"/>
                <w:sz w:val="18"/>
                <w:szCs w:val="18"/>
                <w:lang w:val="es-ES_tradnl" w:eastAsia="es-ES"/>
              </w:rPr>
            </w:pPr>
            <w:r w:rsidRPr="00356C63">
              <w:rPr>
                <w:rFonts w:asciiTheme="minorHAnsi" w:eastAsia="Times New Roman" w:hAnsiTheme="minorHAnsi" w:cstheme="minorHAnsi"/>
                <w:b/>
                <w:color w:val="000000"/>
                <w:kern w:val="18"/>
                <w:sz w:val="18"/>
                <w:szCs w:val="18"/>
                <w:lang w:val="es-ES_tradnl" w:eastAsia="es-ES"/>
              </w:rPr>
              <w:t>ENFOQUE</w:t>
            </w:r>
            <w:r w:rsidR="0001783E" w:rsidRPr="00356C63">
              <w:rPr>
                <w:rFonts w:asciiTheme="minorHAnsi" w:eastAsia="Times New Roman" w:hAnsiTheme="minorHAnsi" w:cstheme="minorHAnsi"/>
                <w:b/>
                <w:color w:val="000000"/>
                <w:kern w:val="18"/>
                <w:sz w:val="18"/>
                <w:szCs w:val="18"/>
                <w:lang w:val="es-ES_tradnl" w:eastAsia="es-ES"/>
              </w:rPr>
              <w:t>S</w:t>
            </w:r>
            <w:r w:rsidRPr="00356C63">
              <w:rPr>
                <w:rFonts w:asciiTheme="minorHAnsi" w:eastAsia="Times New Roman" w:hAnsiTheme="minorHAnsi" w:cstheme="minorHAnsi"/>
                <w:b/>
                <w:color w:val="000000"/>
                <w:kern w:val="18"/>
                <w:sz w:val="18"/>
                <w:szCs w:val="18"/>
                <w:lang w:val="es-ES_tradnl" w:eastAsia="es-ES"/>
              </w:rPr>
              <w:t xml:space="preserve"> TRANSVERSAL</w:t>
            </w:r>
            <w:r w:rsidR="0001783E" w:rsidRPr="00356C63">
              <w:rPr>
                <w:rFonts w:asciiTheme="minorHAnsi" w:eastAsia="Times New Roman" w:hAnsiTheme="minorHAnsi" w:cstheme="minorHAnsi"/>
                <w:b/>
                <w:color w:val="000000"/>
                <w:kern w:val="18"/>
                <w:sz w:val="18"/>
                <w:szCs w:val="18"/>
                <w:lang w:val="es-ES_tradnl" w:eastAsia="es-ES"/>
              </w:rPr>
              <w:t>ES</w:t>
            </w:r>
          </w:p>
        </w:tc>
        <w:tc>
          <w:tcPr>
            <w:tcW w:w="2268" w:type="dxa"/>
            <w:shd w:val="clear" w:color="auto" w:fill="FABF8F" w:themeFill="accent6" w:themeFillTint="99"/>
          </w:tcPr>
          <w:p w14:paraId="77532F37" w14:textId="3C769C6E" w:rsidR="00EA4A21" w:rsidRPr="00356C63" w:rsidRDefault="00EA4A21" w:rsidP="00EA4A21">
            <w:pPr>
              <w:widowControl/>
              <w:autoSpaceDE/>
              <w:autoSpaceDN/>
              <w:jc w:val="center"/>
              <w:rPr>
                <w:rFonts w:asciiTheme="minorHAnsi" w:eastAsia="Times New Roman" w:hAnsiTheme="minorHAnsi" w:cstheme="minorHAnsi"/>
                <w:b/>
                <w:color w:val="000000"/>
                <w:kern w:val="18"/>
                <w:sz w:val="18"/>
                <w:szCs w:val="18"/>
                <w:lang w:val="es-ES_tradnl" w:eastAsia="es-ES"/>
              </w:rPr>
            </w:pPr>
            <w:r w:rsidRPr="00356C63">
              <w:rPr>
                <w:rFonts w:asciiTheme="minorHAnsi" w:eastAsia="Times New Roman" w:hAnsiTheme="minorHAnsi" w:cstheme="minorHAnsi"/>
                <w:b/>
                <w:color w:val="000000"/>
                <w:kern w:val="18"/>
                <w:sz w:val="18"/>
                <w:szCs w:val="18"/>
                <w:lang w:val="es-ES_tradnl" w:eastAsia="es-ES"/>
              </w:rPr>
              <w:t xml:space="preserve">VALORES </w:t>
            </w:r>
          </w:p>
        </w:tc>
        <w:tc>
          <w:tcPr>
            <w:tcW w:w="5712" w:type="dxa"/>
            <w:shd w:val="clear" w:color="auto" w:fill="FABF8F" w:themeFill="accent6" w:themeFillTint="99"/>
          </w:tcPr>
          <w:p w14:paraId="4D47469E" w14:textId="3FAD67E6" w:rsidR="00EA4A21" w:rsidRPr="00356C63" w:rsidRDefault="00EA4A21" w:rsidP="00EA4A21">
            <w:pPr>
              <w:widowControl/>
              <w:autoSpaceDE/>
              <w:autoSpaceDN/>
              <w:jc w:val="center"/>
              <w:rPr>
                <w:rFonts w:asciiTheme="minorHAnsi" w:eastAsia="Times New Roman" w:hAnsiTheme="minorHAnsi" w:cstheme="minorHAnsi"/>
                <w:b/>
                <w:color w:val="000000"/>
                <w:kern w:val="18"/>
                <w:sz w:val="18"/>
                <w:szCs w:val="18"/>
                <w:lang w:val="es-ES_tradnl" w:eastAsia="es-ES"/>
              </w:rPr>
            </w:pPr>
            <w:r w:rsidRPr="00356C63">
              <w:rPr>
                <w:rFonts w:asciiTheme="minorHAnsi" w:hAnsiTheme="minorHAnsi" w:cstheme="minorHAnsi"/>
                <w:b/>
                <w:sz w:val="18"/>
                <w:szCs w:val="18"/>
              </w:rPr>
              <w:t>ACTITUDES</w:t>
            </w:r>
            <w:r w:rsidRPr="00356C63">
              <w:rPr>
                <w:rFonts w:asciiTheme="minorHAnsi" w:hAnsiTheme="minorHAnsi" w:cstheme="minorHAnsi"/>
                <w:b/>
                <w:spacing w:val="-4"/>
                <w:sz w:val="18"/>
                <w:szCs w:val="18"/>
              </w:rPr>
              <w:t xml:space="preserve"> </w:t>
            </w:r>
            <w:r w:rsidRPr="00356C63">
              <w:rPr>
                <w:rFonts w:asciiTheme="minorHAnsi" w:hAnsiTheme="minorHAnsi" w:cstheme="minorHAnsi"/>
                <w:b/>
                <w:sz w:val="18"/>
                <w:szCs w:val="18"/>
              </w:rPr>
              <w:t>O</w:t>
            </w:r>
            <w:r w:rsidRPr="00356C63">
              <w:rPr>
                <w:rFonts w:asciiTheme="minorHAnsi" w:hAnsiTheme="minorHAnsi" w:cstheme="minorHAnsi"/>
                <w:b/>
                <w:spacing w:val="-2"/>
                <w:sz w:val="18"/>
                <w:szCs w:val="18"/>
              </w:rPr>
              <w:t xml:space="preserve"> </w:t>
            </w:r>
            <w:r w:rsidRPr="00356C63">
              <w:rPr>
                <w:rFonts w:asciiTheme="minorHAnsi" w:hAnsiTheme="minorHAnsi" w:cstheme="minorHAnsi"/>
                <w:b/>
                <w:sz w:val="18"/>
                <w:szCs w:val="18"/>
              </w:rPr>
              <w:t>ACCIONES</w:t>
            </w:r>
            <w:r w:rsidRPr="00356C63">
              <w:rPr>
                <w:rFonts w:asciiTheme="minorHAnsi" w:hAnsiTheme="minorHAnsi" w:cstheme="minorHAnsi"/>
                <w:b/>
                <w:spacing w:val="-3"/>
                <w:sz w:val="18"/>
                <w:szCs w:val="18"/>
              </w:rPr>
              <w:t xml:space="preserve"> </w:t>
            </w:r>
            <w:r w:rsidRPr="00356C63">
              <w:rPr>
                <w:rFonts w:asciiTheme="minorHAnsi" w:hAnsiTheme="minorHAnsi" w:cstheme="minorHAnsi"/>
                <w:b/>
                <w:spacing w:val="-2"/>
                <w:sz w:val="18"/>
                <w:szCs w:val="18"/>
              </w:rPr>
              <w:t>OBSERVABLES</w:t>
            </w:r>
          </w:p>
        </w:tc>
      </w:tr>
      <w:tr w:rsidR="00356C63" w:rsidRPr="00356C63" w14:paraId="5DAD8DB0" w14:textId="77777777" w:rsidTr="00C23BE6">
        <w:tc>
          <w:tcPr>
            <w:tcW w:w="2141" w:type="dxa"/>
            <w:vAlign w:val="center"/>
          </w:tcPr>
          <w:p w14:paraId="57ABBE80" w14:textId="4E56464F" w:rsidR="00356C63" w:rsidRPr="00356C63" w:rsidRDefault="00356C63" w:rsidP="00356C63">
            <w:pPr>
              <w:widowControl/>
              <w:tabs>
                <w:tab w:val="left" w:pos="180"/>
              </w:tabs>
              <w:autoSpaceDE/>
              <w:autoSpaceDN/>
              <w:spacing w:after="60"/>
              <w:rPr>
                <w:rFonts w:asciiTheme="minorHAnsi" w:eastAsia="Times New Roman" w:hAnsiTheme="minorHAnsi" w:cstheme="minorHAnsi"/>
                <w:sz w:val="18"/>
                <w:szCs w:val="18"/>
                <w:lang w:val="es-PE" w:eastAsia="es-ES"/>
              </w:rPr>
            </w:pPr>
            <w:r w:rsidRPr="006A0702">
              <w:rPr>
                <w:rFonts w:asciiTheme="minorHAnsi" w:eastAsia="Times New Roman" w:hAnsiTheme="minorHAnsi" w:cstheme="minorHAnsi"/>
                <w:sz w:val="18"/>
                <w:szCs w:val="18"/>
                <w:lang w:eastAsia="es-PE"/>
              </w:rPr>
              <w:t>Intercultural</w:t>
            </w:r>
          </w:p>
        </w:tc>
        <w:tc>
          <w:tcPr>
            <w:tcW w:w="2268" w:type="dxa"/>
            <w:vAlign w:val="center"/>
          </w:tcPr>
          <w:p w14:paraId="72B8208B" w14:textId="0B569DCA" w:rsidR="00356C63" w:rsidRPr="00356C63" w:rsidRDefault="00356C63" w:rsidP="00356C63">
            <w:pPr>
              <w:widowControl/>
              <w:adjustRightInd w:val="0"/>
              <w:spacing w:after="160" w:line="259" w:lineRule="auto"/>
              <w:rPr>
                <w:rFonts w:asciiTheme="minorHAnsi" w:eastAsia="Calibri" w:hAnsiTheme="minorHAnsi" w:cstheme="minorHAnsi"/>
                <w:bCs/>
                <w:sz w:val="18"/>
                <w:szCs w:val="18"/>
                <w:lang w:val="es-PE"/>
              </w:rPr>
            </w:pPr>
            <w:r w:rsidRPr="006A0702">
              <w:rPr>
                <w:rFonts w:asciiTheme="minorHAnsi" w:eastAsia="Times New Roman" w:hAnsiTheme="minorHAnsi" w:cstheme="minorHAnsi"/>
                <w:sz w:val="18"/>
                <w:szCs w:val="18"/>
                <w:lang w:eastAsia="es-PE"/>
              </w:rPr>
              <w:t>Respeto a la identidad cultural</w:t>
            </w:r>
          </w:p>
        </w:tc>
        <w:tc>
          <w:tcPr>
            <w:tcW w:w="5712" w:type="dxa"/>
            <w:vAlign w:val="center"/>
          </w:tcPr>
          <w:p w14:paraId="1CC571DB" w14:textId="586710DE" w:rsidR="00356C63" w:rsidRPr="00356C63" w:rsidRDefault="00356C63" w:rsidP="00356C63">
            <w:pPr>
              <w:widowControl/>
              <w:autoSpaceDE/>
              <w:autoSpaceDN/>
              <w:jc w:val="both"/>
              <w:rPr>
                <w:rFonts w:asciiTheme="minorHAnsi" w:eastAsia="Times New Roman" w:hAnsiTheme="minorHAnsi" w:cstheme="minorHAnsi"/>
                <w:kern w:val="18"/>
                <w:sz w:val="18"/>
                <w:szCs w:val="18"/>
                <w:lang w:val="es-ES_tradnl" w:eastAsia="es-ES"/>
              </w:rPr>
            </w:pPr>
            <w:r w:rsidRPr="006A0702">
              <w:rPr>
                <w:rFonts w:asciiTheme="minorHAnsi" w:eastAsia="Times New Roman" w:hAnsiTheme="minorHAnsi" w:cstheme="minorHAnsi"/>
                <w:sz w:val="18"/>
                <w:szCs w:val="18"/>
                <w:lang w:eastAsia="es-PE"/>
              </w:rPr>
              <w:t>Reconoce y valora el arte kené como una manifestación artística del pueblo Shipibo-</w:t>
            </w:r>
            <w:proofErr w:type="spellStart"/>
            <w:r w:rsidRPr="006A0702">
              <w:rPr>
                <w:rFonts w:asciiTheme="minorHAnsi" w:eastAsia="Times New Roman" w:hAnsiTheme="minorHAnsi" w:cstheme="minorHAnsi"/>
                <w:sz w:val="18"/>
                <w:szCs w:val="18"/>
                <w:lang w:eastAsia="es-PE"/>
              </w:rPr>
              <w:t>Konibo</w:t>
            </w:r>
            <w:proofErr w:type="spellEnd"/>
            <w:r w:rsidRPr="006A0702">
              <w:rPr>
                <w:rFonts w:asciiTheme="minorHAnsi" w:eastAsia="Times New Roman" w:hAnsiTheme="minorHAnsi" w:cstheme="minorHAnsi"/>
                <w:sz w:val="18"/>
                <w:szCs w:val="18"/>
                <w:lang w:eastAsia="es-PE"/>
              </w:rPr>
              <w:t>, apreciando la diversidad cultural del Perú con respeto y sin prejuicios.</w:t>
            </w:r>
          </w:p>
        </w:tc>
      </w:tr>
      <w:tr w:rsidR="00356C63" w:rsidRPr="00356C63" w14:paraId="1189D5F3" w14:textId="77777777" w:rsidTr="00C23BE6">
        <w:trPr>
          <w:trHeight w:val="50"/>
        </w:trPr>
        <w:tc>
          <w:tcPr>
            <w:tcW w:w="2141" w:type="dxa"/>
            <w:vAlign w:val="center"/>
          </w:tcPr>
          <w:p w14:paraId="394030B6" w14:textId="42B9C6F6" w:rsidR="00356C63" w:rsidRPr="00356C63" w:rsidRDefault="00356C63" w:rsidP="00356C63">
            <w:pPr>
              <w:widowControl/>
              <w:tabs>
                <w:tab w:val="left" w:pos="180"/>
              </w:tabs>
              <w:autoSpaceDE/>
              <w:autoSpaceDN/>
              <w:spacing w:after="60"/>
              <w:rPr>
                <w:rFonts w:asciiTheme="minorHAnsi" w:eastAsia="Times New Roman" w:hAnsiTheme="minorHAnsi" w:cstheme="minorHAnsi"/>
                <w:sz w:val="18"/>
                <w:szCs w:val="18"/>
                <w:lang w:val="es-PE" w:eastAsia="es-ES"/>
              </w:rPr>
            </w:pPr>
            <w:r w:rsidRPr="006A0702">
              <w:rPr>
                <w:rFonts w:asciiTheme="minorHAnsi" w:eastAsia="Times New Roman" w:hAnsiTheme="minorHAnsi" w:cstheme="minorHAnsi"/>
                <w:sz w:val="18"/>
                <w:szCs w:val="18"/>
                <w:lang w:eastAsia="es-PE"/>
              </w:rPr>
              <w:t>Ambiental</w:t>
            </w:r>
          </w:p>
        </w:tc>
        <w:tc>
          <w:tcPr>
            <w:tcW w:w="2268" w:type="dxa"/>
            <w:vAlign w:val="center"/>
          </w:tcPr>
          <w:p w14:paraId="6E998072" w14:textId="60BEA45B" w:rsidR="00356C63" w:rsidRPr="00356C63" w:rsidRDefault="0097010D" w:rsidP="00356C63">
            <w:pPr>
              <w:widowControl/>
              <w:adjustRightInd w:val="0"/>
              <w:spacing w:after="160" w:line="259" w:lineRule="auto"/>
              <w:rPr>
                <w:rFonts w:asciiTheme="minorHAnsi" w:eastAsia="Calibri" w:hAnsiTheme="minorHAnsi" w:cstheme="minorHAnsi"/>
                <w:sz w:val="18"/>
                <w:szCs w:val="18"/>
                <w:lang w:val="es-PE"/>
              </w:rPr>
            </w:pPr>
            <w:r w:rsidRPr="0097010D">
              <w:rPr>
                <w:rFonts w:asciiTheme="minorHAnsi" w:eastAsia="Times New Roman" w:hAnsiTheme="minorHAnsi" w:cstheme="minorHAnsi"/>
                <w:sz w:val="18"/>
                <w:szCs w:val="18"/>
                <w:lang w:eastAsia="es-PE"/>
              </w:rPr>
              <w:t>Responsabilidad ambiental</w:t>
            </w:r>
          </w:p>
        </w:tc>
        <w:tc>
          <w:tcPr>
            <w:tcW w:w="5712" w:type="dxa"/>
            <w:vAlign w:val="center"/>
          </w:tcPr>
          <w:p w14:paraId="11E17673" w14:textId="03EB9598" w:rsidR="00356C63" w:rsidRPr="00356C63" w:rsidRDefault="0097010D" w:rsidP="00356C63">
            <w:pPr>
              <w:widowControl/>
              <w:autoSpaceDE/>
              <w:autoSpaceDN/>
              <w:jc w:val="both"/>
              <w:rPr>
                <w:rFonts w:asciiTheme="minorHAnsi" w:eastAsia="Times New Roman" w:hAnsiTheme="minorHAnsi" w:cstheme="minorHAnsi"/>
                <w:kern w:val="18"/>
                <w:sz w:val="18"/>
                <w:szCs w:val="18"/>
                <w:lang w:val="es-ES_tradnl" w:eastAsia="es-ES"/>
              </w:rPr>
            </w:pPr>
            <w:r w:rsidRPr="0097010D">
              <w:rPr>
                <w:rFonts w:asciiTheme="minorHAnsi" w:eastAsia="Times New Roman" w:hAnsiTheme="minorHAnsi" w:cstheme="minorHAnsi"/>
                <w:sz w:val="18"/>
                <w:szCs w:val="18"/>
                <w:lang w:eastAsia="es-PE"/>
              </w:rPr>
              <w:t>Reflexiona sobre el uso responsable de materiales y promueve mensajes de cuidado del ambiente a través del diseño artístico.</w:t>
            </w:r>
          </w:p>
        </w:tc>
      </w:tr>
      <w:tr w:rsidR="00356C63" w:rsidRPr="00356C63" w14:paraId="44EE7E70" w14:textId="77777777" w:rsidTr="00C23BE6">
        <w:tc>
          <w:tcPr>
            <w:tcW w:w="2141" w:type="dxa"/>
            <w:vAlign w:val="center"/>
          </w:tcPr>
          <w:p w14:paraId="6FE17948" w14:textId="6CB4AD5F" w:rsidR="00356C63" w:rsidRPr="00356C63" w:rsidRDefault="00356C63" w:rsidP="00356C63">
            <w:pPr>
              <w:widowControl/>
              <w:tabs>
                <w:tab w:val="left" w:pos="180"/>
              </w:tabs>
              <w:autoSpaceDE/>
              <w:autoSpaceDN/>
              <w:spacing w:after="60"/>
              <w:jc w:val="both"/>
              <w:rPr>
                <w:rFonts w:asciiTheme="minorHAnsi" w:eastAsia="Times New Roman" w:hAnsiTheme="minorHAnsi" w:cstheme="minorHAnsi"/>
                <w:sz w:val="18"/>
                <w:szCs w:val="18"/>
                <w:lang w:val="es-PE" w:eastAsia="es-ES"/>
              </w:rPr>
            </w:pPr>
            <w:r w:rsidRPr="006A0702">
              <w:rPr>
                <w:rFonts w:asciiTheme="minorHAnsi" w:eastAsia="Times New Roman" w:hAnsiTheme="minorHAnsi" w:cstheme="minorHAnsi"/>
                <w:sz w:val="18"/>
                <w:szCs w:val="18"/>
                <w:lang w:eastAsia="es-PE"/>
              </w:rPr>
              <w:t>Orientación al bien común</w:t>
            </w:r>
          </w:p>
        </w:tc>
        <w:tc>
          <w:tcPr>
            <w:tcW w:w="2268" w:type="dxa"/>
            <w:vAlign w:val="center"/>
          </w:tcPr>
          <w:p w14:paraId="37F6AD3A" w14:textId="5A5E96DA" w:rsidR="00356C63" w:rsidRPr="00356C63" w:rsidRDefault="00356C63" w:rsidP="00356C63">
            <w:pPr>
              <w:widowControl/>
              <w:adjustRightInd w:val="0"/>
              <w:spacing w:after="160" w:line="259" w:lineRule="auto"/>
              <w:rPr>
                <w:rFonts w:asciiTheme="minorHAnsi" w:eastAsia="Calibri" w:hAnsiTheme="minorHAnsi" w:cstheme="minorHAnsi"/>
                <w:sz w:val="18"/>
                <w:szCs w:val="18"/>
                <w:lang w:val="es-PE"/>
              </w:rPr>
            </w:pPr>
            <w:r w:rsidRPr="006A0702">
              <w:rPr>
                <w:rFonts w:asciiTheme="minorHAnsi" w:eastAsia="Times New Roman" w:hAnsiTheme="minorHAnsi" w:cstheme="minorHAnsi"/>
                <w:sz w:val="18"/>
                <w:szCs w:val="18"/>
                <w:lang w:eastAsia="es-PE"/>
              </w:rPr>
              <w:t>responsabilidad</w:t>
            </w:r>
          </w:p>
        </w:tc>
        <w:tc>
          <w:tcPr>
            <w:tcW w:w="5712" w:type="dxa"/>
            <w:vAlign w:val="center"/>
          </w:tcPr>
          <w:p w14:paraId="0D605D78" w14:textId="66475A43" w:rsidR="00356C63" w:rsidRPr="00356C63" w:rsidRDefault="0097010D" w:rsidP="00356C63">
            <w:pPr>
              <w:widowControl/>
              <w:adjustRightInd w:val="0"/>
              <w:spacing w:after="160" w:line="259" w:lineRule="auto"/>
              <w:jc w:val="both"/>
              <w:rPr>
                <w:rFonts w:asciiTheme="minorHAnsi" w:eastAsia="Calibri" w:hAnsiTheme="minorHAnsi" w:cstheme="minorHAnsi"/>
                <w:b/>
                <w:sz w:val="18"/>
                <w:szCs w:val="18"/>
                <w:lang w:val="es-PE"/>
              </w:rPr>
            </w:pPr>
            <w:r w:rsidRPr="0097010D">
              <w:rPr>
                <w:rFonts w:asciiTheme="minorHAnsi" w:eastAsia="Times New Roman" w:hAnsiTheme="minorHAnsi" w:cstheme="minorHAnsi"/>
                <w:sz w:val="18"/>
                <w:szCs w:val="18"/>
                <w:lang w:eastAsia="es-PE"/>
              </w:rPr>
              <w:t>Participa activamente en el proyecto del Banco Escolar utilizando responsablemente la tarjeta diseñada y comprendiendo la importancia del ahorro para el bienestar personal y colectivo.</w:t>
            </w:r>
          </w:p>
        </w:tc>
      </w:tr>
    </w:tbl>
    <w:p w14:paraId="5A3D2ACB" w14:textId="18785770" w:rsidR="00F50FD0" w:rsidRPr="00BF3596" w:rsidRDefault="00F50FD0">
      <w:pPr>
        <w:pStyle w:val="Textoindependiente"/>
        <w:spacing w:before="49"/>
        <w:rPr>
          <w:rFonts w:asciiTheme="minorHAnsi" w:hAnsiTheme="minorHAnsi" w:cstheme="minorHAnsi"/>
          <w:b/>
          <w:i/>
        </w:rPr>
      </w:pPr>
    </w:p>
    <w:tbl>
      <w:tblPr>
        <w:tblStyle w:val="TableNormal"/>
        <w:tblW w:w="0" w:type="auto"/>
        <w:tblInd w:w="679" w:type="dxa"/>
        <w:tblBorders>
          <w:top w:val="thickThinLargeGap" w:sz="6" w:space="0" w:color="7030A0"/>
          <w:left w:val="thickThinLargeGap" w:sz="6" w:space="0" w:color="7030A0"/>
          <w:bottom w:val="thickThinLargeGap" w:sz="6" w:space="0" w:color="7030A0"/>
          <w:right w:val="thickThinLargeGap" w:sz="6" w:space="0" w:color="7030A0"/>
          <w:insideH w:val="thickThinLargeGap" w:sz="6" w:space="0" w:color="7030A0"/>
          <w:insideV w:val="thickThinLargeGap" w:sz="6" w:space="0" w:color="7030A0"/>
        </w:tblBorders>
        <w:tblLayout w:type="fixed"/>
        <w:tblLook w:val="01E0" w:firstRow="1" w:lastRow="1" w:firstColumn="1" w:lastColumn="1" w:noHBand="0" w:noVBand="0"/>
      </w:tblPr>
      <w:tblGrid>
        <w:gridCol w:w="3119"/>
        <w:gridCol w:w="7212"/>
      </w:tblGrid>
      <w:tr w:rsidR="00F50FD0" w:rsidRPr="003D450F" w14:paraId="520E4CDA" w14:textId="77777777" w:rsidTr="003D450F">
        <w:trPr>
          <w:trHeight w:val="470"/>
        </w:trPr>
        <w:tc>
          <w:tcPr>
            <w:tcW w:w="3119" w:type="dxa"/>
            <w:shd w:val="clear" w:color="auto" w:fill="FF99FF"/>
          </w:tcPr>
          <w:p w14:paraId="6BF125B6" w14:textId="77777777" w:rsidR="00F50FD0" w:rsidRPr="003D450F" w:rsidRDefault="00191FA1">
            <w:pPr>
              <w:pStyle w:val="TableParagraph"/>
              <w:spacing w:line="228" w:lineRule="exact"/>
              <w:ind w:left="443" w:right="353" w:firstLine="76"/>
              <w:rPr>
                <w:rFonts w:asciiTheme="minorHAnsi" w:hAnsiTheme="minorHAnsi" w:cstheme="minorHAnsi"/>
                <w:b/>
                <w:sz w:val="18"/>
                <w:szCs w:val="18"/>
              </w:rPr>
            </w:pPr>
            <w:r w:rsidRPr="003D450F">
              <w:rPr>
                <w:rFonts w:asciiTheme="minorHAnsi" w:hAnsiTheme="minorHAnsi" w:cstheme="minorHAnsi"/>
                <w:b/>
                <w:spacing w:val="-2"/>
                <w:sz w:val="18"/>
                <w:szCs w:val="18"/>
              </w:rPr>
              <w:t>COMPETENCIAS TRANSVERSALES</w:t>
            </w:r>
          </w:p>
        </w:tc>
        <w:tc>
          <w:tcPr>
            <w:tcW w:w="7212" w:type="dxa"/>
            <w:shd w:val="clear" w:color="auto" w:fill="FF99FF"/>
          </w:tcPr>
          <w:p w14:paraId="1D4097DA" w14:textId="77777777" w:rsidR="00F50FD0" w:rsidRPr="003D450F" w:rsidRDefault="00191FA1">
            <w:pPr>
              <w:pStyle w:val="TableParagraph"/>
              <w:spacing w:before="113"/>
              <w:ind w:left="3" w:right="63" w:firstLine="0"/>
              <w:jc w:val="center"/>
              <w:rPr>
                <w:rFonts w:asciiTheme="minorHAnsi" w:hAnsiTheme="minorHAnsi" w:cstheme="minorHAnsi"/>
                <w:b/>
                <w:sz w:val="18"/>
                <w:szCs w:val="18"/>
              </w:rPr>
            </w:pPr>
            <w:r w:rsidRPr="003D450F">
              <w:rPr>
                <w:rFonts w:asciiTheme="minorHAnsi" w:hAnsiTheme="minorHAnsi" w:cstheme="minorHAnsi"/>
                <w:b/>
                <w:spacing w:val="-2"/>
                <w:sz w:val="18"/>
                <w:szCs w:val="18"/>
              </w:rPr>
              <w:t>DESEMPEÑOS</w:t>
            </w:r>
          </w:p>
        </w:tc>
      </w:tr>
      <w:tr w:rsidR="00156E65" w:rsidRPr="003D450F" w14:paraId="5A0761C1" w14:textId="77777777" w:rsidTr="003D450F">
        <w:trPr>
          <w:trHeight w:val="480"/>
        </w:trPr>
        <w:tc>
          <w:tcPr>
            <w:tcW w:w="3119" w:type="dxa"/>
            <w:shd w:val="clear" w:color="auto" w:fill="auto"/>
          </w:tcPr>
          <w:p w14:paraId="65D8C4CE" w14:textId="77777777" w:rsidR="00156E65" w:rsidRPr="003D450F" w:rsidRDefault="00156E65" w:rsidP="00156E65">
            <w:pPr>
              <w:pStyle w:val="CAPACIDAD"/>
              <w:spacing w:before="60" w:after="60"/>
              <w:ind w:left="259"/>
              <w:rPr>
                <w:rFonts w:asciiTheme="minorHAnsi" w:hAnsiTheme="minorHAnsi" w:cstheme="minorHAnsi"/>
                <w:b/>
                <w:bCs/>
                <w:sz w:val="18"/>
                <w:szCs w:val="18"/>
              </w:rPr>
            </w:pPr>
            <w:r w:rsidRPr="003D450F">
              <w:rPr>
                <w:rFonts w:asciiTheme="minorHAnsi" w:hAnsiTheme="minorHAnsi" w:cstheme="minorHAnsi"/>
                <w:b/>
                <w:bCs/>
                <w:sz w:val="18"/>
                <w:szCs w:val="18"/>
                <w:lang w:val="es-PE"/>
              </w:rPr>
              <w:t>Se desenvuelve en entornos virtuales generados por las TIC</w:t>
            </w:r>
            <w:r w:rsidRPr="003D450F">
              <w:rPr>
                <w:rFonts w:asciiTheme="minorHAnsi" w:hAnsiTheme="minorHAnsi" w:cstheme="minorHAnsi"/>
                <w:b/>
                <w:bCs/>
                <w:sz w:val="18"/>
                <w:szCs w:val="18"/>
              </w:rPr>
              <w:t xml:space="preserve"> </w:t>
            </w:r>
          </w:p>
          <w:p w14:paraId="01F5A666" w14:textId="35C25D8D" w:rsidR="00156E65" w:rsidRPr="003D450F" w:rsidRDefault="00156E65" w:rsidP="00C947D5">
            <w:pPr>
              <w:pStyle w:val="TableParagraph"/>
              <w:numPr>
                <w:ilvl w:val="0"/>
                <w:numId w:val="12"/>
              </w:numPr>
              <w:spacing w:line="228" w:lineRule="exact"/>
              <w:ind w:left="259" w:right="353" w:hanging="142"/>
              <w:rPr>
                <w:rFonts w:asciiTheme="minorHAnsi" w:hAnsiTheme="minorHAnsi" w:cstheme="minorHAnsi"/>
                <w:b/>
                <w:spacing w:val="-2"/>
                <w:sz w:val="18"/>
                <w:szCs w:val="18"/>
              </w:rPr>
            </w:pPr>
            <w:r w:rsidRPr="003D450F">
              <w:rPr>
                <w:rFonts w:asciiTheme="minorHAnsi" w:hAnsiTheme="minorHAnsi" w:cstheme="minorHAnsi"/>
                <w:sz w:val="18"/>
                <w:szCs w:val="18"/>
              </w:rPr>
              <w:t>Interactúa en entornos virtuales</w:t>
            </w:r>
          </w:p>
        </w:tc>
        <w:tc>
          <w:tcPr>
            <w:tcW w:w="7212" w:type="dxa"/>
            <w:shd w:val="clear" w:color="auto" w:fill="auto"/>
          </w:tcPr>
          <w:p w14:paraId="47FD4330" w14:textId="72185C25" w:rsidR="00156E65" w:rsidRPr="003D450F" w:rsidRDefault="00156E65" w:rsidP="00C947D5">
            <w:pPr>
              <w:pStyle w:val="INDICADOR"/>
              <w:numPr>
                <w:ilvl w:val="0"/>
                <w:numId w:val="10"/>
              </w:numPr>
              <w:ind w:left="142" w:hanging="193"/>
              <w:rPr>
                <w:rFonts w:asciiTheme="minorHAnsi" w:hAnsiTheme="minorHAnsi" w:cstheme="minorHAnsi"/>
                <w:bCs/>
                <w:sz w:val="18"/>
                <w:szCs w:val="18"/>
              </w:rPr>
            </w:pPr>
            <w:r w:rsidRPr="003D450F">
              <w:rPr>
                <w:rFonts w:asciiTheme="minorHAnsi" w:hAnsiTheme="minorHAnsi" w:cstheme="minorHAnsi"/>
                <w:bCs/>
                <w:sz w:val="18"/>
                <w:szCs w:val="18"/>
              </w:rPr>
              <w:t xml:space="preserve">Modifica un entorno virtual personalizado cuando clasifica aplicaciones y herramientas de navegación, para utilizarlo según las necesidades, el contexto y las actividades en las que participa. </w:t>
            </w:r>
          </w:p>
        </w:tc>
      </w:tr>
      <w:tr w:rsidR="00156E65" w:rsidRPr="003D450F" w14:paraId="00743E97" w14:textId="77777777" w:rsidTr="003D450F">
        <w:trPr>
          <w:trHeight w:val="2238"/>
        </w:trPr>
        <w:tc>
          <w:tcPr>
            <w:tcW w:w="3119" w:type="dxa"/>
          </w:tcPr>
          <w:p w14:paraId="09A72C0D" w14:textId="77777777" w:rsidR="00156E65" w:rsidRPr="003D450F" w:rsidRDefault="00156E65" w:rsidP="00156E65">
            <w:pPr>
              <w:pStyle w:val="TableParagraph"/>
              <w:tabs>
                <w:tab w:val="left" w:pos="2391"/>
              </w:tabs>
              <w:spacing w:line="222" w:lineRule="exact"/>
              <w:ind w:left="99" w:firstLine="0"/>
              <w:rPr>
                <w:rFonts w:asciiTheme="minorHAnsi" w:hAnsiTheme="minorHAnsi" w:cstheme="minorHAnsi"/>
                <w:b/>
                <w:bCs/>
                <w:sz w:val="18"/>
                <w:szCs w:val="18"/>
              </w:rPr>
            </w:pPr>
            <w:r w:rsidRPr="003D450F">
              <w:rPr>
                <w:rFonts w:asciiTheme="minorHAnsi" w:hAnsiTheme="minorHAnsi" w:cstheme="minorHAnsi"/>
                <w:b/>
                <w:bCs/>
                <w:spacing w:val="-2"/>
                <w:sz w:val="18"/>
                <w:szCs w:val="18"/>
              </w:rPr>
              <w:t>GESTIONA</w:t>
            </w:r>
            <w:r w:rsidRPr="003D450F">
              <w:rPr>
                <w:rFonts w:asciiTheme="minorHAnsi" w:hAnsiTheme="minorHAnsi" w:cstheme="minorHAnsi"/>
                <w:b/>
                <w:bCs/>
                <w:sz w:val="18"/>
                <w:szCs w:val="18"/>
              </w:rPr>
              <w:tab/>
            </w:r>
            <w:r w:rsidRPr="003D450F">
              <w:rPr>
                <w:rFonts w:asciiTheme="minorHAnsi" w:hAnsiTheme="minorHAnsi" w:cstheme="minorHAnsi"/>
                <w:b/>
                <w:bCs/>
                <w:spacing w:val="-5"/>
                <w:sz w:val="18"/>
                <w:szCs w:val="18"/>
              </w:rPr>
              <w:t>SU</w:t>
            </w:r>
          </w:p>
          <w:p w14:paraId="6D51B4EE" w14:textId="77777777" w:rsidR="00156E65" w:rsidRPr="003D450F" w:rsidRDefault="00156E65" w:rsidP="00156E65">
            <w:pPr>
              <w:pStyle w:val="TableParagraph"/>
              <w:tabs>
                <w:tab w:val="left" w:pos="2391"/>
              </w:tabs>
              <w:ind w:left="99" w:right="35" w:firstLine="0"/>
              <w:rPr>
                <w:rFonts w:asciiTheme="minorHAnsi" w:hAnsiTheme="minorHAnsi" w:cstheme="minorHAnsi"/>
                <w:b/>
                <w:bCs/>
                <w:sz w:val="18"/>
                <w:szCs w:val="18"/>
              </w:rPr>
            </w:pPr>
            <w:r w:rsidRPr="003D450F">
              <w:rPr>
                <w:rFonts w:asciiTheme="minorHAnsi" w:hAnsiTheme="minorHAnsi" w:cstheme="minorHAnsi"/>
                <w:b/>
                <w:bCs/>
                <w:spacing w:val="-2"/>
                <w:sz w:val="18"/>
                <w:szCs w:val="18"/>
              </w:rPr>
              <w:t>APRENDIZAJE</w:t>
            </w:r>
            <w:r w:rsidRPr="003D450F">
              <w:rPr>
                <w:rFonts w:asciiTheme="minorHAnsi" w:hAnsiTheme="minorHAnsi" w:cstheme="minorHAnsi"/>
                <w:b/>
                <w:bCs/>
                <w:sz w:val="18"/>
                <w:szCs w:val="18"/>
              </w:rPr>
              <w:tab/>
            </w:r>
            <w:r w:rsidRPr="003D450F">
              <w:rPr>
                <w:rFonts w:asciiTheme="minorHAnsi" w:hAnsiTheme="minorHAnsi" w:cstheme="minorHAnsi"/>
                <w:b/>
                <w:bCs/>
                <w:spacing w:val="-6"/>
                <w:sz w:val="18"/>
                <w:szCs w:val="18"/>
              </w:rPr>
              <w:t xml:space="preserve">DE </w:t>
            </w:r>
            <w:r w:rsidRPr="003D450F">
              <w:rPr>
                <w:rFonts w:asciiTheme="minorHAnsi" w:hAnsiTheme="minorHAnsi" w:cstheme="minorHAnsi"/>
                <w:b/>
                <w:bCs/>
                <w:sz w:val="18"/>
                <w:szCs w:val="18"/>
              </w:rPr>
              <w:t>MANERA AUTÓNOMA.</w:t>
            </w:r>
          </w:p>
          <w:p w14:paraId="7296EFDD" w14:textId="77777777" w:rsidR="00156E65" w:rsidRPr="003D450F" w:rsidRDefault="00156E65" w:rsidP="00C947D5">
            <w:pPr>
              <w:pStyle w:val="TableParagraph"/>
              <w:numPr>
                <w:ilvl w:val="0"/>
                <w:numId w:val="5"/>
              </w:numPr>
              <w:tabs>
                <w:tab w:val="left" w:pos="239"/>
              </w:tabs>
              <w:spacing w:line="237" w:lineRule="auto"/>
              <w:ind w:right="67"/>
              <w:jc w:val="both"/>
              <w:rPr>
                <w:rFonts w:asciiTheme="minorHAnsi" w:hAnsiTheme="minorHAnsi" w:cstheme="minorHAnsi"/>
                <w:sz w:val="18"/>
                <w:szCs w:val="18"/>
              </w:rPr>
            </w:pPr>
            <w:r w:rsidRPr="003D450F">
              <w:rPr>
                <w:rFonts w:asciiTheme="minorHAnsi" w:hAnsiTheme="minorHAnsi" w:cstheme="minorHAnsi"/>
                <w:sz w:val="18"/>
                <w:szCs w:val="18"/>
              </w:rPr>
              <w:t xml:space="preserve">Define metas de </w:t>
            </w:r>
            <w:r w:rsidRPr="003D450F">
              <w:rPr>
                <w:rFonts w:asciiTheme="minorHAnsi" w:hAnsiTheme="minorHAnsi" w:cstheme="minorHAnsi"/>
                <w:spacing w:val="-2"/>
                <w:sz w:val="18"/>
                <w:szCs w:val="18"/>
              </w:rPr>
              <w:t>aprendizaje.</w:t>
            </w:r>
          </w:p>
          <w:p w14:paraId="237CF696" w14:textId="77777777" w:rsidR="00156E65" w:rsidRPr="003D450F" w:rsidRDefault="00156E65" w:rsidP="00C947D5">
            <w:pPr>
              <w:pStyle w:val="TableParagraph"/>
              <w:numPr>
                <w:ilvl w:val="0"/>
                <w:numId w:val="5"/>
              </w:numPr>
              <w:tabs>
                <w:tab w:val="left" w:pos="239"/>
                <w:tab w:val="left" w:pos="1850"/>
              </w:tabs>
              <w:ind w:right="63"/>
              <w:jc w:val="both"/>
              <w:rPr>
                <w:rFonts w:asciiTheme="minorHAnsi" w:hAnsiTheme="minorHAnsi" w:cstheme="minorHAnsi"/>
                <w:sz w:val="18"/>
                <w:szCs w:val="18"/>
              </w:rPr>
            </w:pPr>
            <w:r w:rsidRPr="003D450F">
              <w:rPr>
                <w:rFonts w:asciiTheme="minorHAnsi" w:hAnsiTheme="minorHAnsi" w:cstheme="minorHAnsi"/>
                <w:spacing w:val="-2"/>
                <w:sz w:val="18"/>
                <w:szCs w:val="18"/>
              </w:rPr>
              <w:t>Organiza</w:t>
            </w:r>
            <w:r w:rsidRPr="003D450F">
              <w:rPr>
                <w:rFonts w:asciiTheme="minorHAnsi" w:hAnsiTheme="minorHAnsi" w:cstheme="minorHAnsi"/>
                <w:sz w:val="18"/>
                <w:szCs w:val="18"/>
              </w:rPr>
              <w:tab/>
            </w:r>
            <w:r w:rsidRPr="003D450F">
              <w:rPr>
                <w:rFonts w:asciiTheme="minorHAnsi" w:hAnsiTheme="minorHAnsi" w:cstheme="minorHAnsi"/>
                <w:spacing w:val="-2"/>
                <w:sz w:val="18"/>
                <w:szCs w:val="18"/>
              </w:rPr>
              <w:t xml:space="preserve">acciones </w:t>
            </w:r>
            <w:r w:rsidRPr="003D450F">
              <w:rPr>
                <w:rFonts w:asciiTheme="minorHAnsi" w:hAnsiTheme="minorHAnsi" w:cstheme="minorHAnsi"/>
                <w:sz w:val="18"/>
                <w:szCs w:val="18"/>
              </w:rPr>
              <w:t>estratégicas para alcanzar sus metas.</w:t>
            </w:r>
          </w:p>
          <w:p w14:paraId="0C0C915E" w14:textId="77777777" w:rsidR="00156E65" w:rsidRPr="003D450F" w:rsidRDefault="00156E65" w:rsidP="00C947D5">
            <w:pPr>
              <w:pStyle w:val="TableParagraph"/>
              <w:numPr>
                <w:ilvl w:val="0"/>
                <w:numId w:val="5"/>
              </w:numPr>
              <w:tabs>
                <w:tab w:val="left" w:pos="239"/>
              </w:tabs>
              <w:spacing w:line="244" w:lineRule="exact"/>
              <w:jc w:val="both"/>
              <w:rPr>
                <w:rFonts w:asciiTheme="minorHAnsi" w:hAnsiTheme="minorHAnsi" w:cstheme="minorHAnsi"/>
                <w:sz w:val="18"/>
                <w:szCs w:val="18"/>
              </w:rPr>
            </w:pPr>
            <w:r w:rsidRPr="003D450F">
              <w:rPr>
                <w:rFonts w:asciiTheme="minorHAnsi" w:hAnsiTheme="minorHAnsi" w:cstheme="minorHAnsi"/>
                <w:sz w:val="18"/>
                <w:szCs w:val="18"/>
              </w:rPr>
              <w:t>Monitorea</w:t>
            </w:r>
            <w:r w:rsidRPr="003D450F">
              <w:rPr>
                <w:rFonts w:asciiTheme="minorHAnsi" w:hAnsiTheme="minorHAnsi" w:cstheme="minorHAnsi"/>
                <w:spacing w:val="52"/>
                <w:sz w:val="18"/>
                <w:szCs w:val="18"/>
              </w:rPr>
              <w:t xml:space="preserve"> y ajusta su</w:t>
            </w:r>
          </w:p>
          <w:p w14:paraId="59317174" w14:textId="77777777" w:rsidR="00156E65" w:rsidRPr="003D450F" w:rsidRDefault="00156E65" w:rsidP="00156E65">
            <w:pPr>
              <w:pStyle w:val="TableParagraph"/>
              <w:spacing w:line="228" w:lineRule="exact"/>
              <w:ind w:left="239" w:right="68" w:firstLine="0"/>
              <w:jc w:val="both"/>
              <w:rPr>
                <w:rFonts w:asciiTheme="minorHAnsi" w:hAnsiTheme="minorHAnsi" w:cstheme="minorHAnsi"/>
                <w:sz w:val="18"/>
                <w:szCs w:val="18"/>
              </w:rPr>
            </w:pPr>
            <w:r w:rsidRPr="003D450F">
              <w:rPr>
                <w:rFonts w:asciiTheme="minorHAnsi" w:hAnsiTheme="minorHAnsi" w:cstheme="minorHAnsi"/>
                <w:sz w:val="18"/>
                <w:szCs w:val="18"/>
              </w:rPr>
              <w:t>desempeño durante el proceso de aprendizaje.</w:t>
            </w:r>
          </w:p>
        </w:tc>
        <w:tc>
          <w:tcPr>
            <w:tcW w:w="7212" w:type="dxa"/>
          </w:tcPr>
          <w:p w14:paraId="58DA52B8" w14:textId="77777777" w:rsidR="00156E65" w:rsidRPr="003D450F" w:rsidRDefault="00156E65" w:rsidP="00C947D5">
            <w:pPr>
              <w:pStyle w:val="TableParagraph"/>
              <w:numPr>
                <w:ilvl w:val="0"/>
                <w:numId w:val="4"/>
              </w:numPr>
              <w:tabs>
                <w:tab w:val="left" w:pos="386"/>
                <w:tab w:val="left" w:pos="391"/>
              </w:tabs>
              <w:spacing w:before="6" w:line="235" w:lineRule="auto"/>
              <w:ind w:right="92" w:hanging="285"/>
              <w:jc w:val="both"/>
              <w:rPr>
                <w:rFonts w:asciiTheme="minorHAnsi" w:hAnsiTheme="minorHAnsi" w:cstheme="minorHAnsi"/>
                <w:sz w:val="18"/>
                <w:szCs w:val="18"/>
              </w:rPr>
            </w:pPr>
            <w:r w:rsidRPr="003D450F">
              <w:rPr>
                <w:rFonts w:asciiTheme="minorHAnsi" w:hAnsiTheme="minorHAnsi" w:cstheme="minorHAnsi"/>
                <w:sz w:val="18"/>
                <w:szCs w:val="18"/>
              </w:rPr>
              <w:t>Determina qué necesita aprender e identifica las preferencias, potencialidades y limitaciones propias que le permitirán alcanzar o no la tarea.</w:t>
            </w:r>
          </w:p>
          <w:p w14:paraId="4AA4460B" w14:textId="77777777" w:rsidR="00156E65" w:rsidRPr="003D450F" w:rsidRDefault="00156E65" w:rsidP="00C947D5">
            <w:pPr>
              <w:pStyle w:val="TableParagraph"/>
              <w:numPr>
                <w:ilvl w:val="0"/>
                <w:numId w:val="4"/>
              </w:numPr>
              <w:tabs>
                <w:tab w:val="left" w:pos="386"/>
                <w:tab w:val="left" w:pos="391"/>
              </w:tabs>
              <w:spacing w:before="15" w:line="235" w:lineRule="auto"/>
              <w:ind w:right="92" w:hanging="285"/>
              <w:jc w:val="both"/>
              <w:rPr>
                <w:rFonts w:asciiTheme="minorHAnsi" w:hAnsiTheme="minorHAnsi" w:cstheme="minorHAnsi"/>
                <w:sz w:val="18"/>
                <w:szCs w:val="18"/>
              </w:rPr>
            </w:pPr>
            <w:r w:rsidRPr="003D450F">
              <w:rPr>
                <w:rFonts w:asciiTheme="minorHAnsi" w:hAnsiTheme="minorHAnsi" w:cstheme="minorHAnsi"/>
                <w:sz w:val="18"/>
                <w:szCs w:val="18"/>
              </w:rPr>
              <w:t>Propone</w:t>
            </w:r>
            <w:r w:rsidRPr="003D450F">
              <w:rPr>
                <w:rFonts w:asciiTheme="minorHAnsi" w:hAnsiTheme="minorHAnsi" w:cstheme="minorHAnsi"/>
                <w:spacing w:val="-9"/>
                <w:sz w:val="18"/>
                <w:szCs w:val="18"/>
              </w:rPr>
              <w:t xml:space="preserve"> </w:t>
            </w:r>
            <w:r w:rsidRPr="003D450F">
              <w:rPr>
                <w:rFonts w:asciiTheme="minorHAnsi" w:hAnsiTheme="minorHAnsi" w:cstheme="minorHAnsi"/>
                <w:sz w:val="18"/>
                <w:szCs w:val="18"/>
              </w:rPr>
              <w:t>por</w:t>
            </w:r>
            <w:r w:rsidRPr="003D450F">
              <w:rPr>
                <w:rFonts w:asciiTheme="minorHAnsi" w:hAnsiTheme="minorHAnsi" w:cstheme="minorHAnsi"/>
                <w:spacing w:val="-13"/>
                <w:sz w:val="18"/>
                <w:szCs w:val="18"/>
              </w:rPr>
              <w:t xml:space="preserve"> </w:t>
            </w:r>
            <w:r w:rsidRPr="003D450F">
              <w:rPr>
                <w:rFonts w:asciiTheme="minorHAnsi" w:hAnsiTheme="minorHAnsi" w:cstheme="minorHAnsi"/>
                <w:sz w:val="18"/>
                <w:szCs w:val="18"/>
              </w:rPr>
              <w:t>lo</w:t>
            </w:r>
            <w:r w:rsidRPr="003D450F">
              <w:rPr>
                <w:rFonts w:asciiTheme="minorHAnsi" w:hAnsiTheme="minorHAnsi" w:cstheme="minorHAnsi"/>
                <w:spacing w:val="-5"/>
                <w:sz w:val="18"/>
                <w:szCs w:val="18"/>
              </w:rPr>
              <w:t xml:space="preserve"> </w:t>
            </w:r>
            <w:r w:rsidRPr="003D450F">
              <w:rPr>
                <w:rFonts w:asciiTheme="minorHAnsi" w:hAnsiTheme="minorHAnsi" w:cstheme="minorHAnsi"/>
                <w:sz w:val="18"/>
                <w:szCs w:val="18"/>
              </w:rPr>
              <w:t>menos</w:t>
            </w:r>
            <w:r w:rsidRPr="003D450F">
              <w:rPr>
                <w:rFonts w:asciiTheme="minorHAnsi" w:hAnsiTheme="minorHAnsi" w:cstheme="minorHAnsi"/>
                <w:spacing w:val="-6"/>
                <w:sz w:val="18"/>
                <w:szCs w:val="18"/>
              </w:rPr>
              <w:t xml:space="preserve"> </w:t>
            </w:r>
            <w:r w:rsidRPr="003D450F">
              <w:rPr>
                <w:rFonts w:asciiTheme="minorHAnsi" w:hAnsiTheme="minorHAnsi" w:cstheme="minorHAnsi"/>
                <w:sz w:val="18"/>
                <w:szCs w:val="18"/>
              </w:rPr>
              <w:t>una</w:t>
            </w:r>
            <w:r w:rsidRPr="003D450F">
              <w:rPr>
                <w:rFonts w:asciiTheme="minorHAnsi" w:hAnsiTheme="minorHAnsi" w:cstheme="minorHAnsi"/>
                <w:spacing w:val="-9"/>
                <w:sz w:val="18"/>
                <w:szCs w:val="18"/>
              </w:rPr>
              <w:t xml:space="preserve"> </w:t>
            </w:r>
            <w:r w:rsidRPr="003D450F">
              <w:rPr>
                <w:rFonts w:asciiTheme="minorHAnsi" w:hAnsiTheme="minorHAnsi" w:cstheme="minorHAnsi"/>
                <w:sz w:val="18"/>
                <w:szCs w:val="18"/>
              </w:rPr>
              <w:t>estrategia</w:t>
            </w:r>
            <w:r w:rsidRPr="003D450F">
              <w:rPr>
                <w:rFonts w:asciiTheme="minorHAnsi" w:hAnsiTheme="minorHAnsi" w:cstheme="minorHAnsi"/>
                <w:spacing w:val="-9"/>
                <w:sz w:val="18"/>
                <w:szCs w:val="18"/>
              </w:rPr>
              <w:t xml:space="preserve"> </w:t>
            </w:r>
            <w:r w:rsidRPr="003D450F">
              <w:rPr>
                <w:rFonts w:asciiTheme="minorHAnsi" w:hAnsiTheme="minorHAnsi" w:cstheme="minorHAnsi"/>
                <w:sz w:val="18"/>
                <w:szCs w:val="18"/>
              </w:rPr>
              <w:t>y</w:t>
            </w:r>
            <w:r w:rsidRPr="003D450F">
              <w:rPr>
                <w:rFonts w:asciiTheme="minorHAnsi" w:hAnsiTheme="minorHAnsi" w:cstheme="minorHAnsi"/>
                <w:spacing w:val="-10"/>
                <w:sz w:val="18"/>
                <w:szCs w:val="18"/>
              </w:rPr>
              <w:t xml:space="preserve"> </w:t>
            </w:r>
            <w:r w:rsidRPr="003D450F">
              <w:rPr>
                <w:rFonts w:asciiTheme="minorHAnsi" w:hAnsiTheme="minorHAnsi" w:cstheme="minorHAnsi"/>
                <w:sz w:val="18"/>
                <w:szCs w:val="18"/>
              </w:rPr>
              <w:t>un</w:t>
            </w:r>
            <w:r w:rsidRPr="003D450F">
              <w:rPr>
                <w:rFonts w:asciiTheme="minorHAnsi" w:hAnsiTheme="minorHAnsi" w:cstheme="minorHAnsi"/>
                <w:spacing w:val="-5"/>
                <w:sz w:val="18"/>
                <w:szCs w:val="18"/>
              </w:rPr>
              <w:t xml:space="preserve"> </w:t>
            </w:r>
            <w:r w:rsidRPr="003D450F">
              <w:rPr>
                <w:rFonts w:asciiTheme="minorHAnsi" w:hAnsiTheme="minorHAnsi" w:cstheme="minorHAnsi"/>
                <w:sz w:val="18"/>
                <w:szCs w:val="18"/>
              </w:rPr>
              <w:t>procedimiento</w:t>
            </w:r>
            <w:r w:rsidRPr="003D450F">
              <w:rPr>
                <w:rFonts w:asciiTheme="minorHAnsi" w:hAnsiTheme="minorHAnsi" w:cstheme="minorHAnsi"/>
                <w:spacing w:val="-9"/>
                <w:sz w:val="18"/>
                <w:szCs w:val="18"/>
              </w:rPr>
              <w:t xml:space="preserve"> </w:t>
            </w:r>
            <w:r w:rsidRPr="003D450F">
              <w:rPr>
                <w:rFonts w:asciiTheme="minorHAnsi" w:hAnsiTheme="minorHAnsi" w:cstheme="minorHAnsi"/>
                <w:sz w:val="18"/>
                <w:szCs w:val="18"/>
              </w:rPr>
              <w:t>que</w:t>
            </w:r>
            <w:r w:rsidRPr="003D450F">
              <w:rPr>
                <w:rFonts w:asciiTheme="minorHAnsi" w:hAnsiTheme="minorHAnsi" w:cstheme="minorHAnsi"/>
                <w:spacing w:val="-13"/>
                <w:sz w:val="18"/>
                <w:szCs w:val="18"/>
              </w:rPr>
              <w:t xml:space="preserve"> </w:t>
            </w:r>
            <w:r w:rsidRPr="003D450F">
              <w:rPr>
                <w:rFonts w:asciiTheme="minorHAnsi" w:hAnsiTheme="minorHAnsi" w:cstheme="minorHAnsi"/>
                <w:sz w:val="18"/>
                <w:szCs w:val="18"/>
              </w:rPr>
              <w:t>le</w:t>
            </w:r>
            <w:r w:rsidRPr="003D450F">
              <w:rPr>
                <w:rFonts w:asciiTheme="minorHAnsi" w:hAnsiTheme="minorHAnsi" w:cstheme="minorHAnsi"/>
                <w:spacing w:val="-9"/>
                <w:sz w:val="18"/>
                <w:szCs w:val="18"/>
              </w:rPr>
              <w:t xml:space="preserve"> </w:t>
            </w:r>
            <w:r w:rsidRPr="003D450F">
              <w:rPr>
                <w:rFonts w:asciiTheme="minorHAnsi" w:hAnsiTheme="minorHAnsi" w:cstheme="minorHAnsi"/>
                <w:sz w:val="18"/>
                <w:szCs w:val="18"/>
              </w:rPr>
              <w:t>permitan</w:t>
            </w:r>
            <w:r w:rsidRPr="003D450F">
              <w:rPr>
                <w:rFonts w:asciiTheme="minorHAnsi" w:hAnsiTheme="minorHAnsi" w:cstheme="minorHAnsi"/>
                <w:spacing w:val="-9"/>
                <w:sz w:val="18"/>
                <w:szCs w:val="18"/>
              </w:rPr>
              <w:t xml:space="preserve"> </w:t>
            </w:r>
            <w:r w:rsidRPr="003D450F">
              <w:rPr>
                <w:rFonts w:asciiTheme="minorHAnsi" w:hAnsiTheme="minorHAnsi" w:cstheme="minorHAnsi"/>
                <w:sz w:val="18"/>
                <w:szCs w:val="18"/>
              </w:rPr>
              <w:t>alcanzar</w:t>
            </w:r>
            <w:r w:rsidRPr="003D450F">
              <w:rPr>
                <w:rFonts w:asciiTheme="minorHAnsi" w:hAnsiTheme="minorHAnsi" w:cstheme="minorHAnsi"/>
                <w:spacing w:val="-13"/>
                <w:sz w:val="18"/>
                <w:szCs w:val="18"/>
              </w:rPr>
              <w:t xml:space="preserve"> </w:t>
            </w:r>
            <w:r w:rsidRPr="003D450F">
              <w:rPr>
                <w:rFonts w:asciiTheme="minorHAnsi" w:hAnsiTheme="minorHAnsi" w:cstheme="minorHAnsi"/>
                <w:sz w:val="18"/>
                <w:szCs w:val="18"/>
              </w:rPr>
              <w:t>la meta; plantea alternativas de cómo se organizará y elige la más adecuada.</w:t>
            </w:r>
          </w:p>
          <w:p w14:paraId="1B1FEEBD" w14:textId="77777777" w:rsidR="00156E65" w:rsidRPr="003D450F" w:rsidRDefault="00156E65" w:rsidP="00C947D5">
            <w:pPr>
              <w:pStyle w:val="TableParagraph"/>
              <w:numPr>
                <w:ilvl w:val="0"/>
                <w:numId w:val="4"/>
              </w:numPr>
              <w:tabs>
                <w:tab w:val="left" w:pos="386"/>
                <w:tab w:val="left" w:pos="391"/>
              </w:tabs>
              <w:spacing w:before="9" w:line="242" w:lineRule="auto"/>
              <w:ind w:right="91" w:hanging="285"/>
              <w:jc w:val="both"/>
              <w:rPr>
                <w:rFonts w:asciiTheme="minorHAnsi" w:hAnsiTheme="minorHAnsi" w:cstheme="minorHAnsi"/>
                <w:sz w:val="18"/>
                <w:szCs w:val="18"/>
              </w:rPr>
            </w:pPr>
            <w:r w:rsidRPr="003D450F">
              <w:rPr>
                <w:rFonts w:asciiTheme="minorHAnsi" w:hAnsiTheme="minorHAnsi" w:cstheme="minorHAnsi"/>
                <w:sz w:val="18"/>
                <w:szCs w:val="18"/>
              </w:rPr>
              <w:t>Revisa si la aplicación de la estrategia y el procedimiento planteados produce resultados</w:t>
            </w:r>
            <w:r w:rsidRPr="003D450F">
              <w:rPr>
                <w:rFonts w:asciiTheme="minorHAnsi" w:hAnsiTheme="minorHAnsi" w:cstheme="minorHAnsi"/>
                <w:spacing w:val="-7"/>
                <w:sz w:val="18"/>
                <w:szCs w:val="18"/>
              </w:rPr>
              <w:t xml:space="preserve"> </w:t>
            </w:r>
            <w:r w:rsidRPr="003D450F">
              <w:rPr>
                <w:rFonts w:asciiTheme="minorHAnsi" w:hAnsiTheme="minorHAnsi" w:cstheme="minorHAnsi"/>
                <w:sz w:val="18"/>
                <w:szCs w:val="18"/>
              </w:rPr>
              <w:t>esperados</w:t>
            </w:r>
            <w:r w:rsidRPr="003D450F">
              <w:rPr>
                <w:rFonts w:asciiTheme="minorHAnsi" w:hAnsiTheme="minorHAnsi" w:cstheme="minorHAnsi"/>
                <w:spacing w:val="-7"/>
                <w:sz w:val="18"/>
                <w:szCs w:val="18"/>
              </w:rPr>
              <w:t xml:space="preserve"> </w:t>
            </w:r>
            <w:r w:rsidRPr="003D450F">
              <w:rPr>
                <w:rFonts w:asciiTheme="minorHAnsi" w:hAnsiTheme="minorHAnsi" w:cstheme="minorHAnsi"/>
                <w:sz w:val="18"/>
                <w:szCs w:val="18"/>
              </w:rPr>
              <w:t>respecto</w:t>
            </w:r>
            <w:r w:rsidRPr="003D450F">
              <w:rPr>
                <w:rFonts w:asciiTheme="minorHAnsi" w:hAnsiTheme="minorHAnsi" w:cstheme="minorHAnsi"/>
                <w:spacing w:val="-3"/>
                <w:sz w:val="18"/>
                <w:szCs w:val="18"/>
              </w:rPr>
              <w:t xml:space="preserve"> </w:t>
            </w:r>
            <w:r w:rsidRPr="003D450F">
              <w:rPr>
                <w:rFonts w:asciiTheme="minorHAnsi" w:hAnsiTheme="minorHAnsi" w:cstheme="minorHAnsi"/>
                <w:sz w:val="18"/>
                <w:szCs w:val="18"/>
              </w:rPr>
              <w:t>a</w:t>
            </w:r>
            <w:r w:rsidRPr="003D450F">
              <w:rPr>
                <w:rFonts w:asciiTheme="minorHAnsi" w:hAnsiTheme="minorHAnsi" w:cstheme="minorHAnsi"/>
                <w:spacing w:val="-2"/>
                <w:sz w:val="18"/>
                <w:szCs w:val="18"/>
              </w:rPr>
              <w:t xml:space="preserve"> </w:t>
            </w:r>
            <w:r w:rsidRPr="003D450F">
              <w:rPr>
                <w:rFonts w:asciiTheme="minorHAnsi" w:hAnsiTheme="minorHAnsi" w:cstheme="minorHAnsi"/>
                <w:sz w:val="18"/>
                <w:szCs w:val="18"/>
              </w:rPr>
              <w:t>su</w:t>
            </w:r>
            <w:r w:rsidRPr="003D450F">
              <w:rPr>
                <w:rFonts w:asciiTheme="minorHAnsi" w:hAnsiTheme="minorHAnsi" w:cstheme="minorHAnsi"/>
                <w:spacing w:val="-6"/>
                <w:sz w:val="18"/>
                <w:szCs w:val="18"/>
              </w:rPr>
              <w:t xml:space="preserve"> </w:t>
            </w:r>
            <w:r w:rsidRPr="003D450F">
              <w:rPr>
                <w:rFonts w:asciiTheme="minorHAnsi" w:hAnsiTheme="minorHAnsi" w:cstheme="minorHAnsi"/>
                <w:sz w:val="18"/>
                <w:szCs w:val="18"/>
              </w:rPr>
              <w:t>nivel de</w:t>
            </w:r>
            <w:r w:rsidRPr="003D450F">
              <w:rPr>
                <w:rFonts w:asciiTheme="minorHAnsi" w:hAnsiTheme="minorHAnsi" w:cstheme="minorHAnsi"/>
                <w:spacing w:val="-3"/>
                <w:sz w:val="18"/>
                <w:szCs w:val="18"/>
              </w:rPr>
              <w:t xml:space="preserve"> </w:t>
            </w:r>
            <w:r w:rsidRPr="003D450F">
              <w:rPr>
                <w:rFonts w:asciiTheme="minorHAnsi" w:hAnsiTheme="minorHAnsi" w:cstheme="minorHAnsi"/>
                <w:sz w:val="18"/>
                <w:szCs w:val="18"/>
              </w:rPr>
              <w:t>avance,</w:t>
            </w:r>
            <w:r w:rsidRPr="003D450F">
              <w:rPr>
                <w:rFonts w:asciiTheme="minorHAnsi" w:hAnsiTheme="minorHAnsi" w:cstheme="minorHAnsi"/>
                <w:spacing w:val="-3"/>
                <w:sz w:val="18"/>
                <w:szCs w:val="18"/>
              </w:rPr>
              <w:t xml:space="preserve"> </w:t>
            </w:r>
            <w:r w:rsidRPr="003D450F">
              <w:rPr>
                <w:rFonts w:asciiTheme="minorHAnsi" w:hAnsiTheme="minorHAnsi" w:cstheme="minorHAnsi"/>
                <w:sz w:val="18"/>
                <w:szCs w:val="18"/>
              </w:rPr>
              <w:t>a</w:t>
            </w:r>
            <w:r w:rsidRPr="003D450F">
              <w:rPr>
                <w:rFonts w:asciiTheme="minorHAnsi" w:hAnsiTheme="minorHAnsi" w:cstheme="minorHAnsi"/>
                <w:spacing w:val="-6"/>
                <w:sz w:val="18"/>
                <w:szCs w:val="18"/>
              </w:rPr>
              <w:t xml:space="preserve"> </w:t>
            </w:r>
            <w:r w:rsidRPr="003D450F">
              <w:rPr>
                <w:rFonts w:asciiTheme="minorHAnsi" w:hAnsiTheme="minorHAnsi" w:cstheme="minorHAnsi"/>
                <w:sz w:val="18"/>
                <w:szCs w:val="18"/>
              </w:rPr>
              <w:t>partir</w:t>
            </w:r>
            <w:r w:rsidRPr="003D450F">
              <w:rPr>
                <w:rFonts w:asciiTheme="minorHAnsi" w:hAnsiTheme="minorHAnsi" w:cstheme="minorHAnsi"/>
                <w:spacing w:val="-6"/>
                <w:sz w:val="18"/>
                <w:szCs w:val="18"/>
              </w:rPr>
              <w:t xml:space="preserve"> </w:t>
            </w:r>
            <w:r w:rsidRPr="003D450F">
              <w:rPr>
                <w:rFonts w:asciiTheme="minorHAnsi" w:hAnsiTheme="minorHAnsi" w:cstheme="minorHAnsi"/>
                <w:sz w:val="18"/>
                <w:szCs w:val="18"/>
              </w:rPr>
              <w:t>de</w:t>
            </w:r>
            <w:r w:rsidRPr="003D450F">
              <w:rPr>
                <w:rFonts w:asciiTheme="minorHAnsi" w:hAnsiTheme="minorHAnsi" w:cstheme="minorHAnsi"/>
                <w:spacing w:val="-6"/>
                <w:sz w:val="18"/>
                <w:szCs w:val="18"/>
              </w:rPr>
              <w:t xml:space="preserve"> </w:t>
            </w:r>
            <w:r w:rsidRPr="003D450F">
              <w:rPr>
                <w:rFonts w:asciiTheme="minorHAnsi" w:hAnsiTheme="minorHAnsi" w:cstheme="minorHAnsi"/>
                <w:sz w:val="18"/>
                <w:szCs w:val="18"/>
              </w:rPr>
              <w:t>la</w:t>
            </w:r>
            <w:r w:rsidRPr="003D450F">
              <w:rPr>
                <w:rFonts w:asciiTheme="minorHAnsi" w:hAnsiTheme="minorHAnsi" w:cstheme="minorHAnsi"/>
                <w:spacing w:val="-7"/>
                <w:sz w:val="18"/>
                <w:szCs w:val="18"/>
              </w:rPr>
              <w:t xml:space="preserve"> </w:t>
            </w:r>
            <w:r w:rsidRPr="003D450F">
              <w:rPr>
                <w:rFonts w:asciiTheme="minorHAnsi" w:hAnsiTheme="minorHAnsi" w:cstheme="minorHAnsi"/>
                <w:sz w:val="18"/>
                <w:szCs w:val="18"/>
              </w:rPr>
              <w:t>retroalimentación de sus pares, y cambia, de ser necesario, sus acciones para llegar a la meta.</w:t>
            </w:r>
          </w:p>
          <w:p w14:paraId="33167ADD" w14:textId="77777777" w:rsidR="00156E65" w:rsidRPr="003D450F" w:rsidRDefault="00156E65" w:rsidP="00C947D5">
            <w:pPr>
              <w:pStyle w:val="TableParagraph"/>
              <w:numPr>
                <w:ilvl w:val="0"/>
                <w:numId w:val="4"/>
              </w:numPr>
              <w:tabs>
                <w:tab w:val="left" w:pos="386"/>
                <w:tab w:val="left" w:pos="391"/>
              </w:tabs>
              <w:spacing w:before="8" w:line="235" w:lineRule="auto"/>
              <w:ind w:right="90" w:hanging="285"/>
              <w:jc w:val="both"/>
              <w:rPr>
                <w:rFonts w:asciiTheme="minorHAnsi" w:hAnsiTheme="minorHAnsi" w:cstheme="minorHAnsi"/>
                <w:sz w:val="18"/>
                <w:szCs w:val="18"/>
              </w:rPr>
            </w:pPr>
            <w:r w:rsidRPr="003D450F">
              <w:rPr>
                <w:rFonts w:asciiTheme="minorHAnsi" w:hAnsiTheme="minorHAnsi" w:cstheme="minorHAnsi"/>
                <w:sz w:val="18"/>
                <w:szCs w:val="18"/>
              </w:rPr>
              <w:t>Explica</w:t>
            </w:r>
            <w:r w:rsidRPr="003D450F">
              <w:rPr>
                <w:rFonts w:asciiTheme="minorHAnsi" w:hAnsiTheme="minorHAnsi" w:cstheme="minorHAnsi"/>
                <w:spacing w:val="-3"/>
                <w:sz w:val="18"/>
                <w:szCs w:val="18"/>
              </w:rPr>
              <w:t xml:space="preserve"> </w:t>
            </w:r>
            <w:r w:rsidRPr="003D450F">
              <w:rPr>
                <w:rFonts w:asciiTheme="minorHAnsi" w:hAnsiTheme="minorHAnsi" w:cstheme="minorHAnsi"/>
                <w:sz w:val="18"/>
                <w:szCs w:val="18"/>
              </w:rPr>
              <w:t>el</w:t>
            </w:r>
            <w:r w:rsidRPr="003D450F">
              <w:rPr>
                <w:rFonts w:asciiTheme="minorHAnsi" w:hAnsiTheme="minorHAnsi" w:cstheme="minorHAnsi"/>
                <w:spacing w:val="-4"/>
                <w:sz w:val="18"/>
                <w:szCs w:val="18"/>
              </w:rPr>
              <w:t xml:space="preserve"> </w:t>
            </w:r>
            <w:r w:rsidRPr="003D450F">
              <w:rPr>
                <w:rFonts w:asciiTheme="minorHAnsi" w:hAnsiTheme="minorHAnsi" w:cstheme="minorHAnsi"/>
                <w:sz w:val="18"/>
                <w:szCs w:val="18"/>
              </w:rPr>
              <w:t>proceso,</w:t>
            </w:r>
            <w:r w:rsidRPr="003D450F">
              <w:rPr>
                <w:rFonts w:asciiTheme="minorHAnsi" w:hAnsiTheme="minorHAnsi" w:cstheme="minorHAnsi"/>
                <w:spacing w:val="-7"/>
                <w:sz w:val="18"/>
                <w:szCs w:val="18"/>
              </w:rPr>
              <w:t xml:space="preserve"> </w:t>
            </w:r>
            <w:r w:rsidRPr="003D450F">
              <w:rPr>
                <w:rFonts w:asciiTheme="minorHAnsi" w:hAnsiTheme="minorHAnsi" w:cstheme="minorHAnsi"/>
                <w:sz w:val="18"/>
                <w:szCs w:val="18"/>
              </w:rPr>
              <w:t>los</w:t>
            </w:r>
            <w:r w:rsidRPr="003D450F">
              <w:rPr>
                <w:rFonts w:asciiTheme="minorHAnsi" w:hAnsiTheme="minorHAnsi" w:cstheme="minorHAnsi"/>
                <w:spacing w:val="-3"/>
                <w:sz w:val="18"/>
                <w:szCs w:val="18"/>
              </w:rPr>
              <w:t xml:space="preserve"> </w:t>
            </w:r>
            <w:r w:rsidRPr="003D450F">
              <w:rPr>
                <w:rFonts w:asciiTheme="minorHAnsi" w:hAnsiTheme="minorHAnsi" w:cstheme="minorHAnsi"/>
                <w:sz w:val="18"/>
                <w:szCs w:val="18"/>
              </w:rPr>
              <w:t>resultados</w:t>
            </w:r>
            <w:r w:rsidRPr="003D450F">
              <w:rPr>
                <w:rFonts w:asciiTheme="minorHAnsi" w:hAnsiTheme="minorHAnsi" w:cstheme="minorHAnsi"/>
                <w:spacing w:val="-7"/>
                <w:sz w:val="18"/>
                <w:szCs w:val="18"/>
              </w:rPr>
              <w:t xml:space="preserve"> </w:t>
            </w:r>
            <w:r w:rsidRPr="003D450F">
              <w:rPr>
                <w:rFonts w:asciiTheme="minorHAnsi" w:hAnsiTheme="minorHAnsi" w:cstheme="minorHAnsi"/>
                <w:sz w:val="18"/>
                <w:szCs w:val="18"/>
              </w:rPr>
              <w:t>obtenidos,</w:t>
            </w:r>
            <w:r w:rsidRPr="003D450F">
              <w:rPr>
                <w:rFonts w:asciiTheme="minorHAnsi" w:hAnsiTheme="minorHAnsi" w:cstheme="minorHAnsi"/>
                <w:spacing w:val="-7"/>
                <w:sz w:val="18"/>
                <w:szCs w:val="18"/>
              </w:rPr>
              <w:t xml:space="preserve"> </w:t>
            </w:r>
            <w:r w:rsidRPr="003D450F">
              <w:rPr>
                <w:rFonts w:asciiTheme="minorHAnsi" w:hAnsiTheme="minorHAnsi" w:cstheme="minorHAnsi"/>
                <w:sz w:val="18"/>
                <w:szCs w:val="18"/>
              </w:rPr>
              <w:t>las</w:t>
            </w:r>
            <w:r w:rsidRPr="003D450F">
              <w:rPr>
                <w:rFonts w:asciiTheme="minorHAnsi" w:hAnsiTheme="minorHAnsi" w:cstheme="minorHAnsi"/>
                <w:spacing w:val="-3"/>
                <w:sz w:val="18"/>
                <w:szCs w:val="18"/>
              </w:rPr>
              <w:t xml:space="preserve"> </w:t>
            </w:r>
            <w:r w:rsidRPr="003D450F">
              <w:rPr>
                <w:rFonts w:asciiTheme="minorHAnsi" w:hAnsiTheme="minorHAnsi" w:cstheme="minorHAnsi"/>
                <w:sz w:val="18"/>
                <w:szCs w:val="18"/>
              </w:rPr>
              <w:t>dificultades</w:t>
            </w:r>
            <w:r w:rsidRPr="003D450F">
              <w:rPr>
                <w:rFonts w:asciiTheme="minorHAnsi" w:hAnsiTheme="minorHAnsi" w:cstheme="minorHAnsi"/>
                <w:spacing w:val="-7"/>
                <w:sz w:val="18"/>
                <w:szCs w:val="18"/>
              </w:rPr>
              <w:t xml:space="preserve"> </w:t>
            </w:r>
            <w:r w:rsidRPr="003D450F">
              <w:rPr>
                <w:rFonts w:asciiTheme="minorHAnsi" w:hAnsiTheme="minorHAnsi" w:cstheme="minorHAnsi"/>
                <w:sz w:val="18"/>
                <w:szCs w:val="18"/>
              </w:rPr>
              <w:t>y</w:t>
            </w:r>
            <w:r w:rsidRPr="003D450F">
              <w:rPr>
                <w:rFonts w:asciiTheme="minorHAnsi" w:hAnsiTheme="minorHAnsi" w:cstheme="minorHAnsi"/>
                <w:spacing w:val="-7"/>
                <w:sz w:val="18"/>
                <w:szCs w:val="18"/>
              </w:rPr>
              <w:t xml:space="preserve"> </w:t>
            </w:r>
            <w:r w:rsidRPr="003D450F">
              <w:rPr>
                <w:rFonts w:asciiTheme="minorHAnsi" w:hAnsiTheme="minorHAnsi" w:cstheme="minorHAnsi"/>
                <w:sz w:val="18"/>
                <w:szCs w:val="18"/>
              </w:rPr>
              <w:t>los</w:t>
            </w:r>
            <w:r w:rsidRPr="003D450F">
              <w:rPr>
                <w:rFonts w:asciiTheme="minorHAnsi" w:hAnsiTheme="minorHAnsi" w:cstheme="minorHAnsi"/>
                <w:spacing w:val="-3"/>
                <w:sz w:val="18"/>
                <w:szCs w:val="18"/>
              </w:rPr>
              <w:t xml:space="preserve"> </w:t>
            </w:r>
            <w:r w:rsidRPr="003D450F">
              <w:rPr>
                <w:rFonts w:asciiTheme="minorHAnsi" w:hAnsiTheme="minorHAnsi" w:cstheme="minorHAnsi"/>
                <w:sz w:val="18"/>
                <w:szCs w:val="18"/>
              </w:rPr>
              <w:t>ajustes</w:t>
            </w:r>
            <w:r w:rsidRPr="003D450F">
              <w:rPr>
                <w:rFonts w:asciiTheme="minorHAnsi" w:hAnsiTheme="minorHAnsi" w:cstheme="minorHAnsi"/>
                <w:spacing w:val="-3"/>
                <w:sz w:val="18"/>
                <w:szCs w:val="18"/>
              </w:rPr>
              <w:t xml:space="preserve"> </w:t>
            </w:r>
            <w:r w:rsidRPr="003D450F">
              <w:rPr>
                <w:rFonts w:asciiTheme="minorHAnsi" w:hAnsiTheme="minorHAnsi" w:cstheme="minorHAnsi"/>
                <w:sz w:val="18"/>
                <w:szCs w:val="18"/>
              </w:rPr>
              <w:t>y</w:t>
            </w:r>
            <w:r w:rsidRPr="003D450F">
              <w:rPr>
                <w:rFonts w:asciiTheme="minorHAnsi" w:hAnsiTheme="minorHAnsi" w:cstheme="minorHAnsi"/>
                <w:spacing w:val="-3"/>
                <w:sz w:val="18"/>
                <w:szCs w:val="18"/>
              </w:rPr>
              <w:t xml:space="preserve"> </w:t>
            </w:r>
            <w:r w:rsidRPr="003D450F">
              <w:rPr>
                <w:rFonts w:asciiTheme="minorHAnsi" w:hAnsiTheme="minorHAnsi" w:cstheme="minorHAnsi"/>
                <w:sz w:val="18"/>
                <w:szCs w:val="18"/>
              </w:rPr>
              <w:t>cambios que realizó para alcanzar la meta.</w:t>
            </w:r>
          </w:p>
        </w:tc>
      </w:tr>
    </w:tbl>
    <w:p w14:paraId="0691D338" w14:textId="2B93F938" w:rsidR="00346C93" w:rsidRDefault="00346C93" w:rsidP="00346C93">
      <w:pPr>
        <w:pStyle w:val="Prrafodelista"/>
        <w:tabs>
          <w:tab w:val="left" w:pos="1434"/>
        </w:tabs>
        <w:ind w:firstLine="0"/>
        <w:rPr>
          <w:rFonts w:asciiTheme="minorHAnsi" w:hAnsiTheme="minorHAnsi" w:cstheme="minorHAnsi"/>
          <w:b/>
          <w:sz w:val="20"/>
          <w:szCs w:val="20"/>
        </w:rPr>
      </w:pPr>
    </w:p>
    <w:p w14:paraId="4ED37A7F" w14:textId="5A068FDA" w:rsidR="00F50FD0" w:rsidRPr="00A20BFB" w:rsidRDefault="00191FA1" w:rsidP="00C947D5">
      <w:pPr>
        <w:pStyle w:val="Prrafodelista"/>
        <w:numPr>
          <w:ilvl w:val="0"/>
          <w:numId w:val="3"/>
        </w:numPr>
        <w:tabs>
          <w:tab w:val="left" w:pos="1434"/>
        </w:tabs>
        <w:ind w:left="1434" w:hanging="282"/>
        <w:rPr>
          <w:rFonts w:asciiTheme="minorHAnsi" w:hAnsiTheme="minorHAnsi" w:cstheme="minorHAnsi"/>
          <w:b/>
          <w:sz w:val="20"/>
          <w:szCs w:val="20"/>
        </w:rPr>
      </w:pPr>
      <w:r w:rsidRPr="00BF3596">
        <w:rPr>
          <w:rFonts w:asciiTheme="minorHAnsi" w:hAnsiTheme="minorHAnsi" w:cstheme="minorHAnsi"/>
          <w:b/>
          <w:sz w:val="20"/>
          <w:szCs w:val="20"/>
        </w:rPr>
        <w:lastRenderedPageBreak/>
        <w:t>PREPARACIÓN</w:t>
      </w:r>
      <w:r w:rsidRPr="00BF3596">
        <w:rPr>
          <w:rFonts w:asciiTheme="minorHAnsi" w:hAnsiTheme="minorHAnsi" w:cstheme="minorHAnsi"/>
          <w:b/>
          <w:spacing w:val="6"/>
          <w:sz w:val="20"/>
          <w:szCs w:val="20"/>
        </w:rPr>
        <w:t xml:space="preserve"> </w:t>
      </w:r>
      <w:r w:rsidRPr="00BF3596">
        <w:rPr>
          <w:rFonts w:asciiTheme="minorHAnsi" w:hAnsiTheme="minorHAnsi" w:cstheme="minorHAnsi"/>
          <w:b/>
          <w:sz w:val="20"/>
          <w:szCs w:val="20"/>
        </w:rPr>
        <w:t>DE</w:t>
      </w:r>
      <w:r w:rsidRPr="00BF3596">
        <w:rPr>
          <w:rFonts w:asciiTheme="minorHAnsi" w:hAnsiTheme="minorHAnsi" w:cstheme="minorHAnsi"/>
          <w:b/>
          <w:spacing w:val="-6"/>
          <w:sz w:val="20"/>
          <w:szCs w:val="20"/>
        </w:rPr>
        <w:t xml:space="preserve"> </w:t>
      </w:r>
      <w:r w:rsidRPr="00BF3596">
        <w:rPr>
          <w:rFonts w:asciiTheme="minorHAnsi" w:hAnsiTheme="minorHAnsi" w:cstheme="minorHAnsi"/>
          <w:b/>
          <w:sz w:val="20"/>
          <w:szCs w:val="20"/>
        </w:rPr>
        <w:t>LA</w:t>
      </w:r>
      <w:r w:rsidRPr="00BF3596">
        <w:rPr>
          <w:rFonts w:asciiTheme="minorHAnsi" w:hAnsiTheme="minorHAnsi" w:cstheme="minorHAnsi"/>
          <w:b/>
          <w:spacing w:val="-13"/>
          <w:sz w:val="20"/>
          <w:szCs w:val="20"/>
        </w:rPr>
        <w:t xml:space="preserve"> </w:t>
      </w:r>
      <w:r w:rsidRPr="00BF3596">
        <w:rPr>
          <w:rFonts w:asciiTheme="minorHAnsi" w:hAnsiTheme="minorHAnsi" w:cstheme="minorHAnsi"/>
          <w:b/>
          <w:spacing w:val="-2"/>
          <w:sz w:val="20"/>
          <w:szCs w:val="20"/>
        </w:rPr>
        <w:t>SESIÓN:</w:t>
      </w:r>
    </w:p>
    <w:tbl>
      <w:tblPr>
        <w:tblStyle w:val="TableNormal"/>
        <w:tblW w:w="0" w:type="auto"/>
        <w:tblInd w:w="664" w:type="dxa"/>
        <w:tblBorders>
          <w:top w:val="double" w:sz="12" w:space="0" w:color="9900CC"/>
          <w:left w:val="double" w:sz="12" w:space="0" w:color="9900CC"/>
          <w:bottom w:val="double" w:sz="12" w:space="0" w:color="9900CC"/>
          <w:right w:val="double" w:sz="12" w:space="0" w:color="9900CC"/>
          <w:insideH w:val="double" w:sz="12" w:space="0" w:color="9900CC"/>
          <w:insideV w:val="double" w:sz="12" w:space="0" w:color="9900CC"/>
        </w:tblBorders>
        <w:tblLayout w:type="fixed"/>
        <w:tblLook w:val="01E0" w:firstRow="1" w:lastRow="1" w:firstColumn="1" w:lastColumn="1" w:noHBand="0" w:noVBand="0"/>
      </w:tblPr>
      <w:tblGrid>
        <w:gridCol w:w="4111"/>
        <w:gridCol w:w="6228"/>
      </w:tblGrid>
      <w:tr w:rsidR="00F50FD0" w:rsidRPr="004B0067" w14:paraId="68EE3BC6" w14:textId="77777777" w:rsidTr="004B0067">
        <w:trPr>
          <w:trHeight w:val="271"/>
        </w:trPr>
        <w:tc>
          <w:tcPr>
            <w:tcW w:w="4111" w:type="dxa"/>
            <w:shd w:val="clear" w:color="auto" w:fill="99FF99"/>
          </w:tcPr>
          <w:p w14:paraId="220F3224" w14:textId="77777777" w:rsidR="00F50FD0" w:rsidRPr="004B0067" w:rsidRDefault="00191FA1">
            <w:pPr>
              <w:pStyle w:val="TableParagraph"/>
              <w:spacing w:before="65"/>
              <w:ind w:left="1832" w:right="529" w:hanging="1361"/>
              <w:rPr>
                <w:rFonts w:asciiTheme="minorHAnsi" w:hAnsiTheme="minorHAnsi" w:cstheme="minorHAnsi"/>
                <w:b/>
                <w:sz w:val="18"/>
                <w:szCs w:val="18"/>
              </w:rPr>
            </w:pPr>
            <w:r w:rsidRPr="004B0067">
              <w:rPr>
                <w:rFonts w:asciiTheme="minorHAnsi" w:hAnsiTheme="minorHAnsi" w:cstheme="minorHAnsi"/>
                <w:b/>
                <w:sz w:val="18"/>
                <w:szCs w:val="18"/>
              </w:rPr>
              <w:t>¿QUÉ</w:t>
            </w:r>
            <w:r w:rsidRPr="004B0067">
              <w:rPr>
                <w:rFonts w:asciiTheme="minorHAnsi" w:hAnsiTheme="minorHAnsi" w:cstheme="minorHAnsi"/>
                <w:b/>
                <w:spacing w:val="-14"/>
                <w:sz w:val="18"/>
                <w:szCs w:val="18"/>
              </w:rPr>
              <w:t xml:space="preserve"> </w:t>
            </w:r>
            <w:r w:rsidRPr="004B0067">
              <w:rPr>
                <w:rFonts w:asciiTheme="minorHAnsi" w:hAnsiTheme="minorHAnsi" w:cstheme="minorHAnsi"/>
                <w:b/>
                <w:sz w:val="18"/>
                <w:szCs w:val="18"/>
              </w:rPr>
              <w:t>SE</w:t>
            </w:r>
            <w:r w:rsidRPr="004B0067">
              <w:rPr>
                <w:rFonts w:asciiTheme="minorHAnsi" w:hAnsiTheme="minorHAnsi" w:cstheme="minorHAnsi"/>
                <w:b/>
                <w:spacing w:val="-14"/>
                <w:sz w:val="18"/>
                <w:szCs w:val="18"/>
              </w:rPr>
              <w:t xml:space="preserve"> </w:t>
            </w:r>
            <w:r w:rsidRPr="004B0067">
              <w:rPr>
                <w:rFonts w:asciiTheme="minorHAnsi" w:hAnsiTheme="minorHAnsi" w:cstheme="minorHAnsi"/>
                <w:b/>
                <w:sz w:val="18"/>
                <w:szCs w:val="18"/>
              </w:rPr>
              <w:t>DEBE</w:t>
            </w:r>
            <w:r w:rsidRPr="004B0067">
              <w:rPr>
                <w:rFonts w:asciiTheme="minorHAnsi" w:hAnsiTheme="minorHAnsi" w:cstheme="minorHAnsi"/>
                <w:b/>
                <w:spacing w:val="-14"/>
                <w:sz w:val="18"/>
                <w:szCs w:val="18"/>
              </w:rPr>
              <w:t xml:space="preserve"> </w:t>
            </w:r>
            <w:r w:rsidRPr="004B0067">
              <w:rPr>
                <w:rFonts w:asciiTheme="minorHAnsi" w:hAnsiTheme="minorHAnsi" w:cstheme="minorHAnsi"/>
                <w:b/>
                <w:sz w:val="18"/>
                <w:szCs w:val="18"/>
              </w:rPr>
              <w:t>HACER</w:t>
            </w:r>
            <w:r w:rsidRPr="004B0067">
              <w:rPr>
                <w:rFonts w:asciiTheme="minorHAnsi" w:hAnsiTheme="minorHAnsi" w:cstheme="minorHAnsi"/>
                <w:b/>
                <w:spacing w:val="-14"/>
                <w:sz w:val="18"/>
                <w:szCs w:val="18"/>
              </w:rPr>
              <w:t xml:space="preserve"> </w:t>
            </w:r>
            <w:r w:rsidRPr="004B0067">
              <w:rPr>
                <w:rFonts w:asciiTheme="minorHAnsi" w:hAnsiTheme="minorHAnsi" w:cstheme="minorHAnsi"/>
                <w:b/>
                <w:sz w:val="18"/>
                <w:szCs w:val="18"/>
              </w:rPr>
              <w:t>ANTES</w:t>
            </w:r>
            <w:r w:rsidRPr="004B0067">
              <w:rPr>
                <w:rFonts w:asciiTheme="minorHAnsi" w:hAnsiTheme="minorHAnsi" w:cstheme="minorHAnsi"/>
                <w:b/>
                <w:spacing w:val="-14"/>
                <w:sz w:val="18"/>
                <w:szCs w:val="18"/>
              </w:rPr>
              <w:t xml:space="preserve"> </w:t>
            </w:r>
            <w:r w:rsidRPr="004B0067">
              <w:rPr>
                <w:rFonts w:asciiTheme="minorHAnsi" w:hAnsiTheme="minorHAnsi" w:cstheme="minorHAnsi"/>
                <w:b/>
                <w:sz w:val="18"/>
                <w:szCs w:val="18"/>
              </w:rPr>
              <w:t>DE</w:t>
            </w:r>
            <w:r w:rsidRPr="004B0067">
              <w:rPr>
                <w:rFonts w:asciiTheme="minorHAnsi" w:hAnsiTheme="minorHAnsi" w:cstheme="minorHAnsi"/>
                <w:b/>
                <w:spacing w:val="-14"/>
                <w:sz w:val="18"/>
                <w:szCs w:val="18"/>
              </w:rPr>
              <w:t xml:space="preserve"> </w:t>
            </w:r>
            <w:r w:rsidRPr="004B0067">
              <w:rPr>
                <w:rFonts w:asciiTheme="minorHAnsi" w:hAnsiTheme="minorHAnsi" w:cstheme="minorHAnsi"/>
                <w:b/>
                <w:sz w:val="18"/>
                <w:szCs w:val="18"/>
              </w:rPr>
              <w:t xml:space="preserve">LA </w:t>
            </w:r>
            <w:r w:rsidRPr="004B0067">
              <w:rPr>
                <w:rFonts w:asciiTheme="minorHAnsi" w:hAnsiTheme="minorHAnsi" w:cstheme="minorHAnsi"/>
                <w:b/>
                <w:spacing w:val="-2"/>
                <w:sz w:val="18"/>
                <w:szCs w:val="18"/>
              </w:rPr>
              <w:t>SESIÓN?</w:t>
            </w:r>
          </w:p>
        </w:tc>
        <w:tc>
          <w:tcPr>
            <w:tcW w:w="6228" w:type="dxa"/>
            <w:shd w:val="clear" w:color="auto" w:fill="99FF99"/>
          </w:tcPr>
          <w:p w14:paraId="3C0362B3" w14:textId="77777777" w:rsidR="00F50FD0" w:rsidRPr="004B0067" w:rsidRDefault="00191FA1">
            <w:pPr>
              <w:pStyle w:val="TableParagraph"/>
              <w:spacing w:before="65"/>
              <w:ind w:left="2551" w:hanging="2325"/>
              <w:rPr>
                <w:rFonts w:asciiTheme="minorHAnsi" w:hAnsiTheme="minorHAnsi" w:cstheme="minorHAnsi"/>
                <w:b/>
                <w:sz w:val="18"/>
                <w:szCs w:val="18"/>
              </w:rPr>
            </w:pPr>
            <w:r w:rsidRPr="004B0067">
              <w:rPr>
                <w:rFonts w:asciiTheme="minorHAnsi" w:hAnsiTheme="minorHAnsi" w:cstheme="minorHAnsi"/>
                <w:b/>
                <w:sz w:val="18"/>
                <w:szCs w:val="18"/>
              </w:rPr>
              <w:t>¿QUÉ</w:t>
            </w:r>
            <w:r w:rsidRPr="004B0067">
              <w:rPr>
                <w:rFonts w:asciiTheme="minorHAnsi" w:hAnsiTheme="minorHAnsi" w:cstheme="minorHAnsi"/>
                <w:b/>
                <w:spacing w:val="-10"/>
                <w:sz w:val="18"/>
                <w:szCs w:val="18"/>
              </w:rPr>
              <w:t xml:space="preserve"> </w:t>
            </w:r>
            <w:r w:rsidRPr="004B0067">
              <w:rPr>
                <w:rFonts w:asciiTheme="minorHAnsi" w:hAnsiTheme="minorHAnsi" w:cstheme="minorHAnsi"/>
                <w:b/>
                <w:sz w:val="18"/>
                <w:szCs w:val="18"/>
              </w:rPr>
              <w:t>RECURSOS</w:t>
            </w:r>
            <w:r w:rsidRPr="004B0067">
              <w:rPr>
                <w:rFonts w:asciiTheme="minorHAnsi" w:hAnsiTheme="minorHAnsi" w:cstheme="minorHAnsi"/>
                <w:b/>
                <w:spacing w:val="-10"/>
                <w:sz w:val="18"/>
                <w:szCs w:val="18"/>
              </w:rPr>
              <w:t xml:space="preserve"> </w:t>
            </w:r>
            <w:r w:rsidRPr="004B0067">
              <w:rPr>
                <w:rFonts w:asciiTheme="minorHAnsi" w:hAnsiTheme="minorHAnsi" w:cstheme="minorHAnsi"/>
                <w:b/>
                <w:sz w:val="18"/>
                <w:szCs w:val="18"/>
              </w:rPr>
              <w:t>O</w:t>
            </w:r>
            <w:r w:rsidRPr="004B0067">
              <w:rPr>
                <w:rFonts w:asciiTheme="minorHAnsi" w:hAnsiTheme="minorHAnsi" w:cstheme="minorHAnsi"/>
                <w:b/>
                <w:spacing w:val="-5"/>
                <w:sz w:val="18"/>
                <w:szCs w:val="18"/>
              </w:rPr>
              <w:t xml:space="preserve"> </w:t>
            </w:r>
            <w:r w:rsidRPr="004B0067">
              <w:rPr>
                <w:rFonts w:asciiTheme="minorHAnsi" w:hAnsiTheme="minorHAnsi" w:cstheme="minorHAnsi"/>
                <w:b/>
                <w:sz w:val="18"/>
                <w:szCs w:val="18"/>
              </w:rPr>
              <w:t>MATERIALES</w:t>
            </w:r>
            <w:r w:rsidRPr="004B0067">
              <w:rPr>
                <w:rFonts w:asciiTheme="minorHAnsi" w:hAnsiTheme="minorHAnsi" w:cstheme="minorHAnsi"/>
                <w:b/>
                <w:spacing w:val="-9"/>
                <w:sz w:val="18"/>
                <w:szCs w:val="18"/>
              </w:rPr>
              <w:t xml:space="preserve"> </w:t>
            </w:r>
            <w:r w:rsidRPr="004B0067">
              <w:rPr>
                <w:rFonts w:asciiTheme="minorHAnsi" w:hAnsiTheme="minorHAnsi" w:cstheme="minorHAnsi"/>
                <w:b/>
                <w:sz w:val="18"/>
                <w:szCs w:val="18"/>
              </w:rPr>
              <w:t>SE</w:t>
            </w:r>
            <w:r w:rsidRPr="004B0067">
              <w:rPr>
                <w:rFonts w:asciiTheme="minorHAnsi" w:hAnsiTheme="minorHAnsi" w:cstheme="minorHAnsi"/>
                <w:b/>
                <w:spacing w:val="-10"/>
                <w:sz w:val="18"/>
                <w:szCs w:val="18"/>
              </w:rPr>
              <w:t xml:space="preserve"> </w:t>
            </w:r>
            <w:r w:rsidRPr="004B0067">
              <w:rPr>
                <w:rFonts w:asciiTheme="minorHAnsi" w:hAnsiTheme="minorHAnsi" w:cstheme="minorHAnsi"/>
                <w:b/>
                <w:sz w:val="18"/>
                <w:szCs w:val="18"/>
              </w:rPr>
              <w:t>UTILIZARÁN</w:t>
            </w:r>
            <w:r w:rsidRPr="004B0067">
              <w:rPr>
                <w:rFonts w:asciiTheme="minorHAnsi" w:hAnsiTheme="minorHAnsi" w:cstheme="minorHAnsi"/>
                <w:b/>
                <w:spacing w:val="-1"/>
                <w:sz w:val="18"/>
                <w:szCs w:val="18"/>
              </w:rPr>
              <w:t xml:space="preserve"> </w:t>
            </w:r>
            <w:r w:rsidRPr="004B0067">
              <w:rPr>
                <w:rFonts w:asciiTheme="minorHAnsi" w:hAnsiTheme="minorHAnsi" w:cstheme="minorHAnsi"/>
                <w:b/>
                <w:sz w:val="18"/>
                <w:szCs w:val="18"/>
              </w:rPr>
              <w:t>EN</w:t>
            </w:r>
            <w:r w:rsidRPr="004B0067">
              <w:rPr>
                <w:rFonts w:asciiTheme="minorHAnsi" w:hAnsiTheme="minorHAnsi" w:cstheme="minorHAnsi"/>
                <w:b/>
                <w:spacing w:val="-7"/>
                <w:sz w:val="18"/>
                <w:szCs w:val="18"/>
              </w:rPr>
              <w:t xml:space="preserve"> </w:t>
            </w:r>
            <w:r w:rsidRPr="004B0067">
              <w:rPr>
                <w:rFonts w:asciiTheme="minorHAnsi" w:hAnsiTheme="minorHAnsi" w:cstheme="minorHAnsi"/>
                <w:b/>
                <w:sz w:val="18"/>
                <w:szCs w:val="18"/>
              </w:rPr>
              <w:t xml:space="preserve">LA </w:t>
            </w:r>
            <w:r w:rsidRPr="004B0067">
              <w:rPr>
                <w:rFonts w:asciiTheme="minorHAnsi" w:hAnsiTheme="minorHAnsi" w:cstheme="minorHAnsi"/>
                <w:b/>
                <w:spacing w:val="-2"/>
                <w:sz w:val="18"/>
                <w:szCs w:val="18"/>
              </w:rPr>
              <w:t>SESIÓN?</w:t>
            </w:r>
          </w:p>
        </w:tc>
      </w:tr>
      <w:tr w:rsidR="00F50FD0" w:rsidRPr="004B0067" w14:paraId="58BC860E" w14:textId="77777777" w:rsidTr="004B0067">
        <w:trPr>
          <w:trHeight w:val="1230"/>
        </w:trPr>
        <w:tc>
          <w:tcPr>
            <w:tcW w:w="4111" w:type="dxa"/>
          </w:tcPr>
          <w:p w14:paraId="59CCA5AC" w14:textId="77777777" w:rsidR="00E059BA" w:rsidRPr="00E059BA" w:rsidRDefault="00E059BA" w:rsidP="00E059BA">
            <w:pPr>
              <w:numPr>
                <w:ilvl w:val="0"/>
                <w:numId w:val="2"/>
              </w:numPr>
              <w:tabs>
                <w:tab w:val="left" w:pos="466"/>
              </w:tabs>
              <w:spacing w:before="10"/>
              <w:rPr>
                <w:rFonts w:asciiTheme="minorHAnsi" w:hAnsiTheme="minorHAnsi" w:cstheme="minorHAnsi"/>
                <w:sz w:val="18"/>
                <w:szCs w:val="18"/>
              </w:rPr>
            </w:pPr>
            <w:r w:rsidRPr="00E059BA">
              <w:rPr>
                <w:rFonts w:asciiTheme="minorHAnsi" w:hAnsiTheme="minorHAnsi" w:cstheme="minorHAnsi"/>
                <w:sz w:val="18"/>
                <w:szCs w:val="18"/>
              </w:rPr>
              <w:t>Prepara modelos de agendas, cuadernos y bitácoras.</w:t>
            </w:r>
          </w:p>
          <w:p w14:paraId="1AFCA94E" w14:textId="77777777" w:rsidR="00E059BA" w:rsidRPr="00E059BA" w:rsidRDefault="00E059BA" w:rsidP="00E059BA">
            <w:pPr>
              <w:numPr>
                <w:ilvl w:val="0"/>
                <w:numId w:val="2"/>
              </w:numPr>
              <w:tabs>
                <w:tab w:val="left" w:pos="466"/>
              </w:tabs>
              <w:spacing w:before="10"/>
              <w:rPr>
                <w:rFonts w:asciiTheme="minorHAnsi" w:hAnsiTheme="minorHAnsi" w:cstheme="minorHAnsi"/>
                <w:sz w:val="18"/>
                <w:szCs w:val="18"/>
              </w:rPr>
            </w:pPr>
            <w:r w:rsidRPr="00E059BA">
              <w:rPr>
                <w:rFonts w:asciiTheme="minorHAnsi" w:hAnsiTheme="minorHAnsi" w:cstheme="minorHAnsi"/>
                <w:sz w:val="18"/>
                <w:szCs w:val="18"/>
              </w:rPr>
              <w:t>Diseña una plantilla sugerida para las páginas de registro.</w:t>
            </w:r>
          </w:p>
          <w:p w14:paraId="69F7C570" w14:textId="77777777" w:rsidR="00E059BA" w:rsidRPr="00E059BA" w:rsidRDefault="00E059BA" w:rsidP="00E059BA">
            <w:pPr>
              <w:numPr>
                <w:ilvl w:val="0"/>
                <w:numId w:val="2"/>
              </w:numPr>
              <w:tabs>
                <w:tab w:val="left" w:pos="466"/>
              </w:tabs>
              <w:spacing w:before="10"/>
              <w:rPr>
                <w:rFonts w:asciiTheme="minorHAnsi" w:hAnsiTheme="minorHAnsi" w:cstheme="minorHAnsi"/>
                <w:sz w:val="18"/>
                <w:szCs w:val="18"/>
              </w:rPr>
            </w:pPr>
            <w:r w:rsidRPr="00E059BA">
              <w:rPr>
                <w:rFonts w:asciiTheme="minorHAnsi" w:hAnsiTheme="minorHAnsi" w:cstheme="minorHAnsi"/>
                <w:sz w:val="18"/>
                <w:szCs w:val="18"/>
              </w:rPr>
              <w:t>Imprime ejemplos de portadas con arte kené.</w:t>
            </w:r>
          </w:p>
          <w:p w14:paraId="615E4B0D" w14:textId="77777777" w:rsidR="00E059BA" w:rsidRPr="00E059BA" w:rsidRDefault="00E059BA" w:rsidP="00E059BA">
            <w:pPr>
              <w:numPr>
                <w:ilvl w:val="0"/>
                <w:numId w:val="2"/>
              </w:numPr>
              <w:tabs>
                <w:tab w:val="left" w:pos="466"/>
              </w:tabs>
              <w:spacing w:before="10"/>
              <w:rPr>
                <w:rFonts w:asciiTheme="minorHAnsi" w:hAnsiTheme="minorHAnsi" w:cstheme="minorHAnsi"/>
                <w:sz w:val="18"/>
                <w:szCs w:val="18"/>
              </w:rPr>
            </w:pPr>
            <w:r w:rsidRPr="00E059BA">
              <w:rPr>
                <w:rFonts w:asciiTheme="minorHAnsi" w:hAnsiTheme="minorHAnsi" w:cstheme="minorHAnsi"/>
                <w:sz w:val="18"/>
                <w:szCs w:val="18"/>
              </w:rPr>
              <w:t>Organiza hojas bond, cartulinas y materiales decorativos.</w:t>
            </w:r>
          </w:p>
          <w:p w14:paraId="1828DF5D" w14:textId="79722B1A" w:rsidR="00F50FD0" w:rsidRPr="004B0067" w:rsidRDefault="00E059BA" w:rsidP="00E059BA">
            <w:pPr>
              <w:pStyle w:val="TableParagraph"/>
              <w:numPr>
                <w:ilvl w:val="0"/>
                <w:numId w:val="2"/>
              </w:numPr>
              <w:tabs>
                <w:tab w:val="left" w:pos="375"/>
              </w:tabs>
              <w:spacing w:before="2" w:line="242" w:lineRule="auto"/>
              <w:ind w:right="101"/>
              <w:rPr>
                <w:rFonts w:asciiTheme="minorHAnsi" w:hAnsiTheme="minorHAnsi" w:cstheme="minorHAnsi"/>
                <w:sz w:val="18"/>
                <w:szCs w:val="18"/>
              </w:rPr>
            </w:pPr>
            <w:r w:rsidRPr="00E059BA">
              <w:rPr>
                <w:rFonts w:asciiTheme="minorHAnsi" w:hAnsiTheme="minorHAnsi" w:cstheme="minorHAnsi"/>
                <w:sz w:val="18"/>
                <w:szCs w:val="18"/>
              </w:rPr>
              <w:t>Verifica el funcionamiento del equipo multimedia.</w:t>
            </w:r>
          </w:p>
        </w:tc>
        <w:tc>
          <w:tcPr>
            <w:tcW w:w="6228" w:type="dxa"/>
          </w:tcPr>
          <w:p w14:paraId="6CFE7DE5" w14:textId="5B486AD3"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Laptop.</w:t>
            </w:r>
          </w:p>
          <w:p w14:paraId="3788C7C0" w14:textId="3634DD9C" w:rsidR="004C579F" w:rsidRPr="004B0067" w:rsidRDefault="0097010D"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Tv.</w:t>
            </w:r>
          </w:p>
          <w:p w14:paraId="1563E918"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Presentación en PowerPoint.</w:t>
            </w:r>
          </w:p>
          <w:p w14:paraId="34F1F71D"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Videos educativos.</w:t>
            </w:r>
          </w:p>
          <w:p w14:paraId="7CE5847E"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Ficha de trabajo.</w:t>
            </w:r>
          </w:p>
          <w:p w14:paraId="0C18C199"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Ficha de evaluación.</w:t>
            </w:r>
          </w:p>
          <w:p w14:paraId="2CC7CCBF"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Bitácora del artista.</w:t>
            </w:r>
          </w:p>
          <w:p w14:paraId="08067DC7"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Lista de cotejo.</w:t>
            </w:r>
          </w:p>
          <w:p w14:paraId="235A11A3"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Fotografías del arte kené.</w:t>
            </w:r>
          </w:p>
          <w:p w14:paraId="51636644"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Mapa de ubicación del pueblo Shipibo-</w:t>
            </w:r>
            <w:proofErr w:type="spellStart"/>
            <w:r w:rsidRPr="004B0067">
              <w:rPr>
                <w:rFonts w:asciiTheme="minorHAnsi" w:hAnsiTheme="minorHAnsi" w:cstheme="minorHAnsi"/>
                <w:sz w:val="18"/>
                <w:szCs w:val="18"/>
              </w:rPr>
              <w:t>Konibo</w:t>
            </w:r>
            <w:proofErr w:type="spellEnd"/>
            <w:r w:rsidRPr="004B0067">
              <w:rPr>
                <w:rFonts w:asciiTheme="minorHAnsi" w:hAnsiTheme="minorHAnsi" w:cstheme="minorHAnsi"/>
                <w:sz w:val="18"/>
                <w:szCs w:val="18"/>
              </w:rPr>
              <w:t>.</w:t>
            </w:r>
          </w:p>
          <w:p w14:paraId="6D57268D"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Ejemplos de prendas y objetos con diseños kené.</w:t>
            </w:r>
          </w:p>
          <w:p w14:paraId="1079CAA5"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Papel bond.</w:t>
            </w:r>
          </w:p>
          <w:p w14:paraId="2B5FC41B"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Plumones.</w:t>
            </w:r>
          </w:p>
          <w:p w14:paraId="13F30113"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Lápices de colores.</w:t>
            </w:r>
          </w:p>
          <w:p w14:paraId="6C7CF165" w14:textId="77777777" w:rsidR="004C579F" w:rsidRPr="004B0067" w:rsidRDefault="004C579F" w:rsidP="00C947D5">
            <w:pPr>
              <w:pStyle w:val="TableParagraph"/>
              <w:numPr>
                <w:ilvl w:val="0"/>
                <w:numId w:val="1"/>
              </w:numPr>
              <w:tabs>
                <w:tab w:val="left" w:pos="374"/>
              </w:tabs>
              <w:spacing w:line="223" w:lineRule="exact"/>
              <w:rPr>
                <w:rFonts w:asciiTheme="minorHAnsi" w:hAnsiTheme="minorHAnsi" w:cstheme="minorHAnsi"/>
                <w:sz w:val="18"/>
                <w:szCs w:val="18"/>
              </w:rPr>
            </w:pPr>
            <w:r w:rsidRPr="004B0067">
              <w:rPr>
                <w:rFonts w:asciiTheme="minorHAnsi" w:hAnsiTheme="minorHAnsi" w:cstheme="minorHAnsi"/>
                <w:sz w:val="18"/>
                <w:szCs w:val="18"/>
              </w:rPr>
              <w:t>Cartulinas.</w:t>
            </w:r>
          </w:p>
          <w:p w14:paraId="0393D0C3" w14:textId="10459213" w:rsidR="00F50FD0" w:rsidRPr="004B0067" w:rsidRDefault="004C579F" w:rsidP="00C947D5">
            <w:pPr>
              <w:pStyle w:val="TableParagraph"/>
              <w:numPr>
                <w:ilvl w:val="0"/>
                <w:numId w:val="1"/>
              </w:numPr>
              <w:tabs>
                <w:tab w:val="left" w:pos="374"/>
              </w:tabs>
              <w:spacing w:before="2"/>
              <w:rPr>
                <w:rFonts w:asciiTheme="minorHAnsi" w:hAnsiTheme="minorHAnsi" w:cstheme="minorHAnsi"/>
                <w:sz w:val="18"/>
                <w:szCs w:val="18"/>
              </w:rPr>
            </w:pPr>
            <w:r w:rsidRPr="004B0067">
              <w:rPr>
                <w:rFonts w:asciiTheme="minorHAnsi" w:hAnsiTheme="minorHAnsi" w:cstheme="minorHAnsi"/>
                <w:sz w:val="18"/>
                <w:szCs w:val="18"/>
              </w:rPr>
              <w:t xml:space="preserve">Cinta </w:t>
            </w:r>
            <w:proofErr w:type="spellStart"/>
            <w:r w:rsidRPr="004B0067">
              <w:rPr>
                <w:rFonts w:asciiTheme="minorHAnsi" w:hAnsiTheme="minorHAnsi" w:cstheme="minorHAnsi"/>
                <w:sz w:val="18"/>
                <w:szCs w:val="18"/>
              </w:rPr>
              <w:t>masking</w:t>
            </w:r>
            <w:proofErr w:type="spellEnd"/>
            <w:r w:rsidRPr="004B0067">
              <w:rPr>
                <w:rFonts w:asciiTheme="minorHAnsi" w:hAnsiTheme="minorHAnsi" w:cstheme="minorHAnsi"/>
                <w:sz w:val="18"/>
                <w:szCs w:val="18"/>
              </w:rPr>
              <w:t xml:space="preserve"> tape.</w:t>
            </w:r>
          </w:p>
        </w:tc>
      </w:tr>
    </w:tbl>
    <w:p w14:paraId="536FB049" w14:textId="23DEDDB4" w:rsidR="00F50FD0" w:rsidRPr="00BF3596" w:rsidRDefault="00191FA1" w:rsidP="00C947D5">
      <w:pPr>
        <w:pStyle w:val="Prrafodelista"/>
        <w:numPr>
          <w:ilvl w:val="0"/>
          <w:numId w:val="3"/>
        </w:numPr>
        <w:tabs>
          <w:tab w:val="left" w:pos="1434"/>
        </w:tabs>
        <w:spacing w:before="188"/>
        <w:ind w:left="1434" w:hanging="282"/>
        <w:rPr>
          <w:rFonts w:asciiTheme="minorHAnsi" w:hAnsiTheme="minorHAnsi" w:cstheme="minorHAnsi"/>
          <w:b/>
          <w:sz w:val="20"/>
          <w:szCs w:val="20"/>
        </w:rPr>
      </w:pPr>
      <w:r w:rsidRPr="00BF3596">
        <w:rPr>
          <w:rFonts w:asciiTheme="minorHAnsi" w:hAnsiTheme="minorHAnsi" w:cstheme="minorHAnsi"/>
          <w:b/>
          <w:sz w:val="20"/>
          <w:szCs w:val="20"/>
        </w:rPr>
        <w:t>MOMENTOS</w:t>
      </w:r>
      <w:r w:rsidRPr="00BF3596">
        <w:rPr>
          <w:rFonts w:asciiTheme="minorHAnsi" w:hAnsiTheme="minorHAnsi" w:cstheme="minorHAnsi"/>
          <w:b/>
          <w:spacing w:val="-4"/>
          <w:sz w:val="20"/>
          <w:szCs w:val="20"/>
        </w:rPr>
        <w:t xml:space="preserve"> </w:t>
      </w:r>
      <w:r w:rsidRPr="00BF3596">
        <w:rPr>
          <w:rFonts w:asciiTheme="minorHAnsi" w:hAnsiTheme="minorHAnsi" w:cstheme="minorHAnsi"/>
          <w:b/>
          <w:sz w:val="20"/>
          <w:szCs w:val="20"/>
        </w:rPr>
        <w:t>DE</w:t>
      </w:r>
      <w:r w:rsidRPr="00BF3596">
        <w:rPr>
          <w:rFonts w:asciiTheme="minorHAnsi" w:hAnsiTheme="minorHAnsi" w:cstheme="minorHAnsi"/>
          <w:b/>
          <w:spacing w:val="-5"/>
          <w:sz w:val="20"/>
          <w:szCs w:val="20"/>
        </w:rPr>
        <w:t xml:space="preserve"> </w:t>
      </w:r>
      <w:r w:rsidRPr="00BF3596">
        <w:rPr>
          <w:rFonts w:asciiTheme="minorHAnsi" w:hAnsiTheme="minorHAnsi" w:cstheme="minorHAnsi"/>
          <w:b/>
          <w:sz w:val="20"/>
          <w:szCs w:val="20"/>
        </w:rPr>
        <w:t>LA</w:t>
      </w:r>
      <w:r w:rsidRPr="00BF3596">
        <w:rPr>
          <w:rFonts w:asciiTheme="minorHAnsi" w:hAnsiTheme="minorHAnsi" w:cstheme="minorHAnsi"/>
          <w:b/>
          <w:spacing w:val="-7"/>
          <w:sz w:val="20"/>
          <w:szCs w:val="20"/>
        </w:rPr>
        <w:t xml:space="preserve"> </w:t>
      </w:r>
      <w:r w:rsidRPr="00BF3596">
        <w:rPr>
          <w:rFonts w:asciiTheme="minorHAnsi" w:hAnsiTheme="minorHAnsi" w:cstheme="minorHAnsi"/>
          <w:b/>
          <w:spacing w:val="-2"/>
          <w:sz w:val="20"/>
          <w:szCs w:val="20"/>
        </w:rPr>
        <w:t>SESIÓN:</w:t>
      </w:r>
    </w:p>
    <w:tbl>
      <w:tblPr>
        <w:tblStyle w:val="Tablaconcuadrcula"/>
        <w:tblW w:w="0" w:type="auto"/>
        <w:tblInd w:w="641" w:type="dxa"/>
        <w:tblBorders>
          <w:top w:val="double" w:sz="18" w:space="0" w:color="7030A0"/>
          <w:left w:val="double" w:sz="18" w:space="0" w:color="7030A0"/>
          <w:bottom w:val="double" w:sz="18" w:space="0" w:color="7030A0"/>
          <w:right w:val="double" w:sz="18" w:space="0" w:color="7030A0"/>
          <w:insideH w:val="double" w:sz="18" w:space="0" w:color="7030A0"/>
          <w:insideV w:val="double" w:sz="18" w:space="0" w:color="7030A0"/>
        </w:tblBorders>
        <w:tblLook w:val="04A0" w:firstRow="1" w:lastRow="0" w:firstColumn="1" w:lastColumn="0" w:noHBand="0" w:noVBand="1"/>
      </w:tblPr>
      <w:tblGrid>
        <w:gridCol w:w="4863"/>
        <w:gridCol w:w="5520"/>
      </w:tblGrid>
      <w:tr w:rsidR="00ED14CF" w:rsidRPr="00873E3B" w14:paraId="1087C1F3" w14:textId="77777777" w:rsidTr="003D450F">
        <w:tc>
          <w:tcPr>
            <w:tcW w:w="4863" w:type="dxa"/>
            <w:shd w:val="clear" w:color="auto" w:fill="A3DBFF"/>
          </w:tcPr>
          <w:p w14:paraId="7ECABB41" w14:textId="77777777" w:rsidR="00ED14CF" w:rsidRPr="00873E3B" w:rsidRDefault="00ED14CF" w:rsidP="00873E3B">
            <w:pPr>
              <w:pStyle w:val="TableParagraph"/>
              <w:ind w:left="65" w:right="8" w:firstLine="0"/>
              <w:jc w:val="center"/>
              <w:rPr>
                <w:rFonts w:asciiTheme="minorHAnsi" w:hAnsiTheme="minorHAnsi" w:cstheme="minorHAnsi"/>
                <w:b/>
                <w:sz w:val="20"/>
                <w:szCs w:val="20"/>
              </w:rPr>
            </w:pPr>
            <w:r w:rsidRPr="00873E3B">
              <w:rPr>
                <w:rFonts w:asciiTheme="minorHAnsi" w:hAnsiTheme="minorHAnsi" w:cstheme="minorHAnsi"/>
                <w:b/>
                <w:spacing w:val="-2"/>
                <w:sz w:val="20"/>
                <w:szCs w:val="20"/>
              </w:rPr>
              <w:t>INICIO:</w:t>
            </w:r>
          </w:p>
        </w:tc>
        <w:tc>
          <w:tcPr>
            <w:tcW w:w="5520" w:type="dxa"/>
            <w:shd w:val="clear" w:color="auto" w:fill="A3DBFF"/>
          </w:tcPr>
          <w:p w14:paraId="427EAB8B" w14:textId="14709FEC" w:rsidR="00ED14CF" w:rsidRPr="00873E3B" w:rsidRDefault="00ED14CF" w:rsidP="00873E3B">
            <w:pPr>
              <w:pStyle w:val="TableParagraph"/>
              <w:ind w:left="1119" w:firstLine="0"/>
              <w:rPr>
                <w:rFonts w:asciiTheme="minorHAnsi" w:hAnsiTheme="minorHAnsi" w:cstheme="minorHAnsi"/>
                <w:b/>
                <w:sz w:val="20"/>
                <w:szCs w:val="20"/>
              </w:rPr>
            </w:pPr>
            <w:r w:rsidRPr="00873E3B">
              <w:rPr>
                <w:rFonts w:asciiTheme="minorHAnsi" w:hAnsiTheme="minorHAnsi" w:cstheme="minorHAnsi"/>
                <w:b/>
                <w:sz w:val="20"/>
                <w:szCs w:val="20"/>
              </w:rPr>
              <w:t>Tiempo</w:t>
            </w:r>
            <w:r w:rsidRPr="00873E3B">
              <w:rPr>
                <w:rFonts w:asciiTheme="minorHAnsi" w:hAnsiTheme="minorHAnsi" w:cstheme="minorHAnsi"/>
                <w:b/>
                <w:spacing w:val="-7"/>
                <w:sz w:val="20"/>
                <w:szCs w:val="20"/>
              </w:rPr>
              <w:t xml:space="preserve"> </w:t>
            </w:r>
            <w:r w:rsidRPr="00873E3B">
              <w:rPr>
                <w:rFonts w:asciiTheme="minorHAnsi" w:hAnsiTheme="minorHAnsi" w:cstheme="minorHAnsi"/>
                <w:b/>
                <w:sz w:val="20"/>
                <w:szCs w:val="20"/>
              </w:rPr>
              <w:t>aproximado:</w:t>
            </w:r>
            <w:r w:rsidRPr="00873E3B">
              <w:rPr>
                <w:rFonts w:asciiTheme="minorHAnsi" w:hAnsiTheme="minorHAnsi" w:cstheme="minorHAnsi"/>
                <w:b/>
                <w:spacing w:val="-2"/>
                <w:sz w:val="20"/>
                <w:szCs w:val="20"/>
              </w:rPr>
              <w:t xml:space="preserve"> </w:t>
            </w:r>
            <w:r w:rsidR="003D450F" w:rsidRPr="00873E3B">
              <w:rPr>
                <w:rFonts w:asciiTheme="minorHAnsi" w:hAnsiTheme="minorHAnsi" w:cstheme="minorHAnsi"/>
                <w:b/>
                <w:spacing w:val="-2"/>
                <w:sz w:val="20"/>
                <w:szCs w:val="20"/>
              </w:rPr>
              <w:t>25</w:t>
            </w:r>
            <w:r w:rsidRPr="00873E3B">
              <w:rPr>
                <w:rFonts w:asciiTheme="minorHAnsi" w:hAnsiTheme="minorHAnsi" w:cstheme="minorHAnsi"/>
                <w:b/>
                <w:spacing w:val="-4"/>
                <w:sz w:val="20"/>
                <w:szCs w:val="20"/>
              </w:rPr>
              <w:t xml:space="preserve"> </w:t>
            </w:r>
            <w:r w:rsidRPr="00873E3B">
              <w:rPr>
                <w:rFonts w:asciiTheme="minorHAnsi" w:hAnsiTheme="minorHAnsi" w:cstheme="minorHAnsi"/>
                <w:b/>
                <w:spacing w:val="-2"/>
                <w:sz w:val="20"/>
                <w:szCs w:val="20"/>
              </w:rPr>
              <w:t>minutos.</w:t>
            </w:r>
          </w:p>
        </w:tc>
      </w:tr>
      <w:tr w:rsidR="00ED14CF" w:rsidRPr="00873E3B" w14:paraId="423A35AA" w14:textId="77777777" w:rsidTr="003D450F">
        <w:tc>
          <w:tcPr>
            <w:tcW w:w="10383" w:type="dxa"/>
            <w:gridSpan w:val="2"/>
          </w:tcPr>
          <w:p w14:paraId="567BA751"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El docente recibe a los estudiantes mostrando tres objetos: una libreta sencilla, una agenda personal y un cuaderno decorado con diseños inspirados en el arte kené.</w:t>
            </w:r>
          </w:p>
          <w:p w14:paraId="60CEC290"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Sin decir cuál utilizarán, pregunta:</w:t>
            </w:r>
          </w:p>
          <w:p w14:paraId="770AFCFB" w14:textId="77777777" w:rsidR="00E059BA" w:rsidRPr="00E059BA" w:rsidRDefault="00E059BA" w:rsidP="00A55F63">
            <w:pPr>
              <w:rPr>
                <w:rFonts w:asciiTheme="minorHAnsi" w:eastAsia="Times New Roman" w:hAnsiTheme="minorHAnsi" w:cs="Times New Roman"/>
                <w:sz w:val="18"/>
                <w:szCs w:val="18"/>
                <w:lang w:val="es-PE" w:eastAsia="es-PE"/>
              </w:rPr>
            </w:pPr>
            <w:r w:rsidRPr="00A55F63">
              <w:rPr>
                <w:rFonts w:asciiTheme="minorHAnsi" w:eastAsia="Times New Roman" w:hAnsiTheme="minorHAnsi" w:cs="Times New Roman"/>
                <w:b/>
                <w:bCs/>
                <w:sz w:val="18"/>
                <w:szCs w:val="18"/>
                <w:lang w:val="es-PE" w:eastAsia="es-PE"/>
              </w:rPr>
              <w:t>¿Cuál de estos tres objetos les gustaría usar durante todo el año? ¿Por qué?</w:t>
            </w:r>
          </w:p>
          <w:p w14:paraId="7B980DE2"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Los estudiantes expresan sus opiniones considerando el diseño, la presentación, la utilidad y el atractivo visual.</w:t>
            </w:r>
          </w:p>
          <w:p w14:paraId="13599C1A"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Luego el docente presenta la </w:t>
            </w:r>
            <w:r w:rsidRPr="00A55F63">
              <w:rPr>
                <w:rFonts w:asciiTheme="minorHAnsi" w:eastAsia="Times New Roman" w:hAnsiTheme="minorHAnsi" w:cs="Times New Roman"/>
                <w:b/>
                <w:bCs/>
                <w:sz w:val="18"/>
                <w:szCs w:val="18"/>
                <w:lang w:val="es-PE" w:eastAsia="es-PE"/>
              </w:rPr>
              <w:t>tarjeta de débito institucional</w:t>
            </w:r>
            <w:r w:rsidRPr="00E059BA">
              <w:rPr>
                <w:rFonts w:asciiTheme="minorHAnsi" w:eastAsia="Times New Roman" w:hAnsiTheme="minorHAnsi" w:cs="Times New Roman"/>
                <w:sz w:val="18"/>
                <w:szCs w:val="18"/>
                <w:lang w:val="es-PE" w:eastAsia="es-PE"/>
              </w:rPr>
              <w:t xml:space="preserve"> elaborada en la sesión anterior y les comenta:</w:t>
            </w:r>
          </w:p>
          <w:p w14:paraId="6FC654CE"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"La semana pasada diseñamos nuestra tarjeta del Banco Escolar. Sin embargo, en un banco no basta con tener una tarjeta; también debemos llevar un registro de nuestros movimientos para saber cuánto ahorramos, cuánto gastamos y cuánto nos falta para alcanzar nuestras metas. Hoy ustedes diseñarán esa herramienta, pero no será una libreta cualquiera: será una bitácora artística inspirada en el arte kené."</w:t>
            </w:r>
          </w:p>
          <w:p w14:paraId="26B047FE" w14:textId="27AD04AB"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A </w:t>
            </w:r>
            <w:r w:rsidR="006526C8" w:rsidRPr="00E059BA">
              <w:rPr>
                <w:rFonts w:asciiTheme="minorHAnsi" w:eastAsia="Times New Roman" w:hAnsiTheme="minorHAnsi" w:cs="Times New Roman"/>
                <w:sz w:val="18"/>
                <w:szCs w:val="18"/>
                <w:lang w:val="es-PE" w:eastAsia="es-PE"/>
              </w:rPr>
              <w:t>continuación,</w:t>
            </w:r>
            <w:r w:rsidRPr="00E059BA">
              <w:rPr>
                <w:rFonts w:asciiTheme="minorHAnsi" w:eastAsia="Times New Roman" w:hAnsiTheme="minorHAnsi" w:cs="Times New Roman"/>
                <w:sz w:val="18"/>
                <w:szCs w:val="18"/>
                <w:lang w:val="es-PE" w:eastAsia="es-PE"/>
              </w:rPr>
              <w:t xml:space="preserve"> proyecta un breve video sobre cuadernos artesanales y diseño de bitácoras, seguido de imágenes de agendas decoradas con iconografía amazónica.</w:t>
            </w:r>
          </w:p>
          <w:p w14:paraId="53C69724" w14:textId="77777777" w:rsidR="00E059BA" w:rsidRPr="00E059BA" w:rsidRDefault="00E059BA" w:rsidP="00A55F63">
            <w:pPr>
              <w:outlineLvl w:val="2"/>
              <w:rPr>
                <w:rFonts w:asciiTheme="minorHAnsi" w:eastAsia="Times New Roman" w:hAnsiTheme="minorHAnsi" w:cs="Times New Roman"/>
                <w:b/>
                <w:bCs/>
                <w:sz w:val="18"/>
                <w:szCs w:val="18"/>
                <w:lang w:val="es-PE" w:eastAsia="es-PE"/>
              </w:rPr>
            </w:pPr>
            <w:r w:rsidRPr="00E059BA">
              <w:rPr>
                <w:rFonts w:asciiTheme="minorHAnsi" w:eastAsia="Times New Roman" w:hAnsiTheme="minorHAnsi" w:cs="Times New Roman"/>
                <w:b/>
                <w:bCs/>
                <w:sz w:val="18"/>
                <w:szCs w:val="18"/>
                <w:lang w:val="es-PE" w:eastAsia="es-PE"/>
              </w:rPr>
              <w:t>Videos sugeridos</w:t>
            </w:r>
          </w:p>
          <w:p w14:paraId="342CB561" w14:textId="6C9195B2" w:rsidR="00E059BA" w:rsidRPr="00E059BA" w:rsidRDefault="00E059BA" w:rsidP="00A55F63">
            <w:pPr>
              <w:numPr>
                <w:ilvl w:val="0"/>
                <w:numId w:val="29"/>
              </w:numPr>
              <w:rPr>
                <w:rFonts w:asciiTheme="minorHAnsi" w:eastAsia="Times New Roman" w:hAnsiTheme="minorHAnsi" w:cs="Times New Roman"/>
                <w:sz w:val="18"/>
                <w:szCs w:val="18"/>
                <w:lang w:val="es-PE" w:eastAsia="es-PE"/>
              </w:rPr>
            </w:pPr>
            <w:r w:rsidRPr="00A55F63">
              <w:rPr>
                <w:rFonts w:asciiTheme="minorHAnsi" w:eastAsia="Times New Roman" w:hAnsiTheme="minorHAnsi" w:cs="Times New Roman"/>
                <w:b/>
                <w:bCs/>
                <w:sz w:val="18"/>
                <w:szCs w:val="18"/>
                <w:lang w:val="es-PE" w:eastAsia="es-PE"/>
              </w:rPr>
              <w:t>Cómo elaborar un cuaderno artesanal (encuadernación sencilla)</w:t>
            </w:r>
            <w:r w:rsidRPr="00E059BA">
              <w:rPr>
                <w:rFonts w:asciiTheme="minorHAnsi" w:eastAsia="Times New Roman" w:hAnsiTheme="minorHAnsi" w:cs="Times New Roman"/>
                <w:sz w:val="18"/>
                <w:szCs w:val="18"/>
                <w:lang w:val="es-PE" w:eastAsia="es-PE"/>
              </w:rPr>
              <w:br/>
            </w:r>
            <w:hyperlink r:id="rId7" w:history="1">
              <w:r w:rsidR="006526C8" w:rsidRPr="006E5F8F">
                <w:rPr>
                  <w:rStyle w:val="Hipervnculo"/>
                  <w:rFonts w:asciiTheme="minorHAnsi" w:eastAsia="Times New Roman" w:hAnsiTheme="minorHAnsi" w:cs="Times New Roman"/>
                  <w:sz w:val="18"/>
                  <w:szCs w:val="18"/>
                  <w:lang w:val="es-PE" w:eastAsia="es-PE"/>
                </w:rPr>
                <w:t>https://ww</w:t>
              </w:r>
              <w:r w:rsidR="006526C8" w:rsidRPr="006E5F8F">
                <w:rPr>
                  <w:rStyle w:val="Hipervnculo"/>
                  <w:rFonts w:asciiTheme="minorHAnsi" w:eastAsia="Times New Roman" w:hAnsiTheme="minorHAnsi" w:cs="Times New Roman"/>
                  <w:sz w:val="18"/>
                  <w:szCs w:val="18"/>
                  <w:lang w:val="es-PE" w:eastAsia="es-PE"/>
                </w:rPr>
                <w:t>w.youtube.com/results?search_query=cuaderno+artesanal+f%C3%A1cil</w:t>
              </w:r>
            </w:hyperlink>
            <w:r w:rsidR="006526C8">
              <w:rPr>
                <w:rFonts w:asciiTheme="minorHAnsi" w:eastAsia="Times New Roman" w:hAnsiTheme="minorHAnsi" w:cs="Times New Roman"/>
                <w:sz w:val="18"/>
                <w:szCs w:val="18"/>
                <w:lang w:val="es-PE" w:eastAsia="es-PE"/>
              </w:rPr>
              <w:t xml:space="preserve"> </w:t>
            </w:r>
            <w:r w:rsidRPr="00E059BA">
              <w:rPr>
                <w:rFonts w:asciiTheme="minorHAnsi" w:eastAsia="Times New Roman" w:hAnsiTheme="minorHAnsi" w:cs="Times New Roman"/>
                <w:sz w:val="18"/>
                <w:szCs w:val="18"/>
                <w:lang w:val="es-PE" w:eastAsia="es-PE"/>
              </w:rPr>
              <w:t xml:space="preserve"> </w:t>
            </w:r>
          </w:p>
          <w:p w14:paraId="32371C10" w14:textId="77777777" w:rsidR="00E059BA" w:rsidRPr="00E059BA" w:rsidRDefault="00E059BA" w:rsidP="00A55F63">
            <w:pPr>
              <w:rPr>
                <w:rFonts w:asciiTheme="minorHAnsi" w:eastAsia="Times New Roman" w:hAnsiTheme="minorHAnsi" w:cs="Times New Roman"/>
                <w:sz w:val="18"/>
                <w:szCs w:val="18"/>
                <w:lang w:val="es-PE" w:eastAsia="es-PE"/>
              </w:rPr>
            </w:pPr>
            <w:r w:rsidRPr="00A55F63">
              <w:rPr>
                <w:rFonts w:asciiTheme="minorHAnsi" w:eastAsia="Times New Roman" w:hAnsiTheme="minorHAnsi" w:cs="Times New Roman"/>
                <w:i/>
                <w:iCs/>
                <w:sz w:val="18"/>
                <w:szCs w:val="18"/>
                <w:lang w:val="es-PE" w:eastAsia="es-PE"/>
              </w:rPr>
              <w:t>(Se recomienda verificar previamente cuál de los resultados se encuentra disponible y es adecuado para la edad de los estudiantes.)</w:t>
            </w:r>
          </w:p>
          <w:p w14:paraId="073C52C7"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Después del video, el docente pregunta:</w:t>
            </w:r>
          </w:p>
          <w:p w14:paraId="30406247" w14:textId="77777777" w:rsidR="00E059BA" w:rsidRPr="00E059BA" w:rsidRDefault="00E059BA" w:rsidP="00A55F63">
            <w:pPr>
              <w:numPr>
                <w:ilvl w:val="0"/>
                <w:numId w:val="30"/>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¿Qué diferencia observaron entre una libreta común y una diseñada artísticamente? </w:t>
            </w:r>
          </w:p>
          <w:p w14:paraId="31070A4C" w14:textId="77777777" w:rsidR="00E059BA" w:rsidRPr="00E059BA" w:rsidRDefault="00E059BA" w:rsidP="00A55F63">
            <w:pPr>
              <w:numPr>
                <w:ilvl w:val="0"/>
                <w:numId w:val="30"/>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¿Por qué creen que un diseño atractivo invita a cuidar mejor nuestros materiales? </w:t>
            </w:r>
          </w:p>
          <w:p w14:paraId="7622CA8A" w14:textId="77777777" w:rsidR="00E059BA" w:rsidRPr="00E059BA" w:rsidRDefault="00E059BA" w:rsidP="00A55F63">
            <w:pPr>
              <w:numPr>
                <w:ilvl w:val="0"/>
                <w:numId w:val="30"/>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¿Cómo puede el arte ayudar a organizar mejor nuestra información? </w:t>
            </w:r>
          </w:p>
          <w:p w14:paraId="1D3D7DC0" w14:textId="77777777" w:rsidR="00E059BA" w:rsidRPr="00E059BA" w:rsidRDefault="00E059BA" w:rsidP="00A55F63">
            <w:pPr>
              <w:outlineLvl w:val="1"/>
              <w:rPr>
                <w:rFonts w:asciiTheme="minorHAnsi" w:eastAsia="Times New Roman" w:hAnsiTheme="minorHAnsi" w:cs="Times New Roman"/>
                <w:b/>
                <w:bCs/>
                <w:sz w:val="18"/>
                <w:szCs w:val="18"/>
                <w:lang w:val="es-PE" w:eastAsia="es-PE"/>
              </w:rPr>
            </w:pPr>
            <w:r w:rsidRPr="00E059BA">
              <w:rPr>
                <w:rFonts w:asciiTheme="minorHAnsi" w:eastAsia="Times New Roman" w:hAnsiTheme="minorHAnsi" w:cs="Times New Roman"/>
                <w:b/>
                <w:bCs/>
                <w:sz w:val="18"/>
                <w:szCs w:val="18"/>
                <w:lang w:val="es-PE" w:eastAsia="es-PE"/>
              </w:rPr>
              <w:t>Activación de saberes previos (8 minutos)</w:t>
            </w:r>
          </w:p>
          <w:p w14:paraId="5B0DE825"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El docente genera un diálogo mediante preguntas retadoras:</w:t>
            </w:r>
          </w:p>
          <w:p w14:paraId="3F8FB287" w14:textId="77777777" w:rsidR="00E059BA" w:rsidRPr="00E059BA" w:rsidRDefault="00E059BA" w:rsidP="00A55F63">
            <w:pPr>
              <w:numPr>
                <w:ilvl w:val="0"/>
                <w:numId w:val="31"/>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¿Qué recuerdan del arte kené trabajado en las sesiones anteriores? </w:t>
            </w:r>
          </w:p>
          <w:p w14:paraId="06C0ABC7" w14:textId="77777777" w:rsidR="00E059BA" w:rsidRPr="00E059BA" w:rsidRDefault="00E059BA" w:rsidP="00A55F63">
            <w:pPr>
              <w:numPr>
                <w:ilvl w:val="0"/>
                <w:numId w:val="31"/>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¿Qué elementos caracterizan la iconografía kené? </w:t>
            </w:r>
          </w:p>
          <w:p w14:paraId="288AB6C1" w14:textId="77777777" w:rsidR="00E059BA" w:rsidRPr="00E059BA" w:rsidRDefault="00E059BA" w:rsidP="00A55F63">
            <w:pPr>
              <w:numPr>
                <w:ilvl w:val="0"/>
                <w:numId w:val="31"/>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¿Qué información debería contener una bitácora del ahorro? </w:t>
            </w:r>
          </w:p>
          <w:p w14:paraId="6C91CC33" w14:textId="77777777" w:rsidR="00E059BA" w:rsidRPr="00E059BA" w:rsidRDefault="00E059BA" w:rsidP="00A55F63">
            <w:pPr>
              <w:numPr>
                <w:ilvl w:val="0"/>
                <w:numId w:val="31"/>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¿Para qué sirve registrar nuestros ingresos y gastos? </w:t>
            </w:r>
          </w:p>
          <w:p w14:paraId="3053A24F" w14:textId="77777777" w:rsidR="00E059BA" w:rsidRPr="00E059BA" w:rsidRDefault="00E059BA" w:rsidP="00A55F63">
            <w:pPr>
              <w:numPr>
                <w:ilvl w:val="0"/>
                <w:numId w:val="31"/>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¿Qué aprendimos al elaborar nuestra tarjeta del Banco Escolar? </w:t>
            </w:r>
          </w:p>
          <w:p w14:paraId="13868C31" w14:textId="77777777" w:rsidR="00E059BA" w:rsidRPr="00E059BA" w:rsidRDefault="00E059BA" w:rsidP="00A55F63">
            <w:pPr>
              <w:numPr>
                <w:ilvl w:val="0"/>
                <w:numId w:val="31"/>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¿Qué principios de diseño debemos considerar para que una bitácora sea funcional y atractiva? </w:t>
            </w:r>
          </w:p>
          <w:p w14:paraId="2BBCDEF6"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Mientras los estudiantes responden, el docente organiza las ideas en la pizarra en dos columnas:</w:t>
            </w:r>
          </w:p>
          <w:p w14:paraId="07C24ED3" w14:textId="77777777" w:rsidR="00E059BA" w:rsidRPr="00E059BA" w:rsidRDefault="00E059BA" w:rsidP="00A55F63">
            <w:pPr>
              <w:rPr>
                <w:rFonts w:asciiTheme="minorHAnsi" w:eastAsia="Times New Roman" w:hAnsiTheme="minorHAnsi" w:cs="Times New Roman"/>
                <w:sz w:val="18"/>
                <w:szCs w:val="18"/>
                <w:lang w:val="es-PE" w:eastAsia="es-PE"/>
              </w:rPr>
            </w:pPr>
            <w:r w:rsidRPr="00A55F63">
              <w:rPr>
                <w:rFonts w:asciiTheme="minorHAnsi" w:eastAsia="Times New Roman" w:hAnsiTheme="minorHAnsi" w:cs="Times New Roman"/>
                <w:b/>
                <w:bCs/>
                <w:sz w:val="18"/>
                <w:szCs w:val="18"/>
                <w:lang w:val="es-PE" w:eastAsia="es-PE"/>
              </w:rPr>
              <w:t>Arte</w:t>
            </w:r>
            <w:r w:rsidRPr="00E059BA">
              <w:rPr>
                <w:rFonts w:asciiTheme="minorHAnsi" w:eastAsia="Times New Roman" w:hAnsiTheme="minorHAnsi" w:cs="Times New Roman"/>
                <w:sz w:val="18"/>
                <w:szCs w:val="18"/>
                <w:lang w:val="es-PE" w:eastAsia="es-PE"/>
              </w:rPr>
              <w:t xml:space="preserve"> | </w:t>
            </w:r>
            <w:r w:rsidRPr="00A55F63">
              <w:rPr>
                <w:rFonts w:asciiTheme="minorHAnsi" w:eastAsia="Times New Roman" w:hAnsiTheme="minorHAnsi" w:cs="Times New Roman"/>
                <w:b/>
                <w:bCs/>
                <w:sz w:val="18"/>
                <w:szCs w:val="18"/>
                <w:lang w:val="es-PE" w:eastAsia="es-PE"/>
              </w:rPr>
              <w:t>Educación Financiera</w:t>
            </w:r>
          </w:p>
          <w:p w14:paraId="4456A4C2"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De esta manera visualizan cómo ambas áreas se relacionan en un mismo proyecto.</w:t>
            </w:r>
          </w:p>
          <w:p w14:paraId="2B3D4EB5" w14:textId="77777777" w:rsidR="00E059BA" w:rsidRPr="00E059BA" w:rsidRDefault="00E059BA" w:rsidP="00A55F63">
            <w:pPr>
              <w:outlineLvl w:val="1"/>
              <w:rPr>
                <w:rFonts w:asciiTheme="minorHAnsi" w:eastAsia="Times New Roman" w:hAnsiTheme="minorHAnsi" w:cs="Times New Roman"/>
                <w:b/>
                <w:bCs/>
                <w:sz w:val="18"/>
                <w:szCs w:val="18"/>
                <w:lang w:val="es-PE" w:eastAsia="es-PE"/>
              </w:rPr>
            </w:pPr>
            <w:r w:rsidRPr="00E059BA">
              <w:rPr>
                <w:rFonts w:asciiTheme="minorHAnsi" w:eastAsia="Times New Roman" w:hAnsiTheme="minorHAnsi" w:cs="Times New Roman"/>
                <w:b/>
                <w:bCs/>
                <w:sz w:val="18"/>
                <w:szCs w:val="18"/>
                <w:lang w:val="es-PE" w:eastAsia="es-PE"/>
              </w:rPr>
              <w:t>Problematización o conflicto cognitivo (5 minutos)</w:t>
            </w:r>
          </w:p>
          <w:p w14:paraId="6A01331E"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El docente plantea la siguiente situación:</w:t>
            </w:r>
          </w:p>
          <w:p w14:paraId="4B12FD09"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"Imaginen que durante cuatro meses depositan dinero en el Banco Escolar, pero nunca anotan cuánto ahorraron ni cuánto gastaron. Al finalizar el proyecto, desean comprar un material para un emprendimiento escolar, pero no recuerdan cuánto dinero tienen disponible."</w:t>
            </w:r>
          </w:p>
          <w:p w14:paraId="328214C4"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Luego pregunta:</w:t>
            </w:r>
          </w:p>
          <w:p w14:paraId="43637C85" w14:textId="77777777" w:rsidR="00E059BA" w:rsidRPr="00E059BA" w:rsidRDefault="00E059BA" w:rsidP="00A55F63">
            <w:pPr>
              <w:numPr>
                <w:ilvl w:val="0"/>
                <w:numId w:val="32"/>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¿Qué problemas podrían presentarse? </w:t>
            </w:r>
          </w:p>
          <w:p w14:paraId="5AACC192" w14:textId="77777777" w:rsidR="00E059BA" w:rsidRPr="00E059BA" w:rsidRDefault="00E059BA" w:rsidP="00A55F63">
            <w:pPr>
              <w:numPr>
                <w:ilvl w:val="0"/>
                <w:numId w:val="32"/>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¿Cómo evitarían perder el control de sus ahorros? </w:t>
            </w:r>
          </w:p>
          <w:p w14:paraId="308AF447" w14:textId="77777777" w:rsidR="00E059BA" w:rsidRPr="00E059BA" w:rsidRDefault="00E059BA" w:rsidP="00A55F63">
            <w:pPr>
              <w:numPr>
                <w:ilvl w:val="0"/>
                <w:numId w:val="32"/>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¿Una bitácora puede ayudarnos a tomar mejores decisiones financieras? </w:t>
            </w:r>
          </w:p>
          <w:p w14:paraId="5DCA1365" w14:textId="77777777" w:rsidR="00E059BA" w:rsidRPr="00E059BA" w:rsidRDefault="00E059BA" w:rsidP="00A55F63">
            <w:pPr>
              <w:numPr>
                <w:ilvl w:val="0"/>
                <w:numId w:val="32"/>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¿Cómo lograr que esa bitácora también represente nuestra identidad cultural? </w:t>
            </w:r>
          </w:p>
          <w:p w14:paraId="2C56EE19"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Los estudiantes expresan sus hipótesis y comprenden la necesidad de contar con un registro organizado.</w:t>
            </w:r>
          </w:p>
          <w:p w14:paraId="7348ED3C" w14:textId="77777777" w:rsidR="00E059BA" w:rsidRPr="00E059BA" w:rsidRDefault="00E059BA" w:rsidP="00A55F63">
            <w:pPr>
              <w:outlineLvl w:val="1"/>
              <w:rPr>
                <w:rFonts w:asciiTheme="minorHAnsi" w:eastAsia="Times New Roman" w:hAnsiTheme="minorHAnsi" w:cs="Times New Roman"/>
                <w:b/>
                <w:bCs/>
                <w:sz w:val="18"/>
                <w:szCs w:val="18"/>
                <w:lang w:val="es-PE" w:eastAsia="es-PE"/>
              </w:rPr>
            </w:pPr>
            <w:r w:rsidRPr="00E059BA">
              <w:rPr>
                <w:rFonts w:asciiTheme="minorHAnsi" w:eastAsia="Times New Roman" w:hAnsiTheme="minorHAnsi" w:cs="Times New Roman"/>
                <w:b/>
                <w:bCs/>
                <w:sz w:val="18"/>
                <w:szCs w:val="18"/>
                <w:lang w:val="es-PE" w:eastAsia="es-PE"/>
              </w:rPr>
              <w:t>Situación significativa de la sesión (4 minutos)</w:t>
            </w:r>
          </w:p>
          <w:p w14:paraId="4FC219D9"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El docente recuerda que el Banco Escolar comenzará a funcionar en las próximas semanas y que cada estudiante será responsable de administrar su propio ahorro.</w:t>
            </w:r>
          </w:p>
          <w:p w14:paraId="646667D5"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Explica que hoy elaborarán una </w:t>
            </w:r>
            <w:r w:rsidRPr="00A55F63">
              <w:rPr>
                <w:rFonts w:asciiTheme="minorHAnsi" w:eastAsia="Times New Roman" w:hAnsiTheme="minorHAnsi" w:cs="Times New Roman"/>
                <w:b/>
                <w:bCs/>
                <w:sz w:val="18"/>
                <w:szCs w:val="18"/>
                <w:lang w:val="es-PE" w:eastAsia="es-PE"/>
              </w:rPr>
              <w:t>Bitácora Artística del Ahorro</w:t>
            </w:r>
            <w:r w:rsidRPr="00E059BA">
              <w:rPr>
                <w:rFonts w:asciiTheme="minorHAnsi" w:eastAsia="Times New Roman" w:hAnsiTheme="minorHAnsi" w:cs="Times New Roman"/>
                <w:sz w:val="18"/>
                <w:szCs w:val="18"/>
                <w:lang w:val="es-PE" w:eastAsia="es-PE"/>
              </w:rPr>
              <w:t>, donde registrarán semanalmente:</w:t>
            </w:r>
          </w:p>
          <w:p w14:paraId="47AA3397" w14:textId="77777777" w:rsidR="00E059BA" w:rsidRPr="00E059BA" w:rsidRDefault="00E059BA" w:rsidP="00A55F63">
            <w:pPr>
              <w:numPr>
                <w:ilvl w:val="0"/>
                <w:numId w:val="33"/>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depósitos; </w:t>
            </w:r>
          </w:p>
          <w:p w14:paraId="678A0032" w14:textId="77777777" w:rsidR="00E059BA" w:rsidRPr="00E059BA" w:rsidRDefault="00E059BA" w:rsidP="00A55F63">
            <w:pPr>
              <w:numPr>
                <w:ilvl w:val="0"/>
                <w:numId w:val="33"/>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retiros; </w:t>
            </w:r>
          </w:p>
          <w:p w14:paraId="34365DEC" w14:textId="77777777" w:rsidR="00E059BA" w:rsidRPr="00E059BA" w:rsidRDefault="00E059BA" w:rsidP="00A55F63">
            <w:pPr>
              <w:numPr>
                <w:ilvl w:val="0"/>
                <w:numId w:val="33"/>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gastos; </w:t>
            </w:r>
          </w:p>
          <w:p w14:paraId="24BE05D2" w14:textId="77777777" w:rsidR="00E059BA" w:rsidRPr="00E059BA" w:rsidRDefault="00E059BA" w:rsidP="00A55F63">
            <w:pPr>
              <w:numPr>
                <w:ilvl w:val="0"/>
                <w:numId w:val="33"/>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saldo disponible; </w:t>
            </w:r>
          </w:p>
          <w:p w14:paraId="28F21006" w14:textId="77777777" w:rsidR="00E059BA" w:rsidRPr="00E059BA" w:rsidRDefault="00E059BA" w:rsidP="00A55F63">
            <w:pPr>
              <w:numPr>
                <w:ilvl w:val="0"/>
                <w:numId w:val="33"/>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metas de ahorro; </w:t>
            </w:r>
          </w:p>
          <w:p w14:paraId="695D7BA3" w14:textId="77777777" w:rsidR="00E059BA" w:rsidRPr="00E059BA" w:rsidRDefault="00E059BA" w:rsidP="00A55F63">
            <w:pPr>
              <w:numPr>
                <w:ilvl w:val="0"/>
                <w:numId w:val="33"/>
              </w:num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 xml:space="preserve">reflexiones sobre el uso responsable del dinero. </w:t>
            </w:r>
          </w:p>
          <w:p w14:paraId="425D04AA"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Además, la portada y los elementos decorativos estarán inspirados en el arte kené, fortaleciendo la identidad cultural y el sentido de pertenencia al proyecto institucional.</w:t>
            </w:r>
          </w:p>
          <w:p w14:paraId="6C8EBC8B" w14:textId="77777777" w:rsidR="00E059BA" w:rsidRPr="00E059BA" w:rsidRDefault="00E059BA" w:rsidP="00A55F63">
            <w:pPr>
              <w:outlineLvl w:val="1"/>
              <w:rPr>
                <w:rFonts w:asciiTheme="minorHAnsi" w:eastAsia="Times New Roman" w:hAnsiTheme="minorHAnsi" w:cs="Times New Roman"/>
                <w:b/>
                <w:bCs/>
                <w:sz w:val="18"/>
                <w:szCs w:val="18"/>
                <w:lang w:val="es-PE" w:eastAsia="es-PE"/>
              </w:rPr>
            </w:pPr>
            <w:r w:rsidRPr="00E059BA">
              <w:rPr>
                <w:rFonts w:asciiTheme="minorHAnsi" w:eastAsia="Times New Roman" w:hAnsiTheme="minorHAnsi" w:cs="Times New Roman"/>
                <w:b/>
                <w:bCs/>
                <w:sz w:val="18"/>
                <w:szCs w:val="18"/>
                <w:lang w:val="es-PE" w:eastAsia="es-PE"/>
              </w:rPr>
              <w:t>Propósito de la sesión (3 minutos)</w:t>
            </w:r>
          </w:p>
          <w:p w14:paraId="3AE4116A" w14:textId="77777777" w:rsidR="00E059BA" w:rsidRPr="00E059BA" w:rsidRDefault="00E059BA" w:rsidP="00A55F63">
            <w:pPr>
              <w:rPr>
                <w:rFonts w:asciiTheme="minorHAnsi" w:eastAsia="Times New Roman" w:hAnsiTheme="minorHAnsi" w:cs="Times New Roman"/>
                <w:sz w:val="18"/>
                <w:szCs w:val="18"/>
                <w:lang w:val="es-PE" w:eastAsia="es-PE"/>
              </w:rPr>
            </w:pPr>
            <w:r w:rsidRPr="00E059BA">
              <w:rPr>
                <w:rFonts w:asciiTheme="minorHAnsi" w:eastAsia="Times New Roman" w:hAnsiTheme="minorHAnsi" w:cs="Times New Roman"/>
                <w:sz w:val="18"/>
                <w:szCs w:val="18"/>
                <w:lang w:val="es-PE" w:eastAsia="es-PE"/>
              </w:rPr>
              <w:t>El docente comunica claramente el propósito:</w:t>
            </w:r>
          </w:p>
          <w:p w14:paraId="5A7CDF28" w14:textId="77777777" w:rsidR="00E059BA" w:rsidRPr="00E059BA" w:rsidRDefault="00E059BA" w:rsidP="00A55F63">
            <w:pPr>
              <w:rPr>
                <w:rFonts w:asciiTheme="minorHAnsi" w:eastAsia="Times New Roman" w:hAnsiTheme="minorHAnsi" w:cs="Times New Roman"/>
                <w:sz w:val="18"/>
                <w:szCs w:val="18"/>
                <w:lang w:val="es-PE" w:eastAsia="es-PE"/>
              </w:rPr>
            </w:pPr>
            <w:r w:rsidRPr="00A55F63">
              <w:rPr>
                <w:rFonts w:asciiTheme="minorHAnsi" w:eastAsia="Times New Roman" w:hAnsiTheme="minorHAnsi" w:cs="Times New Roman"/>
                <w:b/>
                <w:bCs/>
                <w:sz w:val="18"/>
                <w:szCs w:val="18"/>
                <w:lang w:val="es-PE" w:eastAsia="es-PE"/>
              </w:rPr>
              <w:t>"Hoy diseñaremos y elaboraremos nuestra Bitácora Artística del Ahorro inspirada en el arte kené. Organizaremos un registro claro y funcional para controlar nuestros ahorros durante el año escolar, aplicando principios de diseño y creatividad propios del lenguaje artístico."</w:t>
            </w:r>
          </w:p>
          <w:p w14:paraId="45F0CECC" w14:textId="21540111" w:rsidR="00ED14CF" w:rsidRPr="00A55F63" w:rsidRDefault="00ED14CF" w:rsidP="00A55F63">
            <w:pPr>
              <w:rPr>
                <w:rFonts w:asciiTheme="minorHAnsi" w:eastAsia="Times New Roman" w:hAnsiTheme="minorHAnsi" w:cstheme="minorHAnsi"/>
                <w:sz w:val="18"/>
                <w:szCs w:val="18"/>
                <w:lang w:val="es-PE" w:eastAsia="es-PE"/>
              </w:rPr>
            </w:pPr>
          </w:p>
        </w:tc>
      </w:tr>
      <w:tr w:rsidR="00ED14CF" w:rsidRPr="00873E3B" w14:paraId="05ACF888" w14:textId="77777777" w:rsidTr="003D450F">
        <w:tc>
          <w:tcPr>
            <w:tcW w:w="4863" w:type="dxa"/>
            <w:shd w:val="clear" w:color="auto" w:fill="A3DBFF"/>
          </w:tcPr>
          <w:p w14:paraId="4E298529" w14:textId="77777777" w:rsidR="00ED14CF" w:rsidRPr="00873E3B" w:rsidRDefault="00ED14CF" w:rsidP="00873E3B">
            <w:pPr>
              <w:tabs>
                <w:tab w:val="left" w:pos="1434"/>
              </w:tabs>
              <w:jc w:val="center"/>
              <w:rPr>
                <w:rFonts w:asciiTheme="minorHAnsi" w:hAnsiTheme="minorHAnsi" w:cstheme="minorHAnsi"/>
                <w:b/>
                <w:sz w:val="20"/>
                <w:szCs w:val="20"/>
              </w:rPr>
            </w:pPr>
            <w:r w:rsidRPr="00873E3B">
              <w:rPr>
                <w:rFonts w:asciiTheme="minorHAnsi" w:hAnsiTheme="minorHAnsi" w:cstheme="minorHAnsi"/>
                <w:b/>
                <w:spacing w:val="-2"/>
                <w:sz w:val="20"/>
                <w:szCs w:val="20"/>
              </w:rPr>
              <w:t>DESARROLLO:</w:t>
            </w:r>
          </w:p>
        </w:tc>
        <w:tc>
          <w:tcPr>
            <w:tcW w:w="5520" w:type="dxa"/>
            <w:shd w:val="clear" w:color="auto" w:fill="A3DBFF"/>
          </w:tcPr>
          <w:p w14:paraId="29E65DE6" w14:textId="1564B2A9" w:rsidR="00ED14CF" w:rsidRPr="00873E3B" w:rsidRDefault="00ED14CF" w:rsidP="00873E3B">
            <w:pPr>
              <w:tabs>
                <w:tab w:val="left" w:pos="1434"/>
              </w:tabs>
              <w:jc w:val="center"/>
              <w:rPr>
                <w:rFonts w:asciiTheme="minorHAnsi" w:hAnsiTheme="minorHAnsi" w:cstheme="minorHAnsi"/>
                <w:b/>
                <w:sz w:val="20"/>
                <w:szCs w:val="20"/>
              </w:rPr>
            </w:pPr>
            <w:r w:rsidRPr="00873E3B">
              <w:rPr>
                <w:rFonts w:asciiTheme="minorHAnsi" w:hAnsiTheme="minorHAnsi" w:cstheme="minorHAnsi"/>
                <w:b/>
                <w:sz w:val="20"/>
                <w:szCs w:val="20"/>
              </w:rPr>
              <w:t>Tiempo</w:t>
            </w:r>
            <w:r w:rsidRPr="00873E3B">
              <w:rPr>
                <w:rFonts w:asciiTheme="minorHAnsi" w:hAnsiTheme="minorHAnsi" w:cstheme="minorHAnsi"/>
                <w:b/>
                <w:spacing w:val="-7"/>
                <w:sz w:val="20"/>
                <w:szCs w:val="20"/>
              </w:rPr>
              <w:t xml:space="preserve"> </w:t>
            </w:r>
            <w:r w:rsidRPr="00873E3B">
              <w:rPr>
                <w:rFonts w:asciiTheme="minorHAnsi" w:hAnsiTheme="minorHAnsi" w:cstheme="minorHAnsi"/>
                <w:b/>
                <w:sz w:val="20"/>
                <w:szCs w:val="20"/>
              </w:rPr>
              <w:t>aproximado:</w:t>
            </w:r>
            <w:r w:rsidRPr="00873E3B">
              <w:rPr>
                <w:rFonts w:asciiTheme="minorHAnsi" w:hAnsiTheme="minorHAnsi" w:cstheme="minorHAnsi"/>
                <w:b/>
                <w:spacing w:val="-2"/>
                <w:sz w:val="20"/>
                <w:szCs w:val="20"/>
              </w:rPr>
              <w:t xml:space="preserve"> </w:t>
            </w:r>
            <w:r w:rsidR="003D450F" w:rsidRPr="00873E3B">
              <w:rPr>
                <w:rFonts w:asciiTheme="minorHAnsi" w:hAnsiTheme="minorHAnsi" w:cstheme="minorHAnsi"/>
                <w:b/>
                <w:sz w:val="20"/>
                <w:szCs w:val="20"/>
              </w:rPr>
              <w:t>85</w:t>
            </w:r>
            <w:r w:rsidRPr="00873E3B">
              <w:rPr>
                <w:rFonts w:asciiTheme="minorHAnsi" w:hAnsiTheme="minorHAnsi" w:cstheme="minorHAnsi"/>
                <w:b/>
                <w:spacing w:val="-4"/>
                <w:sz w:val="20"/>
                <w:szCs w:val="20"/>
              </w:rPr>
              <w:t xml:space="preserve"> </w:t>
            </w:r>
            <w:r w:rsidRPr="00873E3B">
              <w:rPr>
                <w:rFonts w:asciiTheme="minorHAnsi" w:hAnsiTheme="minorHAnsi" w:cstheme="minorHAnsi"/>
                <w:b/>
                <w:spacing w:val="-2"/>
                <w:sz w:val="20"/>
                <w:szCs w:val="20"/>
              </w:rPr>
              <w:t>minutos.</w:t>
            </w:r>
          </w:p>
        </w:tc>
      </w:tr>
      <w:tr w:rsidR="00ED14CF" w:rsidRPr="00873E3B" w14:paraId="4322214F" w14:textId="77777777" w:rsidTr="003D450F">
        <w:tc>
          <w:tcPr>
            <w:tcW w:w="10383" w:type="dxa"/>
            <w:gridSpan w:val="2"/>
          </w:tcPr>
          <w:p w14:paraId="739EDBB2"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El docente entrega a cada estudiante diferentes modelos de agendas, cuadernos de registro y bitácoras, junto con ejemplos de páginas internas utilizadas para controlar ingresos y gastos.</w:t>
            </w:r>
          </w:p>
          <w:p w14:paraId="305F41A3"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Invita a observar detenidamente cada modelo y formula preguntas como:</w:t>
            </w:r>
          </w:p>
          <w:p w14:paraId="5165DB5D" w14:textId="77777777" w:rsidR="00A55F63" w:rsidRPr="00A55F63" w:rsidRDefault="00A55F63" w:rsidP="00A55F63">
            <w:pPr>
              <w:numPr>
                <w:ilvl w:val="0"/>
                <w:numId w:val="34"/>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¿Qué información aparece primero? </w:t>
            </w:r>
          </w:p>
          <w:p w14:paraId="4B9D4DC2" w14:textId="77777777" w:rsidR="00A55F63" w:rsidRPr="00A55F63" w:rsidRDefault="00A55F63" w:rsidP="00A55F63">
            <w:pPr>
              <w:numPr>
                <w:ilvl w:val="0"/>
                <w:numId w:val="34"/>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¿Qué hace que una bitácora sea fácil de utilizar? </w:t>
            </w:r>
          </w:p>
          <w:p w14:paraId="6CBCF68C" w14:textId="77777777" w:rsidR="00A55F63" w:rsidRPr="00A55F63" w:rsidRDefault="00A55F63" w:rsidP="00A55F63">
            <w:pPr>
              <w:numPr>
                <w:ilvl w:val="0"/>
                <w:numId w:val="34"/>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¿Cómo están distribuidos los espacios? </w:t>
            </w:r>
          </w:p>
          <w:p w14:paraId="284B485B" w14:textId="77777777" w:rsidR="00A55F63" w:rsidRPr="00A55F63" w:rsidRDefault="00A55F63" w:rsidP="00A55F63">
            <w:pPr>
              <w:numPr>
                <w:ilvl w:val="0"/>
                <w:numId w:val="34"/>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¿Qué elementos decorativos ayudan sin dificultar la lectura? </w:t>
            </w:r>
          </w:p>
          <w:p w14:paraId="6B238952"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Los estudiantes analizan los ejemplos y comentan sus observaciones. El docente orienta la reflexión resaltando que un buen diseño combina </w:t>
            </w:r>
            <w:r w:rsidRPr="00A55F63">
              <w:rPr>
                <w:rFonts w:asciiTheme="minorHAnsi" w:eastAsia="Times New Roman" w:hAnsiTheme="minorHAnsi" w:cs="Times New Roman"/>
                <w:b/>
                <w:bCs/>
                <w:sz w:val="20"/>
                <w:szCs w:val="20"/>
                <w:lang w:val="es-PE" w:eastAsia="es-PE"/>
              </w:rPr>
              <w:t>estética y funcionalidad</w:t>
            </w:r>
            <w:r w:rsidRPr="00A55F63">
              <w:rPr>
                <w:rFonts w:asciiTheme="minorHAnsi" w:eastAsia="Times New Roman" w:hAnsiTheme="minorHAnsi" w:cs="Times New Roman"/>
                <w:sz w:val="20"/>
                <w:szCs w:val="20"/>
                <w:lang w:val="es-PE" w:eastAsia="es-PE"/>
              </w:rPr>
              <w:t>.</w:t>
            </w:r>
          </w:p>
          <w:p w14:paraId="4D580CD1"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Luego presenta una </w:t>
            </w:r>
            <w:r w:rsidRPr="00A55F63">
              <w:rPr>
                <w:rFonts w:asciiTheme="minorHAnsi" w:eastAsia="Times New Roman" w:hAnsiTheme="minorHAnsi" w:cs="Times New Roman"/>
                <w:b/>
                <w:bCs/>
                <w:sz w:val="20"/>
                <w:szCs w:val="20"/>
                <w:lang w:val="es-PE" w:eastAsia="es-PE"/>
              </w:rPr>
              <w:t>bitácora modelo</w:t>
            </w:r>
            <w:r w:rsidRPr="00A55F63">
              <w:rPr>
                <w:rFonts w:asciiTheme="minorHAnsi" w:eastAsia="Times New Roman" w:hAnsiTheme="minorHAnsi" w:cs="Times New Roman"/>
                <w:sz w:val="20"/>
                <w:szCs w:val="20"/>
                <w:lang w:val="es-PE" w:eastAsia="es-PE"/>
              </w:rPr>
              <w:t xml:space="preserve"> proyectada en pantalla y explica sus partes:</w:t>
            </w:r>
          </w:p>
          <w:p w14:paraId="45F09BD8" w14:textId="77777777" w:rsidR="00A55F63" w:rsidRPr="00A55F63" w:rsidRDefault="00A55F63" w:rsidP="00A55F63">
            <w:pPr>
              <w:numPr>
                <w:ilvl w:val="0"/>
                <w:numId w:val="35"/>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portada; </w:t>
            </w:r>
          </w:p>
          <w:p w14:paraId="3A979937" w14:textId="77777777" w:rsidR="00A55F63" w:rsidRPr="00A55F63" w:rsidRDefault="00A55F63" w:rsidP="00A55F63">
            <w:pPr>
              <w:numPr>
                <w:ilvl w:val="0"/>
                <w:numId w:val="35"/>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datos personales; </w:t>
            </w:r>
          </w:p>
          <w:p w14:paraId="64DDB476" w14:textId="77777777" w:rsidR="00A55F63" w:rsidRPr="00A55F63" w:rsidRDefault="00A55F63" w:rsidP="00A55F63">
            <w:pPr>
              <w:numPr>
                <w:ilvl w:val="0"/>
                <w:numId w:val="35"/>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objetivo de ahorro; </w:t>
            </w:r>
          </w:p>
          <w:p w14:paraId="2860F8C5" w14:textId="77777777" w:rsidR="00A55F63" w:rsidRPr="00A55F63" w:rsidRDefault="00A55F63" w:rsidP="00A55F63">
            <w:pPr>
              <w:numPr>
                <w:ilvl w:val="0"/>
                <w:numId w:val="35"/>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calendario de depósitos; </w:t>
            </w:r>
          </w:p>
          <w:p w14:paraId="2B34789B" w14:textId="77777777" w:rsidR="00A55F63" w:rsidRPr="00A55F63" w:rsidRDefault="00A55F63" w:rsidP="00A55F63">
            <w:pPr>
              <w:numPr>
                <w:ilvl w:val="0"/>
                <w:numId w:val="35"/>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registro de ingresos; </w:t>
            </w:r>
          </w:p>
          <w:p w14:paraId="1703A063" w14:textId="77777777" w:rsidR="00A55F63" w:rsidRPr="00A55F63" w:rsidRDefault="00A55F63" w:rsidP="00A55F63">
            <w:pPr>
              <w:numPr>
                <w:ilvl w:val="0"/>
                <w:numId w:val="35"/>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registro de gastos; </w:t>
            </w:r>
          </w:p>
          <w:p w14:paraId="012CB3C9" w14:textId="77777777" w:rsidR="00A55F63" w:rsidRPr="00A55F63" w:rsidRDefault="00A55F63" w:rsidP="00A55F63">
            <w:pPr>
              <w:numPr>
                <w:ilvl w:val="0"/>
                <w:numId w:val="35"/>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saldo acumulado; </w:t>
            </w:r>
          </w:p>
          <w:p w14:paraId="2AF9D3E1" w14:textId="77777777" w:rsidR="00A55F63" w:rsidRPr="00A55F63" w:rsidRDefault="00A55F63" w:rsidP="00A55F63">
            <w:pPr>
              <w:numPr>
                <w:ilvl w:val="0"/>
                <w:numId w:val="35"/>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espacio para reflexiones. </w:t>
            </w:r>
          </w:p>
          <w:p w14:paraId="4D421882"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Se pregunta al grupo:</w:t>
            </w:r>
          </w:p>
          <w:p w14:paraId="7BB31A49"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b/>
                <w:bCs/>
                <w:sz w:val="20"/>
                <w:szCs w:val="20"/>
                <w:lang w:val="es-PE" w:eastAsia="es-PE"/>
              </w:rPr>
              <w:t>"Si ustedes fueran quienes administran su propio ahorro, ¿qué otra información sería útil incorporar en su bitácora?"</w:t>
            </w:r>
          </w:p>
          <w:p w14:paraId="21046FFD"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A partir de sus respuestas, se construye colectivamente una lista de elementos indispensables.</w:t>
            </w:r>
          </w:p>
          <w:p w14:paraId="4248EDFD" w14:textId="77777777" w:rsidR="00A55F63" w:rsidRPr="00A55F63" w:rsidRDefault="00A55F63" w:rsidP="00A55F63">
            <w:pPr>
              <w:outlineLvl w:val="2"/>
              <w:rPr>
                <w:rFonts w:asciiTheme="minorHAnsi" w:eastAsia="Times New Roman" w:hAnsiTheme="minorHAnsi" w:cs="Times New Roman"/>
                <w:b/>
                <w:bCs/>
                <w:sz w:val="20"/>
                <w:szCs w:val="20"/>
                <w:lang w:val="es-PE" w:eastAsia="es-PE"/>
              </w:rPr>
            </w:pPr>
            <w:r w:rsidRPr="00A55F63">
              <w:rPr>
                <w:rFonts w:asciiTheme="minorHAnsi" w:eastAsia="Times New Roman" w:hAnsiTheme="minorHAnsi" w:cs="Times New Roman"/>
                <w:b/>
                <w:bCs/>
                <w:sz w:val="20"/>
                <w:szCs w:val="20"/>
                <w:lang w:val="es-PE" w:eastAsia="es-PE"/>
              </w:rPr>
              <w:t>Organización del diseño</w:t>
            </w:r>
          </w:p>
          <w:p w14:paraId="02DEDBC7"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Cada estudiante recibe hojas bond dobladas y una cartulina para la portada.</w:t>
            </w:r>
          </w:p>
          <w:p w14:paraId="3AA2251B"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El docente explica que, antes de decorar, es necesario </w:t>
            </w:r>
            <w:r w:rsidRPr="00A55F63">
              <w:rPr>
                <w:rFonts w:asciiTheme="minorHAnsi" w:eastAsia="Times New Roman" w:hAnsiTheme="minorHAnsi" w:cs="Times New Roman"/>
                <w:b/>
                <w:bCs/>
                <w:sz w:val="20"/>
                <w:szCs w:val="20"/>
                <w:lang w:val="es-PE" w:eastAsia="es-PE"/>
              </w:rPr>
              <w:t>planificar</w:t>
            </w:r>
            <w:r w:rsidRPr="00A55F63">
              <w:rPr>
                <w:rFonts w:asciiTheme="minorHAnsi" w:eastAsia="Times New Roman" w:hAnsiTheme="minorHAnsi" w:cs="Times New Roman"/>
                <w:sz w:val="20"/>
                <w:szCs w:val="20"/>
                <w:lang w:val="es-PE" w:eastAsia="es-PE"/>
              </w:rPr>
              <w:t>.</w:t>
            </w:r>
          </w:p>
          <w:p w14:paraId="79763F0B"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Los estudiantes realizan un pequeño boceto donde deciden:</w:t>
            </w:r>
          </w:p>
          <w:p w14:paraId="485D8FB8" w14:textId="77777777" w:rsidR="00A55F63" w:rsidRPr="00A55F63" w:rsidRDefault="00A55F63" w:rsidP="00A55F63">
            <w:pPr>
              <w:numPr>
                <w:ilvl w:val="0"/>
                <w:numId w:val="36"/>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ubicación del título; </w:t>
            </w:r>
          </w:p>
          <w:p w14:paraId="485F5019" w14:textId="77777777" w:rsidR="00A55F63" w:rsidRPr="00A55F63" w:rsidRDefault="00A55F63" w:rsidP="00A55F63">
            <w:pPr>
              <w:numPr>
                <w:ilvl w:val="0"/>
                <w:numId w:val="36"/>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distribución de los diseños kené; </w:t>
            </w:r>
          </w:p>
          <w:p w14:paraId="0B90A926" w14:textId="77777777" w:rsidR="00A55F63" w:rsidRPr="00A55F63" w:rsidRDefault="00A55F63" w:rsidP="00A55F63">
            <w:pPr>
              <w:numPr>
                <w:ilvl w:val="0"/>
                <w:numId w:val="36"/>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colores predominantes; </w:t>
            </w:r>
          </w:p>
          <w:p w14:paraId="47B5D705" w14:textId="77777777" w:rsidR="00A55F63" w:rsidRPr="00A55F63" w:rsidRDefault="00A55F63" w:rsidP="00A55F63">
            <w:pPr>
              <w:numPr>
                <w:ilvl w:val="0"/>
                <w:numId w:val="36"/>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organización de los espacios internos. </w:t>
            </w:r>
          </w:p>
          <w:p w14:paraId="2606A7D8"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Mientras trabajan, el docente brinda retroalimentación personalizada:</w:t>
            </w:r>
          </w:p>
          <w:p w14:paraId="6861D8D1" w14:textId="77777777" w:rsidR="00A55F63" w:rsidRPr="00A55F63" w:rsidRDefault="00A55F63" w:rsidP="00A55F63">
            <w:pPr>
              <w:numPr>
                <w:ilvl w:val="0"/>
                <w:numId w:val="37"/>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"¿Tu portada refleja claramente el propósito de la bitácora?" </w:t>
            </w:r>
          </w:p>
          <w:p w14:paraId="0CC7B17B" w14:textId="77777777" w:rsidR="00A55F63" w:rsidRPr="00A55F63" w:rsidRDefault="00A55F63" w:rsidP="00A55F63">
            <w:pPr>
              <w:numPr>
                <w:ilvl w:val="0"/>
                <w:numId w:val="37"/>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"¿Los diseños kené acompañan la información o la dificultan?" </w:t>
            </w:r>
          </w:p>
          <w:p w14:paraId="63F07035" w14:textId="77777777" w:rsidR="00A55F63" w:rsidRPr="00A55F63" w:rsidRDefault="00A55F63" w:rsidP="00A55F63">
            <w:pPr>
              <w:numPr>
                <w:ilvl w:val="0"/>
                <w:numId w:val="37"/>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"¿Qué podrías hacer para lograr un mayor equilibrio visual?" </w:t>
            </w:r>
          </w:p>
          <w:p w14:paraId="1A0D87C2" w14:textId="77777777" w:rsidR="00A55F63" w:rsidRPr="00A55F63" w:rsidRDefault="00A55F63" w:rsidP="00A55F63">
            <w:pPr>
              <w:outlineLvl w:val="2"/>
              <w:rPr>
                <w:rFonts w:asciiTheme="minorHAnsi" w:eastAsia="Times New Roman" w:hAnsiTheme="minorHAnsi" w:cs="Times New Roman"/>
                <w:b/>
                <w:bCs/>
                <w:sz w:val="20"/>
                <w:szCs w:val="20"/>
                <w:lang w:val="es-PE" w:eastAsia="es-PE"/>
              </w:rPr>
            </w:pPr>
            <w:r w:rsidRPr="00A55F63">
              <w:rPr>
                <w:rFonts w:asciiTheme="minorHAnsi" w:eastAsia="Times New Roman" w:hAnsiTheme="minorHAnsi" w:cs="Times New Roman"/>
                <w:b/>
                <w:bCs/>
                <w:sz w:val="20"/>
                <w:szCs w:val="20"/>
                <w:lang w:val="es-PE" w:eastAsia="es-PE"/>
              </w:rPr>
              <w:t>Elaboración de la portada</w:t>
            </w:r>
          </w:p>
          <w:p w14:paraId="141DE38A"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Los estudiantes dibujan cuidadosamente la portada utilizando líneas, simetrías y patrones inspirados en el arte kené.</w:t>
            </w:r>
          </w:p>
          <w:p w14:paraId="59AED23D"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Escriben el título:</w:t>
            </w:r>
          </w:p>
          <w:p w14:paraId="22C45557"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b/>
                <w:bCs/>
                <w:sz w:val="20"/>
                <w:szCs w:val="20"/>
                <w:lang w:val="es-PE" w:eastAsia="es-PE"/>
              </w:rPr>
              <w:t>"Mi Bitácora Artística del Ahorro"</w:t>
            </w:r>
          </w:p>
          <w:p w14:paraId="610AA2A6"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También incorporan:</w:t>
            </w:r>
          </w:p>
          <w:p w14:paraId="700EB569" w14:textId="77777777" w:rsidR="00A55F63" w:rsidRPr="00A55F63" w:rsidRDefault="00A55F63" w:rsidP="00A55F63">
            <w:pPr>
              <w:numPr>
                <w:ilvl w:val="0"/>
                <w:numId w:val="38"/>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nombre; </w:t>
            </w:r>
          </w:p>
          <w:p w14:paraId="7F5267B0" w14:textId="77777777" w:rsidR="00A55F63" w:rsidRPr="00A55F63" w:rsidRDefault="00A55F63" w:rsidP="00A55F63">
            <w:pPr>
              <w:numPr>
                <w:ilvl w:val="0"/>
                <w:numId w:val="38"/>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grado y sección; </w:t>
            </w:r>
          </w:p>
          <w:p w14:paraId="1760D688" w14:textId="77777777" w:rsidR="00A55F63" w:rsidRPr="00A55F63" w:rsidRDefault="00A55F63" w:rsidP="00A55F63">
            <w:pPr>
              <w:numPr>
                <w:ilvl w:val="0"/>
                <w:numId w:val="38"/>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año escolar; </w:t>
            </w:r>
          </w:p>
          <w:p w14:paraId="7912E22A" w14:textId="77777777" w:rsidR="00A55F63" w:rsidRPr="00A55F63" w:rsidRDefault="00A55F63" w:rsidP="00A55F63">
            <w:pPr>
              <w:numPr>
                <w:ilvl w:val="0"/>
                <w:numId w:val="38"/>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nombre del Banco Escolar Institucional. </w:t>
            </w:r>
          </w:p>
          <w:p w14:paraId="647B5F64"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El docente recuerda que los diseños deben inspirarse en la iconografía kené sin copiar exactamente un modelo, promoviendo una interpretación creativa y respetuosa.</w:t>
            </w:r>
          </w:p>
          <w:p w14:paraId="6C075C29" w14:textId="77777777" w:rsidR="00A55F63" w:rsidRPr="00A55F63" w:rsidRDefault="00A55F63" w:rsidP="00A55F63">
            <w:pPr>
              <w:outlineLvl w:val="2"/>
              <w:rPr>
                <w:rFonts w:asciiTheme="minorHAnsi" w:eastAsia="Times New Roman" w:hAnsiTheme="minorHAnsi" w:cs="Times New Roman"/>
                <w:b/>
                <w:bCs/>
                <w:sz w:val="20"/>
                <w:szCs w:val="20"/>
                <w:lang w:val="es-PE" w:eastAsia="es-PE"/>
              </w:rPr>
            </w:pPr>
            <w:r w:rsidRPr="00A55F63">
              <w:rPr>
                <w:rFonts w:asciiTheme="minorHAnsi" w:eastAsia="Times New Roman" w:hAnsiTheme="minorHAnsi" w:cs="Times New Roman"/>
                <w:b/>
                <w:bCs/>
                <w:sz w:val="20"/>
                <w:szCs w:val="20"/>
                <w:lang w:val="es-PE" w:eastAsia="es-PE"/>
              </w:rPr>
              <w:t>Diseño de las páginas internas</w:t>
            </w:r>
          </w:p>
          <w:p w14:paraId="7167931E"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Posteriormente, cada estudiante organiza las páginas que utilizará durante los meses restantes del año escolar.</w:t>
            </w:r>
          </w:p>
          <w:p w14:paraId="2D83DA6A"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Diseñan tablas sencillas con columnas para:</w:t>
            </w:r>
          </w:p>
          <w:p w14:paraId="365ED95E" w14:textId="77777777" w:rsidR="00A55F63" w:rsidRPr="00A55F63" w:rsidRDefault="00A55F63" w:rsidP="00A55F63">
            <w:pPr>
              <w:numPr>
                <w:ilvl w:val="0"/>
                <w:numId w:val="39"/>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Fecha. </w:t>
            </w:r>
          </w:p>
          <w:p w14:paraId="6FC5C236" w14:textId="77777777" w:rsidR="00A55F63" w:rsidRPr="00A55F63" w:rsidRDefault="00A55F63" w:rsidP="00A55F63">
            <w:pPr>
              <w:numPr>
                <w:ilvl w:val="0"/>
                <w:numId w:val="39"/>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Concepto. </w:t>
            </w:r>
          </w:p>
          <w:p w14:paraId="10B8945F" w14:textId="77777777" w:rsidR="00A55F63" w:rsidRPr="00A55F63" w:rsidRDefault="00A55F63" w:rsidP="00A55F63">
            <w:pPr>
              <w:numPr>
                <w:ilvl w:val="0"/>
                <w:numId w:val="39"/>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Ingreso. </w:t>
            </w:r>
          </w:p>
          <w:p w14:paraId="1420B2A4" w14:textId="77777777" w:rsidR="00A55F63" w:rsidRPr="00A55F63" w:rsidRDefault="00A55F63" w:rsidP="00A55F63">
            <w:pPr>
              <w:numPr>
                <w:ilvl w:val="0"/>
                <w:numId w:val="39"/>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Gasto. </w:t>
            </w:r>
          </w:p>
          <w:p w14:paraId="457204E9" w14:textId="77777777" w:rsidR="00A55F63" w:rsidRPr="00A55F63" w:rsidRDefault="00A55F63" w:rsidP="00A55F63">
            <w:pPr>
              <w:numPr>
                <w:ilvl w:val="0"/>
                <w:numId w:val="39"/>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Saldo. </w:t>
            </w:r>
          </w:p>
          <w:p w14:paraId="4233357D" w14:textId="77777777" w:rsidR="00A55F63" w:rsidRPr="00A55F63" w:rsidRDefault="00A55F63" w:rsidP="00A55F63">
            <w:pPr>
              <w:numPr>
                <w:ilvl w:val="0"/>
                <w:numId w:val="39"/>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Observaciones. </w:t>
            </w:r>
          </w:p>
          <w:p w14:paraId="4197C3E4"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En otra página elaboran un espacio denominado:</w:t>
            </w:r>
          </w:p>
          <w:p w14:paraId="7642E69B"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b/>
                <w:bCs/>
                <w:sz w:val="20"/>
                <w:szCs w:val="20"/>
                <w:lang w:val="es-PE" w:eastAsia="es-PE"/>
              </w:rPr>
              <w:t>"Mi meta de ahorro"</w:t>
            </w:r>
          </w:p>
          <w:p w14:paraId="7F95ADE8"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donde escribirán:</w:t>
            </w:r>
          </w:p>
          <w:p w14:paraId="2C3DA92D" w14:textId="77777777" w:rsidR="00A55F63" w:rsidRPr="00A55F63" w:rsidRDefault="00A55F63" w:rsidP="00A55F63">
            <w:pPr>
              <w:numPr>
                <w:ilvl w:val="0"/>
                <w:numId w:val="40"/>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¿Qué deseo lograr? </w:t>
            </w:r>
          </w:p>
          <w:p w14:paraId="548FDB9E" w14:textId="77777777" w:rsidR="00A55F63" w:rsidRPr="00A55F63" w:rsidRDefault="00A55F63" w:rsidP="00A55F63">
            <w:pPr>
              <w:numPr>
                <w:ilvl w:val="0"/>
                <w:numId w:val="40"/>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¿Cuánto dinero necesito? </w:t>
            </w:r>
          </w:p>
          <w:p w14:paraId="2DE9260C" w14:textId="77777777" w:rsidR="00A55F63" w:rsidRPr="00A55F63" w:rsidRDefault="00A55F63" w:rsidP="00A55F63">
            <w:pPr>
              <w:numPr>
                <w:ilvl w:val="0"/>
                <w:numId w:val="40"/>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¿Cuánto ahorraré cada semana? </w:t>
            </w:r>
          </w:p>
          <w:p w14:paraId="6465788B" w14:textId="77777777" w:rsidR="00A55F63" w:rsidRPr="00A55F63" w:rsidRDefault="00A55F63" w:rsidP="00A55F63">
            <w:pPr>
              <w:numPr>
                <w:ilvl w:val="0"/>
                <w:numId w:val="40"/>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¿En qué fecha espero alcanzar mi meta? </w:t>
            </w:r>
          </w:p>
          <w:p w14:paraId="23CE52B3"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El docente explica que estas metas deben ser realistas y fomentar la planificación responsable.</w:t>
            </w:r>
          </w:p>
          <w:p w14:paraId="3D476D93" w14:textId="77777777" w:rsidR="00A55F63" w:rsidRPr="00A55F63" w:rsidRDefault="00A55F63" w:rsidP="00A55F63">
            <w:pPr>
              <w:outlineLvl w:val="2"/>
              <w:rPr>
                <w:rFonts w:asciiTheme="minorHAnsi" w:eastAsia="Times New Roman" w:hAnsiTheme="minorHAnsi" w:cs="Times New Roman"/>
                <w:b/>
                <w:bCs/>
                <w:sz w:val="20"/>
                <w:szCs w:val="20"/>
                <w:lang w:val="es-PE" w:eastAsia="es-PE"/>
              </w:rPr>
            </w:pPr>
            <w:r w:rsidRPr="00A55F63">
              <w:rPr>
                <w:rFonts w:asciiTheme="minorHAnsi" w:eastAsia="Times New Roman" w:hAnsiTheme="minorHAnsi" w:cs="Times New Roman"/>
                <w:b/>
                <w:bCs/>
                <w:sz w:val="20"/>
                <w:szCs w:val="20"/>
                <w:lang w:val="es-PE" w:eastAsia="es-PE"/>
              </w:rPr>
              <w:t>Decoración artística</w:t>
            </w:r>
          </w:p>
          <w:p w14:paraId="7843845B"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Una vez organizada la estructura, los estudiantes incorporan pequeños patrones kené en los márgenes, esquinas y encabezados de las páginas, procurando que la decoración no dificulte la lectura.</w:t>
            </w:r>
          </w:p>
          <w:p w14:paraId="51397CBC"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Durante este proceso el docente acompaña permanentemente el trabajo, realizando preguntas que favorecen la reflexión:</w:t>
            </w:r>
          </w:p>
          <w:p w14:paraId="257324DF" w14:textId="77777777" w:rsidR="00A55F63" w:rsidRPr="00A55F63" w:rsidRDefault="00A55F63" w:rsidP="00A55F63">
            <w:pPr>
              <w:numPr>
                <w:ilvl w:val="0"/>
                <w:numId w:val="41"/>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¿Cómo ayuda el arte a hacer más atractiva una herramienta de uso cotidiano? </w:t>
            </w:r>
          </w:p>
          <w:p w14:paraId="4D5A3A0E" w14:textId="77777777" w:rsidR="00A55F63" w:rsidRPr="00A55F63" w:rsidRDefault="00A55F63" w:rsidP="00A55F63">
            <w:pPr>
              <w:numPr>
                <w:ilvl w:val="0"/>
                <w:numId w:val="41"/>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¿Qué decisiones tomaste para mantener el equilibrio entre decoración y funcionalidad? </w:t>
            </w:r>
          </w:p>
          <w:p w14:paraId="19720A06" w14:textId="77777777" w:rsidR="00A55F63" w:rsidRPr="00A55F63" w:rsidRDefault="00A55F63" w:rsidP="00A55F63">
            <w:pPr>
              <w:numPr>
                <w:ilvl w:val="0"/>
                <w:numId w:val="41"/>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¿Qué representa el diseño que elegiste? </w:t>
            </w:r>
          </w:p>
          <w:p w14:paraId="46F740FA" w14:textId="77777777" w:rsidR="00A55F63" w:rsidRPr="00A55F63" w:rsidRDefault="00A55F63" w:rsidP="00A55F63">
            <w:pPr>
              <w:outlineLvl w:val="2"/>
              <w:rPr>
                <w:rFonts w:asciiTheme="minorHAnsi" w:eastAsia="Times New Roman" w:hAnsiTheme="minorHAnsi" w:cs="Times New Roman"/>
                <w:b/>
                <w:bCs/>
                <w:sz w:val="20"/>
                <w:szCs w:val="20"/>
                <w:lang w:val="es-PE" w:eastAsia="es-PE"/>
              </w:rPr>
            </w:pPr>
            <w:r w:rsidRPr="00A55F63">
              <w:rPr>
                <w:rFonts w:asciiTheme="minorHAnsi" w:eastAsia="Times New Roman" w:hAnsiTheme="minorHAnsi" w:cs="Times New Roman"/>
                <w:b/>
                <w:bCs/>
                <w:sz w:val="20"/>
                <w:szCs w:val="20"/>
                <w:lang w:val="es-PE" w:eastAsia="es-PE"/>
              </w:rPr>
              <w:t>Socialización</w:t>
            </w:r>
          </w:p>
          <w:p w14:paraId="16848486"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Al finalizar, los estudiantes muestran su bitácora a un compañero.</w:t>
            </w:r>
          </w:p>
          <w:p w14:paraId="74DCCA04"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Cada uno explica:</w:t>
            </w:r>
          </w:p>
          <w:p w14:paraId="553EE447" w14:textId="77777777" w:rsidR="00A55F63" w:rsidRPr="00A55F63" w:rsidRDefault="00A55F63" w:rsidP="00A55F63">
            <w:pPr>
              <w:numPr>
                <w:ilvl w:val="0"/>
                <w:numId w:val="42"/>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por qué eligió ese diseño; </w:t>
            </w:r>
          </w:p>
          <w:p w14:paraId="68C85620" w14:textId="77777777" w:rsidR="00A55F63" w:rsidRPr="00A55F63" w:rsidRDefault="00A55F63" w:rsidP="00A55F63">
            <w:pPr>
              <w:numPr>
                <w:ilvl w:val="0"/>
                <w:numId w:val="42"/>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cómo organizó la información; </w:t>
            </w:r>
          </w:p>
          <w:p w14:paraId="689CFDC3" w14:textId="77777777" w:rsidR="00A55F63" w:rsidRPr="00A55F63" w:rsidRDefault="00A55F63" w:rsidP="00A55F63">
            <w:pPr>
              <w:numPr>
                <w:ilvl w:val="0"/>
                <w:numId w:val="42"/>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qué utilidad tendrá su bitácora durante el proyecto; </w:t>
            </w:r>
          </w:p>
          <w:p w14:paraId="69C01082" w14:textId="77777777" w:rsidR="00A55F63" w:rsidRPr="00A55F63" w:rsidRDefault="00A55F63" w:rsidP="00A55F63">
            <w:pPr>
              <w:numPr>
                <w:ilvl w:val="0"/>
                <w:numId w:val="42"/>
              </w:num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cuál será su primera meta de ahorro. </w:t>
            </w:r>
          </w:p>
          <w:p w14:paraId="08462FEF" w14:textId="77777777" w:rsidR="00A55F63"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El compañero brinda una sugerencia de mejora y reconoce un aspecto positivo del trabajo observado.</w:t>
            </w:r>
          </w:p>
          <w:p w14:paraId="6F76FF04" w14:textId="10D62E5F" w:rsidR="00597F1B" w:rsidRPr="00A55F63" w:rsidRDefault="00A55F63" w:rsidP="00A55F63">
            <w:pPr>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El docente registra evidencias utilizando la lista de cotejo y destaca que la bitácora será utilizada semanalmente durante el funcionamiento del Banco Escolar, por lo que constituye un producto artístico con una finalidad real y permanente.</w:t>
            </w:r>
          </w:p>
        </w:tc>
      </w:tr>
      <w:tr w:rsidR="00ED14CF" w:rsidRPr="00873E3B" w14:paraId="6C7224A7" w14:textId="77777777" w:rsidTr="003D450F">
        <w:tc>
          <w:tcPr>
            <w:tcW w:w="4863" w:type="dxa"/>
            <w:shd w:val="clear" w:color="auto" w:fill="A3DBFF"/>
          </w:tcPr>
          <w:p w14:paraId="0F649A0F" w14:textId="77777777" w:rsidR="00ED14CF" w:rsidRPr="00873E3B" w:rsidRDefault="00ED14CF" w:rsidP="00873E3B">
            <w:pPr>
              <w:tabs>
                <w:tab w:val="left" w:pos="1434"/>
              </w:tabs>
              <w:jc w:val="center"/>
              <w:rPr>
                <w:rFonts w:asciiTheme="minorHAnsi" w:hAnsiTheme="minorHAnsi" w:cstheme="minorHAnsi"/>
                <w:b/>
                <w:sz w:val="20"/>
                <w:szCs w:val="20"/>
              </w:rPr>
            </w:pPr>
            <w:r w:rsidRPr="00873E3B">
              <w:rPr>
                <w:rFonts w:asciiTheme="minorHAnsi" w:hAnsiTheme="minorHAnsi" w:cstheme="minorHAnsi"/>
                <w:b/>
                <w:spacing w:val="-2"/>
                <w:sz w:val="20"/>
                <w:szCs w:val="20"/>
              </w:rPr>
              <w:t>CIERRE:</w:t>
            </w:r>
          </w:p>
        </w:tc>
        <w:tc>
          <w:tcPr>
            <w:tcW w:w="5520" w:type="dxa"/>
            <w:shd w:val="clear" w:color="auto" w:fill="A3DBFF"/>
          </w:tcPr>
          <w:p w14:paraId="2176FA6E" w14:textId="6BF1696C" w:rsidR="00ED14CF" w:rsidRPr="00873E3B" w:rsidRDefault="00ED14CF" w:rsidP="00873E3B">
            <w:pPr>
              <w:tabs>
                <w:tab w:val="left" w:pos="1434"/>
              </w:tabs>
              <w:jc w:val="center"/>
              <w:rPr>
                <w:rFonts w:asciiTheme="minorHAnsi" w:hAnsiTheme="minorHAnsi" w:cstheme="minorHAnsi"/>
                <w:b/>
                <w:sz w:val="20"/>
                <w:szCs w:val="20"/>
              </w:rPr>
            </w:pPr>
            <w:r w:rsidRPr="00873E3B">
              <w:rPr>
                <w:rFonts w:asciiTheme="minorHAnsi" w:hAnsiTheme="minorHAnsi" w:cstheme="minorHAnsi"/>
                <w:b/>
                <w:sz w:val="20"/>
                <w:szCs w:val="20"/>
              </w:rPr>
              <w:t>Tiempo</w:t>
            </w:r>
            <w:r w:rsidRPr="00873E3B">
              <w:rPr>
                <w:rFonts w:asciiTheme="minorHAnsi" w:hAnsiTheme="minorHAnsi" w:cstheme="minorHAnsi"/>
                <w:b/>
                <w:spacing w:val="-7"/>
                <w:sz w:val="20"/>
                <w:szCs w:val="20"/>
              </w:rPr>
              <w:t xml:space="preserve"> </w:t>
            </w:r>
            <w:r w:rsidRPr="00873E3B">
              <w:rPr>
                <w:rFonts w:asciiTheme="minorHAnsi" w:hAnsiTheme="minorHAnsi" w:cstheme="minorHAnsi"/>
                <w:b/>
                <w:sz w:val="20"/>
                <w:szCs w:val="20"/>
              </w:rPr>
              <w:t>aproximado:</w:t>
            </w:r>
            <w:r w:rsidRPr="00873E3B">
              <w:rPr>
                <w:rFonts w:asciiTheme="minorHAnsi" w:hAnsiTheme="minorHAnsi" w:cstheme="minorHAnsi"/>
                <w:b/>
                <w:spacing w:val="-2"/>
                <w:sz w:val="20"/>
                <w:szCs w:val="20"/>
              </w:rPr>
              <w:t xml:space="preserve"> </w:t>
            </w:r>
            <w:r w:rsidR="003D450F" w:rsidRPr="00873E3B">
              <w:rPr>
                <w:rFonts w:asciiTheme="minorHAnsi" w:hAnsiTheme="minorHAnsi" w:cstheme="minorHAnsi"/>
                <w:b/>
                <w:spacing w:val="-2"/>
                <w:sz w:val="20"/>
                <w:szCs w:val="20"/>
              </w:rPr>
              <w:t>15</w:t>
            </w:r>
            <w:r w:rsidRPr="00873E3B">
              <w:rPr>
                <w:rFonts w:asciiTheme="minorHAnsi" w:hAnsiTheme="minorHAnsi" w:cstheme="minorHAnsi"/>
                <w:b/>
                <w:spacing w:val="-4"/>
                <w:sz w:val="20"/>
                <w:szCs w:val="20"/>
              </w:rPr>
              <w:t xml:space="preserve"> </w:t>
            </w:r>
            <w:r w:rsidRPr="00873E3B">
              <w:rPr>
                <w:rFonts w:asciiTheme="minorHAnsi" w:hAnsiTheme="minorHAnsi" w:cstheme="minorHAnsi"/>
                <w:b/>
                <w:spacing w:val="-2"/>
                <w:sz w:val="20"/>
                <w:szCs w:val="20"/>
              </w:rPr>
              <w:t>minutos</w:t>
            </w:r>
          </w:p>
        </w:tc>
      </w:tr>
      <w:tr w:rsidR="00ED14CF" w:rsidRPr="00873E3B" w14:paraId="6F86CE6F" w14:textId="77777777" w:rsidTr="003D450F">
        <w:trPr>
          <w:trHeight w:val="2331"/>
        </w:trPr>
        <w:tc>
          <w:tcPr>
            <w:tcW w:w="10383" w:type="dxa"/>
            <w:gridSpan w:val="2"/>
          </w:tcPr>
          <w:p w14:paraId="08BF19B6" w14:textId="77777777" w:rsidR="003D450F" w:rsidRPr="00873E3B" w:rsidRDefault="003D450F" w:rsidP="00873E3B">
            <w:pPr>
              <w:outlineLvl w:val="2"/>
              <w:rPr>
                <w:rFonts w:asciiTheme="minorHAnsi" w:eastAsia="Times New Roman" w:hAnsiTheme="minorHAnsi" w:cstheme="minorHAnsi"/>
                <w:b/>
                <w:bCs/>
                <w:sz w:val="20"/>
                <w:szCs w:val="20"/>
                <w:lang w:val="es-PE" w:eastAsia="es-PE"/>
              </w:rPr>
            </w:pPr>
            <w:r w:rsidRPr="00873E3B">
              <w:rPr>
                <w:rFonts w:asciiTheme="minorHAnsi" w:eastAsia="Times New Roman" w:hAnsiTheme="minorHAnsi" w:cstheme="minorHAnsi"/>
                <w:b/>
                <w:bCs/>
                <w:sz w:val="20"/>
                <w:szCs w:val="20"/>
                <w:lang w:val="es-PE" w:eastAsia="es-PE"/>
              </w:rPr>
              <w:t>Metacognición</w:t>
            </w:r>
          </w:p>
          <w:p w14:paraId="264A03BB" w14:textId="77777777" w:rsidR="003D450F" w:rsidRPr="00873E3B" w:rsidRDefault="003D450F" w:rsidP="00873E3B">
            <w:pPr>
              <w:numPr>
                <w:ilvl w:val="0"/>
                <w:numId w:val="14"/>
              </w:numPr>
              <w:rPr>
                <w:rFonts w:asciiTheme="minorHAnsi" w:eastAsia="Times New Roman" w:hAnsiTheme="minorHAnsi" w:cstheme="minorHAnsi"/>
                <w:sz w:val="20"/>
                <w:szCs w:val="20"/>
                <w:lang w:val="es-PE" w:eastAsia="es-PE"/>
              </w:rPr>
            </w:pPr>
            <w:r w:rsidRPr="00873E3B">
              <w:rPr>
                <w:rFonts w:asciiTheme="minorHAnsi" w:eastAsia="Times New Roman" w:hAnsiTheme="minorHAnsi" w:cstheme="minorHAnsi"/>
                <w:sz w:val="20"/>
                <w:szCs w:val="20"/>
                <w:lang w:val="es-PE" w:eastAsia="es-PE"/>
              </w:rPr>
              <w:t>¿Qué aprendí hoy?</w:t>
            </w:r>
          </w:p>
          <w:p w14:paraId="59DAE2CA" w14:textId="77777777" w:rsidR="00A55F63" w:rsidRPr="00A55F63" w:rsidRDefault="007B7DB9" w:rsidP="007543D8">
            <w:pPr>
              <w:numPr>
                <w:ilvl w:val="0"/>
                <w:numId w:val="14"/>
              </w:numPr>
              <w:outlineLvl w:val="2"/>
              <w:rPr>
                <w:rFonts w:asciiTheme="minorHAnsi" w:eastAsia="Times New Roman" w:hAnsiTheme="minorHAnsi" w:cs="Times New Roman"/>
                <w:sz w:val="20"/>
                <w:szCs w:val="20"/>
                <w:lang w:val="es-PE" w:eastAsia="es-PE"/>
              </w:rPr>
            </w:pPr>
            <w:r w:rsidRPr="00A55F63">
              <w:rPr>
                <w:rFonts w:asciiTheme="minorHAnsi" w:hAnsiTheme="minorHAnsi" w:cstheme="minorHAnsi"/>
                <w:sz w:val="20"/>
                <w:szCs w:val="20"/>
              </w:rPr>
              <w:t xml:space="preserve">¿Qué fue lo más difícil durante el diseño de mi </w:t>
            </w:r>
            <w:proofErr w:type="spellStart"/>
            <w:r w:rsidR="00A55F63" w:rsidRPr="00A55F63">
              <w:rPr>
                <w:rFonts w:asciiTheme="minorHAnsi" w:hAnsiTheme="minorHAnsi" w:cstheme="minorHAnsi"/>
                <w:sz w:val="20"/>
                <w:szCs w:val="20"/>
              </w:rPr>
              <w:t>bitacora</w:t>
            </w:r>
            <w:proofErr w:type="spellEnd"/>
            <w:r w:rsidRPr="00A55F63">
              <w:rPr>
                <w:rFonts w:asciiTheme="minorHAnsi" w:hAnsiTheme="minorHAnsi" w:cstheme="minorHAnsi"/>
                <w:sz w:val="20"/>
                <w:szCs w:val="20"/>
              </w:rPr>
              <w:t>?</w:t>
            </w:r>
          </w:p>
          <w:p w14:paraId="6B94B722" w14:textId="77777777" w:rsidR="00A55F63" w:rsidRDefault="00A55F63" w:rsidP="000A51A5">
            <w:pPr>
              <w:numPr>
                <w:ilvl w:val="0"/>
                <w:numId w:val="14"/>
              </w:numPr>
              <w:outlineLvl w:val="2"/>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¿Qué significado tienen los colores y patrones utilizados? </w:t>
            </w:r>
          </w:p>
          <w:p w14:paraId="3EC0246D" w14:textId="77777777" w:rsidR="00246218" w:rsidRDefault="00A55F63" w:rsidP="006F1DB5">
            <w:pPr>
              <w:numPr>
                <w:ilvl w:val="0"/>
                <w:numId w:val="14"/>
              </w:numPr>
              <w:outlineLvl w:val="2"/>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¿Por qué organizaron de esa manera las páginas internas? </w:t>
            </w:r>
          </w:p>
          <w:p w14:paraId="17AB3109" w14:textId="77777777" w:rsidR="00246218" w:rsidRDefault="00A55F63" w:rsidP="00A55F63">
            <w:pPr>
              <w:numPr>
                <w:ilvl w:val="0"/>
                <w:numId w:val="14"/>
              </w:numPr>
              <w:outlineLvl w:val="2"/>
              <w:rPr>
                <w:rFonts w:asciiTheme="minorHAnsi" w:eastAsia="Times New Roman" w:hAnsiTheme="minorHAnsi" w:cs="Times New Roman"/>
                <w:sz w:val="20"/>
                <w:szCs w:val="20"/>
                <w:lang w:val="es-PE" w:eastAsia="es-PE"/>
              </w:rPr>
            </w:pPr>
            <w:r w:rsidRPr="00A55F63">
              <w:rPr>
                <w:rFonts w:asciiTheme="minorHAnsi" w:eastAsia="Times New Roman" w:hAnsiTheme="minorHAnsi" w:cs="Times New Roman"/>
                <w:sz w:val="20"/>
                <w:szCs w:val="20"/>
                <w:lang w:val="es-PE" w:eastAsia="es-PE"/>
              </w:rPr>
              <w:t xml:space="preserve">¿Cómo les ayudará esta bitácora a controlar sus ahorros? </w:t>
            </w:r>
          </w:p>
          <w:p w14:paraId="539079B6" w14:textId="568717DC" w:rsidR="00A55F63" w:rsidRPr="00246218" w:rsidRDefault="00A55F63" w:rsidP="00A55F63">
            <w:pPr>
              <w:numPr>
                <w:ilvl w:val="0"/>
                <w:numId w:val="14"/>
              </w:numPr>
              <w:outlineLvl w:val="2"/>
              <w:rPr>
                <w:rFonts w:asciiTheme="minorHAnsi" w:eastAsia="Times New Roman" w:hAnsiTheme="minorHAnsi" w:cs="Times New Roman"/>
                <w:sz w:val="20"/>
                <w:szCs w:val="20"/>
                <w:lang w:val="es-PE" w:eastAsia="es-PE"/>
              </w:rPr>
            </w:pPr>
            <w:r w:rsidRPr="00246218">
              <w:rPr>
                <w:rFonts w:asciiTheme="minorHAnsi" w:eastAsia="Times New Roman" w:hAnsiTheme="minorHAnsi" w:cs="Times New Roman"/>
                <w:sz w:val="20"/>
                <w:szCs w:val="20"/>
                <w:lang w:val="es-PE" w:eastAsia="es-PE"/>
              </w:rPr>
              <w:t>¿Qué meta financiera esperan alcanzar antes de finalizar el año escolar?</w:t>
            </w:r>
          </w:p>
          <w:p w14:paraId="57C33BBF" w14:textId="218DAF72" w:rsidR="003D450F" w:rsidRPr="00873E3B" w:rsidRDefault="003D450F" w:rsidP="00A55F63">
            <w:pPr>
              <w:outlineLvl w:val="2"/>
              <w:rPr>
                <w:rFonts w:asciiTheme="minorHAnsi" w:eastAsia="Times New Roman" w:hAnsiTheme="minorHAnsi" w:cstheme="minorHAnsi"/>
                <w:b/>
                <w:bCs/>
                <w:sz w:val="20"/>
                <w:szCs w:val="20"/>
                <w:lang w:val="es-PE" w:eastAsia="es-PE"/>
              </w:rPr>
            </w:pPr>
            <w:r w:rsidRPr="00873E3B">
              <w:rPr>
                <w:rFonts w:asciiTheme="minorHAnsi" w:eastAsia="Times New Roman" w:hAnsiTheme="minorHAnsi" w:cstheme="minorHAnsi"/>
                <w:b/>
                <w:bCs/>
                <w:sz w:val="20"/>
                <w:szCs w:val="20"/>
                <w:lang w:val="es-PE" w:eastAsia="es-PE"/>
              </w:rPr>
              <w:t>Evaluación formativa</w:t>
            </w:r>
          </w:p>
          <w:p w14:paraId="77D7E573" w14:textId="77777777" w:rsidR="003D450F" w:rsidRPr="00873E3B" w:rsidRDefault="003D450F" w:rsidP="00873E3B">
            <w:pPr>
              <w:rPr>
                <w:rFonts w:asciiTheme="minorHAnsi" w:eastAsia="Times New Roman" w:hAnsiTheme="minorHAnsi" w:cstheme="minorHAnsi"/>
                <w:sz w:val="20"/>
                <w:szCs w:val="20"/>
                <w:lang w:val="es-PE" w:eastAsia="es-PE"/>
              </w:rPr>
            </w:pPr>
            <w:r w:rsidRPr="00873E3B">
              <w:rPr>
                <w:rFonts w:asciiTheme="minorHAnsi" w:eastAsia="Times New Roman" w:hAnsiTheme="minorHAnsi" w:cstheme="minorHAnsi"/>
                <w:sz w:val="20"/>
                <w:szCs w:val="20"/>
                <w:lang w:val="es-PE" w:eastAsia="es-PE"/>
              </w:rPr>
              <w:t>Retroalimentación basada en:</w:t>
            </w:r>
          </w:p>
          <w:p w14:paraId="308A6F87" w14:textId="77777777" w:rsidR="003D450F" w:rsidRPr="00873E3B" w:rsidRDefault="003D450F" w:rsidP="00873E3B">
            <w:pPr>
              <w:numPr>
                <w:ilvl w:val="0"/>
                <w:numId w:val="15"/>
              </w:numPr>
              <w:rPr>
                <w:rFonts w:asciiTheme="minorHAnsi" w:eastAsia="Times New Roman" w:hAnsiTheme="minorHAnsi" w:cstheme="minorHAnsi"/>
                <w:sz w:val="20"/>
                <w:szCs w:val="20"/>
                <w:lang w:val="es-PE" w:eastAsia="es-PE"/>
              </w:rPr>
            </w:pPr>
            <w:r w:rsidRPr="00873E3B">
              <w:rPr>
                <w:rFonts w:asciiTheme="minorHAnsi" w:eastAsia="Times New Roman" w:hAnsiTheme="minorHAnsi" w:cstheme="minorHAnsi"/>
                <w:sz w:val="20"/>
                <w:szCs w:val="20"/>
                <w:lang w:val="es-PE" w:eastAsia="es-PE"/>
              </w:rPr>
              <w:t>creatividad</w:t>
            </w:r>
          </w:p>
          <w:p w14:paraId="49E56688" w14:textId="77777777" w:rsidR="003D450F" w:rsidRPr="00873E3B" w:rsidRDefault="003D450F" w:rsidP="00873E3B">
            <w:pPr>
              <w:numPr>
                <w:ilvl w:val="0"/>
                <w:numId w:val="15"/>
              </w:numPr>
              <w:rPr>
                <w:rFonts w:asciiTheme="minorHAnsi" w:eastAsia="Times New Roman" w:hAnsiTheme="minorHAnsi" w:cstheme="minorHAnsi"/>
                <w:sz w:val="20"/>
                <w:szCs w:val="20"/>
                <w:lang w:val="es-PE" w:eastAsia="es-PE"/>
              </w:rPr>
            </w:pPr>
            <w:r w:rsidRPr="00873E3B">
              <w:rPr>
                <w:rFonts w:asciiTheme="minorHAnsi" w:eastAsia="Times New Roman" w:hAnsiTheme="minorHAnsi" w:cstheme="minorHAnsi"/>
                <w:sz w:val="20"/>
                <w:szCs w:val="20"/>
                <w:lang w:val="es-PE" w:eastAsia="es-PE"/>
              </w:rPr>
              <w:t>coordinación</w:t>
            </w:r>
          </w:p>
          <w:p w14:paraId="009B5D1B" w14:textId="77777777" w:rsidR="003D450F" w:rsidRPr="00873E3B" w:rsidRDefault="003D450F" w:rsidP="00873E3B">
            <w:pPr>
              <w:numPr>
                <w:ilvl w:val="0"/>
                <w:numId w:val="15"/>
              </w:numPr>
              <w:rPr>
                <w:rFonts w:asciiTheme="minorHAnsi" w:eastAsia="Times New Roman" w:hAnsiTheme="minorHAnsi" w:cstheme="minorHAnsi"/>
                <w:sz w:val="20"/>
                <w:szCs w:val="20"/>
                <w:lang w:val="es-PE" w:eastAsia="es-PE"/>
              </w:rPr>
            </w:pPr>
            <w:r w:rsidRPr="00873E3B">
              <w:rPr>
                <w:rFonts w:asciiTheme="minorHAnsi" w:eastAsia="Times New Roman" w:hAnsiTheme="minorHAnsi" w:cstheme="minorHAnsi"/>
                <w:sz w:val="20"/>
                <w:szCs w:val="20"/>
                <w:lang w:val="es-PE" w:eastAsia="es-PE"/>
              </w:rPr>
              <w:t>trabajo colaborativo</w:t>
            </w:r>
          </w:p>
          <w:p w14:paraId="0DAAE102" w14:textId="6C6BC823" w:rsidR="00ED14CF" w:rsidRPr="00873E3B" w:rsidRDefault="003D450F" w:rsidP="00873E3B">
            <w:pPr>
              <w:numPr>
                <w:ilvl w:val="0"/>
                <w:numId w:val="15"/>
              </w:numPr>
              <w:rPr>
                <w:rFonts w:asciiTheme="minorHAnsi" w:eastAsia="Times New Roman" w:hAnsiTheme="minorHAnsi" w:cstheme="minorHAnsi"/>
                <w:sz w:val="20"/>
                <w:szCs w:val="20"/>
                <w:lang w:val="es-PE" w:eastAsia="es-PE"/>
              </w:rPr>
            </w:pPr>
            <w:r w:rsidRPr="00873E3B">
              <w:rPr>
                <w:rFonts w:asciiTheme="minorHAnsi" w:eastAsia="Times New Roman" w:hAnsiTheme="minorHAnsi" w:cstheme="minorHAnsi"/>
                <w:sz w:val="20"/>
                <w:szCs w:val="20"/>
                <w:lang w:val="es-PE" w:eastAsia="es-PE"/>
              </w:rPr>
              <w:t>valoración cultural</w:t>
            </w:r>
          </w:p>
        </w:tc>
      </w:tr>
    </w:tbl>
    <w:p w14:paraId="2B76FF91" w14:textId="77777777" w:rsidR="00566EDF" w:rsidRPr="00BF3596" w:rsidRDefault="00566EDF">
      <w:pPr>
        <w:pStyle w:val="Textoindependiente"/>
        <w:spacing w:before="3"/>
        <w:rPr>
          <w:rFonts w:asciiTheme="minorHAnsi" w:hAnsiTheme="minorHAnsi" w:cstheme="minorHAnsi"/>
          <w:b/>
        </w:rPr>
      </w:pPr>
    </w:p>
    <w:p w14:paraId="0F37290F" w14:textId="08856EE9" w:rsidR="00566EDF" w:rsidRDefault="00566EDF">
      <w:pPr>
        <w:pStyle w:val="Textoindependiente"/>
        <w:spacing w:before="3"/>
        <w:rPr>
          <w:rFonts w:asciiTheme="minorHAnsi" w:hAnsiTheme="minorHAnsi" w:cstheme="minorHAnsi"/>
          <w:b/>
        </w:rPr>
      </w:pPr>
    </w:p>
    <w:p w14:paraId="56FC5F3F" w14:textId="44544824" w:rsidR="00A87DAC" w:rsidRPr="00BF3596" w:rsidRDefault="00A87DAC" w:rsidP="00A87DAC">
      <w:pPr>
        <w:jc w:val="center"/>
        <w:rPr>
          <w:rFonts w:asciiTheme="minorHAnsi" w:hAnsiTheme="minorHAnsi" w:cstheme="minorHAnsi"/>
          <w:color w:val="000000"/>
          <w:sz w:val="20"/>
          <w:szCs w:val="20"/>
        </w:rPr>
      </w:pPr>
      <w:r w:rsidRPr="00BF3596">
        <w:rPr>
          <w:rFonts w:asciiTheme="minorHAnsi" w:hAnsiTheme="minorHAnsi" w:cstheme="minorHAnsi"/>
          <w:sz w:val="20"/>
          <w:szCs w:val="20"/>
        </w:rPr>
        <w:t>__________________________</w:t>
      </w:r>
      <w:r w:rsidR="003D450F">
        <w:rPr>
          <w:rFonts w:asciiTheme="minorHAnsi" w:hAnsiTheme="minorHAnsi" w:cstheme="minorHAnsi"/>
          <w:sz w:val="20"/>
          <w:szCs w:val="20"/>
        </w:rPr>
        <w:t>________</w:t>
      </w:r>
      <w:r w:rsidRPr="00BF3596">
        <w:rPr>
          <w:rFonts w:asciiTheme="minorHAnsi" w:hAnsiTheme="minorHAnsi" w:cstheme="minorHAnsi"/>
          <w:color w:val="000000"/>
          <w:sz w:val="20"/>
          <w:szCs w:val="20"/>
        </w:rPr>
        <w:t xml:space="preserve">    </w:t>
      </w:r>
      <w:r w:rsidR="003D450F">
        <w:rPr>
          <w:rFonts w:asciiTheme="minorHAnsi" w:hAnsiTheme="minorHAnsi" w:cstheme="minorHAnsi"/>
          <w:color w:val="000000"/>
          <w:sz w:val="20"/>
          <w:szCs w:val="20"/>
        </w:rPr>
        <w:tab/>
      </w:r>
      <w:r w:rsidR="003D450F">
        <w:rPr>
          <w:rFonts w:asciiTheme="minorHAnsi" w:hAnsiTheme="minorHAnsi" w:cstheme="minorHAnsi"/>
          <w:color w:val="000000"/>
          <w:sz w:val="20"/>
          <w:szCs w:val="20"/>
        </w:rPr>
        <w:tab/>
      </w:r>
      <w:r w:rsidR="003D450F">
        <w:rPr>
          <w:rFonts w:asciiTheme="minorHAnsi" w:hAnsiTheme="minorHAnsi" w:cstheme="minorHAnsi"/>
          <w:color w:val="000000"/>
          <w:sz w:val="20"/>
          <w:szCs w:val="20"/>
        </w:rPr>
        <w:tab/>
      </w:r>
      <w:r w:rsidR="003D450F">
        <w:rPr>
          <w:rFonts w:asciiTheme="minorHAnsi" w:hAnsiTheme="minorHAnsi" w:cstheme="minorHAnsi"/>
          <w:color w:val="000000"/>
          <w:sz w:val="20"/>
          <w:szCs w:val="20"/>
        </w:rPr>
        <w:tab/>
      </w:r>
      <w:r w:rsidRPr="00BF3596">
        <w:rPr>
          <w:rFonts w:asciiTheme="minorHAnsi" w:hAnsiTheme="minorHAnsi" w:cstheme="minorHAnsi"/>
          <w:color w:val="000000"/>
          <w:sz w:val="20"/>
          <w:szCs w:val="20"/>
        </w:rPr>
        <w:t xml:space="preserve">  ___________________________</w:t>
      </w:r>
    </w:p>
    <w:p w14:paraId="2ADED944" w14:textId="3316B894" w:rsidR="00A87DAC" w:rsidRPr="00BF3596" w:rsidRDefault="00A87DAC" w:rsidP="003D450F">
      <w:pPr>
        <w:jc w:val="center"/>
        <w:rPr>
          <w:rFonts w:asciiTheme="minorHAnsi" w:hAnsiTheme="minorHAnsi" w:cstheme="minorHAnsi"/>
          <w:sz w:val="20"/>
          <w:szCs w:val="20"/>
        </w:rPr>
      </w:pPr>
      <w:r w:rsidRPr="00BF3596">
        <w:rPr>
          <w:rFonts w:asciiTheme="minorHAnsi" w:hAnsiTheme="minorHAnsi" w:cstheme="minorHAnsi"/>
          <w:b/>
          <w:color w:val="000000"/>
          <w:sz w:val="20"/>
          <w:szCs w:val="20"/>
        </w:rPr>
        <w:t xml:space="preserve">Docente </w:t>
      </w:r>
      <w:r w:rsidR="003D450F">
        <w:rPr>
          <w:rFonts w:asciiTheme="minorHAnsi" w:hAnsiTheme="minorHAnsi" w:cstheme="minorHAnsi"/>
          <w:b/>
          <w:color w:val="000000"/>
          <w:sz w:val="20"/>
          <w:szCs w:val="20"/>
        </w:rPr>
        <w:t>Uvaldo Dávila Galindo</w:t>
      </w:r>
      <w:r w:rsidRPr="00BF3596">
        <w:rPr>
          <w:rFonts w:asciiTheme="minorHAnsi" w:hAnsiTheme="minorHAnsi" w:cstheme="minorHAnsi"/>
          <w:b/>
          <w:color w:val="000000"/>
          <w:sz w:val="20"/>
          <w:szCs w:val="20"/>
        </w:rPr>
        <w:t xml:space="preserve"> </w:t>
      </w:r>
      <w:r w:rsidR="003D450F">
        <w:rPr>
          <w:rFonts w:asciiTheme="minorHAnsi" w:hAnsiTheme="minorHAnsi" w:cstheme="minorHAnsi"/>
          <w:b/>
          <w:color w:val="000000"/>
          <w:sz w:val="20"/>
          <w:szCs w:val="20"/>
        </w:rPr>
        <w:tab/>
      </w:r>
      <w:r w:rsidR="003D450F">
        <w:rPr>
          <w:rFonts w:asciiTheme="minorHAnsi" w:hAnsiTheme="minorHAnsi" w:cstheme="minorHAnsi"/>
          <w:b/>
          <w:color w:val="000000"/>
          <w:sz w:val="20"/>
          <w:szCs w:val="20"/>
        </w:rPr>
        <w:tab/>
      </w:r>
      <w:r w:rsidR="003D450F">
        <w:rPr>
          <w:rFonts w:asciiTheme="minorHAnsi" w:hAnsiTheme="minorHAnsi" w:cstheme="minorHAnsi"/>
          <w:b/>
          <w:color w:val="000000"/>
          <w:sz w:val="20"/>
          <w:szCs w:val="20"/>
        </w:rPr>
        <w:tab/>
      </w:r>
      <w:r w:rsidR="003D450F">
        <w:rPr>
          <w:rFonts w:asciiTheme="minorHAnsi" w:hAnsiTheme="minorHAnsi" w:cstheme="minorHAnsi"/>
          <w:b/>
          <w:color w:val="000000"/>
          <w:sz w:val="20"/>
          <w:szCs w:val="20"/>
        </w:rPr>
        <w:tab/>
      </w:r>
      <w:r w:rsidR="003D450F">
        <w:rPr>
          <w:rFonts w:asciiTheme="minorHAnsi" w:hAnsiTheme="minorHAnsi" w:cstheme="minorHAnsi"/>
          <w:b/>
          <w:color w:val="000000"/>
          <w:sz w:val="20"/>
          <w:szCs w:val="20"/>
        </w:rPr>
        <w:tab/>
      </w:r>
      <w:r w:rsidR="003D450F">
        <w:rPr>
          <w:rFonts w:asciiTheme="minorHAnsi" w:hAnsiTheme="minorHAnsi" w:cstheme="minorHAnsi"/>
          <w:b/>
          <w:color w:val="000000"/>
          <w:sz w:val="20"/>
          <w:szCs w:val="20"/>
        </w:rPr>
        <w:tab/>
      </w:r>
      <w:r w:rsidRPr="00BF3596">
        <w:rPr>
          <w:rFonts w:asciiTheme="minorHAnsi" w:hAnsiTheme="minorHAnsi" w:cstheme="minorHAnsi"/>
          <w:b/>
          <w:color w:val="000000"/>
          <w:sz w:val="20"/>
          <w:szCs w:val="20"/>
        </w:rPr>
        <w:t xml:space="preserve"> </w:t>
      </w:r>
      <w:proofErr w:type="gramStart"/>
      <w:r w:rsidRPr="00BF3596">
        <w:rPr>
          <w:rFonts w:asciiTheme="minorHAnsi" w:hAnsiTheme="minorHAnsi" w:cstheme="minorHAnsi"/>
          <w:b/>
          <w:color w:val="000000"/>
          <w:sz w:val="20"/>
          <w:szCs w:val="20"/>
        </w:rPr>
        <w:t>Director</w:t>
      </w:r>
      <w:proofErr w:type="gramEnd"/>
    </w:p>
    <w:p w14:paraId="4241D653" w14:textId="77777777" w:rsidR="00A87DAC" w:rsidRPr="00BF3596" w:rsidRDefault="00A87DAC" w:rsidP="00A87DAC">
      <w:pPr>
        <w:spacing w:line="256" w:lineRule="auto"/>
        <w:jc w:val="both"/>
        <w:rPr>
          <w:rFonts w:asciiTheme="minorHAnsi" w:hAnsiTheme="minorHAnsi" w:cstheme="minorHAnsi"/>
          <w:b/>
          <w:sz w:val="20"/>
          <w:szCs w:val="20"/>
        </w:rPr>
      </w:pPr>
    </w:p>
    <w:p w14:paraId="0D713CC0" w14:textId="77777777" w:rsidR="00246218" w:rsidRDefault="00246218" w:rsidP="00A20BFB">
      <w:pPr>
        <w:tabs>
          <w:tab w:val="left" w:pos="5805"/>
        </w:tabs>
        <w:jc w:val="center"/>
        <w:rPr>
          <w:b/>
          <w:bCs/>
          <w:sz w:val="28"/>
          <w:szCs w:val="28"/>
          <w:u w:val="single"/>
        </w:rPr>
      </w:pPr>
    </w:p>
    <w:p w14:paraId="0DC642EF" w14:textId="77777777" w:rsidR="00246218" w:rsidRDefault="00246218" w:rsidP="00A20BFB">
      <w:pPr>
        <w:tabs>
          <w:tab w:val="left" w:pos="5805"/>
        </w:tabs>
        <w:jc w:val="center"/>
        <w:rPr>
          <w:b/>
          <w:bCs/>
          <w:sz w:val="28"/>
          <w:szCs w:val="28"/>
          <w:u w:val="single"/>
        </w:rPr>
      </w:pPr>
    </w:p>
    <w:p w14:paraId="1CD6A018" w14:textId="77777777" w:rsidR="00246218" w:rsidRDefault="00246218" w:rsidP="00A20BFB">
      <w:pPr>
        <w:tabs>
          <w:tab w:val="left" w:pos="5805"/>
        </w:tabs>
        <w:jc w:val="center"/>
        <w:rPr>
          <w:b/>
          <w:bCs/>
          <w:sz w:val="28"/>
          <w:szCs w:val="28"/>
          <w:u w:val="single"/>
        </w:rPr>
      </w:pPr>
    </w:p>
    <w:p w14:paraId="57F09D89" w14:textId="77777777" w:rsidR="00246218" w:rsidRDefault="00246218" w:rsidP="00A20BFB">
      <w:pPr>
        <w:tabs>
          <w:tab w:val="left" w:pos="5805"/>
        </w:tabs>
        <w:jc w:val="center"/>
        <w:rPr>
          <w:b/>
          <w:bCs/>
          <w:sz w:val="28"/>
          <w:szCs w:val="28"/>
          <w:u w:val="single"/>
        </w:rPr>
      </w:pPr>
    </w:p>
    <w:p w14:paraId="408C912B" w14:textId="77777777" w:rsidR="00246218" w:rsidRDefault="00246218" w:rsidP="00A20BFB">
      <w:pPr>
        <w:tabs>
          <w:tab w:val="left" w:pos="5805"/>
        </w:tabs>
        <w:jc w:val="center"/>
        <w:rPr>
          <w:b/>
          <w:bCs/>
          <w:sz w:val="28"/>
          <w:szCs w:val="28"/>
          <w:u w:val="single"/>
        </w:rPr>
      </w:pPr>
    </w:p>
    <w:p w14:paraId="715A67CC" w14:textId="77777777" w:rsidR="00246218" w:rsidRDefault="00246218" w:rsidP="00A20BFB">
      <w:pPr>
        <w:tabs>
          <w:tab w:val="left" w:pos="5805"/>
        </w:tabs>
        <w:jc w:val="center"/>
        <w:rPr>
          <w:b/>
          <w:bCs/>
          <w:sz w:val="28"/>
          <w:szCs w:val="28"/>
          <w:u w:val="single"/>
        </w:rPr>
      </w:pPr>
    </w:p>
    <w:p w14:paraId="06B04E0F" w14:textId="77777777" w:rsidR="00246218" w:rsidRDefault="00246218" w:rsidP="00A20BFB">
      <w:pPr>
        <w:tabs>
          <w:tab w:val="left" w:pos="5805"/>
        </w:tabs>
        <w:jc w:val="center"/>
        <w:rPr>
          <w:b/>
          <w:bCs/>
          <w:sz w:val="28"/>
          <w:szCs w:val="28"/>
          <w:u w:val="single"/>
        </w:rPr>
      </w:pPr>
    </w:p>
    <w:p w14:paraId="4185352D" w14:textId="77777777" w:rsidR="00246218" w:rsidRDefault="00246218" w:rsidP="00A20BFB">
      <w:pPr>
        <w:tabs>
          <w:tab w:val="left" w:pos="5805"/>
        </w:tabs>
        <w:jc w:val="center"/>
        <w:rPr>
          <w:b/>
          <w:bCs/>
          <w:sz w:val="28"/>
          <w:szCs w:val="28"/>
          <w:u w:val="single"/>
        </w:rPr>
      </w:pPr>
    </w:p>
    <w:p w14:paraId="4499D1BF" w14:textId="34AF3B5D" w:rsidR="00A20BFB" w:rsidRDefault="00845814" w:rsidP="00A20BFB">
      <w:pPr>
        <w:tabs>
          <w:tab w:val="left" w:pos="5805"/>
        </w:tabs>
        <w:jc w:val="center"/>
        <w:rPr>
          <w:rFonts w:ascii="Times New Roman" w:eastAsia="Times New Roman" w:hAnsi="Times New Roman" w:cs="Times New Roman"/>
          <w:b/>
          <w:bCs/>
          <w:sz w:val="28"/>
          <w:szCs w:val="28"/>
          <w:u w:val="single"/>
        </w:rPr>
      </w:pPr>
      <w:r>
        <w:rPr>
          <w:b/>
          <w:bCs/>
          <w:sz w:val="28"/>
          <w:szCs w:val="28"/>
          <w:u w:val="single"/>
        </w:rPr>
        <w:t>L</w:t>
      </w:r>
      <w:r w:rsidR="00A20BFB">
        <w:rPr>
          <w:b/>
          <w:bCs/>
          <w:sz w:val="28"/>
          <w:szCs w:val="28"/>
          <w:u w:val="single"/>
        </w:rPr>
        <w:t>ista de cotejo</w:t>
      </w:r>
    </w:p>
    <w:tbl>
      <w:tblPr>
        <w:tblStyle w:val="TableNormal1"/>
        <w:tblW w:w="10065"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92"/>
        <w:gridCol w:w="1276"/>
        <w:gridCol w:w="1134"/>
        <w:gridCol w:w="992"/>
        <w:gridCol w:w="1134"/>
        <w:gridCol w:w="1134"/>
        <w:gridCol w:w="992"/>
        <w:gridCol w:w="1276"/>
        <w:gridCol w:w="1135"/>
      </w:tblGrid>
      <w:tr w:rsidR="006526C8" w:rsidRPr="00A20BFB" w14:paraId="5EAA0EFF" w14:textId="77777777" w:rsidTr="00B11D4A">
        <w:trPr>
          <w:trHeight w:val="265"/>
        </w:trPr>
        <w:tc>
          <w:tcPr>
            <w:tcW w:w="10065" w:type="dxa"/>
            <w:gridSpan w:val="9"/>
            <w:tcBorders>
              <w:top w:val="single" w:sz="6" w:space="0" w:color="000000"/>
              <w:left w:val="single" w:sz="6" w:space="0" w:color="000000"/>
              <w:bottom w:val="single" w:sz="6" w:space="0" w:color="000000"/>
              <w:right w:val="single" w:sz="6" w:space="0" w:color="000000"/>
            </w:tcBorders>
            <w:shd w:val="clear" w:color="auto" w:fill="D9D9D9"/>
            <w:hideMark/>
          </w:tcPr>
          <w:p w14:paraId="44E6A08D" w14:textId="77777777" w:rsidR="006526C8" w:rsidRPr="00A20BFB" w:rsidRDefault="006526C8" w:rsidP="00B11D4A">
            <w:pPr>
              <w:pStyle w:val="TableParagraph"/>
              <w:spacing w:line="245" w:lineRule="exact"/>
              <w:ind w:left="214"/>
              <w:rPr>
                <w:rFonts w:asciiTheme="minorHAnsi" w:hAnsiTheme="minorHAnsi" w:cstheme="minorHAnsi"/>
                <w:b/>
                <w:sz w:val="20"/>
                <w:szCs w:val="20"/>
                <w:lang w:val="es-PE"/>
              </w:rPr>
            </w:pPr>
            <w:r w:rsidRPr="00A20BFB">
              <w:rPr>
                <w:rFonts w:asciiTheme="minorHAnsi" w:hAnsiTheme="minorHAnsi" w:cstheme="minorHAnsi"/>
                <w:b/>
                <w:sz w:val="20"/>
                <w:szCs w:val="20"/>
                <w:lang w:val="es-PE"/>
              </w:rPr>
              <w:t xml:space="preserve">SESIÓN: </w:t>
            </w:r>
            <w:r w:rsidRPr="00BB7896">
              <w:rPr>
                <w:rFonts w:asciiTheme="minorHAnsi" w:hAnsiTheme="minorHAnsi" w:cstheme="minorHAnsi"/>
                <w:b/>
                <w:bCs/>
                <w:sz w:val="20"/>
                <w:szCs w:val="20"/>
                <w:lang w:val="es-PE"/>
              </w:rPr>
              <w:t>Transferimos nuestro diseño al bolso de tocuyo y aplicamos pintura textil para estampar nuestro bolso</w:t>
            </w:r>
          </w:p>
        </w:tc>
      </w:tr>
      <w:tr w:rsidR="006526C8" w:rsidRPr="00A20BFB" w14:paraId="6606040A" w14:textId="77777777" w:rsidTr="00B11D4A">
        <w:trPr>
          <w:trHeight w:val="801"/>
        </w:trPr>
        <w:tc>
          <w:tcPr>
            <w:tcW w:w="10065"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D0E3B4E" w14:textId="77777777" w:rsidR="006526C8" w:rsidRPr="00A20BFB" w:rsidRDefault="006526C8" w:rsidP="00B11D4A">
            <w:pPr>
              <w:pStyle w:val="TableParagraph"/>
              <w:spacing w:before="11" w:line="247" w:lineRule="auto"/>
              <w:ind w:left="282" w:firstLine="0"/>
              <w:rPr>
                <w:rFonts w:asciiTheme="minorHAnsi" w:hAnsiTheme="minorHAnsi" w:cstheme="minorHAnsi"/>
                <w:b/>
                <w:sz w:val="20"/>
                <w:szCs w:val="20"/>
                <w:lang w:val="es-PE"/>
              </w:rPr>
            </w:pPr>
            <w:r w:rsidRPr="00A20BFB">
              <w:rPr>
                <w:rFonts w:asciiTheme="minorHAnsi" w:hAnsiTheme="minorHAnsi" w:cstheme="minorHAnsi"/>
                <w:b/>
                <w:sz w:val="20"/>
                <w:szCs w:val="20"/>
                <w:lang w:val="es-PE"/>
              </w:rPr>
              <w:t xml:space="preserve">PROPÓSITO: </w:t>
            </w:r>
            <w:r w:rsidRPr="00E446C2">
              <w:rPr>
                <w:rFonts w:asciiTheme="minorHAnsi" w:hAnsiTheme="minorHAnsi" w:cstheme="minorHAnsi"/>
                <w:sz w:val="20"/>
                <w:szCs w:val="20"/>
                <w:lang w:val="es-PE"/>
              </w:rPr>
              <w:t>Hoy nos convertiremos en diseñadores textiles. Antes de pintar un bolso debemos investigar, observar, experimentar y planificar. Un buen estampado no nace de la improvisación, sino del conocimiento del arte, la creatividad y el respeto por la cultura que nos inspira</w:t>
            </w:r>
          </w:p>
        </w:tc>
      </w:tr>
      <w:tr w:rsidR="006526C8" w:rsidRPr="00A20BFB" w14:paraId="18F0645B" w14:textId="77777777" w:rsidTr="00B11D4A">
        <w:trPr>
          <w:trHeight w:val="265"/>
        </w:trPr>
        <w:tc>
          <w:tcPr>
            <w:tcW w:w="10065"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tcPr>
          <w:p w14:paraId="0FD5D245" w14:textId="77777777" w:rsidR="006526C8" w:rsidRPr="00A20BFB" w:rsidRDefault="006526C8" w:rsidP="00B11D4A">
            <w:pPr>
              <w:pStyle w:val="TableParagraph"/>
              <w:spacing w:line="264" w:lineRule="exact"/>
              <w:ind w:left="282" w:firstLine="0"/>
              <w:rPr>
                <w:rFonts w:asciiTheme="minorHAnsi" w:hAnsiTheme="minorHAnsi" w:cstheme="minorHAnsi"/>
                <w:b/>
                <w:sz w:val="20"/>
                <w:szCs w:val="20"/>
                <w:lang w:val="es-PE"/>
              </w:rPr>
            </w:pPr>
            <w:r w:rsidRPr="00A20BFB">
              <w:rPr>
                <w:rFonts w:asciiTheme="minorHAnsi" w:hAnsiTheme="minorHAnsi" w:cstheme="minorHAnsi"/>
                <w:b/>
                <w:sz w:val="20"/>
                <w:szCs w:val="20"/>
                <w:lang w:val="es-PE"/>
              </w:rPr>
              <w:t>COMPETENCIA: Crea proyectos desde los lenguajes artísticos</w:t>
            </w:r>
            <w:r w:rsidRPr="00A20BFB">
              <w:rPr>
                <w:rFonts w:asciiTheme="minorHAnsi" w:hAnsiTheme="minorHAnsi" w:cstheme="minorHAnsi"/>
                <w:b/>
                <w:sz w:val="20"/>
                <w:szCs w:val="20"/>
                <w:lang w:val="es-PE"/>
              </w:rPr>
              <w:tab/>
            </w:r>
          </w:p>
        </w:tc>
      </w:tr>
      <w:tr w:rsidR="006526C8" w:rsidRPr="00A20BFB" w14:paraId="5FB37318" w14:textId="77777777" w:rsidTr="00B11D4A">
        <w:trPr>
          <w:trHeight w:val="801"/>
        </w:trPr>
        <w:tc>
          <w:tcPr>
            <w:tcW w:w="10065"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946AEE1" w14:textId="77777777" w:rsidR="006526C8" w:rsidRPr="00A20BFB" w:rsidRDefault="006526C8" w:rsidP="00B11D4A">
            <w:pPr>
              <w:pStyle w:val="TableParagraph"/>
              <w:spacing w:line="259" w:lineRule="exact"/>
              <w:ind w:left="282" w:firstLine="0"/>
              <w:rPr>
                <w:rFonts w:asciiTheme="minorHAnsi" w:hAnsiTheme="minorHAnsi" w:cstheme="minorHAnsi"/>
                <w:b/>
                <w:sz w:val="20"/>
                <w:szCs w:val="20"/>
                <w:lang w:val="es-PE"/>
              </w:rPr>
            </w:pPr>
            <w:r w:rsidRPr="00A20BFB">
              <w:rPr>
                <w:rFonts w:asciiTheme="minorHAnsi" w:hAnsiTheme="minorHAnsi" w:cstheme="minorHAnsi"/>
                <w:b/>
                <w:sz w:val="20"/>
                <w:szCs w:val="20"/>
                <w:lang w:val="es-PE"/>
              </w:rPr>
              <w:t xml:space="preserve">CAPACIDADES: </w:t>
            </w:r>
          </w:p>
          <w:p w14:paraId="07AFD3F2" w14:textId="77777777" w:rsidR="006526C8" w:rsidRPr="00A20BFB" w:rsidRDefault="006526C8" w:rsidP="006526C8">
            <w:pPr>
              <w:pStyle w:val="TableParagraph"/>
              <w:numPr>
                <w:ilvl w:val="0"/>
                <w:numId w:val="16"/>
              </w:numPr>
              <w:spacing w:line="259" w:lineRule="exact"/>
              <w:ind w:left="282" w:firstLine="0"/>
              <w:rPr>
                <w:rFonts w:asciiTheme="minorHAnsi" w:hAnsiTheme="minorHAnsi" w:cstheme="minorHAnsi"/>
                <w:b/>
                <w:sz w:val="20"/>
                <w:szCs w:val="20"/>
                <w:lang w:val="es-PE"/>
              </w:rPr>
            </w:pPr>
            <w:r w:rsidRPr="00A20BFB">
              <w:rPr>
                <w:rFonts w:asciiTheme="minorHAnsi" w:hAnsiTheme="minorHAnsi" w:cstheme="minorHAnsi"/>
                <w:b/>
                <w:sz w:val="20"/>
                <w:szCs w:val="20"/>
                <w:lang w:val="es-PE"/>
              </w:rPr>
              <w:t xml:space="preserve">Explora y experimenta los lenguajes artísticos. </w:t>
            </w:r>
          </w:p>
          <w:p w14:paraId="7F629518" w14:textId="77777777" w:rsidR="006526C8" w:rsidRPr="00A20BFB" w:rsidRDefault="006526C8" w:rsidP="006526C8">
            <w:pPr>
              <w:pStyle w:val="TableParagraph"/>
              <w:numPr>
                <w:ilvl w:val="0"/>
                <w:numId w:val="16"/>
              </w:numPr>
              <w:spacing w:line="259" w:lineRule="exact"/>
              <w:ind w:left="282" w:firstLine="0"/>
              <w:rPr>
                <w:rFonts w:asciiTheme="minorHAnsi" w:hAnsiTheme="minorHAnsi" w:cstheme="minorHAnsi"/>
                <w:b/>
                <w:sz w:val="20"/>
                <w:szCs w:val="20"/>
                <w:lang w:val="es-PE"/>
              </w:rPr>
            </w:pPr>
            <w:r w:rsidRPr="00A20BFB">
              <w:rPr>
                <w:rFonts w:asciiTheme="minorHAnsi" w:hAnsiTheme="minorHAnsi" w:cstheme="minorHAnsi"/>
                <w:b/>
                <w:sz w:val="20"/>
                <w:szCs w:val="20"/>
                <w:lang w:val="es-PE"/>
              </w:rPr>
              <w:t>Aplica procesos creativos.</w:t>
            </w:r>
          </w:p>
          <w:p w14:paraId="03FEC40A" w14:textId="77777777" w:rsidR="006526C8" w:rsidRPr="00A20BFB" w:rsidRDefault="006526C8" w:rsidP="006526C8">
            <w:pPr>
              <w:pStyle w:val="TableParagraph"/>
              <w:numPr>
                <w:ilvl w:val="0"/>
                <w:numId w:val="16"/>
              </w:numPr>
              <w:spacing w:line="259" w:lineRule="exact"/>
              <w:ind w:left="282" w:firstLine="0"/>
              <w:rPr>
                <w:rFonts w:asciiTheme="minorHAnsi" w:hAnsiTheme="minorHAnsi" w:cstheme="minorHAnsi"/>
                <w:b/>
                <w:sz w:val="20"/>
                <w:szCs w:val="20"/>
                <w:lang w:val="es-PE"/>
              </w:rPr>
            </w:pPr>
            <w:r w:rsidRPr="00A20BFB">
              <w:rPr>
                <w:rFonts w:asciiTheme="minorHAnsi" w:hAnsiTheme="minorHAnsi" w:cstheme="minorHAnsi"/>
                <w:b/>
                <w:sz w:val="20"/>
                <w:szCs w:val="20"/>
                <w:lang w:val="es-PE"/>
              </w:rPr>
              <w:t>Evalúa y comunica sus procesos y proyectos.</w:t>
            </w:r>
          </w:p>
        </w:tc>
      </w:tr>
      <w:tr w:rsidR="006526C8" w:rsidRPr="00A20BFB" w14:paraId="52B65C5D" w14:textId="77777777" w:rsidTr="00B11D4A">
        <w:trPr>
          <w:trHeight w:val="327"/>
        </w:trPr>
        <w:tc>
          <w:tcPr>
            <w:tcW w:w="10065" w:type="dxa"/>
            <w:gridSpan w:val="9"/>
            <w:tcBorders>
              <w:top w:val="single" w:sz="6" w:space="0" w:color="000000"/>
              <w:left w:val="single" w:sz="6" w:space="0" w:color="000000"/>
              <w:bottom w:val="single" w:sz="6" w:space="0" w:color="000000"/>
              <w:right w:val="single" w:sz="6" w:space="0" w:color="000000"/>
            </w:tcBorders>
            <w:shd w:val="clear" w:color="auto" w:fill="BBD5ED"/>
            <w:hideMark/>
          </w:tcPr>
          <w:p w14:paraId="02535A28" w14:textId="77777777" w:rsidR="006526C8" w:rsidRPr="00A20BFB" w:rsidRDefault="006526C8" w:rsidP="00B11D4A">
            <w:pPr>
              <w:pStyle w:val="TableParagraph"/>
              <w:spacing w:line="307" w:lineRule="exact"/>
              <w:ind w:left="18"/>
              <w:jc w:val="center"/>
              <w:rPr>
                <w:rFonts w:asciiTheme="minorHAnsi" w:hAnsiTheme="minorHAnsi" w:cstheme="minorHAnsi"/>
                <w:sz w:val="20"/>
                <w:szCs w:val="20"/>
                <w:lang w:val="es-PE"/>
              </w:rPr>
            </w:pPr>
            <w:r w:rsidRPr="00A20BFB">
              <w:rPr>
                <w:rFonts w:asciiTheme="minorHAnsi" w:hAnsiTheme="minorHAnsi" w:cstheme="minorHAnsi"/>
                <w:sz w:val="20"/>
                <w:szCs w:val="20"/>
                <w:lang w:val="es-PE"/>
              </w:rPr>
              <w:t>CRITERIOS A EVALUAR</w:t>
            </w:r>
          </w:p>
        </w:tc>
      </w:tr>
      <w:tr w:rsidR="006526C8" w:rsidRPr="00A20BFB" w14:paraId="5513EF20" w14:textId="77777777" w:rsidTr="00B11D4A">
        <w:trPr>
          <w:trHeight w:val="726"/>
        </w:trPr>
        <w:tc>
          <w:tcPr>
            <w:tcW w:w="3403"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Pr>
          <w:p w14:paraId="39023F98" w14:textId="77777777" w:rsidR="006526C8" w:rsidRPr="00D94D55" w:rsidRDefault="006526C8" w:rsidP="006526C8">
            <w:pPr>
              <w:pStyle w:val="Prrafodelista"/>
              <w:numPr>
                <w:ilvl w:val="0"/>
                <w:numId w:val="17"/>
              </w:numPr>
              <w:spacing w:before="80"/>
              <w:ind w:right="155"/>
              <w:contextualSpacing/>
              <w:rPr>
                <w:rFonts w:asciiTheme="minorHAnsi" w:hAnsiTheme="minorHAnsi" w:cstheme="minorHAnsi"/>
                <w:bCs/>
                <w:sz w:val="18"/>
                <w:szCs w:val="18"/>
                <w:lang w:val="es-PE" w:eastAsia="es-ES"/>
              </w:rPr>
            </w:pPr>
            <w:r w:rsidRPr="00D94D55">
              <w:rPr>
                <w:rFonts w:asciiTheme="minorHAnsi" w:hAnsiTheme="minorHAnsi" w:cstheme="minorHAnsi"/>
                <w:bCs/>
                <w:sz w:val="18"/>
                <w:szCs w:val="18"/>
                <w:lang w:val="es-PE" w:eastAsia="es-ES"/>
              </w:rPr>
              <w:t>Transfiere correctamente el diseño y utiliza adecuadamente los materiales.</w:t>
            </w:r>
          </w:p>
        </w:tc>
        <w:tc>
          <w:tcPr>
            <w:tcW w:w="3260"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Pr>
          <w:p w14:paraId="264E729A" w14:textId="77777777" w:rsidR="006526C8" w:rsidRPr="00D94D55" w:rsidRDefault="006526C8" w:rsidP="006526C8">
            <w:pPr>
              <w:pStyle w:val="Prrafodelista"/>
              <w:numPr>
                <w:ilvl w:val="0"/>
                <w:numId w:val="17"/>
              </w:numPr>
              <w:spacing w:before="80"/>
              <w:ind w:right="155"/>
              <w:contextualSpacing/>
              <w:rPr>
                <w:rFonts w:asciiTheme="minorHAnsi" w:hAnsiTheme="minorHAnsi" w:cstheme="minorHAnsi"/>
                <w:bCs/>
                <w:sz w:val="18"/>
                <w:szCs w:val="18"/>
                <w:lang w:val="es-PE" w:eastAsia="es-ES"/>
              </w:rPr>
            </w:pPr>
            <w:r w:rsidRPr="00D94D55">
              <w:rPr>
                <w:rFonts w:asciiTheme="minorHAnsi" w:hAnsiTheme="minorHAnsi" w:cstheme="minorHAnsi"/>
                <w:bCs/>
                <w:sz w:val="18"/>
                <w:szCs w:val="18"/>
                <w:lang w:val="es-PE" w:eastAsia="es-ES"/>
              </w:rPr>
              <w:t>Emplea adecuadamente la combinación de colores y demuestra creatividad.</w:t>
            </w:r>
          </w:p>
        </w:tc>
        <w:tc>
          <w:tcPr>
            <w:tcW w:w="3402"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Pr>
          <w:p w14:paraId="2A8F4341" w14:textId="77777777" w:rsidR="006526C8" w:rsidRPr="00845814" w:rsidRDefault="006526C8" w:rsidP="006526C8">
            <w:pPr>
              <w:pStyle w:val="Prrafodelista"/>
              <w:numPr>
                <w:ilvl w:val="0"/>
                <w:numId w:val="17"/>
              </w:numPr>
              <w:spacing w:before="80"/>
              <w:ind w:left="424" w:right="155" w:hanging="283"/>
              <w:contextualSpacing/>
              <w:rPr>
                <w:rFonts w:asciiTheme="minorHAnsi" w:hAnsiTheme="minorHAnsi" w:cstheme="minorHAnsi"/>
                <w:bCs/>
                <w:sz w:val="18"/>
                <w:szCs w:val="18"/>
                <w:lang w:val="es-PE" w:eastAsia="es-ES"/>
              </w:rPr>
            </w:pPr>
            <w:r w:rsidRPr="00D94D55">
              <w:rPr>
                <w:rFonts w:asciiTheme="minorHAnsi" w:hAnsiTheme="minorHAnsi" w:cstheme="minorHAnsi"/>
                <w:bCs/>
                <w:sz w:val="18"/>
                <w:szCs w:val="18"/>
                <w:lang w:val="es-PE" w:eastAsia="es-ES"/>
              </w:rPr>
              <w:t>Valora el patrimonio cultural y explica el significado de su diseño.</w:t>
            </w:r>
          </w:p>
        </w:tc>
      </w:tr>
      <w:tr w:rsidR="006526C8" w:rsidRPr="00A20BFB" w14:paraId="24FB6F0F" w14:textId="77777777" w:rsidTr="00B11D4A">
        <w:trPr>
          <w:trHeight w:val="275"/>
        </w:trPr>
        <w:tc>
          <w:tcPr>
            <w:tcW w:w="993"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78C988A5"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eastAsia="en-US"/>
              </w:rPr>
            </w:pPr>
            <w:r w:rsidRPr="00A20BFB">
              <w:rPr>
                <w:rFonts w:asciiTheme="minorHAnsi" w:hAnsiTheme="minorHAnsi" w:cstheme="minorHAnsi"/>
                <w:sz w:val="20"/>
                <w:szCs w:val="20"/>
                <w:lang w:val="es-PE"/>
              </w:rPr>
              <w:t>Logrado</w:t>
            </w:r>
          </w:p>
        </w:tc>
        <w:tc>
          <w:tcPr>
            <w:tcW w:w="1276" w:type="dxa"/>
            <w:tcBorders>
              <w:top w:val="single" w:sz="6" w:space="0" w:color="000000"/>
              <w:left w:val="single" w:sz="4" w:space="0" w:color="auto"/>
              <w:bottom w:val="single" w:sz="6" w:space="0" w:color="000000"/>
              <w:right w:val="single" w:sz="6" w:space="0" w:color="000000"/>
            </w:tcBorders>
            <w:shd w:val="clear" w:color="auto" w:fill="BBD5ED"/>
            <w:vAlign w:val="center"/>
            <w:hideMark/>
          </w:tcPr>
          <w:p w14:paraId="668C22F7"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r w:rsidRPr="00A20BFB">
              <w:rPr>
                <w:rFonts w:asciiTheme="minorHAnsi" w:hAnsiTheme="minorHAnsi" w:cstheme="minorHAnsi"/>
                <w:sz w:val="20"/>
                <w:szCs w:val="20"/>
                <w:lang w:val="es-PE"/>
              </w:rPr>
              <w:t>En curso</w:t>
            </w:r>
          </w:p>
        </w:tc>
        <w:tc>
          <w:tcPr>
            <w:tcW w:w="1134" w:type="dxa"/>
            <w:tcBorders>
              <w:top w:val="single" w:sz="6" w:space="0" w:color="000000"/>
              <w:left w:val="single" w:sz="6" w:space="0" w:color="000000"/>
              <w:bottom w:val="single" w:sz="6" w:space="0" w:color="000000"/>
              <w:right w:val="single" w:sz="6" w:space="0" w:color="000000"/>
            </w:tcBorders>
            <w:shd w:val="clear" w:color="auto" w:fill="BBD5ED"/>
            <w:vAlign w:val="center"/>
            <w:hideMark/>
          </w:tcPr>
          <w:p w14:paraId="292655D8"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r w:rsidRPr="00A20BFB">
              <w:rPr>
                <w:rFonts w:asciiTheme="minorHAnsi" w:hAnsiTheme="minorHAnsi" w:cstheme="minorHAnsi"/>
                <w:sz w:val="20"/>
                <w:szCs w:val="20"/>
                <w:lang w:val="es-PE"/>
              </w:rPr>
              <w:t>No logrado</w:t>
            </w:r>
          </w:p>
        </w:tc>
        <w:tc>
          <w:tcPr>
            <w:tcW w:w="992" w:type="dxa"/>
            <w:tcBorders>
              <w:top w:val="single" w:sz="6" w:space="0" w:color="000000"/>
              <w:left w:val="single" w:sz="6" w:space="0" w:color="000000"/>
              <w:bottom w:val="single" w:sz="6" w:space="0" w:color="000000"/>
              <w:right w:val="single" w:sz="4" w:space="0" w:color="auto"/>
            </w:tcBorders>
            <w:shd w:val="clear" w:color="auto" w:fill="BBD5ED"/>
            <w:vAlign w:val="center"/>
            <w:hideMark/>
          </w:tcPr>
          <w:p w14:paraId="3EB7F977"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r w:rsidRPr="00A20BFB">
              <w:rPr>
                <w:rFonts w:asciiTheme="minorHAnsi" w:hAnsiTheme="minorHAnsi" w:cstheme="minorHAnsi"/>
                <w:sz w:val="20"/>
                <w:szCs w:val="20"/>
                <w:lang w:val="es-PE"/>
              </w:rPr>
              <w:t>Logrado</w:t>
            </w:r>
          </w:p>
        </w:tc>
        <w:tc>
          <w:tcPr>
            <w:tcW w:w="1134" w:type="dxa"/>
            <w:tcBorders>
              <w:top w:val="single" w:sz="6" w:space="0" w:color="000000"/>
              <w:left w:val="single" w:sz="4" w:space="0" w:color="auto"/>
              <w:bottom w:val="single" w:sz="6" w:space="0" w:color="000000"/>
              <w:right w:val="single" w:sz="6" w:space="0" w:color="000000"/>
            </w:tcBorders>
            <w:shd w:val="clear" w:color="auto" w:fill="BBD5ED"/>
            <w:vAlign w:val="center"/>
            <w:hideMark/>
          </w:tcPr>
          <w:p w14:paraId="32EA1456"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r w:rsidRPr="00A20BFB">
              <w:rPr>
                <w:rFonts w:asciiTheme="minorHAnsi" w:hAnsiTheme="minorHAnsi" w:cstheme="minorHAnsi"/>
                <w:sz w:val="20"/>
                <w:szCs w:val="20"/>
                <w:lang w:val="es-PE"/>
              </w:rPr>
              <w:t>En curso</w:t>
            </w:r>
          </w:p>
        </w:tc>
        <w:tc>
          <w:tcPr>
            <w:tcW w:w="1134" w:type="dxa"/>
            <w:tcBorders>
              <w:top w:val="single" w:sz="6" w:space="0" w:color="000000"/>
              <w:left w:val="single" w:sz="6" w:space="0" w:color="000000"/>
              <w:bottom w:val="single" w:sz="6" w:space="0" w:color="000000"/>
              <w:right w:val="single" w:sz="6" w:space="0" w:color="000000"/>
            </w:tcBorders>
            <w:shd w:val="clear" w:color="auto" w:fill="BBD5ED"/>
            <w:vAlign w:val="center"/>
            <w:hideMark/>
          </w:tcPr>
          <w:p w14:paraId="591AF35E"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r w:rsidRPr="00A20BFB">
              <w:rPr>
                <w:rFonts w:asciiTheme="minorHAnsi" w:hAnsiTheme="minorHAnsi" w:cstheme="minorHAnsi"/>
                <w:sz w:val="20"/>
                <w:szCs w:val="20"/>
                <w:lang w:val="es-PE"/>
              </w:rPr>
              <w:t>No logrado</w:t>
            </w:r>
          </w:p>
        </w:tc>
        <w:tc>
          <w:tcPr>
            <w:tcW w:w="992" w:type="dxa"/>
            <w:tcBorders>
              <w:top w:val="single" w:sz="4" w:space="0" w:color="auto"/>
              <w:left w:val="single" w:sz="4" w:space="0" w:color="auto"/>
              <w:bottom w:val="single" w:sz="4" w:space="0" w:color="auto"/>
              <w:right w:val="single" w:sz="6" w:space="0" w:color="000000"/>
            </w:tcBorders>
            <w:shd w:val="clear" w:color="auto" w:fill="B6DDE8" w:themeFill="accent5" w:themeFillTint="66"/>
            <w:hideMark/>
          </w:tcPr>
          <w:p w14:paraId="79F74BF7"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r w:rsidRPr="00A20BFB">
              <w:rPr>
                <w:rFonts w:asciiTheme="minorHAnsi" w:hAnsiTheme="minorHAnsi" w:cstheme="minorHAnsi"/>
                <w:sz w:val="20"/>
                <w:szCs w:val="20"/>
                <w:lang w:val="es-PE"/>
              </w:rPr>
              <w:t>Logrado</w:t>
            </w:r>
          </w:p>
        </w:tc>
        <w:tc>
          <w:tcPr>
            <w:tcW w:w="1276" w:type="dxa"/>
            <w:tcBorders>
              <w:top w:val="single" w:sz="6" w:space="0" w:color="000000"/>
              <w:left w:val="single" w:sz="6" w:space="0" w:color="000000"/>
              <w:bottom w:val="single" w:sz="6" w:space="0" w:color="000000"/>
              <w:right w:val="single" w:sz="4" w:space="0" w:color="auto"/>
            </w:tcBorders>
            <w:shd w:val="clear" w:color="auto" w:fill="BBD5ED"/>
            <w:vAlign w:val="center"/>
            <w:hideMark/>
          </w:tcPr>
          <w:p w14:paraId="1F2A3560"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r w:rsidRPr="00A20BFB">
              <w:rPr>
                <w:rFonts w:asciiTheme="minorHAnsi" w:hAnsiTheme="minorHAnsi" w:cstheme="minorHAnsi"/>
                <w:sz w:val="20"/>
                <w:szCs w:val="20"/>
                <w:lang w:val="es-PE"/>
              </w:rPr>
              <w:t>En curso</w:t>
            </w:r>
          </w:p>
        </w:tc>
        <w:tc>
          <w:tcPr>
            <w:tcW w:w="1134" w:type="dxa"/>
            <w:tcBorders>
              <w:top w:val="single" w:sz="6" w:space="0" w:color="000000"/>
              <w:left w:val="single" w:sz="4" w:space="0" w:color="auto"/>
              <w:bottom w:val="single" w:sz="6" w:space="0" w:color="000000"/>
              <w:right w:val="single" w:sz="6" w:space="0" w:color="000000"/>
            </w:tcBorders>
            <w:shd w:val="clear" w:color="auto" w:fill="BBD5ED"/>
            <w:vAlign w:val="center"/>
            <w:hideMark/>
          </w:tcPr>
          <w:p w14:paraId="314E540E"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r w:rsidRPr="00A20BFB">
              <w:rPr>
                <w:rFonts w:asciiTheme="minorHAnsi" w:hAnsiTheme="minorHAnsi" w:cstheme="minorHAnsi"/>
                <w:sz w:val="20"/>
                <w:szCs w:val="20"/>
                <w:lang w:val="es-PE"/>
              </w:rPr>
              <w:t>No logrado</w:t>
            </w:r>
          </w:p>
        </w:tc>
      </w:tr>
      <w:tr w:rsidR="006526C8" w:rsidRPr="00A20BFB" w14:paraId="2D528766" w14:textId="77777777" w:rsidTr="00B11D4A">
        <w:trPr>
          <w:trHeight w:val="504"/>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CE06159"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1276" w:type="dxa"/>
            <w:tcBorders>
              <w:top w:val="single" w:sz="6" w:space="0" w:color="000000"/>
              <w:left w:val="single" w:sz="4" w:space="0" w:color="auto"/>
              <w:bottom w:val="single" w:sz="6" w:space="0" w:color="000000"/>
              <w:right w:val="single" w:sz="6" w:space="0" w:color="000000"/>
            </w:tcBorders>
            <w:shd w:val="clear" w:color="auto" w:fill="FFFFFF" w:themeFill="background1"/>
            <w:vAlign w:val="center"/>
          </w:tcPr>
          <w:p w14:paraId="27037770"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B09D0F0"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992" w:type="dxa"/>
            <w:tcBorders>
              <w:top w:val="single" w:sz="6" w:space="0" w:color="000000"/>
              <w:left w:val="single" w:sz="6" w:space="0" w:color="000000"/>
              <w:bottom w:val="single" w:sz="6" w:space="0" w:color="000000"/>
              <w:right w:val="single" w:sz="4" w:space="0" w:color="auto"/>
            </w:tcBorders>
            <w:shd w:val="clear" w:color="auto" w:fill="FFFFFF" w:themeFill="background1"/>
            <w:vAlign w:val="center"/>
          </w:tcPr>
          <w:p w14:paraId="52A16B71"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1134" w:type="dxa"/>
            <w:tcBorders>
              <w:top w:val="single" w:sz="6" w:space="0" w:color="000000"/>
              <w:left w:val="single" w:sz="4" w:space="0" w:color="auto"/>
              <w:bottom w:val="single" w:sz="6" w:space="0" w:color="000000"/>
              <w:right w:val="single" w:sz="6" w:space="0" w:color="000000"/>
            </w:tcBorders>
            <w:shd w:val="clear" w:color="auto" w:fill="FFFFFF" w:themeFill="background1"/>
            <w:vAlign w:val="center"/>
          </w:tcPr>
          <w:p w14:paraId="15A3A93E"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2A0652C"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E5624EC"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9D346B3"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94C407A"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p>
        </w:tc>
      </w:tr>
      <w:tr w:rsidR="006526C8" w:rsidRPr="00A20BFB" w14:paraId="506BE32D" w14:textId="77777777" w:rsidTr="00B11D4A">
        <w:trPr>
          <w:trHeight w:val="504"/>
        </w:trPr>
        <w:tc>
          <w:tcPr>
            <w:tcW w:w="3402" w:type="dxa"/>
            <w:gridSpan w:val="3"/>
            <w:tcBorders>
              <w:top w:val="single" w:sz="4" w:space="0" w:color="auto"/>
              <w:left w:val="single" w:sz="4" w:space="0" w:color="auto"/>
              <w:bottom w:val="single" w:sz="4" w:space="0" w:color="auto"/>
              <w:right w:val="single" w:sz="6" w:space="0" w:color="000000"/>
            </w:tcBorders>
            <w:shd w:val="clear" w:color="auto" w:fill="00B0F0"/>
            <w:vAlign w:val="center"/>
          </w:tcPr>
          <w:p w14:paraId="5221304A" w14:textId="77777777" w:rsidR="006526C8" w:rsidRPr="00E446C2" w:rsidRDefault="006526C8" w:rsidP="00B11D4A">
            <w:pPr>
              <w:pStyle w:val="TableParagraph"/>
              <w:spacing w:line="255" w:lineRule="exact"/>
              <w:ind w:left="0" w:firstLine="0"/>
              <w:jc w:val="center"/>
              <w:rPr>
                <w:rFonts w:asciiTheme="minorHAnsi" w:hAnsiTheme="minorHAnsi" w:cstheme="minorHAnsi"/>
                <w:b/>
                <w:bCs/>
                <w:sz w:val="28"/>
                <w:szCs w:val="28"/>
                <w:lang w:val="es-PE"/>
              </w:rPr>
            </w:pPr>
            <w:r w:rsidRPr="00E446C2">
              <w:rPr>
                <w:rFonts w:asciiTheme="minorHAnsi" w:hAnsiTheme="minorHAnsi" w:cstheme="minorHAnsi"/>
                <w:b/>
                <w:bCs/>
                <w:sz w:val="28"/>
                <w:szCs w:val="28"/>
                <w:lang w:val="es-PE"/>
              </w:rPr>
              <w:t>Apellidos y nombres</w:t>
            </w:r>
          </w:p>
        </w:tc>
        <w:tc>
          <w:tcPr>
            <w:tcW w:w="6663" w:type="dxa"/>
            <w:gridSpan w:val="6"/>
            <w:tcBorders>
              <w:top w:val="single" w:sz="4" w:space="0" w:color="auto"/>
              <w:left w:val="single" w:sz="4" w:space="0" w:color="auto"/>
              <w:bottom w:val="single" w:sz="4" w:space="0" w:color="auto"/>
              <w:right w:val="single" w:sz="6" w:space="0" w:color="000000"/>
            </w:tcBorders>
            <w:shd w:val="clear" w:color="auto" w:fill="00B0F0"/>
            <w:vAlign w:val="center"/>
          </w:tcPr>
          <w:p w14:paraId="5E4677B9" w14:textId="77777777" w:rsidR="006526C8" w:rsidRPr="00E446C2" w:rsidRDefault="006526C8" w:rsidP="00B11D4A">
            <w:pPr>
              <w:pStyle w:val="TableParagraph"/>
              <w:spacing w:line="255" w:lineRule="exact"/>
              <w:ind w:left="0" w:firstLine="0"/>
              <w:jc w:val="center"/>
              <w:rPr>
                <w:rFonts w:asciiTheme="minorHAnsi" w:hAnsiTheme="minorHAnsi" w:cstheme="minorHAnsi"/>
                <w:b/>
                <w:bCs/>
                <w:sz w:val="28"/>
                <w:szCs w:val="28"/>
                <w:lang w:val="es-PE"/>
              </w:rPr>
            </w:pPr>
            <w:r w:rsidRPr="00E446C2">
              <w:rPr>
                <w:rFonts w:asciiTheme="minorHAnsi" w:hAnsiTheme="minorHAnsi" w:cstheme="minorHAnsi"/>
                <w:b/>
                <w:bCs/>
                <w:sz w:val="28"/>
                <w:szCs w:val="28"/>
                <w:lang w:val="es-PE"/>
              </w:rPr>
              <w:t>Observación</w:t>
            </w:r>
          </w:p>
        </w:tc>
      </w:tr>
      <w:tr w:rsidR="006526C8" w:rsidRPr="00A20BFB" w14:paraId="524E0B45" w14:textId="77777777" w:rsidTr="00B11D4A">
        <w:trPr>
          <w:trHeight w:val="504"/>
        </w:trPr>
        <w:tc>
          <w:tcPr>
            <w:tcW w:w="3403" w:type="dxa"/>
            <w:gridSpan w:val="3"/>
            <w:tcBorders>
              <w:top w:val="single" w:sz="4" w:space="0" w:color="auto"/>
              <w:left w:val="single" w:sz="4" w:space="0" w:color="auto"/>
              <w:bottom w:val="single" w:sz="4" w:space="0" w:color="auto"/>
              <w:right w:val="single" w:sz="6" w:space="0" w:color="000000"/>
            </w:tcBorders>
            <w:shd w:val="clear" w:color="auto" w:fill="FFFFFF" w:themeFill="background1"/>
          </w:tcPr>
          <w:p w14:paraId="55F70F8F" w14:textId="77777777" w:rsidR="006526C8" w:rsidRDefault="006526C8" w:rsidP="00B11D4A">
            <w:pPr>
              <w:pStyle w:val="TableParagraph"/>
              <w:ind w:left="-23"/>
              <w:jc w:val="center"/>
              <w:rPr>
                <w:rFonts w:asciiTheme="minorHAnsi" w:hAnsiTheme="minorHAnsi" w:cstheme="minorHAnsi"/>
                <w:sz w:val="20"/>
                <w:szCs w:val="20"/>
                <w:lang w:val="es-PE"/>
              </w:rPr>
            </w:pPr>
          </w:p>
          <w:p w14:paraId="021CD578" w14:textId="77777777" w:rsidR="006526C8" w:rsidRDefault="006526C8" w:rsidP="00B11D4A">
            <w:pPr>
              <w:pStyle w:val="TableParagraph"/>
              <w:ind w:left="-23"/>
              <w:jc w:val="center"/>
              <w:rPr>
                <w:rFonts w:asciiTheme="minorHAnsi" w:hAnsiTheme="minorHAnsi" w:cstheme="minorHAnsi"/>
                <w:sz w:val="20"/>
                <w:szCs w:val="20"/>
                <w:lang w:val="es-PE"/>
              </w:rPr>
            </w:pPr>
          </w:p>
          <w:p w14:paraId="2735FB04" w14:textId="77777777" w:rsidR="006526C8" w:rsidRDefault="006526C8" w:rsidP="00B11D4A">
            <w:pPr>
              <w:pStyle w:val="TableParagraph"/>
              <w:ind w:left="-23"/>
              <w:jc w:val="center"/>
              <w:rPr>
                <w:rFonts w:asciiTheme="minorHAnsi" w:hAnsiTheme="minorHAnsi" w:cstheme="minorHAnsi"/>
                <w:sz w:val="20"/>
                <w:szCs w:val="20"/>
                <w:lang w:val="es-PE"/>
              </w:rPr>
            </w:pPr>
          </w:p>
          <w:p w14:paraId="5CEB988D"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6662"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54850BB"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p>
        </w:tc>
      </w:tr>
      <w:tr w:rsidR="006526C8" w:rsidRPr="00A20BFB" w14:paraId="54E38B02" w14:textId="77777777" w:rsidTr="00B11D4A">
        <w:trPr>
          <w:trHeight w:val="504"/>
        </w:trPr>
        <w:tc>
          <w:tcPr>
            <w:tcW w:w="3403" w:type="dxa"/>
            <w:gridSpan w:val="3"/>
            <w:tcBorders>
              <w:top w:val="single" w:sz="4" w:space="0" w:color="auto"/>
              <w:left w:val="single" w:sz="4" w:space="0" w:color="auto"/>
              <w:bottom w:val="single" w:sz="4" w:space="0" w:color="auto"/>
              <w:right w:val="single" w:sz="6" w:space="0" w:color="000000"/>
            </w:tcBorders>
            <w:shd w:val="clear" w:color="auto" w:fill="FFFFFF" w:themeFill="background1"/>
          </w:tcPr>
          <w:p w14:paraId="17134124" w14:textId="77777777" w:rsidR="006526C8" w:rsidRDefault="006526C8" w:rsidP="00B11D4A">
            <w:pPr>
              <w:pStyle w:val="TableParagraph"/>
              <w:ind w:left="-23"/>
              <w:jc w:val="center"/>
              <w:rPr>
                <w:rFonts w:asciiTheme="minorHAnsi" w:hAnsiTheme="minorHAnsi" w:cstheme="minorHAnsi"/>
                <w:sz w:val="20"/>
                <w:szCs w:val="20"/>
                <w:lang w:val="es-PE"/>
              </w:rPr>
            </w:pPr>
          </w:p>
          <w:p w14:paraId="58B6CB35" w14:textId="77777777" w:rsidR="006526C8" w:rsidRDefault="006526C8" w:rsidP="00B11D4A">
            <w:pPr>
              <w:pStyle w:val="TableParagraph"/>
              <w:ind w:left="-23"/>
              <w:jc w:val="center"/>
              <w:rPr>
                <w:rFonts w:asciiTheme="minorHAnsi" w:hAnsiTheme="minorHAnsi" w:cstheme="minorHAnsi"/>
                <w:sz w:val="20"/>
                <w:szCs w:val="20"/>
                <w:lang w:val="es-PE"/>
              </w:rPr>
            </w:pPr>
          </w:p>
          <w:p w14:paraId="779E94E1" w14:textId="77777777" w:rsidR="006526C8" w:rsidRDefault="006526C8" w:rsidP="00B11D4A">
            <w:pPr>
              <w:pStyle w:val="TableParagraph"/>
              <w:ind w:left="-23"/>
              <w:jc w:val="center"/>
              <w:rPr>
                <w:rFonts w:asciiTheme="minorHAnsi" w:hAnsiTheme="minorHAnsi" w:cstheme="minorHAnsi"/>
                <w:sz w:val="20"/>
                <w:szCs w:val="20"/>
                <w:lang w:val="es-PE"/>
              </w:rPr>
            </w:pPr>
          </w:p>
          <w:p w14:paraId="19C279C5"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6662"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C6421F"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p>
        </w:tc>
      </w:tr>
      <w:tr w:rsidR="006526C8" w:rsidRPr="00A20BFB" w14:paraId="535060B3" w14:textId="77777777" w:rsidTr="00B11D4A">
        <w:trPr>
          <w:trHeight w:val="504"/>
        </w:trPr>
        <w:tc>
          <w:tcPr>
            <w:tcW w:w="3403" w:type="dxa"/>
            <w:gridSpan w:val="3"/>
            <w:tcBorders>
              <w:top w:val="single" w:sz="4" w:space="0" w:color="auto"/>
              <w:left w:val="single" w:sz="4" w:space="0" w:color="auto"/>
              <w:bottom w:val="single" w:sz="4" w:space="0" w:color="auto"/>
              <w:right w:val="single" w:sz="6" w:space="0" w:color="000000"/>
            </w:tcBorders>
            <w:shd w:val="clear" w:color="auto" w:fill="FFFFFF" w:themeFill="background1"/>
          </w:tcPr>
          <w:p w14:paraId="3858AD36" w14:textId="77777777" w:rsidR="006526C8" w:rsidRDefault="006526C8" w:rsidP="00B11D4A">
            <w:pPr>
              <w:pStyle w:val="TableParagraph"/>
              <w:ind w:left="-23"/>
              <w:jc w:val="center"/>
              <w:rPr>
                <w:rFonts w:asciiTheme="minorHAnsi" w:hAnsiTheme="minorHAnsi" w:cstheme="minorHAnsi"/>
                <w:sz w:val="20"/>
                <w:szCs w:val="20"/>
                <w:lang w:val="es-PE"/>
              </w:rPr>
            </w:pPr>
          </w:p>
          <w:p w14:paraId="3CF9B028" w14:textId="77777777" w:rsidR="006526C8" w:rsidRDefault="006526C8" w:rsidP="00B11D4A">
            <w:pPr>
              <w:pStyle w:val="TableParagraph"/>
              <w:ind w:left="-23"/>
              <w:jc w:val="center"/>
              <w:rPr>
                <w:rFonts w:asciiTheme="minorHAnsi" w:hAnsiTheme="minorHAnsi" w:cstheme="minorHAnsi"/>
                <w:sz w:val="20"/>
                <w:szCs w:val="20"/>
                <w:lang w:val="es-PE"/>
              </w:rPr>
            </w:pPr>
          </w:p>
          <w:p w14:paraId="51E7C991" w14:textId="77777777" w:rsidR="006526C8" w:rsidRDefault="006526C8" w:rsidP="00B11D4A">
            <w:pPr>
              <w:pStyle w:val="TableParagraph"/>
              <w:ind w:left="-23"/>
              <w:jc w:val="center"/>
              <w:rPr>
                <w:rFonts w:asciiTheme="minorHAnsi" w:hAnsiTheme="minorHAnsi" w:cstheme="minorHAnsi"/>
                <w:sz w:val="20"/>
                <w:szCs w:val="20"/>
                <w:lang w:val="es-PE"/>
              </w:rPr>
            </w:pPr>
          </w:p>
          <w:p w14:paraId="442CB41D" w14:textId="77777777" w:rsidR="006526C8" w:rsidRPr="00A20BFB" w:rsidRDefault="006526C8" w:rsidP="00B11D4A">
            <w:pPr>
              <w:pStyle w:val="TableParagraph"/>
              <w:ind w:left="-23"/>
              <w:jc w:val="center"/>
              <w:rPr>
                <w:rFonts w:asciiTheme="minorHAnsi" w:hAnsiTheme="minorHAnsi" w:cstheme="minorHAnsi"/>
                <w:sz w:val="20"/>
                <w:szCs w:val="20"/>
                <w:lang w:val="es-PE"/>
              </w:rPr>
            </w:pPr>
          </w:p>
        </w:tc>
        <w:tc>
          <w:tcPr>
            <w:tcW w:w="6662"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206A0B8"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p>
        </w:tc>
      </w:tr>
      <w:tr w:rsidR="006526C8" w:rsidRPr="00A20BFB" w14:paraId="0637AF57" w14:textId="77777777" w:rsidTr="00B11D4A">
        <w:trPr>
          <w:trHeight w:val="504"/>
        </w:trPr>
        <w:tc>
          <w:tcPr>
            <w:tcW w:w="3403" w:type="dxa"/>
            <w:gridSpan w:val="3"/>
            <w:tcBorders>
              <w:top w:val="single" w:sz="4" w:space="0" w:color="auto"/>
              <w:left w:val="single" w:sz="4" w:space="0" w:color="auto"/>
              <w:bottom w:val="single" w:sz="4" w:space="0" w:color="auto"/>
              <w:right w:val="single" w:sz="6" w:space="0" w:color="000000"/>
            </w:tcBorders>
            <w:shd w:val="clear" w:color="auto" w:fill="FFFFFF" w:themeFill="background1"/>
          </w:tcPr>
          <w:p w14:paraId="4D9A932A" w14:textId="77777777" w:rsidR="006526C8" w:rsidRDefault="006526C8" w:rsidP="00B11D4A">
            <w:pPr>
              <w:pStyle w:val="TableParagraph"/>
              <w:ind w:left="-23"/>
              <w:jc w:val="center"/>
              <w:rPr>
                <w:rFonts w:asciiTheme="minorHAnsi" w:hAnsiTheme="minorHAnsi" w:cstheme="minorHAnsi"/>
                <w:sz w:val="20"/>
                <w:szCs w:val="20"/>
                <w:lang w:val="es-PE"/>
              </w:rPr>
            </w:pPr>
          </w:p>
          <w:p w14:paraId="3E0C7E76" w14:textId="77777777" w:rsidR="006526C8" w:rsidRDefault="006526C8" w:rsidP="00B11D4A">
            <w:pPr>
              <w:pStyle w:val="TableParagraph"/>
              <w:ind w:left="-23"/>
              <w:jc w:val="center"/>
              <w:rPr>
                <w:rFonts w:asciiTheme="minorHAnsi" w:hAnsiTheme="minorHAnsi" w:cstheme="minorHAnsi"/>
                <w:sz w:val="20"/>
                <w:szCs w:val="20"/>
                <w:lang w:val="es-PE"/>
              </w:rPr>
            </w:pPr>
          </w:p>
          <w:p w14:paraId="005C444C" w14:textId="77777777" w:rsidR="006526C8" w:rsidRDefault="006526C8" w:rsidP="00B11D4A">
            <w:pPr>
              <w:pStyle w:val="TableParagraph"/>
              <w:ind w:left="-23"/>
              <w:jc w:val="center"/>
              <w:rPr>
                <w:rFonts w:asciiTheme="minorHAnsi" w:hAnsiTheme="minorHAnsi" w:cstheme="minorHAnsi"/>
                <w:sz w:val="20"/>
                <w:szCs w:val="20"/>
                <w:lang w:val="es-PE"/>
              </w:rPr>
            </w:pPr>
          </w:p>
          <w:p w14:paraId="6EB4B966" w14:textId="77777777" w:rsidR="006526C8" w:rsidRDefault="006526C8" w:rsidP="00B11D4A">
            <w:pPr>
              <w:pStyle w:val="TableParagraph"/>
              <w:ind w:left="0" w:firstLine="0"/>
              <w:rPr>
                <w:rFonts w:asciiTheme="minorHAnsi" w:hAnsiTheme="minorHAnsi" w:cstheme="minorHAnsi"/>
                <w:sz w:val="20"/>
                <w:szCs w:val="20"/>
                <w:lang w:val="es-PE"/>
              </w:rPr>
            </w:pPr>
          </w:p>
        </w:tc>
        <w:tc>
          <w:tcPr>
            <w:tcW w:w="6662"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6397B30"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p>
        </w:tc>
      </w:tr>
      <w:tr w:rsidR="006526C8" w:rsidRPr="00A20BFB" w14:paraId="37AE3293" w14:textId="77777777" w:rsidTr="00B11D4A">
        <w:trPr>
          <w:trHeight w:val="504"/>
        </w:trPr>
        <w:tc>
          <w:tcPr>
            <w:tcW w:w="3403" w:type="dxa"/>
            <w:gridSpan w:val="3"/>
            <w:tcBorders>
              <w:top w:val="single" w:sz="4" w:space="0" w:color="auto"/>
              <w:left w:val="single" w:sz="4" w:space="0" w:color="auto"/>
              <w:bottom w:val="single" w:sz="4" w:space="0" w:color="auto"/>
              <w:right w:val="single" w:sz="6" w:space="0" w:color="000000"/>
            </w:tcBorders>
            <w:shd w:val="clear" w:color="auto" w:fill="FFFFFF" w:themeFill="background1"/>
          </w:tcPr>
          <w:p w14:paraId="214E5A59" w14:textId="77777777" w:rsidR="006526C8" w:rsidRDefault="006526C8" w:rsidP="00B11D4A">
            <w:pPr>
              <w:pStyle w:val="TableParagraph"/>
              <w:ind w:left="-23"/>
              <w:jc w:val="center"/>
              <w:rPr>
                <w:rFonts w:asciiTheme="minorHAnsi" w:hAnsiTheme="minorHAnsi" w:cstheme="minorHAnsi"/>
                <w:sz w:val="20"/>
                <w:szCs w:val="20"/>
                <w:lang w:val="es-PE"/>
              </w:rPr>
            </w:pPr>
          </w:p>
          <w:p w14:paraId="55ECD595" w14:textId="77777777" w:rsidR="006526C8" w:rsidRDefault="006526C8" w:rsidP="00B11D4A">
            <w:pPr>
              <w:pStyle w:val="TableParagraph"/>
              <w:ind w:left="-23"/>
              <w:jc w:val="center"/>
              <w:rPr>
                <w:rFonts w:asciiTheme="minorHAnsi" w:hAnsiTheme="minorHAnsi" w:cstheme="minorHAnsi"/>
                <w:sz w:val="20"/>
                <w:szCs w:val="20"/>
                <w:lang w:val="es-PE"/>
              </w:rPr>
            </w:pPr>
          </w:p>
          <w:p w14:paraId="79CA9961" w14:textId="77777777" w:rsidR="006526C8" w:rsidRDefault="006526C8" w:rsidP="00B11D4A">
            <w:pPr>
              <w:pStyle w:val="TableParagraph"/>
              <w:ind w:left="-23"/>
              <w:jc w:val="center"/>
              <w:rPr>
                <w:rFonts w:asciiTheme="minorHAnsi" w:hAnsiTheme="minorHAnsi" w:cstheme="minorHAnsi"/>
                <w:sz w:val="20"/>
                <w:szCs w:val="20"/>
                <w:lang w:val="es-PE"/>
              </w:rPr>
            </w:pPr>
          </w:p>
          <w:p w14:paraId="6C6B1FC9" w14:textId="77777777" w:rsidR="006526C8" w:rsidRDefault="006526C8" w:rsidP="00B11D4A">
            <w:pPr>
              <w:pStyle w:val="TableParagraph"/>
              <w:ind w:left="-23"/>
              <w:jc w:val="center"/>
              <w:rPr>
                <w:rFonts w:asciiTheme="minorHAnsi" w:hAnsiTheme="minorHAnsi" w:cstheme="minorHAnsi"/>
                <w:sz w:val="20"/>
                <w:szCs w:val="20"/>
                <w:lang w:val="es-PE"/>
              </w:rPr>
            </w:pPr>
          </w:p>
        </w:tc>
        <w:tc>
          <w:tcPr>
            <w:tcW w:w="6662"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4AF6478"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p>
        </w:tc>
      </w:tr>
      <w:tr w:rsidR="006526C8" w:rsidRPr="00A20BFB" w14:paraId="400DD6EE" w14:textId="77777777" w:rsidTr="00B11D4A">
        <w:trPr>
          <w:trHeight w:val="504"/>
        </w:trPr>
        <w:tc>
          <w:tcPr>
            <w:tcW w:w="3403" w:type="dxa"/>
            <w:gridSpan w:val="3"/>
            <w:tcBorders>
              <w:top w:val="single" w:sz="4" w:space="0" w:color="auto"/>
              <w:left w:val="single" w:sz="4" w:space="0" w:color="auto"/>
              <w:bottom w:val="single" w:sz="4" w:space="0" w:color="auto"/>
              <w:right w:val="single" w:sz="6" w:space="0" w:color="000000"/>
            </w:tcBorders>
            <w:shd w:val="clear" w:color="auto" w:fill="FFFFFF" w:themeFill="background1"/>
          </w:tcPr>
          <w:p w14:paraId="30D70938" w14:textId="77777777" w:rsidR="006526C8" w:rsidRDefault="006526C8" w:rsidP="00B11D4A">
            <w:pPr>
              <w:pStyle w:val="TableParagraph"/>
              <w:ind w:left="-23"/>
              <w:jc w:val="center"/>
              <w:rPr>
                <w:rFonts w:asciiTheme="minorHAnsi" w:hAnsiTheme="minorHAnsi" w:cstheme="minorHAnsi"/>
                <w:sz w:val="20"/>
                <w:szCs w:val="20"/>
                <w:lang w:val="es-PE"/>
              </w:rPr>
            </w:pPr>
          </w:p>
          <w:p w14:paraId="44897EB0" w14:textId="77777777" w:rsidR="006526C8" w:rsidRDefault="006526C8" w:rsidP="00B11D4A">
            <w:pPr>
              <w:pStyle w:val="TableParagraph"/>
              <w:ind w:left="-23"/>
              <w:jc w:val="center"/>
              <w:rPr>
                <w:rFonts w:asciiTheme="minorHAnsi" w:hAnsiTheme="minorHAnsi" w:cstheme="minorHAnsi"/>
                <w:sz w:val="20"/>
                <w:szCs w:val="20"/>
                <w:lang w:val="es-PE"/>
              </w:rPr>
            </w:pPr>
          </w:p>
          <w:p w14:paraId="69CDFB81" w14:textId="77777777" w:rsidR="006526C8" w:rsidRDefault="006526C8" w:rsidP="00B11D4A">
            <w:pPr>
              <w:pStyle w:val="TableParagraph"/>
              <w:ind w:left="-23"/>
              <w:jc w:val="center"/>
              <w:rPr>
                <w:rFonts w:asciiTheme="minorHAnsi" w:hAnsiTheme="minorHAnsi" w:cstheme="minorHAnsi"/>
                <w:sz w:val="20"/>
                <w:szCs w:val="20"/>
                <w:lang w:val="es-PE"/>
              </w:rPr>
            </w:pPr>
          </w:p>
          <w:p w14:paraId="1E366E57" w14:textId="77777777" w:rsidR="006526C8" w:rsidRDefault="006526C8" w:rsidP="00B11D4A">
            <w:pPr>
              <w:pStyle w:val="TableParagraph"/>
              <w:ind w:left="-23"/>
              <w:jc w:val="center"/>
              <w:rPr>
                <w:rFonts w:asciiTheme="minorHAnsi" w:hAnsiTheme="minorHAnsi" w:cstheme="minorHAnsi"/>
                <w:sz w:val="20"/>
                <w:szCs w:val="20"/>
                <w:lang w:val="es-PE"/>
              </w:rPr>
            </w:pPr>
          </w:p>
        </w:tc>
        <w:tc>
          <w:tcPr>
            <w:tcW w:w="6662"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933B75B"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p>
        </w:tc>
      </w:tr>
      <w:tr w:rsidR="006526C8" w:rsidRPr="00A20BFB" w14:paraId="50BB29F3" w14:textId="77777777" w:rsidTr="00B11D4A">
        <w:trPr>
          <w:trHeight w:val="504"/>
        </w:trPr>
        <w:tc>
          <w:tcPr>
            <w:tcW w:w="3403" w:type="dxa"/>
            <w:gridSpan w:val="3"/>
            <w:tcBorders>
              <w:top w:val="single" w:sz="4" w:space="0" w:color="auto"/>
              <w:left w:val="single" w:sz="4" w:space="0" w:color="auto"/>
              <w:bottom w:val="single" w:sz="4" w:space="0" w:color="auto"/>
              <w:right w:val="single" w:sz="6" w:space="0" w:color="000000"/>
            </w:tcBorders>
            <w:shd w:val="clear" w:color="auto" w:fill="FFFFFF" w:themeFill="background1"/>
          </w:tcPr>
          <w:p w14:paraId="6DFB3D21" w14:textId="77777777" w:rsidR="006526C8" w:rsidRDefault="006526C8" w:rsidP="00B11D4A">
            <w:pPr>
              <w:pStyle w:val="TableParagraph"/>
              <w:ind w:left="-23"/>
              <w:jc w:val="center"/>
              <w:rPr>
                <w:rFonts w:asciiTheme="minorHAnsi" w:hAnsiTheme="minorHAnsi" w:cstheme="minorHAnsi"/>
                <w:sz w:val="20"/>
                <w:szCs w:val="20"/>
                <w:lang w:val="es-PE"/>
              </w:rPr>
            </w:pPr>
          </w:p>
          <w:p w14:paraId="5A64FE91" w14:textId="77777777" w:rsidR="006526C8" w:rsidRDefault="006526C8" w:rsidP="00B11D4A">
            <w:pPr>
              <w:pStyle w:val="TableParagraph"/>
              <w:ind w:left="-23"/>
              <w:jc w:val="center"/>
              <w:rPr>
                <w:rFonts w:asciiTheme="minorHAnsi" w:hAnsiTheme="minorHAnsi" w:cstheme="minorHAnsi"/>
                <w:sz w:val="20"/>
                <w:szCs w:val="20"/>
                <w:lang w:val="es-PE"/>
              </w:rPr>
            </w:pPr>
          </w:p>
          <w:p w14:paraId="6F86E9F3" w14:textId="77777777" w:rsidR="006526C8" w:rsidRDefault="006526C8" w:rsidP="00B11D4A">
            <w:pPr>
              <w:pStyle w:val="TableParagraph"/>
              <w:ind w:left="-23"/>
              <w:jc w:val="center"/>
              <w:rPr>
                <w:rFonts w:asciiTheme="minorHAnsi" w:hAnsiTheme="minorHAnsi" w:cstheme="minorHAnsi"/>
                <w:sz w:val="20"/>
                <w:szCs w:val="20"/>
                <w:lang w:val="es-PE"/>
              </w:rPr>
            </w:pPr>
          </w:p>
          <w:p w14:paraId="25C9F0FC" w14:textId="77777777" w:rsidR="006526C8" w:rsidRDefault="006526C8" w:rsidP="00B11D4A">
            <w:pPr>
              <w:pStyle w:val="TableParagraph"/>
              <w:ind w:left="-23"/>
              <w:jc w:val="center"/>
              <w:rPr>
                <w:rFonts w:asciiTheme="minorHAnsi" w:hAnsiTheme="minorHAnsi" w:cstheme="minorHAnsi"/>
                <w:sz w:val="20"/>
                <w:szCs w:val="20"/>
                <w:lang w:val="es-PE"/>
              </w:rPr>
            </w:pPr>
          </w:p>
        </w:tc>
        <w:tc>
          <w:tcPr>
            <w:tcW w:w="6662"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F2EC7FE"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p>
        </w:tc>
      </w:tr>
      <w:tr w:rsidR="006526C8" w:rsidRPr="00A20BFB" w14:paraId="28865AF5" w14:textId="77777777" w:rsidTr="00B11D4A">
        <w:trPr>
          <w:trHeight w:val="504"/>
        </w:trPr>
        <w:tc>
          <w:tcPr>
            <w:tcW w:w="3403" w:type="dxa"/>
            <w:gridSpan w:val="3"/>
            <w:tcBorders>
              <w:top w:val="single" w:sz="4" w:space="0" w:color="auto"/>
              <w:left w:val="single" w:sz="4" w:space="0" w:color="auto"/>
              <w:bottom w:val="single" w:sz="4" w:space="0" w:color="auto"/>
              <w:right w:val="single" w:sz="6" w:space="0" w:color="000000"/>
            </w:tcBorders>
            <w:shd w:val="clear" w:color="auto" w:fill="FFFFFF" w:themeFill="background1"/>
          </w:tcPr>
          <w:p w14:paraId="37451E7A" w14:textId="77777777" w:rsidR="006526C8" w:rsidRDefault="006526C8" w:rsidP="00B11D4A">
            <w:pPr>
              <w:pStyle w:val="TableParagraph"/>
              <w:ind w:left="-23"/>
              <w:jc w:val="center"/>
              <w:rPr>
                <w:rFonts w:asciiTheme="minorHAnsi" w:hAnsiTheme="minorHAnsi" w:cstheme="minorHAnsi"/>
                <w:sz w:val="20"/>
                <w:szCs w:val="20"/>
                <w:lang w:val="es-PE"/>
              </w:rPr>
            </w:pPr>
          </w:p>
          <w:p w14:paraId="71AF07EF" w14:textId="77777777" w:rsidR="006526C8" w:rsidRDefault="006526C8" w:rsidP="00B11D4A">
            <w:pPr>
              <w:pStyle w:val="TableParagraph"/>
              <w:ind w:left="-23"/>
              <w:jc w:val="center"/>
              <w:rPr>
                <w:rFonts w:asciiTheme="minorHAnsi" w:hAnsiTheme="minorHAnsi" w:cstheme="minorHAnsi"/>
                <w:sz w:val="20"/>
                <w:szCs w:val="20"/>
                <w:lang w:val="es-PE"/>
              </w:rPr>
            </w:pPr>
          </w:p>
          <w:p w14:paraId="62D03EF4" w14:textId="77777777" w:rsidR="006526C8" w:rsidRDefault="006526C8" w:rsidP="00B11D4A">
            <w:pPr>
              <w:pStyle w:val="TableParagraph"/>
              <w:ind w:left="-23"/>
              <w:jc w:val="center"/>
              <w:rPr>
                <w:rFonts w:asciiTheme="minorHAnsi" w:hAnsiTheme="minorHAnsi" w:cstheme="minorHAnsi"/>
                <w:sz w:val="20"/>
                <w:szCs w:val="20"/>
                <w:lang w:val="es-PE"/>
              </w:rPr>
            </w:pPr>
          </w:p>
          <w:p w14:paraId="6A0BFC77" w14:textId="77777777" w:rsidR="006526C8" w:rsidRDefault="006526C8" w:rsidP="00B11D4A">
            <w:pPr>
              <w:pStyle w:val="TableParagraph"/>
              <w:ind w:left="-23"/>
              <w:jc w:val="center"/>
              <w:rPr>
                <w:rFonts w:asciiTheme="minorHAnsi" w:hAnsiTheme="minorHAnsi" w:cstheme="minorHAnsi"/>
                <w:sz w:val="20"/>
                <w:szCs w:val="20"/>
                <w:lang w:val="es-PE"/>
              </w:rPr>
            </w:pPr>
          </w:p>
        </w:tc>
        <w:tc>
          <w:tcPr>
            <w:tcW w:w="6662"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8E15BA9" w14:textId="77777777" w:rsidR="006526C8" w:rsidRPr="00A20BFB" w:rsidRDefault="006526C8" w:rsidP="00B11D4A">
            <w:pPr>
              <w:pStyle w:val="TableParagraph"/>
              <w:spacing w:line="255" w:lineRule="exact"/>
              <w:ind w:left="-23"/>
              <w:jc w:val="center"/>
              <w:rPr>
                <w:rFonts w:asciiTheme="minorHAnsi" w:hAnsiTheme="minorHAnsi" w:cstheme="minorHAnsi"/>
                <w:sz w:val="20"/>
                <w:szCs w:val="20"/>
                <w:lang w:val="es-PE"/>
              </w:rPr>
            </w:pPr>
          </w:p>
        </w:tc>
      </w:tr>
    </w:tbl>
    <w:p w14:paraId="1E63717D" w14:textId="77777777" w:rsidR="00A20BFB" w:rsidRDefault="00A20BFB" w:rsidP="00A20BFB">
      <w:pPr>
        <w:tabs>
          <w:tab w:val="left" w:pos="5805"/>
        </w:tabs>
        <w:jc w:val="center"/>
        <w:rPr>
          <w:rFonts w:ascii="Times New Roman" w:hAnsi="Times New Roman" w:cs="Times New Roman"/>
          <w:b/>
          <w:bCs/>
          <w:sz w:val="28"/>
          <w:szCs w:val="28"/>
          <w:u w:val="single"/>
        </w:rPr>
      </w:pPr>
    </w:p>
    <w:p w14:paraId="314A54C5" w14:textId="76329505" w:rsidR="00C947D5" w:rsidRDefault="00C947D5" w:rsidP="00845814">
      <w:pPr>
        <w:widowControl/>
        <w:autoSpaceDE/>
        <w:autoSpaceDN/>
        <w:spacing w:before="100" w:beforeAutospacing="1" w:after="100" w:afterAutospacing="1"/>
        <w:ind w:left="567" w:right="812"/>
        <w:jc w:val="center"/>
        <w:outlineLvl w:val="1"/>
        <w:rPr>
          <w:rFonts w:ascii="Times New Roman" w:eastAsia="Times New Roman" w:hAnsi="Times New Roman" w:cs="Times New Roman"/>
          <w:b/>
          <w:bCs/>
          <w:sz w:val="32"/>
          <w:szCs w:val="32"/>
          <w:lang w:val="es-PE" w:eastAsia="es-PE"/>
        </w:rPr>
      </w:pPr>
    </w:p>
    <w:p w14:paraId="0D8BDF39" w14:textId="77777777" w:rsidR="00FA759A" w:rsidRDefault="00FA759A" w:rsidP="00845814">
      <w:pPr>
        <w:widowControl/>
        <w:autoSpaceDE/>
        <w:autoSpaceDN/>
        <w:spacing w:before="100" w:beforeAutospacing="1" w:after="100" w:afterAutospacing="1"/>
        <w:ind w:left="567" w:right="812"/>
        <w:jc w:val="center"/>
        <w:outlineLvl w:val="1"/>
        <w:rPr>
          <w:rFonts w:ascii="Times New Roman" w:eastAsia="Times New Roman" w:hAnsi="Times New Roman" w:cs="Times New Roman"/>
          <w:b/>
          <w:bCs/>
          <w:sz w:val="32"/>
          <w:szCs w:val="32"/>
          <w:lang w:val="es-PE" w:eastAsia="es-PE"/>
        </w:rPr>
      </w:pPr>
    </w:p>
    <w:p w14:paraId="5580F1EF" w14:textId="4ECE3976" w:rsidR="004B0067" w:rsidRDefault="004B0067" w:rsidP="00845814">
      <w:pPr>
        <w:widowControl/>
        <w:autoSpaceDE/>
        <w:autoSpaceDN/>
        <w:spacing w:before="100" w:beforeAutospacing="1" w:after="100" w:afterAutospacing="1"/>
        <w:ind w:left="567" w:right="812"/>
        <w:jc w:val="center"/>
        <w:outlineLvl w:val="1"/>
        <w:rPr>
          <w:rFonts w:ascii="Times New Roman" w:eastAsia="Times New Roman" w:hAnsi="Times New Roman" w:cs="Times New Roman"/>
          <w:b/>
          <w:bCs/>
          <w:sz w:val="32"/>
          <w:szCs w:val="32"/>
          <w:lang w:val="es-PE" w:eastAsia="es-PE"/>
        </w:rPr>
      </w:pPr>
    </w:p>
    <w:p w14:paraId="587F4353" w14:textId="2546B0BA" w:rsidR="004B0067" w:rsidRDefault="004B0067" w:rsidP="00845814">
      <w:pPr>
        <w:widowControl/>
        <w:autoSpaceDE/>
        <w:autoSpaceDN/>
        <w:spacing w:before="100" w:beforeAutospacing="1" w:after="100" w:afterAutospacing="1"/>
        <w:ind w:left="567" w:right="812"/>
        <w:jc w:val="center"/>
        <w:outlineLvl w:val="1"/>
        <w:rPr>
          <w:rFonts w:ascii="Times New Roman" w:eastAsia="Times New Roman" w:hAnsi="Times New Roman" w:cs="Times New Roman"/>
          <w:b/>
          <w:bCs/>
          <w:sz w:val="32"/>
          <w:szCs w:val="32"/>
          <w:lang w:val="es-PE" w:eastAsia="es-PE"/>
        </w:rPr>
      </w:pPr>
    </w:p>
    <w:p w14:paraId="5E893F89" w14:textId="78F23E40" w:rsidR="00730C80" w:rsidRDefault="00730C80" w:rsidP="00730C80">
      <w:pPr>
        <w:tabs>
          <w:tab w:val="left" w:pos="5805"/>
        </w:tabs>
        <w:jc w:val="center"/>
        <w:rPr>
          <w:rFonts w:ascii="Times New Roman" w:eastAsia="Times New Roman" w:hAnsi="Times New Roman" w:cs="Times New Roman"/>
          <w:b/>
          <w:bCs/>
          <w:sz w:val="32"/>
          <w:szCs w:val="32"/>
        </w:rPr>
      </w:pPr>
      <w:r>
        <w:rPr>
          <w:noProof/>
        </w:rPr>
        <w:drawing>
          <wp:anchor distT="0" distB="0" distL="114300" distR="114300" simplePos="0" relativeHeight="251705344" behindDoc="0" locked="0" layoutInCell="1" allowOverlap="1" wp14:anchorId="34DC8A8D" wp14:editId="73DAC8C6">
            <wp:simplePos x="0" y="0"/>
            <wp:positionH relativeFrom="margin">
              <wp:posOffset>113665</wp:posOffset>
            </wp:positionH>
            <wp:positionV relativeFrom="paragraph">
              <wp:posOffset>-31750</wp:posOffset>
            </wp:positionV>
            <wp:extent cx="603885" cy="603885"/>
            <wp:effectExtent l="0" t="0" r="5715" b="571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 cy="60388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1248" behindDoc="0" locked="0" layoutInCell="1" allowOverlap="1" wp14:anchorId="0BBC0709" wp14:editId="2CC88FD4">
                <wp:simplePos x="0" y="0"/>
                <wp:positionH relativeFrom="column">
                  <wp:posOffset>228600</wp:posOffset>
                </wp:positionH>
                <wp:positionV relativeFrom="paragraph">
                  <wp:posOffset>63500</wp:posOffset>
                </wp:positionV>
                <wp:extent cx="2247900" cy="69850"/>
                <wp:effectExtent l="0" t="0" r="0" b="0"/>
                <wp:wrapNone/>
                <wp:docPr id="173" name="Conector recto de flecha 173"/>
                <wp:cNvGraphicFramePr/>
                <a:graphic xmlns:a="http://schemas.openxmlformats.org/drawingml/2006/main">
                  <a:graphicData uri="http://schemas.microsoft.com/office/word/2010/wordprocessingShape">
                    <wps:wsp>
                      <wps:cNvCnPr/>
                      <wps:spPr>
                        <a:xfrm>
                          <a:off x="0" y="0"/>
                          <a:ext cx="2247900" cy="6985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type w14:anchorId="5B608ED6" id="_x0000_t32" coordsize="21600,21600" o:spt="32" o:oned="t" path="m,l21600,21600e" filled="f">
                <v:path arrowok="t" fillok="f" o:connecttype="none"/>
                <o:lock v:ext="edit" shapetype="t"/>
              </v:shapetype>
              <v:shape id="Conector recto de flecha 173" o:spid="_x0000_s1026" type="#_x0000_t32" style="position:absolute;margin-left:18pt;margin-top:5pt;width:177pt;height: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" stroked="f"/>
            </w:pict>
          </mc:Fallback>
        </mc:AlternateContent>
      </w:r>
      <w:r>
        <w:rPr>
          <w:noProof/>
        </w:rPr>
        <mc:AlternateContent>
          <mc:Choice Requires="wps">
            <w:drawing>
              <wp:anchor distT="0" distB="0" distL="114300" distR="114300" simplePos="0" relativeHeight="251702272" behindDoc="0" locked="0" layoutInCell="1" allowOverlap="1" wp14:anchorId="4766A682" wp14:editId="60E7DDA4">
                <wp:simplePos x="0" y="0"/>
                <wp:positionH relativeFrom="column">
                  <wp:posOffset>3911600</wp:posOffset>
                </wp:positionH>
                <wp:positionV relativeFrom="paragraph">
                  <wp:posOffset>25400</wp:posOffset>
                </wp:positionV>
                <wp:extent cx="2247900" cy="69850"/>
                <wp:effectExtent l="0" t="0" r="0" b="0"/>
                <wp:wrapNone/>
                <wp:docPr id="168" name="Conector recto de flecha 168"/>
                <wp:cNvGraphicFramePr/>
                <a:graphic xmlns:a="http://schemas.openxmlformats.org/drawingml/2006/main">
                  <a:graphicData uri="http://schemas.microsoft.com/office/word/2010/wordprocessingShape">
                    <wps:wsp>
                      <wps:cNvCnPr/>
                      <wps:spPr>
                        <a:xfrm>
                          <a:off x="0" y="0"/>
                          <a:ext cx="2247900" cy="6985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1FDDBD6F" id="Conector recto de flecha 168" o:spid="_x0000_s1026" type="#_x0000_t32" style="position:absolute;margin-left:308pt;margin-top:2pt;width:177pt;height: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" stroked="f"/>
            </w:pict>
          </mc:Fallback>
        </mc:AlternateContent>
      </w:r>
      <w:r>
        <w:rPr>
          <w:noProof/>
        </w:rPr>
        <mc:AlternateContent>
          <mc:Choice Requires="wps">
            <w:drawing>
              <wp:anchor distT="0" distB="0" distL="114300" distR="114300" simplePos="0" relativeHeight="251703296" behindDoc="0" locked="0" layoutInCell="1" allowOverlap="1" wp14:anchorId="480E9295" wp14:editId="253C61E7">
                <wp:simplePos x="0" y="0"/>
                <wp:positionH relativeFrom="column">
                  <wp:posOffset>712470</wp:posOffset>
                </wp:positionH>
                <wp:positionV relativeFrom="paragraph">
                  <wp:posOffset>12065</wp:posOffset>
                </wp:positionV>
                <wp:extent cx="1660525" cy="422275"/>
                <wp:effectExtent l="0" t="0" r="15875" b="15875"/>
                <wp:wrapNone/>
                <wp:docPr id="23" name="Rectángulo: esquinas redondeadas 23"/>
                <wp:cNvGraphicFramePr/>
                <a:graphic xmlns:a="http://schemas.openxmlformats.org/drawingml/2006/main">
                  <a:graphicData uri="http://schemas.microsoft.com/office/word/2010/wordprocessingShape">
                    <wps:wsp>
                      <wps:cNvSpPr/>
                      <wps:spPr>
                        <a:xfrm>
                          <a:off x="0" y="0"/>
                          <a:ext cx="1660525" cy="422275"/>
                        </a:xfrm>
                        <a:prstGeom prst="roundRect">
                          <a:avLst>
                            <a:gd name="adj" fmla="val 16667"/>
                          </a:avLst>
                        </a:prstGeom>
                        <a:solidFill>
                          <a:srgbClr val="FFFFFF"/>
                        </a:solidFill>
                        <a:ln w="12700" cap="flat" cmpd="sng">
                          <a:solidFill>
                            <a:srgbClr val="FFFFFF"/>
                          </a:solidFill>
                          <a:prstDash val="solid"/>
                          <a:miter lim="800000"/>
                          <a:headEnd type="none" w="sm" len="sm"/>
                          <a:tailEnd type="none" w="sm" len="sm"/>
                        </a:ln>
                      </wps:spPr>
                      <wps:txbx>
                        <w:txbxContent>
                          <w:p w14:paraId="71E22246" w14:textId="77777777" w:rsidR="00730C80" w:rsidRDefault="00730C80" w:rsidP="00730C80">
                            <w:pPr>
                              <w:ind w:hanging="2"/>
                              <w:jc w:val="center"/>
                            </w:pPr>
                            <w:r>
                              <w:rPr>
                                <w:rFonts w:ascii="Arial Nova" w:eastAsia="Arial Nova" w:hAnsi="Arial Nova" w:cs="Arial Nova"/>
                                <w:b/>
                                <w:color w:val="000000"/>
                                <w:sz w:val="18"/>
                              </w:rPr>
                              <w:t>I.E. “LA CANTUTA”</w:t>
                            </w:r>
                          </w:p>
                          <w:p w14:paraId="0B49C667" w14:textId="77777777" w:rsidR="00730C80" w:rsidRDefault="00730C80" w:rsidP="00730C80">
                            <w:pPr>
                              <w:ind w:hanging="2"/>
                              <w:jc w:val="center"/>
                            </w:pPr>
                          </w:p>
                          <w:p w14:paraId="284D1158" w14:textId="77777777" w:rsidR="00730C80" w:rsidRDefault="00730C80" w:rsidP="00730C80">
                            <w:pPr>
                              <w:ind w:hanging="2"/>
                            </w:pPr>
                          </w:p>
                        </w:txbxContent>
                      </wps:txbx>
                      <wps:bodyPr spcFirstLastPara="1" vertOverflow="clip" horzOverflow="clip"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roundrect w14:anchorId="480E9295" id="Rectángulo: esquinas redondeadas 23" o:spid="_x0000_s1026" style="position:absolute;left:0;text-align:left;margin-left:56.1pt;margin-top:.95pt;width:130.75pt;height:33.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" strokecolor="white" strokeweight="1pt">
                <v:stroke startarrowwidth="narrow" startarrowlength="short" endarrowwidth="narrow" endarrowlength="short" joinstyle="miter"/>
                <v:textbox inset="2.53958mm,1.2694mm,2.53958mm,1.2694mm">
                  <w:txbxContent>
                    <w:p w14:paraId="71E22246" w14:textId="77777777" w:rsidR="00730C80" w:rsidRDefault="00730C80" w:rsidP="00730C80">
                      <w:pPr>
                        <w:ind w:hanging="2"/>
                        <w:jc w:val="center"/>
                      </w:pPr>
                      <w:r>
                        <w:rPr>
                          <w:rFonts w:ascii="Arial Nova" w:eastAsia="Arial Nova" w:hAnsi="Arial Nova" w:cs="Arial Nova"/>
                          <w:b/>
                          <w:color w:val="000000"/>
                          <w:sz w:val="18"/>
                        </w:rPr>
                        <w:t>I.E. “LA CANTUTA”</w:t>
                      </w:r>
                    </w:p>
                    <w:p w14:paraId="0B49C667" w14:textId="77777777" w:rsidR="00730C80" w:rsidRDefault="00730C80" w:rsidP="00730C80">
                      <w:pPr>
                        <w:ind w:hanging="2"/>
                        <w:jc w:val="center"/>
                      </w:pPr>
                    </w:p>
                    <w:p w14:paraId="284D1158" w14:textId="77777777" w:rsidR="00730C80" w:rsidRDefault="00730C80" w:rsidP="00730C80">
                      <w:pPr>
                        <w:ind w:hanging="2"/>
                      </w:pPr>
                    </w:p>
                  </w:txbxContent>
                </v:textbox>
              </v:roundrect>
            </w:pict>
          </mc:Fallback>
        </mc:AlternateContent>
      </w:r>
      <w:r>
        <w:rPr>
          <w:noProof/>
        </w:rPr>
        <mc:AlternateContent>
          <mc:Choice Requires="wps">
            <w:drawing>
              <wp:anchor distT="0" distB="0" distL="114300" distR="114300" simplePos="0" relativeHeight="251704320" behindDoc="0" locked="0" layoutInCell="1" allowOverlap="1" wp14:anchorId="721A314C" wp14:editId="7A896947">
                <wp:simplePos x="0" y="0"/>
                <wp:positionH relativeFrom="column">
                  <wp:posOffset>4740275</wp:posOffset>
                </wp:positionH>
                <wp:positionV relativeFrom="paragraph">
                  <wp:posOffset>20955</wp:posOffset>
                </wp:positionV>
                <wp:extent cx="1660525" cy="422275"/>
                <wp:effectExtent l="0" t="0" r="15875" b="15875"/>
                <wp:wrapNone/>
                <wp:docPr id="2" name="Rectángulo: esquinas redondeadas 2"/>
                <wp:cNvGraphicFramePr/>
                <a:graphic xmlns:a="http://schemas.openxmlformats.org/drawingml/2006/main">
                  <a:graphicData uri="http://schemas.microsoft.com/office/word/2010/wordprocessingShape">
                    <wps:wsp>
                      <wps:cNvSpPr/>
                      <wps:spPr>
                        <a:xfrm>
                          <a:off x="0" y="0"/>
                          <a:ext cx="1660525" cy="422275"/>
                        </a:xfrm>
                        <a:prstGeom prst="roundRect">
                          <a:avLst>
                            <a:gd name="adj" fmla="val 16667"/>
                          </a:avLst>
                        </a:prstGeom>
                        <a:solidFill>
                          <a:srgbClr val="FFFFFF"/>
                        </a:solidFill>
                        <a:ln w="12700" cap="flat" cmpd="sng">
                          <a:solidFill>
                            <a:srgbClr val="FFFFFF"/>
                          </a:solidFill>
                          <a:prstDash val="solid"/>
                          <a:miter lim="800000"/>
                          <a:headEnd type="none" w="sm" len="sm"/>
                          <a:tailEnd type="none" w="sm" len="sm"/>
                        </a:ln>
                      </wps:spPr>
                      <wps:txbx>
                        <w:txbxContent>
                          <w:p w14:paraId="09515D06" w14:textId="77777777" w:rsidR="00730C80" w:rsidRDefault="00730C80" w:rsidP="00730C80">
                            <w:pPr>
                              <w:ind w:hanging="2"/>
                              <w:jc w:val="center"/>
                            </w:pPr>
                            <w:r>
                              <w:rPr>
                                <w:rFonts w:ascii="Arial Nova" w:eastAsia="Arial Nova" w:hAnsi="Arial Nova" w:cs="Arial Nova"/>
                                <w:b/>
                                <w:color w:val="000000"/>
                                <w:sz w:val="18"/>
                              </w:rPr>
                              <w:t>Arte y cultura</w:t>
                            </w:r>
                          </w:p>
                          <w:p w14:paraId="116A594B" w14:textId="77777777" w:rsidR="00730C80" w:rsidRDefault="00730C80" w:rsidP="00730C80">
                            <w:pPr>
                              <w:ind w:hanging="2"/>
                              <w:jc w:val="center"/>
                            </w:pPr>
                          </w:p>
                          <w:p w14:paraId="37F048DF" w14:textId="77777777" w:rsidR="00730C80" w:rsidRDefault="00730C80" w:rsidP="00730C80">
                            <w:pPr>
                              <w:ind w:hanging="2"/>
                            </w:pPr>
                          </w:p>
                        </w:txbxContent>
                      </wps:txbx>
                      <wps:bodyPr spcFirstLastPara="1" vertOverflow="clip" horzOverflow="clip"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roundrect w14:anchorId="721A314C" id="Rectángulo: esquinas redondeadas 2" o:spid="_x0000_s1027" style="position:absolute;left:0;text-align:left;margin-left:373.25pt;margin-top:1.65pt;width:130.75pt;height:33.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" strokecolor="white" strokeweight="1pt">
                <v:stroke startarrowwidth="narrow" startarrowlength="short" endarrowwidth="narrow" endarrowlength="short" joinstyle="miter"/>
                <v:textbox inset="2.53958mm,1.2694mm,2.53958mm,1.2694mm">
                  <w:txbxContent>
                    <w:p w14:paraId="09515D06" w14:textId="77777777" w:rsidR="00730C80" w:rsidRDefault="00730C80" w:rsidP="00730C80">
                      <w:pPr>
                        <w:ind w:hanging="2"/>
                        <w:jc w:val="center"/>
                      </w:pPr>
                      <w:r>
                        <w:rPr>
                          <w:rFonts w:ascii="Arial Nova" w:eastAsia="Arial Nova" w:hAnsi="Arial Nova" w:cs="Arial Nova"/>
                          <w:b/>
                          <w:color w:val="000000"/>
                          <w:sz w:val="18"/>
                        </w:rPr>
                        <w:t>Arte y cultura</w:t>
                      </w:r>
                    </w:p>
                    <w:p w14:paraId="116A594B" w14:textId="77777777" w:rsidR="00730C80" w:rsidRDefault="00730C80" w:rsidP="00730C80">
                      <w:pPr>
                        <w:ind w:hanging="2"/>
                        <w:jc w:val="center"/>
                      </w:pPr>
                    </w:p>
                    <w:p w14:paraId="37F048DF" w14:textId="77777777" w:rsidR="00730C80" w:rsidRDefault="00730C80" w:rsidP="00730C80">
                      <w:pPr>
                        <w:ind w:hanging="2"/>
                      </w:pPr>
                    </w:p>
                  </w:txbxContent>
                </v:textbox>
              </v:roundrect>
            </w:pict>
          </mc:Fallback>
        </mc:AlternateContent>
      </w:r>
      <w:r>
        <w:rPr>
          <w:b/>
          <w:bCs/>
          <w:sz w:val="32"/>
          <w:szCs w:val="32"/>
        </w:rPr>
        <w:t xml:space="preserve">Anexo </w:t>
      </w:r>
    </w:p>
    <w:p w14:paraId="525748BB" w14:textId="69731C65" w:rsidR="00730C80" w:rsidRDefault="00730C80" w:rsidP="00730C80">
      <w:pPr>
        <w:spacing w:after="240"/>
        <w:jc w:val="center"/>
        <w:rPr>
          <w:b/>
          <w:bCs/>
          <w:sz w:val="6"/>
          <w:szCs w:val="6"/>
        </w:rPr>
      </w:pPr>
    </w:p>
    <w:p w14:paraId="7A24FACE" w14:textId="473FB29F" w:rsidR="001108CD" w:rsidRDefault="001108CD" w:rsidP="001108CD"/>
    <w:p w14:paraId="2A1C2DA1" w14:textId="160F331C" w:rsidR="00246218" w:rsidRDefault="00246218" w:rsidP="00246218">
      <w:pPr>
        <w:widowControl/>
        <w:autoSpaceDE/>
        <w:autoSpaceDN/>
        <w:jc w:val="center"/>
        <w:outlineLvl w:val="0"/>
        <w:rPr>
          <w:rFonts w:ascii="Times New Roman" w:eastAsia="Times New Roman" w:hAnsi="Times New Roman" w:cs="Times New Roman"/>
          <w:b/>
          <w:bCs/>
          <w:kern w:val="36"/>
          <w:sz w:val="48"/>
          <w:szCs w:val="48"/>
          <w:lang w:val="es-PE" w:eastAsia="es-PE"/>
        </w:rPr>
      </w:pPr>
      <w:r w:rsidRPr="00246218">
        <w:rPr>
          <w:rFonts w:ascii="Times New Roman" w:eastAsia="Times New Roman" w:hAnsi="Times New Roman" w:cs="Times New Roman"/>
          <w:b/>
          <w:bCs/>
          <w:kern w:val="36"/>
          <w:sz w:val="48"/>
          <w:szCs w:val="48"/>
          <w:lang w:val="es-PE" w:eastAsia="es-PE"/>
        </w:rPr>
        <w:t>ANEXO 2.</w:t>
      </w:r>
    </w:p>
    <w:p w14:paraId="73EBAFF0" w14:textId="2FF376AA" w:rsidR="00246218" w:rsidRPr="00246218" w:rsidRDefault="00246218" w:rsidP="00246218">
      <w:pPr>
        <w:widowControl/>
        <w:autoSpaceDE/>
        <w:autoSpaceDN/>
        <w:jc w:val="center"/>
        <w:outlineLvl w:val="0"/>
        <w:rPr>
          <w:rFonts w:ascii="Times New Roman" w:eastAsia="Times New Roman" w:hAnsi="Times New Roman" w:cs="Times New Roman"/>
          <w:b/>
          <w:bCs/>
          <w:kern w:val="36"/>
          <w:sz w:val="48"/>
          <w:szCs w:val="48"/>
          <w:lang w:val="es-PE" w:eastAsia="es-PE"/>
        </w:rPr>
      </w:pPr>
      <w:r w:rsidRPr="00246218">
        <w:rPr>
          <w:rFonts w:ascii="Times New Roman" w:eastAsia="Times New Roman" w:hAnsi="Times New Roman" w:cs="Times New Roman"/>
          <w:b/>
          <w:bCs/>
          <w:kern w:val="36"/>
          <w:sz w:val="48"/>
          <w:szCs w:val="48"/>
          <w:lang w:val="es-PE" w:eastAsia="es-PE"/>
        </w:rPr>
        <w:t>MODELO DE PÁGINA INTERNA</w:t>
      </w:r>
    </w:p>
    <w:tbl>
      <w:tblPr>
        <w:tblW w:w="10386" w:type="dxa"/>
        <w:tblCellSpacing w:w="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1"/>
        <w:gridCol w:w="1984"/>
        <w:gridCol w:w="1701"/>
        <w:gridCol w:w="1559"/>
        <w:gridCol w:w="3441"/>
      </w:tblGrid>
      <w:tr w:rsidR="00246218" w:rsidRPr="00246218" w14:paraId="44FAF784" w14:textId="77777777" w:rsidTr="00246218">
        <w:trPr>
          <w:trHeight w:val="486"/>
          <w:tblHeader/>
          <w:tblCellSpacing w:w="15" w:type="dxa"/>
        </w:trPr>
        <w:tc>
          <w:tcPr>
            <w:tcW w:w="1656" w:type="dxa"/>
            <w:vAlign w:val="center"/>
            <w:hideMark/>
          </w:tcPr>
          <w:p w14:paraId="33C97F00"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r w:rsidRPr="00246218">
              <w:rPr>
                <w:rFonts w:ascii="Times New Roman" w:eastAsia="Times New Roman" w:hAnsi="Times New Roman" w:cs="Times New Roman"/>
                <w:b/>
                <w:bCs/>
                <w:sz w:val="24"/>
                <w:szCs w:val="24"/>
                <w:lang w:val="es-PE" w:eastAsia="es-PE"/>
              </w:rPr>
              <w:t>Fecha</w:t>
            </w:r>
          </w:p>
        </w:tc>
        <w:tc>
          <w:tcPr>
            <w:tcW w:w="1954" w:type="dxa"/>
            <w:vAlign w:val="center"/>
            <w:hideMark/>
          </w:tcPr>
          <w:p w14:paraId="050E09E2"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r w:rsidRPr="00246218">
              <w:rPr>
                <w:rFonts w:ascii="Times New Roman" w:eastAsia="Times New Roman" w:hAnsi="Times New Roman" w:cs="Times New Roman"/>
                <w:b/>
                <w:bCs/>
                <w:sz w:val="24"/>
                <w:szCs w:val="24"/>
                <w:lang w:val="es-PE" w:eastAsia="es-PE"/>
              </w:rPr>
              <w:t>Ingreso</w:t>
            </w:r>
          </w:p>
        </w:tc>
        <w:tc>
          <w:tcPr>
            <w:tcW w:w="1671" w:type="dxa"/>
            <w:vAlign w:val="center"/>
            <w:hideMark/>
          </w:tcPr>
          <w:p w14:paraId="069DDAA1"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r w:rsidRPr="00246218">
              <w:rPr>
                <w:rFonts w:ascii="Times New Roman" w:eastAsia="Times New Roman" w:hAnsi="Times New Roman" w:cs="Times New Roman"/>
                <w:b/>
                <w:bCs/>
                <w:sz w:val="24"/>
                <w:szCs w:val="24"/>
                <w:lang w:val="es-PE" w:eastAsia="es-PE"/>
              </w:rPr>
              <w:t>Gasto</w:t>
            </w:r>
          </w:p>
        </w:tc>
        <w:tc>
          <w:tcPr>
            <w:tcW w:w="1529" w:type="dxa"/>
            <w:vAlign w:val="center"/>
            <w:hideMark/>
          </w:tcPr>
          <w:p w14:paraId="70D8F674"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r w:rsidRPr="00246218">
              <w:rPr>
                <w:rFonts w:ascii="Times New Roman" w:eastAsia="Times New Roman" w:hAnsi="Times New Roman" w:cs="Times New Roman"/>
                <w:b/>
                <w:bCs/>
                <w:sz w:val="24"/>
                <w:szCs w:val="24"/>
                <w:lang w:val="es-PE" w:eastAsia="es-PE"/>
              </w:rPr>
              <w:t>Saldo</w:t>
            </w:r>
          </w:p>
        </w:tc>
        <w:tc>
          <w:tcPr>
            <w:tcW w:w="3396" w:type="dxa"/>
            <w:vAlign w:val="center"/>
            <w:hideMark/>
          </w:tcPr>
          <w:p w14:paraId="4E73A12C"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r w:rsidRPr="00246218">
              <w:rPr>
                <w:rFonts w:ascii="Times New Roman" w:eastAsia="Times New Roman" w:hAnsi="Times New Roman" w:cs="Times New Roman"/>
                <w:b/>
                <w:bCs/>
                <w:sz w:val="24"/>
                <w:szCs w:val="24"/>
                <w:lang w:val="es-PE" w:eastAsia="es-PE"/>
              </w:rPr>
              <w:t>Observaciones</w:t>
            </w:r>
          </w:p>
        </w:tc>
      </w:tr>
      <w:tr w:rsidR="00246218" w:rsidRPr="00246218" w14:paraId="003ECD43" w14:textId="77777777" w:rsidTr="00246218">
        <w:trPr>
          <w:trHeight w:val="1164"/>
          <w:tblHeader/>
          <w:tblCellSpacing w:w="15" w:type="dxa"/>
        </w:trPr>
        <w:tc>
          <w:tcPr>
            <w:tcW w:w="1656" w:type="dxa"/>
            <w:vAlign w:val="center"/>
          </w:tcPr>
          <w:p w14:paraId="55713318"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p>
        </w:tc>
        <w:tc>
          <w:tcPr>
            <w:tcW w:w="1954" w:type="dxa"/>
            <w:vAlign w:val="center"/>
          </w:tcPr>
          <w:p w14:paraId="19D14F1F"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p>
        </w:tc>
        <w:tc>
          <w:tcPr>
            <w:tcW w:w="1671" w:type="dxa"/>
            <w:vAlign w:val="center"/>
          </w:tcPr>
          <w:p w14:paraId="0DD50572"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p>
        </w:tc>
        <w:tc>
          <w:tcPr>
            <w:tcW w:w="1529" w:type="dxa"/>
            <w:vAlign w:val="center"/>
          </w:tcPr>
          <w:p w14:paraId="403EAE32"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p>
        </w:tc>
        <w:tc>
          <w:tcPr>
            <w:tcW w:w="3396" w:type="dxa"/>
            <w:vAlign w:val="center"/>
          </w:tcPr>
          <w:p w14:paraId="3FAD8E74"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p>
        </w:tc>
      </w:tr>
      <w:tr w:rsidR="00246218" w:rsidRPr="00246218" w14:paraId="3076F409" w14:textId="77777777" w:rsidTr="00246218">
        <w:trPr>
          <w:trHeight w:val="930"/>
          <w:tblCellSpacing w:w="15" w:type="dxa"/>
        </w:trPr>
        <w:tc>
          <w:tcPr>
            <w:tcW w:w="1656" w:type="dxa"/>
            <w:vAlign w:val="center"/>
            <w:hideMark/>
          </w:tcPr>
          <w:p w14:paraId="6AF65752"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p>
        </w:tc>
        <w:tc>
          <w:tcPr>
            <w:tcW w:w="1954" w:type="dxa"/>
            <w:vAlign w:val="center"/>
            <w:hideMark/>
          </w:tcPr>
          <w:p w14:paraId="74261550"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1671" w:type="dxa"/>
            <w:vAlign w:val="center"/>
            <w:hideMark/>
          </w:tcPr>
          <w:p w14:paraId="740CA4A1"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1529" w:type="dxa"/>
            <w:vAlign w:val="center"/>
            <w:hideMark/>
          </w:tcPr>
          <w:p w14:paraId="2414BD62"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3396" w:type="dxa"/>
            <w:vAlign w:val="center"/>
            <w:hideMark/>
          </w:tcPr>
          <w:p w14:paraId="4AB22D0C"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r>
      <w:tr w:rsidR="00246218" w:rsidRPr="00246218" w14:paraId="57C5793E" w14:textId="77777777" w:rsidTr="00246218">
        <w:trPr>
          <w:trHeight w:val="930"/>
          <w:tblCellSpacing w:w="15" w:type="dxa"/>
        </w:trPr>
        <w:tc>
          <w:tcPr>
            <w:tcW w:w="1656" w:type="dxa"/>
            <w:vAlign w:val="center"/>
          </w:tcPr>
          <w:p w14:paraId="28A37970"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p>
        </w:tc>
        <w:tc>
          <w:tcPr>
            <w:tcW w:w="1954" w:type="dxa"/>
            <w:vAlign w:val="center"/>
          </w:tcPr>
          <w:p w14:paraId="36C31434"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1671" w:type="dxa"/>
            <w:vAlign w:val="center"/>
          </w:tcPr>
          <w:p w14:paraId="74EAE67B"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1529" w:type="dxa"/>
            <w:vAlign w:val="center"/>
          </w:tcPr>
          <w:p w14:paraId="7298E37C"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3396" w:type="dxa"/>
            <w:vAlign w:val="center"/>
          </w:tcPr>
          <w:p w14:paraId="6E5BEDFA"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r>
      <w:tr w:rsidR="00246218" w:rsidRPr="00246218" w14:paraId="56111F4C" w14:textId="77777777" w:rsidTr="00246218">
        <w:trPr>
          <w:trHeight w:val="930"/>
          <w:tblCellSpacing w:w="15" w:type="dxa"/>
        </w:trPr>
        <w:tc>
          <w:tcPr>
            <w:tcW w:w="1656" w:type="dxa"/>
            <w:vAlign w:val="center"/>
          </w:tcPr>
          <w:p w14:paraId="4DC92F3E"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p>
        </w:tc>
        <w:tc>
          <w:tcPr>
            <w:tcW w:w="1954" w:type="dxa"/>
            <w:vAlign w:val="center"/>
          </w:tcPr>
          <w:p w14:paraId="6626E7F7"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1671" w:type="dxa"/>
            <w:vAlign w:val="center"/>
          </w:tcPr>
          <w:p w14:paraId="7D9DDD9F"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1529" w:type="dxa"/>
            <w:vAlign w:val="center"/>
          </w:tcPr>
          <w:p w14:paraId="2C4C165F"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3396" w:type="dxa"/>
            <w:vAlign w:val="center"/>
          </w:tcPr>
          <w:p w14:paraId="7E030CDB"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r>
      <w:tr w:rsidR="00246218" w:rsidRPr="00246218" w14:paraId="32503D8E" w14:textId="77777777" w:rsidTr="00246218">
        <w:trPr>
          <w:trHeight w:val="930"/>
          <w:tblCellSpacing w:w="15" w:type="dxa"/>
        </w:trPr>
        <w:tc>
          <w:tcPr>
            <w:tcW w:w="1656" w:type="dxa"/>
            <w:vAlign w:val="center"/>
          </w:tcPr>
          <w:p w14:paraId="69EA9C9F" w14:textId="77777777" w:rsidR="00246218" w:rsidRPr="00246218" w:rsidRDefault="00246218" w:rsidP="00246218">
            <w:pPr>
              <w:widowControl/>
              <w:autoSpaceDE/>
              <w:autoSpaceDN/>
              <w:jc w:val="center"/>
              <w:rPr>
                <w:rFonts w:ascii="Times New Roman" w:eastAsia="Times New Roman" w:hAnsi="Times New Roman" w:cs="Times New Roman"/>
                <w:b/>
                <w:bCs/>
                <w:sz w:val="24"/>
                <w:szCs w:val="24"/>
                <w:lang w:val="es-PE" w:eastAsia="es-PE"/>
              </w:rPr>
            </w:pPr>
          </w:p>
        </w:tc>
        <w:tc>
          <w:tcPr>
            <w:tcW w:w="1954" w:type="dxa"/>
            <w:vAlign w:val="center"/>
          </w:tcPr>
          <w:p w14:paraId="2C00D50F"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1671" w:type="dxa"/>
            <w:vAlign w:val="center"/>
          </w:tcPr>
          <w:p w14:paraId="36FA6216"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1529" w:type="dxa"/>
            <w:vAlign w:val="center"/>
          </w:tcPr>
          <w:p w14:paraId="3E91C454"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c>
          <w:tcPr>
            <w:tcW w:w="3396" w:type="dxa"/>
            <w:vAlign w:val="center"/>
          </w:tcPr>
          <w:p w14:paraId="7925984A" w14:textId="77777777" w:rsidR="00246218" w:rsidRPr="00246218" w:rsidRDefault="00246218" w:rsidP="00246218">
            <w:pPr>
              <w:widowControl/>
              <w:autoSpaceDE/>
              <w:autoSpaceDN/>
              <w:rPr>
                <w:rFonts w:ascii="Times New Roman" w:eastAsia="Times New Roman" w:hAnsi="Times New Roman" w:cs="Times New Roman"/>
                <w:sz w:val="20"/>
                <w:szCs w:val="20"/>
                <w:lang w:val="es-PE" w:eastAsia="es-PE"/>
              </w:rPr>
            </w:pPr>
          </w:p>
        </w:tc>
      </w:tr>
    </w:tbl>
    <w:p w14:paraId="5E7CCC78" w14:textId="7392AE0B" w:rsidR="00246218" w:rsidRPr="00246218" w:rsidRDefault="00246218" w:rsidP="00246218">
      <w:pPr>
        <w:widowControl/>
        <w:autoSpaceDE/>
        <w:autoSpaceDN/>
        <w:rPr>
          <w:rFonts w:ascii="Times New Roman" w:eastAsia="Times New Roman" w:hAnsi="Times New Roman" w:cs="Times New Roman"/>
          <w:sz w:val="24"/>
          <w:szCs w:val="24"/>
          <w:lang w:val="es-PE" w:eastAsia="es-PE"/>
        </w:rPr>
      </w:pPr>
    </w:p>
    <w:p w14:paraId="74BCF135" w14:textId="77777777" w:rsidR="00246218" w:rsidRPr="00246218" w:rsidRDefault="00246218" w:rsidP="00246218">
      <w:pPr>
        <w:widowControl/>
        <w:autoSpaceDE/>
        <w:autoSpaceDN/>
        <w:spacing w:before="100" w:beforeAutospacing="1" w:after="100" w:afterAutospacing="1"/>
        <w:ind w:left="709"/>
        <w:outlineLvl w:val="1"/>
        <w:rPr>
          <w:rFonts w:ascii="Times New Roman" w:eastAsia="Times New Roman" w:hAnsi="Times New Roman" w:cs="Times New Roman"/>
          <w:b/>
          <w:bCs/>
          <w:sz w:val="36"/>
          <w:szCs w:val="36"/>
          <w:lang w:val="es-PE" w:eastAsia="es-PE"/>
        </w:rPr>
      </w:pPr>
      <w:r w:rsidRPr="00246218">
        <w:rPr>
          <w:rFonts w:ascii="Times New Roman" w:eastAsia="Times New Roman" w:hAnsi="Times New Roman" w:cs="Times New Roman"/>
          <w:b/>
          <w:bCs/>
          <w:sz w:val="36"/>
          <w:szCs w:val="36"/>
          <w:lang w:val="es-PE" w:eastAsia="es-PE"/>
        </w:rPr>
        <w:t>Mi meta de ahorro</w:t>
      </w:r>
    </w:p>
    <w:p w14:paraId="0F7E6163" w14:textId="77777777" w:rsidR="00246218" w:rsidRPr="00246218" w:rsidRDefault="00246218" w:rsidP="00246218">
      <w:pPr>
        <w:widowControl/>
        <w:autoSpaceDE/>
        <w:autoSpaceDN/>
        <w:spacing w:before="100" w:beforeAutospacing="1" w:after="100" w:afterAutospacing="1"/>
        <w:ind w:left="709"/>
        <w:rPr>
          <w:rFonts w:ascii="Times New Roman" w:eastAsia="Times New Roman" w:hAnsi="Times New Roman" w:cs="Times New Roman"/>
          <w:sz w:val="24"/>
          <w:szCs w:val="24"/>
          <w:lang w:val="es-PE" w:eastAsia="es-PE"/>
        </w:rPr>
      </w:pPr>
      <w:r w:rsidRPr="00246218">
        <w:rPr>
          <w:rFonts w:ascii="Times New Roman" w:eastAsia="Times New Roman" w:hAnsi="Times New Roman" w:cs="Times New Roman"/>
          <w:b/>
          <w:bCs/>
          <w:sz w:val="24"/>
          <w:szCs w:val="24"/>
          <w:lang w:val="es-PE" w:eastAsia="es-PE"/>
        </w:rPr>
        <w:t>Quiero ahorrar para:</w:t>
      </w:r>
    </w:p>
    <w:p w14:paraId="7E6AD26D" w14:textId="4683F941" w:rsidR="00246218" w:rsidRPr="00246218" w:rsidRDefault="00FA759A" w:rsidP="00246218">
      <w:pPr>
        <w:widowControl/>
        <w:autoSpaceDE/>
        <w:autoSpaceDN/>
        <w:ind w:left="709"/>
        <w:rPr>
          <w:rFonts w:ascii="Times New Roman" w:eastAsia="Times New Roman" w:hAnsi="Times New Roman" w:cs="Times New Roman"/>
          <w:sz w:val="24"/>
          <w:szCs w:val="24"/>
          <w:lang w:val="es-PE" w:eastAsia="es-PE"/>
        </w:rPr>
      </w:pPr>
      <w:r>
        <w:rPr>
          <w:rFonts w:ascii="Times New Roman" w:eastAsia="Times New Roman" w:hAnsi="Times New Roman" w:cs="Times New Roman"/>
          <w:sz w:val="24"/>
          <w:szCs w:val="24"/>
          <w:lang w:val="es-PE" w:eastAsia="es-PE"/>
        </w:rPr>
        <w:pict w14:anchorId="6B7D6141">
          <v:rect id="_x0000_i1025" style="width:508.35pt;height:3.4pt" o:hrpct="911" o:hralign="center" o:hrstd="t" o:hr="t" fillcolor="#a0a0a0" stroked="f"/>
        </w:pict>
      </w:r>
    </w:p>
    <w:p w14:paraId="63179A07" w14:textId="77777777" w:rsidR="00246218" w:rsidRPr="00246218" w:rsidRDefault="00246218" w:rsidP="00246218">
      <w:pPr>
        <w:widowControl/>
        <w:autoSpaceDE/>
        <w:autoSpaceDN/>
        <w:spacing w:before="100" w:beforeAutospacing="1" w:after="100" w:afterAutospacing="1"/>
        <w:ind w:left="709"/>
        <w:rPr>
          <w:rFonts w:ascii="Times New Roman" w:eastAsia="Times New Roman" w:hAnsi="Times New Roman" w:cs="Times New Roman"/>
          <w:sz w:val="24"/>
          <w:szCs w:val="24"/>
          <w:lang w:val="es-PE" w:eastAsia="es-PE"/>
        </w:rPr>
      </w:pPr>
      <w:r w:rsidRPr="00246218">
        <w:rPr>
          <w:rFonts w:ascii="Times New Roman" w:eastAsia="Times New Roman" w:hAnsi="Times New Roman" w:cs="Times New Roman"/>
          <w:b/>
          <w:bCs/>
          <w:sz w:val="24"/>
          <w:szCs w:val="24"/>
          <w:lang w:val="es-PE" w:eastAsia="es-PE"/>
        </w:rPr>
        <w:t>Monto que necesito:</w:t>
      </w:r>
    </w:p>
    <w:p w14:paraId="1B7CF741" w14:textId="370331B5" w:rsidR="00246218" w:rsidRPr="00246218" w:rsidRDefault="00FA759A" w:rsidP="00246218">
      <w:pPr>
        <w:widowControl/>
        <w:autoSpaceDE/>
        <w:autoSpaceDN/>
        <w:ind w:left="709"/>
        <w:rPr>
          <w:rFonts w:ascii="Times New Roman" w:eastAsia="Times New Roman" w:hAnsi="Times New Roman" w:cs="Times New Roman"/>
          <w:sz w:val="24"/>
          <w:szCs w:val="24"/>
          <w:lang w:val="es-PE" w:eastAsia="es-PE"/>
        </w:rPr>
      </w:pPr>
      <w:r>
        <w:rPr>
          <w:rFonts w:ascii="Times New Roman" w:eastAsia="Times New Roman" w:hAnsi="Times New Roman" w:cs="Times New Roman"/>
          <w:sz w:val="24"/>
          <w:szCs w:val="24"/>
          <w:lang w:val="es-PE" w:eastAsia="es-PE"/>
        </w:rPr>
        <w:pict w14:anchorId="4408F199">
          <v:rect id="_x0000_i1026" style="width:518.4pt;height:3.4pt" o:hrpct="929" o:hralign="center" o:hrstd="t" o:hr="t" fillcolor="#a0a0a0" stroked="f"/>
        </w:pict>
      </w:r>
    </w:p>
    <w:p w14:paraId="242643FE" w14:textId="77777777" w:rsidR="00246218" w:rsidRPr="00246218" w:rsidRDefault="00246218" w:rsidP="00246218">
      <w:pPr>
        <w:widowControl/>
        <w:autoSpaceDE/>
        <w:autoSpaceDN/>
        <w:spacing w:before="100" w:beforeAutospacing="1" w:after="100" w:afterAutospacing="1"/>
        <w:ind w:left="709"/>
        <w:rPr>
          <w:rFonts w:ascii="Times New Roman" w:eastAsia="Times New Roman" w:hAnsi="Times New Roman" w:cs="Times New Roman"/>
          <w:sz w:val="24"/>
          <w:szCs w:val="24"/>
          <w:lang w:val="es-PE" w:eastAsia="es-PE"/>
        </w:rPr>
      </w:pPr>
      <w:r w:rsidRPr="00246218">
        <w:rPr>
          <w:rFonts w:ascii="Times New Roman" w:eastAsia="Times New Roman" w:hAnsi="Times New Roman" w:cs="Times New Roman"/>
          <w:b/>
          <w:bCs/>
          <w:sz w:val="24"/>
          <w:szCs w:val="24"/>
          <w:lang w:val="es-PE" w:eastAsia="es-PE"/>
        </w:rPr>
        <w:t>¿Cuánto ahorraré cada semana?</w:t>
      </w:r>
    </w:p>
    <w:p w14:paraId="6B0B36C5" w14:textId="66F43910" w:rsidR="00246218" w:rsidRPr="00246218" w:rsidRDefault="00FA759A" w:rsidP="00246218">
      <w:pPr>
        <w:widowControl/>
        <w:autoSpaceDE/>
        <w:autoSpaceDN/>
        <w:ind w:left="709"/>
        <w:rPr>
          <w:rFonts w:ascii="Times New Roman" w:eastAsia="Times New Roman" w:hAnsi="Times New Roman" w:cs="Times New Roman"/>
          <w:sz w:val="24"/>
          <w:szCs w:val="24"/>
          <w:lang w:val="es-PE" w:eastAsia="es-PE"/>
        </w:rPr>
      </w:pPr>
      <w:r>
        <w:rPr>
          <w:rFonts w:ascii="Times New Roman" w:eastAsia="Times New Roman" w:hAnsi="Times New Roman" w:cs="Times New Roman"/>
          <w:sz w:val="24"/>
          <w:szCs w:val="24"/>
          <w:lang w:val="es-PE" w:eastAsia="es-PE"/>
        </w:rPr>
        <w:pict w14:anchorId="26296582">
          <v:rect id="_x0000_i1027" style="width:522.3pt;height:2.5pt" o:hrpct="936" o:hralign="center" o:hrstd="t" o:hr="t" fillcolor="#a0a0a0" stroked="f"/>
        </w:pict>
      </w:r>
    </w:p>
    <w:p w14:paraId="2841190E" w14:textId="77777777" w:rsidR="00246218" w:rsidRPr="00246218" w:rsidRDefault="00246218" w:rsidP="00246218">
      <w:pPr>
        <w:widowControl/>
        <w:autoSpaceDE/>
        <w:autoSpaceDN/>
        <w:spacing w:before="100" w:beforeAutospacing="1" w:after="100" w:afterAutospacing="1"/>
        <w:ind w:left="709"/>
        <w:rPr>
          <w:rFonts w:ascii="Times New Roman" w:eastAsia="Times New Roman" w:hAnsi="Times New Roman" w:cs="Times New Roman"/>
          <w:sz w:val="24"/>
          <w:szCs w:val="24"/>
          <w:lang w:val="es-PE" w:eastAsia="es-PE"/>
        </w:rPr>
      </w:pPr>
      <w:r w:rsidRPr="00246218">
        <w:rPr>
          <w:rFonts w:ascii="Times New Roman" w:eastAsia="Times New Roman" w:hAnsi="Times New Roman" w:cs="Times New Roman"/>
          <w:b/>
          <w:bCs/>
          <w:sz w:val="24"/>
          <w:szCs w:val="24"/>
          <w:lang w:val="es-PE" w:eastAsia="es-PE"/>
        </w:rPr>
        <w:t>Fecha estimada para lograr mi meta:</w:t>
      </w:r>
    </w:p>
    <w:p w14:paraId="646B00BB" w14:textId="2F92AA14" w:rsidR="00246218" w:rsidRPr="00246218" w:rsidRDefault="00FA759A" w:rsidP="00246218">
      <w:pPr>
        <w:widowControl/>
        <w:autoSpaceDE/>
        <w:autoSpaceDN/>
        <w:ind w:left="709"/>
        <w:rPr>
          <w:rFonts w:ascii="Times New Roman" w:eastAsia="Times New Roman" w:hAnsi="Times New Roman" w:cs="Times New Roman"/>
          <w:sz w:val="24"/>
          <w:szCs w:val="24"/>
          <w:lang w:val="es-PE" w:eastAsia="es-PE"/>
        </w:rPr>
      </w:pPr>
      <w:r>
        <w:rPr>
          <w:rFonts w:ascii="Times New Roman" w:eastAsia="Times New Roman" w:hAnsi="Times New Roman" w:cs="Times New Roman"/>
          <w:sz w:val="24"/>
          <w:szCs w:val="24"/>
          <w:lang w:val="es-PE" w:eastAsia="es-PE"/>
        </w:rPr>
        <w:pict w14:anchorId="1D27E76C">
          <v:rect id="_x0000_i1028" style="width:517.8pt;height:2.5pt" o:hrpct="928" o:hralign="center" o:hrstd="t" o:hr="t" fillcolor="#a0a0a0" stroked="f"/>
        </w:pict>
      </w:r>
    </w:p>
    <w:p w14:paraId="7807ED2F" w14:textId="2E324197" w:rsidR="00246218" w:rsidRPr="00246218" w:rsidRDefault="00FA759A" w:rsidP="00246218">
      <w:pPr>
        <w:widowControl/>
        <w:autoSpaceDE/>
        <w:autoSpaceDN/>
        <w:ind w:left="709"/>
        <w:rPr>
          <w:rFonts w:ascii="Times New Roman" w:eastAsia="Times New Roman" w:hAnsi="Times New Roman" w:cs="Times New Roman"/>
          <w:sz w:val="24"/>
          <w:szCs w:val="24"/>
          <w:lang w:val="es-PE" w:eastAsia="es-PE"/>
        </w:rPr>
      </w:pPr>
      <w:r>
        <w:rPr>
          <w:rFonts w:ascii="Times New Roman" w:eastAsia="Times New Roman" w:hAnsi="Times New Roman" w:cs="Times New Roman"/>
          <w:sz w:val="24"/>
          <w:szCs w:val="24"/>
          <w:lang w:val="es-PE" w:eastAsia="es-PE"/>
        </w:rPr>
        <w:pict w14:anchorId="1EE5E0BF">
          <v:rect id="_x0000_i1029" style="width:532.9pt;height:2.5pt" o:hrpct="955" o:hralign="center" o:hrstd="t" o:hr="t" fillcolor="#a0a0a0" stroked="f"/>
        </w:pict>
      </w:r>
    </w:p>
    <w:p w14:paraId="6CC08BCB" w14:textId="197E7058" w:rsidR="00451023" w:rsidRDefault="00451023" w:rsidP="001108CD"/>
    <w:p w14:paraId="22A89399" w14:textId="38330DD4" w:rsidR="00246218" w:rsidRDefault="00246218" w:rsidP="001108CD"/>
    <w:p w14:paraId="19A64F2A" w14:textId="1C37CD3C" w:rsidR="00246218" w:rsidRDefault="00246218" w:rsidP="001108CD"/>
    <w:p w14:paraId="23C93B82" w14:textId="79FCB35A" w:rsidR="00246218" w:rsidRDefault="00246218" w:rsidP="001108CD"/>
    <w:p w14:paraId="6E798EAF" w14:textId="4863CDAE" w:rsidR="00246218" w:rsidRDefault="00246218" w:rsidP="001108CD"/>
    <w:p w14:paraId="37D65AA9" w14:textId="3560E60E" w:rsidR="00246218" w:rsidRDefault="00246218" w:rsidP="001108CD"/>
    <w:p w14:paraId="0A0CFA3A" w14:textId="6AAF4F2B" w:rsidR="00246218" w:rsidRPr="001108CD" w:rsidRDefault="00246218" w:rsidP="001108CD"/>
    <w:sectPr w:rsidR="00246218" w:rsidRPr="001108CD" w:rsidSect="008A1D9C">
      <w:type w:val="continuous"/>
      <w:pgSz w:w="11920" w:h="16840"/>
      <w:pgMar w:top="700" w:right="220" w:bottom="142" w:left="5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default"/>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A73"/>
    <w:multiLevelType w:val="multilevel"/>
    <w:tmpl w:val="27BA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91389"/>
    <w:multiLevelType w:val="multilevel"/>
    <w:tmpl w:val="6470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B28F0"/>
    <w:multiLevelType w:val="multilevel"/>
    <w:tmpl w:val="92AA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E083A"/>
    <w:multiLevelType w:val="hybridMultilevel"/>
    <w:tmpl w:val="99B4F75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 w15:restartNumberingAfterBreak="0">
    <w:nsid w:val="14506FD1"/>
    <w:multiLevelType w:val="multilevel"/>
    <w:tmpl w:val="C4A6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044FFF"/>
    <w:multiLevelType w:val="multilevel"/>
    <w:tmpl w:val="60C0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17445"/>
    <w:multiLevelType w:val="hybridMultilevel"/>
    <w:tmpl w:val="951AAD6E"/>
    <w:lvl w:ilvl="0" w:tplc="0AB637EA">
      <w:start w:val="3"/>
      <w:numFmt w:val="decimal"/>
      <w:lvlText w:val="%1."/>
      <w:lvlJc w:val="left"/>
      <w:pPr>
        <w:ind w:left="1436" w:hanging="284"/>
      </w:pPr>
      <w:rPr>
        <w:rFonts w:ascii="Arial" w:eastAsia="Arial" w:hAnsi="Arial" w:cs="Arial" w:hint="default"/>
        <w:b/>
        <w:bCs/>
        <w:i w:val="0"/>
        <w:iCs w:val="0"/>
        <w:spacing w:val="0"/>
        <w:w w:val="95"/>
        <w:sz w:val="20"/>
        <w:szCs w:val="20"/>
        <w:lang w:val="es-ES" w:eastAsia="en-US" w:bidi="ar-SA"/>
      </w:rPr>
    </w:lvl>
    <w:lvl w:ilvl="1" w:tplc="98348F7C">
      <w:numFmt w:val="bullet"/>
      <w:lvlText w:val="•"/>
      <w:lvlJc w:val="left"/>
      <w:pPr>
        <w:ind w:left="2411" w:hanging="284"/>
      </w:pPr>
      <w:rPr>
        <w:rFonts w:hint="default"/>
        <w:lang w:val="es-ES" w:eastAsia="en-US" w:bidi="ar-SA"/>
      </w:rPr>
    </w:lvl>
    <w:lvl w:ilvl="2" w:tplc="10862F28">
      <w:numFmt w:val="bullet"/>
      <w:lvlText w:val="•"/>
      <w:lvlJc w:val="left"/>
      <w:pPr>
        <w:ind w:left="3382" w:hanging="284"/>
      </w:pPr>
      <w:rPr>
        <w:rFonts w:hint="default"/>
        <w:lang w:val="es-ES" w:eastAsia="en-US" w:bidi="ar-SA"/>
      </w:rPr>
    </w:lvl>
    <w:lvl w:ilvl="3" w:tplc="8B829ECE">
      <w:numFmt w:val="bullet"/>
      <w:lvlText w:val="•"/>
      <w:lvlJc w:val="left"/>
      <w:pPr>
        <w:ind w:left="4353" w:hanging="284"/>
      </w:pPr>
      <w:rPr>
        <w:rFonts w:hint="default"/>
        <w:lang w:val="es-ES" w:eastAsia="en-US" w:bidi="ar-SA"/>
      </w:rPr>
    </w:lvl>
    <w:lvl w:ilvl="4" w:tplc="CBE46C06">
      <w:numFmt w:val="bullet"/>
      <w:lvlText w:val="•"/>
      <w:lvlJc w:val="left"/>
      <w:pPr>
        <w:ind w:left="5324" w:hanging="284"/>
      </w:pPr>
      <w:rPr>
        <w:rFonts w:hint="default"/>
        <w:lang w:val="es-ES" w:eastAsia="en-US" w:bidi="ar-SA"/>
      </w:rPr>
    </w:lvl>
    <w:lvl w:ilvl="5" w:tplc="B922F5BA">
      <w:numFmt w:val="bullet"/>
      <w:lvlText w:val="•"/>
      <w:lvlJc w:val="left"/>
      <w:pPr>
        <w:ind w:left="6296" w:hanging="284"/>
      </w:pPr>
      <w:rPr>
        <w:rFonts w:hint="default"/>
        <w:lang w:val="es-ES" w:eastAsia="en-US" w:bidi="ar-SA"/>
      </w:rPr>
    </w:lvl>
    <w:lvl w:ilvl="6" w:tplc="9D2AF9E2">
      <w:numFmt w:val="bullet"/>
      <w:lvlText w:val="•"/>
      <w:lvlJc w:val="left"/>
      <w:pPr>
        <w:ind w:left="7267" w:hanging="284"/>
      </w:pPr>
      <w:rPr>
        <w:rFonts w:hint="default"/>
        <w:lang w:val="es-ES" w:eastAsia="en-US" w:bidi="ar-SA"/>
      </w:rPr>
    </w:lvl>
    <w:lvl w:ilvl="7" w:tplc="0D2CB21E">
      <w:numFmt w:val="bullet"/>
      <w:lvlText w:val="•"/>
      <w:lvlJc w:val="left"/>
      <w:pPr>
        <w:ind w:left="8238" w:hanging="284"/>
      </w:pPr>
      <w:rPr>
        <w:rFonts w:hint="default"/>
        <w:lang w:val="es-ES" w:eastAsia="en-US" w:bidi="ar-SA"/>
      </w:rPr>
    </w:lvl>
    <w:lvl w:ilvl="8" w:tplc="BF76C75C">
      <w:numFmt w:val="bullet"/>
      <w:lvlText w:val="•"/>
      <w:lvlJc w:val="left"/>
      <w:pPr>
        <w:ind w:left="9209" w:hanging="284"/>
      </w:pPr>
      <w:rPr>
        <w:rFonts w:hint="default"/>
        <w:lang w:val="es-ES" w:eastAsia="en-US" w:bidi="ar-SA"/>
      </w:rPr>
    </w:lvl>
  </w:abstractNum>
  <w:abstractNum w:abstractNumId="7" w15:restartNumberingAfterBreak="0">
    <w:nsid w:val="1C897110"/>
    <w:multiLevelType w:val="hybridMultilevel"/>
    <w:tmpl w:val="70E0CD94"/>
    <w:lvl w:ilvl="0" w:tplc="374818C2">
      <w:numFmt w:val="bullet"/>
      <w:lvlText w:val=""/>
      <w:lvlJc w:val="left"/>
      <w:pPr>
        <w:ind w:left="239" w:hanging="144"/>
      </w:pPr>
      <w:rPr>
        <w:rFonts w:ascii="Symbol" w:eastAsia="Symbol" w:hAnsi="Symbol" w:cs="Symbol" w:hint="default"/>
        <w:b w:val="0"/>
        <w:bCs w:val="0"/>
        <w:i w:val="0"/>
        <w:iCs w:val="0"/>
        <w:spacing w:val="0"/>
        <w:w w:val="100"/>
        <w:sz w:val="20"/>
        <w:szCs w:val="20"/>
        <w:lang w:val="es-ES" w:eastAsia="en-US" w:bidi="ar-SA"/>
      </w:rPr>
    </w:lvl>
    <w:lvl w:ilvl="1" w:tplc="30F0E39A">
      <w:numFmt w:val="bullet"/>
      <w:lvlText w:val="•"/>
      <w:lvlJc w:val="left"/>
      <w:pPr>
        <w:ind w:left="486" w:hanging="144"/>
      </w:pPr>
      <w:rPr>
        <w:rFonts w:hint="default"/>
        <w:lang w:val="es-ES" w:eastAsia="en-US" w:bidi="ar-SA"/>
      </w:rPr>
    </w:lvl>
    <w:lvl w:ilvl="2" w:tplc="33BE623A">
      <w:numFmt w:val="bullet"/>
      <w:lvlText w:val="•"/>
      <w:lvlJc w:val="left"/>
      <w:pPr>
        <w:ind w:left="733" w:hanging="144"/>
      </w:pPr>
      <w:rPr>
        <w:rFonts w:hint="default"/>
        <w:lang w:val="es-ES" w:eastAsia="en-US" w:bidi="ar-SA"/>
      </w:rPr>
    </w:lvl>
    <w:lvl w:ilvl="3" w:tplc="A08ED090">
      <w:numFmt w:val="bullet"/>
      <w:lvlText w:val="•"/>
      <w:lvlJc w:val="left"/>
      <w:pPr>
        <w:ind w:left="980" w:hanging="144"/>
      </w:pPr>
      <w:rPr>
        <w:rFonts w:hint="default"/>
        <w:lang w:val="es-ES" w:eastAsia="en-US" w:bidi="ar-SA"/>
      </w:rPr>
    </w:lvl>
    <w:lvl w:ilvl="4" w:tplc="E23497C8">
      <w:numFmt w:val="bullet"/>
      <w:lvlText w:val="•"/>
      <w:lvlJc w:val="left"/>
      <w:pPr>
        <w:ind w:left="1226" w:hanging="144"/>
      </w:pPr>
      <w:rPr>
        <w:rFonts w:hint="default"/>
        <w:lang w:val="es-ES" w:eastAsia="en-US" w:bidi="ar-SA"/>
      </w:rPr>
    </w:lvl>
    <w:lvl w:ilvl="5" w:tplc="3C16808E">
      <w:numFmt w:val="bullet"/>
      <w:lvlText w:val="•"/>
      <w:lvlJc w:val="left"/>
      <w:pPr>
        <w:ind w:left="1473" w:hanging="144"/>
      </w:pPr>
      <w:rPr>
        <w:rFonts w:hint="default"/>
        <w:lang w:val="es-ES" w:eastAsia="en-US" w:bidi="ar-SA"/>
      </w:rPr>
    </w:lvl>
    <w:lvl w:ilvl="6" w:tplc="2CEE2714">
      <w:numFmt w:val="bullet"/>
      <w:lvlText w:val="•"/>
      <w:lvlJc w:val="left"/>
      <w:pPr>
        <w:ind w:left="1720" w:hanging="144"/>
      </w:pPr>
      <w:rPr>
        <w:rFonts w:hint="default"/>
        <w:lang w:val="es-ES" w:eastAsia="en-US" w:bidi="ar-SA"/>
      </w:rPr>
    </w:lvl>
    <w:lvl w:ilvl="7" w:tplc="8DD83A9E">
      <w:numFmt w:val="bullet"/>
      <w:lvlText w:val="•"/>
      <w:lvlJc w:val="left"/>
      <w:pPr>
        <w:ind w:left="1966" w:hanging="144"/>
      </w:pPr>
      <w:rPr>
        <w:rFonts w:hint="default"/>
        <w:lang w:val="es-ES" w:eastAsia="en-US" w:bidi="ar-SA"/>
      </w:rPr>
    </w:lvl>
    <w:lvl w:ilvl="8" w:tplc="26AE25CE">
      <w:numFmt w:val="bullet"/>
      <w:lvlText w:val="•"/>
      <w:lvlJc w:val="left"/>
      <w:pPr>
        <w:ind w:left="2213" w:hanging="144"/>
      </w:pPr>
      <w:rPr>
        <w:rFonts w:hint="default"/>
        <w:lang w:val="es-ES" w:eastAsia="en-US" w:bidi="ar-SA"/>
      </w:rPr>
    </w:lvl>
  </w:abstractNum>
  <w:abstractNum w:abstractNumId="8" w15:restartNumberingAfterBreak="0">
    <w:nsid w:val="1FBC336E"/>
    <w:multiLevelType w:val="hybridMultilevel"/>
    <w:tmpl w:val="79624928"/>
    <w:lvl w:ilvl="0" w:tplc="CF905D22">
      <w:numFmt w:val="bullet"/>
      <w:lvlText w:val=""/>
      <w:lvlJc w:val="left"/>
      <w:pPr>
        <w:ind w:left="375" w:hanging="280"/>
      </w:pPr>
      <w:rPr>
        <w:rFonts w:ascii="Wingdings" w:eastAsia="Wingdings" w:hAnsi="Wingdings" w:cs="Wingdings" w:hint="default"/>
        <w:b w:val="0"/>
        <w:bCs w:val="0"/>
        <w:i w:val="0"/>
        <w:iCs w:val="0"/>
        <w:spacing w:val="0"/>
        <w:w w:val="100"/>
        <w:sz w:val="20"/>
        <w:szCs w:val="20"/>
        <w:lang w:val="es-ES" w:eastAsia="en-US" w:bidi="ar-SA"/>
      </w:rPr>
    </w:lvl>
    <w:lvl w:ilvl="1" w:tplc="3B2ECFF6">
      <w:numFmt w:val="bullet"/>
      <w:lvlText w:val="•"/>
      <w:lvlJc w:val="left"/>
      <w:pPr>
        <w:ind w:left="946" w:hanging="280"/>
      </w:pPr>
      <w:rPr>
        <w:rFonts w:hint="default"/>
        <w:lang w:val="es-ES" w:eastAsia="en-US" w:bidi="ar-SA"/>
      </w:rPr>
    </w:lvl>
    <w:lvl w:ilvl="2" w:tplc="C796818E">
      <w:numFmt w:val="bullet"/>
      <w:lvlText w:val="•"/>
      <w:lvlJc w:val="left"/>
      <w:pPr>
        <w:ind w:left="1512" w:hanging="280"/>
      </w:pPr>
      <w:rPr>
        <w:rFonts w:hint="default"/>
        <w:lang w:val="es-ES" w:eastAsia="en-US" w:bidi="ar-SA"/>
      </w:rPr>
    </w:lvl>
    <w:lvl w:ilvl="3" w:tplc="C9E6FD04">
      <w:numFmt w:val="bullet"/>
      <w:lvlText w:val="•"/>
      <w:lvlJc w:val="left"/>
      <w:pPr>
        <w:ind w:left="2079" w:hanging="280"/>
      </w:pPr>
      <w:rPr>
        <w:rFonts w:hint="default"/>
        <w:lang w:val="es-ES" w:eastAsia="en-US" w:bidi="ar-SA"/>
      </w:rPr>
    </w:lvl>
    <w:lvl w:ilvl="4" w:tplc="2D4C0312">
      <w:numFmt w:val="bullet"/>
      <w:lvlText w:val="•"/>
      <w:lvlJc w:val="left"/>
      <w:pPr>
        <w:ind w:left="2645" w:hanging="280"/>
      </w:pPr>
      <w:rPr>
        <w:rFonts w:hint="default"/>
        <w:lang w:val="es-ES" w:eastAsia="en-US" w:bidi="ar-SA"/>
      </w:rPr>
    </w:lvl>
    <w:lvl w:ilvl="5" w:tplc="2B826E62">
      <w:numFmt w:val="bullet"/>
      <w:lvlText w:val="•"/>
      <w:lvlJc w:val="left"/>
      <w:pPr>
        <w:ind w:left="3212" w:hanging="280"/>
      </w:pPr>
      <w:rPr>
        <w:rFonts w:hint="default"/>
        <w:lang w:val="es-ES" w:eastAsia="en-US" w:bidi="ar-SA"/>
      </w:rPr>
    </w:lvl>
    <w:lvl w:ilvl="6" w:tplc="2FF06F00">
      <w:numFmt w:val="bullet"/>
      <w:lvlText w:val="•"/>
      <w:lvlJc w:val="left"/>
      <w:pPr>
        <w:ind w:left="3778" w:hanging="280"/>
      </w:pPr>
      <w:rPr>
        <w:rFonts w:hint="default"/>
        <w:lang w:val="es-ES" w:eastAsia="en-US" w:bidi="ar-SA"/>
      </w:rPr>
    </w:lvl>
    <w:lvl w:ilvl="7" w:tplc="B4AA6304">
      <w:numFmt w:val="bullet"/>
      <w:lvlText w:val="•"/>
      <w:lvlJc w:val="left"/>
      <w:pPr>
        <w:ind w:left="4344" w:hanging="280"/>
      </w:pPr>
      <w:rPr>
        <w:rFonts w:hint="default"/>
        <w:lang w:val="es-ES" w:eastAsia="en-US" w:bidi="ar-SA"/>
      </w:rPr>
    </w:lvl>
    <w:lvl w:ilvl="8" w:tplc="0E14529A">
      <w:numFmt w:val="bullet"/>
      <w:lvlText w:val="•"/>
      <w:lvlJc w:val="left"/>
      <w:pPr>
        <w:ind w:left="4911" w:hanging="280"/>
      </w:pPr>
      <w:rPr>
        <w:rFonts w:hint="default"/>
        <w:lang w:val="es-ES" w:eastAsia="en-US" w:bidi="ar-SA"/>
      </w:rPr>
    </w:lvl>
  </w:abstractNum>
  <w:abstractNum w:abstractNumId="9" w15:restartNumberingAfterBreak="0">
    <w:nsid w:val="1FDD0CFC"/>
    <w:multiLevelType w:val="multilevel"/>
    <w:tmpl w:val="94E6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E424F"/>
    <w:multiLevelType w:val="multilevel"/>
    <w:tmpl w:val="3A48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E63D93"/>
    <w:multiLevelType w:val="multilevel"/>
    <w:tmpl w:val="F82C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4C0A71"/>
    <w:multiLevelType w:val="multilevel"/>
    <w:tmpl w:val="95DA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707439"/>
    <w:multiLevelType w:val="multilevel"/>
    <w:tmpl w:val="DAC8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24AA9"/>
    <w:multiLevelType w:val="hybridMultilevel"/>
    <w:tmpl w:val="C6DA4FB0"/>
    <w:lvl w:ilvl="0" w:tplc="BABC55F8">
      <w:start w:val="1"/>
      <w:numFmt w:val="bullet"/>
      <w:pStyle w:val="AREA-01"/>
      <w:lvlText w:val=""/>
      <w:lvlJc w:val="left"/>
      <w:pPr>
        <w:ind w:left="360" w:hanging="360"/>
      </w:pPr>
      <w:rPr>
        <w:rFonts w:ascii="Symbol" w:hAnsi="Symbol" w:hint="default"/>
        <w:color w:val="auto"/>
        <w:sz w:val="22"/>
      </w:rPr>
    </w:lvl>
    <w:lvl w:ilvl="1" w:tplc="C8CA6460">
      <w:numFmt w:val="bullet"/>
      <w:lvlText w:val="•"/>
      <w:lvlJc w:val="left"/>
      <w:pPr>
        <w:ind w:left="1440" w:hanging="360"/>
      </w:pPr>
      <w:rPr>
        <w:rFonts w:ascii="Arial Narrow" w:eastAsia="Times New Roman" w:hAnsi="Arial Narro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175118F"/>
    <w:multiLevelType w:val="multilevel"/>
    <w:tmpl w:val="9C36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C10870"/>
    <w:multiLevelType w:val="multilevel"/>
    <w:tmpl w:val="DCD0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D4660D"/>
    <w:multiLevelType w:val="multilevel"/>
    <w:tmpl w:val="7750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F32D73"/>
    <w:multiLevelType w:val="hybridMultilevel"/>
    <w:tmpl w:val="7BEC9986"/>
    <w:lvl w:ilvl="0" w:tplc="280A0001">
      <w:start w:val="1"/>
      <w:numFmt w:val="bullet"/>
      <w:lvlText w:val=""/>
      <w:lvlJc w:val="left"/>
      <w:pPr>
        <w:ind w:left="1239" w:hanging="360"/>
      </w:pPr>
      <w:rPr>
        <w:rFonts w:ascii="Symbol" w:hAnsi="Symbol" w:hint="default"/>
      </w:rPr>
    </w:lvl>
    <w:lvl w:ilvl="1" w:tplc="280A0003" w:tentative="1">
      <w:start w:val="1"/>
      <w:numFmt w:val="bullet"/>
      <w:lvlText w:val="o"/>
      <w:lvlJc w:val="left"/>
      <w:pPr>
        <w:ind w:left="1959" w:hanging="360"/>
      </w:pPr>
      <w:rPr>
        <w:rFonts w:ascii="Courier New" w:hAnsi="Courier New" w:cs="Courier New" w:hint="default"/>
      </w:rPr>
    </w:lvl>
    <w:lvl w:ilvl="2" w:tplc="280A0005" w:tentative="1">
      <w:start w:val="1"/>
      <w:numFmt w:val="bullet"/>
      <w:lvlText w:val=""/>
      <w:lvlJc w:val="left"/>
      <w:pPr>
        <w:ind w:left="2679" w:hanging="360"/>
      </w:pPr>
      <w:rPr>
        <w:rFonts w:ascii="Wingdings" w:hAnsi="Wingdings" w:hint="default"/>
      </w:rPr>
    </w:lvl>
    <w:lvl w:ilvl="3" w:tplc="280A0001" w:tentative="1">
      <w:start w:val="1"/>
      <w:numFmt w:val="bullet"/>
      <w:lvlText w:val=""/>
      <w:lvlJc w:val="left"/>
      <w:pPr>
        <w:ind w:left="3399" w:hanging="360"/>
      </w:pPr>
      <w:rPr>
        <w:rFonts w:ascii="Symbol" w:hAnsi="Symbol" w:hint="default"/>
      </w:rPr>
    </w:lvl>
    <w:lvl w:ilvl="4" w:tplc="280A0003" w:tentative="1">
      <w:start w:val="1"/>
      <w:numFmt w:val="bullet"/>
      <w:lvlText w:val="o"/>
      <w:lvlJc w:val="left"/>
      <w:pPr>
        <w:ind w:left="4119" w:hanging="360"/>
      </w:pPr>
      <w:rPr>
        <w:rFonts w:ascii="Courier New" w:hAnsi="Courier New" w:cs="Courier New" w:hint="default"/>
      </w:rPr>
    </w:lvl>
    <w:lvl w:ilvl="5" w:tplc="280A0005" w:tentative="1">
      <w:start w:val="1"/>
      <w:numFmt w:val="bullet"/>
      <w:lvlText w:val=""/>
      <w:lvlJc w:val="left"/>
      <w:pPr>
        <w:ind w:left="4839" w:hanging="360"/>
      </w:pPr>
      <w:rPr>
        <w:rFonts w:ascii="Wingdings" w:hAnsi="Wingdings" w:hint="default"/>
      </w:rPr>
    </w:lvl>
    <w:lvl w:ilvl="6" w:tplc="280A0001" w:tentative="1">
      <w:start w:val="1"/>
      <w:numFmt w:val="bullet"/>
      <w:lvlText w:val=""/>
      <w:lvlJc w:val="left"/>
      <w:pPr>
        <w:ind w:left="5559" w:hanging="360"/>
      </w:pPr>
      <w:rPr>
        <w:rFonts w:ascii="Symbol" w:hAnsi="Symbol" w:hint="default"/>
      </w:rPr>
    </w:lvl>
    <w:lvl w:ilvl="7" w:tplc="280A0003" w:tentative="1">
      <w:start w:val="1"/>
      <w:numFmt w:val="bullet"/>
      <w:lvlText w:val="o"/>
      <w:lvlJc w:val="left"/>
      <w:pPr>
        <w:ind w:left="6279" w:hanging="360"/>
      </w:pPr>
      <w:rPr>
        <w:rFonts w:ascii="Courier New" w:hAnsi="Courier New" w:cs="Courier New" w:hint="default"/>
      </w:rPr>
    </w:lvl>
    <w:lvl w:ilvl="8" w:tplc="280A0005" w:tentative="1">
      <w:start w:val="1"/>
      <w:numFmt w:val="bullet"/>
      <w:lvlText w:val=""/>
      <w:lvlJc w:val="left"/>
      <w:pPr>
        <w:ind w:left="6999" w:hanging="360"/>
      </w:pPr>
      <w:rPr>
        <w:rFonts w:ascii="Wingdings" w:hAnsi="Wingdings" w:hint="default"/>
      </w:rPr>
    </w:lvl>
  </w:abstractNum>
  <w:abstractNum w:abstractNumId="19" w15:restartNumberingAfterBreak="0">
    <w:nsid w:val="382D629D"/>
    <w:multiLevelType w:val="multilevel"/>
    <w:tmpl w:val="F6EE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6114B0"/>
    <w:multiLevelType w:val="hybridMultilevel"/>
    <w:tmpl w:val="AD809B2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DF81F18"/>
    <w:multiLevelType w:val="multilevel"/>
    <w:tmpl w:val="1148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C01CA0"/>
    <w:multiLevelType w:val="multilevel"/>
    <w:tmpl w:val="CDA6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167B77"/>
    <w:multiLevelType w:val="hybridMultilevel"/>
    <w:tmpl w:val="90707D10"/>
    <w:lvl w:ilvl="0" w:tplc="6FA46116">
      <w:numFmt w:val="bullet"/>
      <w:lvlText w:val=""/>
      <w:lvlJc w:val="left"/>
      <w:pPr>
        <w:ind w:left="375" w:hanging="280"/>
      </w:pPr>
      <w:rPr>
        <w:rFonts w:ascii="Wingdings" w:eastAsia="Wingdings" w:hAnsi="Wingdings" w:cs="Wingdings" w:hint="default"/>
        <w:b w:val="0"/>
        <w:bCs w:val="0"/>
        <w:i w:val="0"/>
        <w:iCs w:val="0"/>
        <w:spacing w:val="0"/>
        <w:w w:val="100"/>
        <w:sz w:val="20"/>
        <w:szCs w:val="20"/>
        <w:lang w:val="es-ES" w:eastAsia="en-US" w:bidi="ar-SA"/>
      </w:rPr>
    </w:lvl>
    <w:lvl w:ilvl="1" w:tplc="EF3097D0">
      <w:numFmt w:val="bullet"/>
      <w:lvlText w:val="•"/>
      <w:lvlJc w:val="left"/>
      <w:pPr>
        <w:ind w:left="801" w:hanging="280"/>
      </w:pPr>
      <w:rPr>
        <w:rFonts w:hint="default"/>
        <w:lang w:val="es-ES" w:eastAsia="en-US" w:bidi="ar-SA"/>
      </w:rPr>
    </w:lvl>
    <w:lvl w:ilvl="2" w:tplc="A9046F70">
      <w:numFmt w:val="bullet"/>
      <w:lvlText w:val="•"/>
      <w:lvlJc w:val="left"/>
      <w:pPr>
        <w:ind w:left="1222" w:hanging="280"/>
      </w:pPr>
      <w:rPr>
        <w:rFonts w:hint="default"/>
        <w:lang w:val="es-ES" w:eastAsia="en-US" w:bidi="ar-SA"/>
      </w:rPr>
    </w:lvl>
    <w:lvl w:ilvl="3" w:tplc="AE8CB962">
      <w:numFmt w:val="bullet"/>
      <w:lvlText w:val="•"/>
      <w:lvlJc w:val="left"/>
      <w:pPr>
        <w:ind w:left="1643" w:hanging="280"/>
      </w:pPr>
      <w:rPr>
        <w:rFonts w:hint="default"/>
        <w:lang w:val="es-ES" w:eastAsia="en-US" w:bidi="ar-SA"/>
      </w:rPr>
    </w:lvl>
    <w:lvl w:ilvl="4" w:tplc="8F065210">
      <w:numFmt w:val="bullet"/>
      <w:lvlText w:val="•"/>
      <w:lvlJc w:val="left"/>
      <w:pPr>
        <w:ind w:left="2064" w:hanging="280"/>
      </w:pPr>
      <w:rPr>
        <w:rFonts w:hint="default"/>
        <w:lang w:val="es-ES" w:eastAsia="en-US" w:bidi="ar-SA"/>
      </w:rPr>
    </w:lvl>
    <w:lvl w:ilvl="5" w:tplc="B3E01586">
      <w:numFmt w:val="bullet"/>
      <w:lvlText w:val="•"/>
      <w:lvlJc w:val="left"/>
      <w:pPr>
        <w:ind w:left="2486" w:hanging="280"/>
      </w:pPr>
      <w:rPr>
        <w:rFonts w:hint="default"/>
        <w:lang w:val="es-ES" w:eastAsia="en-US" w:bidi="ar-SA"/>
      </w:rPr>
    </w:lvl>
    <w:lvl w:ilvl="6" w:tplc="035C3D58">
      <w:numFmt w:val="bullet"/>
      <w:lvlText w:val="•"/>
      <w:lvlJc w:val="left"/>
      <w:pPr>
        <w:ind w:left="2907" w:hanging="280"/>
      </w:pPr>
      <w:rPr>
        <w:rFonts w:hint="default"/>
        <w:lang w:val="es-ES" w:eastAsia="en-US" w:bidi="ar-SA"/>
      </w:rPr>
    </w:lvl>
    <w:lvl w:ilvl="7" w:tplc="B07E4294">
      <w:numFmt w:val="bullet"/>
      <w:lvlText w:val="•"/>
      <w:lvlJc w:val="left"/>
      <w:pPr>
        <w:ind w:left="3328" w:hanging="280"/>
      </w:pPr>
      <w:rPr>
        <w:rFonts w:hint="default"/>
        <w:lang w:val="es-ES" w:eastAsia="en-US" w:bidi="ar-SA"/>
      </w:rPr>
    </w:lvl>
    <w:lvl w:ilvl="8" w:tplc="B044C0B2">
      <w:numFmt w:val="bullet"/>
      <w:lvlText w:val="•"/>
      <w:lvlJc w:val="left"/>
      <w:pPr>
        <w:ind w:left="3749" w:hanging="280"/>
      </w:pPr>
      <w:rPr>
        <w:rFonts w:hint="default"/>
        <w:lang w:val="es-ES" w:eastAsia="en-US" w:bidi="ar-SA"/>
      </w:rPr>
    </w:lvl>
  </w:abstractNum>
  <w:abstractNum w:abstractNumId="24" w15:restartNumberingAfterBreak="0">
    <w:nsid w:val="43997D0E"/>
    <w:multiLevelType w:val="multilevel"/>
    <w:tmpl w:val="AD10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F2240A"/>
    <w:multiLevelType w:val="multilevel"/>
    <w:tmpl w:val="7F243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010B7E"/>
    <w:multiLevelType w:val="multilevel"/>
    <w:tmpl w:val="43E0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72527C"/>
    <w:multiLevelType w:val="hybridMultilevel"/>
    <w:tmpl w:val="46EC53B8"/>
    <w:lvl w:ilvl="0" w:tplc="42E8219E">
      <w:numFmt w:val="bullet"/>
      <w:lvlText w:val="-"/>
      <w:lvlJc w:val="left"/>
      <w:pPr>
        <w:ind w:left="391" w:hanging="281"/>
      </w:pPr>
      <w:rPr>
        <w:rFonts w:ascii="Calibri" w:eastAsia="Calibri" w:hAnsi="Calibri" w:cs="Calibri" w:hint="default"/>
        <w:b w:val="0"/>
        <w:bCs w:val="0"/>
        <w:i w:val="0"/>
        <w:iCs w:val="0"/>
        <w:spacing w:val="0"/>
        <w:w w:val="100"/>
        <w:sz w:val="20"/>
        <w:szCs w:val="20"/>
        <w:lang w:val="es-ES" w:eastAsia="en-US" w:bidi="ar-SA"/>
      </w:rPr>
    </w:lvl>
    <w:lvl w:ilvl="1" w:tplc="23B40070">
      <w:numFmt w:val="bullet"/>
      <w:lvlText w:val="•"/>
      <w:lvlJc w:val="left"/>
      <w:pPr>
        <w:ind w:left="1149" w:hanging="281"/>
      </w:pPr>
      <w:rPr>
        <w:rFonts w:hint="default"/>
        <w:lang w:val="es-ES" w:eastAsia="en-US" w:bidi="ar-SA"/>
      </w:rPr>
    </w:lvl>
    <w:lvl w:ilvl="2" w:tplc="1CE6F8BA">
      <w:numFmt w:val="bullet"/>
      <w:lvlText w:val="•"/>
      <w:lvlJc w:val="left"/>
      <w:pPr>
        <w:ind w:left="1899" w:hanging="281"/>
      </w:pPr>
      <w:rPr>
        <w:rFonts w:hint="default"/>
        <w:lang w:val="es-ES" w:eastAsia="en-US" w:bidi="ar-SA"/>
      </w:rPr>
    </w:lvl>
    <w:lvl w:ilvl="3" w:tplc="7E72504E">
      <w:numFmt w:val="bullet"/>
      <w:lvlText w:val="•"/>
      <w:lvlJc w:val="left"/>
      <w:pPr>
        <w:ind w:left="2648" w:hanging="281"/>
      </w:pPr>
      <w:rPr>
        <w:rFonts w:hint="default"/>
        <w:lang w:val="es-ES" w:eastAsia="en-US" w:bidi="ar-SA"/>
      </w:rPr>
    </w:lvl>
    <w:lvl w:ilvl="4" w:tplc="59801E18">
      <w:numFmt w:val="bullet"/>
      <w:lvlText w:val="•"/>
      <w:lvlJc w:val="left"/>
      <w:pPr>
        <w:ind w:left="3398" w:hanging="281"/>
      </w:pPr>
      <w:rPr>
        <w:rFonts w:hint="default"/>
        <w:lang w:val="es-ES" w:eastAsia="en-US" w:bidi="ar-SA"/>
      </w:rPr>
    </w:lvl>
    <w:lvl w:ilvl="5" w:tplc="09B6F8DC">
      <w:numFmt w:val="bullet"/>
      <w:lvlText w:val="•"/>
      <w:lvlJc w:val="left"/>
      <w:pPr>
        <w:ind w:left="4148" w:hanging="281"/>
      </w:pPr>
      <w:rPr>
        <w:rFonts w:hint="default"/>
        <w:lang w:val="es-ES" w:eastAsia="en-US" w:bidi="ar-SA"/>
      </w:rPr>
    </w:lvl>
    <w:lvl w:ilvl="6" w:tplc="D1B81098">
      <w:numFmt w:val="bullet"/>
      <w:lvlText w:val="•"/>
      <w:lvlJc w:val="left"/>
      <w:pPr>
        <w:ind w:left="4897" w:hanging="281"/>
      </w:pPr>
      <w:rPr>
        <w:rFonts w:hint="default"/>
        <w:lang w:val="es-ES" w:eastAsia="en-US" w:bidi="ar-SA"/>
      </w:rPr>
    </w:lvl>
    <w:lvl w:ilvl="7" w:tplc="14648CB4">
      <w:numFmt w:val="bullet"/>
      <w:lvlText w:val="•"/>
      <w:lvlJc w:val="left"/>
      <w:pPr>
        <w:ind w:left="5647" w:hanging="281"/>
      </w:pPr>
      <w:rPr>
        <w:rFonts w:hint="default"/>
        <w:lang w:val="es-ES" w:eastAsia="en-US" w:bidi="ar-SA"/>
      </w:rPr>
    </w:lvl>
    <w:lvl w:ilvl="8" w:tplc="739E0728">
      <w:numFmt w:val="bullet"/>
      <w:lvlText w:val="•"/>
      <w:lvlJc w:val="left"/>
      <w:pPr>
        <w:ind w:left="6396" w:hanging="281"/>
      </w:pPr>
      <w:rPr>
        <w:rFonts w:hint="default"/>
        <w:lang w:val="es-ES" w:eastAsia="en-US" w:bidi="ar-SA"/>
      </w:rPr>
    </w:lvl>
  </w:abstractNum>
  <w:abstractNum w:abstractNumId="28" w15:restartNumberingAfterBreak="0">
    <w:nsid w:val="52A70AD7"/>
    <w:multiLevelType w:val="multilevel"/>
    <w:tmpl w:val="34F2A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5F649D"/>
    <w:multiLevelType w:val="multilevel"/>
    <w:tmpl w:val="736A1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30778A"/>
    <w:multiLevelType w:val="hybridMultilevel"/>
    <w:tmpl w:val="7AF6D140"/>
    <w:lvl w:ilvl="0" w:tplc="2D706A62">
      <w:start w:val="1"/>
      <w:numFmt w:val="bullet"/>
      <w:lvlText w:val="-"/>
      <w:lvlJc w:val="left"/>
      <w:pPr>
        <w:ind w:left="720" w:hanging="360"/>
      </w:pPr>
      <w:rPr>
        <w:rFonts w:ascii="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61F840D5"/>
    <w:multiLevelType w:val="multilevel"/>
    <w:tmpl w:val="D0562FD8"/>
    <w:lvl w:ilvl="0">
      <w:start w:val="1"/>
      <w:numFmt w:val="decimal"/>
      <w:lvlText w:val="%1"/>
      <w:lvlJc w:val="left"/>
      <w:pPr>
        <w:ind w:left="627" w:hanging="396"/>
      </w:pPr>
      <w:rPr>
        <w:rFonts w:hint="default"/>
        <w:lang w:val="es-ES" w:eastAsia="en-US" w:bidi="ar-SA"/>
      </w:rPr>
    </w:lvl>
    <w:lvl w:ilvl="1">
      <w:start w:val="1"/>
      <w:numFmt w:val="decimal"/>
      <w:lvlText w:val="%1.%2."/>
      <w:lvlJc w:val="left"/>
      <w:pPr>
        <w:ind w:left="627" w:hanging="396"/>
      </w:pPr>
      <w:rPr>
        <w:rFonts w:ascii="Arial" w:eastAsia="Arial" w:hAnsi="Arial" w:cs="Arial" w:hint="default"/>
        <w:b/>
        <w:bCs/>
        <w:i w:val="0"/>
        <w:iCs w:val="0"/>
        <w:color w:val="0D0D0D"/>
        <w:spacing w:val="0"/>
        <w:w w:val="95"/>
        <w:sz w:val="20"/>
        <w:szCs w:val="20"/>
        <w:lang w:val="es-ES" w:eastAsia="en-US" w:bidi="ar-SA"/>
      </w:rPr>
    </w:lvl>
    <w:lvl w:ilvl="2">
      <w:numFmt w:val="bullet"/>
      <w:lvlText w:val="•"/>
      <w:lvlJc w:val="left"/>
      <w:pPr>
        <w:ind w:left="2633" w:hanging="396"/>
      </w:pPr>
      <w:rPr>
        <w:rFonts w:hint="default"/>
        <w:lang w:val="es-ES" w:eastAsia="en-US" w:bidi="ar-SA"/>
      </w:rPr>
    </w:lvl>
    <w:lvl w:ilvl="3">
      <w:numFmt w:val="bullet"/>
      <w:lvlText w:val="•"/>
      <w:lvlJc w:val="left"/>
      <w:pPr>
        <w:ind w:left="3639" w:hanging="396"/>
      </w:pPr>
      <w:rPr>
        <w:rFonts w:hint="default"/>
        <w:lang w:val="es-ES" w:eastAsia="en-US" w:bidi="ar-SA"/>
      </w:rPr>
    </w:lvl>
    <w:lvl w:ilvl="4">
      <w:numFmt w:val="bullet"/>
      <w:lvlText w:val="•"/>
      <w:lvlJc w:val="left"/>
      <w:pPr>
        <w:ind w:left="4646" w:hanging="396"/>
      </w:pPr>
      <w:rPr>
        <w:rFonts w:hint="default"/>
        <w:lang w:val="es-ES" w:eastAsia="en-US" w:bidi="ar-SA"/>
      </w:rPr>
    </w:lvl>
    <w:lvl w:ilvl="5">
      <w:numFmt w:val="bullet"/>
      <w:lvlText w:val="•"/>
      <w:lvlJc w:val="left"/>
      <w:pPr>
        <w:ind w:left="5652" w:hanging="396"/>
      </w:pPr>
      <w:rPr>
        <w:rFonts w:hint="default"/>
        <w:lang w:val="es-ES" w:eastAsia="en-US" w:bidi="ar-SA"/>
      </w:rPr>
    </w:lvl>
    <w:lvl w:ilvl="6">
      <w:numFmt w:val="bullet"/>
      <w:lvlText w:val="•"/>
      <w:lvlJc w:val="left"/>
      <w:pPr>
        <w:ind w:left="6659" w:hanging="396"/>
      </w:pPr>
      <w:rPr>
        <w:rFonts w:hint="default"/>
        <w:lang w:val="es-ES" w:eastAsia="en-US" w:bidi="ar-SA"/>
      </w:rPr>
    </w:lvl>
    <w:lvl w:ilvl="7">
      <w:numFmt w:val="bullet"/>
      <w:lvlText w:val="•"/>
      <w:lvlJc w:val="left"/>
      <w:pPr>
        <w:ind w:left="7665" w:hanging="396"/>
      </w:pPr>
      <w:rPr>
        <w:rFonts w:hint="default"/>
        <w:lang w:val="es-ES" w:eastAsia="en-US" w:bidi="ar-SA"/>
      </w:rPr>
    </w:lvl>
    <w:lvl w:ilvl="8">
      <w:numFmt w:val="bullet"/>
      <w:lvlText w:val="•"/>
      <w:lvlJc w:val="left"/>
      <w:pPr>
        <w:ind w:left="8672" w:hanging="396"/>
      </w:pPr>
      <w:rPr>
        <w:rFonts w:hint="default"/>
        <w:lang w:val="es-ES" w:eastAsia="en-US" w:bidi="ar-SA"/>
      </w:rPr>
    </w:lvl>
  </w:abstractNum>
  <w:abstractNum w:abstractNumId="32" w15:restartNumberingAfterBreak="0">
    <w:nsid w:val="63517195"/>
    <w:multiLevelType w:val="hybridMultilevel"/>
    <w:tmpl w:val="5AC464C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3" w15:restartNumberingAfterBreak="0">
    <w:nsid w:val="6B0919B6"/>
    <w:multiLevelType w:val="hybridMultilevel"/>
    <w:tmpl w:val="2E62E8CE"/>
    <w:lvl w:ilvl="0" w:tplc="A044FA34">
      <w:start w:val="1"/>
      <w:numFmt w:val="decimal"/>
      <w:lvlText w:val="%1."/>
      <w:lvlJc w:val="left"/>
      <w:pPr>
        <w:ind w:left="591" w:hanging="360"/>
      </w:pPr>
      <w:rPr>
        <w:rFonts w:hint="default"/>
        <w:u w:val="thick"/>
      </w:rPr>
    </w:lvl>
    <w:lvl w:ilvl="1" w:tplc="280A0019" w:tentative="1">
      <w:start w:val="1"/>
      <w:numFmt w:val="lowerLetter"/>
      <w:lvlText w:val="%2."/>
      <w:lvlJc w:val="left"/>
      <w:pPr>
        <w:ind w:left="1311" w:hanging="360"/>
      </w:pPr>
    </w:lvl>
    <w:lvl w:ilvl="2" w:tplc="280A001B" w:tentative="1">
      <w:start w:val="1"/>
      <w:numFmt w:val="lowerRoman"/>
      <w:lvlText w:val="%3."/>
      <w:lvlJc w:val="right"/>
      <w:pPr>
        <w:ind w:left="2031" w:hanging="180"/>
      </w:pPr>
    </w:lvl>
    <w:lvl w:ilvl="3" w:tplc="280A000F" w:tentative="1">
      <w:start w:val="1"/>
      <w:numFmt w:val="decimal"/>
      <w:lvlText w:val="%4."/>
      <w:lvlJc w:val="left"/>
      <w:pPr>
        <w:ind w:left="2751" w:hanging="360"/>
      </w:pPr>
    </w:lvl>
    <w:lvl w:ilvl="4" w:tplc="280A0019" w:tentative="1">
      <w:start w:val="1"/>
      <w:numFmt w:val="lowerLetter"/>
      <w:lvlText w:val="%5."/>
      <w:lvlJc w:val="left"/>
      <w:pPr>
        <w:ind w:left="3471" w:hanging="360"/>
      </w:pPr>
    </w:lvl>
    <w:lvl w:ilvl="5" w:tplc="280A001B" w:tentative="1">
      <w:start w:val="1"/>
      <w:numFmt w:val="lowerRoman"/>
      <w:lvlText w:val="%6."/>
      <w:lvlJc w:val="right"/>
      <w:pPr>
        <w:ind w:left="4191" w:hanging="180"/>
      </w:pPr>
    </w:lvl>
    <w:lvl w:ilvl="6" w:tplc="280A000F" w:tentative="1">
      <w:start w:val="1"/>
      <w:numFmt w:val="decimal"/>
      <w:lvlText w:val="%7."/>
      <w:lvlJc w:val="left"/>
      <w:pPr>
        <w:ind w:left="4911" w:hanging="360"/>
      </w:pPr>
    </w:lvl>
    <w:lvl w:ilvl="7" w:tplc="280A0019" w:tentative="1">
      <w:start w:val="1"/>
      <w:numFmt w:val="lowerLetter"/>
      <w:lvlText w:val="%8."/>
      <w:lvlJc w:val="left"/>
      <w:pPr>
        <w:ind w:left="5631" w:hanging="360"/>
      </w:pPr>
    </w:lvl>
    <w:lvl w:ilvl="8" w:tplc="280A001B" w:tentative="1">
      <w:start w:val="1"/>
      <w:numFmt w:val="lowerRoman"/>
      <w:lvlText w:val="%9."/>
      <w:lvlJc w:val="right"/>
      <w:pPr>
        <w:ind w:left="6351" w:hanging="180"/>
      </w:pPr>
    </w:lvl>
  </w:abstractNum>
  <w:abstractNum w:abstractNumId="34" w15:restartNumberingAfterBreak="0">
    <w:nsid w:val="70473456"/>
    <w:multiLevelType w:val="multilevel"/>
    <w:tmpl w:val="29D4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5B1880"/>
    <w:multiLevelType w:val="multilevel"/>
    <w:tmpl w:val="3A22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337792"/>
    <w:multiLevelType w:val="multilevel"/>
    <w:tmpl w:val="E7A0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627BDD"/>
    <w:multiLevelType w:val="multilevel"/>
    <w:tmpl w:val="3D64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6C437E"/>
    <w:multiLevelType w:val="multilevel"/>
    <w:tmpl w:val="F970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952BC3"/>
    <w:multiLevelType w:val="multilevel"/>
    <w:tmpl w:val="3AAC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963FA0"/>
    <w:multiLevelType w:val="hybridMultilevel"/>
    <w:tmpl w:val="185A8732"/>
    <w:lvl w:ilvl="0" w:tplc="029ED57A">
      <w:numFmt w:val="bullet"/>
      <w:lvlText w:val=""/>
      <w:lvlJc w:val="left"/>
      <w:pPr>
        <w:ind w:left="239" w:hanging="144"/>
      </w:pPr>
      <w:rPr>
        <w:rFonts w:ascii="Symbol" w:eastAsia="Symbol" w:hAnsi="Symbol" w:cs="Symbol" w:hint="default"/>
        <w:b w:val="0"/>
        <w:bCs w:val="0"/>
        <w:i w:val="0"/>
        <w:iCs w:val="0"/>
        <w:spacing w:val="0"/>
        <w:w w:val="100"/>
        <w:sz w:val="20"/>
        <w:szCs w:val="20"/>
        <w:lang w:val="es-ES" w:eastAsia="en-US" w:bidi="ar-SA"/>
      </w:rPr>
    </w:lvl>
    <w:lvl w:ilvl="1" w:tplc="42FE8C70">
      <w:numFmt w:val="bullet"/>
      <w:lvlText w:val="•"/>
      <w:lvlJc w:val="left"/>
      <w:pPr>
        <w:ind w:left="486" w:hanging="144"/>
      </w:pPr>
      <w:rPr>
        <w:rFonts w:hint="default"/>
        <w:lang w:val="es-ES" w:eastAsia="en-US" w:bidi="ar-SA"/>
      </w:rPr>
    </w:lvl>
    <w:lvl w:ilvl="2" w:tplc="0B9A5A42">
      <w:numFmt w:val="bullet"/>
      <w:lvlText w:val="•"/>
      <w:lvlJc w:val="left"/>
      <w:pPr>
        <w:ind w:left="733" w:hanging="144"/>
      </w:pPr>
      <w:rPr>
        <w:rFonts w:hint="default"/>
        <w:lang w:val="es-ES" w:eastAsia="en-US" w:bidi="ar-SA"/>
      </w:rPr>
    </w:lvl>
    <w:lvl w:ilvl="3" w:tplc="0BE6D792">
      <w:numFmt w:val="bullet"/>
      <w:lvlText w:val="•"/>
      <w:lvlJc w:val="left"/>
      <w:pPr>
        <w:ind w:left="980" w:hanging="144"/>
      </w:pPr>
      <w:rPr>
        <w:rFonts w:hint="default"/>
        <w:lang w:val="es-ES" w:eastAsia="en-US" w:bidi="ar-SA"/>
      </w:rPr>
    </w:lvl>
    <w:lvl w:ilvl="4" w:tplc="9AFC2DC8">
      <w:numFmt w:val="bullet"/>
      <w:lvlText w:val="•"/>
      <w:lvlJc w:val="left"/>
      <w:pPr>
        <w:ind w:left="1226" w:hanging="144"/>
      </w:pPr>
      <w:rPr>
        <w:rFonts w:hint="default"/>
        <w:lang w:val="es-ES" w:eastAsia="en-US" w:bidi="ar-SA"/>
      </w:rPr>
    </w:lvl>
    <w:lvl w:ilvl="5" w:tplc="A5F2D522">
      <w:numFmt w:val="bullet"/>
      <w:lvlText w:val="•"/>
      <w:lvlJc w:val="left"/>
      <w:pPr>
        <w:ind w:left="1473" w:hanging="144"/>
      </w:pPr>
      <w:rPr>
        <w:rFonts w:hint="default"/>
        <w:lang w:val="es-ES" w:eastAsia="en-US" w:bidi="ar-SA"/>
      </w:rPr>
    </w:lvl>
    <w:lvl w:ilvl="6" w:tplc="2A902B06">
      <w:numFmt w:val="bullet"/>
      <w:lvlText w:val="•"/>
      <w:lvlJc w:val="left"/>
      <w:pPr>
        <w:ind w:left="1720" w:hanging="144"/>
      </w:pPr>
      <w:rPr>
        <w:rFonts w:hint="default"/>
        <w:lang w:val="es-ES" w:eastAsia="en-US" w:bidi="ar-SA"/>
      </w:rPr>
    </w:lvl>
    <w:lvl w:ilvl="7" w:tplc="0CFC94F4">
      <w:numFmt w:val="bullet"/>
      <w:lvlText w:val="•"/>
      <w:lvlJc w:val="left"/>
      <w:pPr>
        <w:ind w:left="1966" w:hanging="144"/>
      </w:pPr>
      <w:rPr>
        <w:rFonts w:hint="default"/>
        <w:lang w:val="es-ES" w:eastAsia="en-US" w:bidi="ar-SA"/>
      </w:rPr>
    </w:lvl>
    <w:lvl w:ilvl="8" w:tplc="CC4E80DA">
      <w:numFmt w:val="bullet"/>
      <w:lvlText w:val="•"/>
      <w:lvlJc w:val="left"/>
      <w:pPr>
        <w:ind w:left="2213" w:hanging="144"/>
      </w:pPr>
      <w:rPr>
        <w:rFonts w:hint="default"/>
        <w:lang w:val="es-ES" w:eastAsia="en-US" w:bidi="ar-SA"/>
      </w:rPr>
    </w:lvl>
  </w:abstractNum>
  <w:abstractNum w:abstractNumId="41" w15:restartNumberingAfterBreak="0">
    <w:nsid w:val="7E431E70"/>
    <w:multiLevelType w:val="multilevel"/>
    <w:tmpl w:val="C6960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3"/>
  </w:num>
  <w:num w:numId="3">
    <w:abstractNumId w:val="6"/>
  </w:num>
  <w:num w:numId="4">
    <w:abstractNumId w:val="27"/>
  </w:num>
  <w:num w:numId="5">
    <w:abstractNumId w:val="40"/>
  </w:num>
  <w:num w:numId="6">
    <w:abstractNumId w:val="7"/>
  </w:num>
  <w:num w:numId="7">
    <w:abstractNumId w:val="31"/>
  </w:num>
  <w:num w:numId="8">
    <w:abstractNumId w:val="14"/>
  </w:num>
  <w:num w:numId="9">
    <w:abstractNumId w:val="33"/>
  </w:num>
  <w:num w:numId="10">
    <w:abstractNumId w:val="30"/>
  </w:num>
  <w:num w:numId="11">
    <w:abstractNumId w:val="20"/>
  </w:num>
  <w:num w:numId="12">
    <w:abstractNumId w:val="18"/>
  </w:num>
  <w:num w:numId="13">
    <w:abstractNumId w:val="25"/>
  </w:num>
  <w:num w:numId="14">
    <w:abstractNumId w:val="9"/>
  </w:num>
  <w:num w:numId="15">
    <w:abstractNumId w:val="2"/>
  </w:num>
  <w:num w:numId="16">
    <w:abstractNumId w:val="3"/>
  </w:num>
  <w:num w:numId="17">
    <w:abstractNumId w:val="32"/>
  </w:num>
  <w:num w:numId="18">
    <w:abstractNumId w:val="29"/>
  </w:num>
  <w:num w:numId="19">
    <w:abstractNumId w:val="17"/>
  </w:num>
  <w:num w:numId="20">
    <w:abstractNumId w:val="21"/>
  </w:num>
  <w:num w:numId="21">
    <w:abstractNumId w:val="19"/>
  </w:num>
  <w:num w:numId="22">
    <w:abstractNumId w:val="16"/>
  </w:num>
  <w:num w:numId="23">
    <w:abstractNumId w:val="22"/>
  </w:num>
  <w:num w:numId="24">
    <w:abstractNumId w:val="35"/>
  </w:num>
  <w:num w:numId="25">
    <w:abstractNumId w:val="13"/>
  </w:num>
  <w:num w:numId="26">
    <w:abstractNumId w:val="1"/>
  </w:num>
  <w:num w:numId="27">
    <w:abstractNumId w:val="10"/>
  </w:num>
  <w:num w:numId="28">
    <w:abstractNumId w:val="0"/>
  </w:num>
  <w:num w:numId="29">
    <w:abstractNumId w:val="11"/>
  </w:num>
  <w:num w:numId="30">
    <w:abstractNumId w:val="41"/>
  </w:num>
  <w:num w:numId="31">
    <w:abstractNumId w:val="4"/>
  </w:num>
  <w:num w:numId="32">
    <w:abstractNumId w:val="28"/>
  </w:num>
  <w:num w:numId="33">
    <w:abstractNumId w:val="38"/>
  </w:num>
  <w:num w:numId="34">
    <w:abstractNumId w:val="5"/>
  </w:num>
  <w:num w:numId="35">
    <w:abstractNumId w:val="15"/>
  </w:num>
  <w:num w:numId="36">
    <w:abstractNumId w:val="39"/>
  </w:num>
  <w:num w:numId="37">
    <w:abstractNumId w:val="36"/>
  </w:num>
  <w:num w:numId="38">
    <w:abstractNumId w:val="37"/>
  </w:num>
  <w:num w:numId="39">
    <w:abstractNumId w:val="26"/>
  </w:num>
  <w:num w:numId="40">
    <w:abstractNumId w:val="34"/>
  </w:num>
  <w:num w:numId="41">
    <w:abstractNumId w:val="12"/>
  </w:num>
  <w:num w:numId="42">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FD0"/>
    <w:rsid w:val="000010EE"/>
    <w:rsid w:val="0001783E"/>
    <w:rsid w:val="000A11EC"/>
    <w:rsid w:val="000B13D6"/>
    <w:rsid w:val="000F3261"/>
    <w:rsid w:val="000F7495"/>
    <w:rsid w:val="001108CD"/>
    <w:rsid w:val="0011639E"/>
    <w:rsid w:val="0013363D"/>
    <w:rsid w:val="00156E65"/>
    <w:rsid w:val="00191FA1"/>
    <w:rsid w:val="001B0C21"/>
    <w:rsid w:val="001B426C"/>
    <w:rsid w:val="001F4D94"/>
    <w:rsid w:val="002324B0"/>
    <w:rsid w:val="00246218"/>
    <w:rsid w:val="00253CB5"/>
    <w:rsid w:val="002D76DA"/>
    <w:rsid w:val="00313E6B"/>
    <w:rsid w:val="00346C93"/>
    <w:rsid w:val="00347404"/>
    <w:rsid w:val="00356C63"/>
    <w:rsid w:val="00367E37"/>
    <w:rsid w:val="003832B5"/>
    <w:rsid w:val="003D450F"/>
    <w:rsid w:val="004118A5"/>
    <w:rsid w:val="00424433"/>
    <w:rsid w:val="00444F64"/>
    <w:rsid w:val="00451023"/>
    <w:rsid w:val="00453279"/>
    <w:rsid w:val="0045589A"/>
    <w:rsid w:val="00467B79"/>
    <w:rsid w:val="00485CDA"/>
    <w:rsid w:val="00496BD3"/>
    <w:rsid w:val="004A4B7B"/>
    <w:rsid w:val="004A57FD"/>
    <w:rsid w:val="004B0067"/>
    <w:rsid w:val="004C579F"/>
    <w:rsid w:val="004E3962"/>
    <w:rsid w:val="00566EDF"/>
    <w:rsid w:val="00575A64"/>
    <w:rsid w:val="00597F1B"/>
    <w:rsid w:val="00612970"/>
    <w:rsid w:val="0062184B"/>
    <w:rsid w:val="00632E6F"/>
    <w:rsid w:val="00635581"/>
    <w:rsid w:val="006526C8"/>
    <w:rsid w:val="00657CE7"/>
    <w:rsid w:val="006708F8"/>
    <w:rsid w:val="006914FC"/>
    <w:rsid w:val="006D2D87"/>
    <w:rsid w:val="00700E93"/>
    <w:rsid w:val="00730C80"/>
    <w:rsid w:val="00794CA2"/>
    <w:rsid w:val="007B5DF3"/>
    <w:rsid w:val="007B7DB9"/>
    <w:rsid w:val="00811B7F"/>
    <w:rsid w:val="00834C11"/>
    <w:rsid w:val="008408FA"/>
    <w:rsid w:val="00845814"/>
    <w:rsid w:val="00870046"/>
    <w:rsid w:val="00873E3B"/>
    <w:rsid w:val="008A1D9C"/>
    <w:rsid w:val="008F38FC"/>
    <w:rsid w:val="0090519E"/>
    <w:rsid w:val="0091439A"/>
    <w:rsid w:val="00924C6F"/>
    <w:rsid w:val="00932591"/>
    <w:rsid w:val="009644DE"/>
    <w:rsid w:val="0097010D"/>
    <w:rsid w:val="009B3504"/>
    <w:rsid w:val="009D7903"/>
    <w:rsid w:val="00A06A21"/>
    <w:rsid w:val="00A20BFB"/>
    <w:rsid w:val="00A245CF"/>
    <w:rsid w:val="00A55F63"/>
    <w:rsid w:val="00A87DAC"/>
    <w:rsid w:val="00A91FD8"/>
    <w:rsid w:val="00AA3FA0"/>
    <w:rsid w:val="00AC6EFF"/>
    <w:rsid w:val="00B31AA7"/>
    <w:rsid w:val="00B3264B"/>
    <w:rsid w:val="00B703EA"/>
    <w:rsid w:val="00BA794F"/>
    <w:rsid w:val="00BA7993"/>
    <w:rsid w:val="00BC436A"/>
    <w:rsid w:val="00BF3596"/>
    <w:rsid w:val="00C02382"/>
    <w:rsid w:val="00C23BE6"/>
    <w:rsid w:val="00C27C55"/>
    <w:rsid w:val="00C947D5"/>
    <w:rsid w:val="00C9658E"/>
    <w:rsid w:val="00CD7D88"/>
    <w:rsid w:val="00CF44D0"/>
    <w:rsid w:val="00D04DE1"/>
    <w:rsid w:val="00D10BD8"/>
    <w:rsid w:val="00D14088"/>
    <w:rsid w:val="00D34CDF"/>
    <w:rsid w:val="00E059BA"/>
    <w:rsid w:val="00E24ABE"/>
    <w:rsid w:val="00E40B65"/>
    <w:rsid w:val="00E669EA"/>
    <w:rsid w:val="00EA4A21"/>
    <w:rsid w:val="00ED14CF"/>
    <w:rsid w:val="00F42346"/>
    <w:rsid w:val="00F50FD0"/>
    <w:rsid w:val="00FA759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F7151"/>
  <w15:docId w15:val="{BF8DAB53-D37E-4FBF-8831-86E5BE7E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next w:val="Normal"/>
    <w:link w:val="Ttulo1Car"/>
    <w:uiPriority w:val="9"/>
    <w:qFormat/>
    <w:rsid w:val="0024621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8458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56E6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ar"/>
    <w:uiPriority w:val="9"/>
    <w:semiHidden/>
    <w:unhideWhenUsed/>
    <w:qFormat/>
    <w:rsid w:val="00156E65"/>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es-PE"/>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link w:val="TtuloCar"/>
    <w:uiPriority w:val="10"/>
    <w:qFormat/>
    <w:pPr>
      <w:ind w:right="255"/>
      <w:jc w:val="center"/>
    </w:pPr>
    <w:rPr>
      <w:rFonts w:ascii="Arial" w:eastAsia="Arial" w:hAnsi="Arial" w:cs="Arial"/>
      <w:b/>
      <w:bCs/>
      <w:i/>
      <w:iCs/>
      <w:sz w:val="38"/>
      <w:szCs w:val="38"/>
      <w:u w:val="single" w:color="000000"/>
    </w:rPr>
  </w:style>
  <w:style w:type="paragraph" w:styleId="Prrafodelista">
    <w:name w:val="List Paragraph"/>
    <w:aliases w:val="Fundamentacion,Lista vistosa - Énfasis 11,Bulleted List,Lista media 2 - Énfasis 41,Cita Pie de Página,titulo,List Paragraph,SubPárrafo de lista,Titulo de Fígura,TITULO A,Párrafo de lista2,Párrafo de lista1,Lista vistosa - Énfasis 111,N°"/>
    <w:basedOn w:val="Normal"/>
    <w:link w:val="PrrafodelistaCar"/>
    <w:uiPriority w:val="34"/>
    <w:qFormat/>
    <w:pPr>
      <w:spacing w:before="1"/>
      <w:ind w:left="1434" w:hanging="282"/>
    </w:pPr>
    <w:rPr>
      <w:rFonts w:ascii="Arial" w:eastAsia="Arial" w:hAnsi="Arial" w:cs="Arial"/>
    </w:rPr>
  </w:style>
  <w:style w:type="paragraph" w:customStyle="1" w:styleId="TableParagraph">
    <w:name w:val="Table Paragraph"/>
    <w:basedOn w:val="Normal"/>
    <w:uiPriority w:val="1"/>
    <w:qFormat/>
    <w:pPr>
      <w:ind w:left="523" w:hanging="144"/>
    </w:pPr>
  </w:style>
  <w:style w:type="character" w:customStyle="1" w:styleId="PrrafodelistaCar">
    <w:name w:val="Párrafo de lista Car"/>
    <w:aliases w:val="Fundamentacion Car,Lista vistosa - Énfasis 11 Car,Bulleted List Car,Lista media 2 - Énfasis 41 Car,Cita Pie de Página Car,titulo Car,List Paragraph Car,SubPárrafo de lista Car,Titulo de Fígura Car,TITULO A Car,Párrafo de lista2 Car"/>
    <w:link w:val="Prrafodelista"/>
    <w:uiPriority w:val="34"/>
    <w:qFormat/>
    <w:rsid w:val="004A57FD"/>
    <w:rPr>
      <w:rFonts w:ascii="Arial" w:eastAsia="Arial" w:hAnsi="Arial" w:cs="Arial"/>
      <w:lang w:val="es-ES"/>
    </w:rPr>
  </w:style>
  <w:style w:type="paragraph" w:customStyle="1" w:styleId="CAPACIDAD">
    <w:name w:val="CAPACIDAD"/>
    <w:link w:val="CAPACIDADCar"/>
    <w:qFormat/>
    <w:rsid w:val="004A57FD"/>
    <w:pPr>
      <w:widowControl/>
      <w:autoSpaceDE/>
      <w:autoSpaceDN/>
    </w:pPr>
    <w:rPr>
      <w:rFonts w:ascii="Arial Narrow" w:eastAsia="Times New Roman" w:hAnsi="Arial Narrow" w:cs="Times New Roman"/>
      <w:kern w:val="18"/>
      <w:szCs w:val="23"/>
      <w:lang w:val="es-ES_tradnl" w:eastAsia="es-ES"/>
    </w:rPr>
  </w:style>
  <w:style w:type="character" w:customStyle="1" w:styleId="CAPACIDADCar">
    <w:name w:val="CAPACIDAD Car"/>
    <w:link w:val="CAPACIDAD"/>
    <w:rsid w:val="004A57FD"/>
    <w:rPr>
      <w:rFonts w:ascii="Arial Narrow" w:eastAsia="Times New Roman" w:hAnsi="Arial Narrow" w:cs="Times New Roman"/>
      <w:kern w:val="18"/>
      <w:szCs w:val="23"/>
      <w:lang w:val="es-ES_tradnl" w:eastAsia="es-ES"/>
    </w:rPr>
  </w:style>
  <w:style w:type="paragraph" w:customStyle="1" w:styleId="AREA-01">
    <w:name w:val="AREA-01"/>
    <w:basedOn w:val="Normal"/>
    <w:link w:val="AREA-01Car"/>
    <w:qFormat/>
    <w:rsid w:val="004A57FD"/>
    <w:pPr>
      <w:widowControl/>
      <w:numPr>
        <w:numId w:val="8"/>
      </w:numPr>
      <w:tabs>
        <w:tab w:val="left" w:pos="193"/>
      </w:tabs>
      <w:autoSpaceDE/>
      <w:autoSpaceDN/>
      <w:spacing w:after="60"/>
      <w:ind w:left="193" w:hanging="193"/>
    </w:pPr>
    <w:rPr>
      <w:rFonts w:ascii="Arial" w:eastAsia="Times New Roman" w:hAnsi="Arial" w:cs="Times New Roman"/>
      <w:iCs/>
      <w:szCs w:val="20"/>
      <w:lang w:val="es-PE" w:eastAsia="es-ES"/>
    </w:rPr>
  </w:style>
  <w:style w:type="character" w:customStyle="1" w:styleId="AREA-01Car">
    <w:name w:val="AREA-01 Car"/>
    <w:link w:val="AREA-01"/>
    <w:qFormat/>
    <w:locked/>
    <w:rsid w:val="004A57FD"/>
    <w:rPr>
      <w:rFonts w:ascii="Arial" w:eastAsia="Times New Roman" w:hAnsi="Arial" w:cs="Times New Roman"/>
      <w:iCs/>
      <w:szCs w:val="20"/>
      <w:lang w:val="es-PE" w:eastAsia="es-ES"/>
    </w:rPr>
  </w:style>
  <w:style w:type="table" w:styleId="Tablaconcuadrcula">
    <w:name w:val="Table Grid"/>
    <w:basedOn w:val="Tablanormal"/>
    <w:uiPriority w:val="39"/>
    <w:rsid w:val="00A87DAC"/>
    <w:pPr>
      <w:widowControl/>
      <w:autoSpaceDE/>
      <w:autoSpaceDN/>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ar">
    <w:name w:val="Título Car"/>
    <w:basedOn w:val="Fuentedeprrafopredeter"/>
    <w:link w:val="Ttulo"/>
    <w:uiPriority w:val="10"/>
    <w:rsid w:val="00B3264B"/>
    <w:rPr>
      <w:rFonts w:ascii="Arial" w:eastAsia="Arial" w:hAnsi="Arial" w:cs="Arial"/>
      <w:b/>
      <w:bCs/>
      <w:i/>
      <w:iCs/>
      <w:sz w:val="38"/>
      <w:szCs w:val="38"/>
      <w:u w:val="single" w:color="000000"/>
      <w:lang w:val="es-ES"/>
    </w:rPr>
  </w:style>
  <w:style w:type="character" w:customStyle="1" w:styleId="Ttulo5Car">
    <w:name w:val="Título 5 Car"/>
    <w:basedOn w:val="Fuentedeprrafopredeter"/>
    <w:link w:val="Ttulo5"/>
    <w:uiPriority w:val="9"/>
    <w:semiHidden/>
    <w:rsid w:val="00156E65"/>
    <w:rPr>
      <w:rFonts w:eastAsiaTheme="majorEastAsia" w:cstheme="majorBidi"/>
      <w:color w:val="365F91" w:themeColor="accent1" w:themeShade="BF"/>
      <w:kern w:val="2"/>
      <w:sz w:val="24"/>
      <w:szCs w:val="24"/>
      <w:lang w:val="es-PE"/>
      <w14:ligatures w14:val="standardContextual"/>
    </w:rPr>
  </w:style>
  <w:style w:type="paragraph" w:customStyle="1" w:styleId="INDICADOR">
    <w:name w:val="INDICADOR"/>
    <w:basedOn w:val="Normal"/>
    <w:link w:val="INDICADORCar"/>
    <w:qFormat/>
    <w:rsid w:val="00156E65"/>
    <w:pPr>
      <w:widowControl/>
      <w:tabs>
        <w:tab w:val="left" w:pos="193"/>
      </w:tabs>
      <w:autoSpaceDE/>
      <w:autoSpaceDN/>
      <w:spacing w:before="60" w:after="60"/>
      <w:ind w:left="193" w:hanging="193"/>
      <w:mirrorIndents/>
    </w:pPr>
    <w:rPr>
      <w:rFonts w:ascii="Arial Narrow" w:eastAsia="Times New Roman" w:hAnsi="Arial Narrow" w:cs="Times New Roman"/>
      <w:kern w:val="18"/>
      <w:sz w:val="23"/>
      <w:szCs w:val="23"/>
      <w:lang w:val="es-ES_tradnl" w:eastAsia="es-ES"/>
    </w:rPr>
  </w:style>
  <w:style w:type="character" w:customStyle="1" w:styleId="INDICADORCar">
    <w:name w:val="INDICADOR Car"/>
    <w:link w:val="INDICADOR"/>
    <w:rsid w:val="00156E65"/>
    <w:rPr>
      <w:rFonts w:ascii="Arial Narrow" w:eastAsia="Times New Roman" w:hAnsi="Arial Narrow" w:cs="Times New Roman"/>
      <w:kern w:val="18"/>
      <w:sz w:val="23"/>
      <w:szCs w:val="23"/>
      <w:lang w:val="es-ES_tradnl" w:eastAsia="es-ES"/>
    </w:rPr>
  </w:style>
  <w:style w:type="character" w:customStyle="1" w:styleId="Ttulo3Car">
    <w:name w:val="Título 3 Car"/>
    <w:basedOn w:val="Fuentedeprrafopredeter"/>
    <w:link w:val="Ttulo3"/>
    <w:uiPriority w:val="9"/>
    <w:semiHidden/>
    <w:rsid w:val="00156E65"/>
    <w:rPr>
      <w:rFonts w:asciiTheme="majorHAnsi" w:eastAsiaTheme="majorEastAsia" w:hAnsiTheme="majorHAnsi" w:cstheme="majorBidi"/>
      <w:color w:val="243F60" w:themeColor="accent1" w:themeShade="7F"/>
      <w:sz w:val="24"/>
      <w:szCs w:val="24"/>
      <w:lang w:val="es-ES"/>
    </w:rPr>
  </w:style>
  <w:style w:type="table" w:customStyle="1" w:styleId="TableNormal1">
    <w:name w:val="Table Normal1"/>
    <w:uiPriority w:val="2"/>
    <w:qFormat/>
    <w:rsid w:val="00A20BFB"/>
    <w:pPr>
      <w:widowControl/>
      <w:autoSpaceDE/>
      <w:autoSpaceDN/>
    </w:pPr>
    <w:rPr>
      <w:rFonts w:ascii="Times New Roman" w:eastAsia="Times New Roman" w:hAnsi="Times New Roman" w:cs="Times New Roman"/>
      <w:sz w:val="24"/>
      <w:szCs w:val="24"/>
      <w:lang w:val="es-ES" w:eastAsia="es-PE"/>
    </w:rPr>
    <w:tblPr>
      <w:tblCellMar>
        <w:top w:w="0" w:type="dxa"/>
        <w:left w:w="0" w:type="dxa"/>
        <w:bottom w:w="0" w:type="dxa"/>
        <w:right w:w="0" w:type="dxa"/>
      </w:tblCellMar>
    </w:tblPr>
  </w:style>
  <w:style w:type="character" w:customStyle="1" w:styleId="Ttulo2Car">
    <w:name w:val="Título 2 Car"/>
    <w:basedOn w:val="Fuentedeprrafopredeter"/>
    <w:link w:val="Ttulo2"/>
    <w:uiPriority w:val="9"/>
    <w:semiHidden/>
    <w:rsid w:val="00845814"/>
    <w:rPr>
      <w:rFonts w:asciiTheme="majorHAnsi" w:eastAsiaTheme="majorEastAsia" w:hAnsiTheme="majorHAnsi" w:cstheme="majorBidi"/>
      <w:color w:val="365F91" w:themeColor="accent1" w:themeShade="BF"/>
      <w:sz w:val="26"/>
      <w:szCs w:val="26"/>
      <w:lang w:val="es-ES"/>
    </w:rPr>
  </w:style>
  <w:style w:type="paragraph" w:styleId="NormalWeb">
    <w:name w:val="Normal (Web)"/>
    <w:basedOn w:val="Normal"/>
    <w:uiPriority w:val="99"/>
    <w:semiHidden/>
    <w:unhideWhenUsed/>
    <w:rsid w:val="001108CD"/>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character" w:styleId="Textoennegrita">
    <w:name w:val="Strong"/>
    <w:basedOn w:val="Fuentedeprrafopredeter"/>
    <w:uiPriority w:val="22"/>
    <w:qFormat/>
    <w:rsid w:val="001108CD"/>
    <w:rPr>
      <w:b/>
      <w:bCs/>
    </w:rPr>
  </w:style>
  <w:style w:type="character" w:styleId="Hipervnculo">
    <w:name w:val="Hyperlink"/>
    <w:basedOn w:val="Fuentedeprrafopredeter"/>
    <w:uiPriority w:val="99"/>
    <w:unhideWhenUsed/>
    <w:rsid w:val="001108CD"/>
    <w:rPr>
      <w:color w:val="0000FF"/>
      <w:u w:val="single"/>
    </w:rPr>
  </w:style>
  <w:style w:type="paragraph" w:styleId="z-Principiodelformulario">
    <w:name w:val="HTML Top of Form"/>
    <w:basedOn w:val="Normal"/>
    <w:next w:val="Normal"/>
    <w:link w:val="z-PrincipiodelformularioCar"/>
    <w:hidden/>
    <w:uiPriority w:val="99"/>
    <w:semiHidden/>
    <w:unhideWhenUsed/>
    <w:rsid w:val="001108CD"/>
    <w:pPr>
      <w:widowControl/>
      <w:pBdr>
        <w:bottom w:val="single" w:sz="6" w:space="1" w:color="auto"/>
      </w:pBdr>
      <w:autoSpaceDE/>
      <w:autoSpaceDN/>
      <w:jc w:val="center"/>
    </w:pPr>
    <w:rPr>
      <w:rFonts w:ascii="Arial" w:eastAsia="Times New Roman" w:hAnsi="Arial" w:cs="Arial"/>
      <w:vanish/>
      <w:sz w:val="16"/>
      <w:szCs w:val="16"/>
      <w:lang w:val="es-PE" w:eastAsia="es-PE"/>
    </w:rPr>
  </w:style>
  <w:style w:type="character" w:customStyle="1" w:styleId="z-PrincipiodelformularioCar">
    <w:name w:val="z-Principio del formulario Car"/>
    <w:basedOn w:val="Fuentedeprrafopredeter"/>
    <w:link w:val="z-Principiodelformulario"/>
    <w:uiPriority w:val="99"/>
    <w:semiHidden/>
    <w:rsid w:val="001108CD"/>
    <w:rPr>
      <w:rFonts w:ascii="Arial" w:eastAsia="Times New Roman" w:hAnsi="Arial" w:cs="Arial"/>
      <w:vanish/>
      <w:sz w:val="16"/>
      <w:szCs w:val="16"/>
      <w:lang w:val="es-PE" w:eastAsia="es-PE"/>
    </w:rPr>
  </w:style>
  <w:style w:type="paragraph" w:styleId="z-Finaldelformulario">
    <w:name w:val="HTML Bottom of Form"/>
    <w:basedOn w:val="Normal"/>
    <w:next w:val="Normal"/>
    <w:link w:val="z-FinaldelformularioCar"/>
    <w:hidden/>
    <w:uiPriority w:val="99"/>
    <w:semiHidden/>
    <w:unhideWhenUsed/>
    <w:rsid w:val="001108CD"/>
    <w:pPr>
      <w:widowControl/>
      <w:pBdr>
        <w:top w:val="single" w:sz="6" w:space="1" w:color="auto"/>
      </w:pBdr>
      <w:autoSpaceDE/>
      <w:autoSpaceDN/>
      <w:jc w:val="center"/>
    </w:pPr>
    <w:rPr>
      <w:rFonts w:ascii="Arial" w:eastAsia="Times New Roman" w:hAnsi="Arial" w:cs="Arial"/>
      <w:vanish/>
      <w:sz w:val="16"/>
      <w:szCs w:val="16"/>
      <w:lang w:val="es-PE" w:eastAsia="es-PE"/>
    </w:rPr>
  </w:style>
  <w:style w:type="character" w:customStyle="1" w:styleId="z-FinaldelformularioCar">
    <w:name w:val="z-Final del formulario Car"/>
    <w:basedOn w:val="Fuentedeprrafopredeter"/>
    <w:link w:val="z-Finaldelformulario"/>
    <w:uiPriority w:val="99"/>
    <w:semiHidden/>
    <w:rsid w:val="001108CD"/>
    <w:rPr>
      <w:rFonts w:ascii="Arial" w:eastAsia="Times New Roman" w:hAnsi="Arial" w:cs="Arial"/>
      <w:vanish/>
      <w:sz w:val="16"/>
      <w:szCs w:val="16"/>
      <w:lang w:val="es-PE" w:eastAsia="es-PE"/>
    </w:rPr>
  </w:style>
  <w:style w:type="paragraph" w:customStyle="1" w:styleId="msghead">
    <w:name w:val="msg_head"/>
    <w:basedOn w:val="Normal"/>
    <w:rsid w:val="001108CD"/>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character" w:styleId="nfasis">
    <w:name w:val="Emphasis"/>
    <w:basedOn w:val="Fuentedeprrafopredeter"/>
    <w:uiPriority w:val="20"/>
    <w:qFormat/>
    <w:rsid w:val="001108CD"/>
    <w:rPr>
      <w:i/>
      <w:iCs/>
    </w:rPr>
  </w:style>
  <w:style w:type="character" w:customStyle="1" w:styleId="Ttulo1Car">
    <w:name w:val="Título 1 Car"/>
    <w:basedOn w:val="Fuentedeprrafopredeter"/>
    <w:link w:val="Ttulo1"/>
    <w:uiPriority w:val="9"/>
    <w:rsid w:val="00246218"/>
    <w:rPr>
      <w:rFonts w:asciiTheme="majorHAnsi" w:eastAsiaTheme="majorEastAsia" w:hAnsiTheme="majorHAnsi" w:cstheme="majorBidi"/>
      <w:color w:val="365F91" w:themeColor="accent1" w:themeShade="BF"/>
      <w:sz w:val="32"/>
      <w:szCs w:val="32"/>
      <w:lang w:val="es-ES"/>
    </w:rPr>
  </w:style>
  <w:style w:type="character" w:styleId="Mencinsinresolver">
    <w:name w:val="Unresolved Mention"/>
    <w:basedOn w:val="Fuentedeprrafopredeter"/>
    <w:uiPriority w:val="99"/>
    <w:semiHidden/>
    <w:unhideWhenUsed/>
    <w:rsid w:val="006526C8"/>
    <w:rPr>
      <w:color w:val="605E5C"/>
      <w:shd w:val="clear" w:color="auto" w:fill="E1DFDD"/>
    </w:rPr>
  </w:style>
  <w:style w:type="character" w:styleId="Hipervnculovisitado">
    <w:name w:val="FollowedHyperlink"/>
    <w:basedOn w:val="Fuentedeprrafopredeter"/>
    <w:uiPriority w:val="99"/>
    <w:semiHidden/>
    <w:unhideWhenUsed/>
    <w:rsid w:val="006526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34">
      <w:bodyDiv w:val="1"/>
      <w:marLeft w:val="0"/>
      <w:marRight w:val="0"/>
      <w:marTop w:val="0"/>
      <w:marBottom w:val="0"/>
      <w:divBdr>
        <w:top w:val="none" w:sz="0" w:space="0" w:color="auto"/>
        <w:left w:val="none" w:sz="0" w:space="0" w:color="auto"/>
        <w:bottom w:val="none" w:sz="0" w:space="0" w:color="auto"/>
        <w:right w:val="none" w:sz="0" w:space="0" w:color="auto"/>
      </w:divBdr>
    </w:div>
    <w:div w:id="220600546">
      <w:bodyDiv w:val="1"/>
      <w:marLeft w:val="0"/>
      <w:marRight w:val="0"/>
      <w:marTop w:val="0"/>
      <w:marBottom w:val="0"/>
      <w:divBdr>
        <w:top w:val="none" w:sz="0" w:space="0" w:color="auto"/>
        <w:left w:val="none" w:sz="0" w:space="0" w:color="auto"/>
        <w:bottom w:val="none" w:sz="0" w:space="0" w:color="auto"/>
        <w:right w:val="none" w:sz="0" w:space="0" w:color="auto"/>
      </w:divBdr>
      <w:divsChild>
        <w:div w:id="197550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772436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605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31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525611">
      <w:bodyDiv w:val="1"/>
      <w:marLeft w:val="0"/>
      <w:marRight w:val="0"/>
      <w:marTop w:val="0"/>
      <w:marBottom w:val="0"/>
      <w:divBdr>
        <w:top w:val="none" w:sz="0" w:space="0" w:color="auto"/>
        <w:left w:val="none" w:sz="0" w:space="0" w:color="auto"/>
        <w:bottom w:val="none" w:sz="0" w:space="0" w:color="auto"/>
        <w:right w:val="none" w:sz="0" w:space="0" w:color="auto"/>
      </w:divBdr>
    </w:div>
    <w:div w:id="468860385">
      <w:bodyDiv w:val="1"/>
      <w:marLeft w:val="0"/>
      <w:marRight w:val="0"/>
      <w:marTop w:val="0"/>
      <w:marBottom w:val="0"/>
      <w:divBdr>
        <w:top w:val="none" w:sz="0" w:space="0" w:color="auto"/>
        <w:left w:val="none" w:sz="0" w:space="0" w:color="auto"/>
        <w:bottom w:val="none" w:sz="0" w:space="0" w:color="auto"/>
        <w:right w:val="none" w:sz="0" w:space="0" w:color="auto"/>
      </w:divBdr>
      <w:divsChild>
        <w:div w:id="1004699427">
          <w:marLeft w:val="0"/>
          <w:marRight w:val="0"/>
          <w:marTop w:val="0"/>
          <w:marBottom w:val="0"/>
          <w:divBdr>
            <w:top w:val="none" w:sz="0" w:space="0" w:color="auto"/>
            <w:left w:val="none" w:sz="0" w:space="0" w:color="auto"/>
            <w:bottom w:val="none" w:sz="0" w:space="0" w:color="auto"/>
            <w:right w:val="none" w:sz="0" w:space="0" w:color="auto"/>
          </w:divBdr>
        </w:div>
        <w:div w:id="1680740587">
          <w:marLeft w:val="0"/>
          <w:marRight w:val="0"/>
          <w:marTop w:val="0"/>
          <w:marBottom w:val="0"/>
          <w:divBdr>
            <w:top w:val="none" w:sz="0" w:space="0" w:color="auto"/>
            <w:left w:val="none" w:sz="0" w:space="0" w:color="auto"/>
            <w:bottom w:val="none" w:sz="0" w:space="0" w:color="auto"/>
            <w:right w:val="none" w:sz="0" w:space="0" w:color="auto"/>
          </w:divBdr>
        </w:div>
        <w:div w:id="763307106">
          <w:marLeft w:val="0"/>
          <w:marRight w:val="0"/>
          <w:marTop w:val="0"/>
          <w:marBottom w:val="0"/>
          <w:divBdr>
            <w:top w:val="none" w:sz="0" w:space="0" w:color="auto"/>
            <w:left w:val="none" w:sz="0" w:space="0" w:color="auto"/>
            <w:bottom w:val="none" w:sz="0" w:space="0" w:color="auto"/>
            <w:right w:val="none" w:sz="0" w:space="0" w:color="auto"/>
          </w:divBdr>
        </w:div>
      </w:divsChild>
    </w:div>
    <w:div w:id="589393602">
      <w:bodyDiv w:val="1"/>
      <w:marLeft w:val="0"/>
      <w:marRight w:val="0"/>
      <w:marTop w:val="0"/>
      <w:marBottom w:val="0"/>
      <w:divBdr>
        <w:top w:val="none" w:sz="0" w:space="0" w:color="auto"/>
        <w:left w:val="none" w:sz="0" w:space="0" w:color="auto"/>
        <w:bottom w:val="none" w:sz="0" w:space="0" w:color="auto"/>
        <w:right w:val="none" w:sz="0" w:space="0" w:color="auto"/>
      </w:divBdr>
      <w:divsChild>
        <w:div w:id="1170485099">
          <w:marLeft w:val="0"/>
          <w:marRight w:val="0"/>
          <w:marTop w:val="0"/>
          <w:marBottom w:val="0"/>
          <w:divBdr>
            <w:top w:val="none" w:sz="0" w:space="0" w:color="auto"/>
            <w:left w:val="none" w:sz="0" w:space="0" w:color="auto"/>
            <w:bottom w:val="none" w:sz="0" w:space="0" w:color="auto"/>
            <w:right w:val="none" w:sz="0" w:space="0" w:color="auto"/>
          </w:divBdr>
          <w:divsChild>
            <w:div w:id="212272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733693">
      <w:bodyDiv w:val="1"/>
      <w:marLeft w:val="0"/>
      <w:marRight w:val="0"/>
      <w:marTop w:val="0"/>
      <w:marBottom w:val="0"/>
      <w:divBdr>
        <w:top w:val="none" w:sz="0" w:space="0" w:color="auto"/>
        <w:left w:val="none" w:sz="0" w:space="0" w:color="auto"/>
        <w:bottom w:val="none" w:sz="0" w:space="0" w:color="auto"/>
        <w:right w:val="none" w:sz="0" w:space="0" w:color="auto"/>
      </w:divBdr>
    </w:div>
    <w:div w:id="842858600">
      <w:bodyDiv w:val="1"/>
      <w:marLeft w:val="0"/>
      <w:marRight w:val="0"/>
      <w:marTop w:val="0"/>
      <w:marBottom w:val="0"/>
      <w:divBdr>
        <w:top w:val="none" w:sz="0" w:space="0" w:color="auto"/>
        <w:left w:val="none" w:sz="0" w:space="0" w:color="auto"/>
        <w:bottom w:val="none" w:sz="0" w:space="0" w:color="auto"/>
        <w:right w:val="none" w:sz="0" w:space="0" w:color="auto"/>
      </w:divBdr>
    </w:div>
    <w:div w:id="934169057">
      <w:bodyDiv w:val="1"/>
      <w:marLeft w:val="0"/>
      <w:marRight w:val="0"/>
      <w:marTop w:val="0"/>
      <w:marBottom w:val="0"/>
      <w:divBdr>
        <w:top w:val="none" w:sz="0" w:space="0" w:color="auto"/>
        <w:left w:val="none" w:sz="0" w:space="0" w:color="auto"/>
        <w:bottom w:val="none" w:sz="0" w:space="0" w:color="auto"/>
        <w:right w:val="none" w:sz="0" w:space="0" w:color="auto"/>
      </w:divBdr>
      <w:divsChild>
        <w:div w:id="1484811870">
          <w:blockQuote w:val="1"/>
          <w:marLeft w:val="720"/>
          <w:marRight w:val="720"/>
          <w:marTop w:val="100"/>
          <w:marBottom w:val="100"/>
          <w:divBdr>
            <w:top w:val="none" w:sz="0" w:space="0" w:color="auto"/>
            <w:left w:val="none" w:sz="0" w:space="0" w:color="auto"/>
            <w:bottom w:val="none" w:sz="0" w:space="0" w:color="auto"/>
            <w:right w:val="none" w:sz="0" w:space="0" w:color="auto"/>
          </w:divBdr>
        </w:div>
        <w:div w:id="578833904">
          <w:blockQuote w:val="1"/>
          <w:marLeft w:val="720"/>
          <w:marRight w:val="720"/>
          <w:marTop w:val="100"/>
          <w:marBottom w:val="100"/>
          <w:divBdr>
            <w:top w:val="none" w:sz="0" w:space="0" w:color="auto"/>
            <w:left w:val="none" w:sz="0" w:space="0" w:color="auto"/>
            <w:bottom w:val="none" w:sz="0" w:space="0" w:color="auto"/>
            <w:right w:val="none" w:sz="0" w:space="0" w:color="auto"/>
          </w:divBdr>
        </w:div>
        <w:div w:id="78213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564537">
          <w:blockQuote w:val="1"/>
          <w:marLeft w:val="720"/>
          <w:marRight w:val="720"/>
          <w:marTop w:val="100"/>
          <w:marBottom w:val="100"/>
          <w:divBdr>
            <w:top w:val="none" w:sz="0" w:space="0" w:color="auto"/>
            <w:left w:val="none" w:sz="0" w:space="0" w:color="auto"/>
            <w:bottom w:val="none" w:sz="0" w:space="0" w:color="auto"/>
            <w:right w:val="none" w:sz="0" w:space="0" w:color="auto"/>
          </w:divBdr>
        </w:div>
        <w:div w:id="619386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7256210">
      <w:bodyDiv w:val="1"/>
      <w:marLeft w:val="0"/>
      <w:marRight w:val="0"/>
      <w:marTop w:val="0"/>
      <w:marBottom w:val="0"/>
      <w:divBdr>
        <w:top w:val="none" w:sz="0" w:space="0" w:color="auto"/>
        <w:left w:val="none" w:sz="0" w:space="0" w:color="auto"/>
        <w:bottom w:val="none" w:sz="0" w:space="0" w:color="auto"/>
        <w:right w:val="none" w:sz="0" w:space="0" w:color="auto"/>
      </w:divBdr>
    </w:div>
    <w:div w:id="956258904">
      <w:bodyDiv w:val="1"/>
      <w:marLeft w:val="0"/>
      <w:marRight w:val="0"/>
      <w:marTop w:val="0"/>
      <w:marBottom w:val="0"/>
      <w:divBdr>
        <w:top w:val="none" w:sz="0" w:space="0" w:color="auto"/>
        <w:left w:val="none" w:sz="0" w:space="0" w:color="auto"/>
        <w:bottom w:val="none" w:sz="0" w:space="0" w:color="auto"/>
        <w:right w:val="none" w:sz="0" w:space="0" w:color="auto"/>
      </w:divBdr>
      <w:divsChild>
        <w:div w:id="1137801072">
          <w:marLeft w:val="0"/>
          <w:marRight w:val="0"/>
          <w:marTop w:val="0"/>
          <w:marBottom w:val="0"/>
          <w:divBdr>
            <w:top w:val="threeDEmboss" w:sz="6" w:space="0" w:color="DDDDDD"/>
            <w:left w:val="threeDEmboss" w:sz="6" w:space="0" w:color="DDDDDD"/>
            <w:bottom w:val="threeDEmboss" w:sz="6" w:space="0" w:color="DDDDDD"/>
            <w:right w:val="threeDEmboss" w:sz="6" w:space="0" w:color="DDDDDD"/>
          </w:divBdr>
        </w:div>
        <w:div w:id="1171411205">
          <w:marLeft w:val="0"/>
          <w:marRight w:val="0"/>
          <w:marTop w:val="0"/>
          <w:marBottom w:val="0"/>
          <w:divBdr>
            <w:top w:val="none" w:sz="0" w:space="0" w:color="auto"/>
            <w:left w:val="none" w:sz="0" w:space="0" w:color="auto"/>
            <w:bottom w:val="none" w:sz="0" w:space="0" w:color="auto"/>
            <w:right w:val="none" w:sz="0" w:space="0" w:color="auto"/>
          </w:divBdr>
          <w:divsChild>
            <w:div w:id="1005287234">
              <w:marLeft w:val="0"/>
              <w:marRight w:val="0"/>
              <w:marTop w:val="0"/>
              <w:marBottom w:val="0"/>
              <w:divBdr>
                <w:top w:val="none" w:sz="0" w:space="0" w:color="auto"/>
                <w:left w:val="none" w:sz="0" w:space="0" w:color="auto"/>
                <w:bottom w:val="none" w:sz="0" w:space="0" w:color="auto"/>
                <w:right w:val="none" w:sz="0" w:space="0" w:color="auto"/>
              </w:divBdr>
              <w:divsChild>
                <w:div w:id="328755412">
                  <w:marLeft w:val="0"/>
                  <w:marRight w:val="0"/>
                  <w:marTop w:val="0"/>
                  <w:marBottom w:val="0"/>
                  <w:divBdr>
                    <w:top w:val="none" w:sz="0" w:space="0" w:color="auto"/>
                    <w:left w:val="none" w:sz="0" w:space="0" w:color="auto"/>
                    <w:bottom w:val="none" w:sz="0" w:space="0" w:color="auto"/>
                    <w:right w:val="none" w:sz="0" w:space="0" w:color="auto"/>
                  </w:divBdr>
                  <w:divsChild>
                    <w:div w:id="527184056">
                      <w:marLeft w:val="0"/>
                      <w:marRight w:val="0"/>
                      <w:marTop w:val="0"/>
                      <w:marBottom w:val="0"/>
                      <w:divBdr>
                        <w:top w:val="none" w:sz="0" w:space="0" w:color="auto"/>
                        <w:left w:val="none" w:sz="0" w:space="0" w:color="auto"/>
                        <w:bottom w:val="none" w:sz="0" w:space="0" w:color="auto"/>
                        <w:right w:val="none" w:sz="0" w:space="0" w:color="auto"/>
                      </w:divBdr>
                      <w:divsChild>
                        <w:div w:id="559901657">
                          <w:marLeft w:val="300"/>
                          <w:marRight w:val="300"/>
                          <w:marTop w:val="0"/>
                          <w:marBottom w:val="0"/>
                          <w:divBdr>
                            <w:top w:val="threeDEmboss" w:sz="6" w:space="3" w:color="DDDDDD"/>
                            <w:left w:val="threeDEmboss" w:sz="6" w:space="3" w:color="DDDDDD"/>
                            <w:bottom w:val="threeDEmboss" w:sz="6" w:space="3" w:color="DDDDDD"/>
                            <w:right w:val="threeDEmboss" w:sz="6" w:space="3" w:color="DDDDDD"/>
                          </w:divBdr>
                        </w:div>
                      </w:divsChild>
                    </w:div>
                  </w:divsChild>
                </w:div>
              </w:divsChild>
            </w:div>
          </w:divsChild>
        </w:div>
        <w:div w:id="1333022797">
          <w:marLeft w:val="0"/>
          <w:marRight w:val="0"/>
          <w:marTop w:val="0"/>
          <w:marBottom w:val="0"/>
          <w:divBdr>
            <w:top w:val="none" w:sz="0" w:space="0" w:color="auto"/>
            <w:left w:val="none" w:sz="0" w:space="0" w:color="auto"/>
            <w:bottom w:val="none" w:sz="0" w:space="0" w:color="auto"/>
            <w:right w:val="none" w:sz="0" w:space="0" w:color="auto"/>
          </w:divBdr>
        </w:div>
        <w:div w:id="1153571340">
          <w:marLeft w:val="0"/>
          <w:marRight w:val="0"/>
          <w:marTop w:val="0"/>
          <w:marBottom w:val="0"/>
          <w:divBdr>
            <w:top w:val="none" w:sz="0" w:space="0" w:color="auto"/>
            <w:left w:val="none" w:sz="0" w:space="0" w:color="auto"/>
            <w:bottom w:val="none" w:sz="0" w:space="0" w:color="auto"/>
            <w:right w:val="none" w:sz="0" w:space="0" w:color="auto"/>
          </w:divBdr>
        </w:div>
        <w:div w:id="932132135">
          <w:marLeft w:val="0"/>
          <w:marRight w:val="0"/>
          <w:marTop w:val="0"/>
          <w:marBottom w:val="0"/>
          <w:divBdr>
            <w:top w:val="none" w:sz="0" w:space="0" w:color="auto"/>
            <w:left w:val="none" w:sz="0" w:space="0" w:color="auto"/>
            <w:bottom w:val="none" w:sz="0" w:space="0" w:color="auto"/>
            <w:right w:val="none" w:sz="0" w:space="0" w:color="auto"/>
          </w:divBdr>
          <w:divsChild>
            <w:div w:id="935796267">
              <w:marLeft w:val="99"/>
              <w:marRight w:val="0"/>
              <w:marTop w:val="99"/>
              <w:marBottom w:val="99"/>
              <w:divBdr>
                <w:top w:val="none" w:sz="0" w:space="0" w:color="auto"/>
                <w:left w:val="none" w:sz="0" w:space="0" w:color="auto"/>
                <w:bottom w:val="none" w:sz="0" w:space="0" w:color="auto"/>
                <w:right w:val="none" w:sz="0" w:space="0" w:color="auto"/>
              </w:divBdr>
            </w:div>
          </w:divsChild>
        </w:div>
        <w:div w:id="1997109520">
          <w:marLeft w:val="0"/>
          <w:marRight w:val="0"/>
          <w:marTop w:val="0"/>
          <w:marBottom w:val="0"/>
          <w:divBdr>
            <w:top w:val="none" w:sz="0" w:space="0" w:color="auto"/>
            <w:left w:val="none" w:sz="0" w:space="0" w:color="auto"/>
            <w:bottom w:val="none" w:sz="0" w:space="0" w:color="auto"/>
            <w:right w:val="none" w:sz="0" w:space="0" w:color="auto"/>
          </w:divBdr>
          <w:divsChild>
            <w:div w:id="1142694099">
              <w:marLeft w:val="99"/>
              <w:marRight w:val="99"/>
              <w:marTop w:val="99"/>
              <w:marBottom w:val="99"/>
              <w:divBdr>
                <w:top w:val="single" w:sz="6" w:space="8" w:color="000000"/>
                <w:left w:val="single" w:sz="6" w:space="8" w:color="000000"/>
                <w:bottom w:val="single" w:sz="6" w:space="8" w:color="000000"/>
                <w:right w:val="single" w:sz="6" w:space="8" w:color="000000"/>
              </w:divBdr>
            </w:div>
            <w:div w:id="1564215613">
              <w:marLeft w:val="99"/>
              <w:marRight w:val="99"/>
              <w:marTop w:val="99"/>
              <w:marBottom w:val="99"/>
              <w:divBdr>
                <w:top w:val="single" w:sz="6" w:space="8" w:color="000000"/>
                <w:left w:val="single" w:sz="6" w:space="8" w:color="000000"/>
                <w:bottom w:val="single" w:sz="6" w:space="8" w:color="000000"/>
                <w:right w:val="single" w:sz="6" w:space="8" w:color="000000"/>
              </w:divBdr>
            </w:div>
            <w:div w:id="1922636948">
              <w:marLeft w:val="99"/>
              <w:marRight w:val="99"/>
              <w:marTop w:val="99"/>
              <w:marBottom w:val="99"/>
              <w:divBdr>
                <w:top w:val="single" w:sz="6" w:space="8" w:color="000000"/>
                <w:left w:val="single" w:sz="6" w:space="8" w:color="000000"/>
                <w:bottom w:val="single" w:sz="6" w:space="8" w:color="000000"/>
                <w:right w:val="single" w:sz="6" w:space="8" w:color="000000"/>
              </w:divBdr>
            </w:div>
            <w:div w:id="1952469668">
              <w:marLeft w:val="99"/>
              <w:marRight w:val="99"/>
              <w:marTop w:val="99"/>
              <w:marBottom w:val="99"/>
              <w:divBdr>
                <w:top w:val="single" w:sz="6" w:space="8" w:color="000000"/>
                <w:left w:val="single" w:sz="6" w:space="8" w:color="000000"/>
                <w:bottom w:val="single" w:sz="6" w:space="8" w:color="000000"/>
                <w:right w:val="single" w:sz="6" w:space="8" w:color="000000"/>
              </w:divBdr>
            </w:div>
          </w:divsChild>
        </w:div>
        <w:div w:id="1082604280">
          <w:marLeft w:val="0"/>
          <w:marRight w:val="0"/>
          <w:marTop w:val="0"/>
          <w:marBottom w:val="0"/>
          <w:divBdr>
            <w:top w:val="none" w:sz="0" w:space="0" w:color="auto"/>
            <w:left w:val="none" w:sz="0" w:space="0" w:color="auto"/>
            <w:bottom w:val="none" w:sz="0" w:space="0" w:color="auto"/>
            <w:right w:val="none" w:sz="0" w:space="0" w:color="auto"/>
          </w:divBdr>
          <w:divsChild>
            <w:div w:id="1679190371">
              <w:marLeft w:val="99"/>
              <w:marRight w:val="99"/>
              <w:marTop w:val="99"/>
              <w:marBottom w:val="99"/>
              <w:divBdr>
                <w:top w:val="single" w:sz="6" w:space="8" w:color="000000"/>
                <w:left w:val="single" w:sz="6" w:space="8" w:color="000000"/>
                <w:bottom w:val="single" w:sz="6" w:space="8" w:color="000000"/>
                <w:right w:val="single" w:sz="6" w:space="8" w:color="000000"/>
              </w:divBdr>
            </w:div>
            <w:div w:id="394206803">
              <w:marLeft w:val="99"/>
              <w:marRight w:val="99"/>
              <w:marTop w:val="99"/>
              <w:marBottom w:val="99"/>
              <w:divBdr>
                <w:top w:val="single" w:sz="6" w:space="8" w:color="000000"/>
                <w:left w:val="single" w:sz="6" w:space="8" w:color="000000"/>
                <w:bottom w:val="single" w:sz="6" w:space="8" w:color="000000"/>
                <w:right w:val="single" w:sz="6" w:space="8" w:color="000000"/>
              </w:divBdr>
            </w:div>
            <w:div w:id="1989094985">
              <w:marLeft w:val="99"/>
              <w:marRight w:val="99"/>
              <w:marTop w:val="99"/>
              <w:marBottom w:val="99"/>
              <w:divBdr>
                <w:top w:val="single" w:sz="6" w:space="8" w:color="000000"/>
                <w:left w:val="single" w:sz="6" w:space="8" w:color="000000"/>
                <w:bottom w:val="single" w:sz="6" w:space="8" w:color="000000"/>
                <w:right w:val="single" w:sz="6" w:space="8" w:color="000000"/>
              </w:divBdr>
            </w:div>
            <w:div w:id="1062173726">
              <w:marLeft w:val="99"/>
              <w:marRight w:val="99"/>
              <w:marTop w:val="99"/>
              <w:marBottom w:val="99"/>
              <w:divBdr>
                <w:top w:val="single" w:sz="6" w:space="8" w:color="000000"/>
                <w:left w:val="single" w:sz="6" w:space="8" w:color="000000"/>
                <w:bottom w:val="single" w:sz="6" w:space="8" w:color="000000"/>
                <w:right w:val="single" w:sz="6" w:space="8" w:color="000000"/>
              </w:divBdr>
            </w:div>
          </w:divsChild>
        </w:div>
        <w:div w:id="264653551">
          <w:marLeft w:val="0"/>
          <w:marRight w:val="0"/>
          <w:marTop w:val="0"/>
          <w:marBottom w:val="0"/>
          <w:divBdr>
            <w:top w:val="none" w:sz="0" w:space="0" w:color="auto"/>
            <w:left w:val="none" w:sz="0" w:space="0" w:color="auto"/>
            <w:bottom w:val="none" w:sz="0" w:space="0" w:color="auto"/>
            <w:right w:val="none" w:sz="0" w:space="0" w:color="auto"/>
          </w:divBdr>
          <w:divsChild>
            <w:div w:id="1160847763">
              <w:marLeft w:val="99"/>
              <w:marRight w:val="99"/>
              <w:marTop w:val="99"/>
              <w:marBottom w:val="99"/>
              <w:divBdr>
                <w:top w:val="single" w:sz="6" w:space="8" w:color="000000"/>
                <w:left w:val="single" w:sz="6" w:space="8" w:color="000000"/>
                <w:bottom w:val="single" w:sz="6" w:space="8" w:color="000000"/>
                <w:right w:val="single" w:sz="6" w:space="8" w:color="000000"/>
              </w:divBdr>
            </w:div>
            <w:div w:id="93400474">
              <w:marLeft w:val="99"/>
              <w:marRight w:val="99"/>
              <w:marTop w:val="99"/>
              <w:marBottom w:val="99"/>
              <w:divBdr>
                <w:top w:val="single" w:sz="6" w:space="8" w:color="000000"/>
                <w:left w:val="single" w:sz="6" w:space="8" w:color="000000"/>
                <w:bottom w:val="single" w:sz="6" w:space="8" w:color="000000"/>
                <w:right w:val="single" w:sz="6" w:space="8" w:color="000000"/>
              </w:divBdr>
            </w:div>
            <w:div w:id="2023823534">
              <w:marLeft w:val="99"/>
              <w:marRight w:val="99"/>
              <w:marTop w:val="99"/>
              <w:marBottom w:val="99"/>
              <w:divBdr>
                <w:top w:val="single" w:sz="6" w:space="8" w:color="000000"/>
                <w:left w:val="single" w:sz="6" w:space="8" w:color="000000"/>
                <w:bottom w:val="single" w:sz="6" w:space="8" w:color="000000"/>
                <w:right w:val="single" w:sz="6" w:space="8" w:color="000000"/>
              </w:divBdr>
            </w:div>
            <w:div w:id="1357005075">
              <w:marLeft w:val="99"/>
              <w:marRight w:val="99"/>
              <w:marTop w:val="99"/>
              <w:marBottom w:val="99"/>
              <w:divBdr>
                <w:top w:val="single" w:sz="6" w:space="8" w:color="000000"/>
                <w:left w:val="single" w:sz="6" w:space="8" w:color="000000"/>
                <w:bottom w:val="single" w:sz="6" w:space="8" w:color="000000"/>
                <w:right w:val="single" w:sz="6" w:space="8" w:color="000000"/>
              </w:divBdr>
            </w:div>
          </w:divsChild>
        </w:div>
      </w:divsChild>
    </w:div>
    <w:div w:id="966007916">
      <w:bodyDiv w:val="1"/>
      <w:marLeft w:val="0"/>
      <w:marRight w:val="0"/>
      <w:marTop w:val="0"/>
      <w:marBottom w:val="0"/>
      <w:divBdr>
        <w:top w:val="none" w:sz="0" w:space="0" w:color="auto"/>
        <w:left w:val="none" w:sz="0" w:space="0" w:color="auto"/>
        <w:bottom w:val="none" w:sz="0" w:space="0" w:color="auto"/>
        <w:right w:val="none" w:sz="0" w:space="0" w:color="auto"/>
      </w:divBdr>
    </w:div>
    <w:div w:id="1082335978">
      <w:bodyDiv w:val="1"/>
      <w:marLeft w:val="0"/>
      <w:marRight w:val="0"/>
      <w:marTop w:val="0"/>
      <w:marBottom w:val="0"/>
      <w:divBdr>
        <w:top w:val="none" w:sz="0" w:space="0" w:color="auto"/>
        <w:left w:val="none" w:sz="0" w:space="0" w:color="auto"/>
        <w:bottom w:val="none" w:sz="0" w:space="0" w:color="auto"/>
        <w:right w:val="none" w:sz="0" w:space="0" w:color="auto"/>
      </w:divBdr>
      <w:divsChild>
        <w:div w:id="418358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20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261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1767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8817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8546155">
      <w:bodyDiv w:val="1"/>
      <w:marLeft w:val="0"/>
      <w:marRight w:val="0"/>
      <w:marTop w:val="0"/>
      <w:marBottom w:val="0"/>
      <w:divBdr>
        <w:top w:val="none" w:sz="0" w:space="0" w:color="auto"/>
        <w:left w:val="none" w:sz="0" w:space="0" w:color="auto"/>
        <w:bottom w:val="none" w:sz="0" w:space="0" w:color="auto"/>
        <w:right w:val="none" w:sz="0" w:space="0" w:color="auto"/>
      </w:divBdr>
    </w:div>
    <w:div w:id="1213229808">
      <w:bodyDiv w:val="1"/>
      <w:marLeft w:val="0"/>
      <w:marRight w:val="0"/>
      <w:marTop w:val="0"/>
      <w:marBottom w:val="0"/>
      <w:divBdr>
        <w:top w:val="none" w:sz="0" w:space="0" w:color="auto"/>
        <w:left w:val="none" w:sz="0" w:space="0" w:color="auto"/>
        <w:bottom w:val="none" w:sz="0" w:space="0" w:color="auto"/>
        <w:right w:val="none" w:sz="0" w:space="0" w:color="auto"/>
      </w:divBdr>
      <w:divsChild>
        <w:div w:id="628124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587017">
      <w:bodyDiv w:val="1"/>
      <w:marLeft w:val="0"/>
      <w:marRight w:val="0"/>
      <w:marTop w:val="0"/>
      <w:marBottom w:val="0"/>
      <w:divBdr>
        <w:top w:val="none" w:sz="0" w:space="0" w:color="auto"/>
        <w:left w:val="none" w:sz="0" w:space="0" w:color="auto"/>
        <w:bottom w:val="none" w:sz="0" w:space="0" w:color="auto"/>
        <w:right w:val="none" w:sz="0" w:space="0" w:color="auto"/>
      </w:divBdr>
    </w:div>
    <w:div w:id="1282227024">
      <w:bodyDiv w:val="1"/>
      <w:marLeft w:val="0"/>
      <w:marRight w:val="0"/>
      <w:marTop w:val="0"/>
      <w:marBottom w:val="0"/>
      <w:divBdr>
        <w:top w:val="none" w:sz="0" w:space="0" w:color="auto"/>
        <w:left w:val="none" w:sz="0" w:space="0" w:color="auto"/>
        <w:bottom w:val="none" w:sz="0" w:space="0" w:color="auto"/>
        <w:right w:val="none" w:sz="0" w:space="0" w:color="auto"/>
      </w:divBdr>
    </w:div>
    <w:div w:id="1363745266">
      <w:bodyDiv w:val="1"/>
      <w:marLeft w:val="0"/>
      <w:marRight w:val="0"/>
      <w:marTop w:val="0"/>
      <w:marBottom w:val="0"/>
      <w:divBdr>
        <w:top w:val="none" w:sz="0" w:space="0" w:color="auto"/>
        <w:left w:val="none" w:sz="0" w:space="0" w:color="auto"/>
        <w:bottom w:val="none" w:sz="0" w:space="0" w:color="auto"/>
        <w:right w:val="none" w:sz="0" w:space="0" w:color="auto"/>
      </w:divBdr>
    </w:div>
    <w:div w:id="1561789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youtube.com/results?search_query=cuaderno+artesanal+f%C3%A1c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6C4E6-8679-4AA0-B4C1-44432BEA0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6</Pages>
  <Words>2120</Words>
  <Characters>11663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HyM Servicios y Proyectos S.A.C</dc:creator>
  <cp:lastModifiedBy>GODOY  SIILVERA Guisela Lisette</cp:lastModifiedBy>
  <cp:revision>11</cp:revision>
  <cp:lastPrinted>2026-06-23T13:05:00Z</cp:lastPrinted>
  <dcterms:created xsi:type="dcterms:W3CDTF">2026-06-22T03:57:00Z</dcterms:created>
  <dcterms:modified xsi:type="dcterms:W3CDTF">2026-08-07T02:46:00Z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2022-12-23T00:00:00Z</vt:filetime>
  </property>
  <property fmtid="{D5CDD505-2E9C-101B-9397-08002B2CF9AE}" pid="3" name="Creator">
    <vt:lpwstr>Microsoft® Word 2016</vt:lpwstr>
  </property>
  <property fmtid="{D5CDD505-2E9C-101B-9397-08002B2CF9AE}" pid="4" name="LastSaved">
    <vt:filetime>2024-11-08T00:00:00Z</vt:filetime>
  </property>
  <property fmtid="{D5CDD505-2E9C-101B-9397-08002B2CF9AE}" pid="5" name="Producer">
    <vt:lpwstr>Microsoft® Word 2016</vt:lpwstr>
  </property>
</Properties>
</file>