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CE74" w14:textId="5800AC25" w:rsidR="00631DB5" w:rsidRPr="00482DA8" w:rsidRDefault="00B125D3" w:rsidP="0079608C">
      <w:pPr>
        <w:pStyle w:val="Sinespaciado"/>
        <w:jc w:val="center"/>
        <w:rPr>
          <w:b/>
          <w:bCs/>
          <w:lang w:val="es-PE"/>
        </w:rPr>
      </w:pPr>
      <w:bookmarkStart w:id="0" w:name="_Hlk117431403"/>
      <w:r w:rsidRPr="00482DA8">
        <w:rPr>
          <w:b/>
          <w:bCs/>
          <w:lang w:val="es-PE"/>
        </w:rPr>
        <w:t>SESIÓN DE APRENDIZAJE N°</w:t>
      </w:r>
      <w:r w:rsidR="00E13A9D">
        <w:rPr>
          <w:b/>
          <w:bCs/>
          <w:lang w:val="es-PE"/>
        </w:rPr>
        <w:t>0</w:t>
      </w:r>
      <w:r w:rsidR="001B78FD">
        <w:rPr>
          <w:b/>
          <w:bCs/>
          <w:lang w:val="es-PE"/>
        </w:rPr>
        <w:t>1</w:t>
      </w:r>
    </w:p>
    <w:p w14:paraId="237889B0" w14:textId="38B03CC1" w:rsidR="004A67C2" w:rsidRPr="004A67C2" w:rsidRDefault="004F7478" w:rsidP="00752981">
      <w:pPr>
        <w:rPr>
          <w:rFonts w:ascii="Arial Narrow" w:hAnsi="Arial Narrow"/>
          <w:color w:val="000000" w:themeColor="text1"/>
          <w:sz w:val="20"/>
          <w:szCs w:val="20"/>
        </w:rPr>
      </w:pPr>
      <w:bookmarkStart w:id="1" w:name="_Hlk206246144"/>
      <w:r>
        <w:rPr>
          <w:b/>
          <w:bCs/>
          <w:color w:val="001F5F"/>
          <w:lang w:val="en-CA"/>
        </w:rPr>
        <w:t xml:space="preserve">                 </w:t>
      </w:r>
      <w:r w:rsidR="004A67C2">
        <w:rPr>
          <w:b/>
          <w:bCs/>
          <w:color w:val="001F5F"/>
          <w:lang w:val="en-CA"/>
        </w:rPr>
        <w:t xml:space="preserve">                                                             </w:t>
      </w:r>
      <w:r w:rsidR="001B78FD" w:rsidRPr="004A67C2">
        <w:rPr>
          <w:rFonts w:ascii="Arial Narrow" w:hAnsi="Arial Narrow"/>
          <w:color w:val="000000" w:themeColor="text1"/>
          <w:sz w:val="20"/>
          <w:szCs w:val="20"/>
        </w:rPr>
        <w:t xml:space="preserve">Detectives del biohuerto: </w:t>
      </w:r>
    </w:p>
    <w:p w14:paraId="4FA83B76" w14:textId="152EF423" w:rsidR="00631DB5" w:rsidRPr="004C1B4A" w:rsidRDefault="004A67C2" w:rsidP="00752981">
      <w:pPr>
        <w:rPr>
          <w:rFonts w:ascii="Arial Narrow" w:eastAsiaTheme="minorHAnsi" w:hAnsi="Arial Narrow" w:cstheme="minorBidi"/>
          <w:sz w:val="20"/>
          <w:szCs w:val="20"/>
          <w:lang w:val="es-PE"/>
        </w:rPr>
      </w:pPr>
      <w:r w:rsidRPr="004A67C2">
        <w:rPr>
          <w:rFonts w:ascii="Arial Narrow" w:hAnsi="Arial Narrow"/>
          <w:color w:val="000000" w:themeColor="text1"/>
          <w:sz w:val="20"/>
          <w:szCs w:val="20"/>
        </w:rPr>
        <w:t xml:space="preserve">                      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                  </w:t>
      </w:r>
      <w:r w:rsidR="001B78FD" w:rsidRPr="004A67C2">
        <w:rPr>
          <w:rFonts w:ascii="Arial Narrow" w:hAnsi="Arial Narrow"/>
          <w:color w:val="000000" w:themeColor="text1"/>
          <w:sz w:val="20"/>
          <w:szCs w:val="20"/>
        </w:rPr>
        <w:t>Investigación de las condiciones de crecimiento y rendimiento del biohuerto</w:t>
      </w:r>
      <w:r w:rsidR="001B78FD" w:rsidRPr="001B78FD">
        <w:rPr>
          <w:b/>
          <w:bCs/>
          <w:color w:val="001F5F"/>
        </w:rPr>
        <w:t>.</w:t>
      </w:r>
    </w:p>
    <w:bookmarkEnd w:id="1"/>
    <w:p w14:paraId="7EB8953F" w14:textId="032336A8" w:rsidR="002A43DE" w:rsidRPr="00393540" w:rsidRDefault="00863FD3" w:rsidP="00A668D3">
      <w:pPr>
        <w:pStyle w:val="Sinespaciado"/>
        <w:numPr>
          <w:ilvl w:val="0"/>
          <w:numId w:val="1"/>
        </w:numPr>
        <w:rPr>
          <w:b/>
          <w:lang w:val="en-US"/>
        </w:rPr>
      </w:pPr>
      <w:r w:rsidRPr="00C25A5B">
        <w:rPr>
          <w:b/>
          <w:spacing w:val="-2"/>
          <w:lang w:val="en-US"/>
        </w:rPr>
        <w:t>DATOS</w:t>
      </w:r>
      <w:r w:rsidRPr="00C25A5B">
        <w:rPr>
          <w:b/>
          <w:spacing w:val="-6"/>
          <w:lang w:val="en-US"/>
        </w:rPr>
        <w:t xml:space="preserve"> </w:t>
      </w:r>
      <w:r w:rsidRPr="00C25A5B">
        <w:rPr>
          <w:b/>
          <w:spacing w:val="-2"/>
          <w:lang w:val="en-US"/>
        </w:rPr>
        <w:t>INFORMATIVO</w:t>
      </w:r>
      <w:r w:rsidR="00631DB5" w:rsidRPr="00C25A5B">
        <w:rPr>
          <w:b/>
          <w:spacing w:val="-2"/>
          <w:lang w:val="en-US"/>
        </w:rPr>
        <w:t>S</w:t>
      </w:r>
    </w:p>
    <w:tbl>
      <w:tblPr>
        <w:tblStyle w:val="TableNormal"/>
        <w:tblW w:w="9508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0"/>
        <w:gridCol w:w="4678"/>
      </w:tblGrid>
      <w:tr w:rsidR="002A43DE" w14:paraId="5E73828A" w14:textId="77777777" w:rsidTr="00B7791A">
        <w:trPr>
          <w:trHeight w:val="302"/>
        </w:trPr>
        <w:tc>
          <w:tcPr>
            <w:tcW w:w="4830" w:type="dxa"/>
          </w:tcPr>
          <w:p w14:paraId="2F161226" w14:textId="0A6CB926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NOMBRE DE LA IE: </w:t>
            </w:r>
            <w:r w:rsidRPr="00961AB3">
              <w:rPr>
                <w:sz w:val="18"/>
              </w:rPr>
              <w:t xml:space="preserve">40694 </w:t>
            </w:r>
            <w:r>
              <w:rPr>
                <w:sz w:val="18"/>
              </w:rPr>
              <w:t>C</w:t>
            </w:r>
            <w:r w:rsidRPr="00961AB3">
              <w:rPr>
                <w:sz w:val="18"/>
              </w:rPr>
              <w:t xml:space="preserve">entro de </w:t>
            </w:r>
            <w:r>
              <w:rPr>
                <w:sz w:val="18"/>
              </w:rPr>
              <w:t>I</w:t>
            </w:r>
            <w:r w:rsidRPr="00961AB3">
              <w:rPr>
                <w:sz w:val="18"/>
              </w:rPr>
              <w:t xml:space="preserve">nnovación </w:t>
            </w:r>
            <w:r>
              <w:rPr>
                <w:sz w:val="18"/>
              </w:rPr>
              <w:t>P</w:t>
            </w:r>
            <w:r w:rsidRPr="00961AB3">
              <w:rPr>
                <w:sz w:val="18"/>
              </w:rPr>
              <w:t xml:space="preserve">edagógica </w:t>
            </w:r>
            <w:r>
              <w:rPr>
                <w:sz w:val="18"/>
              </w:rPr>
              <w:t>ISPPA</w:t>
            </w:r>
          </w:p>
        </w:tc>
        <w:tc>
          <w:tcPr>
            <w:tcW w:w="4678" w:type="dxa"/>
          </w:tcPr>
          <w:p w14:paraId="7CC2F665" w14:textId="0D03A94D" w:rsidR="002A43DE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UGEL:</w:t>
            </w:r>
            <w:r w:rsidR="002A43DE">
              <w:rPr>
                <w:sz w:val="18"/>
              </w:rPr>
              <w:t xml:space="preserve"> Arequipa Norte </w:t>
            </w:r>
          </w:p>
        </w:tc>
      </w:tr>
      <w:tr w:rsidR="002A43DE" w14:paraId="50A6A32D" w14:textId="77777777" w:rsidTr="00B7791A">
        <w:trPr>
          <w:trHeight w:val="302"/>
        </w:trPr>
        <w:tc>
          <w:tcPr>
            <w:tcW w:w="4830" w:type="dxa"/>
          </w:tcPr>
          <w:p w14:paraId="748FC489" w14:textId="4D62FC82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DOCENTE: </w:t>
            </w:r>
            <w:r>
              <w:rPr>
                <w:sz w:val="18"/>
              </w:rPr>
              <w:t>J</w:t>
            </w:r>
            <w:r w:rsidR="004F7478">
              <w:rPr>
                <w:sz w:val="18"/>
              </w:rPr>
              <w:t xml:space="preserve">uan </w:t>
            </w:r>
            <w:r w:rsidR="00561595">
              <w:rPr>
                <w:sz w:val="18"/>
              </w:rPr>
              <w:t>Jesús</w:t>
            </w:r>
            <w:r w:rsidR="004F7478">
              <w:rPr>
                <w:sz w:val="18"/>
              </w:rPr>
              <w:t xml:space="preserve"> Ortega </w:t>
            </w:r>
            <w:r w:rsidR="00561595">
              <w:rPr>
                <w:sz w:val="18"/>
              </w:rPr>
              <w:t>Gálvez</w:t>
            </w:r>
          </w:p>
        </w:tc>
        <w:tc>
          <w:tcPr>
            <w:tcW w:w="4678" w:type="dxa"/>
          </w:tcPr>
          <w:p w14:paraId="4A739EF9" w14:textId="4D0C6CC8" w:rsidR="002A43DE" w:rsidRPr="00961AB3" w:rsidRDefault="002A43DE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AREA</w:t>
            </w:r>
            <w:r>
              <w:rPr>
                <w:sz w:val="18"/>
              </w:rPr>
              <w:t xml:space="preserve">: </w:t>
            </w:r>
            <w:r w:rsidR="004F7478">
              <w:rPr>
                <w:sz w:val="18"/>
              </w:rPr>
              <w:t>C y T</w:t>
            </w:r>
          </w:p>
        </w:tc>
      </w:tr>
      <w:tr w:rsidR="002A43DE" w14:paraId="1AB5F66D" w14:textId="77777777" w:rsidTr="00B7791A">
        <w:trPr>
          <w:trHeight w:val="302"/>
        </w:trPr>
        <w:tc>
          <w:tcPr>
            <w:tcW w:w="4830" w:type="dxa"/>
          </w:tcPr>
          <w:p w14:paraId="1063E019" w14:textId="74B0DE83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DIRECTORA: </w:t>
            </w:r>
            <w:r w:rsidRPr="00F24ECB">
              <w:rPr>
                <w:sz w:val="18"/>
              </w:rPr>
              <w:t>Angelica Janett Amanta Molina</w:t>
            </w:r>
          </w:p>
        </w:tc>
        <w:tc>
          <w:tcPr>
            <w:tcW w:w="4678" w:type="dxa"/>
          </w:tcPr>
          <w:p w14:paraId="6298CB23" w14:textId="6A5347E2" w:rsidR="002A43DE" w:rsidRPr="00961AB3" w:rsidRDefault="002A43DE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FECHA:</w:t>
            </w:r>
            <w:r>
              <w:rPr>
                <w:sz w:val="18"/>
              </w:rPr>
              <w:t xml:space="preserve"> </w:t>
            </w:r>
            <w:r w:rsidR="004B27A4">
              <w:rPr>
                <w:sz w:val="18"/>
              </w:rPr>
              <w:t>14</w:t>
            </w:r>
            <w:r w:rsidR="004F7478">
              <w:rPr>
                <w:sz w:val="18"/>
              </w:rPr>
              <w:t>/0</w:t>
            </w:r>
            <w:r w:rsidR="009F1661">
              <w:rPr>
                <w:sz w:val="18"/>
              </w:rPr>
              <w:t>7</w:t>
            </w:r>
            <w:r w:rsidR="004F7478">
              <w:rPr>
                <w:sz w:val="18"/>
              </w:rPr>
              <w:t>/202</w:t>
            </w:r>
            <w:r w:rsidR="0011293A">
              <w:rPr>
                <w:sz w:val="18"/>
              </w:rPr>
              <w:t>6</w:t>
            </w:r>
          </w:p>
        </w:tc>
      </w:tr>
      <w:tr w:rsidR="002A43DE" w14:paraId="0CFC74EB" w14:textId="77777777" w:rsidTr="00B7791A">
        <w:trPr>
          <w:trHeight w:val="302"/>
        </w:trPr>
        <w:tc>
          <w:tcPr>
            <w:tcW w:w="4830" w:type="dxa"/>
          </w:tcPr>
          <w:p w14:paraId="51BB7EFA" w14:textId="266733A8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CICLO: </w:t>
            </w:r>
            <w:r w:rsidRPr="002A43DE">
              <w:rPr>
                <w:bCs/>
                <w:sz w:val="18"/>
              </w:rPr>
              <w:t>VI</w:t>
            </w:r>
            <w:r w:rsidR="00D2672B">
              <w:rPr>
                <w:bCs/>
                <w:sz w:val="18"/>
              </w:rPr>
              <w:t>I</w:t>
            </w:r>
            <w:r>
              <w:rPr>
                <w:b/>
                <w:sz w:val="18"/>
              </w:rPr>
              <w:t xml:space="preserve">    GRADO: </w:t>
            </w:r>
            <w:r w:rsidR="00654436">
              <w:rPr>
                <w:bCs/>
                <w:sz w:val="18"/>
              </w:rPr>
              <w:t>3</w:t>
            </w:r>
            <w:r w:rsidR="00104100">
              <w:rPr>
                <w:bCs/>
                <w:sz w:val="18"/>
              </w:rPr>
              <w:t>°</w:t>
            </w:r>
            <w:r>
              <w:rPr>
                <w:b/>
                <w:sz w:val="18"/>
              </w:rPr>
              <w:t xml:space="preserve">    SECCIÓN: </w:t>
            </w:r>
            <w:r w:rsidR="0094224D">
              <w:rPr>
                <w:bCs/>
                <w:sz w:val="18"/>
              </w:rPr>
              <w:t>A</w:t>
            </w:r>
            <w:r w:rsidR="00654436">
              <w:rPr>
                <w:bCs/>
                <w:sz w:val="18"/>
              </w:rPr>
              <w:t xml:space="preserve"> y B</w:t>
            </w:r>
          </w:p>
        </w:tc>
        <w:tc>
          <w:tcPr>
            <w:tcW w:w="4678" w:type="dxa"/>
          </w:tcPr>
          <w:p w14:paraId="21030C52" w14:textId="21309675" w:rsidR="002A43DE" w:rsidRPr="00F24ECB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TIEMPO:</w:t>
            </w:r>
            <w:r>
              <w:rPr>
                <w:sz w:val="18"/>
              </w:rPr>
              <w:t xml:space="preserve"> </w:t>
            </w:r>
            <w:r w:rsidR="00712DAF">
              <w:rPr>
                <w:sz w:val="18"/>
              </w:rPr>
              <w:t xml:space="preserve">90 </w:t>
            </w:r>
            <w:r>
              <w:rPr>
                <w:sz w:val="18"/>
              </w:rPr>
              <w:t>minutos</w:t>
            </w:r>
          </w:p>
        </w:tc>
      </w:tr>
      <w:tr w:rsidR="002A43DE" w14:paraId="40E3B4C0" w14:textId="77777777" w:rsidTr="00B7791A">
        <w:trPr>
          <w:trHeight w:val="237"/>
        </w:trPr>
        <w:tc>
          <w:tcPr>
            <w:tcW w:w="4830" w:type="dxa"/>
          </w:tcPr>
          <w:p w14:paraId="4C1E07A7" w14:textId="64479253" w:rsidR="002A43DE" w:rsidRDefault="002A43DE" w:rsidP="00730DA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BIMESTRE:  </w:t>
            </w:r>
            <w:r w:rsidRPr="002A43DE">
              <w:rPr>
                <w:bCs/>
                <w:sz w:val="18"/>
              </w:rPr>
              <w:t>0</w:t>
            </w:r>
            <w:r>
              <w:rPr>
                <w:b/>
                <w:sz w:val="18"/>
              </w:rPr>
              <w:t xml:space="preserve"> SESIÓN: </w:t>
            </w:r>
            <w:proofErr w:type="spellStart"/>
            <w:r w:rsidR="00D069F1">
              <w:rPr>
                <w:bCs/>
                <w:sz w:val="18"/>
              </w:rPr>
              <w:t>uni</w:t>
            </w:r>
            <w:proofErr w:type="spellEnd"/>
            <w:r w:rsidR="00D069F1">
              <w:rPr>
                <w:bCs/>
                <w:sz w:val="18"/>
              </w:rPr>
              <w:t xml:space="preserve">  </w:t>
            </w:r>
            <w:proofErr w:type="spellStart"/>
            <w:r w:rsidR="00D069F1">
              <w:rPr>
                <w:bCs/>
                <w:sz w:val="18"/>
              </w:rPr>
              <w:t>ses</w:t>
            </w:r>
            <w:proofErr w:type="spellEnd"/>
            <w:r w:rsidR="00D069F1">
              <w:rPr>
                <w:bCs/>
                <w:sz w:val="18"/>
              </w:rPr>
              <w:t>. 0</w:t>
            </w:r>
            <w:r w:rsidR="001B78FD">
              <w:rPr>
                <w:bCs/>
                <w:sz w:val="18"/>
              </w:rPr>
              <w:t>1</w:t>
            </w:r>
          </w:p>
        </w:tc>
        <w:tc>
          <w:tcPr>
            <w:tcW w:w="4678" w:type="dxa"/>
          </w:tcPr>
          <w:p w14:paraId="371878EC" w14:textId="7E931388" w:rsidR="002A43DE" w:rsidRDefault="0064631F" w:rsidP="00730DAF">
            <w:pPr>
              <w:pStyle w:val="TableParagraph"/>
              <w:spacing w:before="1"/>
              <w:ind w:left="112"/>
              <w:rPr>
                <w:sz w:val="18"/>
              </w:rPr>
            </w:pPr>
            <w:r w:rsidRPr="0064631F">
              <w:rPr>
                <w:b/>
                <w:bCs/>
                <w:sz w:val="18"/>
              </w:rPr>
              <w:t>NIVEL:</w:t>
            </w:r>
            <w:r>
              <w:rPr>
                <w:sz w:val="18"/>
              </w:rPr>
              <w:t xml:space="preserve"> Secundaria </w:t>
            </w:r>
          </w:p>
        </w:tc>
      </w:tr>
      <w:tr w:rsidR="0064631F" w:rsidRPr="005242C8" w14:paraId="7C883DAD" w14:textId="77777777" w:rsidTr="00B7791A">
        <w:trPr>
          <w:trHeight w:val="281"/>
        </w:trPr>
        <w:tc>
          <w:tcPr>
            <w:tcW w:w="9508" w:type="dxa"/>
            <w:gridSpan w:val="2"/>
          </w:tcPr>
          <w:p w14:paraId="54E1FBDD" w14:textId="2ECB952F" w:rsidR="0064631F" w:rsidRPr="006C13D2" w:rsidRDefault="0064631F" w:rsidP="006C13D2">
            <w:pPr>
              <w:rPr>
                <w:rFonts w:ascii="Arial Black" w:eastAsiaTheme="minorHAnsi" w:hAnsi="Arial Black" w:cstheme="minorBidi"/>
                <w:sz w:val="18"/>
                <w:lang w:val="es-PE"/>
              </w:rPr>
            </w:pPr>
            <w:r w:rsidRPr="005242C8">
              <w:rPr>
                <w:b/>
                <w:sz w:val="18"/>
                <w:lang w:val="es-PE"/>
              </w:rPr>
              <w:t xml:space="preserve">TITULO DE LA SESIÓN: </w:t>
            </w:r>
            <w:r w:rsidR="001B78FD" w:rsidRPr="004A67C2">
              <w:rPr>
                <w:rFonts w:ascii="Arial Narrow" w:hAnsi="Arial Narrow"/>
                <w:color w:val="000000" w:themeColor="text1"/>
                <w:sz w:val="20"/>
                <w:szCs w:val="20"/>
              </w:rPr>
              <w:t>Detectives del biohuerto: Investigación de las condiciones de crecimiento y rendimiento del biohuerto.</w:t>
            </w:r>
          </w:p>
        </w:tc>
      </w:tr>
    </w:tbl>
    <w:p w14:paraId="14099051" w14:textId="69F15F62" w:rsidR="00F46FF7" w:rsidRPr="00CF7B38" w:rsidRDefault="00863FD3" w:rsidP="00CF7B38">
      <w:pPr>
        <w:pStyle w:val="Prrafodelista"/>
        <w:numPr>
          <w:ilvl w:val="0"/>
          <w:numId w:val="1"/>
        </w:numPr>
        <w:tabs>
          <w:tab w:val="left" w:pos="332"/>
        </w:tabs>
        <w:spacing w:before="56"/>
        <w:rPr>
          <w:b/>
        </w:rPr>
      </w:pPr>
      <w:r w:rsidRPr="00CF7B38">
        <w:rPr>
          <w:b/>
        </w:rPr>
        <w:t>PROPÓSITOS</w:t>
      </w:r>
      <w:r w:rsidRPr="00CF7B38">
        <w:rPr>
          <w:b/>
          <w:spacing w:val="-11"/>
        </w:rPr>
        <w:t xml:space="preserve"> </w:t>
      </w:r>
      <w:r w:rsidRPr="00CF7B38">
        <w:rPr>
          <w:b/>
        </w:rPr>
        <w:t>DE</w:t>
      </w:r>
      <w:r w:rsidRPr="00CF7B38">
        <w:rPr>
          <w:b/>
          <w:spacing w:val="-10"/>
        </w:rPr>
        <w:t xml:space="preserve"> </w:t>
      </w:r>
      <w:r w:rsidRPr="00CF7B38">
        <w:rPr>
          <w:b/>
        </w:rPr>
        <w:t>APRENDIZAJE</w:t>
      </w:r>
    </w:p>
    <w:tbl>
      <w:tblPr>
        <w:tblStyle w:val="TableNormal"/>
        <w:tblW w:w="9420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4"/>
        <w:gridCol w:w="1984"/>
        <w:gridCol w:w="851"/>
        <w:gridCol w:w="2410"/>
        <w:gridCol w:w="1417"/>
        <w:gridCol w:w="54"/>
      </w:tblGrid>
      <w:tr w:rsidR="00E13A9D" w14:paraId="06366C01" w14:textId="79D55CC1" w:rsidTr="00D056CB">
        <w:trPr>
          <w:gridAfter w:val="1"/>
          <w:wAfter w:w="54" w:type="dxa"/>
          <w:trHeight w:val="230"/>
        </w:trPr>
        <w:tc>
          <w:tcPr>
            <w:tcW w:w="2704" w:type="dxa"/>
            <w:shd w:val="clear" w:color="auto" w:fill="D9D9D9" w:themeFill="background1" w:themeFillShade="D9"/>
          </w:tcPr>
          <w:p w14:paraId="3B83152B" w14:textId="5925F474" w:rsidR="00E13A9D" w:rsidRDefault="00E13A9D" w:rsidP="00E13A9D">
            <w:pPr>
              <w:pStyle w:val="TableParagraph"/>
              <w:spacing w:line="210" w:lineRule="exact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COMPETENCIA- CAPACIDADES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ECFDFCC" w14:textId="3D8BB73A" w:rsidR="00E13A9D" w:rsidRDefault="00E13A9D" w:rsidP="00E13A9D">
            <w:pPr>
              <w:pStyle w:val="TableParagraph"/>
              <w:spacing w:line="210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PROPÓSITO DE APRENDIZAJE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0576E50" w14:textId="58AA40D6" w:rsidR="00E13A9D" w:rsidRPr="00F46FF7" w:rsidRDefault="00E13A9D" w:rsidP="00E13A9D">
            <w:pPr>
              <w:pStyle w:val="TableParagraph"/>
              <w:spacing w:line="210" w:lineRule="exact"/>
              <w:ind w:left="139" w:right="130"/>
              <w:rPr>
                <w:b/>
                <w:bCs/>
                <w:sz w:val="18"/>
                <w:szCs w:val="18"/>
              </w:rPr>
            </w:pPr>
            <w:r w:rsidRPr="000F711F">
              <w:rPr>
                <w:b/>
                <w:bCs/>
                <w:sz w:val="14"/>
                <w:szCs w:val="14"/>
              </w:rPr>
              <w:t>EVIDENCIA PRODUCTO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3E156E8" w14:textId="3445A4AC" w:rsidR="00E13A9D" w:rsidRPr="00E13A9D" w:rsidRDefault="00E13A9D" w:rsidP="00E13A9D">
            <w:pPr>
              <w:pStyle w:val="TableParagraph"/>
              <w:spacing w:line="210" w:lineRule="exact"/>
              <w:ind w:left="139" w:right="130"/>
              <w:rPr>
                <w:b/>
                <w:bCs/>
                <w:sz w:val="18"/>
                <w:szCs w:val="18"/>
              </w:rPr>
            </w:pPr>
            <w:r w:rsidRPr="00E13A9D">
              <w:rPr>
                <w:b/>
                <w:bCs/>
                <w:sz w:val="18"/>
                <w:szCs w:val="18"/>
              </w:rPr>
              <w:t>CIRTERIOS DE EVALUACIÓN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9543EC5" w14:textId="18FC31CA" w:rsidR="00E13A9D" w:rsidRPr="00E13A9D" w:rsidRDefault="00E13A9D" w:rsidP="00E13A9D">
            <w:r w:rsidRPr="00E13A9D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RECURSOS</w:t>
            </w:r>
          </w:p>
        </w:tc>
      </w:tr>
      <w:tr w:rsidR="00E13A9D" w:rsidRPr="00CE0469" w14:paraId="2A10DCE4" w14:textId="03EB6480" w:rsidTr="00D056CB">
        <w:trPr>
          <w:gridAfter w:val="1"/>
          <w:wAfter w:w="54" w:type="dxa"/>
          <w:trHeight w:val="1383"/>
        </w:trPr>
        <w:tc>
          <w:tcPr>
            <w:tcW w:w="2704" w:type="dxa"/>
          </w:tcPr>
          <w:p w14:paraId="15F0676B" w14:textId="77777777" w:rsidR="0094224D" w:rsidRDefault="001B78FD" w:rsidP="001B78FD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Indaga mediante métodos científicos para construir sus conocimientos.</w:t>
            </w:r>
          </w:p>
          <w:p w14:paraId="78C46A51" w14:textId="77777777" w:rsidR="004A67C2" w:rsidRDefault="004A67C2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4A67C2">
              <w:t xml:space="preserve"> </w:t>
            </w:r>
            <w:r w:rsidRPr="004A67C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Problematiza situaciones para hacer indagación.</w:t>
            </w:r>
          </w:p>
          <w:p w14:paraId="009A25AF" w14:textId="77777777" w:rsidR="004A67C2" w:rsidRDefault="004A67C2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4A67C2">
              <w:t xml:space="preserve"> </w:t>
            </w:r>
            <w:r w:rsidRPr="004A67C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Diseña estrategias para hacer indagación.</w:t>
            </w:r>
          </w:p>
          <w:p w14:paraId="60841B24" w14:textId="77777777" w:rsidR="004A67C2" w:rsidRDefault="004A67C2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-</w:t>
            </w:r>
            <w:r w:rsidRPr="004A67C2">
              <w:t xml:space="preserve"> </w:t>
            </w:r>
            <w:r w:rsidRPr="004A67C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Genera y registra datos e información.</w:t>
            </w:r>
          </w:p>
          <w:p w14:paraId="3850DFA0" w14:textId="605E2F16" w:rsidR="008F43A3" w:rsidRPr="008F43A3" w:rsidRDefault="008F43A3" w:rsidP="004A67C2">
            <w:pP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-</w:t>
            </w:r>
            <w:r w:rsidRPr="008F43A3">
              <w:t xml:space="preserve"> </w:t>
            </w:r>
            <w:r w:rsidRPr="008F43A3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Analiza datos e información.</w:t>
            </w:r>
          </w:p>
        </w:tc>
        <w:tc>
          <w:tcPr>
            <w:tcW w:w="1984" w:type="dxa"/>
          </w:tcPr>
          <w:p w14:paraId="04E268CD" w14:textId="760B6DD4" w:rsidR="00E13A9D" w:rsidRPr="005451B2" w:rsidRDefault="007B1DDD" w:rsidP="00E13A9D">
            <w:pPr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</w:pPr>
            <w:r w:rsidRPr="007B1DDD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 xml:space="preserve">Que los estudiantes </w:t>
            </w:r>
            <w:r w:rsidR="001B78FD" w:rsidRPr="001B78FD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formul</w:t>
            </w:r>
            <w:r w:rsidR="001B78FD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>en</w:t>
            </w:r>
            <w:r w:rsidR="001B78FD" w:rsidRPr="001B78FD">
              <w:rPr>
                <w:rFonts w:ascii="Arial Narrow" w:eastAsiaTheme="minorHAnsi" w:hAnsi="Arial Narrow" w:cstheme="minorBidi"/>
                <w:color w:val="000000" w:themeColor="text1"/>
                <w:sz w:val="20"/>
                <w:szCs w:val="20"/>
              </w:rPr>
              <w:t xml:space="preserve"> una pregunta investigable, plantear una hipótesis y recoger datos que permitan comprender qué condiciones favorecen el crecimiento de las hortalizas.</w:t>
            </w:r>
          </w:p>
        </w:tc>
        <w:tc>
          <w:tcPr>
            <w:tcW w:w="851" w:type="dxa"/>
          </w:tcPr>
          <w:p w14:paraId="448E9664" w14:textId="0D2FD939" w:rsidR="00E13A9D" w:rsidRPr="00104100" w:rsidRDefault="001B78FD" w:rsidP="00131A14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ficha de indagación</w:t>
            </w:r>
          </w:p>
        </w:tc>
        <w:tc>
          <w:tcPr>
            <w:tcW w:w="2410" w:type="dxa"/>
          </w:tcPr>
          <w:p w14:paraId="042B041A" w14:textId="137F4A57" w:rsidR="001B78FD" w:rsidRPr="001B78FD" w:rsidRDefault="004A67C2" w:rsidP="001B78FD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="001B78FD"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Formula una pregunta y una hipótesis comprobables.</w:t>
            </w:r>
          </w:p>
          <w:p w14:paraId="01490954" w14:textId="3122F67B" w:rsidR="001B78FD" w:rsidRPr="001B78FD" w:rsidRDefault="004A67C2" w:rsidP="001B78FD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="001B78FD"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Identifica variables y describe un procedimiento de medición.</w:t>
            </w:r>
          </w:p>
          <w:p w14:paraId="69F7919D" w14:textId="5015B971" w:rsidR="001B78FD" w:rsidRPr="001B78FD" w:rsidRDefault="004A67C2" w:rsidP="001B78FD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- </w:t>
            </w:r>
            <w:r w:rsidR="001B78FD"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Registra datos con orden y unidades.</w:t>
            </w:r>
          </w:p>
          <w:p w14:paraId="599A136B" w14:textId="4C82B381" w:rsidR="001B78FD" w:rsidRPr="001B78FD" w:rsidRDefault="004A67C2" w:rsidP="001B78FD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="001B78FD"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Formula una conclusión inicial a partir de sus observaciones.</w:t>
            </w:r>
          </w:p>
          <w:p w14:paraId="76B86C80" w14:textId="2F63B2CD" w:rsidR="00D069F1" w:rsidRPr="00D069F1" w:rsidRDefault="00D069F1" w:rsidP="001B78FD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1417" w:type="dxa"/>
          </w:tcPr>
          <w:p w14:paraId="34AA36F2" w14:textId="732A4919" w:rsidR="002C5262" w:rsidRPr="002C5262" w:rsidRDefault="001B78FD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BB6E1E">
              <w:rPr>
                <w:rFonts w:ascii="Arial Narrow" w:hAnsi="Arial Narrow"/>
                <w:sz w:val="20"/>
                <w:szCs w:val="20"/>
                <w:lang w:val="es-PE"/>
              </w:rPr>
              <w:t>Texto de ciencia y tecnología de 2° sec.</w:t>
            </w:r>
          </w:p>
          <w:p w14:paraId="010AA893" w14:textId="501F61FF" w:rsidR="002C5262" w:rsidRPr="002C5262" w:rsidRDefault="00BB6E1E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Pizarra y plumones </w:t>
            </w:r>
          </w:p>
          <w:p w14:paraId="603F6DDF" w14:textId="0D490A98" w:rsidR="005451B2" w:rsidRDefault="00BB6E1E" w:rsidP="002C5262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</w:t>
            </w:r>
            <w:r w:rsidR="001B78FD">
              <w:rPr>
                <w:rFonts w:ascii="Arial Narrow" w:hAnsi="Arial Narrow"/>
                <w:sz w:val="20"/>
                <w:szCs w:val="20"/>
                <w:lang w:val="es-PE"/>
              </w:rPr>
              <w:t>plumones</w:t>
            </w:r>
            <w:r w:rsidR="002C5262" w:rsidRPr="002C5262">
              <w:rPr>
                <w:rFonts w:ascii="Arial Narrow" w:hAnsi="Arial Narrow"/>
                <w:sz w:val="20"/>
                <w:szCs w:val="20"/>
                <w:lang w:val="es-PE"/>
              </w:rPr>
              <w:t xml:space="preserve"> </w:t>
            </w:r>
          </w:p>
          <w:p w14:paraId="1E78611E" w14:textId="24257095" w:rsidR="00D069F1" w:rsidRDefault="00D069F1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5B30A4">
              <w:rPr>
                <w:rFonts w:ascii="Arial Narrow" w:hAnsi="Arial Narrow"/>
                <w:sz w:val="20"/>
                <w:szCs w:val="20"/>
                <w:lang w:val="es-PE"/>
              </w:rPr>
              <w:t>Papelotes</w:t>
            </w:r>
          </w:p>
          <w:p w14:paraId="085858AF" w14:textId="764333E8" w:rsidR="001B78FD" w:rsidRDefault="00D069F1" w:rsidP="001B78FD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</w:t>
            </w:r>
            <w:r w:rsidR="001B78FD">
              <w:rPr>
                <w:rFonts w:ascii="Arial Narrow" w:hAnsi="Arial Narrow"/>
                <w:sz w:val="20"/>
                <w:szCs w:val="20"/>
                <w:lang w:val="es-PE"/>
              </w:rPr>
              <w:t xml:space="preserve"> cinta métrica </w:t>
            </w:r>
          </w:p>
          <w:p w14:paraId="180419E6" w14:textId="32CBD7DD" w:rsidR="001B78FD" w:rsidRPr="00D069F1" w:rsidRDefault="001B78FD" w:rsidP="001B78FD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sz w:val="20"/>
                <w:szCs w:val="20"/>
                <w:lang w:val="es-PE"/>
              </w:rPr>
              <w:t>- lupa</w:t>
            </w:r>
          </w:p>
          <w:p w14:paraId="787B3BF8" w14:textId="658EED7D" w:rsidR="00D069F1" w:rsidRPr="00D069F1" w:rsidRDefault="00D069F1" w:rsidP="00D069F1">
            <w:pPr>
              <w:rPr>
                <w:rFonts w:ascii="Arial Narrow" w:hAnsi="Arial Narrow"/>
                <w:sz w:val="20"/>
                <w:szCs w:val="20"/>
                <w:lang w:val="es-PE"/>
              </w:rPr>
            </w:pPr>
          </w:p>
        </w:tc>
      </w:tr>
      <w:tr w:rsidR="00E13A9D" w:rsidRPr="00CE0469" w14:paraId="63DEEC11" w14:textId="794A8E99" w:rsidTr="00D056CB">
        <w:trPr>
          <w:trHeight w:val="293"/>
        </w:trPr>
        <w:tc>
          <w:tcPr>
            <w:tcW w:w="9420" w:type="dxa"/>
            <w:gridSpan w:val="6"/>
            <w:shd w:val="clear" w:color="auto" w:fill="D9D9D9" w:themeFill="background1" w:themeFillShade="D9"/>
          </w:tcPr>
          <w:p w14:paraId="3C4D85F6" w14:textId="2100681A" w:rsidR="00E13A9D" w:rsidRPr="006C50AE" w:rsidRDefault="00E13A9D" w:rsidP="00E13A9D">
            <w:pPr>
              <w:pStyle w:val="TableParagraph"/>
              <w:spacing w:before="108"/>
              <w:ind w:right="246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C50AE">
              <w:rPr>
                <w:rFonts w:ascii="Arial Narrow" w:hAnsi="Arial Narrow"/>
                <w:b/>
                <w:sz w:val="20"/>
                <w:szCs w:val="20"/>
              </w:rPr>
              <w:t>DESEMPEÑO RELACIONADO</w:t>
            </w:r>
          </w:p>
        </w:tc>
      </w:tr>
      <w:tr w:rsidR="00E13A9D" w:rsidRPr="00CE0469" w14:paraId="5F6D7ABB" w14:textId="0518FB06" w:rsidTr="00D056CB">
        <w:trPr>
          <w:trHeight w:val="490"/>
        </w:trPr>
        <w:tc>
          <w:tcPr>
            <w:tcW w:w="9420" w:type="dxa"/>
            <w:gridSpan w:val="6"/>
          </w:tcPr>
          <w:p w14:paraId="0A2110E9" w14:textId="22387622" w:rsidR="008F43A3" w:rsidRPr="001B78FD" w:rsidRDefault="008F43A3" w:rsidP="008F43A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El estudiante 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Formula una pregunta y una hipótesis comprobables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e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Identifica variables y describe un procedimiento de medición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y </w:t>
            </w:r>
          </w:p>
          <w:p w14:paraId="2A62C1B0" w14:textId="4D06A68E" w:rsidR="00E13A9D" w:rsidRPr="008F43A3" w:rsidRDefault="008F43A3" w:rsidP="008F43A3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r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egistra datos con orden y unidades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, con la cual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f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ormula una conclusión inicial a partir de sus observaciones.</w:t>
            </w:r>
          </w:p>
        </w:tc>
      </w:tr>
    </w:tbl>
    <w:p w14:paraId="6FA48153" w14:textId="4907CE34" w:rsidR="00020625" w:rsidRDefault="00863FD3" w:rsidP="00A668D3">
      <w:pPr>
        <w:pStyle w:val="Prrafodelista"/>
        <w:numPr>
          <w:ilvl w:val="0"/>
          <w:numId w:val="1"/>
        </w:numPr>
        <w:tabs>
          <w:tab w:val="left" w:pos="332"/>
        </w:tabs>
        <w:spacing w:line="267" w:lineRule="exact"/>
        <w:rPr>
          <w:b/>
        </w:rPr>
      </w:pPr>
      <w:r>
        <w:rPr>
          <w:b/>
        </w:rPr>
        <w:t>SECUENCIA</w:t>
      </w:r>
      <w:r>
        <w:rPr>
          <w:b/>
          <w:spacing w:val="-7"/>
        </w:rPr>
        <w:t xml:space="preserve"> </w:t>
      </w:r>
      <w:r w:rsidR="00D93E97">
        <w:rPr>
          <w:b/>
        </w:rPr>
        <w:t>DIDÁCTICA</w:t>
      </w:r>
    </w:p>
    <w:tbl>
      <w:tblPr>
        <w:tblStyle w:val="TableNormal"/>
        <w:tblW w:w="948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7371"/>
        <w:gridCol w:w="836"/>
      </w:tblGrid>
      <w:tr w:rsidR="00D93E97" w14:paraId="2FD8962E" w14:textId="77777777" w:rsidTr="00B7791A">
        <w:trPr>
          <w:trHeight w:val="300"/>
        </w:trPr>
        <w:tc>
          <w:tcPr>
            <w:tcW w:w="1275" w:type="dxa"/>
            <w:shd w:val="clear" w:color="auto" w:fill="D9D9D9" w:themeFill="background1" w:themeFillShade="D9"/>
          </w:tcPr>
          <w:p w14:paraId="26A31D4F" w14:textId="7EA21FCD" w:rsidR="00D93E97" w:rsidRPr="00D93E97" w:rsidRDefault="00D93E97" w:rsidP="00D93E97">
            <w:pPr>
              <w:pStyle w:val="TableParagraph"/>
              <w:jc w:val="center"/>
              <w:rPr>
                <w:b/>
                <w:sz w:val="20"/>
              </w:rPr>
            </w:pPr>
            <w:r w:rsidRPr="00D93E97">
              <w:rPr>
                <w:b/>
                <w:sz w:val="20"/>
              </w:rPr>
              <w:t>MOMENTOS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5AA81676" w14:textId="1C0A0767" w:rsidR="00D93E97" w:rsidRPr="00D93E97" w:rsidRDefault="00D93E97" w:rsidP="00D93E97">
            <w:pPr>
              <w:pStyle w:val="TableParagraph"/>
              <w:tabs>
                <w:tab w:val="left" w:pos="431"/>
              </w:tabs>
              <w:spacing w:before="5" w:line="241" w:lineRule="exact"/>
              <w:jc w:val="center"/>
              <w:rPr>
                <w:b/>
                <w:szCs w:val="24"/>
              </w:rPr>
            </w:pPr>
            <w:r w:rsidRPr="00D93E97">
              <w:rPr>
                <w:b/>
                <w:szCs w:val="24"/>
              </w:rPr>
              <w:t>SECUENCIA</w:t>
            </w:r>
          </w:p>
        </w:tc>
        <w:tc>
          <w:tcPr>
            <w:tcW w:w="836" w:type="dxa"/>
            <w:shd w:val="clear" w:color="auto" w:fill="D9D9D9" w:themeFill="background1" w:themeFillShade="D9"/>
          </w:tcPr>
          <w:p w14:paraId="7D72955A" w14:textId="29221846" w:rsidR="00D93E97" w:rsidRPr="00D93E97" w:rsidRDefault="00D93E97" w:rsidP="00D93E97">
            <w:pPr>
              <w:pStyle w:val="TableParagraph"/>
              <w:jc w:val="center"/>
              <w:rPr>
                <w:b/>
                <w:sz w:val="20"/>
              </w:rPr>
            </w:pPr>
            <w:r w:rsidRPr="00D93E97">
              <w:rPr>
                <w:b/>
                <w:sz w:val="20"/>
              </w:rPr>
              <w:t>TIEMPO</w:t>
            </w:r>
          </w:p>
        </w:tc>
      </w:tr>
      <w:tr w:rsidR="00020625" w14:paraId="4C62F6C3" w14:textId="77777777" w:rsidTr="00B7791A">
        <w:trPr>
          <w:trHeight w:val="560"/>
        </w:trPr>
        <w:tc>
          <w:tcPr>
            <w:tcW w:w="1275" w:type="dxa"/>
          </w:tcPr>
          <w:p w14:paraId="42A349C7" w14:textId="77777777" w:rsidR="00020625" w:rsidRDefault="00020625">
            <w:pPr>
              <w:pStyle w:val="TableParagraph"/>
              <w:rPr>
                <w:b/>
                <w:sz w:val="20"/>
              </w:rPr>
            </w:pPr>
          </w:p>
          <w:p w14:paraId="0D523E53" w14:textId="77777777" w:rsidR="00020625" w:rsidRDefault="00020625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72DA044" w14:textId="77777777" w:rsidR="00020625" w:rsidRDefault="00863FD3">
            <w:pPr>
              <w:pStyle w:val="TableParagraph"/>
              <w:ind w:left="184" w:right="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INICIO</w:t>
            </w:r>
          </w:p>
          <w:p w14:paraId="18FEFB6D" w14:textId="77777777" w:rsidR="00020625" w:rsidRDefault="00020625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6AB008D6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5AF88452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328B4DA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93E5FDE" w14:textId="77777777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  <w:p w14:paraId="1C6A0754" w14:textId="1BAEBABB" w:rsidR="0026328E" w:rsidRDefault="0026328E">
            <w:pPr>
              <w:pStyle w:val="TableParagraph"/>
              <w:spacing w:before="1"/>
              <w:ind w:left="184" w:right="167"/>
              <w:jc w:val="center"/>
              <w:rPr>
                <w:sz w:val="18"/>
              </w:rPr>
            </w:pPr>
          </w:p>
        </w:tc>
        <w:tc>
          <w:tcPr>
            <w:tcW w:w="7371" w:type="dxa"/>
          </w:tcPr>
          <w:p w14:paraId="4CE245A2" w14:textId="6D3CA73E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adjustRightInd w:val="0"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>El docente, saluda a los estudiantes</w:t>
            </w:r>
            <w:r w:rsidR="00A563ED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1F963D3B" w14:textId="77777777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adjustRightInd w:val="0"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bCs/>
                <w:sz w:val="20"/>
                <w:szCs w:val="20"/>
              </w:rPr>
              <w:t>El docente y los estudiantes acuerdan normas para la interacción en el trabajo: escucharse atentamente, esperar turnos para participar, entre otros</w:t>
            </w:r>
          </w:p>
          <w:p w14:paraId="61B7D10E" w14:textId="77777777" w:rsidR="004F7478" w:rsidRPr="003931C7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Levantamos la mano para participar. </w:t>
            </w:r>
          </w:p>
          <w:p w14:paraId="63DBF102" w14:textId="7675F958" w:rsidR="004F7478" w:rsidRDefault="004F7478" w:rsidP="00170AD9">
            <w:pPr>
              <w:pStyle w:val="Prrafodelista"/>
              <w:widowControl/>
              <w:numPr>
                <w:ilvl w:val="0"/>
                <w:numId w:val="2"/>
              </w:numPr>
              <w:autoSpaceDE/>
              <w:autoSpaceDN/>
              <w:spacing w:after="160" w:line="256" w:lineRule="auto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Respetamos las opiniones de los demás. </w:t>
            </w:r>
          </w:p>
          <w:p w14:paraId="26EB8C86" w14:textId="77777777" w:rsidR="006C4E53" w:rsidRPr="003931C7" w:rsidRDefault="006C4E53" w:rsidP="006C4E53">
            <w:pPr>
              <w:pStyle w:val="Prrafodelista"/>
              <w:widowControl/>
              <w:autoSpaceDE/>
              <w:autoSpaceDN/>
              <w:spacing w:after="160" w:line="256" w:lineRule="auto"/>
              <w:ind w:left="720" w:firstLine="0"/>
              <w:contextualSpacing/>
              <w:rPr>
                <w:rFonts w:ascii="Arial Narrow" w:hAnsi="Arial Narrow"/>
                <w:sz w:val="20"/>
                <w:szCs w:val="20"/>
              </w:rPr>
            </w:pPr>
          </w:p>
          <w:p w14:paraId="6D956476" w14:textId="6F807C07" w:rsidR="00804693" w:rsidRPr="00711CA9" w:rsidRDefault="004F7478" w:rsidP="007D7FD1">
            <w:pPr>
              <w:pStyle w:val="Prrafodelista"/>
              <w:widowControl/>
              <w:numPr>
                <w:ilvl w:val="0"/>
                <w:numId w:val="2"/>
              </w:numPr>
              <w:shd w:val="clear" w:color="auto" w:fill="FFFBCD"/>
              <w:autoSpaceDE/>
              <w:autoSpaceDN/>
              <w:adjustRightInd w:val="0"/>
              <w:spacing w:after="160" w:line="256" w:lineRule="auto"/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931C7">
              <w:rPr>
                <w:rFonts w:ascii="Arial Narrow" w:hAnsi="Arial Narrow"/>
                <w:sz w:val="20"/>
                <w:szCs w:val="20"/>
              </w:rPr>
              <w:t xml:space="preserve">Se les pregunta cómo están emocionalmente y se les recuerda realizar los hábitos deportivos, comer saludable, leer, realizar sus actividades lúdicas y sobre todo la salud mental. </w:t>
            </w:r>
          </w:p>
          <w:p w14:paraId="1C0D99F3" w14:textId="77777777" w:rsidR="001B78FD" w:rsidRPr="001B78FD" w:rsidRDefault="00711CA9" w:rsidP="001B78FD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17A2E">
              <w:rPr>
                <w:rFonts w:ascii="Arial Narrow" w:hAnsi="Arial Narrow"/>
                <w:b/>
                <w:bCs/>
                <w:sz w:val="20"/>
                <w:szCs w:val="20"/>
              </w:rPr>
              <w:t>Motivación</w:t>
            </w:r>
            <w:r w:rsidRPr="003E0F51">
              <w:rPr>
                <w:rFonts w:ascii="Arial Narrow" w:hAnsi="Arial Narrow"/>
                <w:sz w:val="20"/>
                <w:szCs w:val="20"/>
              </w:rPr>
              <w:t>:</w:t>
            </w:r>
            <w:r w:rsidR="00E861AD" w:rsidRPr="00E861A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1B78FD" w:rsidRPr="001B78FD">
              <w:rPr>
                <w:rFonts w:ascii="Arial Narrow" w:hAnsi="Arial Narrow"/>
                <w:b/>
                <w:bCs/>
                <w:sz w:val="20"/>
                <w:szCs w:val="20"/>
              </w:rPr>
              <w:t>“El misterio de las plantas diferentes”</w:t>
            </w:r>
          </w:p>
          <w:p w14:paraId="50D7BD51" w14:textId="77777777" w:rsidR="001B78FD" w:rsidRPr="008F43A3" w:rsidRDefault="001B78FD" w:rsidP="001B78FD">
            <w:pPr>
              <w:pStyle w:val="NormalWeb"/>
              <w:rPr>
                <w:rFonts w:ascii="Arial Narrow" w:hAnsi="Arial Narrow"/>
                <w:sz w:val="20"/>
                <w:szCs w:val="20"/>
              </w:rPr>
            </w:pPr>
            <w:r w:rsidRPr="008F43A3">
              <w:rPr>
                <w:rFonts w:ascii="Arial Narrow" w:hAnsi="Arial Narrow"/>
                <w:sz w:val="20"/>
                <w:szCs w:val="20"/>
              </w:rPr>
              <w:t>El docente presenta dos plantas de la misma especie: una con crecimiento vigoroso y otra con crecimiento lento o señales de deterioro.</w:t>
            </w:r>
          </w:p>
          <w:p w14:paraId="7F86B58C" w14:textId="77777777" w:rsidR="001B78FD" w:rsidRPr="001B78FD" w:rsidRDefault="001B78FD" w:rsidP="001B78FD">
            <w:pPr>
              <w:pStyle w:val="NormalWeb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B78FD">
              <w:rPr>
                <w:rFonts w:ascii="Arial Narrow" w:hAnsi="Arial Narrow"/>
                <w:b/>
                <w:bCs/>
                <w:sz w:val="20"/>
                <w:szCs w:val="20"/>
              </w:rPr>
              <w:t>Preguntas motivadoras:</w:t>
            </w:r>
          </w:p>
          <w:p w14:paraId="6DEFB5FD" w14:textId="77777777" w:rsidR="001B78FD" w:rsidRPr="008F43A3" w:rsidRDefault="001B78FD" w:rsidP="001B78FD">
            <w:pPr>
              <w:pStyle w:val="NormalWeb"/>
              <w:numPr>
                <w:ilvl w:val="0"/>
                <w:numId w:val="6"/>
              </w:numPr>
              <w:rPr>
                <w:rFonts w:ascii="Arial Narrow" w:hAnsi="Arial Narrow"/>
                <w:sz w:val="20"/>
                <w:szCs w:val="20"/>
              </w:rPr>
            </w:pPr>
            <w:r w:rsidRPr="008F43A3">
              <w:rPr>
                <w:rFonts w:ascii="Arial Narrow" w:hAnsi="Arial Narrow"/>
                <w:sz w:val="20"/>
                <w:szCs w:val="20"/>
              </w:rPr>
              <w:t>¿Por qué algunas plantas crecen mejor que otras?</w:t>
            </w:r>
          </w:p>
          <w:p w14:paraId="2025AE1D" w14:textId="77777777" w:rsidR="001B78FD" w:rsidRPr="008F43A3" w:rsidRDefault="001B78FD" w:rsidP="001B78FD">
            <w:pPr>
              <w:pStyle w:val="NormalWeb"/>
              <w:numPr>
                <w:ilvl w:val="0"/>
                <w:numId w:val="6"/>
              </w:numPr>
              <w:rPr>
                <w:rFonts w:ascii="Arial Narrow" w:hAnsi="Arial Narrow"/>
                <w:sz w:val="20"/>
                <w:szCs w:val="20"/>
              </w:rPr>
            </w:pPr>
            <w:r w:rsidRPr="008F43A3">
              <w:rPr>
                <w:rFonts w:ascii="Arial Narrow" w:hAnsi="Arial Narrow"/>
                <w:sz w:val="20"/>
                <w:szCs w:val="20"/>
              </w:rPr>
              <w:t>¿Qué podría ocurrir si una hortaliza recibe poca agua o demasiada luz?</w:t>
            </w:r>
          </w:p>
          <w:p w14:paraId="6095441B" w14:textId="77777777" w:rsidR="001B78FD" w:rsidRPr="008F43A3" w:rsidRDefault="001B78FD" w:rsidP="001B78FD">
            <w:pPr>
              <w:pStyle w:val="NormalWeb"/>
              <w:numPr>
                <w:ilvl w:val="0"/>
                <w:numId w:val="6"/>
              </w:numPr>
              <w:rPr>
                <w:rFonts w:ascii="Arial Narrow" w:hAnsi="Arial Narrow"/>
                <w:sz w:val="20"/>
                <w:szCs w:val="20"/>
              </w:rPr>
            </w:pPr>
            <w:r w:rsidRPr="008F43A3">
              <w:rPr>
                <w:rFonts w:ascii="Arial Narrow" w:hAnsi="Arial Narrow"/>
                <w:sz w:val="20"/>
                <w:szCs w:val="20"/>
              </w:rPr>
              <w:t>¿Cómo podemos comprobar nuestras ideas sin depender únicamente de opiniones?</w:t>
            </w:r>
          </w:p>
          <w:p w14:paraId="2A7983BE" w14:textId="77777777" w:rsidR="00DC066B" w:rsidRDefault="001B78FD" w:rsidP="001B78FD">
            <w:pPr>
              <w:pStyle w:val="NormalWeb"/>
              <w:rPr>
                <w:rFonts w:ascii="Arial Narrow" w:hAnsi="Arial Narrow"/>
                <w:sz w:val="20"/>
                <w:szCs w:val="20"/>
              </w:rPr>
            </w:pPr>
            <w:r w:rsidRPr="008F43A3">
              <w:rPr>
                <w:rFonts w:ascii="Arial Narrow" w:hAnsi="Arial Narrow"/>
                <w:sz w:val="20"/>
                <w:szCs w:val="20"/>
              </w:rPr>
              <w:t xml:space="preserve">Los estudiantes observan, describen diferencias y proponen posibles explicaciones. </w:t>
            </w:r>
          </w:p>
          <w:p w14:paraId="0ED83378" w14:textId="12BFE42C" w:rsidR="003E0F51" w:rsidRPr="00DC066B" w:rsidRDefault="001B78FD" w:rsidP="00E861AD">
            <w:pPr>
              <w:pStyle w:val="NormalWeb"/>
              <w:rPr>
                <w:rFonts w:ascii="Arial Narrow" w:hAnsi="Arial Narrow"/>
                <w:sz w:val="20"/>
                <w:szCs w:val="20"/>
              </w:rPr>
            </w:pPr>
            <w:r w:rsidRPr="008F43A3">
              <w:rPr>
                <w:rFonts w:ascii="Arial Narrow" w:hAnsi="Arial Narrow"/>
                <w:sz w:val="20"/>
                <w:szCs w:val="20"/>
              </w:rPr>
              <w:t>Se comunica el propósito, los criterios de evaluación y las normas de cuidado del biohuerto.</w:t>
            </w:r>
          </w:p>
        </w:tc>
        <w:tc>
          <w:tcPr>
            <w:tcW w:w="836" w:type="dxa"/>
          </w:tcPr>
          <w:p w14:paraId="751F9629" w14:textId="77777777" w:rsidR="00020625" w:rsidRDefault="00020625">
            <w:pPr>
              <w:pStyle w:val="TableParagraph"/>
              <w:rPr>
                <w:b/>
                <w:sz w:val="20"/>
              </w:rPr>
            </w:pPr>
          </w:p>
          <w:p w14:paraId="70476FF4" w14:textId="77777777" w:rsidR="00B82612" w:rsidRPr="00B82612" w:rsidRDefault="00B82612">
            <w:pPr>
              <w:pStyle w:val="TableParagraph"/>
              <w:ind w:left="112"/>
              <w:rPr>
                <w:sz w:val="20"/>
                <w:szCs w:val="20"/>
              </w:rPr>
            </w:pPr>
          </w:p>
          <w:p w14:paraId="32DC66DD" w14:textId="5A4A9C00" w:rsidR="00B82612" w:rsidRDefault="00D93E97">
            <w:pPr>
              <w:pStyle w:val="TableParagraph"/>
              <w:ind w:left="112"/>
            </w:pPr>
            <w:r>
              <w:rPr>
                <w:sz w:val="18"/>
              </w:rPr>
              <w:t>(</w:t>
            </w:r>
            <w:r w:rsidR="00417A2E">
              <w:rPr>
                <w:sz w:val="18"/>
              </w:rPr>
              <w:t>15</w:t>
            </w:r>
            <w:r w:rsidR="00561595">
              <w:rPr>
                <w:sz w:val="18"/>
              </w:rPr>
              <w:t xml:space="preserve"> </w:t>
            </w:r>
            <w:r>
              <w:rPr>
                <w:sz w:val="18"/>
              </w:rPr>
              <w:t>minutos)</w:t>
            </w:r>
          </w:p>
        </w:tc>
      </w:tr>
      <w:tr w:rsidR="00020625" w:rsidRPr="00715192" w14:paraId="416614CB" w14:textId="77777777" w:rsidTr="00744B1F">
        <w:trPr>
          <w:trHeight w:val="5804"/>
        </w:trPr>
        <w:tc>
          <w:tcPr>
            <w:tcW w:w="1275" w:type="dxa"/>
            <w:tcBorders>
              <w:bottom w:val="nil"/>
            </w:tcBorders>
          </w:tcPr>
          <w:p w14:paraId="192920A9" w14:textId="2E8E2811" w:rsidR="00E74818" w:rsidRPr="00715192" w:rsidRDefault="00863FD3" w:rsidP="00E74818">
            <w:pPr>
              <w:pStyle w:val="TableParagraph"/>
              <w:spacing w:before="5" w:line="242" w:lineRule="exact"/>
              <w:ind w:left="115"/>
              <w:rPr>
                <w:rFonts w:ascii="Arial Narrow" w:hAnsi="Arial Narrow"/>
                <w:b/>
                <w:sz w:val="20"/>
                <w:szCs w:val="20"/>
              </w:rPr>
            </w:pPr>
            <w:r w:rsidRPr="00715192">
              <w:rPr>
                <w:rFonts w:ascii="Arial Narrow" w:hAnsi="Arial Narrow"/>
                <w:b/>
                <w:sz w:val="20"/>
                <w:szCs w:val="20"/>
              </w:rPr>
              <w:lastRenderedPageBreak/>
              <w:t>DESARRO</w:t>
            </w:r>
            <w:r w:rsidR="00E74818" w:rsidRPr="00715192">
              <w:rPr>
                <w:rFonts w:ascii="Arial Narrow" w:hAnsi="Arial Narrow"/>
                <w:b/>
                <w:sz w:val="20"/>
                <w:szCs w:val="20"/>
              </w:rPr>
              <w:t>LLO</w:t>
            </w:r>
          </w:p>
        </w:tc>
        <w:tc>
          <w:tcPr>
            <w:tcW w:w="7371" w:type="dxa"/>
            <w:tcBorders>
              <w:bottom w:val="nil"/>
            </w:tcBorders>
          </w:tcPr>
          <w:p w14:paraId="45ED1B7E" w14:textId="4C3943AF" w:rsidR="001B78FD" w:rsidRPr="008F43A3" w:rsidRDefault="008F43A3" w:rsidP="001B78FD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P</w:t>
            </w:r>
            <w:r w:rsidR="001B78FD" w:rsidRPr="008F43A3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lanteamos el problema científico</w:t>
            </w:r>
            <w:r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:</w:t>
            </w:r>
          </w:p>
          <w:p w14:paraId="3444941E" w14:textId="77777777" w:rsidR="001B78FD" w:rsidRPr="008F43A3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En equipos, los estudiantes eligen una condición por investigar: disponibilidad de agua, horas de luz, humedad del suelo o características del sustrato.</w:t>
            </w:r>
          </w:p>
          <w:p w14:paraId="45F30057" w14:textId="77777777" w:rsidR="001B78FD" w:rsidRPr="008F43A3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Ejemplo de pregunta: ¿Cómo se relaciona la frecuencia de riego con el crecimiento de las plantas de lechuga?</w:t>
            </w:r>
          </w:p>
          <w:p w14:paraId="1660E159" w14:textId="77777777" w:rsidR="001B78FD" w:rsidRPr="008F43A3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Elaboran una hipótesis:</w:t>
            </w: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 xml:space="preserve"> Si las plantas reciben agua de acuerdo con las necesidades del cultivo, entonces crecerán adecuadamente, siempre que las demás condiciones sean favorables.</w:t>
            </w:r>
          </w:p>
          <w:p w14:paraId="1DB1E1B6" w14:textId="77777777" w:rsidR="001B78FD" w:rsidRPr="008F43A3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Identifican:</w:t>
            </w:r>
          </w:p>
          <w:p w14:paraId="4C2CB671" w14:textId="77777777" w:rsidR="001B78FD" w:rsidRPr="008F43A3" w:rsidRDefault="001B78FD" w:rsidP="001B78FD">
            <w:pPr>
              <w:pStyle w:val="Ttulo3"/>
              <w:numPr>
                <w:ilvl w:val="0"/>
                <w:numId w:val="7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Variable independiente: frecuencia o cantidad de riego, según el diseño.</w:t>
            </w:r>
          </w:p>
          <w:p w14:paraId="6A5FF726" w14:textId="77777777" w:rsidR="001B78FD" w:rsidRPr="008F43A3" w:rsidRDefault="001B78FD" w:rsidP="001B78FD">
            <w:pPr>
              <w:pStyle w:val="Ttulo3"/>
              <w:numPr>
                <w:ilvl w:val="0"/>
                <w:numId w:val="7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Variable dependiente: crecimiento de las plantas, medido mediante altura o número de hojas.</w:t>
            </w:r>
          </w:p>
          <w:p w14:paraId="7E994E6F" w14:textId="77777777" w:rsidR="001B78FD" w:rsidRPr="008F43A3" w:rsidRDefault="001B78FD" w:rsidP="001B78FD">
            <w:pPr>
              <w:pStyle w:val="Ttulo3"/>
              <w:numPr>
                <w:ilvl w:val="0"/>
                <w:numId w:val="7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Variables de control: especie, edad aproximada, tipo de recipiente o parcela, condiciones de luz y periodo de observación, según corresponda.</w:t>
            </w:r>
          </w:p>
          <w:p w14:paraId="200ADA35" w14:textId="6C83EC38" w:rsidR="001B78FD" w:rsidRPr="004B27A4" w:rsidRDefault="001B78FD" w:rsidP="001B78FD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 xml:space="preserve"> </w:t>
            </w:r>
            <w:r w:rsidRP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Exploramos y recogemos evidencias</w:t>
            </w:r>
            <w:r w:rsid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:</w:t>
            </w:r>
          </w:p>
          <w:p w14:paraId="5B61D9A7" w14:textId="77777777" w:rsidR="001B78FD" w:rsidRPr="008F43A3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equipos realizan un recorrido por el biohuerto y:</w:t>
            </w:r>
          </w:p>
          <w:p w14:paraId="53E7B090" w14:textId="77777777" w:rsidR="001B78FD" w:rsidRPr="008F43A3" w:rsidRDefault="001B78FD" w:rsidP="001B78FD">
            <w:pPr>
              <w:pStyle w:val="Ttulo3"/>
              <w:numPr>
                <w:ilvl w:val="0"/>
                <w:numId w:val="8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Seleccionan plantas de una misma especie.</w:t>
            </w:r>
          </w:p>
          <w:p w14:paraId="7A6D566E" w14:textId="77777777" w:rsidR="001B78FD" w:rsidRPr="008F43A3" w:rsidRDefault="001B78FD" w:rsidP="001B78FD">
            <w:pPr>
              <w:pStyle w:val="Ttulo3"/>
              <w:numPr>
                <w:ilvl w:val="0"/>
                <w:numId w:val="8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Miden su altura desde un punto de referencia definido.</w:t>
            </w:r>
          </w:p>
          <w:p w14:paraId="4F99BD29" w14:textId="77777777" w:rsidR="001B78FD" w:rsidRPr="008F43A3" w:rsidRDefault="001B78FD" w:rsidP="001B78FD">
            <w:pPr>
              <w:pStyle w:val="Ttulo3"/>
              <w:numPr>
                <w:ilvl w:val="0"/>
                <w:numId w:val="8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Cuentan las hojas y observan su color y estado general.</w:t>
            </w:r>
          </w:p>
          <w:p w14:paraId="57FAA9D5" w14:textId="77777777" w:rsidR="001B78FD" w:rsidRPr="008F43A3" w:rsidRDefault="001B78FD" w:rsidP="001B78FD">
            <w:pPr>
              <w:pStyle w:val="Ttulo3"/>
              <w:numPr>
                <w:ilvl w:val="0"/>
                <w:numId w:val="8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Registran la humedad aparente del suelo y las condiciones de luz.</w:t>
            </w:r>
          </w:p>
          <w:p w14:paraId="46522559" w14:textId="77777777" w:rsidR="001B78FD" w:rsidRPr="008F43A3" w:rsidRDefault="001B78FD" w:rsidP="001B78FD">
            <w:pPr>
              <w:pStyle w:val="Ttulo3"/>
              <w:numPr>
                <w:ilvl w:val="0"/>
                <w:numId w:val="8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Fotografían las plantas con la fecha y una identificación del equipo.</w:t>
            </w:r>
          </w:p>
          <w:p w14:paraId="586FA06C" w14:textId="77777777" w:rsidR="001B78FD" w:rsidRPr="008F43A3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Organizan los resultados en una tabla y distinguen los datos medidos de las observaciones descriptivas.</w:t>
            </w:r>
          </w:p>
          <w:p w14:paraId="76878F71" w14:textId="1C0A2259" w:rsidR="00B31F22" w:rsidRPr="004B27A4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Importante:</w:t>
            </w:r>
            <w:r w:rsidRPr="008F43A3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 xml:space="preserve"> una visita permite establecer una línea de base, pero no demostrar por sí sola una relación causal. Para comparar condiciones, se requieren mediciones repetidas y, cuando sea posible, grupos comparables.</w:t>
            </w:r>
          </w:p>
        </w:tc>
        <w:tc>
          <w:tcPr>
            <w:tcW w:w="836" w:type="dxa"/>
            <w:tcBorders>
              <w:bottom w:val="nil"/>
            </w:tcBorders>
          </w:tcPr>
          <w:p w14:paraId="2067C419" w14:textId="7395A738" w:rsidR="00F65167" w:rsidRPr="00715192" w:rsidRDefault="00F65167" w:rsidP="00F65167">
            <w:pPr>
              <w:pStyle w:val="TableParagraph"/>
              <w:ind w:left="112" w:right="94"/>
              <w:rPr>
                <w:rFonts w:ascii="Arial Narrow" w:hAnsi="Arial Narrow"/>
                <w:sz w:val="20"/>
                <w:szCs w:val="20"/>
              </w:rPr>
            </w:pPr>
          </w:p>
          <w:p w14:paraId="4F3CFE89" w14:textId="113FAAAB" w:rsidR="002E3A0C" w:rsidRPr="00715192" w:rsidRDefault="00FD663C" w:rsidP="00FD663C">
            <w:pPr>
              <w:pStyle w:val="TableParagraph"/>
              <w:ind w:right="94"/>
              <w:rPr>
                <w:rFonts w:ascii="Arial Narrow" w:hAnsi="Arial Narrow"/>
                <w:sz w:val="20"/>
                <w:szCs w:val="20"/>
              </w:rPr>
            </w:pPr>
            <w:r w:rsidRPr="00715192">
              <w:rPr>
                <w:rFonts w:ascii="Arial Narrow" w:hAnsi="Arial Narrow"/>
                <w:sz w:val="20"/>
                <w:szCs w:val="20"/>
              </w:rPr>
              <w:t>(</w:t>
            </w:r>
            <w:r w:rsidR="00A8656E" w:rsidRPr="00715192">
              <w:rPr>
                <w:rFonts w:ascii="Arial Narrow" w:hAnsi="Arial Narrow"/>
                <w:sz w:val="20"/>
                <w:szCs w:val="20"/>
              </w:rPr>
              <w:t>65</w:t>
            </w:r>
            <w:r w:rsidRPr="0071519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93E97" w:rsidRPr="00715192">
              <w:rPr>
                <w:rFonts w:ascii="Arial Narrow" w:hAnsi="Arial Narrow"/>
                <w:sz w:val="20"/>
                <w:szCs w:val="20"/>
              </w:rPr>
              <w:t>minutos)</w:t>
            </w:r>
          </w:p>
          <w:p w14:paraId="49B5B1B3" w14:textId="77777777" w:rsidR="00B82612" w:rsidRPr="00715192" w:rsidRDefault="00B82612" w:rsidP="002E3A0C">
            <w:pPr>
              <w:pStyle w:val="TableParagraph"/>
              <w:ind w:right="94"/>
              <w:rPr>
                <w:rFonts w:ascii="Arial Narrow" w:hAnsi="Arial Narrow"/>
                <w:sz w:val="20"/>
                <w:szCs w:val="20"/>
              </w:rPr>
            </w:pPr>
          </w:p>
          <w:p w14:paraId="357AC1B5" w14:textId="71BF5D32" w:rsidR="00B82612" w:rsidRPr="00715192" w:rsidRDefault="00B82612">
            <w:pPr>
              <w:pStyle w:val="TableParagraph"/>
              <w:ind w:left="112" w:right="9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20625" w14:paraId="57AFB7EF" w14:textId="77777777" w:rsidTr="00715192">
        <w:trPr>
          <w:trHeight w:val="68"/>
        </w:trPr>
        <w:tc>
          <w:tcPr>
            <w:tcW w:w="1275" w:type="dxa"/>
            <w:tcBorders>
              <w:top w:val="nil"/>
              <w:bottom w:val="nil"/>
            </w:tcBorders>
          </w:tcPr>
          <w:p w14:paraId="04389A00" w14:textId="77777777" w:rsidR="00020625" w:rsidRDefault="000206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14:paraId="0A7894D8" w14:textId="64C81160" w:rsidR="00020625" w:rsidRPr="00B31F22" w:rsidRDefault="00020625" w:rsidP="00C627D2">
            <w:pPr>
              <w:pStyle w:val="TableParagraph"/>
              <w:spacing w:line="210" w:lineRule="exac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4EF2E7B4" w14:textId="77777777" w:rsidR="00020625" w:rsidRDefault="000206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20625" w14:paraId="2C8ADF89" w14:textId="77777777" w:rsidTr="00B7791A">
        <w:trPr>
          <w:trHeight w:val="1044"/>
        </w:trPr>
        <w:tc>
          <w:tcPr>
            <w:tcW w:w="1275" w:type="dxa"/>
          </w:tcPr>
          <w:p w14:paraId="0F8B278E" w14:textId="77777777" w:rsidR="00020625" w:rsidRDefault="00863FD3">
            <w:pPr>
              <w:pStyle w:val="TableParagraph"/>
              <w:spacing w:before="5" w:line="242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CIERRE</w:t>
            </w:r>
          </w:p>
          <w:p w14:paraId="096E543B" w14:textId="243F477E" w:rsidR="00020625" w:rsidRDefault="00020625" w:rsidP="00F802F8">
            <w:pPr>
              <w:pStyle w:val="TableParagraph"/>
              <w:spacing w:line="217" w:lineRule="exact"/>
              <w:ind w:left="115"/>
              <w:rPr>
                <w:sz w:val="18"/>
              </w:rPr>
            </w:pPr>
          </w:p>
        </w:tc>
        <w:tc>
          <w:tcPr>
            <w:tcW w:w="7371" w:type="dxa"/>
          </w:tcPr>
          <w:p w14:paraId="0F5C8BDC" w14:textId="68D927C5" w:rsidR="001B78FD" w:rsidRPr="004B27A4" w:rsidRDefault="004B27A4" w:rsidP="001B78FD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C</w:t>
            </w:r>
            <w:r w:rsidR="001B78FD" w:rsidRP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omunicamos los primeros hallazgos</w:t>
            </w:r>
            <w:r w:rsidRP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:</w:t>
            </w:r>
          </w:p>
          <w:p w14:paraId="6C6E3CAD" w14:textId="77777777" w:rsidR="001B78FD" w:rsidRPr="004B27A4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Cada equipo comparte una observación, una posible explicación y una pregunta que necesita seguir investigando.</w:t>
            </w:r>
          </w:p>
          <w:p w14:paraId="5C1ABD2B" w14:textId="77777777" w:rsidR="001B78FD" w:rsidRPr="004B27A4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El docente retroalimenta la diferencia entre observación, hipótesis y conclusión.</w:t>
            </w:r>
          </w:p>
          <w:p w14:paraId="08D8126F" w14:textId="77777777" w:rsidR="001B78FD" w:rsidRPr="004B27A4" w:rsidRDefault="001B78FD" w:rsidP="001B78FD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Metacognición:</w:t>
            </w:r>
          </w:p>
          <w:p w14:paraId="6447F0CF" w14:textId="77777777" w:rsidR="001B78FD" w:rsidRPr="004B27A4" w:rsidRDefault="001B78FD" w:rsidP="001B78FD">
            <w:pPr>
              <w:pStyle w:val="Ttulo3"/>
              <w:numPr>
                <w:ilvl w:val="0"/>
                <w:numId w:val="9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¿Qué dato nos sorprendió?</w:t>
            </w:r>
          </w:p>
          <w:p w14:paraId="36EE0FCA" w14:textId="77777777" w:rsidR="001B78FD" w:rsidRPr="004B27A4" w:rsidRDefault="001B78FD" w:rsidP="001B78FD">
            <w:pPr>
              <w:pStyle w:val="Ttulo3"/>
              <w:numPr>
                <w:ilvl w:val="0"/>
                <w:numId w:val="9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¿Qué debemos medir nuevamente?</w:t>
            </w:r>
          </w:p>
          <w:p w14:paraId="65E08302" w14:textId="77777777" w:rsidR="001B78FD" w:rsidRPr="004B27A4" w:rsidRDefault="001B78FD" w:rsidP="001B78FD">
            <w:pPr>
              <w:pStyle w:val="Ttulo3"/>
              <w:numPr>
                <w:ilvl w:val="0"/>
                <w:numId w:val="9"/>
              </w:numPr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¿Cómo evitamos sacar conclusiones sin suficientes evidencias?</w:t>
            </w:r>
          </w:p>
          <w:p w14:paraId="62CC78D2" w14:textId="6DD79CC3" w:rsidR="001B78FD" w:rsidRPr="004B27A4" w:rsidRDefault="001B78FD" w:rsidP="001B78FD">
            <w:pPr>
              <w:pStyle w:val="Ttulo3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 xml:space="preserve"> </w:t>
            </w:r>
            <w:r w:rsidRP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Evaluación y compromiso</w:t>
            </w:r>
            <w:r w:rsidR="004B27A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es-PE"/>
              </w:rPr>
              <w:t>:</w:t>
            </w:r>
          </w:p>
          <w:p w14:paraId="594405B3" w14:textId="77777777" w:rsidR="001B78FD" w:rsidRPr="004B27A4" w:rsidRDefault="001B78FD" w:rsidP="001B78FD">
            <w:pPr>
              <w:pStyle w:val="Ttulo3"/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Los estudiantes completan la ficha de indagación y verifican si su pregunta, hipótesis, variables y registros están claros.</w:t>
            </w:r>
          </w:p>
          <w:p w14:paraId="05A72E34" w14:textId="03A5C9C6" w:rsidR="00BA5008" w:rsidRPr="00744B1F" w:rsidRDefault="001B78FD" w:rsidP="00715192">
            <w:pPr>
              <w:pStyle w:val="Ttulo3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4B27A4">
              <w:rPr>
                <w:rFonts w:ascii="Arial Narrow" w:hAnsi="Arial Narrow"/>
                <w:color w:val="000000" w:themeColor="text1"/>
                <w:sz w:val="20"/>
                <w:szCs w:val="20"/>
                <w:lang w:val="es-PE"/>
              </w:rPr>
              <w:t>Cada equipo propone una medición que continuará en la siguiente visita al biohuerto</w:t>
            </w:r>
            <w:r w:rsidRPr="001B78FD">
              <w:rPr>
                <w:rFonts w:ascii="Arial Narrow" w:hAnsi="Arial Narrow"/>
                <w:sz w:val="20"/>
                <w:szCs w:val="20"/>
                <w:lang w:val="es-PE"/>
              </w:rPr>
              <w:t>.</w:t>
            </w:r>
          </w:p>
        </w:tc>
        <w:tc>
          <w:tcPr>
            <w:tcW w:w="836" w:type="dxa"/>
          </w:tcPr>
          <w:p w14:paraId="79A43B7B" w14:textId="2908DE44" w:rsidR="00020625" w:rsidRDefault="00D93E9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(</w:t>
            </w:r>
            <w:r w:rsidR="00A8656E">
              <w:rPr>
                <w:sz w:val="18"/>
              </w:rPr>
              <w:t>1</w:t>
            </w:r>
            <w:r w:rsidR="00712DAF">
              <w:rPr>
                <w:sz w:val="18"/>
              </w:rPr>
              <w:t>0</w:t>
            </w:r>
            <w:r w:rsidR="00097658">
              <w:rPr>
                <w:sz w:val="18"/>
              </w:rPr>
              <w:t xml:space="preserve"> </w:t>
            </w:r>
            <w:r>
              <w:rPr>
                <w:sz w:val="18"/>
              </w:rPr>
              <w:t>minutos)</w:t>
            </w:r>
          </w:p>
        </w:tc>
      </w:tr>
    </w:tbl>
    <w:p w14:paraId="266E070A" w14:textId="70C1937F" w:rsidR="005D357C" w:rsidRPr="00C25A5B" w:rsidRDefault="0074380E" w:rsidP="00A668D3">
      <w:pPr>
        <w:pStyle w:val="Sinespaciado"/>
        <w:numPr>
          <w:ilvl w:val="0"/>
          <w:numId w:val="1"/>
        </w:numPr>
        <w:rPr>
          <w:b/>
          <w:lang w:val="en-US"/>
        </w:rPr>
      </w:pPr>
      <w:r>
        <w:rPr>
          <w:b/>
          <w:spacing w:val="-2"/>
          <w:lang w:val="en-US"/>
        </w:rPr>
        <w:t xml:space="preserve">EVALUACIÓN </w:t>
      </w:r>
    </w:p>
    <w:tbl>
      <w:tblPr>
        <w:tblStyle w:val="TableNormal"/>
        <w:tblW w:w="9508" w:type="dxa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6237"/>
        <w:gridCol w:w="1276"/>
      </w:tblGrid>
      <w:tr w:rsidR="0074380E" w14:paraId="7CF9B704" w14:textId="6CBDCAEC" w:rsidTr="00B7791A">
        <w:trPr>
          <w:trHeight w:val="185"/>
        </w:trPr>
        <w:tc>
          <w:tcPr>
            <w:tcW w:w="1995" w:type="dxa"/>
            <w:shd w:val="clear" w:color="auto" w:fill="D9D9D9" w:themeFill="background1" w:themeFillShade="D9"/>
          </w:tcPr>
          <w:p w14:paraId="35D74085" w14:textId="1DD3011D" w:rsidR="0074380E" w:rsidRPr="003931C7" w:rsidRDefault="0074380E" w:rsidP="003931C7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 xml:space="preserve">COMPETENCIA 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4BD6FAD1" w14:textId="53C5996A" w:rsidR="0074380E" w:rsidRPr="003931C7" w:rsidRDefault="0074380E" w:rsidP="003931C7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>CRITERIOS DE EVALUACIÓN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1EAD94" w14:textId="701A16AF" w:rsidR="0074380E" w:rsidRPr="004F7478" w:rsidRDefault="0074380E" w:rsidP="00972061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F7478">
              <w:rPr>
                <w:b/>
                <w:sz w:val="18"/>
              </w:rPr>
              <w:t xml:space="preserve">INSTRUMENTO EVALUACIÓN </w:t>
            </w:r>
          </w:p>
        </w:tc>
      </w:tr>
      <w:tr w:rsidR="0074380E" w14:paraId="0B18CBC5" w14:textId="5BF5EBB1" w:rsidTr="00B7791A">
        <w:trPr>
          <w:trHeight w:val="520"/>
        </w:trPr>
        <w:tc>
          <w:tcPr>
            <w:tcW w:w="1995" w:type="dxa"/>
          </w:tcPr>
          <w:p w14:paraId="50DEB6D4" w14:textId="6FB5D990" w:rsidR="0074380E" w:rsidRPr="00F67B30" w:rsidRDefault="00857174" w:rsidP="00A563ED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1C1052">
              <w:rPr>
                <w:rFonts w:ascii="Arial Narrow" w:hAnsi="Arial Narrow"/>
                <w:sz w:val="20"/>
                <w:szCs w:val="20"/>
              </w:rPr>
              <w:t>Explica el mundo físico basándose en conocimientos sobre la materia y sus transformaciones</w:t>
            </w:r>
          </w:p>
        </w:tc>
        <w:tc>
          <w:tcPr>
            <w:tcW w:w="6237" w:type="dxa"/>
          </w:tcPr>
          <w:p w14:paraId="1FDBA97C" w14:textId="77777777" w:rsidR="004B27A4" w:rsidRPr="001B78FD" w:rsidRDefault="004B27A4" w:rsidP="004B27A4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Formula una pregunta y una hipótesis comprobables.</w:t>
            </w:r>
          </w:p>
          <w:p w14:paraId="4901CAE5" w14:textId="77777777" w:rsidR="004B27A4" w:rsidRPr="001B78FD" w:rsidRDefault="004B27A4" w:rsidP="004B27A4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Identifica variables y describe un procedimiento de medición.</w:t>
            </w:r>
          </w:p>
          <w:p w14:paraId="64D18CA7" w14:textId="77777777" w:rsidR="004B27A4" w:rsidRPr="001B78FD" w:rsidRDefault="004B27A4" w:rsidP="004B27A4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- 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Registra datos con orden y unidades.</w:t>
            </w:r>
          </w:p>
          <w:p w14:paraId="560DDE39" w14:textId="77777777" w:rsidR="004B27A4" w:rsidRPr="001B78FD" w:rsidRDefault="004B27A4" w:rsidP="004B27A4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>-</w:t>
            </w:r>
            <w:r w:rsidRPr="001B78FD"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  <w:t xml:space="preserve"> Formula una conclusión inicial a partir de sus observaciones.</w:t>
            </w:r>
          </w:p>
          <w:p w14:paraId="7004C2A5" w14:textId="313EAB9D" w:rsidR="0074380E" w:rsidRPr="002C5262" w:rsidRDefault="0074380E" w:rsidP="005B30A4">
            <w:pPr>
              <w:rPr>
                <w:rFonts w:ascii="Arial Narrow" w:eastAsia="Times New Roman" w:hAnsi="Arial Narrow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1276" w:type="dxa"/>
          </w:tcPr>
          <w:p w14:paraId="045FD8D8" w14:textId="354C1B67" w:rsidR="0074380E" w:rsidRPr="0039321F" w:rsidRDefault="00F02732" w:rsidP="00F02732">
            <w:pPr>
              <w:pStyle w:val="TableParagraph"/>
              <w:spacing w:before="1"/>
              <w:ind w:left="112"/>
              <w:rPr>
                <w:rFonts w:ascii="Arial Narrow" w:hAnsi="Arial Narrow" w:cstheme="minorHAnsi"/>
                <w:sz w:val="20"/>
                <w:szCs w:val="20"/>
              </w:rPr>
            </w:pPr>
            <w:r w:rsidRPr="0039321F">
              <w:rPr>
                <w:rFonts w:ascii="Arial Narrow" w:hAnsi="Arial Narrow" w:cstheme="minorHAnsi"/>
                <w:sz w:val="20"/>
                <w:szCs w:val="20"/>
              </w:rPr>
              <w:t xml:space="preserve">Rubricas de </w:t>
            </w:r>
            <w:r w:rsidR="00561595" w:rsidRPr="0039321F">
              <w:rPr>
                <w:rFonts w:ascii="Arial Narrow" w:hAnsi="Arial Narrow" w:cstheme="minorHAnsi"/>
                <w:sz w:val="20"/>
                <w:szCs w:val="20"/>
              </w:rPr>
              <w:t>evaluación</w:t>
            </w:r>
          </w:p>
        </w:tc>
      </w:tr>
    </w:tbl>
    <w:p w14:paraId="7B5F9263" w14:textId="77777777" w:rsidR="005D0967" w:rsidRDefault="005D0967">
      <w:pPr>
        <w:rPr>
          <w:rFonts w:ascii="Times New Roman" w:hAnsi="Times New Roman" w:cs="Times New Roman"/>
        </w:rPr>
      </w:pPr>
    </w:p>
    <w:p w14:paraId="6B5D945E" w14:textId="77777777" w:rsidR="0068645B" w:rsidRDefault="0068645B">
      <w:pPr>
        <w:rPr>
          <w:rFonts w:ascii="Times New Roman" w:hAnsi="Times New Roman" w:cs="Times New Roman"/>
        </w:rPr>
      </w:pPr>
    </w:p>
    <w:p w14:paraId="43EA8ECC" w14:textId="77777777" w:rsidR="0068645B" w:rsidRDefault="0068645B">
      <w:pPr>
        <w:rPr>
          <w:rFonts w:ascii="Times New Roman" w:hAnsi="Times New Roman" w:cs="Times New Roman"/>
        </w:rPr>
      </w:pPr>
    </w:p>
    <w:p w14:paraId="2DA5AA8A" w14:textId="77777777" w:rsidR="00744B1F" w:rsidRDefault="00744B1F">
      <w:pPr>
        <w:rPr>
          <w:rFonts w:ascii="Times New Roman" w:hAnsi="Times New Roman" w:cs="Times New Roman"/>
        </w:rPr>
      </w:pPr>
    </w:p>
    <w:p w14:paraId="672D7E9C" w14:textId="77777777" w:rsidR="00744B1F" w:rsidRDefault="00744B1F">
      <w:pPr>
        <w:rPr>
          <w:rFonts w:ascii="Times New Roman" w:hAnsi="Times New Roman" w:cs="Times New Roman"/>
        </w:rPr>
      </w:pPr>
    </w:p>
    <w:p w14:paraId="03D72F3F" w14:textId="77777777" w:rsidR="00B31F22" w:rsidRDefault="00B31F22">
      <w:pPr>
        <w:rPr>
          <w:rFonts w:ascii="Times New Roman" w:hAnsi="Times New Roman" w:cs="Times New Roman"/>
        </w:rPr>
      </w:pPr>
    </w:p>
    <w:p w14:paraId="619E702A" w14:textId="5A75FC5E" w:rsidR="0082616A" w:rsidRPr="00A83B2C" w:rsidRDefault="00AD386E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332F5D51" wp14:editId="3B1BA898">
                <wp:simplePos x="0" y="0"/>
                <wp:positionH relativeFrom="column">
                  <wp:posOffset>3977640</wp:posOffset>
                </wp:positionH>
                <wp:positionV relativeFrom="paragraph">
                  <wp:posOffset>74295</wp:posOffset>
                </wp:positionV>
                <wp:extent cx="2164080" cy="853440"/>
                <wp:effectExtent l="0" t="0" r="26670" b="22860"/>
                <wp:wrapNone/>
                <wp:docPr id="113118368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01141C" w14:textId="77777777" w:rsidR="00AD386E" w:rsidRDefault="00AD386E" w:rsidP="00AD386E"/>
                          <w:p w14:paraId="426D2A66" w14:textId="77777777" w:rsidR="00AD386E" w:rsidRDefault="00AD386E" w:rsidP="00AD386E">
                            <w:r>
                              <w:t>___________________________</w:t>
                            </w:r>
                          </w:p>
                          <w:p w14:paraId="710055AE" w14:textId="77777777" w:rsidR="00AD386E" w:rsidRPr="00925BBB" w:rsidRDefault="00AD386E" w:rsidP="00AD386E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F5D5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13.2pt;margin-top:5.85pt;width:170.4pt;height:67.2pt;z-index:4875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" fillcolor="white [3201]" strokecolor="white [3212]" strokeweight=".5pt">
                <v:textbox>
                  <w:txbxContent>
                    <w:p w14:paraId="1601141C" w14:textId="77777777" w:rsidR="00AD386E" w:rsidRDefault="00AD386E" w:rsidP="00AD386E"/>
                    <w:p w14:paraId="426D2A66" w14:textId="77777777" w:rsidR="00AD386E" w:rsidRDefault="00AD386E" w:rsidP="00AD386E">
                      <w:r>
                        <w:t>___________________________</w:t>
                      </w:r>
                    </w:p>
                    <w:p w14:paraId="710055AE" w14:textId="77777777" w:rsidR="00AD386E" w:rsidRPr="00925BBB" w:rsidRDefault="00AD386E" w:rsidP="00AD386E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</w:rPr>
                        <w:t>Docente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F1FA397" wp14:editId="270723B0">
                <wp:simplePos x="0" y="0"/>
                <wp:positionH relativeFrom="column">
                  <wp:posOffset>1097280</wp:posOffset>
                </wp:positionH>
                <wp:positionV relativeFrom="paragraph">
                  <wp:posOffset>79375</wp:posOffset>
                </wp:positionV>
                <wp:extent cx="2164080" cy="853440"/>
                <wp:effectExtent l="0" t="0" r="26670" b="22860"/>
                <wp:wrapNone/>
                <wp:docPr id="117562353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7A5DDF2" w14:textId="77777777" w:rsidR="00AD386E" w:rsidRDefault="00AD386E" w:rsidP="00AD386E"/>
                          <w:p w14:paraId="214062C9" w14:textId="77777777" w:rsidR="00AD386E" w:rsidRDefault="00AD386E" w:rsidP="00AD386E">
                            <w:r>
                              <w:t>___________________________</w:t>
                            </w:r>
                          </w:p>
                          <w:p w14:paraId="3E1A72A4" w14:textId="14348957" w:rsidR="00AD386E" w:rsidRPr="00925BBB" w:rsidRDefault="00D643D8" w:rsidP="00D643D8">
                            <w:pP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 xml:space="preserve">                      </w:t>
                            </w:r>
                            <w:r w:rsidR="00AD386E" w:rsidRPr="00925BBB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4F7478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D</w:t>
                            </w:r>
                            <w:r w:rsidR="00AD386E" w:rsidRPr="00925BBB"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  <w:t>irectora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FA397" id="_x0000_s1027" type="#_x0000_t202" style="position:absolute;margin-left:86.4pt;margin-top:6.25pt;width:170.4pt;height:67.2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" fillcolor="white [3201]" strokecolor="white [3212]" strokeweight=".5pt">
                <v:textbox>
                  <w:txbxContent>
                    <w:p w14:paraId="27A5DDF2" w14:textId="77777777" w:rsidR="00AD386E" w:rsidRDefault="00AD386E" w:rsidP="00AD386E"/>
                    <w:p w14:paraId="214062C9" w14:textId="77777777" w:rsidR="00AD386E" w:rsidRDefault="00AD386E" w:rsidP="00AD386E">
                      <w:r>
                        <w:t>___________________________</w:t>
                      </w:r>
                    </w:p>
                    <w:p w14:paraId="3E1A72A4" w14:textId="14348957" w:rsidR="00AD386E" w:rsidRPr="00925BBB" w:rsidRDefault="00D643D8" w:rsidP="00D643D8">
                      <w:pPr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</w:rPr>
                        <w:t xml:space="preserve">                      </w:t>
                      </w:r>
                      <w:r w:rsidR="00AD386E" w:rsidRPr="00925BBB">
                        <w:rPr>
                          <w:rFonts w:ascii="Arial Narrow" w:hAnsi="Arial Narrow" w:cs="Times New Roman"/>
                          <w:b/>
                          <w:bCs/>
                        </w:rPr>
                        <w:t xml:space="preserve"> </w:t>
                      </w:r>
                      <w:r w:rsidR="004F7478">
                        <w:rPr>
                          <w:rFonts w:ascii="Arial Narrow" w:hAnsi="Arial Narrow" w:cs="Times New Roman"/>
                          <w:b/>
                          <w:bCs/>
                        </w:rPr>
                        <w:t>D</w:t>
                      </w:r>
                      <w:r w:rsidR="00AD386E" w:rsidRPr="00925BBB">
                        <w:rPr>
                          <w:rFonts w:ascii="Arial Narrow" w:hAnsi="Arial Narrow" w:cs="Times New Roman"/>
                          <w:b/>
                          <w:bCs/>
                        </w:rPr>
                        <w:t>irectora</w:t>
                      </w:r>
                    </w:p>
                  </w:txbxContent>
                </v:textbox>
              </v:shape>
            </w:pict>
          </mc:Fallback>
        </mc:AlternateContent>
      </w:r>
    </w:p>
    <w:p w14:paraId="399D25C2" w14:textId="77777777" w:rsidR="00020625" w:rsidRDefault="00020625">
      <w:pPr>
        <w:rPr>
          <w:b/>
          <w:sz w:val="20"/>
        </w:rPr>
      </w:pPr>
    </w:p>
    <w:p w14:paraId="3B8A2A55" w14:textId="77777777" w:rsidR="0068645B" w:rsidRDefault="0068645B">
      <w:pPr>
        <w:rPr>
          <w:b/>
          <w:sz w:val="20"/>
        </w:rPr>
      </w:pPr>
    </w:p>
    <w:p w14:paraId="5655BD7E" w14:textId="77777777" w:rsidR="0068645B" w:rsidRDefault="0068645B">
      <w:pPr>
        <w:rPr>
          <w:b/>
          <w:sz w:val="20"/>
        </w:rPr>
      </w:pPr>
    </w:p>
    <w:bookmarkEnd w:id="0"/>
    <w:p w14:paraId="51AABD7E" w14:textId="30986320" w:rsidR="00B258BD" w:rsidRDefault="00B258BD" w:rsidP="0054029F">
      <w:pPr>
        <w:rPr>
          <w:b/>
          <w:bCs/>
          <w:color w:val="002060"/>
          <w:u w:val="single"/>
        </w:rPr>
      </w:pPr>
    </w:p>
    <w:p w14:paraId="59729552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3072D7FE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451E3322" w14:textId="77777777" w:rsidR="004B27A4" w:rsidRDefault="004B27A4" w:rsidP="0054029F">
      <w:pPr>
        <w:rPr>
          <w:b/>
          <w:bCs/>
          <w:color w:val="002060"/>
          <w:u w:val="single"/>
        </w:rPr>
      </w:pPr>
    </w:p>
    <w:p w14:paraId="5EDB940E" w14:textId="77777777" w:rsidR="004B27A4" w:rsidRPr="004B27A4" w:rsidRDefault="004B27A4" w:rsidP="004A67C2">
      <w:pPr>
        <w:tabs>
          <w:tab w:val="left" w:pos="1704"/>
        </w:tabs>
        <w:rPr>
          <w:b/>
          <w:bCs/>
          <w:color w:val="002060"/>
          <w:sz w:val="28"/>
          <w:szCs w:val="28"/>
          <w:u w:val="single"/>
        </w:rPr>
      </w:pPr>
    </w:p>
    <w:p w14:paraId="41A5D263" w14:textId="1A99F791" w:rsidR="004B27A4" w:rsidRDefault="004B27A4" w:rsidP="004A67C2">
      <w:pPr>
        <w:tabs>
          <w:tab w:val="left" w:pos="1704"/>
        </w:tabs>
        <w:rPr>
          <w:b/>
          <w:bCs/>
          <w:sz w:val="20"/>
          <w:szCs w:val="20"/>
          <w:lang w:val="es-PE"/>
        </w:rPr>
      </w:pPr>
      <w:r w:rsidRPr="004B27A4">
        <w:rPr>
          <w:b/>
          <w:bCs/>
          <w:color w:val="002060"/>
          <w:sz w:val="28"/>
          <w:szCs w:val="28"/>
        </w:rPr>
        <w:t xml:space="preserve">                                              </w:t>
      </w:r>
      <w:r>
        <w:rPr>
          <w:b/>
          <w:bCs/>
          <w:color w:val="002060"/>
          <w:sz w:val="28"/>
          <w:szCs w:val="28"/>
        </w:rPr>
        <w:t xml:space="preserve">    </w:t>
      </w:r>
      <w:r w:rsidRPr="004B27A4">
        <w:rPr>
          <w:b/>
          <w:bCs/>
          <w:color w:val="002060"/>
          <w:sz w:val="28"/>
          <w:szCs w:val="28"/>
        </w:rPr>
        <w:t xml:space="preserve">    </w:t>
      </w:r>
      <w:r w:rsidR="004A67C2" w:rsidRPr="004B27A4">
        <w:rPr>
          <w:b/>
          <w:bCs/>
          <w:sz w:val="28"/>
          <w:szCs w:val="28"/>
          <w:lang w:val="es-PE"/>
        </w:rPr>
        <w:t>Ficha de indagación</w:t>
      </w:r>
      <w:r w:rsidRPr="004B27A4">
        <w:rPr>
          <w:b/>
          <w:bCs/>
          <w:sz w:val="28"/>
          <w:szCs w:val="28"/>
          <w:lang w:val="es-PE"/>
        </w:rPr>
        <w:t xml:space="preserve"> </w:t>
      </w:r>
      <w:proofErr w:type="spellStart"/>
      <w:r w:rsidRPr="004B27A4">
        <w:rPr>
          <w:b/>
          <w:bCs/>
          <w:sz w:val="28"/>
          <w:szCs w:val="28"/>
          <w:lang w:val="es-PE"/>
        </w:rPr>
        <w:t>N°</w:t>
      </w:r>
      <w:proofErr w:type="spellEnd"/>
      <w:r w:rsidRPr="004B27A4">
        <w:rPr>
          <w:b/>
          <w:bCs/>
          <w:sz w:val="28"/>
          <w:szCs w:val="28"/>
          <w:lang w:val="es-PE"/>
        </w:rPr>
        <w:t xml:space="preserve"> 01</w:t>
      </w:r>
    </w:p>
    <w:p w14:paraId="1786CB53" w14:textId="77777777" w:rsidR="004B27A4" w:rsidRDefault="004B27A4" w:rsidP="004A67C2">
      <w:pPr>
        <w:tabs>
          <w:tab w:val="left" w:pos="1704"/>
        </w:tabs>
        <w:rPr>
          <w:b/>
          <w:bCs/>
          <w:sz w:val="20"/>
          <w:szCs w:val="20"/>
          <w:lang w:val="es-PE"/>
        </w:rPr>
      </w:pPr>
    </w:p>
    <w:p w14:paraId="2340A8BA" w14:textId="0DCBDB48" w:rsidR="004B27A4" w:rsidRPr="004B27A4" w:rsidRDefault="004B27A4" w:rsidP="004A67C2">
      <w:pPr>
        <w:tabs>
          <w:tab w:val="left" w:pos="1704"/>
        </w:tabs>
        <w:rPr>
          <w:b/>
          <w:bCs/>
          <w:sz w:val="20"/>
          <w:szCs w:val="20"/>
          <w:lang w:val="es-PE"/>
        </w:rPr>
      </w:pPr>
      <w:r>
        <w:rPr>
          <w:b/>
          <w:bCs/>
          <w:sz w:val="20"/>
          <w:szCs w:val="20"/>
          <w:lang w:val="es-PE"/>
        </w:rPr>
        <w:t xml:space="preserve">Alumno: …………………………………………………………………………………………..Grado y </w:t>
      </w:r>
      <w:proofErr w:type="spellStart"/>
      <w:r>
        <w:rPr>
          <w:b/>
          <w:bCs/>
          <w:sz w:val="20"/>
          <w:szCs w:val="20"/>
          <w:lang w:val="es-PE"/>
        </w:rPr>
        <w:t>secc</w:t>
      </w:r>
      <w:proofErr w:type="spellEnd"/>
      <w:r>
        <w:rPr>
          <w:b/>
          <w:bCs/>
          <w:sz w:val="20"/>
          <w:szCs w:val="20"/>
          <w:lang w:val="es-PE"/>
        </w:rPr>
        <w:t>………………………………………..</w:t>
      </w:r>
    </w:p>
    <w:p w14:paraId="62837A4A" w14:textId="77777777" w:rsidR="004A67C2" w:rsidRPr="004B27A4" w:rsidRDefault="004A67C2" w:rsidP="004A67C2">
      <w:pPr>
        <w:tabs>
          <w:tab w:val="left" w:pos="1704"/>
        </w:tabs>
        <w:rPr>
          <w:b/>
          <w:bCs/>
          <w:lang w:val="es-PE"/>
        </w:rPr>
      </w:pPr>
      <w:r w:rsidRPr="004B27A4">
        <w:rPr>
          <w:b/>
          <w:bCs/>
          <w:lang w:val="es-PE"/>
        </w:rPr>
        <w:t>A. Problema de investigación</w:t>
      </w:r>
    </w:p>
    <w:p w14:paraId="68F75E25" w14:textId="77777777" w:rsidR="004A67C2" w:rsidRPr="004A67C2" w:rsidRDefault="004A67C2" w:rsidP="004A67C2">
      <w:pPr>
        <w:tabs>
          <w:tab w:val="left" w:pos="1704"/>
        </w:tabs>
        <w:rPr>
          <w:lang w:val="es-PE"/>
        </w:rPr>
      </w:pPr>
      <w:r w:rsidRPr="004A67C2">
        <w:rPr>
          <w:lang w:val="es-PE"/>
        </w:rPr>
        <w:t>¿Qué condición del biohuerto podría explicar las diferencias de crecimiento entre las hortalizas?</w:t>
      </w:r>
    </w:p>
    <w:p w14:paraId="74E3958B" w14:textId="77777777" w:rsidR="004A67C2" w:rsidRPr="004B27A4" w:rsidRDefault="004A67C2" w:rsidP="004A67C2">
      <w:pPr>
        <w:tabs>
          <w:tab w:val="left" w:pos="1704"/>
        </w:tabs>
        <w:rPr>
          <w:b/>
          <w:bCs/>
          <w:lang w:val="es-PE"/>
        </w:rPr>
      </w:pPr>
      <w:r w:rsidRPr="004B27A4">
        <w:rPr>
          <w:b/>
          <w:bCs/>
          <w:lang w:val="es-PE"/>
        </w:rPr>
        <w:t>B. Pregunta investigable</w:t>
      </w:r>
    </w:p>
    <w:p w14:paraId="59ECE91C" w14:textId="735CBB28" w:rsidR="004A67C2" w:rsidRPr="004A67C2" w:rsidRDefault="004A67C2" w:rsidP="004A67C2">
      <w:pPr>
        <w:tabs>
          <w:tab w:val="left" w:pos="1704"/>
        </w:tabs>
        <w:rPr>
          <w:lang w:val="es-PE"/>
        </w:rPr>
      </w:pPr>
      <w:r w:rsidRPr="004A67C2">
        <w:rPr>
          <w:lang w:val="es-PE"/>
        </w:rPr>
        <w:t>............................................................................................</w:t>
      </w:r>
      <w:r w:rsidR="00DC066B">
        <w:rPr>
          <w:lang w:val="es-P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B7BB80" w14:textId="77777777" w:rsidR="004A67C2" w:rsidRPr="004B27A4" w:rsidRDefault="004A67C2" w:rsidP="004A67C2">
      <w:pPr>
        <w:tabs>
          <w:tab w:val="left" w:pos="1704"/>
        </w:tabs>
        <w:rPr>
          <w:b/>
          <w:bCs/>
          <w:lang w:val="es-PE"/>
        </w:rPr>
      </w:pPr>
      <w:r w:rsidRPr="004B27A4">
        <w:rPr>
          <w:b/>
          <w:bCs/>
          <w:lang w:val="es-PE"/>
        </w:rPr>
        <w:t>C. Hipótesis</w:t>
      </w:r>
    </w:p>
    <w:p w14:paraId="53A0FFA8" w14:textId="72D04E54" w:rsidR="004A67C2" w:rsidRPr="004A67C2" w:rsidRDefault="004A67C2" w:rsidP="004A67C2">
      <w:pPr>
        <w:tabs>
          <w:tab w:val="left" w:pos="1704"/>
        </w:tabs>
        <w:rPr>
          <w:lang w:val="es-PE"/>
        </w:rPr>
      </w:pPr>
      <w:r w:rsidRPr="004A67C2">
        <w:rPr>
          <w:lang w:val="es-PE"/>
        </w:rPr>
        <w:t xml:space="preserve">Si ................................................................, entonces ............................................................, porque </w:t>
      </w:r>
      <w:r w:rsidR="00DC066B">
        <w:rPr>
          <w:lang w:val="es-PE"/>
        </w:rPr>
        <w:t>…………………………………………………………………………………………………….</w:t>
      </w:r>
      <w:r w:rsidRPr="004A67C2">
        <w:rPr>
          <w:lang w:val="es-PE"/>
        </w:rPr>
        <w:t>................................................................ .</w:t>
      </w:r>
    </w:p>
    <w:p w14:paraId="627CA812" w14:textId="77777777" w:rsidR="004A67C2" w:rsidRPr="004B27A4" w:rsidRDefault="004A67C2" w:rsidP="004A67C2">
      <w:pPr>
        <w:tabs>
          <w:tab w:val="left" w:pos="1704"/>
        </w:tabs>
        <w:rPr>
          <w:b/>
          <w:bCs/>
          <w:lang w:val="es-PE"/>
        </w:rPr>
      </w:pPr>
      <w:r w:rsidRPr="004B27A4">
        <w:rPr>
          <w:b/>
          <w:bCs/>
          <w:lang w:val="es-PE"/>
        </w:rPr>
        <w:t>D. Variables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6"/>
        <w:gridCol w:w="3630"/>
      </w:tblGrid>
      <w:tr w:rsidR="004A67C2" w:rsidRPr="004A67C2" w14:paraId="4EF840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8A4C9" w14:textId="77777777" w:rsidR="004A67C2" w:rsidRPr="004A67C2" w:rsidRDefault="004A67C2" w:rsidP="004A67C2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>Tipo</w:t>
            </w:r>
          </w:p>
        </w:tc>
        <w:tc>
          <w:tcPr>
            <w:tcW w:w="0" w:type="auto"/>
            <w:vAlign w:val="center"/>
            <w:hideMark/>
          </w:tcPr>
          <w:p w14:paraId="74E6A296" w14:textId="77777777" w:rsidR="004A67C2" w:rsidRPr="004A67C2" w:rsidRDefault="004A67C2" w:rsidP="004A67C2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>Identificación</w:t>
            </w:r>
          </w:p>
        </w:tc>
      </w:tr>
      <w:tr w:rsidR="004A67C2" w:rsidRPr="004A67C2" w14:paraId="7EEDCB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F85E7" w14:textId="77777777" w:rsidR="004A67C2" w:rsidRPr="004A67C2" w:rsidRDefault="004A67C2" w:rsidP="004A67C2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Independiente</w:t>
            </w:r>
          </w:p>
        </w:tc>
        <w:tc>
          <w:tcPr>
            <w:tcW w:w="0" w:type="auto"/>
            <w:vAlign w:val="center"/>
            <w:hideMark/>
          </w:tcPr>
          <w:p w14:paraId="6280B6B3" w14:textId="77777777" w:rsidR="004A67C2" w:rsidRPr="004A67C2" w:rsidRDefault="004A67C2" w:rsidP="004A67C2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................................................................</w:t>
            </w:r>
          </w:p>
        </w:tc>
      </w:tr>
      <w:tr w:rsidR="004A67C2" w:rsidRPr="004A67C2" w14:paraId="481383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DB78C" w14:textId="77777777" w:rsidR="004A67C2" w:rsidRPr="004A67C2" w:rsidRDefault="004A67C2" w:rsidP="004A67C2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Dependiente</w:t>
            </w:r>
          </w:p>
        </w:tc>
        <w:tc>
          <w:tcPr>
            <w:tcW w:w="0" w:type="auto"/>
            <w:vAlign w:val="center"/>
            <w:hideMark/>
          </w:tcPr>
          <w:p w14:paraId="54973686" w14:textId="77777777" w:rsidR="004A67C2" w:rsidRPr="004A67C2" w:rsidRDefault="004A67C2" w:rsidP="004A67C2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................................................................</w:t>
            </w:r>
          </w:p>
        </w:tc>
      </w:tr>
      <w:tr w:rsidR="004A67C2" w:rsidRPr="004A67C2" w14:paraId="75B2B8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B4C28" w14:textId="77777777" w:rsidR="004A67C2" w:rsidRPr="004A67C2" w:rsidRDefault="004A67C2" w:rsidP="004A67C2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De control</w:t>
            </w:r>
          </w:p>
        </w:tc>
        <w:tc>
          <w:tcPr>
            <w:tcW w:w="0" w:type="auto"/>
            <w:vAlign w:val="center"/>
            <w:hideMark/>
          </w:tcPr>
          <w:p w14:paraId="73C55DF7" w14:textId="77777777" w:rsidR="004A67C2" w:rsidRPr="004A67C2" w:rsidRDefault="004A67C2" w:rsidP="004A67C2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................................................................</w:t>
            </w:r>
          </w:p>
        </w:tc>
      </w:tr>
    </w:tbl>
    <w:p w14:paraId="5CD60EE3" w14:textId="77777777" w:rsidR="00DC066B" w:rsidRDefault="00DC066B" w:rsidP="004A67C2">
      <w:pPr>
        <w:tabs>
          <w:tab w:val="left" w:pos="1704"/>
        </w:tabs>
        <w:rPr>
          <w:b/>
          <w:bCs/>
          <w:lang w:val="es-PE"/>
        </w:rPr>
      </w:pPr>
    </w:p>
    <w:p w14:paraId="646A613A" w14:textId="3C59D1E5" w:rsidR="004A67C2" w:rsidRDefault="004A67C2" w:rsidP="004A67C2">
      <w:pPr>
        <w:tabs>
          <w:tab w:val="left" w:pos="1704"/>
        </w:tabs>
        <w:rPr>
          <w:b/>
          <w:bCs/>
          <w:lang w:val="es-PE"/>
        </w:rPr>
      </w:pPr>
      <w:r w:rsidRPr="00DC066B">
        <w:rPr>
          <w:b/>
          <w:bCs/>
          <w:lang w:val="es-PE"/>
        </w:rPr>
        <w:t>E. Registro de observaciones</w:t>
      </w:r>
    </w:p>
    <w:p w14:paraId="2B228237" w14:textId="77777777" w:rsidR="00DC066B" w:rsidRDefault="00DC066B" w:rsidP="004A67C2">
      <w:pPr>
        <w:tabs>
          <w:tab w:val="left" w:pos="1704"/>
        </w:tabs>
        <w:rPr>
          <w:b/>
          <w:bCs/>
          <w:lang w:val="es-PE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129"/>
        <w:gridCol w:w="1134"/>
        <w:gridCol w:w="1560"/>
        <w:gridCol w:w="1897"/>
        <w:gridCol w:w="3631"/>
      </w:tblGrid>
      <w:tr w:rsidR="00DC066B" w14:paraId="361987D8" w14:textId="77777777" w:rsidTr="00DC066B">
        <w:tc>
          <w:tcPr>
            <w:tcW w:w="1129" w:type="dxa"/>
            <w:vAlign w:val="center"/>
          </w:tcPr>
          <w:p w14:paraId="7B994446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 xml:space="preserve">Planta o </w:t>
            </w:r>
          </w:p>
          <w:p w14:paraId="30478624" w14:textId="5094E81B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>parcela</w:t>
            </w:r>
          </w:p>
        </w:tc>
        <w:tc>
          <w:tcPr>
            <w:tcW w:w="1134" w:type="dxa"/>
            <w:vAlign w:val="center"/>
          </w:tcPr>
          <w:p w14:paraId="42F1DB76" w14:textId="2A2DC816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>Altura (cm)</w:t>
            </w:r>
          </w:p>
        </w:tc>
        <w:tc>
          <w:tcPr>
            <w:tcW w:w="1560" w:type="dxa"/>
            <w:vAlign w:val="center"/>
          </w:tcPr>
          <w:p w14:paraId="537D032D" w14:textId="3961BB40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>Número de hojas</w:t>
            </w:r>
          </w:p>
        </w:tc>
        <w:tc>
          <w:tcPr>
            <w:tcW w:w="1897" w:type="dxa"/>
            <w:vAlign w:val="center"/>
          </w:tcPr>
          <w:p w14:paraId="7DEFAFDC" w14:textId="7559561F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>Estado de las hojas</w:t>
            </w:r>
          </w:p>
        </w:tc>
        <w:tc>
          <w:tcPr>
            <w:tcW w:w="3631" w:type="dxa"/>
            <w:vAlign w:val="center"/>
          </w:tcPr>
          <w:p w14:paraId="6F3A74F1" w14:textId="7F49D539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  <w:r w:rsidRPr="004A67C2">
              <w:rPr>
                <w:b/>
                <w:bCs/>
                <w:lang w:val="es-PE"/>
              </w:rPr>
              <w:t>Condición observada del suelo</w:t>
            </w:r>
          </w:p>
        </w:tc>
      </w:tr>
      <w:tr w:rsidR="00DC066B" w14:paraId="1710C08C" w14:textId="77777777" w:rsidTr="00DC066B">
        <w:tc>
          <w:tcPr>
            <w:tcW w:w="1129" w:type="dxa"/>
            <w:vAlign w:val="center"/>
          </w:tcPr>
          <w:p w14:paraId="70B5BD94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A</w:t>
            </w:r>
          </w:p>
          <w:p w14:paraId="59724CD9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</w:p>
          <w:p w14:paraId="4EFAD94F" w14:textId="4E85F68C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086F80F9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560" w:type="dxa"/>
            <w:vAlign w:val="center"/>
          </w:tcPr>
          <w:p w14:paraId="38B378B2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897" w:type="dxa"/>
            <w:vAlign w:val="center"/>
          </w:tcPr>
          <w:p w14:paraId="582A0CE5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3631" w:type="dxa"/>
            <w:vAlign w:val="center"/>
          </w:tcPr>
          <w:p w14:paraId="603D8AED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</w:tr>
      <w:tr w:rsidR="00DC066B" w14:paraId="2E508E8A" w14:textId="77777777" w:rsidTr="00DC066B">
        <w:tc>
          <w:tcPr>
            <w:tcW w:w="1129" w:type="dxa"/>
            <w:vAlign w:val="center"/>
          </w:tcPr>
          <w:p w14:paraId="09D96E5B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B</w:t>
            </w:r>
          </w:p>
          <w:p w14:paraId="2FC5DC8E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</w:p>
          <w:p w14:paraId="2019FC79" w14:textId="04504908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1FF7694D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560" w:type="dxa"/>
            <w:vAlign w:val="center"/>
          </w:tcPr>
          <w:p w14:paraId="718F836A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897" w:type="dxa"/>
            <w:vAlign w:val="center"/>
          </w:tcPr>
          <w:p w14:paraId="29B16E8C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3631" w:type="dxa"/>
            <w:vAlign w:val="center"/>
          </w:tcPr>
          <w:p w14:paraId="16EAC036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</w:tr>
      <w:tr w:rsidR="00DC066B" w14:paraId="20569C27" w14:textId="77777777" w:rsidTr="00DC066B">
        <w:tc>
          <w:tcPr>
            <w:tcW w:w="1129" w:type="dxa"/>
            <w:vAlign w:val="center"/>
          </w:tcPr>
          <w:p w14:paraId="409966FF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C</w:t>
            </w:r>
          </w:p>
          <w:p w14:paraId="21585C30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</w:p>
          <w:p w14:paraId="17DEF1BA" w14:textId="170E682A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5EEC2CB5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560" w:type="dxa"/>
            <w:vAlign w:val="center"/>
          </w:tcPr>
          <w:p w14:paraId="257C082D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897" w:type="dxa"/>
            <w:vAlign w:val="center"/>
          </w:tcPr>
          <w:p w14:paraId="225279D2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3631" w:type="dxa"/>
            <w:vAlign w:val="center"/>
          </w:tcPr>
          <w:p w14:paraId="51182E1A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</w:tr>
      <w:tr w:rsidR="00DC066B" w14:paraId="3A34C2A6" w14:textId="77777777" w:rsidTr="00DC066B">
        <w:tc>
          <w:tcPr>
            <w:tcW w:w="1129" w:type="dxa"/>
            <w:vAlign w:val="center"/>
          </w:tcPr>
          <w:p w14:paraId="75E3D7C7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  <w:r w:rsidRPr="004A67C2">
              <w:rPr>
                <w:lang w:val="es-PE"/>
              </w:rPr>
              <w:t>D</w:t>
            </w:r>
          </w:p>
          <w:p w14:paraId="016DCA6D" w14:textId="77777777" w:rsidR="00DC066B" w:rsidRDefault="00DC066B" w:rsidP="00DC066B">
            <w:pPr>
              <w:tabs>
                <w:tab w:val="left" w:pos="1704"/>
              </w:tabs>
              <w:rPr>
                <w:lang w:val="es-PE"/>
              </w:rPr>
            </w:pPr>
          </w:p>
          <w:p w14:paraId="45289B4D" w14:textId="1EBEC5D6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41DAC385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560" w:type="dxa"/>
            <w:vAlign w:val="center"/>
          </w:tcPr>
          <w:p w14:paraId="008BAA66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1897" w:type="dxa"/>
            <w:vAlign w:val="center"/>
          </w:tcPr>
          <w:p w14:paraId="0914BFCF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  <w:tc>
          <w:tcPr>
            <w:tcW w:w="3631" w:type="dxa"/>
            <w:vAlign w:val="center"/>
          </w:tcPr>
          <w:p w14:paraId="7C0F16E1" w14:textId="77777777" w:rsidR="00DC066B" w:rsidRDefault="00DC066B" w:rsidP="00DC066B">
            <w:pPr>
              <w:tabs>
                <w:tab w:val="left" w:pos="1704"/>
              </w:tabs>
              <w:rPr>
                <w:b/>
                <w:bCs/>
                <w:lang w:val="es-PE"/>
              </w:rPr>
            </w:pPr>
          </w:p>
        </w:tc>
      </w:tr>
    </w:tbl>
    <w:p w14:paraId="64864E2E" w14:textId="77777777" w:rsidR="00DC066B" w:rsidRPr="00DC066B" w:rsidRDefault="00DC066B" w:rsidP="004A67C2">
      <w:pPr>
        <w:tabs>
          <w:tab w:val="left" w:pos="1704"/>
        </w:tabs>
        <w:rPr>
          <w:b/>
          <w:bCs/>
          <w:lang w:val="es-PE"/>
        </w:rPr>
      </w:pPr>
    </w:p>
    <w:p w14:paraId="31B0A6E6" w14:textId="77777777" w:rsidR="004A67C2" w:rsidRPr="00DC066B" w:rsidRDefault="004A67C2" w:rsidP="004A67C2">
      <w:pPr>
        <w:tabs>
          <w:tab w:val="left" w:pos="1704"/>
        </w:tabs>
        <w:rPr>
          <w:b/>
          <w:bCs/>
          <w:lang w:val="es-PE"/>
        </w:rPr>
      </w:pPr>
      <w:r w:rsidRPr="00DC066B">
        <w:rPr>
          <w:b/>
          <w:bCs/>
          <w:lang w:val="es-PE"/>
        </w:rPr>
        <w:t>F. Análisis y conclusión</w:t>
      </w:r>
    </w:p>
    <w:p w14:paraId="60FF898C" w14:textId="77777777" w:rsidR="004A67C2" w:rsidRDefault="004A67C2" w:rsidP="004A67C2">
      <w:pPr>
        <w:numPr>
          <w:ilvl w:val="0"/>
          <w:numId w:val="10"/>
        </w:numPr>
        <w:tabs>
          <w:tab w:val="left" w:pos="1704"/>
        </w:tabs>
        <w:rPr>
          <w:lang w:val="es-PE"/>
        </w:rPr>
      </w:pPr>
      <w:r w:rsidRPr="004A67C2">
        <w:rPr>
          <w:lang w:val="es-PE"/>
        </w:rPr>
        <w:t>¿Qué diferencias encontramos entre las plantas?</w:t>
      </w:r>
    </w:p>
    <w:p w14:paraId="06ABC1A8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20A553F6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76CE722D" w14:textId="77777777" w:rsidR="00DC066B" w:rsidRPr="004A67C2" w:rsidRDefault="00DC066B" w:rsidP="00DC066B">
      <w:pPr>
        <w:tabs>
          <w:tab w:val="left" w:pos="1704"/>
        </w:tabs>
        <w:rPr>
          <w:lang w:val="es-PE"/>
        </w:rPr>
      </w:pPr>
    </w:p>
    <w:p w14:paraId="464CB60F" w14:textId="77777777" w:rsidR="004A67C2" w:rsidRDefault="004A67C2" w:rsidP="004A67C2">
      <w:pPr>
        <w:numPr>
          <w:ilvl w:val="0"/>
          <w:numId w:val="10"/>
        </w:numPr>
        <w:tabs>
          <w:tab w:val="left" w:pos="1704"/>
        </w:tabs>
        <w:rPr>
          <w:lang w:val="es-PE"/>
        </w:rPr>
      </w:pPr>
      <w:r w:rsidRPr="004A67C2">
        <w:rPr>
          <w:lang w:val="es-PE"/>
        </w:rPr>
        <w:t>¿Qué condición podría estar relacionada con esas diferencias?</w:t>
      </w:r>
    </w:p>
    <w:p w14:paraId="213C157E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4976EC14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5947D71C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0365F88F" w14:textId="77777777" w:rsidR="00DC066B" w:rsidRPr="004A67C2" w:rsidRDefault="00DC066B" w:rsidP="00DC066B">
      <w:pPr>
        <w:tabs>
          <w:tab w:val="left" w:pos="1704"/>
        </w:tabs>
        <w:rPr>
          <w:lang w:val="es-PE"/>
        </w:rPr>
      </w:pPr>
    </w:p>
    <w:p w14:paraId="07F138B7" w14:textId="77777777" w:rsidR="004A67C2" w:rsidRDefault="004A67C2" w:rsidP="004A67C2">
      <w:pPr>
        <w:numPr>
          <w:ilvl w:val="0"/>
          <w:numId w:val="10"/>
        </w:numPr>
        <w:tabs>
          <w:tab w:val="left" w:pos="1704"/>
        </w:tabs>
        <w:rPr>
          <w:lang w:val="es-PE"/>
        </w:rPr>
      </w:pPr>
      <w:r w:rsidRPr="004A67C2">
        <w:rPr>
          <w:lang w:val="es-PE"/>
        </w:rPr>
        <w:t>¿Qué información adicional necesitamos para comprobar nuestra hipótesis?</w:t>
      </w:r>
    </w:p>
    <w:p w14:paraId="044008E0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6C8A8124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63F75EF4" w14:textId="77777777" w:rsidR="00DC066B" w:rsidRDefault="00DC066B" w:rsidP="00DC066B">
      <w:pPr>
        <w:tabs>
          <w:tab w:val="left" w:pos="1704"/>
        </w:tabs>
        <w:rPr>
          <w:lang w:val="es-PE"/>
        </w:rPr>
      </w:pPr>
    </w:p>
    <w:p w14:paraId="156442B5" w14:textId="77777777" w:rsidR="00DC066B" w:rsidRPr="004A67C2" w:rsidRDefault="00DC066B" w:rsidP="00DC066B">
      <w:pPr>
        <w:tabs>
          <w:tab w:val="left" w:pos="1704"/>
        </w:tabs>
        <w:rPr>
          <w:lang w:val="es-PE"/>
        </w:rPr>
      </w:pPr>
    </w:p>
    <w:p w14:paraId="4C198119" w14:textId="77777777" w:rsidR="004A67C2" w:rsidRPr="004A67C2" w:rsidRDefault="004A67C2" w:rsidP="004A67C2">
      <w:pPr>
        <w:tabs>
          <w:tab w:val="left" w:pos="1704"/>
        </w:tabs>
        <w:rPr>
          <w:lang w:val="es-PE"/>
        </w:rPr>
      </w:pPr>
      <w:r w:rsidRPr="00DC066B">
        <w:rPr>
          <w:b/>
          <w:bCs/>
          <w:lang w:val="es-PE"/>
        </w:rPr>
        <w:t>G. Evidencias fotográficas:</w:t>
      </w:r>
      <w:r w:rsidRPr="004A67C2">
        <w:rPr>
          <w:lang w:val="es-PE"/>
        </w:rPr>
        <w:t xml:space="preserve"> adjuntar imágenes con fecha, identificación de la parcela y una breve descripción.</w:t>
      </w:r>
    </w:p>
    <w:p w14:paraId="47DE1B4D" w14:textId="097A73E7" w:rsidR="0068645B" w:rsidRPr="0068645B" w:rsidRDefault="0068645B" w:rsidP="004A67C2">
      <w:pPr>
        <w:tabs>
          <w:tab w:val="left" w:pos="1704"/>
        </w:tabs>
      </w:pPr>
    </w:p>
    <w:p w14:paraId="1E9900E6" w14:textId="77777777" w:rsidR="0068645B" w:rsidRPr="0068645B" w:rsidRDefault="0068645B" w:rsidP="0068645B"/>
    <w:p w14:paraId="5C1EF807" w14:textId="77777777" w:rsidR="0068645B" w:rsidRPr="0068645B" w:rsidRDefault="0068645B" w:rsidP="00B7791A">
      <w:pPr>
        <w:rPr>
          <w:lang w:val="es-PE"/>
        </w:rPr>
      </w:pPr>
    </w:p>
    <w:p w14:paraId="2B1E1886" w14:textId="77777777" w:rsidR="0068645B" w:rsidRPr="0068645B" w:rsidRDefault="0068645B" w:rsidP="0068645B">
      <w:pPr>
        <w:ind w:firstLine="720"/>
        <w:rPr>
          <w:vanish/>
          <w:lang w:val="es-PE"/>
        </w:rPr>
      </w:pPr>
      <w:r w:rsidRPr="0068645B">
        <w:rPr>
          <w:vanish/>
          <w:lang w:val="es-PE"/>
        </w:rPr>
        <w:t>Final del formulario</w:t>
      </w:r>
    </w:p>
    <w:p w14:paraId="3B386E7D" w14:textId="77777777" w:rsidR="0068645B" w:rsidRDefault="0068645B" w:rsidP="00B7791A">
      <w:pPr>
        <w:rPr>
          <w:lang w:val="es-PE"/>
        </w:rPr>
      </w:pPr>
    </w:p>
    <w:p w14:paraId="07AC48B7" w14:textId="77777777" w:rsidR="004A67C2" w:rsidRPr="004A67C2" w:rsidRDefault="004A67C2" w:rsidP="004A67C2">
      <w:pPr>
        <w:rPr>
          <w:lang w:val="es-PE"/>
        </w:rPr>
      </w:pPr>
    </w:p>
    <w:p w14:paraId="5F2CB842" w14:textId="77777777" w:rsidR="004A67C2" w:rsidRPr="004A67C2" w:rsidRDefault="004A67C2" w:rsidP="004A67C2">
      <w:pPr>
        <w:rPr>
          <w:lang w:val="es-PE"/>
        </w:rPr>
      </w:pPr>
    </w:p>
    <w:p w14:paraId="59B3361D" w14:textId="77777777" w:rsidR="004A67C2" w:rsidRPr="004A67C2" w:rsidRDefault="004A67C2" w:rsidP="004A67C2">
      <w:pPr>
        <w:rPr>
          <w:lang w:val="es-PE"/>
        </w:rPr>
      </w:pPr>
    </w:p>
    <w:p w14:paraId="041A8765" w14:textId="77777777" w:rsidR="004A67C2" w:rsidRPr="004A67C2" w:rsidRDefault="004A67C2" w:rsidP="004A67C2">
      <w:pPr>
        <w:rPr>
          <w:lang w:val="es-PE"/>
        </w:rPr>
      </w:pPr>
    </w:p>
    <w:p w14:paraId="4678821D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182461AA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46C3630A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50BB5DE2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3F0D8C7B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05D31B4F" w14:textId="77777777" w:rsidR="004A67C2" w:rsidRDefault="004A67C2" w:rsidP="004A67C2">
      <w:pPr>
        <w:rPr>
          <w:rFonts w:ascii="Times New Roman" w:hAnsi="Times New Roman" w:cs="Times New Roman"/>
        </w:rPr>
      </w:pPr>
    </w:p>
    <w:p w14:paraId="0ECB6A43" w14:textId="77777777" w:rsidR="004A67C2" w:rsidRPr="00A83B2C" w:rsidRDefault="004A67C2" w:rsidP="004A67C2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09DF8FB7" wp14:editId="60990791">
                <wp:simplePos x="0" y="0"/>
                <wp:positionH relativeFrom="column">
                  <wp:posOffset>3977640</wp:posOffset>
                </wp:positionH>
                <wp:positionV relativeFrom="paragraph">
                  <wp:posOffset>74295</wp:posOffset>
                </wp:positionV>
                <wp:extent cx="2164080" cy="853440"/>
                <wp:effectExtent l="0" t="0" r="26670" b="22860"/>
                <wp:wrapNone/>
                <wp:docPr id="16509268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0DF50" w14:textId="701483C4" w:rsidR="004A67C2" w:rsidRPr="00925BBB" w:rsidRDefault="004A67C2" w:rsidP="004A67C2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F8FB7" id="_x0000_s1028" type="#_x0000_t202" style="position:absolute;margin-left:313.2pt;margin-top:5.85pt;width:170.4pt;height:67.2pt;z-index:48759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" fillcolor="white [3201]" strokecolor="white [3212]" strokeweight=".5pt">
                <v:textbox>
                  <w:txbxContent>
                    <w:p w14:paraId="35C0DF50" w14:textId="701483C4" w:rsidR="004A67C2" w:rsidRPr="00925BBB" w:rsidRDefault="004A67C2" w:rsidP="004A67C2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69C42655" wp14:editId="24FF70DC">
                <wp:simplePos x="0" y="0"/>
                <wp:positionH relativeFrom="column">
                  <wp:posOffset>1097280</wp:posOffset>
                </wp:positionH>
                <wp:positionV relativeFrom="paragraph">
                  <wp:posOffset>79375</wp:posOffset>
                </wp:positionV>
                <wp:extent cx="2164080" cy="853440"/>
                <wp:effectExtent l="0" t="0" r="26670" b="22860"/>
                <wp:wrapNone/>
                <wp:docPr id="28975281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A55E5E" w14:textId="2B446BBA" w:rsidR="004A67C2" w:rsidRPr="004A67C2" w:rsidRDefault="004A67C2" w:rsidP="004A67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42655" id="_x0000_s1029" type="#_x0000_t202" style="position:absolute;margin-left:86.4pt;margin-top:6.25pt;width:170.4pt;height:67.2pt;z-index:48759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" fillcolor="white [3201]" strokecolor="white [3212]" strokeweight=".5pt">
                <v:textbox>
                  <w:txbxContent>
                    <w:p w14:paraId="1BA55E5E" w14:textId="2B446BBA" w:rsidR="004A67C2" w:rsidRPr="004A67C2" w:rsidRDefault="004A67C2" w:rsidP="004A67C2"/>
                  </w:txbxContent>
                </v:textbox>
              </v:shape>
            </w:pict>
          </mc:Fallback>
        </mc:AlternateContent>
      </w:r>
    </w:p>
    <w:p w14:paraId="2CB84789" w14:textId="77777777" w:rsidR="004A67C2" w:rsidRDefault="004A67C2" w:rsidP="004A67C2">
      <w:pPr>
        <w:rPr>
          <w:b/>
          <w:sz w:val="20"/>
        </w:rPr>
      </w:pPr>
    </w:p>
    <w:p w14:paraId="349D1947" w14:textId="77777777" w:rsidR="004A67C2" w:rsidRDefault="004A67C2" w:rsidP="004A67C2">
      <w:pPr>
        <w:rPr>
          <w:b/>
          <w:sz w:val="20"/>
        </w:rPr>
      </w:pPr>
    </w:p>
    <w:p w14:paraId="3580E839" w14:textId="77777777" w:rsidR="004A67C2" w:rsidRPr="004A67C2" w:rsidRDefault="004A67C2" w:rsidP="004A67C2">
      <w:pPr>
        <w:ind w:firstLine="720"/>
      </w:pPr>
    </w:p>
    <w:sectPr w:rsidR="004A67C2" w:rsidRPr="004A67C2" w:rsidSect="008B0127">
      <w:headerReference w:type="even" r:id="rId8"/>
      <w:headerReference w:type="default" r:id="rId9"/>
      <w:pgSz w:w="11910" w:h="16840"/>
      <w:pgMar w:top="851" w:right="1278" w:bottom="568" w:left="1134" w:header="5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E8428" w14:textId="77777777" w:rsidR="00765E6C" w:rsidRDefault="00765E6C">
      <w:r>
        <w:separator/>
      </w:r>
    </w:p>
  </w:endnote>
  <w:endnote w:type="continuationSeparator" w:id="0">
    <w:p w14:paraId="0E2FE4B3" w14:textId="77777777" w:rsidR="00765E6C" w:rsidRDefault="0076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31F39" w14:textId="77777777" w:rsidR="00765E6C" w:rsidRDefault="00765E6C">
      <w:r>
        <w:separator/>
      </w:r>
    </w:p>
  </w:footnote>
  <w:footnote w:type="continuationSeparator" w:id="0">
    <w:p w14:paraId="49DA9FF0" w14:textId="77777777" w:rsidR="00765E6C" w:rsidRDefault="00765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5A13" w14:textId="00CE5DCC" w:rsidR="00020625" w:rsidRDefault="00020625">
    <w:pPr>
      <w:pStyle w:val="Textoindependiente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4314" w14:textId="5F7357B6" w:rsidR="00631DB5" w:rsidRPr="0079608C" w:rsidRDefault="004E5394" w:rsidP="00E74818">
    <w:pPr>
      <w:tabs>
        <w:tab w:val="left" w:pos="1320"/>
      </w:tabs>
      <w:contextualSpacing/>
      <w:jc w:val="both"/>
      <w:rPr>
        <w:b/>
        <w:sz w:val="18"/>
        <w:szCs w:val="18"/>
      </w:rPr>
    </w:pPr>
    <w:r w:rsidRPr="00EF4A30">
      <w:rPr>
        <w:noProof/>
        <w:lang w:eastAsia="es-PE"/>
      </w:rPr>
      <w:drawing>
        <wp:anchor distT="0" distB="0" distL="114300" distR="114300" simplePos="0" relativeHeight="487374335" behindDoc="0" locked="0" layoutInCell="1" allowOverlap="1" wp14:anchorId="30C7BCBF" wp14:editId="42004FBE">
          <wp:simplePos x="0" y="0"/>
          <wp:positionH relativeFrom="margin">
            <wp:posOffset>5614035</wp:posOffset>
          </wp:positionH>
          <wp:positionV relativeFrom="margin">
            <wp:posOffset>-368935</wp:posOffset>
          </wp:positionV>
          <wp:extent cx="1009015" cy="307975"/>
          <wp:effectExtent l="0" t="0" r="635" b="0"/>
          <wp:wrapThrough wrapText="bothSides">
            <wp:wrapPolygon edited="0">
              <wp:start x="0" y="0"/>
              <wp:lineTo x="0" y="20041"/>
              <wp:lineTo x="21206" y="20041"/>
              <wp:lineTo x="21206" y="0"/>
              <wp:lineTo x="0" y="0"/>
            </wp:wrapPolygon>
          </wp:wrapThrough>
          <wp:docPr id="667700845" name="Imagen 667700845" descr="Resultado de imagen para MIN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MINED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015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378432" behindDoc="1" locked="0" layoutInCell="1" allowOverlap="1" wp14:anchorId="58922C37" wp14:editId="5009F066">
          <wp:simplePos x="0" y="0"/>
          <wp:positionH relativeFrom="column">
            <wp:posOffset>-55820</wp:posOffset>
          </wp:positionH>
          <wp:positionV relativeFrom="paragraph">
            <wp:posOffset>-92710</wp:posOffset>
          </wp:positionV>
          <wp:extent cx="623190" cy="672746"/>
          <wp:effectExtent l="0" t="0" r="5715" b="0"/>
          <wp:wrapNone/>
          <wp:docPr id="824448662" name="Imagen 824448662">
            <a:extLst xmlns:a="http://schemas.openxmlformats.org/drawingml/2006/main">
              <a:ext uri="{FF2B5EF4-FFF2-40B4-BE49-F238E27FC236}">
                <a16:creationId xmlns:a16="http://schemas.microsoft.com/office/drawing/2014/main" id="{92B46A81-1E2C-40D1-8194-584FA90DE1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92B46A81-1E2C-40D1-8194-584FA90DE1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190" cy="672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86B"/>
    <w:multiLevelType w:val="multilevel"/>
    <w:tmpl w:val="B1D6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629C2"/>
    <w:multiLevelType w:val="hybridMultilevel"/>
    <w:tmpl w:val="271CC8DC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900C3"/>
    <w:multiLevelType w:val="multilevel"/>
    <w:tmpl w:val="E7FA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51017"/>
    <w:multiLevelType w:val="multilevel"/>
    <w:tmpl w:val="EB50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32095"/>
    <w:multiLevelType w:val="hybridMultilevel"/>
    <w:tmpl w:val="3B98930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27D48"/>
    <w:multiLevelType w:val="multilevel"/>
    <w:tmpl w:val="F9DE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E0778A"/>
    <w:multiLevelType w:val="multilevel"/>
    <w:tmpl w:val="5C68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AA1E63"/>
    <w:multiLevelType w:val="multilevel"/>
    <w:tmpl w:val="D90E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D1DDD"/>
    <w:multiLevelType w:val="hybridMultilevel"/>
    <w:tmpl w:val="E902925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33535"/>
    <w:multiLevelType w:val="hybridMultilevel"/>
    <w:tmpl w:val="4A8E9260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30498">
    <w:abstractNumId w:val="8"/>
  </w:num>
  <w:num w:numId="2" w16cid:durableId="849220839">
    <w:abstractNumId w:val="4"/>
  </w:num>
  <w:num w:numId="3" w16cid:durableId="1765109793">
    <w:abstractNumId w:val="9"/>
  </w:num>
  <w:num w:numId="4" w16cid:durableId="1962757291">
    <w:abstractNumId w:val="1"/>
  </w:num>
  <w:num w:numId="5" w16cid:durableId="1500341532">
    <w:abstractNumId w:val="5"/>
  </w:num>
  <w:num w:numId="6" w16cid:durableId="887381525">
    <w:abstractNumId w:val="2"/>
  </w:num>
  <w:num w:numId="7" w16cid:durableId="53358357">
    <w:abstractNumId w:val="7"/>
  </w:num>
  <w:num w:numId="8" w16cid:durableId="812984215">
    <w:abstractNumId w:val="0"/>
  </w:num>
  <w:num w:numId="9" w16cid:durableId="333915905">
    <w:abstractNumId w:val="3"/>
  </w:num>
  <w:num w:numId="10" w16cid:durableId="1428817244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25"/>
    <w:rsid w:val="000016C0"/>
    <w:rsid w:val="00014FC6"/>
    <w:rsid w:val="00020625"/>
    <w:rsid w:val="00022CEA"/>
    <w:rsid w:val="000245A3"/>
    <w:rsid w:val="00024D2C"/>
    <w:rsid w:val="00024DF7"/>
    <w:rsid w:val="000260E1"/>
    <w:rsid w:val="00030E2D"/>
    <w:rsid w:val="00031C8D"/>
    <w:rsid w:val="00042137"/>
    <w:rsid w:val="00051EC1"/>
    <w:rsid w:val="00056C02"/>
    <w:rsid w:val="00075052"/>
    <w:rsid w:val="00080DC2"/>
    <w:rsid w:val="00090456"/>
    <w:rsid w:val="00096DA1"/>
    <w:rsid w:val="00097658"/>
    <w:rsid w:val="000976DE"/>
    <w:rsid w:val="000A1F6D"/>
    <w:rsid w:val="000A5A93"/>
    <w:rsid w:val="000E1131"/>
    <w:rsid w:val="000E36E1"/>
    <w:rsid w:val="000E7210"/>
    <w:rsid w:val="000F396C"/>
    <w:rsid w:val="000F51FE"/>
    <w:rsid w:val="000F6201"/>
    <w:rsid w:val="000F711F"/>
    <w:rsid w:val="00101211"/>
    <w:rsid w:val="0010370F"/>
    <w:rsid w:val="00104100"/>
    <w:rsid w:val="001050E4"/>
    <w:rsid w:val="00110CC0"/>
    <w:rsid w:val="001117E5"/>
    <w:rsid w:val="0011293A"/>
    <w:rsid w:val="00114A30"/>
    <w:rsid w:val="00115544"/>
    <w:rsid w:val="00126AC7"/>
    <w:rsid w:val="00131A14"/>
    <w:rsid w:val="0013792F"/>
    <w:rsid w:val="00137BC3"/>
    <w:rsid w:val="00143972"/>
    <w:rsid w:val="00145BB5"/>
    <w:rsid w:val="00147CBB"/>
    <w:rsid w:val="00152ECD"/>
    <w:rsid w:val="00170AD9"/>
    <w:rsid w:val="00175E2C"/>
    <w:rsid w:val="001815CA"/>
    <w:rsid w:val="001864BF"/>
    <w:rsid w:val="00194E5A"/>
    <w:rsid w:val="001B0928"/>
    <w:rsid w:val="001B2F8F"/>
    <w:rsid w:val="001B78FD"/>
    <w:rsid w:val="001C0EFC"/>
    <w:rsid w:val="001C1052"/>
    <w:rsid w:val="001C5C2C"/>
    <w:rsid w:val="001C71CD"/>
    <w:rsid w:val="001C71E9"/>
    <w:rsid w:val="001D5F86"/>
    <w:rsid w:val="001E5A7C"/>
    <w:rsid w:val="002040D1"/>
    <w:rsid w:val="002221EA"/>
    <w:rsid w:val="002232EC"/>
    <w:rsid w:val="0022423C"/>
    <w:rsid w:val="00224495"/>
    <w:rsid w:val="002267E6"/>
    <w:rsid w:val="002323AE"/>
    <w:rsid w:val="0023472B"/>
    <w:rsid w:val="00234AC1"/>
    <w:rsid w:val="00237B8D"/>
    <w:rsid w:val="00243E88"/>
    <w:rsid w:val="00245F31"/>
    <w:rsid w:val="00250838"/>
    <w:rsid w:val="002518CE"/>
    <w:rsid w:val="0025197A"/>
    <w:rsid w:val="002529A8"/>
    <w:rsid w:val="00256871"/>
    <w:rsid w:val="00257B8E"/>
    <w:rsid w:val="002612B5"/>
    <w:rsid w:val="0026328E"/>
    <w:rsid w:val="002650FC"/>
    <w:rsid w:val="002676F5"/>
    <w:rsid w:val="00281EA8"/>
    <w:rsid w:val="002827C2"/>
    <w:rsid w:val="00287440"/>
    <w:rsid w:val="002A43DE"/>
    <w:rsid w:val="002B78EB"/>
    <w:rsid w:val="002C5262"/>
    <w:rsid w:val="002C6996"/>
    <w:rsid w:val="002D269F"/>
    <w:rsid w:val="002D4CC8"/>
    <w:rsid w:val="002E37F2"/>
    <w:rsid w:val="002E3A0C"/>
    <w:rsid w:val="002E6790"/>
    <w:rsid w:val="0030196C"/>
    <w:rsid w:val="00303996"/>
    <w:rsid w:val="00305107"/>
    <w:rsid w:val="00311998"/>
    <w:rsid w:val="00312488"/>
    <w:rsid w:val="003139ED"/>
    <w:rsid w:val="00321317"/>
    <w:rsid w:val="00335F10"/>
    <w:rsid w:val="00336A06"/>
    <w:rsid w:val="0033709E"/>
    <w:rsid w:val="00337E60"/>
    <w:rsid w:val="00340A9C"/>
    <w:rsid w:val="00342215"/>
    <w:rsid w:val="00344FD5"/>
    <w:rsid w:val="00346AD2"/>
    <w:rsid w:val="0035094D"/>
    <w:rsid w:val="003578C1"/>
    <w:rsid w:val="003620FF"/>
    <w:rsid w:val="00366BD3"/>
    <w:rsid w:val="00370EBA"/>
    <w:rsid w:val="003727A3"/>
    <w:rsid w:val="00376CF0"/>
    <w:rsid w:val="00380228"/>
    <w:rsid w:val="00383C0D"/>
    <w:rsid w:val="003931C7"/>
    <w:rsid w:val="0039321F"/>
    <w:rsid w:val="00393540"/>
    <w:rsid w:val="003A4AD0"/>
    <w:rsid w:val="003A7D2E"/>
    <w:rsid w:val="003B06B9"/>
    <w:rsid w:val="003B6E31"/>
    <w:rsid w:val="003D039E"/>
    <w:rsid w:val="003D2A58"/>
    <w:rsid w:val="003D6284"/>
    <w:rsid w:val="003E0F51"/>
    <w:rsid w:val="003E2545"/>
    <w:rsid w:val="003E4810"/>
    <w:rsid w:val="003E68FD"/>
    <w:rsid w:val="004002F9"/>
    <w:rsid w:val="00402D1F"/>
    <w:rsid w:val="00404C35"/>
    <w:rsid w:val="00407CA8"/>
    <w:rsid w:val="00417A2E"/>
    <w:rsid w:val="00423F31"/>
    <w:rsid w:val="004259EE"/>
    <w:rsid w:val="00437B4C"/>
    <w:rsid w:val="00445DA7"/>
    <w:rsid w:val="004469A2"/>
    <w:rsid w:val="004506A2"/>
    <w:rsid w:val="00462F80"/>
    <w:rsid w:val="004803D9"/>
    <w:rsid w:val="00482DA8"/>
    <w:rsid w:val="0049423A"/>
    <w:rsid w:val="004A13EF"/>
    <w:rsid w:val="004A67C2"/>
    <w:rsid w:val="004A6C05"/>
    <w:rsid w:val="004B27A4"/>
    <w:rsid w:val="004C0EA0"/>
    <w:rsid w:val="004C1B4A"/>
    <w:rsid w:val="004E1630"/>
    <w:rsid w:val="004E5394"/>
    <w:rsid w:val="004E6373"/>
    <w:rsid w:val="004E6E20"/>
    <w:rsid w:val="004F0E68"/>
    <w:rsid w:val="004F2AB7"/>
    <w:rsid w:val="004F44F5"/>
    <w:rsid w:val="004F7060"/>
    <w:rsid w:val="004F7478"/>
    <w:rsid w:val="00504E51"/>
    <w:rsid w:val="00514F12"/>
    <w:rsid w:val="00515BA6"/>
    <w:rsid w:val="005242C8"/>
    <w:rsid w:val="0054029F"/>
    <w:rsid w:val="00543DD3"/>
    <w:rsid w:val="005451B2"/>
    <w:rsid w:val="0055019A"/>
    <w:rsid w:val="005502A2"/>
    <w:rsid w:val="00554B00"/>
    <w:rsid w:val="00560296"/>
    <w:rsid w:val="00561595"/>
    <w:rsid w:val="005760A0"/>
    <w:rsid w:val="005761AB"/>
    <w:rsid w:val="005768F2"/>
    <w:rsid w:val="005836E1"/>
    <w:rsid w:val="00587557"/>
    <w:rsid w:val="00591BD4"/>
    <w:rsid w:val="005A0EC7"/>
    <w:rsid w:val="005B1483"/>
    <w:rsid w:val="005B19C4"/>
    <w:rsid w:val="005B30A4"/>
    <w:rsid w:val="005C6995"/>
    <w:rsid w:val="005D0967"/>
    <w:rsid w:val="005D1139"/>
    <w:rsid w:val="005D3114"/>
    <w:rsid w:val="005D357C"/>
    <w:rsid w:val="005D4EEC"/>
    <w:rsid w:val="005D5E37"/>
    <w:rsid w:val="005D6231"/>
    <w:rsid w:val="005D68C7"/>
    <w:rsid w:val="005F57EF"/>
    <w:rsid w:val="00606188"/>
    <w:rsid w:val="0061198D"/>
    <w:rsid w:val="00611E8A"/>
    <w:rsid w:val="006120B5"/>
    <w:rsid w:val="0061639A"/>
    <w:rsid w:val="00622FBA"/>
    <w:rsid w:val="006239A5"/>
    <w:rsid w:val="00624D42"/>
    <w:rsid w:val="00625710"/>
    <w:rsid w:val="00631DB5"/>
    <w:rsid w:val="00643617"/>
    <w:rsid w:val="0064631F"/>
    <w:rsid w:val="006472F9"/>
    <w:rsid w:val="006473FE"/>
    <w:rsid w:val="00654436"/>
    <w:rsid w:val="00654790"/>
    <w:rsid w:val="00663820"/>
    <w:rsid w:val="0067578D"/>
    <w:rsid w:val="0067596D"/>
    <w:rsid w:val="00685264"/>
    <w:rsid w:val="0068557C"/>
    <w:rsid w:val="00685A2C"/>
    <w:rsid w:val="0068645B"/>
    <w:rsid w:val="00690181"/>
    <w:rsid w:val="006948EB"/>
    <w:rsid w:val="00695A30"/>
    <w:rsid w:val="00697450"/>
    <w:rsid w:val="006A2307"/>
    <w:rsid w:val="006A255A"/>
    <w:rsid w:val="006A2823"/>
    <w:rsid w:val="006A7241"/>
    <w:rsid w:val="006B30C6"/>
    <w:rsid w:val="006B5927"/>
    <w:rsid w:val="006B5FF8"/>
    <w:rsid w:val="006C13D2"/>
    <w:rsid w:val="006C4E53"/>
    <w:rsid w:val="006C50AE"/>
    <w:rsid w:val="006C5910"/>
    <w:rsid w:val="006D5738"/>
    <w:rsid w:val="006E3A93"/>
    <w:rsid w:val="006F163C"/>
    <w:rsid w:val="006F7110"/>
    <w:rsid w:val="00706FB5"/>
    <w:rsid w:val="00711CA9"/>
    <w:rsid w:val="00712DAF"/>
    <w:rsid w:val="00715192"/>
    <w:rsid w:val="00722F4F"/>
    <w:rsid w:val="00727A0B"/>
    <w:rsid w:val="007358A3"/>
    <w:rsid w:val="00742876"/>
    <w:rsid w:val="0074380E"/>
    <w:rsid w:val="00744B1F"/>
    <w:rsid w:val="0075013D"/>
    <w:rsid w:val="00751397"/>
    <w:rsid w:val="00752981"/>
    <w:rsid w:val="007547AF"/>
    <w:rsid w:val="00761AF8"/>
    <w:rsid w:val="00765E6C"/>
    <w:rsid w:val="0078018A"/>
    <w:rsid w:val="00782F87"/>
    <w:rsid w:val="00783C0D"/>
    <w:rsid w:val="007908BE"/>
    <w:rsid w:val="0079608C"/>
    <w:rsid w:val="00797597"/>
    <w:rsid w:val="00797873"/>
    <w:rsid w:val="00797E48"/>
    <w:rsid w:val="007A133D"/>
    <w:rsid w:val="007A21CE"/>
    <w:rsid w:val="007A37F6"/>
    <w:rsid w:val="007B1DDD"/>
    <w:rsid w:val="007B5136"/>
    <w:rsid w:val="007B5A12"/>
    <w:rsid w:val="007B7276"/>
    <w:rsid w:val="007C0A86"/>
    <w:rsid w:val="007C0F59"/>
    <w:rsid w:val="007C6BC6"/>
    <w:rsid w:val="007C770F"/>
    <w:rsid w:val="007D0F28"/>
    <w:rsid w:val="007D39B1"/>
    <w:rsid w:val="007D4C4D"/>
    <w:rsid w:val="007D7FD1"/>
    <w:rsid w:val="007E083E"/>
    <w:rsid w:val="007E4722"/>
    <w:rsid w:val="007E520C"/>
    <w:rsid w:val="00803508"/>
    <w:rsid w:val="00804693"/>
    <w:rsid w:val="00804939"/>
    <w:rsid w:val="00812A61"/>
    <w:rsid w:val="0082163B"/>
    <w:rsid w:val="0082616A"/>
    <w:rsid w:val="00834355"/>
    <w:rsid w:val="008451AA"/>
    <w:rsid w:val="00857174"/>
    <w:rsid w:val="00863FD3"/>
    <w:rsid w:val="0087173D"/>
    <w:rsid w:val="00872471"/>
    <w:rsid w:val="00877BE0"/>
    <w:rsid w:val="0088090B"/>
    <w:rsid w:val="008B0127"/>
    <w:rsid w:val="008B4196"/>
    <w:rsid w:val="008C0391"/>
    <w:rsid w:val="008C6A40"/>
    <w:rsid w:val="008D4F40"/>
    <w:rsid w:val="008F43A3"/>
    <w:rsid w:val="008F5DC2"/>
    <w:rsid w:val="008F66B6"/>
    <w:rsid w:val="0091475E"/>
    <w:rsid w:val="00922C35"/>
    <w:rsid w:val="00924747"/>
    <w:rsid w:val="00925F51"/>
    <w:rsid w:val="0092762D"/>
    <w:rsid w:val="0093349C"/>
    <w:rsid w:val="00936CC2"/>
    <w:rsid w:val="0094224D"/>
    <w:rsid w:val="009518F9"/>
    <w:rsid w:val="00953FEE"/>
    <w:rsid w:val="00961AB3"/>
    <w:rsid w:val="009777F0"/>
    <w:rsid w:val="00991CDE"/>
    <w:rsid w:val="009B57B1"/>
    <w:rsid w:val="009C51A0"/>
    <w:rsid w:val="009D0C4E"/>
    <w:rsid w:val="009E66C1"/>
    <w:rsid w:val="009E7A57"/>
    <w:rsid w:val="009F1661"/>
    <w:rsid w:val="009F1BC9"/>
    <w:rsid w:val="00A00751"/>
    <w:rsid w:val="00A01C96"/>
    <w:rsid w:val="00A04A15"/>
    <w:rsid w:val="00A05EA6"/>
    <w:rsid w:val="00A233B4"/>
    <w:rsid w:val="00A24DB2"/>
    <w:rsid w:val="00A25F55"/>
    <w:rsid w:val="00A34CDA"/>
    <w:rsid w:val="00A563ED"/>
    <w:rsid w:val="00A668D3"/>
    <w:rsid w:val="00A831E8"/>
    <w:rsid w:val="00A83B2C"/>
    <w:rsid w:val="00A841B2"/>
    <w:rsid w:val="00A853F7"/>
    <w:rsid w:val="00A8656E"/>
    <w:rsid w:val="00A96ED5"/>
    <w:rsid w:val="00A97CBA"/>
    <w:rsid w:val="00AB12B1"/>
    <w:rsid w:val="00AB767D"/>
    <w:rsid w:val="00AD386E"/>
    <w:rsid w:val="00AE5777"/>
    <w:rsid w:val="00AF3CDA"/>
    <w:rsid w:val="00B0549C"/>
    <w:rsid w:val="00B125D3"/>
    <w:rsid w:val="00B15F8E"/>
    <w:rsid w:val="00B258BD"/>
    <w:rsid w:val="00B26127"/>
    <w:rsid w:val="00B31F22"/>
    <w:rsid w:val="00B439E2"/>
    <w:rsid w:val="00B506CF"/>
    <w:rsid w:val="00B534CD"/>
    <w:rsid w:val="00B564B0"/>
    <w:rsid w:val="00B57659"/>
    <w:rsid w:val="00B73DD2"/>
    <w:rsid w:val="00B74161"/>
    <w:rsid w:val="00B7791A"/>
    <w:rsid w:val="00B813AF"/>
    <w:rsid w:val="00B82612"/>
    <w:rsid w:val="00B91AC8"/>
    <w:rsid w:val="00B957A7"/>
    <w:rsid w:val="00BA5008"/>
    <w:rsid w:val="00BB2EA2"/>
    <w:rsid w:val="00BB6E1E"/>
    <w:rsid w:val="00BB7D94"/>
    <w:rsid w:val="00BC039C"/>
    <w:rsid w:val="00BD61BD"/>
    <w:rsid w:val="00BF31ED"/>
    <w:rsid w:val="00C059F4"/>
    <w:rsid w:val="00C06614"/>
    <w:rsid w:val="00C11E44"/>
    <w:rsid w:val="00C160E1"/>
    <w:rsid w:val="00C25A5B"/>
    <w:rsid w:val="00C2625D"/>
    <w:rsid w:val="00C305C1"/>
    <w:rsid w:val="00C369C1"/>
    <w:rsid w:val="00C47656"/>
    <w:rsid w:val="00C47B3B"/>
    <w:rsid w:val="00C627D2"/>
    <w:rsid w:val="00C7415B"/>
    <w:rsid w:val="00C757A5"/>
    <w:rsid w:val="00C84B04"/>
    <w:rsid w:val="00C93C96"/>
    <w:rsid w:val="00C93ED5"/>
    <w:rsid w:val="00CA3AA9"/>
    <w:rsid w:val="00CA507E"/>
    <w:rsid w:val="00CA6681"/>
    <w:rsid w:val="00CB3183"/>
    <w:rsid w:val="00CC1654"/>
    <w:rsid w:val="00CC370B"/>
    <w:rsid w:val="00CC5A31"/>
    <w:rsid w:val="00CD1C53"/>
    <w:rsid w:val="00CD2F2E"/>
    <w:rsid w:val="00CD7674"/>
    <w:rsid w:val="00CE0469"/>
    <w:rsid w:val="00CE61F5"/>
    <w:rsid w:val="00CF0015"/>
    <w:rsid w:val="00CF3457"/>
    <w:rsid w:val="00CF7B38"/>
    <w:rsid w:val="00D010D4"/>
    <w:rsid w:val="00D056CB"/>
    <w:rsid w:val="00D069F1"/>
    <w:rsid w:val="00D175CD"/>
    <w:rsid w:val="00D25558"/>
    <w:rsid w:val="00D26402"/>
    <w:rsid w:val="00D2672B"/>
    <w:rsid w:val="00D31A10"/>
    <w:rsid w:val="00D35388"/>
    <w:rsid w:val="00D35C98"/>
    <w:rsid w:val="00D37744"/>
    <w:rsid w:val="00D409C7"/>
    <w:rsid w:val="00D41C47"/>
    <w:rsid w:val="00D61DC3"/>
    <w:rsid w:val="00D643D8"/>
    <w:rsid w:val="00D64BEF"/>
    <w:rsid w:val="00D75C57"/>
    <w:rsid w:val="00D86914"/>
    <w:rsid w:val="00D87E55"/>
    <w:rsid w:val="00D904CE"/>
    <w:rsid w:val="00D908EC"/>
    <w:rsid w:val="00D93E97"/>
    <w:rsid w:val="00D9575A"/>
    <w:rsid w:val="00DA0686"/>
    <w:rsid w:val="00DC066B"/>
    <w:rsid w:val="00DD1ECC"/>
    <w:rsid w:val="00DD7FB0"/>
    <w:rsid w:val="00DE00C9"/>
    <w:rsid w:val="00DE1A38"/>
    <w:rsid w:val="00DE2521"/>
    <w:rsid w:val="00E12971"/>
    <w:rsid w:val="00E13A9D"/>
    <w:rsid w:val="00E17F8E"/>
    <w:rsid w:val="00E33D00"/>
    <w:rsid w:val="00E4034D"/>
    <w:rsid w:val="00E403B7"/>
    <w:rsid w:val="00E47FC8"/>
    <w:rsid w:val="00E54602"/>
    <w:rsid w:val="00E61EC8"/>
    <w:rsid w:val="00E65B00"/>
    <w:rsid w:val="00E66581"/>
    <w:rsid w:val="00E74818"/>
    <w:rsid w:val="00E823DB"/>
    <w:rsid w:val="00E861AD"/>
    <w:rsid w:val="00E955FD"/>
    <w:rsid w:val="00EA3549"/>
    <w:rsid w:val="00EA3869"/>
    <w:rsid w:val="00EA56CE"/>
    <w:rsid w:val="00EA6760"/>
    <w:rsid w:val="00ED13B2"/>
    <w:rsid w:val="00ED2144"/>
    <w:rsid w:val="00ED28FC"/>
    <w:rsid w:val="00ED3DB5"/>
    <w:rsid w:val="00EF3B44"/>
    <w:rsid w:val="00EF4969"/>
    <w:rsid w:val="00EF53C6"/>
    <w:rsid w:val="00F02023"/>
    <w:rsid w:val="00F02732"/>
    <w:rsid w:val="00F05D36"/>
    <w:rsid w:val="00F11105"/>
    <w:rsid w:val="00F1795B"/>
    <w:rsid w:val="00F24E24"/>
    <w:rsid w:val="00F24ECB"/>
    <w:rsid w:val="00F313F4"/>
    <w:rsid w:val="00F46FF7"/>
    <w:rsid w:val="00F47B9D"/>
    <w:rsid w:val="00F544EB"/>
    <w:rsid w:val="00F55096"/>
    <w:rsid w:val="00F555C7"/>
    <w:rsid w:val="00F65167"/>
    <w:rsid w:val="00F67B30"/>
    <w:rsid w:val="00F802F8"/>
    <w:rsid w:val="00F813C6"/>
    <w:rsid w:val="00F82EFA"/>
    <w:rsid w:val="00F83F89"/>
    <w:rsid w:val="00F940EA"/>
    <w:rsid w:val="00FB56D5"/>
    <w:rsid w:val="00FC0D20"/>
    <w:rsid w:val="00FC29A7"/>
    <w:rsid w:val="00FD4448"/>
    <w:rsid w:val="00FD663C"/>
    <w:rsid w:val="00FD6FC5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10FC3C"/>
  <w15:docId w15:val="{5B37ED81-A209-49F4-B6E1-23DBB67C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80E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9"/>
    <w:qFormat/>
    <w:rsid w:val="0013792F"/>
    <w:pPr>
      <w:ind w:left="834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632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C71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24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pPr>
      <w:ind w:left="332" w:hanging="2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82163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163B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D87E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E55"/>
    <w:rPr>
      <w:rFonts w:ascii="Calibri" w:eastAsia="Calibri" w:hAnsi="Calibri" w:cs="Calibri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87E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87E55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13792F"/>
    <w:rPr>
      <w:rFonts w:ascii="Calibri" w:eastAsia="Calibri" w:hAnsi="Calibri" w:cs="Calibri"/>
      <w:b/>
      <w:bCs/>
      <w:lang w:val="es-ES"/>
    </w:rPr>
  </w:style>
  <w:style w:type="paragraph" w:styleId="Sinespaciado">
    <w:name w:val="No Spacing"/>
    <w:link w:val="SinespaciadoCar"/>
    <w:uiPriority w:val="1"/>
    <w:qFormat/>
    <w:rsid w:val="0079608C"/>
    <w:rPr>
      <w:rFonts w:ascii="Calibri" w:eastAsia="Calibri" w:hAnsi="Calibri" w:cs="Calibri"/>
      <w:lang w:val="es-ES"/>
    </w:rPr>
  </w:style>
  <w:style w:type="table" w:customStyle="1" w:styleId="TableNormal11">
    <w:name w:val="Table Normal11"/>
    <w:uiPriority w:val="2"/>
    <w:semiHidden/>
    <w:unhideWhenUsed/>
    <w:qFormat/>
    <w:rsid w:val="00250838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E12971"/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12971"/>
    <w:pPr>
      <w:widowControl/>
      <w:autoSpaceDE/>
      <w:autoSpaceDN/>
    </w:pPr>
    <w:rPr>
      <w:lang w:val="es-P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39"/>
    <w:rsid w:val="00E12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F7478"/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unhideWhenUsed/>
    <w:rsid w:val="0039321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Fuerte">
    <w:name w:val="Strong"/>
    <w:basedOn w:val="Fuentedeprrafopredeter"/>
    <w:uiPriority w:val="22"/>
    <w:qFormat/>
    <w:rsid w:val="0039321F"/>
    <w:rPr>
      <w:b/>
      <w:bCs/>
    </w:rPr>
  </w:style>
  <w:style w:type="character" w:styleId="nfasis">
    <w:name w:val="Emphasis"/>
    <w:basedOn w:val="Fuentedeprrafopredeter"/>
    <w:uiPriority w:val="20"/>
    <w:qFormat/>
    <w:rsid w:val="001C71CD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1C71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26328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ext-xs">
    <w:name w:val="text-xs"/>
    <w:basedOn w:val="Fuentedeprrafopredeter"/>
    <w:rsid w:val="0026328E"/>
  </w:style>
  <w:style w:type="character" w:customStyle="1" w:styleId="Ttulo4Car">
    <w:name w:val="Título 4 Car"/>
    <w:basedOn w:val="Fuentedeprrafopredeter"/>
    <w:link w:val="Ttulo4"/>
    <w:uiPriority w:val="9"/>
    <w:semiHidden/>
    <w:rsid w:val="00312488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3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3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6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2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06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33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1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9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6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36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0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51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0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9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86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0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5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36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92268-6E5A-4FF7-B8FF-BE970918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daniel54610@outlook.com</dc:creator>
  <cp:lastModifiedBy>USER</cp:lastModifiedBy>
  <cp:revision>6</cp:revision>
  <cp:lastPrinted>2026-10-12T05:26:00Z</cp:lastPrinted>
  <dcterms:created xsi:type="dcterms:W3CDTF">2026-10-12T03:30:00Z</dcterms:created>
  <dcterms:modified xsi:type="dcterms:W3CDTF">2026-10-12T20:37:00Z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2022-06-19T00:00:00Z</vt:filetime>
  </property>
</Properties>
</file>