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6333E" w14:textId="77777777" w:rsidR="004E0862" w:rsidRPr="00C41137" w:rsidRDefault="004E0862" w:rsidP="004E0862">
      <w:pPr>
        <w:jc w:val="center"/>
        <w:rPr>
          <w:rFonts w:ascii="Times New Roman" w:hAnsi="Times New Roman" w:cs="Times New Roman"/>
          <w:b/>
          <w:color w:val="002060"/>
        </w:rPr>
      </w:pPr>
      <w:r w:rsidRPr="00C41137">
        <w:rPr>
          <w:rFonts w:ascii="Times New Roman" w:hAnsi="Times New Roman" w:cs="Times New Roman"/>
          <w:noProof/>
          <w:color w:val="002060"/>
          <w:lang w:val="es-PE" w:eastAsia="es-PE"/>
        </w:rPr>
        <w:drawing>
          <wp:anchor distT="0" distB="0" distL="0" distR="0" simplePos="0" relativeHeight="251662336" behindDoc="1" locked="0" layoutInCell="1" allowOverlap="1" wp14:anchorId="3959F977" wp14:editId="4BC42C50">
            <wp:simplePos x="0" y="0"/>
            <wp:positionH relativeFrom="column">
              <wp:posOffset>-442654</wp:posOffset>
            </wp:positionH>
            <wp:positionV relativeFrom="paragraph">
              <wp:posOffset>3175</wp:posOffset>
            </wp:positionV>
            <wp:extent cx="1152048" cy="286075"/>
            <wp:effectExtent l="0" t="0" r="0" b="0"/>
            <wp:wrapNone/>
            <wp:docPr id="1027" name="Imagen 10" descr="LOGOMINED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152048" cy="2860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1137">
        <w:rPr>
          <w:rFonts w:ascii="Times New Roman" w:hAnsi="Times New Roman" w:cs="Times New Roman"/>
          <w:noProof/>
          <w:lang w:val="es-PE" w:eastAsia="es-PE"/>
        </w:rPr>
        <w:drawing>
          <wp:anchor distT="0" distB="0" distL="0" distR="0" simplePos="0" relativeHeight="251661312" behindDoc="1" locked="0" layoutInCell="1" allowOverlap="1" wp14:anchorId="3FE4C9FC" wp14:editId="4725A8FB">
            <wp:simplePos x="0" y="0"/>
            <wp:positionH relativeFrom="margin">
              <wp:posOffset>8332470</wp:posOffset>
            </wp:positionH>
            <wp:positionV relativeFrom="paragraph">
              <wp:posOffset>-192405</wp:posOffset>
            </wp:positionV>
            <wp:extent cx="461643" cy="537210"/>
            <wp:effectExtent l="0" t="0" r="0" b="0"/>
            <wp:wrapNone/>
            <wp:docPr id="1026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61643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68822104"/>
      <w:bookmarkEnd w:id="0"/>
      <w:r w:rsidRPr="00C41137">
        <w:rPr>
          <w:rFonts w:ascii="Times New Roman" w:hAnsi="Times New Roman" w:cs="Times New Roman"/>
          <w:noProof/>
          <w:color w:val="002060"/>
          <w:lang w:val="es-PE" w:eastAsia="es-PE"/>
        </w:rPr>
        <w:drawing>
          <wp:anchor distT="0" distB="0" distL="0" distR="0" simplePos="0" relativeHeight="251663360" behindDoc="1" locked="0" layoutInCell="1" allowOverlap="1" wp14:anchorId="0AD07642" wp14:editId="7A5589FB">
            <wp:simplePos x="0" y="0"/>
            <wp:positionH relativeFrom="column">
              <wp:posOffset>5451475</wp:posOffset>
            </wp:positionH>
            <wp:positionV relativeFrom="paragraph">
              <wp:posOffset>-173990</wp:posOffset>
            </wp:positionV>
            <wp:extent cx="461645" cy="537210"/>
            <wp:effectExtent l="0" t="0" r="0" b="0"/>
            <wp:wrapNone/>
            <wp:docPr id="1028" name="Imagen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461645" cy="5372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1137">
        <w:rPr>
          <w:rFonts w:ascii="Times New Roman" w:hAnsi="Times New Roman" w:cs="Times New Roman"/>
          <w:b/>
          <w:color w:val="002060"/>
        </w:rPr>
        <w:t>ESCUELA DE EDUCACIÓN SUPERIOR PEDAGÓGICA PÚBLICA</w:t>
      </w:r>
    </w:p>
    <w:p w14:paraId="78B89614" w14:textId="77777777" w:rsidR="004E0862" w:rsidRPr="00C41137" w:rsidRDefault="004E0862" w:rsidP="004E0862">
      <w:pPr>
        <w:ind w:right="-2"/>
        <w:jc w:val="center"/>
        <w:rPr>
          <w:rFonts w:ascii="Times New Roman" w:hAnsi="Times New Roman" w:cs="Times New Roman"/>
          <w:b/>
          <w:color w:val="002060"/>
        </w:rPr>
      </w:pPr>
      <w:r w:rsidRPr="00C41137">
        <w:rPr>
          <w:rFonts w:ascii="Times New Roman" w:hAnsi="Times New Roman" w:cs="Times New Roman"/>
          <w:b/>
          <w:color w:val="002060"/>
        </w:rPr>
        <w:t xml:space="preserve">    “NUESTRA SEÑORA DE CHOTA” - CHOTA</w:t>
      </w:r>
    </w:p>
    <w:p w14:paraId="5C62852F" w14:textId="77777777" w:rsidR="004E0862" w:rsidRPr="00C41137" w:rsidRDefault="004E0862" w:rsidP="004E0862">
      <w:pPr>
        <w:ind w:right="49"/>
        <w:jc w:val="center"/>
        <w:rPr>
          <w:rFonts w:ascii="Times New Roman" w:hAnsi="Times New Roman" w:cs="Times New Roman"/>
        </w:rPr>
      </w:pPr>
      <w:r w:rsidRPr="00C41137">
        <w:rPr>
          <w:rFonts w:ascii="Times New Roman" w:hAnsi="Times New Roman" w:cs="Times New Roman"/>
          <w:noProof/>
          <w:color w:val="002060"/>
          <w:lang w:val="es-PE" w:eastAsia="es-PE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E9B5161" wp14:editId="678DBEFE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600700" cy="228600"/>
                <wp:effectExtent l="0" t="0" r="0" b="0"/>
                <wp:wrapNone/>
                <wp:docPr id="1029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228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72B9DF" w14:textId="77777777" w:rsidR="004E0862" w:rsidRPr="00254AF0" w:rsidRDefault="004E0862" w:rsidP="004E0862">
                            <w:pPr>
                              <w:tabs>
                                <w:tab w:val="left" w:pos="3686"/>
                                <w:tab w:val="left" w:pos="8080"/>
                                <w:tab w:val="left" w:pos="9639"/>
                              </w:tabs>
                              <w:ind w:left="-851" w:right="-56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</w:pPr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Creada por R.S. </w:t>
                            </w:r>
                            <w:proofErr w:type="spellStart"/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Nº</w:t>
                            </w:r>
                            <w:proofErr w:type="spellEnd"/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 311 del 19-09-1961 – Convenio por R.D.R. </w:t>
                            </w:r>
                            <w:proofErr w:type="spellStart"/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Nº</w:t>
                            </w:r>
                            <w:proofErr w:type="spellEnd"/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 5106-2015/Ed-Caj. – Licenciada por R. M. </w:t>
                            </w:r>
                            <w:proofErr w:type="spellStart"/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Nº</w:t>
                            </w:r>
                            <w:proofErr w:type="spellEnd"/>
                            <w:r w:rsidRPr="00254AF0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 295-2020- MINEDU</w:t>
                            </w:r>
                          </w:p>
                        </w:txbxContent>
                      </wps:txbx>
                      <wps:bodyPr vert="horz" wrap="square" lIns="0" tIns="45720" rIns="0" bIns="4572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B5161" id="Rectángulo 1" o:spid="_x0000_s1026" style="position:absolute;left:0;text-align:left;margin-left:0;margin-top:.65pt;width:441pt;height:18pt;z-index:25166540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" filled="f" stroked="f">
                <v:textbox inset="0,,0">
                  <w:txbxContent>
                    <w:p w14:paraId="7772B9DF" w14:textId="77777777" w:rsidR="004E0862" w:rsidRPr="00254AF0" w:rsidRDefault="004E0862" w:rsidP="004E0862">
                      <w:pPr>
                        <w:tabs>
                          <w:tab w:val="left" w:pos="3686"/>
                          <w:tab w:val="left" w:pos="8080"/>
                          <w:tab w:val="left" w:pos="9639"/>
                        </w:tabs>
                        <w:ind w:left="-851" w:right="-568"/>
                        <w:jc w:val="center"/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</w:pPr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Creada por R.S. </w:t>
                      </w:r>
                      <w:proofErr w:type="spellStart"/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Nº</w:t>
                      </w:r>
                      <w:proofErr w:type="spellEnd"/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 311 del 19-09-1961 – Convenio por R.D.R. </w:t>
                      </w:r>
                      <w:proofErr w:type="spellStart"/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Nº</w:t>
                      </w:r>
                      <w:proofErr w:type="spellEnd"/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 5106-2015/Ed-Caj. – Licenciada por R. M. </w:t>
                      </w:r>
                      <w:proofErr w:type="spellStart"/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Nº</w:t>
                      </w:r>
                      <w:proofErr w:type="spellEnd"/>
                      <w:r w:rsidRPr="00254AF0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 295-2020- MINEDU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41137">
        <w:rPr>
          <w:rFonts w:ascii="Times New Roman" w:hAnsi="Times New Roman" w:cs="Times New Roman"/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3E4FE6D" wp14:editId="43016182">
                <wp:simplePos x="0" y="0"/>
                <wp:positionH relativeFrom="margin">
                  <wp:align>center</wp:align>
                </wp:positionH>
                <wp:positionV relativeFrom="paragraph">
                  <wp:posOffset>278765</wp:posOffset>
                </wp:positionV>
                <wp:extent cx="6052185" cy="0"/>
                <wp:effectExtent l="0" t="19050" r="24765" b="19050"/>
                <wp:wrapNone/>
                <wp:docPr id="1030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2185" cy="0"/>
                        </a:xfrm>
                        <a:prstGeom prst="line">
                          <a:avLst/>
                        </a:prstGeom>
                        <a:ln w="44450" cap="flat" cmpd="thickThin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329DF" id="Conector recto 2" o:spid="_x0000_s1026" style="position:absolute;z-index:25166438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" from="0,21.95pt" to="476.5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" strokeweight="3.5pt">
                <v:stroke linestyle="thickThin" joinstyle="miter"/>
                <o:lock v:ext="edit" shapetype="f"/>
                <w10:wrap anchorx="margin"/>
              </v:line>
            </w:pict>
          </mc:Fallback>
        </mc:AlternateContent>
      </w:r>
    </w:p>
    <w:p w14:paraId="4A9C4918" w14:textId="77777777" w:rsidR="004E0862" w:rsidRPr="00C41137" w:rsidRDefault="004E0862" w:rsidP="004E0862">
      <w:pPr>
        <w:pStyle w:val="Ttulo2"/>
        <w:jc w:val="center"/>
        <w:rPr>
          <w:rFonts w:ascii="Times New Roman" w:hAnsi="Times New Roman" w:cs="Times New Roman"/>
          <w:sz w:val="22"/>
        </w:rPr>
      </w:pPr>
    </w:p>
    <w:p w14:paraId="68AD0292" w14:textId="77777777" w:rsidR="004E0862" w:rsidRPr="00C41137" w:rsidRDefault="004E0862" w:rsidP="004E0862">
      <w:pPr>
        <w:pStyle w:val="Prrafodelista"/>
        <w:jc w:val="center"/>
        <w:rPr>
          <w:rStyle w:val="Textoennegrita"/>
          <w:rFonts w:ascii="Times New Roman" w:hAnsi="Times New Roman" w:cs="Times New Roman"/>
        </w:rPr>
      </w:pPr>
    </w:p>
    <w:p w14:paraId="5048879C" w14:textId="77777777" w:rsidR="004E0862" w:rsidRPr="00C41137" w:rsidRDefault="004E0862" w:rsidP="004E0862">
      <w:pPr>
        <w:pStyle w:val="Prrafodelista"/>
        <w:jc w:val="center"/>
        <w:rPr>
          <w:rStyle w:val="Textoennegrita"/>
          <w:rFonts w:ascii="Times New Roman" w:hAnsi="Times New Roman" w:cs="Times New Roman"/>
        </w:rPr>
      </w:pPr>
      <w:r w:rsidRPr="00C41137">
        <w:rPr>
          <w:rStyle w:val="Textoennegrita"/>
          <w:rFonts w:ascii="Times New Roman" w:hAnsi="Times New Roman" w:cs="Times New Roman"/>
        </w:rPr>
        <w:t>ACTIVIDAD DE APRENDIZAJE</w:t>
      </w:r>
    </w:p>
    <w:p w14:paraId="09874D15" w14:textId="77777777" w:rsidR="004E0862" w:rsidRPr="00C41137" w:rsidRDefault="004E0862" w:rsidP="004E0862">
      <w:pPr>
        <w:pStyle w:val="Prrafodelista"/>
        <w:rPr>
          <w:rStyle w:val="Textoennegrita"/>
          <w:rFonts w:ascii="Times New Roman" w:hAnsi="Times New Roman" w:cs="Times New Roman"/>
          <w:b w:val="0"/>
          <w:bCs w:val="0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8923"/>
      </w:tblGrid>
      <w:tr w:rsidR="004E0862" w:rsidRPr="00C41137" w14:paraId="1CE09EB0" w14:textId="77777777" w:rsidTr="00870579">
        <w:trPr>
          <w:trHeight w:val="421"/>
        </w:trPr>
        <w:tc>
          <w:tcPr>
            <w:tcW w:w="8923" w:type="dxa"/>
            <w:shd w:val="clear" w:color="auto" w:fill="DEEAF6"/>
            <w:vAlign w:val="center"/>
          </w:tcPr>
          <w:p w14:paraId="26A4D734" w14:textId="77777777" w:rsidR="004E0862" w:rsidRPr="00C41137" w:rsidRDefault="004E0862" w:rsidP="00870579">
            <w:pPr>
              <w:pStyle w:val="Prrafodelista"/>
              <w:numPr>
                <w:ilvl w:val="0"/>
                <w:numId w:val="2"/>
              </w:numPr>
              <w:ind w:left="311" w:hanging="311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DATOS INFORMATIVOS</w:t>
            </w:r>
          </w:p>
        </w:tc>
      </w:tr>
      <w:tr w:rsidR="004E0862" w:rsidRPr="004E0862" w14:paraId="268C6577" w14:textId="77777777" w:rsidTr="00870579">
        <w:trPr>
          <w:trHeight w:val="439"/>
        </w:trPr>
        <w:tc>
          <w:tcPr>
            <w:tcW w:w="8923" w:type="dxa"/>
            <w:vAlign w:val="center"/>
          </w:tcPr>
          <w:p w14:paraId="703493A3" w14:textId="77777777" w:rsidR="004E0862" w:rsidRPr="00D75FDA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UGEL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  <w:t xml:space="preserve">    </w:t>
            </w:r>
            <w:proofErr w:type="gramStart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Chota</w:t>
            </w:r>
          </w:p>
          <w:p w14:paraId="2C10BBEB" w14:textId="77777777" w:rsidR="004E0862" w:rsidRPr="00C41137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Institución </w:t>
            </w:r>
            <w:proofErr w:type="gramStart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educativa  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“Cruz Conga” – Conchán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C211A4" w14:textId="5F618404" w:rsidR="004E0862" w:rsidRPr="00C41137" w:rsidRDefault="004E0862" w:rsidP="004E0862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Docente de aula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Textoennegrita"/>
              </w:rPr>
              <w:t xml:space="preserve">  </w:t>
            </w:r>
            <w:proofErr w:type="gramStart"/>
            <w:r>
              <w:rPr>
                <w:rStyle w:val="Textoennegrita"/>
              </w:rPr>
              <w:t xml:space="preserve">  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Sandy Fiorela Muñoz Bocanegra</w:t>
            </w:r>
          </w:p>
          <w:p w14:paraId="3A2B8763" w14:textId="77777777" w:rsidR="004E0862" w:rsidRPr="00C41137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Área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Comunicación</w:t>
            </w:r>
          </w:p>
          <w:p w14:paraId="32F5AD65" w14:textId="029EE023" w:rsidR="004E0862" w:rsidRPr="00C41137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Grado y sección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2° grado</w:t>
            </w:r>
          </w:p>
          <w:p w14:paraId="1609B9A9" w14:textId="77777777" w:rsidR="004E0862" w:rsidRPr="00C41137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Practicante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Sandy Fiorela Muñoz Bocanegra</w:t>
            </w:r>
          </w:p>
          <w:p w14:paraId="0E244431" w14:textId="5719E9F9" w:rsidR="004E0862" w:rsidRPr="00C41137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Fecha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05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  <w:r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 20</w:t>
            </w:r>
            <w:r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26</w:t>
            </w:r>
          </w:p>
          <w:p w14:paraId="2058BD55" w14:textId="77777777" w:rsidR="004E0862" w:rsidRPr="00C41137" w:rsidRDefault="004E0862" w:rsidP="00870579">
            <w:pPr>
              <w:pStyle w:val="Prrafodelista"/>
              <w:numPr>
                <w:ilvl w:val="1"/>
                <w:numId w:val="3"/>
              </w:numPr>
              <w:spacing w:before="40"/>
              <w:ind w:left="878" w:hanging="567"/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Hora                       </w:t>
            </w:r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>
              <w:rPr>
                <w:rStyle w:val="Textoennegrita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:</w:t>
            </w:r>
            <w:proofErr w:type="gramEnd"/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75FDA">
              <w:rPr>
                <w:rStyle w:val="Textoennegrita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11:20 a.m. – 12: 50 p.m. – 8:00 /9:30 am</w:t>
            </w:r>
          </w:p>
          <w:p w14:paraId="07641BD5" w14:textId="77777777" w:rsidR="004E0862" w:rsidRPr="00C41137" w:rsidRDefault="004E0862" w:rsidP="0087057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731D4AB6" w14:textId="77777777" w:rsidR="004E0862" w:rsidRPr="00C41137" w:rsidRDefault="004E0862" w:rsidP="004E0862">
      <w:pPr>
        <w:pStyle w:val="Prrafodelista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8923"/>
      </w:tblGrid>
      <w:tr w:rsidR="004E0862" w:rsidRPr="00C41137" w14:paraId="2ADC623F" w14:textId="77777777" w:rsidTr="00870579">
        <w:trPr>
          <w:trHeight w:val="421"/>
        </w:trPr>
        <w:tc>
          <w:tcPr>
            <w:tcW w:w="8923" w:type="dxa"/>
            <w:shd w:val="clear" w:color="auto" w:fill="DEEAF6"/>
            <w:vAlign w:val="center"/>
          </w:tcPr>
          <w:p w14:paraId="45C82912" w14:textId="77777777" w:rsidR="004E0862" w:rsidRPr="00C41137" w:rsidRDefault="004E0862" w:rsidP="00870579">
            <w:pPr>
              <w:pStyle w:val="Prrafodelista"/>
              <w:numPr>
                <w:ilvl w:val="0"/>
                <w:numId w:val="2"/>
              </w:numPr>
              <w:ind w:left="311" w:hanging="311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Style w:val="Textoennegrita"/>
                <w:rFonts w:ascii="Times New Roman" w:hAnsi="Times New Roman" w:cs="Times New Roman"/>
                <w:sz w:val="24"/>
                <w:szCs w:val="24"/>
              </w:rPr>
              <w:t>TÍTULO</w:t>
            </w:r>
            <w:r w:rsidRPr="00C41137">
              <w:rPr>
                <w:rFonts w:ascii="Times New Roman" w:hAnsi="Times New Roman" w:cs="Times New Roman"/>
                <w:color w:val="000000"/>
                <w:sz w:val="24"/>
                <w:szCs w:val="24"/>
                <w:lang w:val="es-ES_tradnl"/>
              </w:rPr>
              <w:t xml:space="preserve"> </w:t>
            </w: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s-ES_tradnl"/>
              </w:rPr>
              <w:t>DE LA ACTIVIDAD</w:t>
            </w:r>
          </w:p>
        </w:tc>
      </w:tr>
      <w:tr w:rsidR="004E0862" w:rsidRPr="00C41137" w14:paraId="356DA11F" w14:textId="77777777" w:rsidTr="00870579">
        <w:trPr>
          <w:trHeight w:val="439"/>
        </w:trPr>
        <w:tc>
          <w:tcPr>
            <w:tcW w:w="8923" w:type="dxa"/>
            <w:vAlign w:val="center"/>
          </w:tcPr>
          <w:p w14:paraId="63B1C208" w14:textId="733A61C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4E0862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"Escuchamos con atención y recogemos las voces del ahorro: Entrevistando a nuestras familias sobre economía y emprendimiento</w:t>
            </w:r>
          </w:p>
        </w:tc>
      </w:tr>
    </w:tbl>
    <w:p w14:paraId="49CAF189" w14:textId="77777777" w:rsidR="004E0862" w:rsidRPr="00C41137" w:rsidRDefault="004E0862" w:rsidP="004E086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decuadrcula4-nfasis11"/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984"/>
        <w:gridCol w:w="2126"/>
      </w:tblGrid>
      <w:tr w:rsidR="004E0862" w:rsidRPr="00C41137" w14:paraId="7EF15CB3" w14:textId="77777777" w:rsidTr="008705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9A0F55B" w14:textId="77777777" w:rsidR="004E0862" w:rsidRPr="00C41137" w:rsidRDefault="004E0862" w:rsidP="00870579">
            <w:pPr>
              <w:pStyle w:val="Prrafodelista"/>
              <w:numPr>
                <w:ilvl w:val="0"/>
                <w:numId w:val="2"/>
              </w:numPr>
              <w:ind w:left="311" w:hanging="31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PROPÓSITOS DE APRENDIZAJE BAJO LA TEORÍA DEL PROCESO COGNITIVO DE ESCRITURA DE HAYES Y FLOWER</w:t>
            </w:r>
          </w:p>
        </w:tc>
      </w:tr>
      <w:tr w:rsidR="004E0862" w:rsidRPr="00C41137" w14:paraId="6E0CF395" w14:textId="77777777" w:rsidTr="00870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right w:val="single" w:sz="4" w:space="0" w:color="auto"/>
            </w:tcBorders>
          </w:tcPr>
          <w:p w14:paraId="0C7E4B85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COMPETENCIAS/ CAPACIDADES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423F6F8" w14:textId="77777777" w:rsidR="004E0862" w:rsidRPr="00C41137" w:rsidRDefault="004E0862" w:rsidP="008705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DESEMPEÑOS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2C67723" w14:textId="77777777" w:rsidR="004E0862" w:rsidRPr="00C41137" w:rsidRDefault="004E0862" w:rsidP="008705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EVIDENCIAS DE APRENDIZAJE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2D55AE6" w14:textId="77777777" w:rsidR="004E0862" w:rsidRPr="00C41137" w:rsidRDefault="004E0862" w:rsidP="008705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INSTRUMENTOS DE EVALUACIÓN</w:t>
            </w:r>
          </w:p>
        </w:tc>
      </w:tr>
      <w:tr w:rsidR="004E0862" w:rsidRPr="00C41137" w14:paraId="48D7B37E" w14:textId="77777777" w:rsidTr="00870579">
        <w:trPr>
          <w:trHeight w:val="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right w:val="single" w:sz="4" w:space="0" w:color="auto"/>
            </w:tcBorders>
          </w:tcPr>
          <w:p w14:paraId="01E986A8" w14:textId="77777777" w:rsidR="004E0862" w:rsidRPr="004C100E" w:rsidRDefault="004E0862" w:rsidP="00870579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4242D1F7" w14:textId="32D8DB10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Se comunica oralmente en su lengua materna.</w:t>
            </w:r>
          </w:p>
          <w:p w14:paraId="187DC999" w14:textId="77777777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528102ED" w14:textId="4458B939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• Obtiene información del texto oral.</w:t>
            </w:r>
          </w:p>
          <w:p w14:paraId="3A5A2DD1" w14:textId="77777777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7E9E5062" w14:textId="1AC69354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• Infiere e interpreta información del texto oral.</w:t>
            </w:r>
          </w:p>
          <w:p w14:paraId="1A7EAE80" w14:textId="77777777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8F91163" w14:textId="77777777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• Adecúa, organiza y desarrolla las ideas de forma coherente y cohesionada.</w:t>
            </w:r>
          </w:p>
          <w:p w14:paraId="256D8BC9" w14:textId="77777777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7C57BFC1" w14:textId="5550668C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•Interactúa estratégicamente con distintos interlocutores.</w:t>
            </w:r>
          </w:p>
          <w:p w14:paraId="4D6451F0" w14:textId="77777777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• Reflexiona y evalúa la </w:t>
            </w:r>
            <w:r w:rsidRPr="004C100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forma, el contenido y contexto del texto oral.</w:t>
            </w:r>
          </w:p>
          <w:p w14:paraId="25D8F449" w14:textId="23B441E3" w:rsidR="004E0862" w:rsidRPr="004C100E" w:rsidRDefault="004E0862" w:rsidP="004E0862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253D5D6" w14:textId="400CDCFB" w:rsidR="004E0862" w:rsidRPr="00C41137" w:rsidRDefault="004C100E" w:rsidP="008705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Formula preguntas 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pertinentes, recoge información de manera organizada sobre las prácticas de ahorro, gastos y emprendimiento familiar, y comunica conclusiones claras y respetuosas basadas en las respuestas obtenidas a partir de la interacción oral.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53F5460" w14:textId="0DDF2474" w:rsidR="004E0862" w:rsidRPr="009B0FAE" w:rsidRDefault="004C100E" w:rsidP="008705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nstrumento de encuesta</w:t>
            </w:r>
            <w:r w:rsidR="009B0F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9B0FAE"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entrevista aplicada</w:t>
            </w: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un miembro de la familia y un breve reporte de resultados expuesto en clase.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2994B45A" w14:textId="62D1AF14" w:rsidR="004E0862" w:rsidRPr="00C41137" w:rsidRDefault="004C100E" w:rsidP="00870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Lista de cotejo</w:t>
            </w:r>
          </w:p>
        </w:tc>
      </w:tr>
      <w:tr w:rsidR="004E0862" w:rsidRPr="00C41137" w14:paraId="7402011A" w14:textId="77777777" w:rsidTr="00870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right w:val="single" w:sz="4" w:space="0" w:color="auto"/>
            </w:tcBorders>
          </w:tcPr>
          <w:p w14:paraId="160DB79A" w14:textId="77777777" w:rsidR="004E0862" w:rsidRPr="00C41137" w:rsidRDefault="004E0862" w:rsidP="00870579">
            <w:pPr>
              <w:pStyle w:val="Prrafodelista"/>
              <w:numPr>
                <w:ilvl w:val="0"/>
                <w:numId w:val="2"/>
              </w:numPr>
              <w:ind w:left="311" w:hanging="4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ENFOQUE TRANSVERSAL</w:t>
            </w:r>
          </w:p>
          <w:p w14:paraId="274945B8" w14:textId="77777777" w:rsidR="004E0862" w:rsidRPr="00C41137" w:rsidRDefault="004E0862" w:rsidP="00870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1047537" w14:textId="77777777" w:rsidR="004E0862" w:rsidRPr="00C41137" w:rsidRDefault="004E0862" w:rsidP="00870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sz w:val="24"/>
                <w:szCs w:val="24"/>
              </w:rPr>
              <w:t>VALORES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311A2DC" w14:textId="77777777" w:rsidR="004E0862" w:rsidRPr="00C41137" w:rsidRDefault="004E0862" w:rsidP="00870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sz w:val="24"/>
                <w:szCs w:val="24"/>
              </w:rPr>
              <w:t>ACTITUDES QUE SUPONEN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A1B0A2" w14:textId="77777777" w:rsidR="004E0862" w:rsidRPr="00C41137" w:rsidRDefault="004E0862" w:rsidP="008705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sz w:val="24"/>
                <w:szCs w:val="24"/>
              </w:rPr>
              <w:t>DEMUESTRA, POR EJEMPLO, CUANDO</w:t>
            </w:r>
          </w:p>
        </w:tc>
      </w:tr>
      <w:tr w:rsidR="004E0862" w:rsidRPr="00C41137" w14:paraId="08A46641" w14:textId="77777777" w:rsidTr="00870579">
        <w:trPr>
          <w:trHeight w:val="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right w:val="single" w:sz="4" w:space="0" w:color="auto"/>
            </w:tcBorders>
          </w:tcPr>
          <w:p w14:paraId="0BF142E0" w14:textId="77777777" w:rsidR="004E0862" w:rsidRPr="00C41137" w:rsidRDefault="004E0862" w:rsidP="00870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 xml:space="preserve">ENFOQUE DE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BÚSQUEDA DE LA EXCELENCIA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19F4BBD" w14:textId="77777777" w:rsidR="004E0862" w:rsidRPr="00C41137" w:rsidRDefault="004E0862" w:rsidP="00870579">
            <w:pPr>
              <w:pStyle w:val="CAPACIDAD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/>
                <w:bCs/>
                <w:sz w:val="24"/>
                <w:szCs w:val="24"/>
              </w:rPr>
              <w:t>Flexibilidad y apertura.</w:t>
            </w:r>
          </w:p>
          <w:p w14:paraId="17296CA0" w14:textId="77777777" w:rsidR="004E0862" w:rsidRPr="00C41137" w:rsidRDefault="004E0862" w:rsidP="00870579">
            <w:pPr>
              <w:pStyle w:val="CAPACIDAD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B38FD3C" w14:textId="77777777" w:rsidR="004E0862" w:rsidRPr="00C41137" w:rsidRDefault="004E0862" w:rsidP="00870579">
            <w:pPr>
              <w:pStyle w:val="CAPACIDAD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/>
                <w:bCs/>
                <w:sz w:val="24"/>
                <w:szCs w:val="24"/>
              </w:rPr>
              <w:t>Superación Personal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4457A8BC" w14:textId="77777777" w:rsidR="004E0862" w:rsidRPr="00C41137" w:rsidRDefault="004E0862" w:rsidP="00870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Disposición para adaptarse a los cambios, modificando si fuera necesario su propia conducta para alcanzar determinados objetivos cuando surgen dificultades, información no conocida o situaciones nuevas.</w:t>
            </w:r>
          </w:p>
          <w:p w14:paraId="71F10824" w14:textId="77777777" w:rsidR="004E0862" w:rsidRPr="00C41137" w:rsidRDefault="004E0862" w:rsidP="00870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6D230BC" w14:textId="77777777" w:rsidR="004E0862" w:rsidRPr="00C41137" w:rsidRDefault="004E0862" w:rsidP="008705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Docentes y estudiantes demuestran flexibilidad para el cambio y la adaptación a circunstancias diversas, orientadas a objetivos de mejora personal o grupal.</w:t>
            </w:r>
          </w:p>
        </w:tc>
      </w:tr>
    </w:tbl>
    <w:p w14:paraId="25F389CE" w14:textId="77777777" w:rsidR="004E0862" w:rsidRPr="00C41137" w:rsidRDefault="004E0862" w:rsidP="004E0862">
      <w:pPr>
        <w:pStyle w:val="Prrafodelista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Tablaconcuadrcula"/>
        <w:tblW w:w="8954" w:type="dxa"/>
        <w:tblInd w:w="137" w:type="dxa"/>
        <w:tblLook w:val="04A0" w:firstRow="1" w:lastRow="0" w:firstColumn="1" w:lastColumn="0" w:noHBand="0" w:noVBand="1"/>
      </w:tblPr>
      <w:tblGrid>
        <w:gridCol w:w="4536"/>
        <w:gridCol w:w="4418"/>
      </w:tblGrid>
      <w:tr w:rsidR="004E0862" w:rsidRPr="00C41137" w14:paraId="4555774C" w14:textId="77777777" w:rsidTr="00870579">
        <w:trPr>
          <w:trHeight w:val="316"/>
        </w:trPr>
        <w:tc>
          <w:tcPr>
            <w:tcW w:w="8954" w:type="dxa"/>
            <w:gridSpan w:val="2"/>
            <w:shd w:val="clear" w:color="auto" w:fill="DEEAF6"/>
          </w:tcPr>
          <w:p w14:paraId="0AFA748A" w14:textId="77777777" w:rsidR="004E0862" w:rsidRPr="00C41137" w:rsidRDefault="004E0862" w:rsidP="00870579">
            <w:pPr>
              <w:pStyle w:val="Prrafodelista"/>
              <w:numPr>
                <w:ilvl w:val="0"/>
                <w:numId w:val="2"/>
              </w:numPr>
              <w:ind w:left="453" w:hanging="42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COMPETENCIAS TRANSVERSALES </w:t>
            </w:r>
          </w:p>
        </w:tc>
      </w:tr>
      <w:tr w:rsidR="004E0862" w:rsidRPr="00C41137" w14:paraId="7ADEE111" w14:textId="77777777" w:rsidTr="00870579">
        <w:trPr>
          <w:trHeight w:val="434"/>
        </w:trPr>
        <w:tc>
          <w:tcPr>
            <w:tcW w:w="4536" w:type="dxa"/>
            <w:shd w:val="clear" w:color="auto" w:fill="DBE5F1"/>
          </w:tcPr>
          <w:p w14:paraId="7ACE7C0B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COMPETENCIAS / CAPACIDADES </w:t>
            </w:r>
          </w:p>
        </w:tc>
        <w:tc>
          <w:tcPr>
            <w:tcW w:w="4418" w:type="dxa"/>
            <w:shd w:val="clear" w:color="auto" w:fill="DBE5F1"/>
          </w:tcPr>
          <w:p w14:paraId="5E799F3D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DESEMPEÑOS </w:t>
            </w:r>
          </w:p>
        </w:tc>
      </w:tr>
      <w:tr w:rsidR="004E0862" w:rsidRPr="00C41137" w14:paraId="7080F1D2" w14:textId="77777777" w:rsidTr="00870579">
        <w:trPr>
          <w:trHeight w:val="1057"/>
        </w:trPr>
        <w:tc>
          <w:tcPr>
            <w:tcW w:w="4536" w:type="dxa"/>
          </w:tcPr>
          <w:p w14:paraId="536D3752" w14:textId="77777777" w:rsidR="004E0862" w:rsidRPr="00C41137" w:rsidRDefault="004E0862" w:rsidP="0087057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01F3B" w14:textId="77777777" w:rsidR="004E0862" w:rsidRPr="00C41137" w:rsidRDefault="004E0862" w:rsidP="00870579">
            <w:pPr>
              <w:ind w:left="172" w:right="17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Gestiona su aprendizaje de manera autónoma</w:t>
            </w:r>
          </w:p>
          <w:p w14:paraId="59EAD720" w14:textId="77777777" w:rsidR="004E0862" w:rsidRPr="00C41137" w:rsidRDefault="004E0862" w:rsidP="00870579">
            <w:pPr>
              <w:ind w:right="1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BC569" w14:textId="77777777" w:rsidR="004E0862" w:rsidRPr="00C41137" w:rsidRDefault="004E0862" w:rsidP="00870579">
            <w:pPr>
              <w:ind w:left="172" w:right="1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 xml:space="preserve">Define metas de aprendizaje </w:t>
            </w:r>
          </w:p>
          <w:p w14:paraId="72E11E5D" w14:textId="77777777" w:rsidR="004E0862" w:rsidRPr="00C41137" w:rsidRDefault="004E0862" w:rsidP="00870579">
            <w:pPr>
              <w:ind w:left="172" w:right="1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6D217" w14:textId="77777777" w:rsidR="004E0862" w:rsidRPr="00C41137" w:rsidRDefault="004E0862" w:rsidP="00870579">
            <w:pPr>
              <w:ind w:left="172" w:right="1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Organiza acciones estratégicas para alcanzar sus metas de aprendizaje</w:t>
            </w:r>
          </w:p>
          <w:p w14:paraId="3AC6A362" w14:textId="77777777" w:rsidR="004E0862" w:rsidRPr="00C41137" w:rsidRDefault="004E0862" w:rsidP="00870579">
            <w:pPr>
              <w:ind w:left="172" w:right="17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76B712" w14:textId="77777777" w:rsidR="004E0862" w:rsidRPr="00C41137" w:rsidRDefault="004E0862" w:rsidP="00870579">
            <w:pPr>
              <w:ind w:left="172" w:right="1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Monitorea y ajusta su desempeño durante el proceso de aprendizaje.</w:t>
            </w:r>
          </w:p>
          <w:p w14:paraId="725A30E3" w14:textId="77777777" w:rsidR="004E0862" w:rsidRPr="00C41137" w:rsidRDefault="004E0862" w:rsidP="00870579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18" w:type="dxa"/>
          </w:tcPr>
          <w:p w14:paraId="09125E58" w14:textId="77777777" w:rsidR="004E0862" w:rsidRPr="00C41137" w:rsidRDefault="004E0862" w:rsidP="00870579">
            <w:pPr>
              <w:ind w:left="177" w:right="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B9FC69" w14:textId="77777777" w:rsidR="004E0862" w:rsidRPr="00C41137" w:rsidRDefault="004E0862" w:rsidP="00870579">
            <w:pPr>
              <w:ind w:left="177" w:right="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Determina metras de aprendizaje viables sobre la base de sus potencialidades, conocimientos, estilos de aprendizaje, habilidades y actitudes para el logro de la tarea o actividad.</w:t>
            </w:r>
          </w:p>
          <w:p w14:paraId="1A150297" w14:textId="77777777" w:rsidR="004E0862" w:rsidRPr="00C41137" w:rsidRDefault="004E0862" w:rsidP="00870579">
            <w:pPr>
              <w:ind w:left="177" w:right="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112868" w14:textId="77777777" w:rsidR="004E0862" w:rsidRPr="00C41137" w:rsidRDefault="004E0862" w:rsidP="00870579">
            <w:pPr>
              <w:ind w:left="177" w:right="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Organiza un conjunto de estrategias y acciones en función del tiempo y de los recursos de que dispone, para la cual establece orden para alcanzar las metas de aprendizaje.</w:t>
            </w:r>
          </w:p>
          <w:p w14:paraId="3447F78C" w14:textId="77777777" w:rsidR="004E0862" w:rsidRPr="00C41137" w:rsidRDefault="004E0862" w:rsidP="00870579">
            <w:pPr>
              <w:ind w:left="177" w:right="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F08090" w14:textId="77777777" w:rsidR="004E0862" w:rsidRPr="00C41137" w:rsidRDefault="004E0862" w:rsidP="00870579">
            <w:pPr>
              <w:ind w:left="177" w:right="4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Revisa de forma permanente las acciones propuestas, la elección de las   estrategias, su experiencia previa y prioriza sus actividades para llegar a los resultados esperados. </w:t>
            </w:r>
          </w:p>
        </w:tc>
      </w:tr>
    </w:tbl>
    <w:p w14:paraId="1DC9F981" w14:textId="77777777" w:rsidR="004E0862" w:rsidRPr="00C41137" w:rsidRDefault="004E0862" w:rsidP="004E0862">
      <w:pPr>
        <w:pStyle w:val="Prrafodelista"/>
        <w:rPr>
          <w:rStyle w:val="Textoennegrita"/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Style w:val="Tablaconcuadrcula"/>
        <w:tblW w:w="9072" w:type="dxa"/>
        <w:tblInd w:w="137" w:type="dxa"/>
        <w:tblLook w:val="04A0" w:firstRow="1" w:lastRow="0" w:firstColumn="1" w:lastColumn="0" w:noHBand="0" w:noVBand="1"/>
      </w:tblPr>
      <w:tblGrid>
        <w:gridCol w:w="1776"/>
        <w:gridCol w:w="4312"/>
        <w:gridCol w:w="1794"/>
        <w:gridCol w:w="1190"/>
      </w:tblGrid>
      <w:tr w:rsidR="004E0862" w:rsidRPr="00C41137" w14:paraId="0283942C" w14:textId="77777777" w:rsidTr="00870579">
        <w:trPr>
          <w:trHeight w:val="256"/>
        </w:trPr>
        <w:tc>
          <w:tcPr>
            <w:tcW w:w="9072" w:type="dxa"/>
            <w:gridSpan w:val="4"/>
            <w:shd w:val="clear" w:color="auto" w:fill="DEEAF6"/>
          </w:tcPr>
          <w:p w14:paraId="68759936" w14:textId="77777777" w:rsidR="004E0862" w:rsidRPr="00C41137" w:rsidRDefault="004E0862" w:rsidP="00870579">
            <w:pPr>
              <w:pStyle w:val="Prrafodelista"/>
              <w:numPr>
                <w:ilvl w:val="0"/>
                <w:numId w:val="2"/>
              </w:numPr>
              <w:ind w:left="453" w:hanging="42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SECUENCIA DIDÁCTICA</w:t>
            </w:r>
          </w:p>
        </w:tc>
      </w:tr>
      <w:tr w:rsidR="004E0862" w:rsidRPr="00C41137" w14:paraId="52244A72" w14:textId="77777777" w:rsidTr="00870579">
        <w:trPr>
          <w:trHeight w:val="299"/>
        </w:trPr>
        <w:tc>
          <w:tcPr>
            <w:tcW w:w="1693" w:type="dxa"/>
            <w:shd w:val="clear" w:color="auto" w:fill="DEEAF6"/>
          </w:tcPr>
          <w:p w14:paraId="0CD81083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MOMENTO</w:t>
            </w:r>
          </w:p>
        </w:tc>
        <w:tc>
          <w:tcPr>
            <w:tcW w:w="4436" w:type="dxa"/>
            <w:shd w:val="clear" w:color="auto" w:fill="DEEAF6"/>
          </w:tcPr>
          <w:p w14:paraId="57FE31BB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ESTRATEGIAS/ACTIVIDADES</w:t>
            </w:r>
          </w:p>
        </w:tc>
        <w:tc>
          <w:tcPr>
            <w:tcW w:w="1818" w:type="dxa"/>
            <w:shd w:val="clear" w:color="auto" w:fill="DEEAF6"/>
          </w:tcPr>
          <w:p w14:paraId="4DC6AFFC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RECURSOS</w:t>
            </w:r>
          </w:p>
        </w:tc>
        <w:tc>
          <w:tcPr>
            <w:tcW w:w="1125" w:type="dxa"/>
            <w:shd w:val="clear" w:color="auto" w:fill="DEEAF6"/>
          </w:tcPr>
          <w:p w14:paraId="5A5A3807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TIEMPO</w:t>
            </w:r>
          </w:p>
        </w:tc>
      </w:tr>
      <w:tr w:rsidR="004E0862" w:rsidRPr="00C41137" w14:paraId="12B16CDB" w14:textId="77777777" w:rsidTr="00870579">
        <w:trPr>
          <w:trHeight w:val="299"/>
        </w:trPr>
        <w:tc>
          <w:tcPr>
            <w:tcW w:w="1693" w:type="dxa"/>
            <w:shd w:val="clear" w:color="auto" w:fill="FFFFFF"/>
            <w:vAlign w:val="center"/>
          </w:tcPr>
          <w:p w14:paraId="5548D273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5BE7A37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7637429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D6C1D1E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7A5C1AB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D0398B0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054A10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BF73583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5CC9312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32E106" w14:textId="77777777" w:rsidR="004E0862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EEF6199" w14:textId="77777777" w:rsidR="004E0862" w:rsidRDefault="004E0862" w:rsidP="00870579">
            <w:pPr>
              <w:rPr>
                <w:color w:val="000000"/>
              </w:rPr>
            </w:pPr>
          </w:p>
          <w:p w14:paraId="607FE9D2" w14:textId="77777777" w:rsidR="004E0862" w:rsidRDefault="004E0862" w:rsidP="00870579">
            <w:pPr>
              <w:rPr>
                <w:color w:val="000000"/>
              </w:rPr>
            </w:pPr>
          </w:p>
          <w:p w14:paraId="263A02D2" w14:textId="77777777" w:rsidR="004E0862" w:rsidRDefault="004E0862" w:rsidP="00870579">
            <w:pPr>
              <w:rPr>
                <w:color w:val="000000"/>
              </w:rPr>
            </w:pPr>
          </w:p>
          <w:p w14:paraId="1A8AEA7D" w14:textId="77777777" w:rsidR="004E0862" w:rsidRDefault="004E0862" w:rsidP="00870579">
            <w:pPr>
              <w:rPr>
                <w:color w:val="000000"/>
              </w:rPr>
            </w:pPr>
          </w:p>
          <w:p w14:paraId="5E5279BA" w14:textId="77777777" w:rsidR="004E0862" w:rsidRDefault="004E0862" w:rsidP="00870579">
            <w:pPr>
              <w:rPr>
                <w:color w:val="000000"/>
              </w:rPr>
            </w:pPr>
          </w:p>
          <w:p w14:paraId="1D14B6E1" w14:textId="77777777" w:rsidR="004E0862" w:rsidRPr="00C41137" w:rsidRDefault="004E0862" w:rsidP="008705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EB89534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A40BFF6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Inicio</w:t>
            </w:r>
          </w:p>
          <w:p w14:paraId="31111291" w14:textId="702A7FA9" w:rsidR="004E0862" w:rsidRPr="00C41137" w:rsidRDefault="004C100E" w:rsidP="008705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(Activación del Set y recuperación de saberes)</w:t>
            </w:r>
          </w:p>
        </w:tc>
        <w:tc>
          <w:tcPr>
            <w:tcW w:w="4436" w:type="dxa"/>
            <w:shd w:val="clear" w:color="auto" w:fill="FFFFFF"/>
          </w:tcPr>
          <w:p w14:paraId="7702021D" w14:textId="77777777" w:rsidR="004E0862" w:rsidRPr="00C41137" w:rsidRDefault="004E0862" w:rsidP="00870579">
            <w:pPr>
              <w:widowControl/>
              <w:autoSpaceDE/>
              <w:contextualSpacing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s-PE"/>
              </w:rPr>
            </w:pPr>
            <w:r w:rsidRPr="00C4113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s-PE"/>
              </w:rPr>
              <w:lastRenderedPageBreak/>
              <w:t>Actividades permanentes</w:t>
            </w:r>
          </w:p>
          <w:p w14:paraId="6F6CCFB0" w14:textId="1043C8F6" w:rsidR="004C100E" w:rsidRDefault="004C100E" w:rsidP="004C100E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saluda cordialmente a los estudiantes y se establecen de 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forma consensuada las normas de convivencia orientadas al respeto y la escucha activa.</w:t>
            </w:r>
          </w:p>
          <w:p w14:paraId="13815039" w14:textId="77777777" w:rsidR="004C100E" w:rsidRPr="004C100E" w:rsidRDefault="004C100E" w:rsidP="004C100E">
            <w:pPr>
              <w:pStyle w:val="Prrafodelista"/>
              <w:ind w:left="72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3EF07" w14:textId="143AB45C" w:rsidR="004C100E" w:rsidRP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Motivación: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Se presenta una pequeña alcancía o una billetera tradicional y se comenta cómo las familias de la comunidad manejan sus ingresos diarios.</w:t>
            </w:r>
          </w:p>
          <w:p w14:paraId="125DAEB5" w14:textId="77777777" w:rsid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C5E29" w14:textId="77777777" w:rsid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Saberes previos: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Se rescatan los conocimientos mediante interrogantes:</w:t>
            </w:r>
          </w:p>
          <w:p w14:paraId="2750ABB5" w14:textId="77777777" w:rsidR="004C100E" w:rsidRDefault="004C100E" w:rsidP="004C100E">
            <w:pPr>
              <w:pStyle w:val="Prrafodelista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¿Cómo organizan el dinero en casa cuando hay gastos fuertes o cosechas?</w:t>
            </w:r>
          </w:p>
          <w:p w14:paraId="72ABA0D6" w14:textId="70F5F8A4" w:rsidR="004C100E" w:rsidRPr="004C100E" w:rsidRDefault="004C100E" w:rsidP="004C100E">
            <w:pPr>
              <w:pStyle w:val="Prrafodelista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¿alguna vez han conversado con sus padres sobre cómo ahorran?</w:t>
            </w:r>
          </w:p>
          <w:p w14:paraId="39A3C870" w14:textId="77777777" w:rsid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08957" w14:textId="77777777" w:rsid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Conflicto cognitivo: Se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plantea la pregunta detonante: </w:t>
            </w:r>
          </w:p>
          <w:p w14:paraId="27A04AEA" w14:textId="3AB717D5" w:rsidR="004C100E" w:rsidRPr="004C100E" w:rsidRDefault="004C100E" w:rsidP="004C100E">
            <w:pPr>
              <w:pStyle w:val="Prrafodelista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¿Sabemos realmente cuánto esfuerzo cuesta generar un ingreso familiar y cómo se toman las decisiones de ahorro y gasto en el hogar?</w:t>
            </w:r>
          </w:p>
          <w:p w14:paraId="47427EA5" w14:textId="77777777" w:rsid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FFAEA" w14:textId="404F8F8A" w:rsidR="004E0862" w:rsidRP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Propósito: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 Hoy aprenderemos a formular preguntas precisas y a realizar entrevistas a nuestras familias para recoger información sobre el ahorro, los gastos y el emprendimiento, comunicando los resultados con claridad y respeto.</w:t>
            </w:r>
          </w:p>
        </w:tc>
        <w:tc>
          <w:tcPr>
            <w:tcW w:w="1818" w:type="dxa"/>
            <w:shd w:val="clear" w:color="auto" w:fill="FFFFFF"/>
          </w:tcPr>
          <w:p w14:paraId="2239C5C4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D64B31E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Expresión Oral</w:t>
            </w:r>
          </w:p>
          <w:p w14:paraId="3B38413E" w14:textId="77777777" w:rsidR="004E0862" w:rsidRPr="00C41137" w:rsidRDefault="004E0862" w:rsidP="00870579">
            <w:pPr>
              <w:pStyle w:val="TableParagraph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BBBF7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Pizarra</w:t>
            </w:r>
          </w:p>
          <w:p w14:paraId="40D6E7C5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63FEB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Plumones</w:t>
            </w:r>
          </w:p>
          <w:p w14:paraId="2C4EDB8F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9D7D6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Mota</w:t>
            </w:r>
          </w:p>
          <w:p w14:paraId="73EA133E" w14:textId="77777777" w:rsidR="004E0862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11DF1" w14:textId="77777777" w:rsidR="004E0862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6A076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696BA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 xml:space="preserve">Anexo 1: </w:t>
            </w:r>
          </w:p>
          <w:p w14:paraId="4EA11877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sz w:val="24"/>
                <w:szCs w:val="24"/>
              </w:rPr>
              <w:t>Imágenes y objetos</w:t>
            </w:r>
          </w:p>
          <w:p w14:paraId="15345E3B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50FBE79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25" w:type="dxa"/>
            <w:shd w:val="clear" w:color="auto" w:fill="FFFFFF"/>
          </w:tcPr>
          <w:p w14:paraId="180AF4E9" w14:textId="77777777" w:rsidR="004E0862" w:rsidRPr="00C41137" w:rsidRDefault="004E0862" w:rsidP="00870579">
            <w:pPr>
              <w:pStyle w:val="TableParagraph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25706" w14:textId="77777777" w:rsidR="004E0862" w:rsidRPr="00C41137" w:rsidRDefault="004E0862" w:rsidP="00870579">
            <w:pPr>
              <w:pStyle w:val="TableParagraph"/>
              <w:ind w:right="10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min</w:t>
            </w:r>
          </w:p>
        </w:tc>
      </w:tr>
      <w:tr w:rsidR="004E0862" w:rsidRPr="00C41137" w14:paraId="21DD1138" w14:textId="77777777" w:rsidTr="00870579">
        <w:trPr>
          <w:trHeight w:val="299"/>
        </w:trPr>
        <w:tc>
          <w:tcPr>
            <w:tcW w:w="1693" w:type="dxa"/>
            <w:shd w:val="clear" w:color="auto" w:fill="FFFFFF"/>
            <w:vAlign w:val="center"/>
          </w:tcPr>
          <w:p w14:paraId="3BA9C1C9" w14:textId="06EE6DD8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Desarrollo: </w:t>
            </w:r>
            <w:r w:rsidR="004C100E" w:rsidRPr="004C100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(Estructura, secuencia y andamiaje)</w:t>
            </w:r>
          </w:p>
        </w:tc>
        <w:tc>
          <w:tcPr>
            <w:tcW w:w="4436" w:type="dxa"/>
            <w:shd w:val="clear" w:color="auto" w:fill="FFFFFF"/>
          </w:tcPr>
          <w:p w14:paraId="704273BC" w14:textId="77777777" w:rsidR="004C100E" w:rsidRDefault="004C100E" w:rsidP="004C100E">
            <w:pPr>
              <w:widowControl/>
              <w:autoSpaceDE/>
              <w:autoSpaceDN/>
              <w:spacing w:before="100" w:before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</w:p>
          <w:p w14:paraId="75B7581A" w14:textId="17AA0304" w:rsidR="004C100E" w:rsidRDefault="004C100E" w:rsidP="004C100E">
            <w:pPr>
              <w:widowControl/>
              <w:autoSpaceDE/>
              <w:autoSpaceDN/>
              <w:spacing w:before="100" w:before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Planificación de la entrevista: </w:t>
            </w:r>
          </w:p>
          <w:p w14:paraId="65996113" w14:textId="77777777" w:rsidR="004C100E" w:rsidRDefault="004C100E" w:rsidP="004C100E">
            <w:pPr>
              <w:pStyle w:val="Prrafodelista"/>
              <w:numPr>
                <w:ilvl w:val="0"/>
                <w:numId w:val="6"/>
              </w:numPr>
              <w:ind w:left="244" w:hanging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docente </w:t>
            </w: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explica en la pizarra qué es una pauta de entrevista y cómo redactar preguntas claras y respetuosas (abiertas y cerradas) enfocadas en tres ejes: Ahorro, Gastos cotidianos y Emprendimiento familiar.</w:t>
            </w:r>
          </w:p>
          <w:p w14:paraId="31203245" w14:textId="746DEF37" w:rsidR="004C100E" w:rsidRDefault="004C100E" w:rsidP="004C100E">
            <w:pPr>
              <w:pStyle w:val="Prrafodelista"/>
              <w:numPr>
                <w:ilvl w:val="0"/>
                <w:numId w:val="6"/>
              </w:numPr>
              <w:ind w:left="244" w:hanging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Se modelan ejemplos de cómo iniciar la conversación con los familiares.</w:t>
            </w:r>
          </w:p>
          <w:p w14:paraId="387EFE14" w14:textId="3C8A1EEE" w:rsidR="004C100E" w:rsidRDefault="004C100E" w:rsidP="004C10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1667B" w14:textId="15EA1013" w:rsidR="004C100E" w:rsidRPr="004C100E" w:rsidRDefault="004C100E" w:rsidP="004C10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Construcción del instrumento</w:t>
            </w:r>
          </w:p>
          <w:p w14:paraId="59C74216" w14:textId="77777777" w:rsidR="004C100E" w:rsidRPr="004C100E" w:rsidRDefault="004C100E" w:rsidP="004C100E">
            <w:pPr>
              <w:pStyle w:val="Prrafodelista"/>
              <w:numPr>
                <w:ilvl w:val="0"/>
                <w:numId w:val="6"/>
              </w:numPr>
              <w:ind w:left="244" w:hanging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  <w:lang w:eastAsia="es-PE"/>
              </w:rPr>
              <w:t xml:space="preserve">Con el apoyo de los estudiantes, se estructuran fichas breves de preguntas clave para aplicar en casa (por ejemplo: </w:t>
            </w:r>
          </w:p>
          <w:p w14:paraId="0A216DCE" w14:textId="77777777" w:rsidR="004C100E" w:rsidRPr="004C100E" w:rsidRDefault="004C100E" w:rsidP="004C100E">
            <w:pPr>
              <w:pStyle w:val="Prrafodelista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  <w:lang w:eastAsia="es-PE"/>
              </w:rPr>
              <w:t xml:space="preserve">¿Qué estrategias usan para ahorrar en tiempos </w:t>
            </w:r>
            <w:r w:rsidRPr="004C100E">
              <w:rPr>
                <w:rFonts w:ascii="Times New Roman" w:hAnsi="Times New Roman" w:cs="Times New Roman"/>
                <w:sz w:val="24"/>
                <w:szCs w:val="24"/>
                <w:lang w:eastAsia="es-PE"/>
              </w:rPr>
              <w:lastRenderedPageBreak/>
              <w:t>difíciles?</w:t>
            </w:r>
          </w:p>
          <w:p w14:paraId="2CE8CE87" w14:textId="0F45F700" w:rsidR="004C100E" w:rsidRPr="004C100E" w:rsidRDefault="004C100E" w:rsidP="004C100E">
            <w:pPr>
              <w:pStyle w:val="Prrafodelista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  <w:lang w:eastAsia="es-PE"/>
              </w:rPr>
              <w:t>¿qué pequeños negocios o emprendimientos sostienen a la familia?).</w:t>
            </w:r>
          </w:p>
          <w:p w14:paraId="19AB03FB" w14:textId="77777777" w:rsidR="004C100E" w:rsidRDefault="004C100E" w:rsidP="004C100E">
            <w:pPr>
              <w:widowControl/>
              <w:autoSpaceDE/>
              <w:autoSpaceDN/>
              <w:spacing w:before="100" w:before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  <w:t>Práctica guiada (Role-</w:t>
            </w:r>
            <w:proofErr w:type="spellStart"/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  <w:t>playing</w:t>
            </w:r>
            <w:proofErr w:type="spellEnd"/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): </w:t>
            </w:r>
          </w:p>
          <w:p w14:paraId="0C5559DF" w14:textId="5002E228" w:rsidR="004C100E" w:rsidRPr="004C100E" w:rsidRDefault="004C100E" w:rsidP="004C100E">
            <w:pPr>
              <w:pStyle w:val="Prrafodelista"/>
              <w:numPr>
                <w:ilvl w:val="0"/>
                <w:numId w:val="6"/>
              </w:numPr>
              <w:ind w:left="244" w:hanging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En pares, los estudiantes simulan una mini entrevista dentro del aula adoptando los roles de entrevistador y familiar, cuidando el tono de voz, la postura corporal y la escucha activa.</w:t>
            </w:r>
          </w:p>
          <w:p w14:paraId="7EBA6649" w14:textId="77777777" w:rsidR="004C100E" w:rsidRDefault="004C100E" w:rsidP="004C100E">
            <w:pPr>
              <w:ind w:right="6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</w:p>
          <w:p w14:paraId="372E7C06" w14:textId="77777777" w:rsidR="004C100E" w:rsidRDefault="004C100E" w:rsidP="004C100E">
            <w:pPr>
              <w:ind w:right="6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C100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Organización del recojo de información: </w:t>
            </w:r>
          </w:p>
          <w:p w14:paraId="790B96B7" w14:textId="77777777" w:rsidR="004E0862" w:rsidRPr="009B0FAE" w:rsidRDefault="004C100E" w:rsidP="004C100E">
            <w:pPr>
              <w:pStyle w:val="Prrafodelista"/>
              <w:numPr>
                <w:ilvl w:val="0"/>
                <w:numId w:val="6"/>
              </w:numPr>
              <w:ind w:left="244" w:hanging="24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4C100E">
              <w:rPr>
                <w:rFonts w:ascii="Times New Roman" w:hAnsi="Times New Roman" w:cs="Times New Roman"/>
                <w:sz w:val="24"/>
                <w:szCs w:val="24"/>
              </w:rPr>
              <w:t>Se establecen las pautas sobre cómo registrar las respuestas en sus cuadernos o fichas para luego procesar un reporte breve en la siguiente sesión.</w:t>
            </w:r>
          </w:p>
          <w:p w14:paraId="3731B91F" w14:textId="36ABD4B3" w:rsidR="009B0FAE" w:rsidRPr="00335F39" w:rsidRDefault="009B0FAE" w:rsidP="009B0FAE">
            <w:pPr>
              <w:pStyle w:val="Prrafodelista"/>
              <w:ind w:left="244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s-PE"/>
              </w:rPr>
            </w:pPr>
          </w:p>
        </w:tc>
        <w:tc>
          <w:tcPr>
            <w:tcW w:w="1818" w:type="dxa"/>
            <w:shd w:val="clear" w:color="auto" w:fill="FFFFFF"/>
          </w:tcPr>
          <w:p w14:paraId="0997A797" w14:textId="77777777" w:rsidR="004E0862" w:rsidRPr="00C41137" w:rsidRDefault="004E0862" w:rsidP="00870579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cyan"/>
              </w:rPr>
            </w:pPr>
          </w:p>
          <w:p w14:paraId="1A0510B8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  <w:t>Borradores de cuentos</w:t>
            </w:r>
          </w:p>
          <w:p w14:paraId="4F5F138C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</w:p>
          <w:p w14:paraId="0D7DBE40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</w:p>
          <w:p w14:paraId="2BF84F4E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</w:p>
          <w:p w14:paraId="700723B2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</w:p>
          <w:p w14:paraId="5CF164FD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  <w:t>Fichas de coevaluación</w:t>
            </w:r>
          </w:p>
          <w:p w14:paraId="33BC2B88" w14:textId="77777777" w:rsidR="004E0862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</w:p>
          <w:p w14:paraId="54DED047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s-PE"/>
              </w:rPr>
              <w:t xml:space="preserve">Lapiceros de colores para corrección </w:t>
            </w:r>
          </w:p>
          <w:p w14:paraId="02E925C3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55A67E1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8500BDE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cyan"/>
              </w:rPr>
            </w:pPr>
          </w:p>
          <w:p w14:paraId="71E4080E" w14:textId="77777777" w:rsidR="004E0862" w:rsidRPr="00C41137" w:rsidRDefault="004E0862" w:rsidP="0087057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cyan"/>
              </w:rPr>
            </w:pPr>
          </w:p>
          <w:p w14:paraId="5415FB11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cyan"/>
              </w:rPr>
            </w:pPr>
          </w:p>
        </w:tc>
        <w:tc>
          <w:tcPr>
            <w:tcW w:w="1125" w:type="dxa"/>
            <w:shd w:val="clear" w:color="auto" w:fill="FFFFFF"/>
          </w:tcPr>
          <w:p w14:paraId="6A4DB049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170DD0D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60 min </w:t>
            </w:r>
          </w:p>
        </w:tc>
      </w:tr>
      <w:tr w:rsidR="004E0862" w:rsidRPr="00C41137" w14:paraId="2F3F75FA" w14:textId="77777777" w:rsidTr="00870579">
        <w:trPr>
          <w:trHeight w:val="1125"/>
        </w:trPr>
        <w:tc>
          <w:tcPr>
            <w:tcW w:w="1693" w:type="dxa"/>
            <w:shd w:val="clear" w:color="auto" w:fill="FFFFFF"/>
            <w:vAlign w:val="center"/>
          </w:tcPr>
          <w:p w14:paraId="38EA4E7C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Cierre</w:t>
            </w:r>
          </w:p>
          <w:p w14:paraId="0FD1CD48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C37E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(Metacognición y transferencia)</w:t>
            </w:r>
          </w:p>
        </w:tc>
        <w:tc>
          <w:tcPr>
            <w:tcW w:w="4436" w:type="dxa"/>
            <w:shd w:val="clear" w:color="auto" w:fill="FFFFFF"/>
          </w:tcPr>
          <w:p w14:paraId="6271746B" w14:textId="77777777" w:rsidR="004C100E" w:rsidRDefault="004C100E" w:rsidP="004C100E">
            <w:pPr>
              <w:widowControl/>
              <w:autoSpaceDE/>
              <w:autoSpaceDN/>
              <w:contextualSpacing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0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Reflexión (Metacognición): </w:t>
            </w:r>
          </w:p>
          <w:p w14:paraId="2F0E7724" w14:textId="3E1C6592" w:rsidR="004C100E" w:rsidRPr="009B0FAE" w:rsidRDefault="004C100E" w:rsidP="009B0FAE">
            <w:pPr>
              <w:pStyle w:val="Prrafodelista"/>
              <w:numPr>
                <w:ilvl w:val="0"/>
                <w:numId w:val="6"/>
              </w:numPr>
              <w:ind w:left="244" w:hanging="2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FAE">
              <w:rPr>
                <w:rFonts w:ascii="Times New Roman" w:hAnsi="Times New Roman" w:cs="Times New Roman"/>
                <w:sz w:val="24"/>
                <w:szCs w:val="24"/>
              </w:rPr>
              <w:t>Se propicia un espacio de diálogo mediante preguntas de cierre:</w:t>
            </w:r>
          </w:p>
          <w:p w14:paraId="41869943" w14:textId="77777777" w:rsidR="009B0FAE" w:rsidRPr="009B0FAE" w:rsidRDefault="004C100E" w:rsidP="004C100E">
            <w:pPr>
              <w:pStyle w:val="Prrafodelista"/>
              <w:widowControl/>
              <w:numPr>
                <w:ilvl w:val="1"/>
                <w:numId w:val="6"/>
              </w:numPr>
              <w:autoSpaceDE/>
              <w:autoSpaceDN/>
              <w:contextualSpacing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0FAE">
              <w:rPr>
                <w:rFonts w:ascii="Times New Roman" w:hAnsi="Times New Roman" w:cs="Times New Roman"/>
                <w:bCs/>
                <w:sz w:val="24"/>
                <w:szCs w:val="24"/>
              </w:rPr>
              <w:t>¿Qué dificultades tuvimos al formular las preguntas y cómo las superamos?</w:t>
            </w:r>
          </w:p>
          <w:p w14:paraId="6D44C2A7" w14:textId="75045039" w:rsidR="004C100E" w:rsidRPr="009B0FAE" w:rsidRDefault="004C100E" w:rsidP="004C100E">
            <w:pPr>
              <w:pStyle w:val="Prrafodelista"/>
              <w:widowControl/>
              <w:numPr>
                <w:ilvl w:val="1"/>
                <w:numId w:val="6"/>
              </w:numPr>
              <w:autoSpaceDE/>
              <w:autoSpaceDN/>
              <w:contextualSpacing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0FAE">
              <w:rPr>
                <w:rFonts w:ascii="Times New Roman" w:hAnsi="Times New Roman" w:cs="Times New Roman"/>
                <w:bCs/>
                <w:sz w:val="24"/>
                <w:szCs w:val="24"/>
              </w:rPr>
              <w:t>¿Por qué es importante saber escuchar y comunicar con respeto las realidades económicas de nuestras familias?</w:t>
            </w:r>
          </w:p>
          <w:p w14:paraId="7793944D" w14:textId="77777777" w:rsidR="004C100E" w:rsidRPr="004C100E" w:rsidRDefault="004C100E" w:rsidP="004C100E">
            <w:pPr>
              <w:widowControl/>
              <w:autoSpaceDE/>
              <w:autoSpaceDN/>
              <w:contextualSpacing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A65401" w14:textId="77777777" w:rsidR="009B0FAE" w:rsidRPr="009B0FAE" w:rsidRDefault="004C100E" w:rsidP="009B0FAE">
            <w:pPr>
              <w:widowControl/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  <w:lang w:eastAsia="es-PE"/>
              </w:rPr>
            </w:pPr>
            <w:r w:rsidRPr="009B0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Evaluación y extensión: </w:t>
            </w:r>
          </w:p>
          <w:p w14:paraId="319713EB" w14:textId="0696CF96" w:rsidR="004E0862" w:rsidRPr="009B0FAE" w:rsidRDefault="004C100E" w:rsidP="004C100E">
            <w:pPr>
              <w:pStyle w:val="Prrafodelista"/>
              <w:widowControl/>
              <w:numPr>
                <w:ilvl w:val="0"/>
                <w:numId w:val="5"/>
              </w:numPr>
              <w:autoSpaceDE/>
              <w:autoSpaceDN/>
              <w:ind w:left="193" w:hanging="20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s-PE"/>
              </w:rPr>
            </w:pPr>
            <w:r w:rsidRPr="009B0FAE">
              <w:rPr>
                <w:rFonts w:ascii="Times New Roman" w:hAnsi="Times New Roman" w:cs="Times New Roman"/>
                <w:bCs/>
                <w:sz w:val="24"/>
                <w:szCs w:val="24"/>
              </w:rPr>
              <w:t>Se recuerda el compromiso de aplicar la ficha de entrevista elaborada a un familiar en casa como tarea para el reporte de resultados</w:t>
            </w:r>
          </w:p>
        </w:tc>
        <w:tc>
          <w:tcPr>
            <w:tcW w:w="1818" w:type="dxa"/>
            <w:shd w:val="clear" w:color="auto" w:fill="FFFFFF"/>
          </w:tcPr>
          <w:p w14:paraId="0BE3DFC9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cyan"/>
              </w:rPr>
            </w:pPr>
          </w:p>
          <w:p w14:paraId="4AB174EA" w14:textId="1966AE30" w:rsidR="004E0862" w:rsidRPr="00C41137" w:rsidRDefault="009B0FAE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B0F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Ficha de autoevaluación ora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l</w:t>
            </w:r>
            <w:r w:rsidR="004E0862" w:rsidRPr="00C411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14DF228E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D6A7E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B3380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3732A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5FEE8" w14:textId="77777777" w:rsidR="004E0862" w:rsidRPr="00C41137" w:rsidRDefault="004E0862" w:rsidP="00870579">
            <w:pPr>
              <w:pStyle w:val="TableParagraph"/>
              <w:ind w:left="178"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0E34D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cyan"/>
              </w:rPr>
            </w:pPr>
          </w:p>
        </w:tc>
        <w:tc>
          <w:tcPr>
            <w:tcW w:w="1125" w:type="dxa"/>
            <w:shd w:val="clear" w:color="auto" w:fill="FFFFFF"/>
          </w:tcPr>
          <w:p w14:paraId="0A2CAC5C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EDCFF6A" w14:textId="77777777" w:rsidR="004E0862" w:rsidRPr="00C41137" w:rsidRDefault="004E0862" w:rsidP="0087057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4113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min</w:t>
            </w:r>
          </w:p>
        </w:tc>
      </w:tr>
    </w:tbl>
    <w:p w14:paraId="309DC406" w14:textId="77777777" w:rsidR="004E0862" w:rsidRPr="00C41137" w:rsidRDefault="004E0862" w:rsidP="004E0862">
      <w:pPr>
        <w:pStyle w:val="Prrafodelista"/>
        <w:ind w:left="292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4E0862" w:rsidRPr="00C41137" w14:paraId="598FA777" w14:textId="77777777" w:rsidTr="00870579">
        <w:tc>
          <w:tcPr>
            <w:tcW w:w="9072" w:type="dxa"/>
            <w:gridSpan w:val="2"/>
            <w:shd w:val="clear" w:color="auto" w:fill="DEEAF6"/>
          </w:tcPr>
          <w:p w14:paraId="2F75E99B" w14:textId="77777777" w:rsidR="004E0862" w:rsidRPr="00C41137" w:rsidRDefault="004E0862" w:rsidP="00870579">
            <w:pPr>
              <w:rPr>
                <w:rFonts w:ascii="Times New Roman" w:hAnsi="Times New Roman" w:cs="Times New Roman"/>
                <w:sz w:val="24"/>
                <w:szCs w:val="24"/>
                <w:lang w:val="es-MX"/>
              </w:rPr>
            </w:pPr>
            <w:r w:rsidRPr="00C41137">
              <w:rPr>
                <w:rFonts w:ascii="Times New Roman" w:hAnsi="Times New Roman" w:cs="Times New Roman"/>
                <w:b/>
                <w:sz w:val="24"/>
                <w:szCs w:val="24"/>
                <w:lang w:val="es-MX"/>
              </w:rPr>
              <w:t>VII. REFLEXIONAMOS SOBRE LA ACTIVIDAD</w:t>
            </w:r>
          </w:p>
        </w:tc>
      </w:tr>
      <w:tr w:rsidR="004E0862" w:rsidRPr="00C41137" w14:paraId="36999991" w14:textId="77777777" w:rsidTr="00870579">
        <w:tc>
          <w:tcPr>
            <w:tcW w:w="4820" w:type="dxa"/>
            <w:shd w:val="clear" w:color="auto" w:fill="DEEAF6"/>
          </w:tcPr>
          <w:p w14:paraId="771856FF" w14:textId="77777777" w:rsidR="004E0862" w:rsidRPr="00C41137" w:rsidRDefault="004E0862" w:rsidP="00870579">
            <w:pPr>
              <w:pStyle w:val="AREA-01"/>
              <w:numPr>
                <w:ilvl w:val="0"/>
                <w:numId w:val="0"/>
              </w:numPr>
              <w:spacing w:after="0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1137">
              <w:rPr>
                <w:rFonts w:ascii="Times New Roman" w:hAnsi="Times New Roman"/>
                <w:sz w:val="24"/>
                <w:szCs w:val="24"/>
                <w:lang w:val="es-MX"/>
              </w:rPr>
              <w:t>¿Qué lograron los estudiantes en esta sesión?</w:t>
            </w:r>
          </w:p>
        </w:tc>
        <w:tc>
          <w:tcPr>
            <w:tcW w:w="4252" w:type="dxa"/>
            <w:shd w:val="clear" w:color="auto" w:fill="DEEAF6"/>
          </w:tcPr>
          <w:p w14:paraId="7BCE5B83" w14:textId="77777777" w:rsidR="004E0862" w:rsidRPr="00C41137" w:rsidRDefault="004E0862" w:rsidP="00870579">
            <w:pPr>
              <w:pStyle w:val="AREA-01"/>
              <w:numPr>
                <w:ilvl w:val="0"/>
                <w:numId w:val="0"/>
              </w:numPr>
              <w:spacing w:after="0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1137">
              <w:rPr>
                <w:rFonts w:ascii="Times New Roman" w:hAnsi="Times New Roman"/>
                <w:sz w:val="24"/>
                <w:szCs w:val="24"/>
                <w:lang w:val="es-MX"/>
              </w:rPr>
              <w:t>¿Qué dificultades se observaron?</w:t>
            </w:r>
            <w:r w:rsidRPr="00C41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E0862" w:rsidRPr="00C41137" w14:paraId="573F92D0" w14:textId="77777777" w:rsidTr="00870579">
        <w:tc>
          <w:tcPr>
            <w:tcW w:w="4820" w:type="dxa"/>
          </w:tcPr>
          <w:p w14:paraId="3DA51596" w14:textId="77777777" w:rsidR="004E0862" w:rsidRPr="00C41137" w:rsidRDefault="004E0862" w:rsidP="00870579">
            <w:pPr>
              <w:pStyle w:val="AREA-01"/>
              <w:numPr>
                <w:ilvl w:val="0"/>
                <w:numId w:val="0"/>
              </w:numPr>
              <w:tabs>
                <w:tab w:val="clear" w:pos="193"/>
              </w:tabs>
              <w:spacing w:after="0"/>
              <w:ind w:left="1274" w:right="177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39E108" w14:textId="4D5D0F7B" w:rsidR="004E0862" w:rsidRPr="00C41137" w:rsidRDefault="009B0FAE" w:rsidP="00870579">
            <w:pPr>
              <w:pStyle w:val="AREA-01"/>
              <w:numPr>
                <w:ilvl w:val="0"/>
                <w:numId w:val="0"/>
              </w:numPr>
              <w:tabs>
                <w:tab w:val="clear" w:pos="193"/>
              </w:tabs>
              <w:ind w:left="914" w:right="177"/>
              <w:jc w:val="both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9B0FAE">
              <w:rPr>
                <w:rFonts w:ascii="Times New Roman" w:hAnsi="Times New Roman"/>
                <w:sz w:val="24"/>
                <w:szCs w:val="24"/>
              </w:rPr>
              <w:t>Que los estudiantes logren diseñar y estructurar preguntas pertinentes para dialogar con sus familias sobre el ahorro y el emprendimiento, fortaleciendo sus habilidades de expresión y comprensión oral.</w:t>
            </w:r>
          </w:p>
        </w:tc>
        <w:tc>
          <w:tcPr>
            <w:tcW w:w="4252" w:type="dxa"/>
          </w:tcPr>
          <w:p w14:paraId="247A929A" w14:textId="77777777" w:rsidR="004E0862" w:rsidRPr="00C41137" w:rsidRDefault="004E0862" w:rsidP="00870579">
            <w:pPr>
              <w:pStyle w:val="AREA-01"/>
              <w:numPr>
                <w:ilvl w:val="0"/>
                <w:numId w:val="0"/>
              </w:numPr>
              <w:tabs>
                <w:tab w:val="clear" w:pos="193"/>
              </w:tabs>
              <w:spacing w:after="0"/>
              <w:ind w:left="327" w:right="181"/>
              <w:jc w:val="both"/>
              <w:rPr>
                <w:rFonts w:ascii="Times New Roman" w:hAnsi="Times New Roman"/>
                <w:sz w:val="24"/>
                <w:szCs w:val="24"/>
                <w:lang w:val="es-MX"/>
              </w:rPr>
            </w:pPr>
          </w:p>
          <w:p w14:paraId="0D56D53F" w14:textId="77777777" w:rsidR="004E0862" w:rsidRPr="00C41137" w:rsidRDefault="004E0862" w:rsidP="00870579">
            <w:pPr>
              <w:pStyle w:val="AREA-01"/>
              <w:numPr>
                <w:ilvl w:val="0"/>
                <w:numId w:val="4"/>
              </w:numPr>
              <w:tabs>
                <w:tab w:val="clear" w:pos="193"/>
              </w:tabs>
              <w:spacing w:after="0"/>
              <w:ind w:left="327" w:right="181" w:hanging="284"/>
              <w:jc w:val="both"/>
              <w:rPr>
                <w:rFonts w:ascii="Times New Roman" w:hAnsi="Times New Roman"/>
                <w:sz w:val="24"/>
                <w:szCs w:val="24"/>
                <w:lang w:val="es-MX"/>
              </w:rPr>
            </w:pPr>
            <w:r w:rsidRPr="00C41137">
              <w:rPr>
                <w:rFonts w:ascii="Times New Roman" w:hAnsi="Times New Roman"/>
                <w:sz w:val="24"/>
                <w:szCs w:val="24"/>
              </w:rPr>
              <w:t>¿Qué dificultades tuvieron los estudiantes en la ejecución de la ficha de aplicación?</w:t>
            </w:r>
          </w:p>
        </w:tc>
      </w:tr>
    </w:tbl>
    <w:p w14:paraId="3CF00B3E" w14:textId="77777777" w:rsidR="004E0862" w:rsidRPr="00C41137" w:rsidRDefault="004E0862" w:rsidP="004E0862">
      <w:pPr>
        <w:rPr>
          <w:rFonts w:ascii="Times New Roman" w:hAnsi="Times New Roman" w:cs="Times New Roman"/>
        </w:rPr>
      </w:pPr>
    </w:p>
    <w:p w14:paraId="5FEC2B3A" w14:textId="77777777" w:rsidR="004E0862" w:rsidRPr="00C41137" w:rsidRDefault="004E0862" w:rsidP="004E0862">
      <w:pPr>
        <w:rPr>
          <w:rFonts w:ascii="Times New Roman" w:hAnsi="Times New Roman" w:cs="Times New Roman"/>
          <w:b/>
          <w:sz w:val="24"/>
          <w:szCs w:val="24"/>
        </w:rPr>
      </w:pPr>
      <w:r w:rsidRPr="00C41137">
        <w:rPr>
          <w:rFonts w:ascii="Times New Roman" w:hAnsi="Times New Roman" w:cs="Times New Roman"/>
          <w:b/>
          <w:sz w:val="24"/>
          <w:szCs w:val="24"/>
        </w:rPr>
        <w:t>VIII. BIBLIOGRAFÍA</w:t>
      </w:r>
      <w:bookmarkStart w:id="1" w:name="_Hlk522487257"/>
    </w:p>
    <w:p w14:paraId="02434AE2" w14:textId="77777777" w:rsidR="004E0862" w:rsidRPr="00C41137" w:rsidRDefault="004E0862" w:rsidP="004E0862">
      <w:pPr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6A9C6869" w14:textId="77777777" w:rsidR="004E0862" w:rsidRPr="00C41137" w:rsidRDefault="004E0862" w:rsidP="004E0862">
      <w:pPr>
        <w:pStyle w:val="Prrafodelista"/>
        <w:spacing w:line="276" w:lineRule="auto"/>
        <w:ind w:left="1418" w:hanging="896"/>
        <w:jc w:val="both"/>
        <w:rPr>
          <w:rFonts w:ascii="Times New Roman" w:hAnsi="Times New Roman" w:cs="Times New Roman"/>
          <w:lang w:val="es-PE"/>
        </w:rPr>
      </w:pPr>
      <w:r w:rsidRPr="00C41137">
        <w:rPr>
          <w:rFonts w:ascii="Times New Roman" w:hAnsi="Times New Roman" w:cs="Times New Roman"/>
          <w:lang w:val="es-PE"/>
        </w:rPr>
        <w:t xml:space="preserve">Ministerio de Educación. (2016). Programa Curricular de Educación Secundaria. </w:t>
      </w:r>
      <w:hyperlink r:id="rId9" w:history="1">
        <w:r w:rsidRPr="00C41137">
          <w:rPr>
            <w:rStyle w:val="Hipervnculo"/>
            <w:rFonts w:ascii="Times New Roman" w:hAnsi="Times New Roman" w:cs="Times New Roman"/>
            <w:lang w:val="es-PE"/>
          </w:rPr>
          <w:t>http://www.minedu.gob.pe/curriculo/pdf/programa-curricular-educacion-secundaria.pdf</w:t>
        </w:r>
      </w:hyperlink>
    </w:p>
    <w:p w14:paraId="62CA60C9" w14:textId="77777777" w:rsidR="009B0FAE" w:rsidRPr="009B0FAE" w:rsidRDefault="009B0FAE" w:rsidP="009B0FAE">
      <w:pPr>
        <w:pStyle w:val="Prrafodelista"/>
        <w:spacing w:line="276" w:lineRule="auto"/>
        <w:ind w:left="1418" w:hanging="896"/>
        <w:jc w:val="both"/>
        <w:rPr>
          <w:rFonts w:ascii="Times New Roman" w:hAnsi="Times New Roman" w:cs="Times New Roman"/>
          <w:lang w:val="es-PE"/>
        </w:rPr>
      </w:pPr>
    </w:p>
    <w:p w14:paraId="708AE793" w14:textId="08EFE3CD" w:rsidR="004E0862" w:rsidRPr="00C41137" w:rsidRDefault="009B0FAE" w:rsidP="009B0FAE">
      <w:pPr>
        <w:pStyle w:val="Prrafodelista"/>
        <w:spacing w:line="276" w:lineRule="auto"/>
        <w:ind w:left="1418" w:hanging="896"/>
        <w:jc w:val="both"/>
        <w:rPr>
          <w:rFonts w:ascii="Times New Roman" w:hAnsi="Times New Roman" w:cs="Times New Roman"/>
          <w:lang w:val="es-PE"/>
        </w:rPr>
      </w:pPr>
      <w:r w:rsidRPr="009B0FAE">
        <w:rPr>
          <w:rFonts w:ascii="Times New Roman" w:hAnsi="Times New Roman" w:cs="Times New Roman"/>
          <w:lang w:val="es-PE"/>
        </w:rPr>
        <w:t>Rutas de aprendizaje del área de Comunicación - Ciclo VI.</w:t>
      </w:r>
    </w:p>
    <w:p w14:paraId="1BE2D922" w14:textId="77777777" w:rsidR="004E0862" w:rsidRPr="00C41137" w:rsidRDefault="004E0862" w:rsidP="004E0862">
      <w:pPr>
        <w:spacing w:line="276" w:lineRule="auto"/>
        <w:jc w:val="both"/>
        <w:rPr>
          <w:rFonts w:ascii="Times New Roman" w:hAnsi="Times New Roman" w:cs="Times New Roman"/>
          <w:lang w:val="es-PE"/>
        </w:rPr>
      </w:pPr>
      <w:r w:rsidRPr="00C41137">
        <w:rPr>
          <w:rFonts w:ascii="Times New Roman" w:hAnsi="Times New Roman" w:cs="Times New Roman"/>
          <w:lang w:val="es-PE"/>
        </w:rPr>
        <w:tab/>
      </w:r>
    </w:p>
    <w:p w14:paraId="68B0A206" w14:textId="77777777" w:rsidR="004E0862" w:rsidRPr="00C41137" w:rsidRDefault="004E0862" w:rsidP="004E0862">
      <w:pPr>
        <w:spacing w:line="276" w:lineRule="auto"/>
        <w:jc w:val="both"/>
        <w:rPr>
          <w:rFonts w:ascii="Times New Roman" w:hAnsi="Times New Roman" w:cs="Times New Roman"/>
          <w:lang w:val="es-PE"/>
        </w:rPr>
      </w:pPr>
    </w:p>
    <w:p w14:paraId="5B44B49E" w14:textId="77777777" w:rsidR="004E0862" w:rsidRPr="00C41137" w:rsidRDefault="004E0862" w:rsidP="004E0862">
      <w:pPr>
        <w:spacing w:line="276" w:lineRule="auto"/>
        <w:jc w:val="both"/>
        <w:rPr>
          <w:rFonts w:ascii="Times New Roman" w:hAnsi="Times New Roman" w:cs="Times New Roman"/>
          <w:lang w:val="es-PE"/>
        </w:rPr>
      </w:pPr>
    </w:p>
    <w:p w14:paraId="75D1F593" w14:textId="77777777" w:rsidR="004E0862" w:rsidRPr="00C41137" w:rsidRDefault="004E0862" w:rsidP="004E0862">
      <w:pPr>
        <w:spacing w:line="276" w:lineRule="auto"/>
        <w:jc w:val="both"/>
        <w:rPr>
          <w:rFonts w:ascii="Times New Roman" w:hAnsi="Times New Roman" w:cs="Times New Roman"/>
          <w:lang w:val="es-PE"/>
        </w:rPr>
      </w:pPr>
    </w:p>
    <w:p w14:paraId="12C702FD" w14:textId="77777777" w:rsidR="004E0862" w:rsidRPr="00C41137" w:rsidRDefault="004E0862" w:rsidP="004E0862">
      <w:pPr>
        <w:spacing w:line="290" w:lineRule="atLeast"/>
        <w:rPr>
          <w:rFonts w:ascii="Times New Roman" w:hAnsi="Times New Roman" w:cs="Times New Roman"/>
          <w:bCs/>
        </w:rPr>
      </w:pPr>
    </w:p>
    <w:p w14:paraId="77CA5DAD" w14:textId="698CA1A5" w:rsidR="004E0862" w:rsidRPr="00C41137" w:rsidRDefault="004E0862" w:rsidP="004E0862">
      <w:pPr>
        <w:spacing w:line="290" w:lineRule="atLeast"/>
        <w:rPr>
          <w:rFonts w:ascii="Times New Roman" w:hAnsi="Times New Roman" w:cs="Times New Roman"/>
          <w:bCs/>
        </w:rPr>
      </w:pPr>
      <w:r w:rsidRPr="00C41137">
        <w:rPr>
          <w:rFonts w:ascii="Times New Roman" w:hAnsi="Times New Roman" w:cs="Times New Roman"/>
          <w:b/>
          <w:bCs/>
          <w:noProof/>
          <w:lang w:val="es-PE" w:eastAsia="es-PE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6F8B0DA" wp14:editId="547C3F3B">
                <wp:simplePos x="0" y="0"/>
                <wp:positionH relativeFrom="margin">
                  <wp:posOffset>1520825</wp:posOffset>
                </wp:positionH>
                <wp:positionV relativeFrom="paragraph">
                  <wp:posOffset>32385</wp:posOffset>
                </wp:positionV>
                <wp:extent cx="2851785" cy="696035"/>
                <wp:effectExtent l="0" t="0" r="5715" b="8890"/>
                <wp:wrapNone/>
                <wp:docPr id="103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785" cy="696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AA879E" w14:textId="77777777" w:rsidR="004E0862" w:rsidRDefault="004E0862" w:rsidP="004E0862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9217829" w14:textId="77777777" w:rsidR="004E0862" w:rsidRPr="000608CA" w:rsidRDefault="004E0862" w:rsidP="004E0862">
                            <w:pPr>
                              <w:jc w:val="center"/>
                              <w:rPr>
                                <w:rStyle w:val="Textoennegrita"/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</w:pPr>
                            <w:r w:rsidRPr="000608CA">
                              <w:rPr>
                                <w:rStyle w:val="Textoennegrita"/>
                                <w:rFonts w:ascii="Times New Roman" w:hAnsi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Sandy Fiorela Muñoz Bocanegra</w:t>
                            </w:r>
                          </w:p>
                          <w:p w14:paraId="140BACD7" w14:textId="15549BF7" w:rsidR="004E0862" w:rsidRPr="00324A9D" w:rsidRDefault="009B0FAE" w:rsidP="004E086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Style w:val="Textoennegrita"/>
                                <w:rFonts w:ascii="Times New Roman" w:hAnsi="Times New Roman"/>
                                <w:sz w:val="24"/>
                                <w:szCs w:val="24"/>
                              </w:rPr>
                              <w:t>Docente de aula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8B0DA" id="Cuadro de texto 7" o:spid="_x0000_s1027" style="position:absolute;margin-left:119.75pt;margin-top:2.55pt;width:224.55pt;height:54.8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" stroked="f">
                <v:textbox>
                  <w:txbxContent>
                    <w:p w14:paraId="10AA879E" w14:textId="77777777" w:rsidR="004E0862" w:rsidRDefault="004E0862" w:rsidP="004E0862">
                      <w:pPr>
                        <w:pBdr>
                          <w:bottom w:val="single" w:sz="12" w:space="1" w:color="auto"/>
                        </w:pBdr>
                        <w:rPr>
                          <w:rFonts w:ascii="Arial" w:hAnsi="Arial" w:cs="Arial"/>
                        </w:rPr>
                      </w:pPr>
                    </w:p>
                    <w:p w14:paraId="79217829" w14:textId="77777777" w:rsidR="004E0862" w:rsidRPr="000608CA" w:rsidRDefault="004E0862" w:rsidP="004E0862">
                      <w:pPr>
                        <w:jc w:val="center"/>
                        <w:rPr>
                          <w:rStyle w:val="Textoennegrita"/>
                          <w:rFonts w:ascii="Times New Roman" w:hAnsi="Times New Roman"/>
                          <w:b w:val="0"/>
                          <w:bCs w:val="0"/>
                          <w:sz w:val="24"/>
                          <w:szCs w:val="24"/>
                        </w:rPr>
                      </w:pPr>
                      <w:r w:rsidRPr="000608CA">
                        <w:rPr>
                          <w:rStyle w:val="Textoennegrita"/>
                          <w:rFonts w:ascii="Times New Roman" w:hAnsi="Times New Roman"/>
                          <w:b w:val="0"/>
                          <w:bCs w:val="0"/>
                          <w:sz w:val="24"/>
                          <w:szCs w:val="24"/>
                        </w:rPr>
                        <w:t>Sandy Fiorela Muñoz Bocanegra</w:t>
                      </w:r>
                    </w:p>
                    <w:p w14:paraId="140BACD7" w14:textId="15549BF7" w:rsidR="004E0862" w:rsidRPr="00324A9D" w:rsidRDefault="009B0FAE" w:rsidP="004E086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Style w:val="Textoennegrita"/>
                          <w:rFonts w:ascii="Times New Roman" w:hAnsi="Times New Roman"/>
                          <w:sz w:val="24"/>
                          <w:szCs w:val="24"/>
                        </w:rPr>
                        <w:t>Docente de aula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9D3177" w14:textId="77777777" w:rsidR="004E0862" w:rsidRDefault="004E0862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  <w:r w:rsidRPr="00C41137">
        <w:rPr>
          <w:rFonts w:ascii="Times New Roman" w:hAnsi="Times New Roman" w:cs="Times New Roman"/>
          <w:b/>
          <w:bCs/>
        </w:rPr>
        <w:t xml:space="preserve"> </w:t>
      </w:r>
    </w:p>
    <w:p w14:paraId="23892C9C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53386942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292EFC5D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741675CA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6B589772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43AFE0F0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58AB46B0" w14:textId="19BCE62E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7ED73039" w14:textId="2061FFC8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6A9E65E8" w14:textId="59B875B5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14888755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17589FD6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04F8A237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61B30049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5C6D61BB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F86DC78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1B5DB21B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665086DC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0ABFA4B9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F986032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0643362C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24CBC42D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6545CF37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17572D1D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3970043F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1D821B59" w14:textId="77777777" w:rsidR="009B0FAE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  <w:sectPr w:rsidR="009B0FAE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1"/>
        <w:gridCol w:w="1979"/>
        <w:gridCol w:w="2617"/>
        <w:gridCol w:w="2039"/>
        <w:gridCol w:w="2203"/>
        <w:gridCol w:w="2118"/>
        <w:gridCol w:w="2259"/>
      </w:tblGrid>
      <w:tr w:rsidR="009B0FAE" w:rsidRPr="009B0FAE" w14:paraId="7BE0F867" w14:textId="77777777" w:rsidTr="009B0FA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AF02B8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proofErr w:type="spellStart"/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lastRenderedPageBreak/>
              <w:t>N.°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8425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Apellidos y Nombres de los Estudiantes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E58987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9C0EF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CB4FD6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2BBBA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8B97D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Observaciones / Comentarios</w:t>
            </w:r>
          </w:p>
        </w:tc>
      </w:tr>
      <w:tr w:rsidR="009B0FAE" w:rsidRPr="009B0FAE" w14:paraId="371A2ECF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67B56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1.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645B9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D7584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  <w:t>Formula preguntas pertinentes y claras vinculadas al ahorro y emprendimiento.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22DD9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  <w:t>Recoge la información de manera ordenada en la ficha de entrevista.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5947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  <w:t>Comunica de forma clara y respetuosa las conclusiones de su entrevista.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8D0FF2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  <w:t>Escucha activamente a sus compañeros durante la puesta en común.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961D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</w:tr>
      <w:tr w:rsidR="009B0FAE" w:rsidRPr="009B0FAE" w14:paraId="38BA08B1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28CEA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2.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4A74D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731AF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DD54A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4C38C6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2AC2F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58E89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2FE3C771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C4FDB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3.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C0716E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CC5FE2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87093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85718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219B2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90A3AD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05F2CA5C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66F83E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4.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E3339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0FDD3C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7243C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5D8AD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F65E9C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984097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3D20A33C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9D54E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5.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8FFC9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96B74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C2C2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A62EC7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5D701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12BF8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625307E0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2FBFB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6.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99516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49631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6ADA4D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455BE4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3223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A40B5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78F7EDED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21A5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7.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8EF52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1D85C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60468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3F274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C942D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158E10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39F34E07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6F8F8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8.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17C8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2AB5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233AB0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8F39DF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BE1E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51B4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6663D0AD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542FA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9.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E741E4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7B63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758B5B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70112E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FD37F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19B69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692D61E3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96C45" w14:textId="2CC35AF5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0</w:t>
            </w:r>
            <w:r w:rsidRPr="009B0FAE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B4A5E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0AD92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3FA770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0745BB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B132A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EB126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597B9B18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3621BE" w14:textId="08838823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B93484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20722A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C87BCE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42550F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C5D9A8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3BE2E2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6F42696A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A1F698" w14:textId="761E16D5" w:rsid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7DEE58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2DB0F5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EAA51B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CCF18C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5B61B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BFE1B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  <w:tr w:rsidR="009B0FAE" w:rsidRPr="009B0FAE" w14:paraId="71D749A2" w14:textId="77777777" w:rsidTr="009B0FA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260D17" w14:textId="48115DDA" w:rsid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PE" w:eastAsia="es-PE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D12411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Arial" w:eastAsia="Times New Roman" w:hAnsi="Arial" w:cs="Arial"/>
                <w:sz w:val="24"/>
                <w:szCs w:val="24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616B8F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67F616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58791D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2B468B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3E29D3" w14:textId="77777777" w:rsidR="009B0FAE" w:rsidRPr="009B0FAE" w:rsidRDefault="009B0FAE" w:rsidP="009B0FA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</w:tr>
    </w:tbl>
    <w:p w14:paraId="2978B7C6" w14:textId="3573F1F1" w:rsidR="009B0FAE" w:rsidRPr="00C41137" w:rsidRDefault="009B0FAE" w:rsidP="004E0862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b/>
          <w:bCs/>
        </w:rPr>
        <w:sectPr w:rsidR="009B0FAE" w:rsidRPr="00C41137" w:rsidSect="009B0FAE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DFE5971" w14:textId="1B0871CA" w:rsidR="001E3AA5" w:rsidRPr="001E3AA5" w:rsidRDefault="001E3AA5" w:rsidP="001E3AA5">
      <w:pPr>
        <w:tabs>
          <w:tab w:val="left" w:pos="5436"/>
        </w:tabs>
        <w:rPr>
          <w:lang w:val="es-PE"/>
        </w:rPr>
      </w:pPr>
    </w:p>
    <w:sectPr w:rsidR="001E3AA5" w:rsidRPr="001E3AA5" w:rsidSect="009B0FAE">
      <w:pgSz w:w="16838" w:h="11906" w:orient="landscape" w:code="9"/>
      <w:pgMar w:top="1276" w:right="99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5F8B" w14:textId="77777777" w:rsidR="000518DA" w:rsidRDefault="000518DA" w:rsidP="009B0FAE">
      <w:r>
        <w:separator/>
      </w:r>
    </w:p>
  </w:endnote>
  <w:endnote w:type="continuationSeparator" w:id="0">
    <w:p w14:paraId="5ADD74AB" w14:textId="77777777" w:rsidR="000518DA" w:rsidRDefault="000518DA" w:rsidP="009B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80A58" w14:textId="77777777" w:rsidR="000518DA" w:rsidRDefault="000518DA" w:rsidP="009B0FAE">
      <w:r>
        <w:separator/>
      </w:r>
    </w:p>
  </w:footnote>
  <w:footnote w:type="continuationSeparator" w:id="0">
    <w:p w14:paraId="3A54D287" w14:textId="77777777" w:rsidR="000518DA" w:rsidRDefault="000518DA" w:rsidP="009B0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C6DA4FB0"/>
    <w:lvl w:ilvl="0" w:tplc="BABC55F8">
      <w:start w:val="1"/>
      <w:numFmt w:val="bullet"/>
      <w:pStyle w:val="AREA-01"/>
      <w:lvlText w:val=""/>
      <w:lvlJc w:val="left"/>
      <w:pPr>
        <w:ind w:left="1274" w:hanging="360"/>
      </w:pPr>
      <w:rPr>
        <w:rFonts w:ascii="Symbol" w:hAnsi="Symbol" w:hint="default"/>
        <w:color w:val="auto"/>
        <w:sz w:val="22"/>
      </w:rPr>
    </w:lvl>
    <w:lvl w:ilvl="1" w:tplc="C8CA6460">
      <w:start w:val="1"/>
      <w:numFmt w:val="bullet"/>
      <w:lvlText w:val="•"/>
      <w:lvlJc w:val="left"/>
      <w:pPr>
        <w:ind w:left="2212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B5BA2F5C"/>
    <w:lvl w:ilvl="0" w:tplc="45D2FF7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4"/>
    <w:multiLevelType w:val="multilevel"/>
    <w:tmpl w:val="421CBBD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0000007"/>
    <w:multiLevelType w:val="hybridMultilevel"/>
    <w:tmpl w:val="616270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1037E"/>
    <w:multiLevelType w:val="multilevel"/>
    <w:tmpl w:val="751E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ED243E"/>
    <w:multiLevelType w:val="hybridMultilevel"/>
    <w:tmpl w:val="3E1281EA"/>
    <w:lvl w:ilvl="0" w:tplc="280A000D">
      <w:start w:val="1"/>
      <w:numFmt w:val="bullet"/>
      <w:lvlText w:val=""/>
      <w:lvlJc w:val="left"/>
      <w:pPr>
        <w:ind w:left="96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abstractNum w:abstractNumId="6" w15:restartNumberingAfterBreak="0">
    <w:nsid w:val="3CFB21DF"/>
    <w:multiLevelType w:val="hybridMultilevel"/>
    <w:tmpl w:val="75BC2A7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3C87CC0">
      <w:numFmt w:val="bullet"/>
      <w:lvlText w:val="-"/>
      <w:lvlJc w:val="left"/>
      <w:pPr>
        <w:ind w:left="1440" w:hanging="360"/>
      </w:pPr>
      <w:rPr>
        <w:rFonts w:ascii="Times New Roman" w:eastAsia="Arial MT" w:hAnsi="Times New Roman" w:cs="Times New Roman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E64CA"/>
    <w:multiLevelType w:val="hybridMultilevel"/>
    <w:tmpl w:val="6EC04EFA"/>
    <w:lvl w:ilvl="0" w:tplc="03D086C4">
      <w:start w:val="20"/>
      <w:numFmt w:val="bullet"/>
      <w:lvlText w:val="-"/>
      <w:lvlJc w:val="left"/>
      <w:pPr>
        <w:ind w:left="1324" w:hanging="360"/>
      </w:pPr>
      <w:rPr>
        <w:rFonts w:ascii="Times New Roman" w:eastAsia="Arial MT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8" w15:restartNumberingAfterBreak="0">
    <w:nsid w:val="7E1B2424"/>
    <w:multiLevelType w:val="multilevel"/>
    <w:tmpl w:val="6F24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051564">
    <w:abstractNumId w:val="0"/>
  </w:num>
  <w:num w:numId="2" w16cid:durableId="1608846701">
    <w:abstractNumId w:val="1"/>
  </w:num>
  <w:num w:numId="3" w16cid:durableId="1304309147">
    <w:abstractNumId w:val="2"/>
  </w:num>
  <w:num w:numId="4" w16cid:durableId="1229875896">
    <w:abstractNumId w:val="3"/>
  </w:num>
  <w:num w:numId="5" w16cid:durableId="1455055139">
    <w:abstractNumId w:val="5"/>
  </w:num>
  <w:num w:numId="6" w16cid:durableId="974333836">
    <w:abstractNumId w:val="6"/>
  </w:num>
  <w:num w:numId="7" w16cid:durableId="1622955814">
    <w:abstractNumId w:val="7"/>
  </w:num>
  <w:num w:numId="8" w16cid:durableId="196746741">
    <w:abstractNumId w:val="4"/>
  </w:num>
  <w:num w:numId="9" w16cid:durableId="16295042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62"/>
    <w:rsid w:val="000518DA"/>
    <w:rsid w:val="001305DF"/>
    <w:rsid w:val="001E3AA5"/>
    <w:rsid w:val="004C100E"/>
    <w:rsid w:val="004E0862"/>
    <w:rsid w:val="007437F2"/>
    <w:rsid w:val="008A7FEF"/>
    <w:rsid w:val="008B1579"/>
    <w:rsid w:val="009B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F1BCA"/>
  <w15:chartTrackingRefBased/>
  <w15:docId w15:val="{D43C54C3-B103-4387-BC50-48559276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86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0862"/>
    <w:pPr>
      <w:keepNext/>
      <w:keepLines/>
      <w:spacing w:before="40"/>
      <w:outlineLvl w:val="1"/>
    </w:pPr>
    <w:rPr>
      <w:rFonts w:ascii="Calibri Light" w:eastAsia="SimSun" w:hAnsi="Calibri Light" w:cs="SimSun"/>
      <w:color w:val="2E74B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E0862"/>
    <w:rPr>
      <w:rFonts w:ascii="Calibri Light" w:eastAsia="SimSun" w:hAnsi="Calibri Light" w:cs="SimSun"/>
      <w:color w:val="2E74B5"/>
      <w:sz w:val="26"/>
      <w:szCs w:val="26"/>
      <w:lang w:val="es-ES"/>
    </w:rPr>
  </w:style>
  <w:style w:type="paragraph" w:styleId="Prrafodelista">
    <w:name w:val="List Paragraph"/>
    <w:aliases w:val="Fundamentacion,Lista vistosa - Énfasis 11,Bulleted List,Lista media 2 - Énfasis 41,Cita Pie de Página,titulo,List Paragraph,SubPárrafo de lista,Titulo de Fígura,TITULO A,Párrafo de lista2,Párrafo de lista1,Lista vistosa - Énfasis 111"/>
    <w:basedOn w:val="Normal"/>
    <w:link w:val="PrrafodelistaCar"/>
    <w:uiPriority w:val="1"/>
    <w:qFormat/>
    <w:rsid w:val="004E0862"/>
    <w:pPr>
      <w:ind w:left="652" w:hanging="472"/>
    </w:pPr>
  </w:style>
  <w:style w:type="paragraph" w:customStyle="1" w:styleId="TableParagraph">
    <w:name w:val="Table Paragraph"/>
    <w:basedOn w:val="Normal"/>
    <w:uiPriority w:val="1"/>
    <w:qFormat/>
    <w:rsid w:val="004E0862"/>
  </w:style>
  <w:style w:type="table" w:styleId="Tablaconcuadrcula">
    <w:name w:val="Table Grid"/>
    <w:basedOn w:val="Tablanormal"/>
    <w:uiPriority w:val="39"/>
    <w:rsid w:val="004E0862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EA-01">
    <w:name w:val="AREA-01"/>
    <w:basedOn w:val="Normal"/>
    <w:link w:val="AREA-01Car"/>
    <w:qFormat/>
    <w:rsid w:val="004E0862"/>
    <w:pPr>
      <w:widowControl/>
      <w:numPr>
        <w:numId w:val="1"/>
      </w:numPr>
      <w:tabs>
        <w:tab w:val="left" w:pos="193"/>
      </w:tabs>
      <w:autoSpaceDE/>
      <w:autoSpaceDN/>
      <w:spacing w:after="60"/>
    </w:pPr>
    <w:rPr>
      <w:rFonts w:ascii="Arial" w:eastAsia="Times New Roman" w:hAnsi="Arial" w:cs="Times New Roman"/>
      <w:iCs/>
      <w:sz w:val="23"/>
      <w:szCs w:val="20"/>
      <w:lang w:eastAsia="es-ES"/>
    </w:rPr>
  </w:style>
  <w:style w:type="character" w:customStyle="1" w:styleId="AREA-01Car">
    <w:name w:val="AREA-01 Car"/>
    <w:link w:val="AREA-01"/>
    <w:rsid w:val="004E0862"/>
    <w:rPr>
      <w:rFonts w:ascii="Arial" w:eastAsia="Times New Roman" w:hAnsi="Arial" w:cs="Times New Roman"/>
      <w:iCs/>
      <w:sz w:val="23"/>
      <w:szCs w:val="20"/>
      <w:lang w:val="es-ES" w:eastAsia="es-ES"/>
    </w:rPr>
  </w:style>
  <w:style w:type="paragraph" w:customStyle="1" w:styleId="CAPACIDAD">
    <w:name w:val="CAPACIDAD"/>
    <w:link w:val="CAPACIDADCar"/>
    <w:qFormat/>
    <w:rsid w:val="004E0862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CAPACIDADCar">
    <w:name w:val="CAPACIDAD Car"/>
    <w:link w:val="CAPACIDAD"/>
    <w:rsid w:val="004E0862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4E0862"/>
    <w:rPr>
      <w:b/>
      <w:bCs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List Paragraph Car,SubPárrafo de lista Car,Titulo de Fígura Car,TITULO A Car,Párrafo de lista2 Car"/>
    <w:basedOn w:val="Fuentedeprrafopredeter"/>
    <w:link w:val="Prrafodelista"/>
    <w:uiPriority w:val="1"/>
    <w:qFormat/>
    <w:rsid w:val="004E0862"/>
    <w:rPr>
      <w:rFonts w:ascii="Arial MT" w:eastAsia="Arial MT" w:hAnsi="Arial MT" w:cs="Arial MT"/>
      <w:lang w:val="es-ES"/>
    </w:rPr>
  </w:style>
  <w:style w:type="table" w:customStyle="1" w:styleId="Tabladecuadrcula4-nfasis11">
    <w:name w:val="Tabla de cuadrícula 4 - Énfasis 11"/>
    <w:basedOn w:val="Tablanormal"/>
    <w:uiPriority w:val="49"/>
    <w:rsid w:val="004E0862"/>
    <w:pPr>
      <w:spacing w:after="0" w:line="240" w:lineRule="auto"/>
    </w:pPr>
    <w:rPr>
      <w:rFonts w:ascii="Calibri" w:eastAsia="Calibri" w:hAnsi="Calibri" w:cs="SimSun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Hipervnculo">
    <w:name w:val="Hyperlink"/>
    <w:basedOn w:val="Fuentedeprrafopredeter"/>
    <w:uiPriority w:val="99"/>
    <w:unhideWhenUsed/>
    <w:rsid w:val="004E08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B0FA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Encabezado">
    <w:name w:val="header"/>
    <w:basedOn w:val="Normal"/>
    <w:link w:val="EncabezadoCar"/>
    <w:uiPriority w:val="99"/>
    <w:unhideWhenUsed/>
    <w:rsid w:val="009B0F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0FA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B0F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0FAE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8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inedu.gob.pe/curriculo/pdf/programa-curricular-educacion-secundaria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1298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MUÑOZ  BOCANEGRA SANDY FIORELA</dc:creator>
  <cp:keywords/>
  <dc:description/>
  <cp:lastModifiedBy>Cesar Eladio Chuquimango Cortés</cp:lastModifiedBy>
  <cp:revision>2</cp:revision>
  <dcterms:created xsi:type="dcterms:W3CDTF">2026-10-06T16:54:00Z</dcterms:created>
  <dcterms:modified xsi:type="dcterms:W3CDTF">2026-10-06T17:59:00Z</dcterms:modified>
</cp:coreProperties>
</file>