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D3027" w14:textId="77EEAC38" w:rsidR="006D754E" w:rsidRPr="00B25547" w:rsidRDefault="00D45C7D" w:rsidP="00A81DC3">
      <w:pPr>
        <w:spacing w:after="120"/>
        <w:jc w:val="center"/>
        <w:rPr>
          <w:rFonts w:ascii="Arial Rounded MT Bold" w:hAnsi="Arial Rounded MT Bold"/>
          <w:b/>
          <w:color w:val="000000" w:themeColor="text1"/>
          <w:sz w:val="28"/>
          <w:szCs w:val="28"/>
          <w:u w:val="single"/>
        </w:rPr>
      </w:pPr>
      <w:r w:rsidRPr="00B25547">
        <w:rPr>
          <w:rFonts w:ascii="Arial Rounded MT Bold" w:hAnsi="Arial Rounded MT Bold"/>
          <w:b/>
          <w:color w:val="000000" w:themeColor="text1"/>
          <w:sz w:val="28"/>
          <w:szCs w:val="28"/>
          <w:u w:val="single"/>
        </w:rPr>
        <w:t>SESIÓN</w:t>
      </w:r>
      <w:r w:rsidR="00C9595B" w:rsidRPr="00B25547">
        <w:rPr>
          <w:rFonts w:ascii="Arial Rounded MT Bold" w:hAnsi="Arial Rounded MT Bold"/>
          <w:b/>
          <w:color w:val="000000" w:themeColor="text1"/>
          <w:sz w:val="28"/>
          <w:szCs w:val="28"/>
          <w:u w:val="single"/>
        </w:rPr>
        <w:t xml:space="preserve"> N°</w:t>
      </w:r>
      <w:r w:rsidR="005D2C49">
        <w:rPr>
          <w:rFonts w:ascii="Arial Rounded MT Bold" w:hAnsi="Arial Rounded MT Bold"/>
          <w:b/>
          <w:color w:val="000000" w:themeColor="text1"/>
          <w:sz w:val="28"/>
          <w:szCs w:val="28"/>
          <w:u w:val="single"/>
        </w:rPr>
        <w:t>1</w:t>
      </w:r>
      <w:r w:rsidR="00E36CF3">
        <w:rPr>
          <w:rFonts w:ascii="Arial Rounded MT Bold" w:hAnsi="Arial Rounded MT Bold"/>
          <w:b/>
          <w:color w:val="000000" w:themeColor="text1"/>
          <w:sz w:val="28"/>
          <w:szCs w:val="28"/>
          <w:u w:val="single"/>
        </w:rPr>
        <w:t xml:space="preserve"> </w:t>
      </w:r>
      <w:r w:rsidR="00084524" w:rsidRPr="00B25547">
        <w:rPr>
          <w:rFonts w:ascii="Arial Rounded MT Bold" w:hAnsi="Arial Rounded MT Bold"/>
          <w:b/>
          <w:color w:val="000000" w:themeColor="text1"/>
          <w:sz w:val="28"/>
          <w:szCs w:val="28"/>
          <w:u w:val="single"/>
        </w:rPr>
        <w:t>– UNIDAD</w:t>
      </w:r>
      <w:r w:rsidR="00C9595B" w:rsidRPr="00B25547">
        <w:rPr>
          <w:rFonts w:ascii="Arial Rounded MT Bold" w:hAnsi="Arial Rounded MT Bold"/>
          <w:b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="00C9595B" w:rsidRPr="00B25547">
        <w:rPr>
          <w:rFonts w:ascii="Arial Rounded MT Bold" w:hAnsi="Arial Rounded MT Bold"/>
          <w:b/>
          <w:color w:val="000000" w:themeColor="text1"/>
          <w:sz w:val="28"/>
          <w:szCs w:val="28"/>
          <w:u w:val="single"/>
        </w:rPr>
        <w:t>N°</w:t>
      </w:r>
      <w:proofErr w:type="spellEnd"/>
      <w:r w:rsidR="00C9595B" w:rsidRPr="00B25547">
        <w:rPr>
          <w:rFonts w:ascii="Arial Rounded MT Bold" w:hAnsi="Arial Rounded MT Bold"/>
          <w:b/>
          <w:color w:val="000000" w:themeColor="text1"/>
          <w:sz w:val="28"/>
          <w:szCs w:val="28"/>
          <w:u w:val="single"/>
        </w:rPr>
        <w:t xml:space="preserve"> </w:t>
      </w:r>
      <w:r w:rsidR="005D2C49">
        <w:rPr>
          <w:rFonts w:ascii="Arial Rounded MT Bold" w:hAnsi="Arial Rounded MT Bold"/>
          <w:b/>
          <w:color w:val="000000" w:themeColor="text1"/>
          <w:sz w:val="28"/>
          <w:szCs w:val="28"/>
          <w:u w:val="single"/>
        </w:rPr>
        <w:t>6</w:t>
      </w:r>
    </w:p>
    <w:p w14:paraId="5DF07D6D" w14:textId="77777777" w:rsidR="006F16D3" w:rsidRPr="00B25547" w:rsidRDefault="006F16D3" w:rsidP="006F16D3">
      <w:pPr>
        <w:rPr>
          <w:rFonts w:ascii="Arial Rounded MT Bold" w:hAnsi="Arial Rounded MT Bold"/>
          <w:b/>
          <w:color w:val="000000" w:themeColor="text1"/>
          <w:sz w:val="2"/>
          <w:szCs w:val="2"/>
        </w:rPr>
      </w:pPr>
    </w:p>
    <w:p w14:paraId="263D9A81" w14:textId="13EA373A" w:rsidR="006F16D3" w:rsidRPr="00B25547" w:rsidRDefault="006F16D3" w:rsidP="006F16D3">
      <w:pPr>
        <w:pStyle w:val="Prrafodelista"/>
        <w:numPr>
          <w:ilvl w:val="0"/>
          <w:numId w:val="1"/>
        </w:numPr>
        <w:rPr>
          <w:b/>
          <w:bCs/>
          <w:color w:val="000000" w:themeColor="text1"/>
          <w:u w:val="single"/>
        </w:rPr>
      </w:pPr>
      <w:r w:rsidRPr="00B25547">
        <w:rPr>
          <w:b/>
          <w:bCs/>
          <w:color w:val="000000" w:themeColor="text1"/>
          <w:u w:val="single"/>
        </w:rPr>
        <w:t>DATOS GENERALES: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03"/>
        <w:gridCol w:w="4819"/>
      </w:tblGrid>
      <w:tr w:rsidR="00B25547" w:rsidRPr="00B25547" w14:paraId="7F10A979" w14:textId="77777777" w:rsidTr="00C0024A">
        <w:tc>
          <w:tcPr>
            <w:tcW w:w="4503" w:type="dxa"/>
            <w:shd w:val="clear" w:color="auto" w:fill="BFBFBF" w:themeFill="background1" w:themeFillShade="BF"/>
          </w:tcPr>
          <w:p w14:paraId="245D170A" w14:textId="77777777" w:rsidR="006F16D3" w:rsidRPr="00B25547" w:rsidRDefault="006F16D3" w:rsidP="001328E1">
            <w:pPr>
              <w:rPr>
                <w:b/>
                <w:bCs/>
                <w:color w:val="000000" w:themeColor="text1"/>
              </w:rPr>
            </w:pPr>
            <w:r w:rsidRPr="00B25547">
              <w:rPr>
                <w:b/>
                <w:bCs/>
                <w:color w:val="000000" w:themeColor="text1"/>
              </w:rPr>
              <w:t>1.1 INSTITUCIÓN EDUCATIVA</w:t>
            </w:r>
          </w:p>
        </w:tc>
        <w:tc>
          <w:tcPr>
            <w:tcW w:w="4819" w:type="dxa"/>
          </w:tcPr>
          <w:p w14:paraId="2249AA22" w14:textId="77777777" w:rsidR="006F16D3" w:rsidRPr="00B25547" w:rsidRDefault="006F16D3" w:rsidP="001328E1">
            <w:pPr>
              <w:rPr>
                <w:b/>
                <w:color w:val="000000" w:themeColor="text1"/>
              </w:rPr>
            </w:pPr>
            <w:r w:rsidRPr="00B25547">
              <w:rPr>
                <w:b/>
                <w:color w:val="000000" w:themeColor="text1"/>
              </w:rPr>
              <w:t xml:space="preserve">Francisco Mostajo </w:t>
            </w:r>
          </w:p>
        </w:tc>
      </w:tr>
      <w:tr w:rsidR="00B25547" w:rsidRPr="00B25547" w14:paraId="570C1B6E" w14:textId="77777777" w:rsidTr="00C0024A">
        <w:tc>
          <w:tcPr>
            <w:tcW w:w="4503" w:type="dxa"/>
            <w:shd w:val="clear" w:color="auto" w:fill="BFBFBF" w:themeFill="background1" w:themeFillShade="BF"/>
          </w:tcPr>
          <w:p w14:paraId="3D427FF7" w14:textId="77777777" w:rsidR="006F16D3" w:rsidRPr="00B25547" w:rsidRDefault="006F16D3" w:rsidP="001328E1">
            <w:pPr>
              <w:rPr>
                <w:b/>
                <w:bCs/>
                <w:color w:val="000000" w:themeColor="text1"/>
              </w:rPr>
            </w:pPr>
            <w:r w:rsidRPr="00B25547">
              <w:rPr>
                <w:b/>
                <w:bCs/>
                <w:color w:val="000000" w:themeColor="text1"/>
              </w:rPr>
              <w:t xml:space="preserve">1.2. </w:t>
            </w:r>
            <w:proofErr w:type="spellStart"/>
            <w:r w:rsidRPr="00B25547">
              <w:rPr>
                <w:b/>
                <w:bCs/>
                <w:color w:val="000000" w:themeColor="text1"/>
              </w:rPr>
              <w:t>N°</w:t>
            </w:r>
            <w:proofErr w:type="spellEnd"/>
            <w:r w:rsidRPr="00B25547">
              <w:rPr>
                <w:b/>
                <w:bCs/>
                <w:color w:val="000000" w:themeColor="text1"/>
              </w:rPr>
              <w:t xml:space="preserve"> DE SEMANAS</w:t>
            </w:r>
          </w:p>
        </w:tc>
        <w:tc>
          <w:tcPr>
            <w:tcW w:w="4819" w:type="dxa"/>
          </w:tcPr>
          <w:p w14:paraId="3B340E0F" w14:textId="5245361B" w:rsidR="006F16D3" w:rsidRPr="00B25547" w:rsidRDefault="00221ED9" w:rsidP="001328E1">
            <w:pPr>
              <w:rPr>
                <w:b/>
                <w:color w:val="000000" w:themeColor="text1"/>
              </w:rPr>
            </w:pPr>
            <w:r w:rsidRPr="00B25547">
              <w:rPr>
                <w:b/>
                <w:color w:val="000000" w:themeColor="text1"/>
              </w:rPr>
              <w:t>01</w:t>
            </w:r>
            <w:r w:rsidR="006F16D3" w:rsidRPr="00B25547">
              <w:rPr>
                <w:b/>
                <w:color w:val="000000" w:themeColor="text1"/>
              </w:rPr>
              <w:t xml:space="preserve"> semanas</w:t>
            </w:r>
          </w:p>
        </w:tc>
      </w:tr>
      <w:tr w:rsidR="00B25547" w:rsidRPr="00B25547" w14:paraId="165AF251" w14:textId="77777777" w:rsidTr="00C0024A">
        <w:tc>
          <w:tcPr>
            <w:tcW w:w="4503" w:type="dxa"/>
            <w:shd w:val="clear" w:color="auto" w:fill="BFBFBF" w:themeFill="background1" w:themeFillShade="BF"/>
          </w:tcPr>
          <w:p w14:paraId="06853DD4" w14:textId="77777777" w:rsidR="006F16D3" w:rsidRPr="00B25547" w:rsidRDefault="006F16D3" w:rsidP="001328E1">
            <w:pPr>
              <w:rPr>
                <w:b/>
                <w:bCs/>
                <w:color w:val="000000" w:themeColor="text1"/>
              </w:rPr>
            </w:pPr>
            <w:r w:rsidRPr="00B25547">
              <w:rPr>
                <w:b/>
                <w:bCs/>
                <w:color w:val="000000" w:themeColor="text1"/>
              </w:rPr>
              <w:t xml:space="preserve">1.3. DURACION </w:t>
            </w:r>
          </w:p>
        </w:tc>
        <w:tc>
          <w:tcPr>
            <w:tcW w:w="4819" w:type="dxa"/>
          </w:tcPr>
          <w:p w14:paraId="40A1B2F3" w14:textId="26249054" w:rsidR="006F16D3" w:rsidRPr="00B25547" w:rsidRDefault="0066434F" w:rsidP="00AC481E">
            <w:pPr>
              <w:rPr>
                <w:b/>
                <w:color w:val="000000" w:themeColor="text1"/>
              </w:rPr>
            </w:pPr>
            <w:r w:rsidRPr="00B25547">
              <w:rPr>
                <w:b/>
                <w:color w:val="000000" w:themeColor="text1"/>
              </w:rPr>
              <w:t xml:space="preserve">Del </w:t>
            </w:r>
            <w:r w:rsidR="005D2C49">
              <w:rPr>
                <w:b/>
                <w:color w:val="000000" w:themeColor="text1"/>
              </w:rPr>
              <w:t>07</w:t>
            </w:r>
            <w:r w:rsidR="00E36CF3">
              <w:rPr>
                <w:b/>
                <w:color w:val="000000" w:themeColor="text1"/>
              </w:rPr>
              <w:t xml:space="preserve"> </w:t>
            </w:r>
            <w:r w:rsidR="005D2C49">
              <w:rPr>
                <w:b/>
                <w:color w:val="000000" w:themeColor="text1"/>
              </w:rPr>
              <w:t>al 11 de setiembre</w:t>
            </w:r>
            <w:r w:rsidR="001E70CA" w:rsidRPr="00B25547">
              <w:rPr>
                <w:b/>
                <w:color w:val="000000" w:themeColor="text1"/>
              </w:rPr>
              <w:t>.</w:t>
            </w:r>
          </w:p>
        </w:tc>
      </w:tr>
      <w:tr w:rsidR="00B25547" w:rsidRPr="00B25547" w14:paraId="3366DD8B" w14:textId="77777777" w:rsidTr="00C0024A">
        <w:tc>
          <w:tcPr>
            <w:tcW w:w="4503" w:type="dxa"/>
            <w:shd w:val="clear" w:color="auto" w:fill="BFBFBF" w:themeFill="background1" w:themeFillShade="BF"/>
          </w:tcPr>
          <w:p w14:paraId="3A0EBF54" w14:textId="77777777" w:rsidR="006F16D3" w:rsidRPr="00B25547" w:rsidRDefault="006F16D3" w:rsidP="001328E1">
            <w:pPr>
              <w:rPr>
                <w:b/>
                <w:bCs/>
                <w:color w:val="000000" w:themeColor="text1"/>
              </w:rPr>
            </w:pPr>
            <w:r w:rsidRPr="00B25547">
              <w:rPr>
                <w:b/>
                <w:bCs/>
                <w:color w:val="000000" w:themeColor="text1"/>
              </w:rPr>
              <w:t>1.4. GRADO/CICLO</w:t>
            </w:r>
          </w:p>
        </w:tc>
        <w:tc>
          <w:tcPr>
            <w:tcW w:w="4819" w:type="dxa"/>
          </w:tcPr>
          <w:p w14:paraId="62CED24E" w14:textId="1C7A2A41" w:rsidR="006F16D3" w:rsidRPr="00B25547" w:rsidRDefault="006F16D3" w:rsidP="001328E1">
            <w:pPr>
              <w:rPr>
                <w:b/>
                <w:color w:val="000000" w:themeColor="text1"/>
              </w:rPr>
            </w:pPr>
            <w:r w:rsidRPr="00B25547">
              <w:rPr>
                <w:b/>
                <w:color w:val="000000" w:themeColor="text1"/>
              </w:rPr>
              <w:t>Ciclo VI</w:t>
            </w:r>
            <w:r w:rsidR="00084524" w:rsidRPr="00B25547">
              <w:rPr>
                <w:b/>
                <w:color w:val="000000" w:themeColor="text1"/>
              </w:rPr>
              <w:t xml:space="preserve">   Primero A – B - C</w:t>
            </w:r>
          </w:p>
        </w:tc>
      </w:tr>
      <w:tr w:rsidR="00B25547" w:rsidRPr="00B25547" w14:paraId="464CB1D3" w14:textId="77777777" w:rsidTr="00C0024A">
        <w:tc>
          <w:tcPr>
            <w:tcW w:w="4503" w:type="dxa"/>
            <w:shd w:val="clear" w:color="auto" w:fill="BFBFBF" w:themeFill="background1" w:themeFillShade="BF"/>
          </w:tcPr>
          <w:p w14:paraId="0C4DE3DB" w14:textId="77777777" w:rsidR="006F16D3" w:rsidRPr="00B25547" w:rsidRDefault="006F16D3" w:rsidP="001328E1">
            <w:pPr>
              <w:rPr>
                <w:b/>
                <w:bCs/>
                <w:color w:val="000000" w:themeColor="text1"/>
              </w:rPr>
            </w:pPr>
            <w:r w:rsidRPr="00B25547">
              <w:rPr>
                <w:b/>
                <w:bCs/>
                <w:color w:val="000000" w:themeColor="text1"/>
              </w:rPr>
              <w:t>1.5. ÁREA</w:t>
            </w:r>
          </w:p>
        </w:tc>
        <w:tc>
          <w:tcPr>
            <w:tcW w:w="4819" w:type="dxa"/>
          </w:tcPr>
          <w:p w14:paraId="232B118A" w14:textId="5759F7D7" w:rsidR="006F16D3" w:rsidRPr="00B25547" w:rsidRDefault="00AC481E" w:rsidP="001328E1">
            <w:pPr>
              <w:rPr>
                <w:b/>
                <w:color w:val="000000" w:themeColor="text1"/>
              </w:rPr>
            </w:pPr>
            <w:r w:rsidRPr="00B25547">
              <w:rPr>
                <w:b/>
                <w:color w:val="000000" w:themeColor="text1"/>
              </w:rPr>
              <w:t>Comunicación.</w:t>
            </w:r>
          </w:p>
        </w:tc>
      </w:tr>
      <w:tr w:rsidR="00B25547" w:rsidRPr="00B25547" w14:paraId="6DC523F2" w14:textId="77777777" w:rsidTr="00C0024A">
        <w:tc>
          <w:tcPr>
            <w:tcW w:w="4503" w:type="dxa"/>
            <w:shd w:val="clear" w:color="auto" w:fill="BFBFBF" w:themeFill="background1" w:themeFillShade="BF"/>
          </w:tcPr>
          <w:p w14:paraId="074ECB90" w14:textId="77777777" w:rsidR="006F16D3" w:rsidRPr="00B25547" w:rsidRDefault="006F16D3" w:rsidP="001328E1">
            <w:pPr>
              <w:rPr>
                <w:b/>
                <w:bCs/>
                <w:color w:val="000000" w:themeColor="text1"/>
              </w:rPr>
            </w:pPr>
            <w:r w:rsidRPr="00B25547">
              <w:rPr>
                <w:b/>
                <w:bCs/>
                <w:color w:val="000000" w:themeColor="text1"/>
              </w:rPr>
              <w:t>1.6. DIRECTORA</w:t>
            </w:r>
          </w:p>
        </w:tc>
        <w:tc>
          <w:tcPr>
            <w:tcW w:w="4819" w:type="dxa"/>
          </w:tcPr>
          <w:p w14:paraId="74E419F8" w14:textId="2BF61EC8" w:rsidR="006F16D3" w:rsidRPr="00B25547" w:rsidRDefault="004E4145" w:rsidP="001328E1">
            <w:pPr>
              <w:rPr>
                <w:b/>
                <w:color w:val="000000" w:themeColor="text1"/>
              </w:rPr>
            </w:pPr>
            <w:r w:rsidRPr="00B25547">
              <w:rPr>
                <w:b/>
                <w:color w:val="000000" w:themeColor="text1"/>
              </w:rPr>
              <w:t>Juliana Málaga D.</w:t>
            </w:r>
          </w:p>
        </w:tc>
      </w:tr>
      <w:tr w:rsidR="00B25547" w:rsidRPr="00B25547" w14:paraId="78E031B9" w14:textId="77777777" w:rsidTr="00C0024A">
        <w:tc>
          <w:tcPr>
            <w:tcW w:w="4503" w:type="dxa"/>
            <w:shd w:val="clear" w:color="auto" w:fill="BFBFBF" w:themeFill="background1" w:themeFillShade="BF"/>
          </w:tcPr>
          <w:p w14:paraId="3F00E7A3" w14:textId="77777777" w:rsidR="006F16D3" w:rsidRPr="00B25547" w:rsidRDefault="006F16D3" w:rsidP="001328E1">
            <w:pPr>
              <w:rPr>
                <w:b/>
                <w:bCs/>
                <w:color w:val="000000" w:themeColor="text1"/>
              </w:rPr>
            </w:pPr>
            <w:r w:rsidRPr="00B25547">
              <w:rPr>
                <w:b/>
                <w:bCs/>
                <w:color w:val="000000" w:themeColor="text1"/>
              </w:rPr>
              <w:t>1.7. DOCENTE</w:t>
            </w:r>
          </w:p>
        </w:tc>
        <w:tc>
          <w:tcPr>
            <w:tcW w:w="4819" w:type="dxa"/>
          </w:tcPr>
          <w:p w14:paraId="20C32146" w14:textId="58A496B4" w:rsidR="006F16D3" w:rsidRPr="00B25547" w:rsidRDefault="004E4145" w:rsidP="001328E1">
            <w:pPr>
              <w:rPr>
                <w:b/>
                <w:color w:val="000000" w:themeColor="text1"/>
              </w:rPr>
            </w:pPr>
            <w:proofErr w:type="spellStart"/>
            <w:r w:rsidRPr="00B25547">
              <w:rPr>
                <w:b/>
                <w:color w:val="000000" w:themeColor="text1"/>
              </w:rPr>
              <w:t>Nelva</w:t>
            </w:r>
            <w:proofErr w:type="spellEnd"/>
            <w:r w:rsidRPr="00B25547">
              <w:rPr>
                <w:b/>
                <w:color w:val="000000" w:themeColor="text1"/>
              </w:rPr>
              <w:t xml:space="preserve"> F. Vizcarra Calderón.</w:t>
            </w:r>
          </w:p>
        </w:tc>
      </w:tr>
    </w:tbl>
    <w:p w14:paraId="46764FFD" w14:textId="431C212A" w:rsidR="006F16D3" w:rsidRPr="00B25547" w:rsidRDefault="006F16D3" w:rsidP="006F16D3">
      <w:pPr>
        <w:pStyle w:val="Prrafodelista"/>
        <w:numPr>
          <w:ilvl w:val="0"/>
          <w:numId w:val="1"/>
        </w:numPr>
        <w:rPr>
          <w:b/>
          <w:bCs/>
          <w:color w:val="000000" w:themeColor="text1"/>
          <w:u w:val="single"/>
        </w:rPr>
      </w:pPr>
      <w:r w:rsidRPr="00B25547">
        <w:rPr>
          <w:b/>
          <w:bCs/>
          <w:color w:val="000000" w:themeColor="text1"/>
          <w:u w:val="single"/>
        </w:rPr>
        <w:t>TITULO DE LA ACTIVIDAD:</w:t>
      </w:r>
    </w:p>
    <w:p w14:paraId="360823D9" w14:textId="50FD4098" w:rsidR="006F16D3" w:rsidRPr="00B25547" w:rsidRDefault="006F16D3" w:rsidP="006F16D3">
      <w:pPr>
        <w:pStyle w:val="Prrafodelista"/>
        <w:ind w:left="765"/>
        <w:rPr>
          <w:b/>
          <w:bCs/>
          <w:color w:val="000000" w:themeColor="text1"/>
          <w:u w:val="single"/>
        </w:rPr>
      </w:pPr>
      <w:r w:rsidRPr="00B25547">
        <w:rPr>
          <w:b/>
          <w:bCs/>
          <w:noProof/>
          <w:color w:val="000000" w:themeColor="text1"/>
          <w:u w:val="single"/>
          <w:lang w:eastAsia="es-P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78BAC7C" wp14:editId="0F513269">
                <wp:simplePos x="0" y="0"/>
                <wp:positionH relativeFrom="column">
                  <wp:posOffset>51435</wp:posOffset>
                </wp:positionH>
                <wp:positionV relativeFrom="paragraph">
                  <wp:posOffset>34290</wp:posOffset>
                </wp:positionV>
                <wp:extent cx="5807710" cy="352425"/>
                <wp:effectExtent l="19050" t="19050" r="21590" b="28575"/>
                <wp:wrapNone/>
                <wp:docPr id="1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7710" cy="35242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468F11" w14:textId="5BE8C4EF" w:rsidR="006F16D3" w:rsidRPr="00E36CF3" w:rsidRDefault="005D2C49" w:rsidP="006F16D3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A014BD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¿Qué debo saber sobre el discurso argumentativo?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8BAC7C" id="Rectángulo: esquinas redondeadas 1" o:spid="_x0000_s1026" style="position:absolute;left:0;text-align:left;margin-left:4.05pt;margin-top:2.7pt;width:457.3pt;height:27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eg7ywIAAPEFAAAOAAAAZHJzL2Uyb0RvYy54bWysVM1u2zAMvg/YOwi6r7azZM2MOkXQosOA&#10;ri3aDj0rspwYkERNkhN3b7Nn2YuNkhwnaIsdhl1kiT8fyc8kz857JclWWNeCrmhxklMiNIe61euK&#10;fn+8+jCnxHmmayZBi4o+C0fPF+/fne1MKSawAVkLSxBEu3JnKrrx3pRZ5vhGKOZOwAiNygasYh6f&#10;dp3Vlu0QXclskuefsh3Y2ljgwjmUXiYlXUT8phHc3zaNE57IimJuPp42nqtwZoszVq4tM5uWD2mw&#10;f8hCsVZj0BHqknlGOtu+glItt+Cg8SccVAZN03IRa8BqivxFNQ8bZkSsBclxZqTJ/T9YfrO9s6St&#10;8d9RopnCX3SPpP3+pdedhJII96NrNXPEihp0LViN9yLQtjOuRO8Hc2eHl8Nr4KBvrApfrI70kern&#10;kWrRe8JROJvnp6cF/hGOuo+zyXQyC6DZwdtY578IUCRcKmqh03VILdLMttfOJ/u9XYio4aqVEuWs&#10;lJrsEHle5Hn0cCDbOmiDMraXuJCWbBk2hu+LaCM79Q3qJJvPcvRMUJ3CJkriYi/GTEeUmPdRANRJ&#10;jcJAUSIl3vyzFCm1e9Eg50jDJOUWuv2QDuNcaJ9SchtWixQ6RI4ZvQotNQIG5AbrG7EHgLexE3eD&#10;fXAVcVhG54G0vzmPHjEyaD86q1aDfasyiVUNkZP9nqRETWDJ96seTcJ1BfUzNqeFNLXO8KsWe+Ga&#10;OX/HLI4ptg+uHn+LRyMBfzcMN0o2YH++JQ/2OD2opWSHY19RbHBmBSXyq8a5+lxMp2FPxMd0djrB&#10;hz3WrI41ulMXgA2Es4PZxWuw93J/bSyoJ9xQyxAVVUxzjF1R7u3+ceHTOsIdx8VyGc1wNxjmr/WD&#10;4QE8EBza/LF/YtYMA+FxlG5gvyJY+WIkkm3w1LDsPDRtnJcDrwP1uFdi+w47MCyu43e0OmzqxR8A&#10;AAD//wMAUEsDBBQABgAIAAAAIQB35ZWG2gAAAAYBAAAPAAAAZHJzL2Rvd25yZXYueG1sTI5NT4Qw&#10;FEX3Jv6H5pm4c8qg4IA8JkTj3kET467TPgHtB6FlwH9vXTnLm3tz7qn2q9HsRJMfnEXYbhJgZKVT&#10;g+0Q3l6fb3bAfBBWCe0sIfyQh319eVGJUrnFHujUho5FiPWlQOhDGEvOvezJCL9xI9nYfbrJiBDj&#10;1HE1iSXCjeZpkuTciMHGh16M9NiT/G5ngyALbTJ5yNTTbfs+d/lXs3w0L4jXV2vzACzQGv7H8Kcf&#10;1aGOTkc3W+WZRtht4xAhuwMW2yJN74EdEfKkAF5X/Fy//gUAAP//AwBQSwECLQAUAAYACAAAACEA&#10;toM4kv4AAADhAQAAEwAAAAAAAAAAAAAAAAAAAAAAW0NvbnRlbnRfVHlwZXNdLnhtbFBLAQItABQA&#10;BgAIAAAAIQA4/SH/1gAAAJQBAAALAAAAAAAAAAAAAAAAAC8BAABfcmVscy8ucmVsc1BLAQItABQA&#10;BgAIAAAAIQBnueg7ywIAAPEFAAAOAAAAAAAAAAAAAAAAAC4CAABkcnMvZTJvRG9jLnhtbFBLAQIt&#10;ABQABgAIAAAAIQB35ZWG2gAAAAYBAAAPAAAAAAAAAAAAAAAAACUFAABkcnMvZG93bnJldi54bWxQ&#10;SwUGAAAAAAQABADzAAAALAYAAAAA&#10;" filled="f" strokecolor="#272727 [2749]" strokeweight="3pt">
                <v:stroke joinstyle="miter"/>
                <v:textbox>
                  <w:txbxContent>
                    <w:p w14:paraId="74468F11" w14:textId="5BE8C4EF" w:rsidR="006F16D3" w:rsidRPr="00E36CF3" w:rsidRDefault="005D2C49" w:rsidP="006F16D3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lang w:val="es-ES"/>
                        </w:rPr>
                      </w:pPr>
                      <w:r w:rsidRPr="00A014BD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¿Qué debo saber sobre el discurso argumentativo?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C1B6564" w14:textId="5FE12BF6" w:rsidR="006F16D3" w:rsidRPr="00B25547" w:rsidRDefault="006F16D3" w:rsidP="006F16D3">
      <w:pPr>
        <w:rPr>
          <w:b/>
          <w:bCs/>
          <w:color w:val="000000" w:themeColor="text1"/>
          <w:u w:val="single"/>
        </w:rPr>
      </w:pPr>
    </w:p>
    <w:p w14:paraId="4778541F" w14:textId="64323096" w:rsidR="006F16D3" w:rsidRPr="00B25547" w:rsidRDefault="006F16D3" w:rsidP="006F16D3">
      <w:pPr>
        <w:pStyle w:val="Prrafodelista"/>
        <w:numPr>
          <w:ilvl w:val="0"/>
          <w:numId w:val="1"/>
        </w:numPr>
        <w:rPr>
          <w:b/>
          <w:bCs/>
          <w:color w:val="000000" w:themeColor="text1"/>
          <w:u w:val="single"/>
        </w:rPr>
      </w:pPr>
      <w:r w:rsidRPr="00B25547">
        <w:rPr>
          <w:b/>
          <w:bCs/>
          <w:color w:val="000000" w:themeColor="text1"/>
          <w:u w:val="single"/>
        </w:rPr>
        <w:t xml:space="preserve">PROPÓSITO DE APRENIDZAJE Y EVALUACIÓN </w:t>
      </w:r>
    </w:p>
    <w:tbl>
      <w:tblPr>
        <w:tblStyle w:val="Tablaconcuadrcula"/>
        <w:tblW w:w="954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2400"/>
        <w:gridCol w:w="548"/>
        <w:gridCol w:w="1157"/>
        <w:gridCol w:w="1395"/>
        <w:gridCol w:w="494"/>
        <w:gridCol w:w="1845"/>
        <w:gridCol w:w="1699"/>
        <w:gridCol w:w="11"/>
      </w:tblGrid>
      <w:tr w:rsidR="00B25547" w:rsidRPr="00A8643A" w14:paraId="7224F352" w14:textId="77777777" w:rsidTr="00857215">
        <w:trPr>
          <w:gridAfter w:val="1"/>
          <w:wAfter w:w="11" w:type="dxa"/>
          <w:trHeight w:val="527"/>
        </w:trPr>
        <w:tc>
          <w:tcPr>
            <w:tcW w:w="2948" w:type="dxa"/>
            <w:gridSpan w:val="2"/>
            <w:shd w:val="clear" w:color="auto" w:fill="D9D9D9" w:themeFill="background1" w:themeFillShade="D9"/>
          </w:tcPr>
          <w:p w14:paraId="0D089369" w14:textId="13607667" w:rsidR="006F16D3" w:rsidRPr="00A8643A" w:rsidRDefault="006F16D3" w:rsidP="006F16D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8643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COMPETENCIA Y CAPACIDAD </w:t>
            </w:r>
          </w:p>
        </w:tc>
        <w:tc>
          <w:tcPr>
            <w:tcW w:w="3046" w:type="dxa"/>
            <w:gridSpan w:val="3"/>
            <w:shd w:val="clear" w:color="auto" w:fill="D9D9D9" w:themeFill="background1" w:themeFillShade="D9"/>
          </w:tcPr>
          <w:p w14:paraId="1D0BE1F0" w14:textId="7ED18CBA" w:rsidR="006F16D3" w:rsidRPr="00A8643A" w:rsidRDefault="006F16D3" w:rsidP="006F16D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8643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DESEMPEÑO PRECISADO</w:t>
            </w:r>
          </w:p>
        </w:tc>
        <w:tc>
          <w:tcPr>
            <w:tcW w:w="1845" w:type="dxa"/>
            <w:shd w:val="clear" w:color="auto" w:fill="D9D9D9" w:themeFill="background1" w:themeFillShade="D9"/>
          </w:tcPr>
          <w:p w14:paraId="6BE76FE7" w14:textId="7521E0F2" w:rsidR="006F16D3" w:rsidRPr="00A8643A" w:rsidRDefault="006F16D3" w:rsidP="006F16D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8643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EVIDENCIA DEL APRENDIZAJE</w:t>
            </w:r>
          </w:p>
        </w:tc>
        <w:tc>
          <w:tcPr>
            <w:tcW w:w="1699" w:type="dxa"/>
            <w:shd w:val="clear" w:color="auto" w:fill="D9D9D9" w:themeFill="background1" w:themeFillShade="D9"/>
          </w:tcPr>
          <w:p w14:paraId="28BCE835" w14:textId="39227883" w:rsidR="006F16D3" w:rsidRPr="00A8643A" w:rsidRDefault="006F16D3" w:rsidP="006F16D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8643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INSTRUMENTO DE EVALUACIÓN </w:t>
            </w:r>
          </w:p>
        </w:tc>
      </w:tr>
      <w:tr w:rsidR="00B25547" w:rsidRPr="00A8643A" w14:paraId="733E125F" w14:textId="77777777" w:rsidTr="00857215">
        <w:trPr>
          <w:gridAfter w:val="1"/>
          <w:wAfter w:w="11" w:type="dxa"/>
          <w:trHeight w:val="2294"/>
        </w:trPr>
        <w:tc>
          <w:tcPr>
            <w:tcW w:w="2948" w:type="dxa"/>
            <w:gridSpan w:val="2"/>
          </w:tcPr>
          <w:p w14:paraId="4E62188A" w14:textId="77777777" w:rsidR="00E36CF3" w:rsidRPr="00A8643A" w:rsidRDefault="00E36CF3" w:rsidP="00387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643A">
              <w:rPr>
                <w:rFonts w:ascii="Times New Roman" w:hAnsi="Times New Roman" w:cs="Times New Roman"/>
                <w:sz w:val="20"/>
                <w:szCs w:val="20"/>
              </w:rPr>
              <w:t xml:space="preserve">Lee diversos tipos de textos escritos en su lengua materna. </w:t>
            </w:r>
          </w:p>
          <w:p w14:paraId="46CE7E50" w14:textId="518352DD" w:rsidR="00E36CF3" w:rsidRPr="00A8643A" w:rsidRDefault="00545E0D" w:rsidP="00E36CF3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A8643A">
              <w:rPr>
                <w:rFonts w:ascii="Times New Roman" w:hAnsi="Times New Roman" w:cs="Times New Roman"/>
                <w:sz w:val="20"/>
                <w:szCs w:val="20"/>
              </w:rPr>
              <w:t>Adecúa el texto a la situación comunicativa.</w:t>
            </w:r>
            <w:r w:rsidRPr="00A8643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E36CF3" w:rsidRPr="00A864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 xml:space="preserve"> Obtiene información del texto escrito. </w:t>
            </w:r>
          </w:p>
          <w:p w14:paraId="7AD097F4" w14:textId="128BABBE" w:rsidR="00E36CF3" w:rsidRPr="00A8643A" w:rsidRDefault="00E36CF3" w:rsidP="00E36CF3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A864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 xml:space="preserve">Infiere e interpreta información del texto. </w:t>
            </w:r>
          </w:p>
          <w:p w14:paraId="1FBA17C9" w14:textId="77777777" w:rsidR="006F16D3" w:rsidRPr="00A8643A" w:rsidRDefault="00E36CF3" w:rsidP="00E36CF3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A864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Reflexiona y evalúa la forma, el contenido y el contexto del texto.</w:t>
            </w:r>
          </w:p>
          <w:p w14:paraId="4EF1D19A" w14:textId="03FB032E" w:rsidR="00A8643A" w:rsidRPr="00A8643A" w:rsidRDefault="00A8643A" w:rsidP="00A8643A">
            <w:pPr>
              <w:pStyle w:val="Ttulo3"/>
              <w:outlineLvl w:val="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8643A">
              <w:rPr>
                <w:rStyle w:val="Textoennegrita"/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Escribe diversos tipos de textos en su lengua materna.</w:t>
            </w:r>
          </w:p>
          <w:p w14:paraId="2E02F23D" w14:textId="77777777" w:rsidR="00A8643A" w:rsidRPr="00A8643A" w:rsidRDefault="00A8643A" w:rsidP="00A864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643A">
              <w:rPr>
                <w:rFonts w:ascii="Times New Roman" w:hAnsi="Times New Roman" w:cs="Times New Roman"/>
                <w:sz w:val="20"/>
                <w:szCs w:val="20"/>
              </w:rPr>
              <w:t xml:space="preserve">Adecúa el texto a la situación comunicativa. </w:t>
            </w:r>
          </w:p>
          <w:p w14:paraId="4213DA36" w14:textId="77777777" w:rsidR="00A8643A" w:rsidRPr="00A8643A" w:rsidRDefault="00A8643A" w:rsidP="00A864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643A">
              <w:rPr>
                <w:rFonts w:ascii="Times New Roman" w:hAnsi="Times New Roman" w:cs="Times New Roman"/>
                <w:sz w:val="20"/>
                <w:szCs w:val="20"/>
              </w:rPr>
              <w:t xml:space="preserve">Organiza y desarrolla las ideas de forma coherente y cohesionada. </w:t>
            </w:r>
          </w:p>
          <w:p w14:paraId="0EA73179" w14:textId="77777777" w:rsidR="00A8643A" w:rsidRPr="00A8643A" w:rsidRDefault="00A8643A" w:rsidP="00A864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643A">
              <w:rPr>
                <w:rFonts w:ascii="Times New Roman" w:hAnsi="Times New Roman" w:cs="Times New Roman"/>
                <w:sz w:val="20"/>
                <w:szCs w:val="20"/>
              </w:rPr>
              <w:t xml:space="preserve">Utiliza convenciones del lenguaje escrito de forma pertinente. </w:t>
            </w:r>
          </w:p>
          <w:p w14:paraId="3F2198FE" w14:textId="77777777" w:rsidR="00A8643A" w:rsidRPr="00A8643A" w:rsidRDefault="00A8643A" w:rsidP="00A864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643A">
              <w:rPr>
                <w:rFonts w:ascii="Times New Roman" w:hAnsi="Times New Roman" w:cs="Times New Roman"/>
                <w:sz w:val="20"/>
                <w:szCs w:val="20"/>
              </w:rPr>
              <w:t>Reflexiona y evalúa la forma, el contenido y contexto del texto escrito.</w:t>
            </w:r>
          </w:p>
          <w:p w14:paraId="0E97883A" w14:textId="00DFAB45" w:rsidR="00A8643A" w:rsidRPr="00A8643A" w:rsidRDefault="00A8643A" w:rsidP="00E36CF3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</w:p>
        </w:tc>
        <w:tc>
          <w:tcPr>
            <w:tcW w:w="3046" w:type="dxa"/>
            <w:gridSpan w:val="3"/>
          </w:tcPr>
          <w:p w14:paraId="1E64E3D4" w14:textId="56B94549" w:rsidR="00A8643A" w:rsidRPr="00A8643A" w:rsidRDefault="00A8643A" w:rsidP="00A8643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A864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 xml:space="preserve">Reconoce el propósito y las características del discurso argumentativo. </w:t>
            </w:r>
          </w:p>
          <w:p w14:paraId="1F850479" w14:textId="30C38DA3" w:rsidR="00A8643A" w:rsidRPr="00A8643A" w:rsidRDefault="00A8643A" w:rsidP="00A8643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A864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 xml:space="preserve">Identifica la </w:t>
            </w:r>
            <w:r w:rsidRPr="00A8643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postura o tesis</w:t>
            </w:r>
            <w:r w:rsidRPr="00A864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 xml:space="preserve">, los argumentos y el llamado a la acción. </w:t>
            </w:r>
          </w:p>
          <w:p w14:paraId="4D09623C" w14:textId="29513864" w:rsidR="00A8643A" w:rsidRPr="00A8643A" w:rsidRDefault="00A8643A" w:rsidP="00A8643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A864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 xml:space="preserve">Determina el propósito, destinatario y situación comunicativa de su discurso. </w:t>
            </w:r>
          </w:p>
          <w:p w14:paraId="7C0A6E30" w14:textId="43422E1D" w:rsidR="00A8643A" w:rsidRPr="00A8643A" w:rsidRDefault="00A8643A" w:rsidP="00A8643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A864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 xml:space="preserve"> Identifica una problemática relacionada con la gestión de residuos en su entorno. </w:t>
            </w:r>
          </w:p>
          <w:p w14:paraId="373211D6" w14:textId="2242DA66" w:rsidR="00A8643A" w:rsidRPr="00A8643A" w:rsidRDefault="00A8643A" w:rsidP="00A8643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A864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 xml:space="preserve">Formula una postura clara frente a dicha problemática. </w:t>
            </w:r>
          </w:p>
          <w:p w14:paraId="16E315E3" w14:textId="45D54F3F" w:rsidR="00A8643A" w:rsidRPr="00A8643A" w:rsidRDefault="00A8643A" w:rsidP="00A8643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A864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 xml:space="preserve">Selecciona argumentos, razones y ejemplos cercanos que sustenten su postura. </w:t>
            </w:r>
          </w:p>
          <w:p w14:paraId="289E1196" w14:textId="77777777" w:rsidR="006F16D3" w:rsidRPr="00A8643A" w:rsidRDefault="00A8643A" w:rsidP="00A8643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A864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 xml:space="preserve">Organiza sus ideas considerando </w:t>
            </w:r>
            <w:r w:rsidRPr="00A8643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introducción, desarrollo y cierre</w:t>
            </w:r>
            <w:r w:rsidRPr="00A864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.</w:t>
            </w:r>
          </w:p>
          <w:p w14:paraId="1E401A9B" w14:textId="02465A57" w:rsidR="00A8643A" w:rsidRPr="00A8643A" w:rsidRDefault="00A8643A" w:rsidP="00A8643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A864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 xml:space="preserve">Redacta un primer borrador de discurso argumentativo. </w:t>
            </w:r>
          </w:p>
          <w:p w14:paraId="6651E139" w14:textId="0848248D" w:rsidR="00A8643A" w:rsidRPr="00A8643A" w:rsidRDefault="00A8643A" w:rsidP="00A8643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864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Emplea un lenguaje claro, directo, reflexivo y cercano.</w:t>
            </w:r>
          </w:p>
        </w:tc>
        <w:tc>
          <w:tcPr>
            <w:tcW w:w="1845" w:type="dxa"/>
          </w:tcPr>
          <w:p w14:paraId="60DE46BC" w14:textId="5CBE1DE2" w:rsidR="0038787B" w:rsidRPr="00A8643A" w:rsidRDefault="0038787B" w:rsidP="0038787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</w:p>
          <w:p w14:paraId="6E3A44D6" w14:textId="3F29C86A" w:rsidR="00BF2CC1" w:rsidRPr="00A8643A" w:rsidRDefault="00E36CF3" w:rsidP="00E36CF3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A864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 xml:space="preserve"> </w:t>
            </w:r>
            <w:r w:rsidR="002F50A9" w:rsidRPr="00A864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P</w:t>
            </w:r>
            <w:r w:rsidR="002F50A9" w:rsidRPr="00A8643A">
              <w:rPr>
                <w:rFonts w:ascii="Times New Roman" w:hAnsi="Times New Roman" w:cs="Times New Roman"/>
                <w:sz w:val="20"/>
                <w:szCs w:val="20"/>
              </w:rPr>
              <w:t xml:space="preserve">resentación </w:t>
            </w:r>
            <w:proofErr w:type="spellStart"/>
            <w:r w:rsidR="002F50A9" w:rsidRPr="00A8643A">
              <w:rPr>
                <w:rFonts w:ascii="Times New Roman" w:hAnsi="Times New Roman" w:cs="Times New Roman"/>
                <w:sz w:val="20"/>
                <w:szCs w:val="20"/>
              </w:rPr>
              <w:t xml:space="preserve">de </w:t>
            </w:r>
            <w:r w:rsidR="00A8643A" w:rsidRPr="00A8643A">
              <w:rPr>
                <w:rFonts w:ascii="Times New Roman" w:hAnsi="Times New Roman" w:cs="Times New Roman"/>
                <w:sz w:val="20"/>
                <w:szCs w:val="20"/>
              </w:rPr>
              <w:t>el</w:t>
            </w:r>
            <w:proofErr w:type="spellEnd"/>
            <w:r w:rsidR="00A8643A" w:rsidRPr="00A8643A">
              <w:rPr>
                <w:rFonts w:ascii="Times New Roman" w:hAnsi="Times New Roman" w:cs="Times New Roman"/>
                <w:sz w:val="20"/>
                <w:szCs w:val="20"/>
              </w:rPr>
              <w:t xml:space="preserve"> primer borrador y versión final</w:t>
            </w:r>
          </w:p>
        </w:tc>
        <w:tc>
          <w:tcPr>
            <w:tcW w:w="1699" w:type="dxa"/>
          </w:tcPr>
          <w:p w14:paraId="4C6FAC9E" w14:textId="36228826" w:rsidR="006F16D3" w:rsidRPr="00A8643A" w:rsidRDefault="00ED23E5" w:rsidP="006F16D3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864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Lista de cotejo </w:t>
            </w:r>
          </w:p>
        </w:tc>
      </w:tr>
      <w:tr w:rsidR="00B25547" w:rsidRPr="00A8643A" w14:paraId="52AB9847" w14:textId="77777777" w:rsidTr="00A71C74">
        <w:trPr>
          <w:trHeight w:val="263"/>
        </w:trPr>
        <w:tc>
          <w:tcPr>
            <w:tcW w:w="2400" w:type="dxa"/>
            <w:shd w:val="clear" w:color="auto" w:fill="BFBFBF" w:themeFill="background1" w:themeFillShade="BF"/>
          </w:tcPr>
          <w:p w14:paraId="051F3FE8" w14:textId="77777777" w:rsidR="00ED23E5" w:rsidRPr="00A8643A" w:rsidRDefault="00ED23E5" w:rsidP="001328E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8643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ENFOQUE</w:t>
            </w:r>
          </w:p>
        </w:tc>
        <w:tc>
          <w:tcPr>
            <w:tcW w:w="3100" w:type="dxa"/>
            <w:gridSpan w:val="3"/>
            <w:shd w:val="clear" w:color="auto" w:fill="BFBFBF" w:themeFill="background1" w:themeFillShade="BF"/>
          </w:tcPr>
          <w:p w14:paraId="1AE367B9" w14:textId="77777777" w:rsidR="00ED23E5" w:rsidRPr="00A8643A" w:rsidRDefault="00ED23E5" w:rsidP="001328E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8643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VALORES</w:t>
            </w:r>
          </w:p>
        </w:tc>
        <w:tc>
          <w:tcPr>
            <w:tcW w:w="4049" w:type="dxa"/>
            <w:gridSpan w:val="4"/>
            <w:shd w:val="clear" w:color="auto" w:fill="BFBFBF" w:themeFill="background1" w:themeFillShade="BF"/>
          </w:tcPr>
          <w:p w14:paraId="210EDFC7" w14:textId="77777777" w:rsidR="00ED23E5" w:rsidRPr="00A8643A" w:rsidRDefault="00ED23E5" w:rsidP="001328E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8643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ACTITUDES</w:t>
            </w:r>
          </w:p>
        </w:tc>
      </w:tr>
      <w:tr w:rsidR="00B25547" w:rsidRPr="00A8643A" w14:paraId="643338E3" w14:textId="77777777" w:rsidTr="00A71C74">
        <w:trPr>
          <w:trHeight w:val="775"/>
        </w:trPr>
        <w:tc>
          <w:tcPr>
            <w:tcW w:w="2400" w:type="dxa"/>
          </w:tcPr>
          <w:p w14:paraId="1BFDC478" w14:textId="77777777" w:rsidR="00ED23E5" w:rsidRPr="00A8643A" w:rsidRDefault="00ED23E5" w:rsidP="001328E1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864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Enfoque de derechos</w:t>
            </w:r>
          </w:p>
        </w:tc>
        <w:tc>
          <w:tcPr>
            <w:tcW w:w="3100" w:type="dxa"/>
            <w:gridSpan w:val="3"/>
          </w:tcPr>
          <w:p w14:paraId="7166FFEA" w14:textId="77777777" w:rsidR="00ED23E5" w:rsidRPr="00A8643A" w:rsidRDefault="00ED23E5" w:rsidP="003600B2">
            <w:pPr>
              <w:pStyle w:val="Prrafodelista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864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Respeto</w:t>
            </w:r>
          </w:p>
          <w:p w14:paraId="1774A96C" w14:textId="77777777" w:rsidR="00ED23E5" w:rsidRPr="00A8643A" w:rsidRDefault="00ED23E5" w:rsidP="003600B2">
            <w:pPr>
              <w:pStyle w:val="Prrafodelista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864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Igualdad</w:t>
            </w:r>
          </w:p>
        </w:tc>
        <w:tc>
          <w:tcPr>
            <w:tcW w:w="4049" w:type="dxa"/>
            <w:gridSpan w:val="4"/>
          </w:tcPr>
          <w:p w14:paraId="71945FFC" w14:textId="3A7E3C44" w:rsidR="00ED23E5" w:rsidRPr="00A8643A" w:rsidRDefault="00ED23E5" w:rsidP="001328E1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864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Disposiciones a conocer y reconocer los derechos individuales que tenemos las personas</w:t>
            </w:r>
          </w:p>
        </w:tc>
      </w:tr>
      <w:tr w:rsidR="00B25547" w:rsidRPr="00A8643A" w14:paraId="5AA4C9CD" w14:textId="77777777" w:rsidTr="00A71C74">
        <w:trPr>
          <w:trHeight w:val="560"/>
        </w:trPr>
        <w:tc>
          <w:tcPr>
            <w:tcW w:w="2400" w:type="dxa"/>
          </w:tcPr>
          <w:p w14:paraId="1C1A3D80" w14:textId="77777777" w:rsidR="00ED23E5" w:rsidRPr="00A8643A" w:rsidRDefault="00ED23E5" w:rsidP="001328E1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864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Enfoque ambiental </w:t>
            </w:r>
          </w:p>
        </w:tc>
        <w:tc>
          <w:tcPr>
            <w:tcW w:w="3100" w:type="dxa"/>
            <w:gridSpan w:val="3"/>
          </w:tcPr>
          <w:p w14:paraId="35B61398" w14:textId="77777777" w:rsidR="00ED23E5" w:rsidRPr="00A8643A" w:rsidRDefault="00ED23E5" w:rsidP="003600B2">
            <w:pPr>
              <w:pStyle w:val="Prrafodelista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864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Solidaridad</w:t>
            </w:r>
          </w:p>
          <w:p w14:paraId="251A7B9F" w14:textId="77777777" w:rsidR="00ED23E5" w:rsidRPr="00A8643A" w:rsidRDefault="00ED23E5" w:rsidP="003600B2">
            <w:pPr>
              <w:pStyle w:val="Prrafodelista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864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Justicia</w:t>
            </w:r>
          </w:p>
        </w:tc>
        <w:tc>
          <w:tcPr>
            <w:tcW w:w="4049" w:type="dxa"/>
            <w:gridSpan w:val="4"/>
          </w:tcPr>
          <w:p w14:paraId="04054E98" w14:textId="77777777" w:rsidR="00ED23E5" w:rsidRPr="00A8643A" w:rsidRDefault="00ED23E5" w:rsidP="001328E1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864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Los estudiantes promueven la preservación del entorno saludable </w:t>
            </w:r>
          </w:p>
        </w:tc>
      </w:tr>
      <w:tr w:rsidR="00B25547" w:rsidRPr="00A8643A" w14:paraId="58F9A69C" w14:textId="77777777" w:rsidTr="00A71C74">
        <w:trPr>
          <w:trHeight w:val="247"/>
        </w:trPr>
        <w:tc>
          <w:tcPr>
            <w:tcW w:w="4105" w:type="dxa"/>
            <w:gridSpan w:val="3"/>
            <w:shd w:val="clear" w:color="auto" w:fill="BFBFBF" w:themeFill="background1" w:themeFillShade="BF"/>
          </w:tcPr>
          <w:p w14:paraId="264AB043" w14:textId="77777777" w:rsidR="00ED23E5" w:rsidRPr="00A8643A" w:rsidRDefault="00ED23E5" w:rsidP="001328E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8643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COMPETENCIAS TRANSVERSALES </w:t>
            </w:r>
          </w:p>
        </w:tc>
        <w:tc>
          <w:tcPr>
            <w:tcW w:w="5444" w:type="dxa"/>
            <w:gridSpan w:val="5"/>
            <w:shd w:val="clear" w:color="auto" w:fill="BFBFBF" w:themeFill="background1" w:themeFillShade="BF"/>
          </w:tcPr>
          <w:p w14:paraId="1A58BA8E" w14:textId="77777777" w:rsidR="00ED23E5" w:rsidRPr="00A8643A" w:rsidRDefault="00ED23E5" w:rsidP="001328E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8643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CAPACIDADES </w:t>
            </w:r>
          </w:p>
        </w:tc>
      </w:tr>
      <w:tr w:rsidR="00B25547" w:rsidRPr="00A8643A" w14:paraId="216123A1" w14:textId="77777777" w:rsidTr="00A71C74">
        <w:trPr>
          <w:trHeight w:val="716"/>
        </w:trPr>
        <w:tc>
          <w:tcPr>
            <w:tcW w:w="4105" w:type="dxa"/>
            <w:gridSpan w:val="3"/>
          </w:tcPr>
          <w:p w14:paraId="7C79A461" w14:textId="77777777" w:rsidR="00ED23E5" w:rsidRPr="00A8643A" w:rsidRDefault="00ED23E5" w:rsidP="001328E1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864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Se desenvuelve en entornos virtuales generados por los tics </w:t>
            </w:r>
          </w:p>
        </w:tc>
        <w:tc>
          <w:tcPr>
            <w:tcW w:w="5444" w:type="dxa"/>
            <w:gridSpan w:val="5"/>
          </w:tcPr>
          <w:p w14:paraId="61A42B27" w14:textId="77777777" w:rsidR="00ED23E5" w:rsidRPr="00A8643A" w:rsidRDefault="00ED23E5" w:rsidP="003600B2">
            <w:pPr>
              <w:pStyle w:val="Prrafodelista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864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Gestiona información del entorno virtual. </w:t>
            </w:r>
          </w:p>
          <w:p w14:paraId="72185234" w14:textId="77777777" w:rsidR="00ED23E5" w:rsidRPr="00A8643A" w:rsidRDefault="00ED23E5" w:rsidP="003600B2">
            <w:pPr>
              <w:pStyle w:val="Prrafodelista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864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Interactúa en entornos virtuales.</w:t>
            </w:r>
          </w:p>
          <w:p w14:paraId="3D9F3FD8" w14:textId="4FCFFC05" w:rsidR="00ED23E5" w:rsidRPr="00A8643A" w:rsidRDefault="00ED23E5" w:rsidP="003600B2">
            <w:pPr>
              <w:pStyle w:val="Prrafodelista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864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Personaliza entornos virtuales. </w:t>
            </w:r>
          </w:p>
        </w:tc>
      </w:tr>
      <w:tr w:rsidR="00B25547" w:rsidRPr="00A8643A" w14:paraId="4BB5C53A" w14:textId="77777777" w:rsidTr="00A71C74">
        <w:trPr>
          <w:trHeight w:val="1071"/>
        </w:trPr>
        <w:tc>
          <w:tcPr>
            <w:tcW w:w="4105" w:type="dxa"/>
            <w:gridSpan w:val="3"/>
          </w:tcPr>
          <w:p w14:paraId="26A08905" w14:textId="77777777" w:rsidR="00ED23E5" w:rsidRPr="00A8643A" w:rsidRDefault="00ED23E5" w:rsidP="001328E1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864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Gestiona su aprendizaje de manera autónoma </w:t>
            </w:r>
          </w:p>
        </w:tc>
        <w:tc>
          <w:tcPr>
            <w:tcW w:w="5444" w:type="dxa"/>
            <w:gridSpan w:val="5"/>
          </w:tcPr>
          <w:p w14:paraId="77B53AC3" w14:textId="70A03D87" w:rsidR="00ED23E5" w:rsidRPr="00A8643A" w:rsidRDefault="00ED23E5" w:rsidP="003600B2">
            <w:pPr>
              <w:pStyle w:val="Prrafodelista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864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Organiza acciones estratégicas para alcanzar sus metas de aprendizaje. </w:t>
            </w:r>
          </w:p>
          <w:p w14:paraId="7E9C42A6" w14:textId="685BCDF3" w:rsidR="00ED23E5" w:rsidRPr="00A8643A" w:rsidRDefault="00ED23E5" w:rsidP="003600B2">
            <w:pPr>
              <w:pStyle w:val="Prrafodelista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864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Monitorea y ajusta su desempeño durante el proceso de aprendizaje. </w:t>
            </w:r>
          </w:p>
        </w:tc>
      </w:tr>
    </w:tbl>
    <w:p w14:paraId="5630C7BE" w14:textId="45F9284F" w:rsidR="00ED23E5" w:rsidRDefault="00E36CF3" w:rsidP="00ED23E5">
      <w:pPr>
        <w:pStyle w:val="Prrafodelista"/>
        <w:numPr>
          <w:ilvl w:val="0"/>
          <w:numId w:val="1"/>
        </w:numPr>
        <w:rPr>
          <w:b/>
          <w:bCs/>
          <w:color w:val="000000" w:themeColor="text1"/>
          <w:u w:val="single"/>
        </w:rPr>
      </w:pPr>
      <w:r w:rsidRPr="00B25547">
        <w:rPr>
          <w:b/>
          <w:noProof/>
          <w:color w:val="000000" w:themeColor="text1"/>
          <w:lang w:eastAsia="es-P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BA6E3A6" wp14:editId="11B03669">
                <wp:simplePos x="0" y="0"/>
                <wp:positionH relativeFrom="column">
                  <wp:posOffset>22860</wp:posOffset>
                </wp:positionH>
                <wp:positionV relativeFrom="paragraph">
                  <wp:posOffset>216535</wp:posOffset>
                </wp:positionV>
                <wp:extent cx="6124575" cy="561975"/>
                <wp:effectExtent l="19050" t="19050" r="28575" b="28575"/>
                <wp:wrapNone/>
                <wp:docPr id="2" name="Rectángulo: esquinas redondead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4575" cy="56197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E7547E" w14:textId="1CBC9A54" w:rsidR="00ED23E5" w:rsidRPr="008C5567" w:rsidRDefault="00A8643A" w:rsidP="00ED23E5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8643A">
                              <w:rPr>
                                <w:color w:val="000000" w:themeColor="text1"/>
                              </w:rPr>
                              <w:t xml:space="preserve">Hoy aprenderemos a planificar y redactar nuestro propio discurso argumentativo para convencer a otros adolescentes de realizar cambios en la gestión de </w:t>
                            </w:r>
                            <w:proofErr w:type="spellStart"/>
                            <w:proofErr w:type="gramStart"/>
                            <w:r w:rsidRPr="00A8643A">
                              <w:rPr>
                                <w:color w:val="000000" w:themeColor="text1"/>
                              </w:rPr>
                              <w:t>residuos.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A6E3A6" id="Rectángulo: esquinas redondeadas 2" o:spid="_x0000_s1027" style="position:absolute;left:0;text-align:left;margin-left:1.8pt;margin-top:17.05pt;width:482.25pt;height:4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i70zgIAAPgFAAAOAAAAZHJzL2Uyb0RvYy54bWysVF9P2zAQf5+072D5faTJKIOIFFUgpkkM&#10;EDDx7DpOG8n2ebbTpvs2+yx8sZ3tNK0A7WHai2Pfn9/d/XJ35xe9kmQtrGtBVzQ/mlAiNIe61cuK&#10;/ni6/nRKifNM10yCFhXdCkcvZh8/nG9MKQpYgayFJQiiXbkxFV15b8osc3wlFHNHYIRGZQNWMY9P&#10;u8xqyzaIrmRWTCYn2QZsbSxw4RxKr5KSziJ+0wju75rGCU9kRTE3H08bz0U4s9k5K5eWmVXLhzTY&#10;P2ShWKsx6Ah1xTwjnW3fQKmWW3DQ+CMOKoOmabmINWA1+eRVNY8rZkSsBclxZqTJ/T9Yfru+t6St&#10;K1pQopnCX/SApL381stOQkmE+9m1mjliRQ26FqzGexFo2xhXovejubfDy+E1cNA3VoUvVkf6SPV2&#10;pFr0nnAUnuTF8fTLlBKOuulJfoZ3hMn23sY6/1WAIuFSUQudrkNqkWa2vnE+2e/sQkQN162UKGel&#10;1GRT0c+n+WQSPRzItg7aoIztJS6lJWuGjeH7PNrITn2HOslOpxP0TFCdwiZK4nwnxkxHlJj3QQDU&#10;SY3CQFEiJd78VoqU2oNokHOkoUi5hW7fp8M4F9qnlNyK1SKFDpFjRm9CS42AAbnB+kbsAeB97MTd&#10;YB9cRRyW0Xkg7W/Oo0eMDNqPzqrVYN+rTGJVQ+RkvyMpURNY8v2ij/0YLYNkAfUWe9RCGl5n+HWL&#10;LXHDnL9nFqcV5xo3kL/Do5GAfx2GGyUrsL/ekwd7HCLUUrLB6a8o9jmzghL5TeN4neXHx2FdxAc2&#10;aoEPe6hZHGp0py4B+yjHXWd4vAZ7L3fXxoJ6xkU1D1FRxTTH2BXl3u4elz5tJVx1XMzn0QxXhGH+&#10;Rj8aHsADz6Hbn/pnZs0wFx4n6hZ2m4KVryYj2QZPDfPOQ9PGsdnzOvwBXC+xi4dVGPbX4Tta7Rf2&#10;7A8AAAD//wMAUEsDBBQABgAIAAAAIQDLjesv3AAAAAgBAAAPAAAAZHJzL2Rvd25yZXYueG1sTI/N&#10;TsMwEITvSLyDtUjcqNOUWm2IU0Ug7jRFQtxce0kC/olipwlvz3KC0+5qRrPflIfFWXbBMfbBS1iv&#10;MmDodTC9byW8np7vdsBiUt4oGzxK+MYIh+r6qlSFCbM/4qVJLaMQHwsloUtpKDiPukOn4ioM6En7&#10;CKNTic6x5WZUM4U7y/MsE9yp3tOHTg342KH+aiYnQe+t2+rj1jxtmrepFZ/1/F6/SHl7s9QPwBIu&#10;6c8Mv/iEDhUxncPkTWRWwkaQkcb9GhjJe7Gj5Uy+PBfAq5L/L1D9AAAA//8DAFBLAQItABQABgAI&#10;AAAAIQC2gziS/gAAAOEBAAATAAAAAAAAAAAAAAAAAAAAAABbQ29udGVudF9UeXBlc10ueG1sUEsB&#10;Ai0AFAAGAAgAAAAhADj9If/WAAAAlAEAAAsAAAAAAAAAAAAAAAAALwEAAF9yZWxzLy5yZWxzUEsB&#10;Ai0AFAAGAAgAAAAhABbCLvTOAgAA+AUAAA4AAAAAAAAAAAAAAAAALgIAAGRycy9lMm9Eb2MueG1s&#10;UEsBAi0AFAAGAAgAAAAhAMuN6y/cAAAACAEAAA8AAAAAAAAAAAAAAAAAKAUAAGRycy9kb3ducmV2&#10;LnhtbFBLBQYAAAAABAAEAPMAAAAxBgAAAAA=&#10;" filled="f" strokecolor="#272727 [2749]" strokeweight="3pt">
                <v:stroke joinstyle="miter"/>
                <v:textbox>
                  <w:txbxContent>
                    <w:p w14:paraId="03E7547E" w14:textId="1CBC9A54" w:rsidR="00ED23E5" w:rsidRPr="008C5567" w:rsidRDefault="00A8643A" w:rsidP="00ED23E5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A8643A">
                        <w:rPr>
                          <w:color w:val="000000" w:themeColor="text1"/>
                        </w:rPr>
                        <w:t xml:space="preserve">Hoy aprenderemos a planificar y redactar nuestro propio discurso argumentativo para convencer a otros adolescentes de realizar cambios en la gestión de </w:t>
                      </w:r>
                      <w:proofErr w:type="spellStart"/>
                      <w:proofErr w:type="gramStart"/>
                      <w:r w:rsidRPr="00A8643A">
                        <w:rPr>
                          <w:color w:val="000000" w:themeColor="text1"/>
                        </w:rPr>
                        <w:t>residuos.</w:t>
                      </w:r>
                      <w:proofErr w:type="spellEnd"/>
                      <w:proofErr w:type="gramEnd"/>
                    </w:p>
                  </w:txbxContent>
                </v:textbox>
              </v:roundrect>
            </w:pict>
          </mc:Fallback>
        </mc:AlternateContent>
      </w:r>
      <w:r w:rsidR="00ED23E5" w:rsidRPr="00B25547">
        <w:rPr>
          <w:b/>
          <w:bCs/>
          <w:color w:val="000000" w:themeColor="text1"/>
          <w:u w:val="single"/>
        </w:rPr>
        <w:t xml:space="preserve">PROPÓSITO DE LA ACTIVIDAD </w:t>
      </w:r>
    </w:p>
    <w:p w14:paraId="4A27FFD6" w14:textId="018039FC" w:rsidR="00E36CF3" w:rsidRPr="00E36CF3" w:rsidRDefault="00E36CF3" w:rsidP="00E36CF3">
      <w:pPr>
        <w:rPr>
          <w:b/>
          <w:bCs/>
          <w:color w:val="000000" w:themeColor="text1"/>
          <w:u w:val="single"/>
        </w:rPr>
      </w:pPr>
    </w:p>
    <w:p w14:paraId="37BD1EA5" w14:textId="58B229C4" w:rsidR="0038787B" w:rsidRPr="00B25547" w:rsidRDefault="0038787B" w:rsidP="0038787B">
      <w:pPr>
        <w:pStyle w:val="Prrafodelista"/>
        <w:ind w:left="765"/>
        <w:rPr>
          <w:b/>
          <w:bCs/>
          <w:color w:val="000000" w:themeColor="text1"/>
          <w:u w:val="single"/>
        </w:rPr>
      </w:pPr>
    </w:p>
    <w:p w14:paraId="4B3A027C" w14:textId="6C9B82BE" w:rsidR="00ED23E5" w:rsidRDefault="00ED23E5" w:rsidP="00ED23E5">
      <w:pPr>
        <w:rPr>
          <w:b/>
          <w:bCs/>
          <w:color w:val="000000" w:themeColor="text1"/>
          <w:u w:val="single"/>
        </w:rPr>
      </w:pPr>
    </w:p>
    <w:p w14:paraId="01D3C104" w14:textId="37BE39ED" w:rsidR="00ED23E5" w:rsidRPr="00B25547" w:rsidRDefault="00ED23E5" w:rsidP="00ED23E5">
      <w:pPr>
        <w:pStyle w:val="Prrafodelista"/>
        <w:numPr>
          <w:ilvl w:val="0"/>
          <w:numId w:val="1"/>
        </w:numPr>
        <w:rPr>
          <w:b/>
          <w:bCs/>
          <w:color w:val="000000" w:themeColor="text1"/>
          <w:u w:val="single"/>
        </w:rPr>
      </w:pPr>
      <w:r w:rsidRPr="00B25547">
        <w:rPr>
          <w:b/>
          <w:bCs/>
          <w:color w:val="000000" w:themeColor="text1"/>
          <w:u w:val="single"/>
        </w:rPr>
        <w:t xml:space="preserve">DESARROLLO DE LA ACTIVIDAD </w:t>
      </w:r>
    </w:p>
    <w:tbl>
      <w:tblPr>
        <w:tblStyle w:val="Tablaconcuadrcula"/>
        <w:tblW w:w="10036" w:type="dxa"/>
        <w:tblInd w:w="-289" w:type="dxa"/>
        <w:tblLook w:val="04A0" w:firstRow="1" w:lastRow="0" w:firstColumn="1" w:lastColumn="0" w:noHBand="0" w:noVBand="1"/>
      </w:tblPr>
      <w:tblGrid>
        <w:gridCol w:w="1113"/>
        <w:gridCol w:w="1683"/>
        <w:gridCol w:w="5410"/>
        <w:gridCol w:w="1128"/>
        <w:gridCol w:w="702"/>
      </w:tblGrid>
      <w:tr w:rsidR="002F50A9" w:rsidRPr="00392ACC" w14:paraId="63A69423" w14:textId="77777777" w:rsidTr="00EA6DCD">
        <w:tc>
          <w:tcPr>
            <w:tcW w:w="1113" w:type="dxa"/>
          </w:tcPr>
          <w:p w14:paraId="7D6840E5" w14:textId="77777777" w:rsidR="00ED23E5" w:rsidRPr="00392ACC" w:rsidRDefault="00ED23E5" w:rsidP="00392AC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52" w:type="dxa"/>
          </w:tcPr>
          <w:p w14:paraId="238E973D" w14:textId="0B264A7A" w:rsidR="00ED23E5" w:rsidRPr="00392ACC" w:rsidRDefault="00ED23E5" w:rsidP="00392AC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392AC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Procesos pedagógicos</w:t>
            </w:r>
          </w:p>
        </w:tc>
        <w:tc>
          <w:tcPr>
            <w:tcW w:w="5535" w:type="dxa"/>
          </w:tcPr>
          <w:p w14:paraId="304CD75A" w14:textId="18AD769C" w:rsidR="00ED23E5" w:rsidRPr="00392ACC" w:rsidRDefault="00ED23E5" w:rsidP="00392AC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392AC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Actividad</w:t>
            </w:r>
          </w:p>
        </w:tc>
        <w:tc>
          <w:tcPr>
            <w:tcW w:w="1131" w:type="dxa"/>
          </w:tcPr>
          <w:p w14:paraId="0EEE6985" w14:textId="2EE0946D" w:rsidR="00ED23E5" w:rsidRPr="00392ACC" w:rsidRDefault="00ED23E5" w:rsidP="00392AC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392AC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Recursos </w:t>
            </w:r>
          </w:p>
        </w:tc>
        <w:tc>
          <w:tcPr>
            <w:tcW w:w="705" w:type="dxa"/>
          </w:tcPr>
          <w:p w14:paraId="6B52D447" w14:textId="3E568700" w:rsidR="00ED23E5" w:rsidRPr="00392ACC" w:rsidRDefault="00ED23E5" w:rsidP="00392AC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392AC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Min.</w:t>
            </w:r>
          </w:p>
        </w:tc>
      </w:tr>
      <w:tr w:rsidR="002F50A9" w:rsidRPr="00392ACC" w14:paraId="73653D07" w14:textId="77777777" w:rsidTr="00EA6DCD">
        <w:tc>
          <w:tcPr>
            <w:tcW w:w="1113" w:type="dxa"/>
          </w:tcPr>
          <w:p w14:paraId="088DF5BC" w14:textId="2E4A13D0" w:rsidR="00ED23E5" w:rsidRPr="00392ACC" w:rsidRDefault="00ED23E5" w:rsidP="00392AC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392AC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Inicio</w:t>
            </w:r>
          </w:p>
        </w:tc>
        <w:tc>
          <w:tcPr>
            <w:tcW w:w="1552" w:type="dxa"/>
          </w:tcPr>
          <w:p w14:paraId="3257E0D6" w14:textId="77777777" w:rsidR="00ED23E5" w:rsidRPr="00392ACC" w:rsidRDefault="00ED23E5" w:rsidP="00392AC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392AC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Motivación </w:t>
            </w:r>
          </w:p>
          <w:p w14:paraId="4918D9CE" w14:textId="700C5CA0" w:rsidR="00ED23E5" w:rsidRPr="00392ACC" w:rsidRDefault="00ED23E5" w:rsidP="00392AC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392AC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Saberes Previos</w:t>
            </w:r>
          </w:p>
        </w:tc>
        <w:tc>
          <w:tcPr>
            <w:tcW w:w="5535" w:type="dxa"/>
          </w:tcPr>
          <w:p w14:paraId="0CC85034" w14:textId="77777777" w:rsidR="00080F8E" w:rsidRPr="00392ACC" w:rsidRDefault="00ED23E5" w:rsidP="00392AC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392AC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La docente</w:t>
            </w:r>
            <w:r w:rsidR="00080F8E" w:rsidRPr="00392AC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saluda a los estudiantes </w:t>
            </w:r>
            <w:proofErr w:type="gramStart"/>
            <w:r w:rsidR="00080F8E" w:rsidRPr="00392AC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e </w:t>
            </w:r>
            <w:r w:rsidRPr="00392AC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inicia</w:t>
            </w:r>
            <w:proofErr w:type="gramEnd"/>
            <w:r w:rsidRPr="00392AC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la sesión propiciando un clima de respeto y proximidad con los estudiantes. </w:t>
            </w:r>
          </w:p>
          <w:p w14:paraId="3BCB10A4" w14:textId="49606708" w:rsidR="00A8643A" w:rsidRPr="00392ACC" w:rsidRDefault="00080F8E" w:rsidP="00392ACC">
            <w:pPr>
              <w:pStyle w:val="pdq2pgselectionanchorcontainer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392ACC">
              <w:rPr>
                <w:b/>
                <w:color w:val="000000" w:themeColor="text1"/>
                <w:sz w:val="20"/>
                <w:szCs w:val="20"/>
              </w:rPr>
              <w:t xml:space="preserve">La </w:t>
            </w:r>
            <w:r w:rsidR="00A8643A" w:rsidRPr="00392ACC">
              <w:rPr>
                <w:b/>
                <w:color w:val="000000" w:themeColor="text1"/>
                <w:sz w:val="20"/>
                <w:szCs w:val="20"/>
              </w:rPr>
              <w:t>d</w:t>
            </w:r>
            <w:r w:rsidR="00A8643A" w:rsidRPr="00392ACC">
              <w:rPr>
                <w:color w:val="000000" w:themeColor="text1"/>
                <w:sz w:val="20"/>
                <w:szCs w:val="20"/>
              </w:rPr>
              <w:t>ocente escribe en la pizarra:</w:t>
            </w:r>
          </w:p>
          <w:p w14:paraId="784A34B9" w14:textId="77777777" w:rsidR="00A8643A" w:rsidRPr="00392ACC" w:rsidRDefault="00A8643A" w:rsidP="00392ACC">
            <w:pPr>
              <w:pStyle w:val="NormalWeb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392ACC">
              <w:rPr>
                <w:rStyle w:val="Textoennegrita"/>
                <w:color w:val="000000" w:themeColor="text1"/>
                <w:sz w:val="20"/>
                <w:szCs w:val="20"/>
              </w:rPr>
              <w:t>“Todos sabemos que debemos cuidar el ambiente, pero ¿realmente estamos haciendo lo suficiente?”</w:t>
            </w:r>
          </w:p>
          <w:p w14:paraId="51D5928B" w14:textId="77777777" w:rsidR="00A8643A" w:rsidRPr="00392ACC" w:rsidRDefault="00A8643A" w:rsidP="00392ACC">
            <w:pPr>
              <w:pStyle w:val="NormalWeb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392ACC">
              <w:rPr>
                <w:color w:val="000000" w:themeColor="text1"/>
                <w:sz w:val="20"/>
                <w:szCs w:val="20"/>
              </w:rPr>
              <w:t>Luego presenta situaciones cotidianas:</w:t>
            </w:r>
          </w:p>
          <w:p w14:paraId="0963C9B9" w14:textId="77777777" w:rsidR="00A8643A" w:rsidRPr="00392ACC" w:rsidRDefault="00A8643A" w:rsidP="003600B2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2AC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Un estudiante arroja una botella al suelo. </w:t>
            </w:r>
          </w:p>
          <w:p w14:paraId="543E6EE9" w14:textId="77777777" w:rsidR="00A8643A" w:rsidRPr="00392ACC" w:rsidRDefault="00A8643A" w:rsidP="003600B2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2AC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En el aula se desperdicia papel. </w:t>
            </w:r>
          </w:p>
          <w:p w14:paraId="7A31BD07" w14:textId="77777777" w:rsidR="00A8643A" w:rsidRPr="00392ACC" w:rsidRDefault="00A8643A" w:rsidP="003600B2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2AC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Se mezclan residuos orgánicos e inorgánicos. </w:t>
            </w:r>
          </w:p>
          <w:p w14:paraId="612DB452" w14:textId="77777777" w:rsidR="00A8643A" w:rsidRPr="00392ACC" w:rsidRDefault="00A8643A" w:rsidP="003600B2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2AC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Se utilizan constantemente productos descartables. </w:t>
            </w:r>
          </w:p>
          <w:p w14:paraId="316B9484" w14:textId="77777777" w:rsidR="00A8643A" w:rsidRPr="00392ACC" w:rsidRDefault="00A8643A" w:rsidP="003600B2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2AC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Se dejan residuos después del recreo. </w:t>
            </w:r>
          </w:p>
          <w:p w14:paraId="072D66EB" w14:textId="77777777" w:rsidR="00A8643A" w:rsidRPr="00392ACC" w:rsidRDefault="00A8643A" w:rsidP="00392ACC">
            <w:pPr>
              <w:pStyle w:val="Ttulo3"/>
              <w:spacing w:before="0"/>
              <w:outlineLvl w:val="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2AC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Preguntas</w:t>
            </w:r>
          </w:p>
          <w:p w14:paraId="73D20C7A" w14:textId="77777777" w:rsidR="00A8643A" w:rsidRPr="00392ACC" w:rsidRDefault="00A8643A" w:rsidP="003600B2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2AC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¿Cuál de estas situaciones ocurre en nuestra escuela? </w:t>
            </w:r>
          </w:p>
          <w:p w14:paraId="5C358C9E" w14:textId="77777777" w:rsidR="00A8643A" w:rsidRPr="00392ACC" w:rsidRDefault="00A8643A" w:rsidP="003600B2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2AC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¿Qué consecuencias puede generar? </w:t>
            </w:r>
          </w:p>
          <w:p w14:paraId="0D60839C" w14:textId="77777777" w:rsidR="00A8643A" w:rsidRPr="00392ACC" w:rsidRDefault="00A8643A" w:rsidP="003600B2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2AC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¿Cómo podríamos convencer a nuestros compañeros para cambiar estos hábitos? </w:t>
            </w:r>
          </w:p>
          <w:p w14:paraId="4AA5B4F7" w14:textId="77777777" w:rsidR="00A8643A" w:rsidRPr="00392ACC" w:rsidRDefault="00A8643A" w:rsidP="003600B2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2AC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¿Bastaría solamente con decirles “no arrojen basura”? ¿Por qué? </w:t>
            </w:r>
          </w:p>
          <w:p w14:paraId="521C3189" w14:textId="77777777" w:rsidR="00A8643A" w:rsidRPr="00392ACC" w:rsidRDefault="00A8643A" w:rsidP="00392ACC">
            <w:pPr>
              <w:pStyle w:val="NormalWeb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392ACC">
              <w:rPr>
                <w:color w:val="000000" w:themeColor="text1"/>
                <w:sz w:val="20"/>
                <w:szCs w:val="20"/>
              </w:rPr>
              <w:t xml:space="preserve">Se conduce a los estudiantes hacia la necesidad de </w:t>
            </w:r>
            <w:r w:rsidRPr="00392ACC">
              <w:rPr>
                <w:rStyle w:val="Textoennegrita"/>
                <w:color w:val="000000" w:themeColor="text1"/>
                <w:sz w:val="20"/>
                <w:szCs w:val="20"/>
              </w:rPr>
              <w:t>argumentar y persuadir</w:t>
            </w:r>
            <w:r w:rsidRPr="00392ACC">
              <w:rPr>
                <w:color w:val="000000" w:themeColor="text1"/>
                <w:sz w:val="20"/>
                <w:szCs w:val="20"/>
              </w:rPr>
              <w:t>.</w:t>
            </w:r>
          </w:p>
          <w:p w14:paraId="257F8810" w14:textId="7ACF9F7C" w:rsidR="00A8643A" w:rsidRPr="00392ACC" w:rsidRDefault="00A8643A" w:rsidP="00392ACC">
            <w:pPr>
              <w:pStyle w:val="Ttulo2"/>
              <w:spacing w:before="0"/>
              <w:outlineLvl w:val="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2AC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B. Recuperamos saberes previos</w:t>
            </w:r>
            <w:r w:rsidR="00392AC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la</w:t>
            </w:r>
            <w:r w:rsidRPr="00392AC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docente pregunta:</w:t>
            </w:r>
          </w:p>
          <w:p w14:paraId="28938BEE" w14:textId="77777777" w:rsidR="00A8643A" w:rsidRPr="00392ACC" w:rsidRDefault="00A8643A" w:rsidP="00392ACC">
            <w:pPr>
              <w:pStyle w:val="NormalWeb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392ACC">
              <w:rPr>
                <w:rStyle w:val="Textoennegrita"/>
                <w:color w:val="000000" w:themeColor="text1"/>
                <w:sz w:val="20"/>
                <w:szCs w:val="20"/>
              </w:rPr>
              <w:t>¿Qué significa argumentar?</w:t>
            </w:r>
          </w:p>
          <w:p w14:paraId="3F6BF331" w14:textId="77777777" w:rsidR="00A8643A" w:rsidRPr="00392ACC" w:rsidRDefault="00A8643A" w:rsidP="00392ACC">
            <w:pPr>
              <w:pStyle w:val="NormalWeb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392ACC">
              <w:rPr>
                <w:color w:val="000000" w:themeColor="text1"/>
                <w:sz w:val="20"/>
                <w:szCs w:val="20"/>
              </w:rPr>
              <w:t>Los estudiantes expresan sus ideas.</w:t>
            </w:r>
          </w:p>
          <w:p w14:paraId="2B5D6E73" w14:textId="77777777" w:rsidR="00A8643A" w:rsidRPr="00392ACC" w:rsidRDefault="00A8643A" w:rsidP="00392ACC">
            <w:pPr>
              <w:pStyle w:val="NormalWeb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392ACC">
              <w:rPr>
                <w:color w:val="000000" w:themeColor="text1"/>
                <w:sz w:val="20"/>
                <w:szCs w:val="20"/>
              </w:rPr>
              <w:t>Se construye en la pizarra:</w:t>
            </w:r>
          </w:p>
          <w:p w14:paraId="3A630ED7" w14:textId="77777777" w:rsidR="00A8643A" w:rsidRPr="00392ACC" w:rsidRDefault="00A8643A" w:rsidP="00392ACC">
            <w:pPr>
              <w:pStyle w:val="NormalWeb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392ACC">
              <w:rPr>
                <w:rStyle w:val="Textoennegrita"/>
                <w:color w:val="000000" w:themeColor="text1"/>
                <w:sz w:val="20"/>
                <w:szCs w:val="20"/>
              </w:rPr>
              <w:t>OPINIÓN + RAZONES + EJEMPLOS + PROPUESTA</w:t>
            </w:r>
          </w:p>
          <w:p w14:paraId="053D1883" w14:textId="77777777" w:rsidR="00A8643A" w:rsidRPr="00392ACC" w:rsidRDefault="00A8643A" w:rsidP="00392ACC">
            <w:pPr>
              <w:pStyle w:val="NormalWeb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392ACC">
              <w:rPr>
                <w:color w:val="000000" w:themeColor="text1"/>
                <w:sz w:val="20"/>
                <w:szCs w:val="20"/>
              </w:rPr>
              <w:t>Se explica que el discurso argumentativo busca convencer, sensibilizar o motivar al lector.</w:t>
            </w:r>
          </w:p>
          <w:p w14:paraId="596889A1" w14:textId="13E21B3B" w:rsidR="00ED23E5" w:rsidRPr="00392ACC" w:rsidRDefault="00ED23E5" w:rsidP="00392ACC">
            <w:pPr>
              <w:pStyle w:val="NormalWeb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</w:tcPr>
          <w:p w14:paraId="1A74BE81" w14:textId="6A07E4D2" w:rsidR="00ED23E5" w:rsidRPr="00392ACC" w:rsidRDefault="00D01A6B" w:rsidP="00392AC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392AC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Plumones</w:t>
            </w:r>
          </w:p>
        </w:tc>
        <w:tc>
          <w:tcPr>
            <w:tcW w:w="705" w:type="dxa"/>
          </w:tcPr>
          <w:p w14:paraId="0BBD2C9D" w14:textId="7A17ECCC" w:rsidR="00ED23E5" w:rsidRPr="00392ACC" w:rsidRDefault="00A70EAB" w:rsidP="00392AC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392AC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20</w:t>
            </w:r>
            <w:r w:rsidR="00CF7988" w:rsidRPr="00392AC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min.</w:t>
            </w:r>
          </w:p>
        </w:tc>
      </w:tr>
      <w:tr w:rsidR="002F50A9" w:rsidRPr="00392ACC" w14:paraId="3DBCEFD9" w14:textId="77777777" w:rsidTr="00D01A6B">
        <w:trPr>
          <w:trHeight w:val="487"/>
        </w:trPr>
        <w:tc>
          <w:tcPr>
            <w:tcW w:w="1113" w:type="dxa"/>
          </w:tcPr>
          <w:p w14:paraId="0DE32604" w14:textId="6473CF2A" w:rsidR="00ED23E5" w:rsidRPr="00392ACC" w:rsidRDefault="00ED23E5" w:rsidP="00392AC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392AC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Desarrollo</w:t>
            </w:r>
          </w:p>
        </w:tc>
        <w:tc>
          <w:tcPr>
            <w:tcW w:w="1552" w:type="dxa"/>
          </w:tcPr>
          <w:p w14:paraId="5E360D4A" w14:textId="04B231FA" w:rsidR="00ED23E5" w:rsidRPr="00392ACC" w:rsidRDefault="00ED23E5" w:rsidP="00392AC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392AC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Gestión y acompañamiento en </w:t>
            </w:r>
            <w:proofErr w:type="gramStart"/>
            <w:r w:rsidRPr="00392AC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el</w:t>
            </w:r>
            <w:r w:rsidR="00080F8E" w:rsidRPr="00392AC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392AC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desarrollo</w:t>
            </w:r>
            <w:proofErr w:type="gramEnd"/>
            <w:r w:rsidRPr="00392AC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de las competencias </w:t>
            </w:r>
          </w:p>
        </w:tc>
        <w:tc>
          <w:tcPr>
            <w:tcW w:w="5535" w:type="dxa"/>
          </w:tcPr>
          <w:p w14:paraId="5135EFE5" w14:textId="77777777" w:rsidR="00080F8E" w:rsidRPr="00392ACC" w:rsidRDefault="00CF7988" w:rsidP="00392AC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392AC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La docente da a conocer el título de la sesión y los propósitos de la activida</w:t>
            </w:r>
            <w:r w:rsidR="00424244" w:rsidRPr="00392AC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d. </w:t>
            </w:r>
          </w:p>
          <w:p w14:paraId="620BDD6B" w14:textId="77777777" w:rsidR="002F50A9" w:rsidRPr="00392ACC" w:rsidRDefault="002F50A9" w:rsidP="00392ACC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92AC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s-PE"/>
                <w14:ligatures w14:val="none"/>
              </w:rPr>
              <w:t>Se presenta el título:</w:t>
            </w:r>
          </w:p>
          <w:p w14:paraId="7C3A3CB7" w14:textId="04654D29" w:rsidR="002F50A9" w:rsidRPr="00392ACC" w:rsidRDefault="002F50A9" w:rsidP="00392ACC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92A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es-PE"/>
                <w14:ligatures w14:val="none"/>
              </w:rPr>
              <w:t>“</w:t>
            </w:r>
            <w:r w:rsidR="00392ACC" w:rsidRPr="00392A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es-PE"/>
                <w14:ligatures w14:val="none"/>
              </w:rPr>
              <w:t>Nos preparamos para escribir</w:t>
            </w:r>
            <w:r w:rsidRPr="00392A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es-PE"/>
                <w14:ligatures w14:val="none"/>
              </w:rPr>
              <w:t>”</w:t>
            </w:r>
            <w:r w:rsidR="00392ACC" w:rsidRPr="00392A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es-PE"/>
                <w14:ligatures w14:val="none"/>
              </w:rPr>
              <w:t xml:space="preserve"> </w:t>
            </w:r>
            <w:proofErr w:type="gramStart"/>
            <w:r w:rsidR="00392ACC" w:rsidRPr="00392A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es-PE"/>
                <w14:ligatures w14:val="none"/>
              </w:rPr>
              <w:t>¿Qué sabes sobre le discurso argumentativo.</w:t>
            </w:r>
            <w:proofErr w:type="gramEnd"/>
          </w:p>
          <w:p w14:paraId="3D4DDC4F" w14:textId="1E0A4622" w:rsidR="00392ACC" w:rsidRPr="00392ACC" w:rsidRDefault="00392ACC" w:rsidP="00392ACC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92AC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s-PE"/>
                <w14:ligatures w14:val="none"/>
              </w:rPr>
              <w:t>Los estudiantes leen el texto.</w:t>
            </w:r>
          </w:p>
          <w:p w14:paraId="0B314465" w14:textId="78421BB9" w:rsidR="00392ACC" w:rsidRPr="00392ACC" w:rsidRDefault="00392ACC" w:rsidP="00392ACC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92AC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s-PE"/>
                <w14:ligatures w14:val="none"/>
              </w:rPr>
              <w:t>Planifican la escritura del discurso argumentativo.</w:t>
            </w:r>
          </w:p>
          <w:p w14:paraId="1B2E868A" w14:textId="02FCEA74" w:rsidR="00392ACC" w:rsidRPr="00392ACC" w:rsidRDefault="00392ACC" w:rsidP="00392ACC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92AC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s-PE"/>
                <w14:ligatures w14:val="none"/>
              </w:rPr>
              <w:t>Elaboran plan de escritura.</w:t>
            </w:r>
          </w:p>
          <w:p w14:paraId="3BBB15D2" w14:textId="467A5A3B" w:rsidR="00392ACC" w:rsidRPr="00392ACC" w:rsidRDefault="00392ACC" w:rsidP="00392ACC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92AC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s-PE"/>
                <w14:ligatures w14:val="none"/>
              </w:rPr>
              <w:t>Escriben la primera versión del discurso argumentativo.</w:t>
            </w:r>
          </w:p>
          <w:p w14:paraId="5EE46392" w14:textId="7733C152" w:rsidR="00392ACC" w:rsidRPr="00392ACC" w:rsidRDefault="00392ACC" w:rsidP="00392ACC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92AC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s-PE"/>
                <w14:ligatures w14:val="none"/>
              </w:rPr>
              <w:t>Revisan y corrigen su discurso argumentativo.</w:t>
            </w:r>
          </w:p>
          <w:p w14:paraId="5CBC97B9" w14:textId="5B647F21" w:rsidR="00392ACC" w:rsidRPr="00392ACC" w:rsidRDefault="00392ACC" w:rsidP="00392ACC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92AC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s-PE"/>
                <w14:ligatures w14:val="none"/>
              </w:rPr>
              <w:t>Editan y presentan su versión final.</w:t>
            </w:r>
          </w:p>
          <w:p w14:paraId="3713E707" w14:textId="3CA32F90" w:rsidR="00392ACC" w:rsidRPr="00392ACC" w:rsidRDefault="002F50A9" w:rsidP="00392ACC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92AC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s-PE"/>
                <w14:ligatures w14:val="none"/>
              </w:rPr>
              <w:t>Se pregunta:</w:t>
            </w:r>
          </w:p>
          <w:p w14:paraId="3F4FEC12" w14:textId="77777777" w:rsidR="00392ACC" w:rsidRPr="00392ACC" w:rsidRDefault="00392ACC" w:rsidP="00392AC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92AC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Los estudiantes responden:</w:t>
            </w:r>
          </w:p>
          <w:p w14:paraId="25B40840" w14:textId="475FA123" w:rsidR="00392ACC" w:rsidRPr="00392ACC" w:rsidRDefault="00392ACC" w:rsidP="00392AC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92AC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¿Qué aprendí sobre el discurso argumentativo? ¿Qué parte me resultó más difícil? ¿Pude expresar claramente mi postura? ¿Mis argumentos realmente respaldan mi opinión? ¿Mi propuesta puede realizarse en mi escuela o comunidad?</w:t>
            </w:r>
          </w:p>
          <w:p w14:paraId="5AA8C5AB" w14:textId="63795748" w:rsidR="00566731" w:rsidRPr="00392ACC" w:rsidRDefault="00F95AF6" w:rsidP="00392ACC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92AC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s-PE"/>
                <w14:ligatures w14:val="none"/>
              </w:rPr>
              <w:t>Presentan las actividades</w:t>
            </w:r>
            <w:r w:rsidR="00392AC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s-PE"/>
                <w14:ligatures w14:val="none"/>
              </w:rPr>
              <w:t xml:space="preserve"> </w:t>
            </w:r>
            <w:r w:rsidRPr="00392AC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s-PE"/>
                <w14:ligatures w14:val="none"/>
              </w:rPr>
              <w:t>Se socializa.</w:t>
            </w:r>
          </w:p>
        </w:tc>
        <w:tc>
          <w:tcPr>
            <w:tcW w:w="1131" w:type="dxa"/>
          </w:tcPr>
          <w:p w14:paraId="6AAA2F06" w14:textId="77777777" w:rsidR="00001554" w:rsidRPr="00392ACC" w:rsidRDefault="008732B7" w:rsidP="00392AC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392AC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Texto MINEDU</w:t>
            </w:r>
            <w:r w:rsidR="00BF50BC" w:rsidRPr="00392AC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</w:p>
          <w:p w14:paraId="17B41FA5" w14:textId="44898F1B" w:rsidR="002F50A9" w:rsidRPr="00392ACC" w:rsidRDefault="002F50A9" w:rsidP="00392AC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392AC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Pag </w:t>
            </w:r>
            <w:r w:rsidRPr="00392ACC">
              <w:rPr>
                <w:rFonts w:ascii="Times New Roman" w:hAnsi="Times New Roman" w:cs="Times New Roman"/>
                <w:sz w:val="20"/>
                <w:szCs w:val="20"/>
              </w:rPr>
              <w:t>65, 66, 67.</w:t>
            </w:r>
          </w:p>
        </w:tc>
        <w:tc>
          <w:tcPr>
            <w:tcW w:w="705" w:type="dxa"/>
          </w:tcPr>
          <w:p w14:paraId="4D98AEA6" w14:textId="77777777" w:rsidR="00ED23E5" w:rsidRPr="00392ACC" w:rsidRDefault="00BD47B5" w:rsidP="00392AC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392AC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70 </w:t>
            </w:r>
            <w:r w:rsidR="00CF7988" w:rsidRPr="00392AC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min.</w:t>
            </w:r>
          </w:p>
          <w:p w14:paraId="06F081AE" w14:textId="77777777" w:rsidR="00BD47B5" w:rsidRPr="00392ACC" w:rsidRDefault="00BD47B5" w:rsidP="00392AC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14:paraId="7B1AE3F3" w14:textId="77777777" w:rsidR="00BD47B5" w:rsidRPr="00392ACC" w:rsidRDefault="00BD47B5" w:rsidP="00392AC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14:paraId="3134356A" w14:textId="77777777" w:rsidR="00BD47B5" w:rsidRPr="00392ACC" w:rsidRDefault="00BD47B5" w:rsidP="00392AC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14:paraId="6DBF9176" w14:textId="77777777" w:rsidR="00BD47B5" w:rsidRPr="00392ACC" w:rsidRDefault="00BD47B5" w:rsidP="00392AC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14:paraId="4B5D1398" w14:textId="77777777" w:rsidR="00BD47B5" w:rsidRPr="00392ACC" w:rsidRDefault="00BD47B5" w:rsidP="00392AC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14:paraId="513816AA" w14:textId="77777777" w:rsidR="00BD47B5" w:rsidRPr="00392ACC" w:rsidRDefault="00BD47B5" w:rsidP="00392AC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14:paraId="3F5B8FBF" w14:textId="77777777" w:rsidR="00BD47B5" w:rsidRPr="00392ACC" w:rsidRDefault="00BD47B5" w:rsidP="00392AC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14:paraId="28F1C5FC" w14:textId="77777777" w:rsidR="00BD47B5" w:rsidRPr="00392ACC" w:rsidRDefault="00BD47B5" w:rsidP="00392AC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14:paraId="118CE260" w14:textId="77777777" w:rsidR="00BD47B5" w:rsidRPr="00392ACC" w:rsidRDefault="00BD47B5" w:rsidP="00392AC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392AC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75 min</w:t>
            </w:r>
          </w:p>
          <w:p w14:paraId="742EAD58" w14:textId="09DD803A" w:rsidR="00BD47B5" w:rsidRPr="00392ACC" w:rsidRDefault="00BD47B5" w:rsidP="00392AC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2F50A9" w:rsidRPr="00392ACC" w14:paraId="53E28601" w14:textId="77777777" w:rsidTr="00EA6DCD">
        <w:tc>
          <w:tcPr>
            <w:tcW w:w="1113" w:type="dxa"/>
          </w:tcPr>
          <w:p w14:paraId="144A1A72" w14:textId="302F4079" w:rsidR="00ED23E5" w:rsidRPr="00392ACC" w:rsidRDefault="00ED23E5" w:rsidP="00392AC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392AC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Cierre</w:t>
            </w:r>
          </w:p>
        </w:tc>
        <w:tc>
          <w:tcPr>
            <w:tcW w:w="1552" w:type="dxa"/>
          </w:tcPr>
          <w:p w14:paraId="79E54D3E" w14:textId="128D1EE8" w:rsidR="00ED23E5" w:rsidRPr="00392ACC" w:rsidRDefault="00ED23E5" w:rsidP="00392AC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392AC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Metacognición </w:t>
            </w:r>
          </w:p>
        </w:tc>
        <w:tc>
          <w:tcPr>
            <w:tcW w:w="5535" w:type="dxa"/>
          </w:tcPr>
          <w:p w14:paraId="71E03DD9" w14:textId="77777777" w:rsidR="00080F8E" w:rsidRPr="00392ACC" w:rsidRDefault="00080F8E" w:rsidP="00392AC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392AC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La docente realiza las siguientes preguntas:</w:t>
            </w:r>
          </w:p>
          <w:p w14:paraId="44C07311" w14:textId="4023D7DC" w:rsidR="005D1384" w:rsidRPr="00392ACC" w:rsidRDefault="005D1384" w:rsidP="00392ACC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92AC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s-PE"/>
                <w14:ligatures w14:val="none"/>
              </w:rPr>
              <w:t>¿Qué fue lo más fácil de entrevistar?</w:t>
            </w:r>
          </w:p>
          <w:p w14:paraId="260B2274" w14:textId="3A6A1099" w:rsidR="005D1384" w:rsidRPr="00392ACC" w:rsidRDefault="005D1384" w:rsidP="00392ACC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92AC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s-PE"/>
                <w14:ligatures w14:val="none"/>
              </w:rPr>
              <w:t>¿Qué dificultades encontraron?</w:t>
            </w:r>
          </w:p>
          <w:p w14:paraId="6CD14ED0" w14:textId="436BCCE9" w:rsidR="00ED23E5" w:rsidRPr="00392ACC" w:rsidRDefault="005D1384" w:rsidP="00392ACC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92AC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s-PE"/>
                <w14:ligatures w14:val="none"/>
              </w:rPr>
              <w:t xml:space="preserve">¿Qué aprendieron sobre el </w:t>
            </w:r>
            <w:proofErr w:type="spellStart"/>
            <w:r w:rsidRPr="00392AC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s-PE"/>
                <w14:ligatures w14:val="none"/>
              </w:rPr>
              <w:t>bullying</w:t>
            </w:r>
            <w:proofErr w:type="spellEnd"/>
            <w:r w:rsidRPr="00392AC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s-PE"/>
                <w14:ligatures w14:val="none"/>
              </w:rPr>
              <w:t>?</w:t>
            </w:r>
          </w:p>
        </w:tc>
        <w:tc>
          <w:tcPr>
            <w:tcW w:w="1131" w:type="dxa"/>
          </w:tcPr>
          <w:p w14:paraId="34C9752E" w14:textId="77777777" w:rsidR="00ED23E5" w:rsidRPr="00392ACC" w:rsidRDefault="00ED23E5" w:rsidP="00392AC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</w:tcPr>
          <w:p w14:paraId="2FA123AE" w14:textId="0D1893BE" w:rsidR="00ED23E5" w:rsidRPr="00392ACC" w:rsidRDefault="00A70EAB" w:rsidP="00392AC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392AC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  <w:r w:rsidR="00CF7988" w:rsidRPr="00392AC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 min.</w:t>
            </w:r>
          </w:p>
        </w:tc>
      </w:tr>
    </w:tbl>
    <w:p w14:paraId="5B37B6BA" w14:textId="4F6954A9" w:rsidR="00CF7988" w:rsidRPr="00B25547" w:rsidRDefault="00CF7988" w:rsidP="00CF7988">
      <w:pPr>
        <w:pStyle w:val="Prrafodelista"/>
        <w:numPr>
          <w:ilvl w:val="0"/>
          <w:numId w:val="1"/>
        </w:numPr>
        <w:rPr>
          <w:b/>
          <w:bCs/>
          <w:color w:val="000000" w:themeColor="text1"/>
          <w:u w:val="single"/>
        </w:rPr>
      </w:pPr>
      <w:r w:rsidRPr="00B25547">
        <w:rPr>
          <w:b/>
          <w:bCs/>
          <w:color w:val="000000" w:themeColor="text1"/>
          <w:u w:val="single"/>
        </w:rPr>
        <w:t>RECURSOS PARA LA ACTIVIDAD</w:t>
      </w:r>
    </w:p>
    <w:tbl>
      <w:tblPr>
        <w:tblStyle w:val="Tablaconcuadrcula"/>
        <w:tblW w:w="0" w:type="auto"/>
        <w:tblInd w:w="405" w:type="dxa"/>
        <w:tblLook w:val="04A0" w:firstRow="1" w:lastRow="0" w:firstColumn="1" w:lastColumn="0" w:noHBand="0" w:noVBand="1"/>
      </w:tblPr>
      <w:tblGrid>
        <w:gridCol w:w="4806"/>
        <w:gridCol w:w="4395"/>
      </w:tblGrid>
      <w:tr w:rsidR="00B25547" w:rsidRPr="00B25547" w14:paraId="3306B1B2" w14:textId="77777777" w:rsidTr="00EA6DCD">
        <w:trPr>
          <w:trHeight w:val="244"/>
        </w:trPr>
        <w:tc>
          <w:tcPr>
            <w:tcW w:w="4806" w:type="dxa"/>
            <w:shd w:val="clear" w:color="auto" w:fill="D9D9D9" w:themeFill="background1" w:themeFillShade="D9"/>
            <w:vAlign w:val="center"/>
          </w:tcPr>
          <w:p w14:paraId="75C17B65" w14:textId="5C7F1006" w:rsidR="00CF7988" w:rsidRPr="00B25547" w:rsidRDefault="00CF7988" w:rsidP="00CF7988">
            <w:pPr>
              <w:jc w:val="center"/>
              <w:rPr>
                <w:b/>
                <w:color w:val="000000" w:themeColor="text1"/>
              </w:rPr>
            </w:pPr>
            <w:r w:rsidRPr="00B25547">
              <w:rPr>
                <w:b/>
                <w:color w:val="000000" w:themeColor="text1"/>
              </w:rPr>
              <w:t>Para el docente:</w:t>
            </w:r>
          </w:p>
        </w:tc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1AA7D0EC" w14:textId="1196A12E" w:rsidR="00CF7988" w:rsidRPr="00B25547" w:rsidRDefault="00CF7988" w:rsidP="00CF7988">
            <w:pPr>
              <w:jc w:val="center"/>
              <w:rPr>
                <w:b/>
                <w:color w:val="000000" w:themeColor="text1"/>
              </w:rPr>
            </w:pPr>
            <w:r w:rsidRPr="00B25547">
              <w:rPr>
                <w:b/>
                <w:color w:val="000000" w:themeColor="text1"/>
              </w:rPr>
              <w:t>Para el estudiante:</w:t>
            </w:r>
          </w:p>
        </w:tc>
      </w:tr>
      <w:tr w:rsidR="00B25547" w:rsidRPr="00B25547" w14:paraId="40577E44" w14:textId="77777777" w:rsidTr="00EA6DCD">
        <w:trPr>
          <w:trHeight w:val="70"/>
        </w:trPr>
        <w:tc>
          <w:tcPr>
            <w:tcW w:w="4806" w:type="dxa"/>
          </w:tcPr>
          <w:p w14:paraId="65154187" w14:textId="44D26A44" w:rsidR="00CF7988" w:rsidRPr="00B25547" w:rsidRDefault="00CF7988" w:rsidP="003600B2">
            <w:pPr>
              <w:pStyle w:val="Prrafodelista"/>
              <w:numPr>
                <w:ilvl w:val="0"/>
                <w:numId w:val="5"/>
              </w:numPr>
              <w:rPr>
                <w:b/>
                <w:color w:val="000000" w:themeColor="text1"/>
              </w:rPr>
            </w:pPr>
            <w:r w:rsidRPr="00B25547">
              <w:rPr>
                <w:b/>
                <w:color w:val="000000" w:themeColor="text1"/>
              </w:rPr>
              <w:t>Textos</w:t>
            </w:r>
            <w:r w:rsidR="00324ED5">
              <w:rPr>
                <w:b/>
                <w:color w:val="000000" w:themeColor="text1"/>
              </w:rPr>
              <w:t xml:space="preserve"> MINEDU 2026</w:t>
            </w:r>
          </w:p>
          <w:p w14:paraId="22DBC9D7" w14:textId="1027B1C1" w:rsidR="00CF7988" w:rsidRPr="00B25547" w:rsidRDefault="00CF7988" w:rsidP="003600B2">
            <w:pPr>
              <w:pStyle w:val="Prrafodelista"/>
              <w:numPr>
                <w:ilvl w:val="0"/>
                <w:numId w:val="5"/>
              </w:numPr>
              <w:rPr>
                <w:b/>
                <w:color w:val="000000" w:themeColor="text1"/>
              </w:rPr>
            </w:pPr>
            <w:r w:rsidRPr="00B25547">
              <w:rPr>
                <w:b/>
                <w:color w:val="000000" w:themeColor="text1"/>
              </w:rPr>
              <w:t>Tics</w:t>
            </w:r>
          </w:p>
        </w:tc>
        <w:tc>
          <w:tcPr>
            <w:tcW w:w="4395" w:type="dxa"/>
          </w:tcPr>
          <w:p w14:paraId="2B600645" w14:textId="49FF73CB" w:rsidR="00324ED5" w:rsidRDefault="00324ED5" w:rsidP="003600B2">
            <w:pPr>
              <w:pStyle w:val="Prrafodelista"/>
              <w:numPr>
                <w:ilvl w:val="0"/>
                <w:numId w:val="5"/>
              </w:num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Texto MINEDU 2026</w:t>
            </w:r>
          </w:p>
          <w:p w14:paraId="64DAFE37" w14:textId="4ADD6B09" w:rsidR="00CF7988" w:rsidRPr="00B25547" w:rsidRDefault="00CF7988" w:rsidP="003600B2">
            <w:pPr>
              <w:pStyle w:val="Prrafodelista"/>
              <w:numPr>
                <w:ilvl w:val="0"/>
                <w:numId w:val="5"/>
              </w:numPr>
              <w:rPr>
                <w:b/>
                <w:color w:val="000000" w:themeColor="text1"/>
              </w:rPr>
            </w:pPr>
            <w:r w:rsidRPr="00B25547">
              <w:rPr>
                <w:b/>
                <w:color w:val="000000" w:themeColor="text1"/>
              </w:rPr>
              <w:t>Imágenes</w:t>
            </w:r>
          </w:p>
        </w:tc>
      </w:tr>
    </w:tbl>
    <w:p w14:paraId="3A1B69AC" w14:textId="51FF68D0" w:rsidR="00A522C4" w:rsidRPr="00B25547" w:rsidRDefault="00392ACC" w:rsidP="00C9595B">
      <w:pPr>
        <w:ind w:left="405"/>
        <w:rPr>
          <w:b/>
          <w:color w:val="000000" w:themeColor="text1"/>
        </w:rPr>
      </w:pPr>
      <w:r w:rsidRPr="00B25547">
        <w:rPr>
          <w:b/>
          <w:noProof/>
          <w:color w:val="000000" w:themeColor="text1"/>
          <w:lang w:eastAsia="es-P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3C4AAE8" wp14:editId="0DEAA2BE">
                <wp:simplePos x="0" y="0"/>
                <wp:positionH relativeFrom="column">
                  <wp:posOffset>3354070</wp:posOffset>
                </wp:positionH>
                <wp:positionV relativeFrom="paragraph">
                  <wp:posOffset>101600</wp:posOffset>
                </wp:positionV>
                <wp:extent cx="2487930" cy="857250"/>
                <wp:effectExtent l="0" t="0" r="0" b="0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7930" cy="857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0555ED" w14:textId="4E63B54B" w:rsidR="00CF7988" w:rsidRDefault="00A70EAB" w:rsidP="00CF7988">
                            <w:pPr>
                              <w:jc w:val="center"/>
                            </w:pPr>
                            <w:proofErr w:type="spellStart"/>
                            <w:r>
                              <w:t>Nelva</w:t>
                            </w:r>
                            <w:proofErr w:type="spellEnd"/>
                            <w:r>
                              <w:t xml:space="preserve"> F. Vizcarra Calderón</w:t>
                            </w:r>
                          </w:p>
                          <w:p w14:paraId="0FBE3D97" w14:textId="77777777" w:rsidR="00CF7988" w:rsidRPr="004B71E8" w:rsidRDefault="00CF7988" w:rsidP="00CF798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B71E8">
                              <w:rPr>
                                <w:b/>
                                <w:bCs/>
                              </w:rPr>
                              <w:t>DOCENTE</w:t>
                            </w:r>
                          </w:p>
                          <w:p w14:paraId="104D9131" w14:textId="77777777" w:rsidR="00CF7988" w:rsidRDefault="00CF7988" w:rsidP="00CF798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3C4AAE8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8" type="#_x0000_t202" style="position:absolute;left:0;text-align:left;margin-left:264.1pt;margin-top:8pt;width:195.9pt;height:67.5pt;z-index:251658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6FXNAIAAF8EAAAOAAAAZHJzL2Uyb0RvYy54bWysVFFv2jAQfp+0/2D5fQRo2tKIUDEqpkmo&#10;rUSnPhvHJpFsn2cbEvbrd3aA0m5P016cs+98vvu+7zK977Qie+F8A6ako8GQEmE4VI3ZlvTHy/LL&#10;hBIfmKmYAiNKehCe3s8+f5q2thBjqEFVwhFMYnzR2pLWIdgiyzyvhWZ+AFYYdEpwmgXcum1WOdZi&#10;dq2y8XB4k7XgKuuAC+/x9KF30lnKL6Xg4UlKLwJRJcXaQlpdWjdxzWZTVmwds3XDj2Wwf6hCs8bg&#10;o+dUDywwsnPNH6l0wx14kGHAQWcgZcNF6gG7GQ0/dLOumRWpFwTH2zNM/v+l5Y/7Z0eaqqQ5JYZp&#10;pGixY5UDUgkSRBeA5BGk1voCY9cWo0P3FTok+3Tu8TD23kmn4xe7IuhHuA9niDET4Xg4zie3d1fo&#10;4uibXN+OrxMH2dtt63z4JkCTaJTUIYUJWbZf+YCVYOgpJD5mYNkolWhUhrQlvbnClO88eEMZvBh7&#10;6GuNVug2XWp8fOpjA9UB23PQq8RbvmywhhXz4Zk5lAWWjVIPT7hIBfgWHC1KanC//nYe45Et9FLS&#10;osxK6n/umBOUqO8Gebwb5XnUZdrkiAdu3KVnc+kxO70AVPIIh8ryZMb4oE6mdKBfcSLm8VV0McPx&#10;7ZKGk7kIvfhxoriYz1MQKtGysDJry2PqiF1E+KV7Zc4eaYhSeISTIFnxgY0+tkd9vgsgm0RVxLlH&#10;9Qg/qjgxeJy4OCaX+xT19l+Y/QYAAP//AwBQSwMEFAAGAAgAAAAhAM+fRmnfAAAACgEAAA8AAABk&#10;cnMvZG93bnJldi54bWxMj81Lw0AQxe+C/8Mygje7aSAlxmxKCRRB9NCPi7dJdpoE9yNmt230r3c8&#10;6XHmPd77vXI9WyMuNIXBOwXLRQKCXOv14DoFx8P2IQcRIjqNxjtS8EUB1tXtTYmF9le3o8s+doJD&#10;XChQQR/jWEgZ2p4shoUfybF28pPFyOfUST3hlcOtkWmSrKTFwXFDjyPVPbUf+7NV8FJv33DXpDb/&#10;NvXz62kzfh7fM6Xu7+bNE4hIc/wzwy8+o0PFTI0/Ox2EUZClecpWFla8iQ2P3Aei4Ue2TEBWpfw/&#10;ofoBAAD//wMAUEsBAi0AFAAGAAgAAAAhALaDOJL+AAAA4QEAABMAAAAAAAAAAAAAAAAAAAAAAFtD&#10;b250ZW50X1R5cGVzXS54bWxQSwECLQAUAAYACAAAACEAOP0h/9YAAACUAQAACwAAAAAAAAAAAAAA&#10;AAAvAQAAX3JlbHMvLnJlbHNQSwECLQAUAAYACAAAACEAUnehVzQCAABfBAAADgAAAAAAAAAAAAAA&#10;AAAuAgAAZHJzL2Uyb0RvYy54bWxQSwECLQAUAAYACAAAACEAz59Gad8AAAAKAQAADwAAAAAAAAAA&#10;AAAAAACOBAAAZHJzL2Rvd25yZXYueG1sUEsFBgAAAAAEAAQA8wAAAJoFAAAAAA==&#10;" filled="f" stroked="f" strokeweight=".5pt">
                <v:textbox>
                  <w:txbxContent>
                    <w:p w14:paraId="480555ED" w14:textId="4E63B54B" w:rsidR="00CF7988" w:rsidRDefault="00A70EAB" w:rsidP="00CF7988">
                      <w:pPr>
                        <w:jc w:val="center"/>
                      </w:pPr>
                      <w:proofErr w:type="spellStart"/>
                      <w:r>
                        <w:t>Nelva</w:t>
                      </w:r>
                      <w:proofErr w:type="spellEnd"/>
                      <w:r>
                        <w:t xml:space="preserve"> F. Vizcarra Calderón</w:t>
                      </w:r>
                    </w:p>
                    <w:p w14:paraId="0FBE3D97" w14:textId="77777777" w:rsidR="00CF7988" w:rsidRPr="004B71E8" w:rsidRDefault="00CF7988" w:rsidP="00CF7988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4B71E8">
                        <w:rPr>
                          <w:b/>
                          <w:bCs/>
                        </w:rPr>
                        <w:t>DOCENTE</w:t>
                      </w:r>
                    </w:p>
                    <w:p w14:paraId="104D9131" w14:textId="77777777" w:rsidR="00CF7988" w:rsidRDefault="00CF7988" w:rsidP="00CF7988"/>
                  </w:txbxContent>
                </v:textbox>
              </v:shape>
            </w:pict>
          </mc:Fallback>
        </mc:AlternateContent>
      </w:r>
      <w:r w:rsidRPr="00B25547">
        <w:rPr>
          <w:b/>
          <w:noProof/>
          <w:color w:val="000000" w:themeColor="text1"/>
          <w:lang w:eastAsia="es-P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4A91BFE" wp14:editId="7B523744">
                <wp:simplePos x="0" y="0"/>
                <wp:positionH relativeFrom="column">
                  <wp:posOffset>533400</wp:posOffset>
                </wp:positionH>
                <wp:positionV relativeFrom="paragraph">
                  <wp:posOffset>92710</wp:posOffset>
                </wp:positionV>
                <wp:extent cx="1790700" cy="857250"/>
                <wp:effectExtent l="0" t="0" r="0" b="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700" cy="857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1CE195" w14:textId="77777777" w:rsidR="00CF7988" w:rsidRDefault="00CF7988" w:rsidP="00CF7988">
                            <w:pPr>
                              <w:jc w:val="center"/>
                            </w:pPr>
                            <w:r>
                              <w:t xml:space="preserve">Juliana T. </w:t>
                            </w:r>
                            <w:proofErr w:type="spellStart"/>
                            <w:r>
                              <w:t>Malaga</w:t>
                            </w:r>
                            <w:proofErr w:type="spellEnd"/>
                            <w:r>
                              <w:t xml:space="preserve"> D</w:t>
                            </w:r>
                          </w:p>
                          <w:p w14:paraId="0206D205" w14:textId="77777777" w:rsidR="00CF7988" w:rsidRPr="004B71E8" w:rsidRDefault="00CF7988" w:rsidP="00CF798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B71E8">
                              <w:rPr>
                                <w:b/>
                                <w:bCs/>
                              </w:rPr>
                              <w:t>DIRECTORA</w:t>
                            </w:r>
                          </w:p>
                          <w:p w14:paraId="5AB3C8D4" w14:textId="77777777" w:rsidR="00CF7988" w:rsidRDefault="00CF7988" w:rsidP="00CF798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A91BFE" id="Cuadro de texto 3" o:spid="_x0000_s1029" type="#_x0000_t202" style="position:absolute;left:0;text-align:left;margin-left:42pt;margin-top:7.3pt;width:141pt;height:67.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beZMgIAAF8EAAAOAAAAZHJzL2Uyb0RvYy54bWysVNuO2yAQfa/Uf0C8N85tb1acVZpVqkrR&#10;7krZap8JhtgSMBRI7PTrO2Anm932qeoLHphhLuccPLtvtSIH4XwNpqCjwZASYTiUtdkV9MfL6sst&#10;JT4wUzIFRhT0KDy9n3/+NGtsLsZQgSqFI5jE+LyxBa1CsHmWeV4JzfwArDDolOA0C7h1u6x0rMHs&#10;WmXj4fA6a8CV1gEX3uPpQ+ek85RfSsHDk5ReBKIKir2FtLq0buOazWcs3zlmq5r3bbB/6EKz2mDR&#10;c6oHFhjZu/qPVLrmDjzIMOCgM5Cy5iLNgNOMhh+m2VTMijQLguPtGSb//9Lyx8OzI3VZ0Aklhmmk&#10;aLlnpQNSChJEG4BMIkiN9TnGbixGh/YrtEj26dzjYZy9lU7HL05F0I9wH88QYybC46Wbu+HNEF0c&#10;fbdXN+OrxEH2dts6H74J0CQaBXVIYUKWHdY+YCcYegqJxQysaqUSjcqQpqDXE0z5zoM3lMGLcYau&#10;12iFdtv2g/fzbaE84ngOOpV4y1c19rBmPjwzh7LAtlHq4QkXqQBrQW9RUoH79bfzGI9soZeSBmVW&#10;UP9zz5ygRH03yOPdaDqNukybKeKBG3fp2V56zF4vAZU8wkdleTJjfFAnUzrQr/giFrEqupjhWLug&#10;4WQuQyd+fFFcLBYpCJVoWVibjeUxdcQuIvzSvjJnexqiFB7hJEiWf2Cji+1QX+wDyDpRFXHuUO3h&#10;RxUnBvsXF5/J5T5Fvf0X5r8BAAD//wMAUEsDBBQABgAIAAAAIQAH/6Ve3wAAAAkBAAAPAAAAZHJz&#10;L2Rvd25yZXYueG1sTI/BTsMwEETvSPyDtUjcqEMpUQhxqipShYTg0NILt03sJhH2OsRuG/h6tqdy&#10;3Dej2ZliOTkrjmYMvScF97MEhKHG655aBbuP9V0GIkQkjdaTUfBjAizL66sCc+1PtDHHbWwFh1DI&#10;UUEX45BLGZrOOAwzPxhibe9Hh5HPsZV6xBOHOyvnSZJKhz3xhw4HU3Wm+doenILXav2Om3rusl9b&#10;vbztV8P37vNRqdubafUMIpopXsxwrs/VoeROtT+QDsIqyBY8JTJfpCBYf0hTBvUZPKUgy0L+X1D+&#10;AQAA//8DAFBLAQItABQABgAIAAAAIQC2gziS/gAAAOEBAAATAAAAAAAAAAAAAAAAAAAAAABbQ29u&#10;dGVudF9UeXBlc10ueG1sUEsBAi0AFAAGAAgAAAAhADj9If/WAAAAlAEAAAsAAAAAAAAAAAAAAAAA&#10;LwEAAF9yZWxzLy5yZWxzUEsBAi0AFAAGAAgAAAAhABYxt5kyAgAAXwQAAA4AAAAAAAAAAAAAAAAA&#10;LgIAAGRycy9lMm9Eb2MueG1sUEsBAi0AFAAGAAgAAAAhAAf/pV7fAAAACQEAAA8AAAAAAAAAAAAA&#10;AAAAjAQAAGRycy9kb3ducmV2LnhtbFBLBQYAAAAABAAEAPMAAACYBQAAAAA=&#10;" filled="f" stroked="f" strokeweight=".5pt">
                <v:textbox>
                  <w:txbxContent>
                    <w:p w14:paraId="2F1CE195" w14:textId="77777777" w:rsidR="00CF7988" w:rsidRDefault="00CF7988" w:rsidP="00CF7988">
                      <w:pPr>
                        <w:jc w:val="center"/>
                      </w:pPr>
                      <w:r>
                        <w:t xml:space="preserve">Juliana T. </w:t>
                      </w:r>
                      <w:proofErr w:type="spellStart"/>
                      <w:r>
                        <w:t>Malaga</w:t>
                      </w:r>
                      <w:proofErr w:type="spellEnd"/>
                      <w:r>
                        <w:t xml:space="preserve"> D</w:t>
                      </w:r>
                    </w:p>
                    <w:p w14:paraId="0206D205" w14:textId="77777777" w:rsidR="00CF7988" w:rsidRPr="004B71E8" w:rsidRDefault="00CF7988" w:rsidP="00CF7988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4B71E8">
                        <w:rPr>
                          <w:b/>
                          <w:bCs/>
                        </w:rPr>
                        <w:t>DIRECTORA</w:t>
                      </w:r>
                    </w:p>
                    <w:p w14:paraId="5AB3C8D4" w14:textId="77777777" w:rsidR="00CF7988" w:rsidRDefault="00CF7988" w:rsidP="00CF7988"/>
                  </w:txbxContent>
                </v:textbox>
              </v:shape>
            </w:pict>
          </mc:Fallback>
        </mc:AlternateContent>
      </w:r>
    </w:p>
    <w:p w14:paraId="653126BD" w14:textId="7038E6E9" w:rsidR="00A522C4" w:rsidRPr="00B25547" w:rsidRDefault="00A522C4" w:rsidP="00A522C4">
      <w:pPr>
        <w:rPr>
          <w:b/>
          <w:color w:val="000000" w:themeColor="text1"/>
        </w:rPr>
      </w:pPr>
    </w:p>
    <w:p w14:paraId="77628BF2" w14:textId="77777777" w:rsidR="00A81DC3" w:rsidRPr="00B25547" w:rsidRDefault="00A81DC3" w:rsidP="00A522C4">
      <w:pPr>
        <w:pStyle w:val="Ttulo1"/>
        <w:shd w:val="clear" w:color="auto" w:fill="FFFFFF"/>
        <w:spacing w:after="300"/>
        <w:rPr>
          <w:rFonts w:ascii="Helvetica" w:hAnsi="Helvetica" w:cs="Segoe UI"/>
          <w:color w:val="000000" w:themeColor="text1"/>
          <w:spacing w:val="-8"/>
        </w:rPr>
      </w:pPr>
    </w:p>
    <w:p w14:paraId="34BEE0F2" w14:textId="77777777" w:rsidR="00647672" w:rsidRDefault="00A81DC3" w:rsidP="007A7791">
      <w:pPr>
        <w:pStyle w:val="Ttulo1"/>
        <w:shd w:val="clear" w:color="auto" w:fill="FFFFFF"/>
        <w:spacing w:after="300"/>
        <w:rPr>
          <w:rFonts w:ascii="Times New Roman" w:hAnsi="Times New Roman" w:cs="Times New Roman"/>
          <w:color w:val="000000" w:themeColor="text1"/>
          <w:spacing w:val="-8"/>
        </w:rPr>
      </w:pPr>
      <w:r w:rsidRPr="00B25547">
        <w:rPr>
          <w:rFonts w:ascii="Times New Roman" w:hAnsi="Times New Roman" w:cs="Times New Roman"/>
          <w:color w:val="000000" w:themeColor="text1"/>
          <w:spacing w:val="-8"/>
        </w:rPr>
        <w:lastRenderedPageBreak/>
        <w:t xml:space="preserve">                                            </w:t>
      </w:r>
    </w:p>
    <w:p w14:paraId="3987BE11" w14:textId="77777777" w:rsidR="00647672" w:rsidRDefault="00647672" w:rsidP="007A7791">
      <w:pPr>
        <w:pStyle w:val="Ttulo1"/>
        <w:shd w:val="clear" w:color="auto" w:fill="FFFFFF"/>
        <w:spacing w:after="300"/>
        <w:rPr>
          <w:rFonts w:ascii="Times New Roman" w:hAnsi="Times New Roman" w:cs="Times New Roman"/>
          <w:color w:val="000000" w:themeColor="text1"/>
          <w:spacing w:val="-8"/>
        </w:rPr>
      </w:pPr>
    </w:p>
    <w:p w14:paraId="45041F32" w14:textId="77777777" w:rsidR="00647672" w:rsidRDefault="00647672" w:rsidP="00647672">
      <w:pPr>
        <w:pStyle w:val="Ttulo1"/>
        <w:shd w:val="clear" w:color="auto" w:fill="FFFFFF"/>
        <w:spacing w:after="300"/>
        <w:jc w:val="center"/>
        <w:rPr>
          <w:rFonts w:ascii="Times New Roman" w:hAnsi="Times New Roman" w:cs="Times New Roman"/>
          <w:color w:val="000000" w:themeColor="text1"/>
          <w:spacing w:val="-8"/>
        </w:rPr>
      </w:pPr>
      <w:proofErr w:type="spellStart"/>
      <w:r>
        <w:rPr>
          <w:rFonts w:ascii="Times New Roman" w:hAnsi="Times New Roman" w:cs="Times New Roman"/>
          <w:color w:val="000000" w:themeColor="text1"/>
          <w:spacing w:val="-8"/>
        </w:rPr>
        <w:t>Sesion</w:t>
      </w:r>
      <w:proofErr w:type="spellEnd"/>
      <w:r>
        <w:rPr>
          <w:rFonts w:ascii="Times New Roman" w:hAnsi="Times New Roman" w:cs="Times New Roman"/>
          <w:color w:val="000000" w:themeColor="text1"/>
          <w:spacing w:val="-8"/>
        </w:rPr>
        <w:t xml:space="preserve"> de Aprendizaje de Refuerzo Escolar</w:t>
      </w:r>
    </w:p>
    <w:p w14:paraId="1B3CBAD0" w14:textId="77777777" w:rsidR="00647672" w:rsidRDefault="00647672" w:rsidP="00647672">
      <w:pPr>
        <w:pStyle w:val="Default"/>
      </w:pPr>
      <w:r>
        <w:rPr>
          <w:rFonts w:ascii="Times New Roman" w:hAnsi="Times New Roman" w:cs="Times New Roman"/>
          <w:color w:val="000000" w:themeColor="text1"/>
        </w:rPr>
        <w:t xml:space="preserve">                             </w:t>
      </w:r>
    </w:p>
    <w:p w14:paraId="4A2D8E57" w14:textId="42A7ABB0" w:rsidR="00647672" w:rsidRPr="00647672" w:rsidRDefault="00647672" w:rsidP="00647672">
      <w:pPr>
        <w:pStyle w:val="Ttulo1"/>
        <w:shd w:val="clear" w:color="auto" w:fill="FFFFFF"/>
        <w:rPr>
          <w:rFonts w:ascii="Times New Roman" w:eastAsiaTheme="minorHAnsi" w:hAnsi="Times New Roman" w:cs="Times New Roman"/>
          <w:color w:val="000000" w:themeColor="text1"/>
          <w:lang w:val="es-PE"/>
        </w:rPr>
      </w:pPr>
      <w:r>
        <w:rPr>
          <w:rFonts w:ascii="Times New Roman" w:hAnsi="Times New Roman" w:cs="Times New Roman"/>
          <w:color w:val="000000" w:themeColor="text1"/>
        </w:rPr>
        <w:t xml:space="preserve">          </w:t>
      </w:r>
      <w:r w:rsidRPr="00647672">
        <w:rPr>
          <w:rFonts w:ascii="Times New Roman" w:hAnsi="Times New Roman" w:cs="Times New Roman"/>
          <w:color w:val="000000" w:themeColor="text1"/>
        </w:rPr>
        <w:t xml:space="preserve"> Reflexiona e integra información sobre el cuento Los sueños del sapo</w:t>
      </w:r>
    </w:p>
    <w:p w14:paraId="50BA7CE4" w14:textId="77777777" w:rsidR="00647672" w:rsidRDefault="00647672" w:rsidP="00647672">
      <w:pPr>
        <w:pStyle w:val="Ttulo1"/>
        <w:shd w:val="clear" w:color="auto" w:fill="FFFFFF"/>
        <w:ind w:left="3540" w:firstLine="708"/>
        <w:rPr>
          <w:rFonts w:ascii="Times New Roman" w:eastAsiaTheme="minorHAnsi" w:hAnsi="Times New Roman" w:cs="Times New Roman"/>
          <w:color w:val="000000" w:themeColor="text1"/>
          <w:lang w:val="es-PE"/>
        </w:rPr>
      </w:pPr>
    </w:p>
    <w:p w14:paraId="1D561624" w14:textId="77777777" w:rsidR="00647672" w:rsidRPr="003160BC" w:rsidRDefault="00647672" w:rsidP="00647672">
      <w:pPr>
        <w:pStyle w:val="Ttulo1"/>
        <w:shd w:val="clear" w:color="auto" w:fill="FFFFFF"/>
        <w:ind w:left="0"/>
        <w:rPr>
          <w:rFonts w:ascii="Times New Roman" w:eastAsiaTheme="minorHAnsi" w:hAnsi="Times New Roman" w:cs="Times New Roman"/>
          <w:b w:val="0"/>
          <w:bCs w:val="0"/>
          <w:color w:val="000000" w:themeColor="text1"/>
          <w:lang w:val="es-PE"/>
        </w:rPr>
      </w:pPr>
      <w:r w:rsidRPr="003160BC">
        <w:rPr>
          <w:rFonts w:ascii="Times New Roman" w:eastAsiaTheme="minorHAnsi" w:hAnsi="Times New Roman" w:cs="Times New Roman"/>
          <w:b w:val="0"/>
          <w:bCs w:val="0"/>
          <w:color w:val="000000" w:themeColor="text1"/>
          <w:lang w:val="es-PE"/>
        </w:rPr>
        <w:t>I.- DATOS INFORMATIVOS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44"/>
        <w:gridCol w:w="5103"/>
      </w:tblGrid>
      <w:tr w:rsidR="00647672" w:rsidRPr="00B25547" w14:paraId="579505BE" w14:textId="77777777" w:rsidTr="003E44EC">
        <w:tc>
          <w:tcPr>
            <w:tcW w:w="4644" w:type="dxa"/>
            <w:shd w:val="clear" w:color="auto" w:fill="BFBFBF" w:themeFill="background1" w:themeFillShade="BF"/>
          </w:tcPr>
          <w:p w14:paraId="0A9C185B" w14:textId="77777777" w:rsidR="00647672" w:rsidRPr="00B25547" w:rsidRDefault="00647672" w:rsidP="003E44EC">
            <w:pPr>
              <w:rPr>
                <w:b/>
                <w:bCs/>
                <w:color w:val="000000" w:themeColor="text1"/>
              </w:rPr>
            </w:pPr>
            <w:r w:rsidRPr="00B25547">
              <w:rPr>
                <w:b/>
                <w:bCs/>
                <w:color w:val="000000" w:themeColor="text1"/>
              </w:rPr>
              <w:t>1.1 INSTITUCIÓN EDUCATIVA</w:t>
            </w:r>
          </w:p>
        </w:tc>
        <w:tc>
          <w:tcPr>
            <w:tcW w:w="5103" w:type="dxa"/>
          </w:tcPr>
          <w:p w14:paraId="215F1428" w14:textId="77777777" w:rsidR="00647672" w:rsidRPr="00B25547" w:rsidRDefault="00647672" w:rsidP="003E44EC">
            <w:pPr>
              <w:rPr>
                <w:b/>
                <w:color w:val="000000" w:themeColor="text1"/>
              </w:rPr>
            </w:pPr>
            <w:r w:rsidRPr="00B25547">
              <w:rPr>
                <w:b/>
                <w:color w:val="000000" w:themeColor="text1"/>
              </w:rPr>
              <w:t xml:space="preserve">Francisco Mostajo </w:t>
            </w:r>
          </w:p>
        </w:tc>
      </w:tr>
      <w:tr w:rsidR="00647672" w:rsidRPr="00B25547" w14:paraId="7C876437" w14:textId="77777777" w:rsidTr="003E44EC">
        <w:tc>
          <w:tcPr>
            <w:tcW w:w="4644" w:type="dxa"/>
            <w:shd w:val="clear" w:color="auto" w:fill="BFBFBF" w:themeFill="background1" w:themeFillShade="BF"/>
          </w:tcPr>
          <w:p w14:paraId="0B0A213E" w14:textId="77777777" w:rsidR="00647672" w:rsidRPr="00B25547" w:rsidRDefault="00647672" w:rsidP="003E44EC">
            <w:pPr>
              <w:rPr>
                <w:b/>
                <w:bCs/>
                <w:color w:val="000000" w:themeColor="text1"/>
              </w:rPr>
            </w:pPr>
            <w:r w:rsidRPr="00B25547">
              <w:rPr>
                <w:b/>
                <w:bCs/>
                <w:color w:val="000000" w:themeColor="text1"/>
              </w:rPr>
              <w:t xml:space="preserve">1.2. </w:t>
            </w:r>
            <w:proofErr w:type="spellStart"/>
            <w:r w:rsidRPr="00B25547">
              <w:rPr>
                <w:b/>
                <w:bCs/>
                <w:color w:val="000000" w:themeColor="text1"/>
              </w:rPr>
              <w:t>N°</w:t>
            </w:r>
            <w:proofErr w:type="spellEnd"/>
            <w:r w:rsidRPr="00B25547">
              <w:rPr>
                <w:b/>
                <w:bCs/>
                <w:color w:val="000000" w:themeColor="text1"/>
              </w:rPr>
              <w:t xml:space="preserve"> DE SEMANAS</w:t>
            </w:r>
          </w:p>
        </w:tc>
        <w:tc>
          <w:tcPr>
            <w:tcW w:w="5103" w:type="dxa"/>
          </w:tcPr>
          <w:p w14:paraId="1EAA0B7C" w14:textId="77777777" w:rsidR="00647672" w:rsidRPr="00B25547" w:rsidRDefault="00647672" w:rsidP="003E44EC">
            <w:pPr>
              <w:rPr>
                <w:b/>
                <w:color w:val="000000" w:themeColor="text1"/>
              </w:rPr>
            </w:pPr>
            <w:r w:rsidRPr="00B25547">
              <w:rPr>
                <w:b/>
                <w:color w:val="000000" w:themeColor="text1"/>
              </w:rPr>
              <w:t>01 semanas</w:t>
            </w:r>
          </w:p>
        </w:tc>
      </w:tr>
      <w:tr w:rsidR="00647672" w:rsidRPr="00B25547" w14:paraId="1F532ED3" w14:textId="77777777" w:rsidTr="003E44EC">
        <w:tc>
          <w:tcPr>
            <w:tcW w:w="4644" w:type="dxa"/>
            <w:shd w:val="clear" w:color="auto" w:fill="BFBFBF" w:themeFill="background1" w:themeFillShade="BF"/>
          </w:tcPr>
          <w:p w14:paraId="711C9FD1" w14:textId="77777777" w:rsidR="00647672" w:rsidRPr="00B25547" w:rsidRDefault="00647672" w:rsidP="003E44EC">
            <w:pPr>
              <w:rPr>
                <w:b/>
                <w:bCs/>
                <w:color w:val="000000" w:themeColor="text1"/>
              </w:rPr>
            </w:pPr>
            <w:r w:rsidRPr="00B25547">
              <w:rPr>
                <w:b/>
                <w:bCs/>
                <w:color w:val="000000" w:themeColor="text1"/>
              </w:rPr>
              <w:t xml:space="preserve">1.3. DURACION </w:t>
            </w:r>
          </w:p>
        </w:tc>
        <w:tc>
          <w:tcPr>
            <w:tcW w:w="5103" w:type="dxa"/>
          </w:tcPr>
          <w:p w14:paraId="722C0F48" w14:textId="792A0FC3" w:rsidR="00647672" w:rsidRPr="00B25547" w:rsidRDefault="00647672" w:rsidP="003E44EC">
            <w:pPr>
              <w:rPr>
                <w:b/>
                <w:color w:val="000000" w:themeColor="text1"/>
              </w:rPr>
            </w:pPr>
            <w:r w:rsidRPr="00B25547">
              <w:rPr>
                <w:b/>
                <w:color w:val="000000" w:themeColor="text1"/>
              </w:rPr>
              <w:t xml:space="preserve">Del </w:t>
            </w:r>
            <w:r w:rsidR="00887F50">
              <w:rPr>
                <w:b/>
                <w:color w:val="000000" w:themeColor="text1"/>
              </w:rPr>
              <w:t>07 al 11</w:t>
            </w:r>
            <w:r>
              <w:rPr>
                <w:b/>
                <w:color w:val="000000" w:themeColor="text1"/>
              </w:rPr>
              <w:t xml:space="preserve"> de setiembre.</w:t>
            </w:r>
          </w:p>
        </w:tc>
      </w:tr>
      <w:tr w:rsidR="00647672" w:rsidRPr="00B25547" w14:paraId="4C02F0F3" w14:textId="77777777" w:rsidTr="003E44EC">
        <w:tc>
          <w:tcPr>
            <w:tcW w:w="4644" w:type="dxa"/>
            <w:shd w:val="clear" w:color="auto" w:fill="BFBFBF" w:themeFill="background1" w:themeFillShade="BF"/>
          </w:tcPr>
          <w:p w14:paraId="55381D42" w14:textId="77777777" w:rsidR="00647672" w:rsidRPr="00B25547" w:rsidRDefault="00647672" w:rsidP="003E44EC">
            <w:pPr>
              <w:rPr>
                <w:b/>
                <w:bCs/>
                <w:color w:val="000000" w:themeColor="text1"/>
              </w:rPr>
            </w:pPr>
            <w:r w:rsidRPr="00B25547">
              <w:rPr>
                <w:b/>
                <w:bCs/>
                <w:color w:val="000000" w:themeColor="text1"/>
              </w:rPr>
              <w:t>1.4. GRADO/CICLO</w:t>
            </w:r>
          </w:p>
        </w:tc>
        <w:tc>
          <w:tcPr>
            <w:tcW w:w="5103" w:type="dxa"/>
          </w:tcPr>
          <w:p w14:paraId="64C74730" w14:textId="77777777" w:rsidR="00647672" w:rsidRPr="00B25547" w:rsidRDefault="00647672" w:rsidP="003E44EC">
            <w:pPr>
              <w:rPr>
                <w:b/>
                <w:color w:val="000000" w:themeColor="text1"/>
              </w:rPr>
            </w:pPr>
            <w:r w:rsidRPr="00B25547">
              <w:rPr>
                <w:b/>
                <w:color w:val="000000" w:themeColor="text1"/>
              </w:rPr>
              <w:t>Ciclo VI   Primero A – B - C</w:t>
            </w:r>
          </w:p>
        </w:tc>
      </w:tr>
      <w:tr w:rsidR="00647672" w:rsidRPr="00B25547" w14:paraId="10476B2D" w14:textId="77777777" w:rsidTr="003E44EC">
        <w:tc>
          <w:tcPr>
            <w:tcW w:w="4644" w:type="dxa"/>
            <w:shd w:val="clear" w:color="auto" w:fill="BFBFBF" w:themeFill="background1" w:themeFillShade="BF"/>
          </w:tcPr>
          <w:p w14:paraId="27E2856D" w14:textId="77777777" w:rsidR="00647672" w:rsidRPr="00B25547" w:rsidRDefault="00647672" w:rsidP="003E44EC">
            <w:pPr>
              <w:rPr>
                <w:b/>
                <w:bCs/>
                <w:color w:val="000000" w:themeColor="text1"/>
              </w:rPr>
            </w:pPr>
            <w:r w:rsidRPr="00B25547">
              <w:rPr>
                <w:b/>
                <w:bCs/>
                <w:color w:val="000000" w:themeColor="text1"/>
              </w:rPr>
              <w:t>1.5. ÁREA</w:t>
            </w:r>
          </w:p>
        </w:tc>
        <w:tc>
          <w:tcPr>
            <w:tcW w:w="5103" w:type="dxa"/>
          </w:tcPr>
          <w:p w14:paraId="382576B2" w14:textId="77777777" w:rsidR="00647672" w:rsidRPr="00B25547" w:rsidRDefault="00647672" w:rsidP="003E44EC">
            <w:pPr>
              <w:rPr>
                <w:b/>
                <w:color w:val="000000" w:themeColor="text1"/>
              </w:rPr>
            </w:pPr>
            <w:r w:rsidRPr="00B25547">
              <w:rPr>
                <w:b/>
                <w:color w:val="000000" w:themeColor="text1"/>
              </w:rPr>
              <w:t>Comunicación.</w:t>
            </w:r>
          </w:p>
        </w:tc>
      </w:tr>
      <w:tr w:rsidR="00647672" w:rsidRPr="00B25547" w14:paraId="75F1DC2A" w14:textId="77777777" w:rsidTr="003E44EC">
        <w:tc>
          <w:tcPr>
            <w:tcW w:w="4644" w:type="dxa"/>
            <w:shd w:val="clear" w:color="auto" w:fill="BFBFBF" w:themeFill="background1" w:themeFillShade="BF"/>
          </w:tcPr>
          <w:p w14:paraId="1EE74F07" w14:textId="77777777" w:rsidR="00647672" w:rsidRPr="00B25547" w:rsidRDefault="00647672" w:rsidP="003E44EC">
            <w:pPr>
              <w:rPr>
                <w:b/>
                <w:bCs/>
                <w:color w:val="000000" w:themeColor="text1"/>
              </w:rPr>
            </w:pPr>
            <w:r w:rsidRPr="00B25547">
              <w:rPr>
                <w:b/>
                <w:bCs/>
                <w:color w:val="000000" w:themeColor="text1"/>
              </w:rPr>
              <w:t>1.6. DIRECTORA</w:t>
            </w:r>
          </w:p>
        </w:tc>
        <w:tc>
          <w:tcPr>
            <w:tcW w:w="5103" w:type="dxa"/>
          </w:tcPr>
          <w:p w14:paraId="2ACF836E" w14:textId="77777777" w:rsidR="00647672" w:rsidRPr="00B25547" w:rsidRDefault="00647672" w:rsidP="003E44EC">
            <w:pPr>
              <w:rPr>
                <w:b/>
                <w:color w:val="000000" w:themeColor="text1"/>
              </w:rPr>
            </w:pPr>
            <w:r w:rsidRPr="00B25547">
              <w:rPr>
                <w:b/>
                <w:color w:val="000000" w:themeColor="text1"/>
              </w:rPr>
              <w:t>Juliana Málaga D.</w:t>
            </w:r>
          </w:p>
        </w:tc>
      </w:tr>
      <w:tr w:rsidR="00647672" w:rsidRPr="00B25547" w14:paraId="11B07698" w14:textId="77777777" w:rsidTr="003E44EC">
        <w:tc>
          <w:tcPr>
            <w:tcW w:w="4644" w:type="dxa"/>
            <w:shd w:val="clear" w:color="auto" w:fill="BFBFBF" w:themeFill="background1" w:themeFillShade="BF"/>
          </w:tcPr>
          <w:p w14:paraId="5A9822DB" w14:textId="77777777" w:rsidR="00647672" w:rsidRPr="00B25547" w:rsidRDefault="00647672" w:rsidP="003E44EC">
            <w:pPr>
              <w:rPr>
                <w:b/>
                <w:bCs/>
                <w:color w:val="000000" w:themeColor="text1"/>
              </w:rPr>
            </w:pPr>
            <w:r w:rsidRPr="00B25547">
              <w:rPr>
                <w:b/>
                <w:bCs/>
                <w:color w:val="000000" w:themeColor="text1"/>
              </w:rPr>
              <w:t>1.7. DOCENTE</w:t>
            </w:r>
          </w:p>
        </w:tc>
        <w:tc>
          <w:tcPr>
            <w:tcW w:w="5103" w:type="dxa"/>
          </w:tcPr>
          <w:p w14:paraId="197DFF1B" w14:textId="77777777" w:rsidR="00647672" w:rsidRPr="00B25547" w:rsidRDefault="00647672" w:rsidP="003E44EC">
            <w:pPr>
              <w:rPr>
                <w:b/>
                <w:color w:val="000000" w:themeColor="text1"/>
              </w:rPr>
            </w:pPr>
            <w:proofErr w:type="spellStart"/>
            <w:r w:rsidRPr="00B25547">
              <w:rPr>
                <w:b/>
                <w:color w:val="000000" w:themeColor="text1"/>
              </w:rPr>
              <w:t>Nelva</w:t>
            </w:r>
            <w:proofErr w:type="spellEnd"/>
            <w:r w:rsidRPr="00B25547">
              <w:rPr>
                <w:b/>
                <w:color w:val="000000" w:themeColor="text1"/>
              </w:rPr>
              <w:t xml:space="preserve"> F. Vizcarra Calderón.</w:t>
            </w:r>
          </w:p>
        </w:tc>
      </w:tr>
    </w:tbl>
    <w:p w14:paraId="39C25925" w14:textId="77777777" w:rsidR="00647672" w:rsidRPr="003160BC" w:rsidRDefault="00647672" w:rsidP="00647672">
      <w:pPr>
        <w:pStyle w:val="Ttulo1"/>
        <w:shd w:val="clear" w:color="auto" w:fill="FFFFFF"/>
        <w:tabs>
          <w:tab w:val="left" w:pos="3420"/>
        </w:tabs>
        <w:ind w:left="0"/>
        <w:rPr>
          <w:rFonts w:ascii="Times New Roman" w:eastAsiaTheme="minorHAnsi" w:hAnsi="Times New Roman" w:cs="Times New Roman"/>
          <w:b w:val="0"/>
          <w:bCs w:val="0"/>
          <w:color w:val="000000" w:themeColor="text1"/>
          <w:lang w:val="es-PE"/>
        </w:rPr>
      </w:pPr>
      <w:r>
        <w:rPr>
          <w:rFonts w:ascii="Times New Roman" w:eastAsiaTheme="minorHAnsi" w:hAnsi="Times New Roman" w:cs="Times New Roman"/>
          <w:color w:val="000000" w:themeColor="text1"/>
          <w:lang w:val="es-PE"/>
        </w:rPr>
        <w:tab/>
      </w:r>
    </w:p>
    <w:p w14:paraId="6FE2B58F" w14:textId="6D6B3099" w:rsidR="00647672" w:rsidRPr="003160BC" w:rsidRDefault="00647672" w:rsidP="00647672">
      <w:pPr>
        <w:pStyle w:val="Ttulo1"/>
        <w:shd w:val="clear" w:color="auto" w:fill="FFFFFF"/>
        <w:ind w:left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eastAsiaTheme="minorHAnsi" w:hAnsi="Times New Roman" w:cs="Times New Roman"/>
          <w:color w:val="000000" w:themeColor="text1"/>
          <w:lang w:val="es-PE"/>
        </w:rPr>
        <w:t xml:space="preserve">II.- </w:t>
      </w:r>
      <w:proofErr w:type="spellStart"/>
      <w:r w:rsidRPr="00220DDE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  <w:lang w:val="es-PE"/>
        </w:rPr>
        <w:t>Propòsito</w:t>
      </w:r>
      <w:proofErr w:type="spellEnd"/>
      <w:r w:rsidRPr="00220DDE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  <w:lang w:val="es-PE"/>
        </w:rPr>
        <w:t xml:space="preserve">: </w:t>
      </w:r>
      <w:r w:rsidRPr="00647672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Integrar información evidente e importante del cuento </w:t>
      </w:r>
      <w:r w:rsidRPr="00647672">
        <w:rPr>
          <w:rFonts w:ascii="Times New Roman" w:hAnsi="Times New Roman" w:cs="Times New Roman"/>
          <w:b w:val="0"/>
          <w:bCs w:val="0"/>
          <w:i/>
          <w:iCs/>
          <w:sz w:val="20"/>
          <w:szCs w:val="20"/>
        </w:rPr>
        <w:t>Los sueños del sapo</w:t>
      </w:r>
      <w:r w:rsidRPr="00647672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para elaborar un esquema gráfico y reflexionar sobre la identidad y cambios en la adolescencia</w:t>
      </w:r>
      <w: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376"/>
        <w:gridCol w:w="5529"/>
        <w:gridCol w:w="2158"/>
      </w:tblGrid>
      <w:tr w:rsidR="00647672" w:rsidRPr="00887F50" w14:paraId="2B12C520" w14:textId="77777777" w:rsidTr="003E44EC">
        <w:trPr>
          <w:trHeight w:val="387"/>
        </w:trPr>
        <w:tc>
          <w:tcPr>
            <w:tcW w:w="2376" w:type="dxa"/>
          </w:tcPr>
          <w:p w14:paraId="675C15F9" w14:textId="77777777" w:rsidR="00647672" w:rsidRPr="00887F50" w:rsidRDefault="00647672" w:rsidP="00887F50">
            <w:pPr>
              <w:pStyle w:val="Ttulo1"/>
              <w:ind w:left="0"/>
              <w:outlineLvl w:val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pacing w:val="-8"/>
                <w:sz w:val="20"/>
                <w:szCs w:val="20"/>
              </w:rPr>
            </w:pPr>
            <w:r w:rsidRPr="00887F50">
              <w:rPr>
                <w:rFonts w:ascii="Times New Roman" w:hAnsi="Times New Roman" w:cs="Times New Roman"/>
                <w:b w:val="0"/>
                <w:bCs w:val="0"/>
                <w:color w:val="000000" w:themeColor="text1"/>
                <w:spacing w:val="-8"/>
                <w:sz w:val="20"/>
                <w:szCs w:val="20"/>
              </w:rPr>
              <w:t>Competencias y capacidades</w:t>
            </w:r>
          </w:p>
        </w:tc>
        <w:tc>
          <w:tcPr>
            <w:tcW w:w="5529" w:type="dxa"/>
          </w:tcPr>
          <w:p w14:paraId="52C3E85E" w14:textId="77777777" w:rsidR="00647672" w:rsidRPr="00887F50" w:rsidRDefault="00647672" w:rsidP="00887F50">
            <w:pPr>
              <w:pStyle w:val="Ttulo1"/>
              <w:ind w:left="0"/>
              <w:outlineLvl w:val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pacing w:val="-8"/>
                <w:sz w:val="20"/>
                <w:szCs w:val="20"/>
              </w:rPr>
            </w:pPr>
            <w:r w:rsidRPr="00887F50">
              <w:rPr>
                <w:rFonts w:ascii="Times New Roman" w:hAnsi="Times New Roman" w:cs="Times New Roman"/>
                <w:b w:val="0"/>
                <w:bCs w:val="0"/>
                <w:color w:val="000000" w:themeColor="text1"/>
                <w:spacing w:val="-8"/>
                <w:sz w:val="20"/>
                <w:szCs w:val="20"/>
              </w:rPr>
              <w:t xml:space="preserve">Criterios de </w:t>
            </w:r>
            <w:proofErr w:type="spellStart"/>
            <w:r w:rsidRPr="00887F50">
              <w:rPr>
                <w:rFonts w:ascii="Times New Roman" w:hAnsi="Times New Roman" w:cs="Times New Roman"/>
                <w:b w:val="0"/>
                <w:bCs w:val="0"/>
                <w:color w:val="000000" w:themeColor="text1"/>
                <w:spacing w:val="-8"/>
                <w:sz w:val="20"/>
                <w:szCs w:val="20"/>
              </w:rPr>
              <w:t>evaluaciòn</w:t>
            </w:r>
            <w:proofErr w:type="spellEnd"/>
          </w:p>
        </w:tc>
        <w:tc>
          <w:tcPr>
            <w:tcW w:w="2158" w:type="dxa"/>
          </w:tcPr>
          <w:p w14:paraId="40B6421A" w14:textId="77777777" w:rsidR="00647672" w:rsidRPr="00887F50" w:rsidRDefault="00647672" w:rsidP="00887F50">
            <w:pPr>
              <w:pStyle w:val="Ttulo1"/>
              <w:ind w:left="0"/>
              <w:outlineLvl w:val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pacing w:val="-8"/>
                <w:sz w:val="20"/>
                <w:szCs w:val="20"/>
              </w:rPr>
            </w:pPr>
            <w:r w:rsidRPr="00887F50">
              <w:rPr>
                <w:rFonts w:ascii="Times New Roman" w:hAnsi="Times New Roman" w:cs="Times New Roman"/>
                <w:b w:val="0"/>
                <w:bCs w:val="0"/>
                <w:color w:val="000000" w:themeColor="text1"/>
                <w:spacing w:val="-8"/>
                <w:sz w:val="20"/>
                <w:szCs w:val="20"/>
              </w:rPr>
              <w:t>Evidencia de aprendizaje.</w:t>
            </w:r>
          </w:p>
        </w:tc>
      </w:tr>
      <w:tr w:rsidR="00647672" w:rsidRPr="00887F50" w14:paraId="0C168DB1" w14:textId="77777777" w:rsidTr="003E44EC">
        <w:trPr>
          <w:trHeight w:val="2472"/>
        </w:trPr>
        <w:tc>
          <w:tcPr>
            <w:tcW w:w="2376" w:type="dxa"/>
          </w:tcPr>
          <w:p w14:paraId="0A2122C3" w14:textId="77777777" w:rsidR="00647672" w:rsidRPr="00887F50" w:rsidRDefault="00647672" w:rsidP="00887F50">
            <w:pPr>
              <w:pStyle w:val="Ttulo1"/>
              <w:ind w:left="0"/>
              <w:outlineLvl w:val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87F5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Lee diversos tipos de textos escritos en su lengua materna</w:t>
            </w:r>
          </w:p>
          <w:p w14:paraId="343F46EB" w14:textId="77777777" w:rsidR="00647672" w:rsidRPr="00887F50" w:rsidRDefault="00647672" w:rsidP="00887F5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87F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• Obtiene información del texto escrito.</w:t>
            </w:r>
          </w:p>
          <w:p w14:paraId="7A90620F" w14:textId="77777777" w:rsidR="00647672" w:rsidRPr="00887F50" w:rsidRDefault="00647672" w:rsidP="00887F5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87F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br/>
            </w:r>
          </w:p>
          <w:p w14:paraId="100EDE9A" w14:textId="77777777" w:rsidR="00647672" w:rsidRPr="00887F50" w:rsidRDefault="00647672" w:rsidP="00887F5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87F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• Infiere e interpreta información del texto.</w:t>
            </w:r>
          </w:p>
          <w:p w14:paraId="257E64E2" w14:textId="77777777" w:rsidR="00647672" w:rsidRPr="00887F50" w:rsidRDefault="00647672" w:rsidP="00887F5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87F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br/>
            </w:r>
          </w:p>
          <w:p w14:paraId="7CF0E8A5" w14:textId="77777777" w:rsidR="00647672" w:rsidRPr="00887F50" w:rsidRDefault="00647672" w:rsidP="00887F5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87F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• Reflexiona y evalúa la forma, el contenido y contexto del texto.</w:t>
            </w:r>
          </w:p>
          <w:p w14:paraId="411A0B23" w14:textId="77777777" w:rsidR="00647672" w:rsidRPr="00887F50" w:rsidRDefault="00647672" w:rsidP="00887F50">
            <w:pPr>
              <w:pStyle w:val="Ttulo1"/>
              <w:ind w:left="0"/>
              <w:outlineLvl w:val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pacing w:val="-8"/>
                <w:sz w:val="20"/>
                <w:szCs w:val="20"/>
              </w:rPr>
            </w:pPr>
          </w:p>
        </w:tc>
        <w:tc>
          <w:tcPr>
            <w:tcW w:w="5529" w:type="dxa"/>
          </w:tcPr>
          <w:p w14:paraId="27B14628" w14:textId="77777777" w:rsidR="00887F50" w:rsidRPr="00887F50" w:rsidRDefault="00887F50" w:rsidP="00887F50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887F50">
              <w:rPr>
                <w:b/>
                <w:bCs/>
                <w:sz w:val="20"/>
                <w:szCs w:val="20"/>
              </w:rPr>
              <w:t>1. Nivel: En Proceso</w:t>
            </w:r>
          </w:p>
          <w:p w14:paraId="56DD3F2D" w14:textId="77777777" w:rsidR="00887F50" w:rsidRPr="00887F50" w:rsidRDefault="00887F50" w:rsidP="003600B2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rPr>
                <w:sz w:val="20"/>
                <w:szCs w:val="20"/>
              </w:rPr>
            </w:pPr>
            <w:r w:rsidRPr="00887F50">
              <w:rPr>
                <w:b/>
                <w:bCs/>
                <w:sz w:val="20"/>
                <w:szCs w:val="20"/>
              </w:rPr>
              <w:t>Criterio 1 (Inspección del texto):</w:t>
            </w:r>
            <w:r w:rsidRPr="00887F50">
              <w:rPr>
                <w:sz w:val="20"/>
                <w:szCs w:val="20"/>
              </w:rPr>
              <w:t xml:space="preserve"> Identifica y registra al menos un elemento visible (imágenes, títulos o palabras clave) tras una observación rápida de los textos, requiriendo apoyo o preguntas guía para completar su registro. </w:t>
            </w:r>
          </w:p>
          <w:p w14:paraId="00CD889A" w14:textId="77777777" w:rsidR="00887F50" w:rsidRPr="00887F50" w:rsidRDefault="00887F50" w:rsidP="003600B2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rPr>
                <w:sz w:val="20"/>
                <w:szCs w:val="20"/>
              </w:rPr>
            </w:pPr>
            <w:r w:rsidRPr="00887F50">
              <w:rPr>
                <w:b/>
                <w:bCs/>
                <w:sz w:val="20"/>
                <w:szCs w:val="20"/>
              </w:rPr>
              <w:t>Criterio 2 (Formulación de hipótesis):</w:t>
            </w:r>
            <w:r w:rsidRPr="00887F50">
              <w:rPr>
                <w:sz w:val="20"/>
                <w:szCs w:val="20"/>
              </w:rPr>
              <w:t xml:space="preserve"> Redacta predicciones breves sobre el contenido de ambos cuentos apoyándose en estructuras preestablecidas o imágenes, vinculando de forma inicial sus saberes previos con los títulos. </w:t>
            </w:r>
          </w:p>
          <w:p w14:paraId="67FE3AF5" w14:textId="77777777" w:rsidR="00887F50" w:rsidRPr="00887F50" w:rsidRDefault="00887F50" w:rsidP="003600B2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rPr>
                <w:sz w:val="20"/>
                <w:szCs w:val="20"/>
              </w:rPr>
            </w:pPr>
            <w:r w:rsidRPr="00887F50">
              <w:rPr>
                <w:b/>
                <w:bCs/>
                <w:sz w:val="20"/>
                <w:szCs w:val="20"/>
              </w:rPr>
              <w:t>Criterio 3 (Análisis del propósito):</w:t>
            </w:r>
            <w:r w:rsidRPr="00887F50">
              <w:rPr>
                <w:sz w:val="20"/>
                <w:szCs w:val="20"/>
              </w:rPr>
              <w:t xml:space="preserve"> Reconoce el hecho principal de la situación planteada sobre Juan e identifica la finalidad de la lectura con orientación del docente. </w:t>
            </w:r>
          </w:p>
          <w:p w14:paraId="1F28BFFE" w14:textId="77777777" w:rsidR="00887F50" w:rsidRPr="00887F50" w:rsidRDefault="00887F50" w:rsidP="00887F50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887F50">
              <w:rPr>
                <w:b/>
                <w:bCs/>
                <w:sz w:val="20"/>
                <w:szCs w:val="20"/>
              </w:rPr>
              <w:t>2. Nivel: Logrado</w:t>
            </w:r>
          </w:p>
          <w:p w14:paraId="795A434B" w14:textId="77777777" w:rsidR="00887F50" w:rsidRPr="00887F50" w:rsidRDefault="00887F50" w:rsidP="003600B2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rPr>
                <w:sz w:val="20"/>
                <w:szCs w:val="20"/>
              </w:rPr>
            </w:pPr>
            <w:r w:rsidRPr="00887F50">
              <w:rPr>
                <w:b/>
                <w:bCs/>
                <w:sz w:val="20"/>
                <w:szCs w:val="20"/>
              </w:rPr>
              <w:t>Criterio 1 (Inspección del texto):</w:t>
            </w:r>
            <w:r w:rsidRPr="00887F50">
              <w:rPr>
                <w:sz w:val="20"/>
                <w:szCs w:val="20"/>
              </w:rPr>
              <w:t xml:space="preserve"> Registra de manera autónoma y detallada múltiples características del texto (títulos, marcas del texto, expresiones o marcas contextuales) obtenidas durante la exploración breve. </w:t>
            </w:r>
          </w:p>
          <w:p w14:paraId="16D49427" w14:textId="77777777" w:rsidR="00887F50" w:rsidRPr="00887F50" w:rsidRDefault="00887F50" w:rsidP="003600B2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rPr>
                <w:sz w:val="20"/>
                <w:szCs w:val="20"/>
              </w:rPr>
            </w:pPr>
            <w:r w:rsidRPr="00887F50">
              <w:rPr>
                <w:b/>
                <w:bCs/>
                <w:sz w:val="20"/>
                <w:szCs w:val="20"/>
              </w:rPr>
              <w:t>Criterio 2 (Formulación de hipótesis):</w:t>
            </w:r>
            <w:r w:rsidRPr="00887F50">
              <w:rPr>
                <w:sz w:val="20"/>
                <w:szCs w:val="20"/>
              </w:rPr>
              <w:t xml:space="preserve"> Formula hipótesis explicativas coherentes y fundamentadas sobre el contenido de ambos textos, relacionando autónomamente sus conocimientos previos con diversos </w:t>
            </w:r>
            <w:proofErr w:type="gramStart"/>
            <w:r w:rsidRPr="00887F50">
              <w:rPr>
                <w:sz w:val="20"/>
                <w:szCs w:val="20"/>
              </w:rPr>
              <w:t>indicio textuales</w:t>
            </w:r>
            <w:proofErr w:type="gramEnd"/>
            <w:r w:rsidRPr="00887F50">
              <w:rPr>
                <w:sz w:val="20"/>
                <w:szCs w:val="20"/>
              </w:rPr>
              <w:t xml:space="preserve">. </w:t>
            </w:r>
          </w:p>
          <w:p w14:paraId="7444520A" w14:textId="77777777" w:rsidR="00887F50" w:rsidRPr="00887F50" w:rsidRDefault="00887F50" w:rsidP="003600B2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rPr>
                <w:sz w:val="20"/>
                <w:szCs w:val="20"/>
              </w:rPr>
            </w:pPr>
            <w:r w:rsidRPr="00887F50">
              <w:rPr>
                <w:b/>
                <w:bCs/>
                <w:sz w:val="20"/>
                <w:szCs w:val="20"/>
              </w:rPr>
              <w:t>Criterio 3 (Análisis del propósito):</w:t>
            </w:r>
            <w:r w:rsidRPr="00887F50">
              <w:rPr>
                <w:sz w:val="20"/>
                <w:szCs w:val="20"/>
              </w:rPr>
              <w:t xml:space="preserve"> Explica con claridad la situación de la comunidad de Juan, deduce el propósito de lectura y justifica de qué depende su cumplimiento. </w:t>
            </w:r>
          </w:p>
          <w:p w14:paraId="40D31797" w14:textId="4A2FD2A8" w:rsidR="00647672" w:rsidRPr="00887F50" w:rsidRDefault="00647672" w:rsidP="00887F50">
            <w:pPr>
              <w:pStyle w:val="NormalWeb"/>
              <w:spacing w:before="0" w:beforeAutospacing="0" w:after="0" w:afterAutospacing="0"/>
              <w:rPr>
                <w:b/>
                <w:bCs/>
                <w:color w:val="000000" w:themeColor="text1"/>
                <w:spacing w:val="-8"/>
                <w:sz w:val="20"/>
                <w:szCs w:val="20"/>
              </w:rPr>
            </w:pPr>
          </w:p>
        </w:tc>
        <w:tc>
          <w:tcPr>
            <w:tcW w:w="2158" w:type="dxa"/>
          </w:tcPr>
          <w:p w14:paraId="7D3CD039" w14:textId="0DC9B6FE" w:rsidR="00647672" w:rsidRPr="00887F50" w:rsidRDefault="00647672" w:rsidP="00887F50">
            <w:pPr>
              <w:pStyle w:val="Ttulo1"/>
              <w:ind w:left="0"/>
              <w:outlineLvl w:val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87F5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Ficha de trabajo diferenciada (Ficha </w:t>
            </w:r>
            <w:r w:rsidR="00887F5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2</w:t>
            </w:r>
            <w:r w:rsidRPr="00887F5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- Actividad </w:t>
            </w:r>
            <w:r w:rsidR="00887F5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</w:t>
            </w:r>
          </w:p>
          <w:p w14:paraId="210D08C7" w14:textId="75002B56" w:rsidR="00647672" w:rsidRPr="00887F50" w:rsidRDefault="00647672" w:rsidP="00887F50">
            <w:pPr>
              <w:pStyle w:val="Ttulo1"/>
              <w:ind w:left="0"/>
              <w:outlineLvl w:val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pacing w:val="-8"/>
                <w:sz w:val="20"/>
                <w:szCs w:val="20"/>
              </w:rPr>
            </w:pPr>
            <w:r w:rsidRPr="00887F5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resuelta según el nivel del estudiante).</w:t>
            </w:r>
          </w:p>
        </w:tc>
      </w:tr>
    </w:tbl>
    <w:p w14:paraId="58467925" w14:textId="77777777" w:rsidR="00647672" w:rsidRDefault="00647672" w:rsidP="00647672">
      <w:pPr>
        <w:pStyle w:val="Ttulo1"/>
        <w:shd w:val="clear" w:color="auto" w:fill="FFFFFF"/>
        <w:ind w:left="0"/>
        <w:rPr>
          <w:rFonts w:ascii="Times New Roman" w:hAnsi="Times New Roman" w:cs="Times New Roman"/>
          <w:color w:val="000000" w:themeColor="text1"/>
          <w:spacing w:val="-8"/>
        </w:rPr>
      </w:pPr>
    </w:p>
    <w:p w14:paraId="7620552E" w14:textId="77777777" w:rsidR="00887F50" w:rsidRPr="00887F50" w:rsidRDefault="00887F50" w:rsidP="00887F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PE"/>
          <w14:ligatures w14:val="none"/>
        </w:rPr>
      </w:pPr>
      <w:r w:rsidRPr="00887F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PE"/>
          <w14:ligatures w14:val="none"/>
        </w:rPr>
        <w:t>Secuencia Didáctica (90 Minutos)</w:t>
      </w:r>
    </w:p>
    <w:p w14:paraId="5170C58A" w14:textId="77777777" w:rsidR="00887F50" w:rsidRPr="00887F50" w:rsidRDefault="00887F50" w:rsidP="00887F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PE"/>
          <w14:ligatures w14:val="none"/>
        </w:rPr>
      </w:pPr>
      <w:r w:rsidRPr="00887F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PE"/>
          <w14:ligatures w14:val="none"/>
        </w:rPr>
        <w:t>Inicio (15 Minutos)</w:t>
      </w:r>
    </w:p>
    <w:p w14:paraId="6E571479" w14:textId="77777777" w:rsidR="00887F50" w:rsidRPr="00887F50" w:rsidRDefault="00887F50" w:rsidP="003600B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PE"/>
          <w14:ligatures w14:val="none"/>
        </w:rPr>
      </w:pPr>
      <w:r w:rsidRPr="00887F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PE"/>
          <w14:ligatures w14:val="none"/>
        </w:rPr>
        <w:t>Activación de saberes y motivación (5 min):</w:t>
      </w:r>
      <w:r w:rsidRPr="00887F50">
        <w:rPr>
          <w:rFonts w:ascii="Times New Roman" w:eastAsia="Times New Roman" w:hAnsi="Times New Roman" w:cs="Times New Roman"/>
          <w:kern w:val="0"/>
          <w:sz w:val="24"/>
          <w:szCs w:val="24"/>
          <w:lang w:eastAsia="es-PE"/>
          <w14:ligatures w14:val="none"/>
        </w:rPr>
        <w:t xml:space="preserve"> Presentar brevemente la situación de la comunidad de Juan donde discutían sobre un objeto brillante. Preguntar: </w:t>
      </w:r>
      <w:r w:rsidRPr="00887F5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s-PE"/>
          <w14:ligatures w14:val="none"/>
        </w:rPr>
        <w:t>¿Alguna vez han imaginado explicaciones fantásticas o irreales sobre algo misterioso que vieron?</w:t>
      </w:r>
      <w:r w:rsidRPr="00887F50">
        <w:rPr>
          <w:rFonts w:ascii="Times New Roman" w:eastAsia="Times New Roman" w:hAnsi="Times New Roman" w:cs="Times New Roman"/>
          <w:kern w:val="0"/>
          <w:sz w:val="24"/>
          <w:szCs w:val="24"/>
          <w:lang w:eastAsia="es-PE"/>
          <w14:ligatures w14:val="none"/>
        </w:rPr>
        <w:t xml:space="preserve"> </w:t>
      </w:r>
    </w:p>
    <w:p w14:paraId="1DB961E4" w14:textId="77777777" w:rsidR="00887F50" w:rsidRPr="00887F50" w:rsidRDefault="00887F50" w:rsidP="003600B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PE"/>
          <w14:ligatures w14:val="none"/>
        </w:rPr>
      </w:pPr>
      <w:r w:rsidRPr="00887F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PE"/>
          <w14:ligatures w14:val="none"/>
        </w:rPr>
        <w:lastRenderedPageBreak/>
        <w:t>Propósito y normas (5 min):</w:t>
      </w:r>
      <w:r w:rsidRPr="00887F50">
        <w:rPr>
          <w:rFonts w:ascii="Times New Roman" w:eastAsia="Times New Roman" w:hAnsi="Times New Roman" w:cs="Times New Roman"/>
          <w:kern w:val="0"/>
          <w:sz w:val="24"/>
          <w:szCs w:val="24"/>
          <w:lang w:eastAsia="es-PE"/>
          <w14:ligatures w14:val="none"/>
        </w:rPr>
        <w:t xml:space="preserve"> Socializar el propósito de la sesión: formular hipótesis antes de leer para luego predecir el contenido de los textos. </w:t>
      </w:r>
    </w:p>
    <w:p w14:paraId="6BED2C16" w14:textId="77777777" w:rsidR="00887F50" w:rsidRPr="00887F50" w:rsidRDefault="00887F50" w:rsidP="003600B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PE"/>
          <w14:ligatures w14:val="none"/>
        </w:rPr>
      </w:pPr>
      <w:r w:rsidRPr="00887F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PE"/>
          <w14:ligatures w14:val="none"/>
        </w:rPr>
        <w:t>Estrategia de diferenciación en la partida (5 min):</w:t>
      </w:r>
      <w:r w:rsidRPr="00887F50">
        <w:rPr>
          <w:rFonts w:ascii="Times New Roman" w:eastAsia="Times New Roman" w:hAnsi="Times New Roman" w:cs="Times New Roman"/>
          <w:kern w:val="0"/>
          <w:sz w:val="24"/>
          <w:szCs w:val="24"/>
          <w:lang w:eastAsia="es-PE"/>
          <w14:ligatures w14:val="none"/>
        </w:rPr>
        <w:t xml:space="preserve"> Formar dos grandes equipos de trabajo en función de sus niveles priorizados en el diagnóstico de Refuerzo Escolar:</w:t>
      </w:r>
    </w:p>
    <w:p w14:paraId="04C1340B" w14:textId="77777777" w:rsidR="00887F50" w:rsidRPr="00887F50" w:rsidRDefault="00887F50" w:rsidP="003600B2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PE"/>
          <w14:ligatures w14:val="none"/>
        </w:rPr>
      </w:pPr>
      <w:r w:rsidRPr="00887F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PE"/>
          <w14:ligatures w14:val="none"/>
        </w:rPr>
        <w:t>Grupo A (En Proceso):</w:t>
      </w:r>
      <w:r w:rsidRPr="00887F50">
        <w:rPr>
          <w:rFonts w:ascii="Times New Roman" w:eastAsia="Times New Roman" w:hAnsi="Times New Roman" w:cs="Times New Roman"/>
          <w:kern w:val="0"/>
          <w:sz w:val="24"/>
          <w:szCs w:val="24"/>
          <w:lang w:eastAsia="es-PE"/>
          <w14:ligatures w14:val="none"/>
        </w:rPr>
        <w:t xml:space="preserve"> Requieren andamiaje directo e insumos visuales para activar predicciones.</w:t>
      </w:r>
    </w:p>
    <w:p w14:paraId="02F63AC7" w14:textId="77777777" w:rsidR="00887F50" w:rsidRPr="00887F50" w:rsidRDefault="00887F50" w:rsidP="003600B2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PE"/>
          <w14:ligatures w14:val="none"/>
        </w:rPr>
      </w:pPr>
      <w:r w:rsidRPr="00887F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PE"/>
          <w14:ligatures w14:val="none"/>
        </w:rPr>
        <w:t>Grupo B (Logrado):</w:t>
      </w:r>
      <w:r w:rsidRPr="00887F50">
        <w:rPr>
          <w:rFonts w:ascii="Times New Roman" w:eastAsia="Times New Roman" w:hAnsi="Times New Roman" w:cs="Times New Roman"/>
          <w:kern w:val="0"/>
          <w:sz w:val="24"/>
          <w:szCs w:val="24"/>
          <w:lang w:eastAsia="es-PE"/>
          <w14:ligatures w14:val="none"/>
        </w:rPr>
        <w:t xml:space="preserve"> Demuestran autonomía para la inspección global y el contraste de hipótesis.</w:t>
      </w:r>
    </w:p>
    <w:p w14:paraId="3B39A149" w14:textId="77777777" w:rsidR="00887F50" w:rsidRPr="00887F50" w:rsidRDefault="00887F50" w:rsidP="00887F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PE"/>
          <w14:ligatures w14:val="none"/>
        </w:rPr>
      </w:pPr>
      <w:r w:rsidRPr="00887F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PE"/>
          <w14:ligatures w14:val="none"/>
        </w:rPr>
        <w:t>Desarrollo (60 Minutos)</w:t>
      </w:r>
    </w:p>
    <w:p w14:paraId="2CED41D1" w14:textId="3C644F3D" w:rsidR="00887F50" w:rsidRPr="00887F50" w:rsidRDefault="00887F50" w:rsidP="00887F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PE"/>
          <w14:ligatures w14:val="none"/>
        </w:rPr>
      </w:pPr>
      <w:r w:rsidRPr="00887F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PE"/>
          <w14:ligatures w14:val="none"/>
        </w:rPr>
        <w:t xml:space="preserve">Estrategia Diferenciada por Niveles (Actividades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PE"/>
          <w14:ligatures w14:val="none"/>
        </w:rPr>
        <w:t>ficha 2 -1</w:t>
      </w:r>
      <w:r w:rsidRPr="00887F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PE"/>
          <w14:ligatures w14:val="none"/>
        </w:rPr>
        <w:t>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6"/>
        <w:gridCol w:w="4442"/>
        <w:gridCol w:w="4145"/>
      </w:tblGrid>
      <w:tr w:rsidR="00887F50" w:rsidRPr="00887F50" w14:paraId="094781D4" w14:textId="77777777" w:rsidTr="00887F50">
        <w:trPr>
          <w:trHeight w:val="412"/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02C6AB" w14:textId="77777777" w:rsidR="00887F50" w:rsidRPr="00887F50" w:rsidRDefault="00887F50" w:rsidP="00887F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87F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Fase / Tiempo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8C5C7E" w14:textId="77777777" w:rsidR="00887F50" w:rsidRPr="00887F50" w:rsidRDefault="00887F50" w:rsidP="00887F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87F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Nivel: En Proceso (Grupo A)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C54DD4" w14:textId="77777777" w:rsidR="00887F50" w:rsidRPr="00887F50" w:rsidRDefault="00887F50" w:rsidP="00887F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87F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Nivel: Logrado (Grupo B)</w:t>
            </w:r>
          </w:p>
        </w:tc>
      </w:tr>
      <w:tr w:rsidR="00887F50" w:rsidRPr="00887F50" w14:paraId="10AF33A5" w14:textId="77777777" w:rsidTr="00887F50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4C6442" w14:textId="77777777" w:rsidR="00887F50" w:rsidRPr="00887F50" w:rsidRDefault="00887F50" w:rsidP="00887F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87F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Exploración Rápida</w:t>
            </w:r>
          </w:p>
          <w:p w14:paraId="68AEF1F6" w14:textId="77777777" w:rsidR="00887F50" w:rsidRPr="00887F50" w:rsidRDefault="00887F50" w:rsidP="00887F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87F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br/>
            </w:r>
          </w:p>
          <w:p w14:paraId="1A854B97" w14:textId="1F73B15E" w:rsidR="00887F50" w:rsidRPr="00887F50" w:rsidRDefault="00887F50" w:rsidP="00887F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799FA9" w14:textId="591B1AB8" w:rsidR="00887F50" w:rsidRPr="00887F50" w:rsidRDefault="00887F50" w:rsidP="00887F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87F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 xml:space="preserve">Inspección guiada (1 min): Observan los títulos "Soledad" y "Cuando en Milán llovieron sombreros", junto a las imágenes (serpiente, sombreros, pobladores). </w:t>
            </w:r>
            <w:r w:rsidRPr="00887F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br/>
              <w:t xml:space="preserve">Acompañamiento: Se entrega una ficha organizadora con preguntas cerradas (¿Qué animales ves? ¿Qué cae del cielo?) para que anoten lo recordado en la Actividad 1.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EF06B6" w14:textId="77777777" w:rsidR="00887F50" w:rsidRPr="00887F50" w:rsidRDefault="00887F50" w:rsidP="00887F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87F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 xml:space="preserve">Inspección autónoma (1 min): Barren visualmente títulos, entradas de párrafos, nombres y signos de exclamación. </w:t>
            </w:r>
          </w:p>
          <w:p w14:paraId="71E158BE" w14:textId="77777777" w:rsidR="00887F50" w:rsidRPr="00887F50" w:rsidRDefault="00887F50" w:rsidP="00887F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87F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br/>
            </w:r>
          </w:p>
          <w:p w14:paraId="6D166F0D" w14:textId="77777777" w:rsidR="00887F50" w:rsidRPr="00887F50" w:rsidRDefault="00887F50" w:rsidP="00887F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87F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 xml:space="preserve">Autonomía: Escriben de forma fluida y sintetizada todos los elementos clave que retuvieron en la tabla de la Actividad 1. </w:t>
            </w:r>
          </w:p>
        </w:tc>
      </w:tr>
      <w:tr w:rsidR="00887F50" w:rsidRPr="00887F50" w14:paraId="4A89E705" w14:textId="77777777" w:rsidTr="00887F50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5D0667" w14:textId="77777777" w:rsidR="00887F50" w:rsidRPr="00887F50" w:rsidRDefault="00887F50" w:rsidP="00887F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87F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Formulación de Hipótesis</w:t>
            </w:r>
          </w:p>
          <w:p w14:paraId="201BB9A6" w14:textId="2F38C205" w:rsidR="00887F50" w:rsidRPr="00887F50" w:rsidRDefault="00887F50" w:rsidP="00887F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87F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br/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ADCA5A" w14:textId="77777777" w:rsidR="00887F50" w:rsidRPr="00887F50" w:rsidRDefault="00887F50" w:rsidP="00887F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87F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 xml:space="preserve">Actividad 2 con Plantillas: Redactan su hipótesis respondiendo "¿De qué tratará el cuento?" usando oraciones guía: </w:t>
            </w:r>
          </w:p>
          <w:p w14:paraId="2A88FBC4" w14:textId="24FCE328" w:rsidR="00887F50" w:rsidRPr="00887F50" w:rsidRDefault="00887F50" w:rsidP="00887F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87F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- Yo creo que Soledad trata sobre... porque en la imagen hay...</w:t>
            </w:r>
          </w:p>
          <w:p w14:paraId="642F5CBA" w14:textId="77777777" w:rsidR="00887F50" w:rsidRPr="00887F50" w:rsidRDefault="00887F50" w:rsidP="00887F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87F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- Yo creo que el texto 2 trata sobre... porque el título dice...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053333" w14:textId="77777777" w:rsidR="00887F50" w:rsidRPr="00887F50" w:rsidRDefault="00887F50" w:rsidP="00887F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87F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 xml:space="preserve">Actividad 2 Elaborada: Redactan libremente sus hipótesis infiriendo la relación entre los elementos textuales (p. ej., relacionar el entorno amazónico del texto 1 con la boa y el conflicto). </w:t>
            </w:r>
          </w:p>
        </w:tc>
      </w:tr>
      <w:tr w:rsidR="00887F50" w:rsidRPr="00887F50" w14:paraId="11ABEFE0" w14:textId="77777777" w:rsidTr="00887F50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708D33" w14:textId="77777777" w:rsidR="00887F50" w:rsidRPr="00887F50" w:rsidRDefault="00887F50" w:rsidP="00887F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87F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Intercambio y Análisis de Situación</w:t>
            </w:r>
          </w:p>
          <w:p w14:paraId="3BCFE451" w14:textId="278512D1" w:rsidR="00887F50" w:rsidRPr="00887F50" w:rsidRDefault="00887F50" w:rsidP="00887F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87F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br/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76C9FF" w14:textId="77777777" w:rsidR="00887F50" w:rsidRPr="00887F50" w:rsidRDefault="00887F50" w:rsidP="00887F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87F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 xml:space="preserve">Actividad 3 y 4 en Parejas: Comparan sus hipótesis en pares del mismo nivel. Leen juntos el caso de Juan y responden a las preguntas a, b y c con apoyo del docente mediante preguntas focalizadas.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301BEC" w14:textId="77777777" w:rsidR="00887F50" w:rsidRPr="00887F50" w:rsidRDefault="00887F50" w:rsidP="00887F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87F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 xml:space="preserve">Actividad 3 y 4 en Grupos de Debate: Comparan hipótesis en equipo y evalúan cuál es la más creativa o probable. Responden la Actividad 4 reflexionando sobre la viabilidad del propósito de Juan. </w:t>
            </w:r>
          </w:p>
        </w:tc>
      </w:tr>
    </w:tbl>
    <w:p w14:paraId="0C1E0E43" w14:textId="65AF2977" w:rsidR="00887F50" w:rsidRPr="00887F50" w:rsidRDefault="00887F50" w:rsidP="00887F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PE"/>
          <w14:ligatures w14:val="none"/>
        </w:rPr>
      </w:pPr>
      <w:r w:rsidRPr="00887F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PE"/>
          <w14:ligatures w14:val="none"/>
        </w:rPr>
        <w:t xml:space="preserve">Cierre </w:t>
      </w:r>
    </w:p>
    <w:p w14:paraId="7815E86B" w14:textId="30945900" w:rsidR="00887F50" w:rsidRPr="00887F50" w:rsidRDefault="00887F50" w:rsidP="003600B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PE"/>
          <w14:ligatures w14:val="none"/>
        </w:rPr>
      </w:pPr>
      <w:r w:rsidRPr="00887F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PE"/>
          <w14:ligatures w14:val="none"/>
        </w:rPr>
        <w:t xml:space="preserve">Metacognición y </w:t>
      </w:r>
      <w:proofErr w:type="gramStart"/>
      <w:r w:rsidRPr="00887F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PE"/>
          <w14:ligatures w14:val="none"/>
        </w:rPr>
        <w:t>Autoevaluación :</w:t>
      </w:r>
      <w:proofErr w:type="gramEnd"/>
      <w:r w:rsidRPr="00887F50">
        <w:rPr>
          <w:rFonts w:ascii="Times New Roman" w:eastAsia="Times New Roman" w:hAnsi="Times New Roman" w:cs="Times New Roman"/>
          <w:kern w:val="0"/>
          <w:sz w:val="24"/>
          <w:szCs w:val="24"/>
          <w:lang w:eastAsia="es-PE"/>
          <w14:ligatures w14:val="none"/>
        </w:rPr>
        <w:t xml:space="preserve"> Los estudiantes completan la lista de cotejo para evaluar sus logros (</w:t>
      </w:r>
      <w:r w:rsidRPr="00887F5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s-PE"/>
          <w14:ligatures w14:val="none"/>
        </w:rPr>
        <w:t>"Observé en un tiempo corto..."</w:t>
      </w:r>
      <w:r w:rsidRPr="00887F50">
        <w:rPr>
          <w:rFonts w:ascii="Times New Roman" w:eastAsia="Times New Roman" w:hAnsi="Times New Roman" w:cs="Times New Roman"/>
          <w:kern w:val="0"/>
          <w:sz w:val="24"/>
          <w:szCs w:val="24"/>
          <w:lang w:eastAsia="es-PE"/>
          <w14:ligatures w14:val="none"/>
        </w:rPr>
        <w:t xml:space="preserve">, </w:t>
      </w:r>
      <w:r w:rsidRPr="00887F5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s-PE"/>
          <w14:ligatures w14:val="none"/>
        </w:rPr>
        <w:t>"Formulé hipótesis..."</w:t>
      </w:r>
      <w:r w:rsidRPr="00887F50">
        <w:rPr>
          <w:rFonts w:ascii="Times New Roman" w:eastAsia="Times New Roman" w:hAnsi="Times New Roman" w:cs="Times New Roman"/>
          <w:kern w:val="0"/>
          <w:sz w:val="24"/>
          <w:szCs w:val="24"/>
          <w:lang w:eastAsia="es-PE"/>
          <w14:ligatures w14:val="none"/>
        </w:rPr>
        <w:t xml:space="preserve">) y proponen acciones de mejora. </w:t>
      </w:r>
    </w:p>
    <w:p w14:paraId="7B824708" w14:textId="77777777" w:rsidR="00887F50" w:rsidRPr="00887F50" w:rsidRDefault="00887F50" w:rsidP="003600B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PE"/>
          <w14:ligatures w14:val="none"/>
        </w:rPr>
      </w:pPr>
      <w:r w:rsidRPr="00887F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PE"/>
          <w14:ligatures w14:val="none"/>
        </w:rPr>
        <w:t>Reflexión Final (5 min):</w:t>
      </w:r>
      <w:r w:rsidRPr="00887F50">
        <w:rPr>
          <w:rFonts w:ascii="Times New Roman" w:eastAsia="Times New Roman" w:hAnsi="Times New Roman" w:cs="Times New Roman"/>
          <w:kern w:val="0"/>
          <w:sz w:val="24"/>
          <w:szCs w:val="24"/>
          <w:lang w:eastAsia="es-PE"/>
          <w14:ligatures w14:val="none"/>
        </w:rPr>
        <w:t xml:space="preserve"> Puesta en común sobre la utilidad de hacer predicciones antes de abordar la lectura completa de un texto</w:t>
      </w:r>
    </w:p>
    <w:p w14:paraId="1E722438" w14:textId="77777777" w:rsidR="00647672" w:rsidRPr="00647672" w:rsidRDefault="00647672" w:rsidP="00647672">
      <w:pPr>
        <w:pStyle w:val="Prrafodelista"/>
        <w:rPr>
          <w:b/>
          <w:color w:val="000000" w:themeColor="text1"/>
        </w:rPr>
      </w:pPr>
    </w:p>
    <w:p w14:paraId="1BE44D64" w14:textId="77777777" w:rsidR="00647672" w:rsidRPr="00647672" w:rsidRDefault="00647672" w:rsidP="00AF0999">
      <w:pPr>
        <w:pStyle w:val="Prrafodelista"/>
        <w:rPr>
          <w:b/>
          <w:color w:val="000000" w:themeColor="text1"/>
        </w:rPr>
      </w:pPr>
      <w:r w:rsidRPr="00B25547"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79AF06" wp14:editId="773C4DC5">
                <wp:simplePos x="0" y="0"/>
                <wp:positionH relativeFrom="column">
                  <wp:posOffset>533400</wp:posOffset>
                </wp:positionH>
                <wp:positionV relativeFrom="paragraph">
                  <wp:posOffset>16510</wp:posOffset>
                </wp:positionV>
                <wp:extent cx="1790700" cy="857250"/>
                <wp:effectExtent l="0" t="0" r="0" b="0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700" cy="857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78E0D5" w14:textId="77777777" w:rsidR="00647672" w:rsidRDefault="00647672" w:rsidP="00647672">
                            <w:pPr>
                              <w:jc w:val="center"/>
                            </w:pPr>
                            <w:r>
                              <w:t xml:space="preserve">Juliana T. </w:t>
                            </w:r>
                            <w:proofErr w:type="spellStart"/>
                            <w:r>
                              <w:t>Malaga</w:t>
                            </w:r>
                            <w:proofErr w:type="spellEnd"/>
                            <w:r>
                              <w:t xml:space="preserve"> D</w:t>
                            </w:r>
                          </w:p>
                          <w:p w14:paraId="665602E6" w14:textId="77777777" w:rsidR="00647672" w:rsidRPr="004B71E8" w:rsidRDefault="00647672" w:rsidP="0064767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B71E8">
                              <w:rPr>
                                <w:b/>
                                <w:bCs/>
                              </w:rPr>
                              <w:t>DIRECTORA</w:t>
                            </w:r>
                          </w:p>
                          <w:p w14:paraId="0CBA2240" w14:textId="77777777" w:rsidR="00647672" w:rsidRDefault="00647672" w:rsidP="0064767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79AF06" id="Cuadro de texto 5" o:spid="_x0000_s1030" type="#_x0000_t202" style="position:absolute;left:0;text-align:left;margin-left:42pt;margin-top:1.3pt;width:141pt;height:67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Jp3MwIAAF8EAAAOAAAAZHJzL2Uyb0RvYy54bWysVF1v2jAUfZ+0/2D5fSQwKG1EqBgV0yTU&#10;VqJTn41jk0i2r2cbEvbrd+0AZd2epr04177X9+Oc48zuO63IQTjfgCnpcJBTIgyHqjG7kn5/WX26&#10;pcQHZiqmwIiSHoWn9/OPH2atLcQIalCVcASTGF+0tqR1CLbIMs9roZkfgBUGnRKcZgG3bpdVjrWY&#10;XatslOc3WQuusg648B5PH3onnaf8UgoenqT0IhBVUuwtpNWldRvXbD5jxc4xWzf81Ab7hy40awwW&#10;vaR6YIGRvWv+SKUb7sCDDAMOOgMpGy7SDDjNMH83zaZmVqRZEBxvLzD5/5eWPx6eHWmqkk4oMUwj&#10;Rcs9qxyQSpAgugBkEkFqrS8wdmMxOnRfoEOyz+ceD+PsnXQ6fnEqgn6E+3iBGDMRHi9N7/Jpji6O&#10;vtvJdDRJHGRvt63z4asATaJRUocUJmTZYe0DdoKh55BYzMCqUSrRqAxpS3rzGVP+5sEbyuDFOEPf&#10;a7RCt+3S4OPzHFuojjieg14l3vJVgz2smQ/PzKEssG2UenjCRSrAWnCyKKnB/fzbeYxHttBLSYsy&#10;K6n/sWdOUKK+GeTxbjgeR12mzRjxwI279myvPWavl4BKHuKjsjyZMT6osykd6Fd8EYtYFV3McKxd&#10;0nA2l6EXP74oLhaLFIRKtCyszcbymDpiFxF+6V6ZsycaohQe4SxIVrxjo4/tUV/sA8gmURVx7lE9&#10;wY8qTgyeXlx8Jtf7FPX2X5j/AgAA//8DAFBLAwQUAAYACAAAACEATx6o1t4AAAAIAQAADwAAAGRy&#10;cy9kb3ducmV2LnhtbEyPT0vDQBTE74LfYXmCN7sx1RhiNqUEiiB6aO3F20v2NQnun5jdttFP7/Ok&#10;x2GGmd+Uq9kacaIpDN4puF0kIMi1Xg+uU7B/29zkIEJEp9F4Rwq+KMCqurwosdD+7LZ02sVOcIkL&#10;BSroYxwLKUPbk8Ww8CM59g5+shhZTp3UE5653BqZJkkmLQ6OF3ocqe6p/dgdrYLnevOK2ya1+bep&#10;n14O6/Fz/36v1PXVvH4EEWmOf2H4xWd0qJip8UengzAK8ju+EhWkGQi2l1nGuuHc8iEDWZXy/4Hq&#10;BwAA//8DAFBLAQItABQABgAIAAAAIQC2gziS/gAAAOEBAAATAAAAAAAAAAAAAAAAAAAAAABbQ29u&#10;dGVudF9UeXBlc10ueG1sUEsBAi0AFAAGAAgAAAAhADj9If/WAAAAlAEAAAsAAAAAAAAAAAAAAAAA&#10;LwEAAF9yZWxzLy5yZWxzUEsBAi0AFAAGAAgAAAAhAPnsmnczAgAAXwQAAA4AAAAAAAAAAAAAAAAA&#10;LgIAAGRycy9lMm9Eb2MueG1sUEsBAi0AFAAGAAgAAAAhAE8eqNbeAAAACAEAAA8AAAAAAAAAAAAA&#10;AAAAjQQAAGRycy9kb3ducmV2LnhtbFBLBQYAAAAABAAEAPMAAACYBQAAAAA=&#10;" filled="f" stroked="f" strokeweight=".5pt">
                <v:textbox>
                  <w:txbxContent>
                    <w:p w14:paraId="0678E0D5" w14:textId="77777777" w:rsidR="00647672" w:rsidRDefault="00647672" w:rsidP="00647672">
                      <w:pPr>
                        <w:jc w:val="center"/>
                      </w:pPr>
                      <w:r>
                        <w:t xml:space="preserve">Juliana T. </w:t>
                      </w:r>
                      <w:proofErr w:type="spellStart"/>
                      <w:r>
                        <w:t>Malaga</w:t>
                      </w:r>
                      <w:proofErr w:type="spellEnd"/>
                      <w:r>
                        <w:t xml:space="preserve"> D</w:t>
                      </w:r>
                    </w:p>
                    <w:p w14:paraId="665602E6" w14:textId="77777777" w:rsidR="00647672" w:rsidRPr="004B71E8" w:rsidRDefault="00647672" w:rsidP="00647672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4B71E8">
                        <w:rPr>
                          <w:b/>
                          <w:bCs/>
                        </w:rPr>
                        <w:t>DIRECTORA</w:t>
                      </w:r>
                    </w:p>
                    <w:p w14:paraId="0CBA2240" w14:textId="77777777" w:rsidR="00647672" w:rsidRDefault="00647672" w:rsidP="00647672"/>
                  </w:txbxContent>
                </v:textbox>
              </v:shape>
            </w:pict>
          </mc:Fallback>
        </mc:AlternateContent>
      </w:r>
      <w:r w:rsidRPr="00B25547"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80818A" wp14:editId="5FF67874">
                <wp:simplePos x="0" y="0"/>
                <wp:positionH relativeFrom="column">
                  <wp:posOffset>3354070</wp:posOffset>
                </wp:positionH>
                <wp:positionV relativeFrom="paragraph">
                  <wp:posOffset>158750</wp:posOffset>
                </wp:positionV>
                <wp:extent cx="2487930" cy="857250"/>
                <wp:effectExtent l="0" t="0" r="0" b="0"/>
                <wp:wrapNone/>
                <wp:docPr id="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7930" cy="857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9038D5" w14:textId="77777777" w:rsidR="00647672" w:rsidRDefault="00647672" w:rsidP="00647672">
                            <w:pPr>
                              <w:jc w:val="center"/>
                            </w:pPr>
                            <w:proofErr w:type="spellStart"/>
                            <w:r>
                              <w:t>Nelva</w:t>
                            </w:r>
                            <w:proofErr w:type="spellEnd"/>
                            <w:r>
                              <w:t xml:space="preserve"> F. Vizcarra Calderón</w:t>
                            </w:r>
                          </w:p>
                          <w:p w14:paraId="7CE0EA6A" w14:textId="77777777" w:rsidR="00647672" w:rsidRPr="004B71E8" w:rsidRDefault="00647672" w:rsidP="0064767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B71E8">
                              <w:rPr>
                                <w:b/>
                                <w:bCs/>
                              </w:rPr>
                              <w:t>DOCENTE</w:t>
                            </w:r>
                          </w:p>
                          <w:p w14:paraId="5B8DD6B2" w14:textId="77777777" w:rsidR="00647672" w:rsidRDefault="00647672" w:rsidP="0064767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F80818A" id="Cuadro de texto 6" o:spid="_x0000_s1031" type="#_x0000_t202" style="position:absolute;left:0;text-align:left;margin-left:264.1pt;margin-top:12.5pt;width:195.9pt;height:67.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ex3MgIAAF8EAAAOAAAAZHJzL2Uyb0RvYy54bWysVN9v2jAQfp+0/8Hy+whQoBQRKkbFNAm1&#10;lejUZ+M4ECnxebYhYX/9PjtAabenaS/m7Luc7/thpvdNVbKDsq4gnfJep8uZ0pKyQm9T/uNl+WXM&#10;mfNCZ6IkrVJ+VI7fzz5/mtZmovq0ozJTlqGJdpPapHznvZkkiZM7VQnXIaM0kjnZSnhs7TbJrKjR&#10;vSqTfrc7SmqymbEklXM4fWiTfBb757mS/inPnfKsTDlm83G1cd2ENZlNxWRrhdkV8jSG+IcpKlFo&#10;XHpp9SC8YHtb/NGqKqQlR7nvSKoSyvNCqogBaHrdD2jWO2FUxAJynLnQ5P5fW/l4eLasyFI+4kyL&#10;ChIt9iKzxDLFvGo8sVEgqTZugtq1QbVvvlIDsc/nDocBe5PbKvwCFUMedB8vFKMTkzjsD8a3dzdI&#10;SeTGw9v+MGqQvH1trPPfFFUsBCm3kDAyKw4r5zEJSs8l4TJNy6Iso4ylZjVw3KDluwy+KDU+DBja&#10;WUPkm00TgQ/PODaUHQHPUusSZ+SywAwr4fyzsLAFxobV/ROWvCTcRaeIsx3ZX387D/VQC1nOatgs&#10;5e7nXljFWfldQ8e73mAQfBk3A/CBjb3ObK4zel8tCE7u4VEZGcNQ78tzmFuqXvEi5uFWpISWuDvl&#10;/hwufGt+vCip5vNYBCca4Vd6bWRoHbgLDL80r8KakwzBCo90NqSYfFCjrW1Zn+895UWUKvDcsnqi&#10;Hy6OCp5eXHgm1/tY9fa/MPsNAAD//wMAUEsDBBQABgAIAAAAIQD2Okzp3wAAAAoBAAAPAAAAZHJz&#10;L2Rvd25yZXYueG1sTI9NS8NAEIbvgv9hGcGb3biQEmM2pQSKIHpo7cXbJjtNgtnZmN220V/f6Ulv&#10;8zIP70exmt0gTjiF3pOGx0UCAqnxtqdWw/5j85CBCNGQNYMn1PCDAVbl7U1hcuvPtMXTLraCTSjk&#10;RkMX45hLGZoOnQkLPyLx7+AnZyLLqZV2Mmc2d4NUSbKUzvTECZ0Zseqw+dodnYbXavNutrVy2e9Q&#10;vbwd1uP3/jPV+v5uXj+DiDjHPxiu9bk6lNyp9keyQQwaUpUpRjWolDcx8MR5IGoml3zIspD/J5QX&#10;AAAA//8DAFBLAQItABQABgAIAAAAIQC2gziS/gAAAOEBAAATAAAAAAAAAAAAAAAAAAAAAABbQ29u&#10;dGVudF9UeXBlc10ueG1sUEsBAi0AFAAGAAgAAAAhADj9If/WAAAAlAEAAAsAAAAAAAAAAAAAAAAA&#10;LwEAAF9yZWxzLy5yZWxzUEsBAi0AFAAGAAgAAAAhACMl7HcyAgAAXwQAAA4AAAAAAAAAAAAAAAAA&#10;LgIAAGRycy9lMm9Eb2MueG1sUEsBAi0AFAAGAAgAAAAhAPY6TOnfAAAACgEAAA8AAAAAAAAAAAAA&#10;AAAAjAQAAGRycy9kb3ducmV2LnhtbFBLBQYAAAAABAAEAPMAAACYBQAAAAA=&#10;" filled="f" stroked="f" strokeweight=".5pt">
                <v:textbox>
                  <w:txbxContent>
                    <w:p w14:paraId="099038D5" w14:textId="77777777" w:rsidR="00647672" w:rsidRDefault="00647672" w:rsidP="00647672">
                      <w:pPr>
                        <w:jc w:val="center"/>
                      </w:pPr>
                      <w:proofErr w:type="spellStart"/>
                      <w:r>
                        <w:t>Nelva</w:t>
                      </w:r>
                      <w:proofErr w:type="spellEnd"/>
                      <w:r>
                        <w:t xml:space="preserve"> F. Vizcarra Calderón</w:t>
                      </w:r>
                    </w:p>
                    <w:p w14:paraId="7CE0EA6A" w14:textId="77777777" w:rsidR="00647672" w:rsidRPr="004B71E8" w:rsidRDefault="00647672" w:rsidP="00647672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4B71E8">
                        <w:rPr>
                          <w:b/>
                          <w:bCs/>
                        </w:rPr>
                        <w:t>DOCENTE</w:t>
                      </w:r>
                    </w:p>
                    <w:p w14:paraId="5B8DD6B2" w14:textId="77777777" w:rsidR="00647672" w:rsidRDefault="00647672" w:rsidP="00647672"/>
                  </w:txbxContent>
                </v:textbox>
              </v:shape>
            </w:pict>
          </mc:Fallback>
        </mc:AlternateContent>
      </w:r>
    </w:p>
    <w:p w14:paraId="27550372" w14:textId="458EBC3B" w:rsidR="008C5567" w:rsidRPr="00B25547" w:rsidRDefault="008C5567" w:rsidP="007A7791">
      <w:pPr>
        <w:pStyle w:val="Ttulo1"/>
        <w:shd w:val="clear" w:color="auto" w:fill="FFFFFF"/>
        <w:spacing w:after="300"/>
        <w:rPr>
          <w:rFonts w:ascii="Times New Roman" w:hAnsi="Times New Roman" w:cs="Times New Roman"/>
          <w:color w:val="000000" w:themeColor="text1"/>
          <w:spacing w:val="-8"/>
        </w:rPr>
      </w:pPr>
    </w:p>
    <w:sectPr w:rsidR="008C5567" w:rsidRPr="00B25547" w:rsidSect="00395AD4">
      <w:pgSz w:w="11906" w:h="16838"/>
      <w:pgMar w:top="709" w:right="849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B8BCE4" w14:textId="77777777" w:rsidR="00422DCE" w:rsidRDefault="00422DCE" w:rsidP="00A70EAB">
      <w:pPr>
        <w:spacing w:after="0" w:line="240" w:lineRule="auto"/>
      </w:pPr>
      <w:r>
        <w:separator/>
      </w:r>
    </w:p>
  </w:endnote>
  <w:endnote w:type="continuationSeparator" w:id="0">
    <w:p w14:paraId="7CDB5F97" w14:textId="77777777" w:rsidR="00422DCE" w:rsidRDefault="00422DCE" w:rsidP="00A70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lky Nice Clea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FE768" w14:textId="77777777" w:rsidR="00422DCE" w:rsidRDefault="00422DCE" w:rsidP="00A70EAB">
      <w:pPr>
        <w:spacing w:after="0" w:line="240" w:lineRule="auto"/>
      </w:pPr>
      <w:r>
        <w:separator/>
      </w:r>
    </w:p>
  </w:footnote>
  <w:footnote w:type="continuationSeparator" w:id="0">
    <w:p w14:paraId="20696D55" w14:textId="77777777" w:rsidR="00422DCE" w:rsidRDefault="00422DCE" w:rsidP="00A70E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3726B"/>
    <w:multiLevelType w:val="multilevel"/>
    <w:tmpl w:val="88FA4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71C09"/>
    <w:multiLevelType w:val="hybridMultilevel"/>
    <w:tmpl w:val="6C20632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52187A"/>
    <w:multiLevelType w:val="hybridMultilevel"/>
    <w:tmpl w:val="6832D0EE"/>
    <w:lvl w:ilvl="0" w:tplc="280A0013">
      <w:start w:val="1"/>
      <w:numFmt w:val="upperRoman"/>
      <w:lvlText w:val="%1."/>
      <w:lvlJc w:val="right"/>
      <w:pPr>
        <w:ind w:left="765" w:hanging="360"/>
      </w:pPr>
    </w:lvl>
    <w:lvl w:ilvl="1" w:tplc="280A0019" w:tentative="1">
      <w:start w:val="1"/>
      <w:numFmt w:val="lowerLetter"/>
      <w:lvlText w:val="%2."/>
      <w:lvlJc w:val="left"/>
      <w:pPr>
        <w:ind w:left="1485" w:hanging="360"/>
      </w:pPr>
    </w:lvl>
    <w:lvl w:ilvl="2" w:tplc="280A001B" w:tentative="1">
      <w:start w:val="1"/>
      <w:numFmt w:val="lowerRoman"/>
      <w:lvlText w:val="%3."/>
      <w:lvlJc w:val="right"/>
      <w:pPr>
        <w:ind w:left="2205" w:hanging="180"/>
      </w:pPr>
    </w:lvl>
    <w:lvl w:ilvl="3" w:tplc="280A000F" w:tentative="1">
      <w:start w:val="1"/>
      <w:numFmt w:val="decimal"/>
      <w:lvlText w:val="%4."/>
      <w:lvlJc w:val="left"/>
      <w:pPr>
        <w:ind w:left="2925" w:hanging="360"/>
      </w:pPr>
    </w:lvl>
    <w:lvl w:ilvl="4" w:tplc="280A0019" w:tentative="1">
      <w:start w:val="1"/>
      <w:numFmt w:val="lowerLetter"/>
      <w:lvlText w:val="%5."/>
      <w:lvlJc w:val="left"/>
      <w:pPr>
        <w:ind w:left="3645" w:hanging="360"/>
      </w:pPr>
    </w:lvl>
    <w:lvl w:ilvl="5" w:tplc="280A001B" w:tentative="1">
      <w:start w:val="1"/>
      <w:numFmt w:val="lowerRoman"/>
      <w:lvlText w:val="%6."/>
      <w:lvlJc w:val="right"/>
      <w:pPr>
        <w:ind w:left="4365" w:hanging="180"/>
      </w:pPr>
    </w:lvl>
    <w:lvl w:ilvl="6" w:tplc="280A000F" w:tentative="1">
      <w:start w:val="1"/>
      <w:numFmt w:val="decimal"/>
      <w:lvlText w:val="%7."/>
      <w:lvlJc w:val="left"/>
      <w:pPr>
        <w:ind w:left="5085" w:hanging="360"/>
      </w:pPr>
    </w:lvl>
    <w:lvl w:ilvl="7" w:tplc="280A0019" w:tentative="1">
      <w:start w:val="1"/>
      <w:numFmt w:val="lowerLetter"/>
      <w:lvlText w:val="%8."/>
      <w:lvlJc w:val="left"/>
      <w:pPr>
        <w:ind w:left="5805" w:hanging="360"/>
      </w:pPr>
    </w:lvl>
    <w:lvl w:ilvl="8" w:tplc="280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0A8078CA"/>
    <w:multiLevelType w:val="multilevel"/>
    <w:tmpl w:val="46C8E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B15CD3"/>
    <w:multiLevelType w:val="hybridMultilevel"/>
    <w:tmpl w:val="B83670B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380CAF"/>
    <w:multiLevelType w:val="hybridMultilevel"/>
    <w:tmpl w:val="A364DA5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CC5A41"/>
    <w:multiLevelType w:val="multilevel"/>
    <w:tmpl w:val="637C2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E94409"/>
    <w:multiLevelType w:val="hybridMultilevel"/>
    <w:tmpl w:val="1FCC308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C82FDA"/>
    <w:multiLevelType w:val="multilevel"/>
    <w:tmpl w:val="198A0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CA3641"/>
    <w:multiLevelType w:val="multilevel"/>
    <w:tmpl w:val="2B387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E134A0"/>
    <w:multiLevelType w:val="multilevel"/>
    <w:tmpl w:val="28AE0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5"/>
  </w:num>
  <w:num w:numId="5">
    <w:abstractNumId w:val="4"/>
  </w:num>
  <w:num w:numId="6">
    <w:abstractNumId w:val="10"/>
  </w:num>
  <w:num w:numId="7">
    <w:abstractNumId w:val="8"/>
  </w:num>
  <w:num w:numId="8">
    <w:abstractNumId w:val="6"/>
  </w:num>
  <w:num w:numId="9">
    <w:abstractNumId w:val="3"/>
  </w:num>
  <w:num w:numId="10">
    <w:abstractNumId w:val="9"/>
  </w:num>
  <w:num w:numId="11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16D3"/>
    <w:rsid w:val="00001554"/>
    <w:rsid w:val="00054403"/>
    <w:rsid w:val="00080F8E"/>
    <w:rsid w:val="00084524"/>
    <w:rsid w:val="000C1464"/>
    <w:rsid w:val="000E4C77"/>
    <w:rsid w:val="000F5A6A"/>
    <w:rsid w:val="000F7461"/>
    <w:rsid w:val="001110B4"/>
    <w:rsid w:val="001C439F"/>
    <w:rsid w:val="001E70CA"/>
    <w:rsid w:val="00221ED9"/>
    <w:rsid w:val="002916C6"/>
    <w:rsid w:val="00296D5F"/>
    <w:rsid w:val="002A783C"/>
    <w:rsid w:val="002D3948"/>
    <w:rsid w:val="002D5F1F"/>
    <w:rsid w:val="002F2FCA"/>
    <w:rsid w:val="002F50A9"/>
    <w:rsid w:val="003125DA"/>
    <w:rsid w:val="00324ED5"/>
    <w:rsid w:val="00330A9E"/>
    <w:rsid w:val="00332759"/>
    <w:rsid w:val="003600B2"/>
    <w:rsid w:val="00363701"/>
    <w:rsid w:val="0037766A"/>
    <w:rsid w:val="00377ED0"/>
    <w:rsid w:val="0038787B"/>
    <w:rsid w:val="00392ACC"/>
    <w:rsid w:val="00395AD4"/>
    <w:rsid w:val="003F1672"/>
    <w:rsid w:val="003F22ED"/>
    <w:rsid w:val="004138B4"/>
    <w:rsid w:val="00422DCE"/>
    <w:rsid w:val="00424244"/>
    <w:rsid w:val="0047660F"/>
    <w:rsid w:val="004B11D2"/>
    <w:rsid w:val="004B78ED"/>
    <w:rsid w:val="004D0AEC"/>
    <w:rsid w:val="004D6A25"/>
    <w:rsid w:val="004E4145"/>
    <w:rsid w:val="00530D58"/>
    <w:rsid w:val="00545E0D"/>
    <w:rsid w:val="00566731"/>
    <w:rsid w:val="00591F00"/>
    <w:rsid w:val="0059378B"/>
    <w:rsid w:val="005B208E"/>
    <w:rsid w:val="005B7ED1"/>
    <w:rsid w:val="005C54B4"/>
    <w:rsid w:val="005D1384"/>
    <w:rsid w:val="005D2C49"/>
    <w:rsid w:val="00604946"/>
    <w:rsid w:val="00612D68"/>
    <w:rsid w:val="006323ED"/>
    <w:rsid w:val="00636108"/>
    <w:rsid w:val="00643F93"/>
    <w:rsid w:val="00647672"/>
    <w:rsid w:val="00651BD3"/>
    <w:rsid w:val="0066434F"/>
    <w:rsid w:val="00695E56"/>
    <w:rsid w:val="006D754E"/>
    <w:rsid w:val="006F16D3"/>
    <w:rsid w:val="007146C0"/>
    <w:rsid w:val="007435B4"/>
    <w:rsid w:val="007611EE"/>
    <w:rsid w:val="007A45F4"/>
    <w:rsid w:val="007A7791"/>
    <w:rsid w:val="007E1313"/>
    <w:rsid w:val="00800655"/>
    <w:rsid w:val="0080209A"/>
    <w:rsid w:val="008163CA"/>
    <w:rsid w:val="00822CE3"/>
    <w:rsid w:val="00857215"/>
    <w:rsid w:val="008732B7"/>
    <w:rsid w:val="00886FC1"/>
    <w:rsid w:val="00887F50"/>
    <w:rsid w:val="00894556"/>
    <w:rsid w:val="008962B1"/>
    <w:rsid w:val="008A78D1"/>
    <w:rsid w:val="008B45E3"/>
    <w:rsid w:val="008C5567"/>
    <w:rsid w:val="008E65E5"/>
    <w:rsid w:val="00935271"/>
    <w:rsid w:val="00951D39"/>
    <w:rsid w:val="00952F4C"/>
    <w:rsid w:val="0097619B"/>
    <w:rsid w:val="0099333E"/>
    <w:rsid w:val="009B31E8"/>
    <w:rsid w:val="009E7437"/>
    <w:rsid w:val="00A20FEF"/>
    <w:rsid w:val="00A2671A"/>
    <w:rsid w:val="00A522C4"/>
    <w:rsid w:val="00A522E7"/>
    <w:rsid w:val="00A70EAB"/>
    <w:rsid w:val="00A71C74"/>
    <w:rsid w:val="00A81DC3"/>
    <w:rsid w:val="00A8643A"/>
    <w:rsid w:val="00A87E82"/>
    <w:rsid w:val="00A87EBE"/>
    <w:rsid w:val="00A94321"/>
    <w:rsid w:val="00AC481E"/>
    <w:rsid w:val="00AD53B9"/>
    <w:rsid w:val="00AE380C"/>
    <w:rsid w:val="00AF0999"/>
    <w:rsid w:val="00B25547"/>
    <w:rsid w:val="00B55BF3"/>
    <w:rsid w:val="00B80C24"/>
    <w:rsid w:val="00BA45DD"/>
    <w:rsid w:val="00BC7A14"/>
    <w:rsid w:val="00BD47B5"/>
    <w:rsid w:val="00BF2CC1"/>
    <w:rsid w:val="00BF50BC"/>
    <w:rsid w:val="00C0024A"/>
    <w:rsid w:val="00C07904"/>
    <w:rsid w:val="00C11A10"/>
    <w:rsid w:val="00C52C37"/>
    <w:rsid w:val="00C867C9"/>
    <w:rsid w:val="00C9595B"/>
    <w:rsid w:val="00C961E3"/>
    <w:rsid w:val="00CD452A"/>
    <w:rsid w:val="00CF7988"/>
    <w:rsid w:val="00D01A6B"/>
    <w:rsid w:val="00D0255E"/>
    <w:rsid w:val="00D11470"/>
    <w:rsid w:val="00D27D08"/>
    <w:rsid w:val="00D45C7D"/>
    <w:rsid w:val="00D47778"/>
    <w:rsid w:val="00D63CA4"/>
    <w:rsid w:val="00D660B8"/>
    <w:rsid w:val="00D66B77"/>
    <w:rsid w:val="00D97E83"/>
    <w:rsid w:val="00DB1FC7"/>
    <w:rsid w:val="00DC36EA"/>
    <w:rsid w:val="00E36CF3"/>
    <w:rsid w:val="00E476BC"/>
    <w:rsid w:val="00E518CD"/>
    <w:rsid w:val="00E53983"/>
    <w:rsid w:val="00E62F16"/>
    <w:rsid w:val="00EA6DCD"/>
    <w:rsid w:val="00ED23E5"/>
    <w:rsid w:val="00EE40B8"/>
    <w:rsid w:val="00F1136C"/>
    <w:rsid w:val="00F574BA"/>
    <w:rsid w:val="00F605D5"/>
    <w:rsid w:val="00F80DFA"/>
    <w:rsid w:val="00F95AF6"/>
    <w:rsid w:val="00FC31C3"/>
    <w:rsid w:val="00FF1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93C8B35"/>
  <w15:docId w15:val="{C6746D83-0CD7-4D9D-AAF9-F4129C219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1"/>
    <w:qFormat/>
    <w:rsid w:val="00AC481E"/>
    <w:pPr>
      <w:widowControl w:val="0"/>
      <w:autoSpaceDE w:val="0"/>
      <w:autoSpaceDN w:val="0"/>
      <w:spacing w:after="0" w:line="240" w:lineRule="auto"/>
      <w:ind w:left="680"/>
      <w:outlineLvl w:val="0"/>
    </w:pPr>
    <w:rPr>
      <w:rFonts w:ascii="Comic Sans MS" w:eastAsia="Comic Sans MS" w:hAnsi="Comic Sans MS" w:cs="Comic Sans MS"/>
      <w:b/>
      <w:bCs/>
      <w:kern w:val="0"/>
      <w:sz w:val="24"/>
      <w:szCs w:val="24"/>
      <w:lang w:val="es-ES"/>
      <w14:ligatures w14:val="none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522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020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0209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F1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Bulleted List,Fundamentacion,Lista vistosa - Énfasis 11,Lista media 2 - Énfasis 41,Párrafo de lista1,List Paragraph2,List Paragraph,SubPárrafo de lista,Cita Pie de Página,titulo,Párrafo de lista2,Titulo de Fígura,TITULO A"/>
    <w:basedOn w:val="Normal"/>
    <w:link w:val="PrrafodelistaCar"/>
    <w:uiPriority w:val="34"/>
    <w:qFormat/>
    <w:rsid w:val="006F16D3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C0024A"/>
    <w:pPr>
      <w:widowControl w:val="0"/>
      <w:autoSpaceDE w:val="0"/>
      <w:autoSpaceDN w:val="0"/>
      <w:spacing w:after="0" w:line="240" w:lineRule="auto"/>
      <w:ind w:left="107"/>
    </w:pPr>
    <w:rPr>
      <w:rFonts w:ascii="Calibri" w:eastAsia="Calibri" w:hAnsi="Calibri" w:cs="Calibri"/>
      <w:kern w:val="0"/>
      <w:lang w:val="es-ES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A70E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70EAB"/>
  </w:style>
  <w:style w:type="paragraph" w:styleId="Piedepgina">
    <w:name w:val="footer"/>
    <w:basedOn w:val="Normal"/>
    <w:link w:val="PiedepginaCar"/>
    <w:uiPriority w:val="99"/>
    <w:unhideWhenUsed/>
    <w:rsid w:val="00A70E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70EAB"/>
  </w:style>
  <w:style w:type="character" w:customStyle="1" w:styleId="Ttulo1Car">
    <w:name w:val="Título 1 Car"/>
    <w:basedOn w:val="Fuentedeprrafopredeter"/>
    <w:link w:val="Ttulo1"/>
    <w:uiPriority w:val="1"/>
    <w:rsid w:val="00AC481E"/>
    <w:rPr>
      <w:rFonts w:ascii="Comic Sans MS" w:eastAsia="Comic Sans MS" w:hAnsi="Comic Sans MS" w:cs="Comic Sans MS"/>
      <w:b/>
      <w:bCs/>
      <w:kern w:val="0"/>
      <w:sz w:val="24"/>
      <w:szCs w:val="24"/>
      <w:lang w:val="es-ES"/>
      <w14:ligatures w14:val="none"/>
    </w:rPr>
  </w:style>
  <w:style w:type="character" w:customStyle="1" w:styleId="PrrafodelistaCar">
    <w:name w:val="Párrafo de lista Car"/>
    <w:aliases w:val="Bulleted List Car,Fundamentacion Car,Lista vistosa - Énfasis 11 Car,Lista media 2 - Énfasis 41 Car,Párrafo de lista1 Car,List Paragraph2 Car,List Paragraph Car,SubPárrafo de lista Car,Cita Pie de Página Car,titulo Car,TITULO A Car"/>
    <w:link w:val="Prrafodelista"/>
    <w:uiPriority w:val="34"/>
    <w:qFormat/>
    <w:locked/>
    <w:rsid w:val="00AC481E"/>
  </w:style>
  <w:style w:type="paragraph" w:styleId="Textodeglobo">
    <w:name w:val="Balloon Text"/>
    <w:basedOn w:val="Normal"/>
    <w:link w:val="TextodegloboCar"/>
    <w:uiPriority w:val="99"/>
    <w:semiHidden/>
    <w:unhideWhenUsed/>
    <w:rsid w:val="00A522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22E7"/>
    <w:rPr>
      <w:rFonts w:ascii="Segoe UI" w:hAnsi="Segoe UI" w:cs="Segoe UI"/>
      <w:sz w:val="18"/>
      <w:szCs w:val="18"/>
    </w:rPr>
  </w:style>
  <w:style w:type="character" w:customStyle="1" w:styleId="Ttulo2Car">
    <w:name w:val="Título 2 Car"/>
    <w:basedOn w:val="Fuentedeprrafopredeter"/>
    <w:link w:val="Ttulo2"/>
    <w:uiPriority w:val="9"/>
    <w:rsid w:val="00A522C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A52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/>
      <w14:ligatures w14:val="none"/>
    </w:rPr>
  </w:style>
  <w:style w:type="character" w:styleId="Textoennegrita">
    <w:name w:val="Strong"/>
    <w:basedOn w:val="Fuentedeprrafopredeter"/>
    <w:uiPriority w:val="22"/>
    <w:qFormat/>
    <w:rsid w:val="00A522C4"/>
    <w:rPr>
      <w:b/>
      <w:bCs/>
    </w:rPr>
  </w:style>
  <w:style w:type="character" w:styleId="nfasis">
    <w:name w:val="Emphasis"/>
    <w:basedOn w:val="Fuentedeprrafopredeter"/>
    <w:uiPriority w:val="20"/>
    <w:qFormat/>
    <w:rsid w:val="007611EE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2D3948"/>
    <w:rPr>
      <w:color w:val="0000FF"/>
      <w:u w:val="single"/>
    </w:rPr>
  </w:style>
  <w:style w:type="paragraph" w:customStyle="1" w:styleId="etpbtitlemetacontainer">
    <w:name w:val="et_pb_title_meta_container"/>
    <w:basedOn w:val="Normal"/>
    <w:rsid w:val="008020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80209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0209A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pdq2pgselectionanchorcontainer">
    <w:name w:val="pdq2pg_selectionanchorcontainer"/>
    <w:basedOn w:val="Normal"/>
    <w:rsid w:val="00363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/>
      <w14:ligatures w14:val="none"/>
    </w:rPr>
  </w:style>
  <w:style w:type="paragraph" w:customStyle="1" w:styleId="Default">
    <w:name w:val="Default"/>
    <w:rsid w:val="00647672"/>
    <w:pPr>
      <w:autoSpaceDE w:val="0"/>
      <w:autoSpaceDN w:val="0"/>
      <w:adjustRightInd w:val="0"/>
      <w:spacing w:after="0" w:line="240" w:lineRule="auto"/>
    </w:pPr>
    <w:rPr>
      <w:rFonts w:ascii="Milky Nice Clean" w:hAnsi="Milky Nice Clean" w:cs="Milky Nice Cle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5154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2777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3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5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6725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60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87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01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8111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76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1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6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28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07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65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471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9687866">
          <w:marLeft w:val="0"/>
          <w:marRight w:val="90"/>
          <w:marTop w:val="15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45446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5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389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405542">
                      <w:marLeft w:val="0"/>
                      <w:marRight w:val="0"/>
                      <w:marTop w:val="0"/>
                      <w:marBottom w:val="49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845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89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53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2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9670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1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01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314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98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003611">
          <w:marLeft w:val="0"/>
          <w:marRight w:val="0"/>
          <w:marTop w:val="0"/>
          <w:marBottom w:val="1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2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085821">
          <w:marLeft w:val="0"/>
          <w:marRight w:val="0"/>
          <w:marTop w:val="0"/>
          <w:marBottom w:val="4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9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9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9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03783">
          <w:marLeft w:val="0"/>
          <w:marRight w:val="0"/>
          <w:marTop w:val="0"/>
          <w:marBottom w:val="4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59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4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9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819081">
              <w:marLeft w:val="0"/>
              <w:marRight w:val="0"/>
              <w:marTop w:val="375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123652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25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843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443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419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69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3104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49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0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503664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89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896134">
          <w:marLeft w:val="0"/>
          <w:marRight w:val="0"/>
          <w:marTop w:val="0"/>
          <w:marBottom w:val="4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87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31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936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104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7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6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7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E82AB1-6F35-4954-92DC-16309DC77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4</Pages>
  <Words>1529</Words>
  <Characters>8412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Ursula Yllanes</dc:creator>
  <cp:lastModifiedBy>ASUS</cp:lastModifiedBy>
  <cp:revision>69</cp:revision>
  <cp:lastPrinted>2025-06-01T16:09:00Z</cp:lastPrinted>
  <dcterms:created xsi:type="dcterms:W3CDTF">2023-03-19T17:41:00Z</dcterms:created>
  <dcterms:modified xsi:type="dcterms:W3CDTF">2026-10-14T03:37:00Z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f967253643ee2d86ed0a2af7041b678ab5831ce8befb4644153cd72ec9eda4ae</vt:lpwstr>
  </property>
</Properties>
</file>