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40BF" w14:textId="08BE8499" w:rsidR="009F5F66" w:rsidRDefault="004B2937" w:rsidP="0020627D">
      <w:pPr>
        <w:rPr>
          <w:noProof/>
          <w:lang w:val="en-US"/>
        </w:rPr>
      </w:pPr>
      <w:r w:rsidRPr="006D7D83">
        <w:rPr>
          <w:b/>
          <w:noProof/>
          <w:sz w:val="30"/>
          <w:szCs w:val="30"/>
        </w:rPr>
        <w:drawing>
          <wp:anchor distT="0" distB="0" distL="114300" distR="114300" simplePos="0" relativeHeight="251689984" behindDoc="0" locked="0" layoutInCell="1" allowOverlap="1" wp14:anchorId="0BB8A42A" wp14:editId="051A0254">
            <wp:simplePos x="0" y="0"/>
            <wp:positionH relativeFrom="column">
              <wp:posOffset>3146735</wp:posOffset>
            </wp:positionH>
            <wp:positionV relativeFrom="paragraph">
              <wp:posOffset>250146</wp:posOffset>
            </wp:positionV>
            <wp:extent cx="416157" cy="471310"/>
            <wp:effectExtent l="0" t="0" r="3175" b="5080"/>
            <wp:wrapNone/>
            <wp:docPr id="1291710050" name="Imagen 1" descr="Logotipo, 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10050" name="Imagen 1" descr="Logotipo, Icono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57" cy="471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BFDDF3" w14:textId="0218C257" w:rsidR="0023657E" w:rsidRPr="004B2937" w:rsidRDefault="004B2937" w:rsidP="00F62C0B">
      <w:pPr>
        <w:jc w:val="center"/>
        <w:rPr>
          <w:rFonts w:ascii="Aptos Display" w:eastAsia="Calibri" w:hAnsi="Aptos Display" w:cs="Times New Roman"/>
          <w:b/>
          <w:sz w:val="28"/>
          <w:szCs w:val="28"/>
          <w:lang w:val="es-ES"/>
        </w:rPr>
      </w:pPr>
      <w:r w:rsidRPr="004B2937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701248" behindDoc="0" locked="0" layoutInCell="1" allowOverlap="1" wp14:anchorId="0ECB0F37" wp14:editId="4385F522">
            <wp:simplePos x="0" y="0"/>
            <wp:positionH relativeFrom="column">
              <wp:posOffset>606056</wp:posOffset>
            </wp:positionH>
            <wp:positionV relativeFrom="paragraph">
              <wp:posOffset>7266</wp:posOffset>
            </wp:positionV>
            <wp:extent cx="1137684" cy="829561"/>
            <wp:effectExtent l="0" t="0" r="5715" b="8890"/>
            <wp:wrapNone/>
            <wp:docPr id="2099541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54165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856" cy="833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2937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6E67A4F0" wp14:editId="10AAD777">
            <wp:simplePos x="0" y="0"/>
            <wp:positionH relativeFrom="column">
              <wp:posOffset>7824529</wp:posOffset>
            </wp:positionH>
            <wp:positionV relativeFrom="paragraph">
              <wp:posOffset>6483</wp:posOffset>
            </wp:positionV>
            <wp:extent cx="1629719" cy="274158"/>
            <wp:effectExtent l="0" t="0" r="0" b="0"/>
            <wp:wrapNone/>
            <wp:docPr id="311427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42797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719" cy="274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D8F" w:rsidRPr="004B2937">
        <w:rPr>
          <w:rFonts w:ascii="Aptos Display" w:eastAsia="Calibri" w:hAnsi="Aptos Display" w:cs="Times New Roman"/>
          <w:b/>
          <w:sz w:val="28"/>
          <w:szCs w:val="28"/>
          <w:lang w:val="es-ES"/>
        </w:rPr>
        <w:t>Sesión de aprendizaje</w:t>
      </w:r>
      <w:r w:rsidR="0073750A" w:rsidRPr="004B2937">
        <w:rPr>
          <w:rFonts w:ascii="Aptos Display" w:eastAsia="Calibri" w:hAnsi="Aptos Display" w:cs="Times New Roman"/>
          <w:b/>
          <w:sz w:val="28"/>
          <w:szCs w:val="28"/>
          <w:lang w:val="es-ES"/>
        </w:rPr>
        <w:t xml:space="preserve"> </w:t>
      </w:r>
      <w:r w:rsidR="000466C3" w:rsidRPr="004B2937">
        <w:rPr>
          <w:rFonts w:ascii="Aptos Display" w:eastAsia="Calibri" w:hAnsi="Aptos Display" w:cs="Times New Roman"/>
          <w:b/>
          <w:sz w:val="28"/>
          <w:szCs w:val="28"/>
          <w:lang w:val="es-ES"/>
        </w:rPr>
        <w:t>N°</w:t>
      </w:r>
      <w:r w:rsidR="00F62C0B" w:rsidRPr="004B2937">
        <w:rPr>
          <w:rFonts w:ascii="Aptos Display" w:eastAsia="Calibri" w:hAnsi="Aptos Display" w:cs="Times New Roman"/>
          <w:b/>
          <w:sz w:val="28"/>
          <w:szCs w:val="28"/>
          <w:lang w:val="es-ES"/>
        </w:rPr>
        <w:t xml:space="preserve"> 8</w:t>
      </w:r>
    </w:p>
    <w:p w14:paraId="00A97435" w14:textId="577A7B3B" w:rsidR="001C63BD" w:rsidRPr="00933391" w:rsidRDefault="001C63BD" w:rsidP="00F62C0B">
      <w:pPr>
        <w:spacing w:before="100" w:beforeAutospacing="1" w:after="100" w:afterAutospacing="1" w:line="240" w:lineRule="auto"/>
        <w:ind w:left="1"/>
        <w:jc w:val="center"/>
        <w:rPr>
          <w:rFonts w:eastAsia="Times New Roman" w:cstheme="minorHAnsi"/>
          <w:b/>
          <w:sz w:val="40"/>
          <w:szCs w:val="40"/>
          <w:lang w:eastAsia="es-PE"/>
        </w:rPr>
      </w:pPr>
      <w:r w:rsidRPr="00933391">
        <w:rPr>
          <w:rFonts w:eastAsia="Times New Roman" w:cstheme="minorHAnsi"/>
          <w:b/>
          <w:sz w:val="40"/>
          <w:szCs w:val="40"/>
          <w:lang w:eastAsia="es-PE"/>
        </w:rPr>
        <w:t>Proyecto: “Yo decido, ahorro y construyo mi futuro”</w:t>
      </w:r>
      <w:r w:rsidR="004B2937" w:rsidRPr="004B2937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</w:p>
    <w:p w14:paraId="61B1E4F5" w14:textId="29A02B70" w:rsidR="001C63BD" w:rsidRPr="001C63BD" w:rsidRDefault="001C63BD" w:rsidP="0020627D">
      <w:pPr>
        <w:rPr>
          <w:rFonts w:ascii="Aptos Display" w:eastAsia="Calibri" w:hAnsi="Aptos Display" w:cs="Times New Roman"/>
          <w:b/>
          <w:sz w:val="24"/>
          <w:szCs w:val="24"/>
        </w:rPr>
      </w:pPr>
    </w:p>
    <w:p w14:paraId="2670A2DF" w14:textId="1B4BF9EE" w:rsidR="002F0ED4" w:rsidRPr="00263886" w:rsidRDefault="002F0ED4" w:rsidP="00EC322F">
      <w:pPr>
        <w:pStyle w:val="ListParagraph"/>
        <w:numPr>
          <w:ilvl w:val="0"/>
          <w:numId w:val="1"/>
        </w:numPr>
        <w:ind w:left="709" w:hanging="425"/>
        <w:rPr>
          <w:rFonts w:ascii="Aptos Display" w:eastAsia="Calibri" w:hAnsi="Aptos Display" w:cstheme="minorHAnsi"/>
          <w:b/>
          <w:color w:val="000000"/>
          <w:sz w:val="20"/>
          <w:szCs w:val="20"/>
          <w:lang w:val="es-ES"/>
        </w:rPr>
      </w:pPr>
      <w:r w:rsidRPr="00263886">
        <w:rPr>
          <w:rFonts w:ascii="Aptos Display" w:eastAsia="Calibri" w:hAnsi="Aptos Display" w:cstheme="minorHAnsi"/>
          <w:b/>
          <w:sz w:val="20"/>
          <w:szCs w:val="20"/>
          <w:lang w:val="es-ES"/>
        </w:rPr>
        <w:t xml:space="preserve">DATOS INFORMATIVOS: </w:t>
      </w:r>
    </w:p>
    <w:tbl>
      <w:tblPr>
        <w:tblStyle w:val="TableGrid"/>
        <w:tblW w:w="13608" w:type="dxa"/>
        <w:tblInd w:w="704" w:type="dxa"/>
        <w:tblLook w:val="04A0" w:firstRow="1" w:lastRow="0" w:firstColumn="1" w:lastColumn="0" w:noHBand="0" w:noVBand="1"/>
      </w:tblPr>
      <w:tblGrid>
        <w:gridCol w:w="1843"/>
        <w:gridCol w:w="4252"/>
        <w:gridCol w:w="2268"/>
        <w:gridCol w:w="2977"/>
        <w:gridCol w:w="2268"/>
      </w:tblGrid>
      <w:tr w:rsidR="00B14B9E" w:rsidRPr="00263886" w14:paraId="4689F7A3" w14:textId="77777777" w:rsidTr="009F63F6">
        <w:trPr>
          <w:trHeight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4A2505AD" w14:textId="77777777" w:rsidR="00B14B9E" w:rsidRPr="00263886" w:rsidRDefault="00B14B9E" w:rsidP="00C71CF9">
            <w:pPr>
              <w:jc w:val="center"/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</w:pPr>
            <w:r w:rsidRPr="00263886"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09578E53" w14:textId="77777777" w:rsidR="00B14B9E" w:rsidRPr="00263886" w:rsidRDefault="00B14B9E" w:rsidP="00C71CF9">
            <w:pPr>
              <w:jc w:val="center"/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</w:pPr>
            <w:r w:rsidRPr="00263886"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  <w:t>DOCENTES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7EFBBCC6" w14:textId="77777777" w:rsidR="00B14B9E" w:rsidRPr="00263886" w:rsidRDefault="00B14B9E" w:rsidP="00C71CF9">
            <w:pPr>
              <w:jc w:val="center"/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</w:pPr>
            <w:r w:rsidRPr="00263886"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1A85E1BB" w14:textId="77777777" w:rsidR="00B14B9E" w:rsidRPr="00263886" w:rsidRDefault="00B14B9E" w:rsidP="00C71CF9">
            <w:pPr>
              <w:jc w:val="center"/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</w:pPr>
            <w:r w:rsidRPr="00263886"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  <w:t>CICLO /GRADO / SECCIÓN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1D3188B2" w14:textId="77777777" w:rsidR="00B14B9E" w:rsidRPr="00263886" w:rsidRDefault="00B14B9E" w:rsidP="00C71CF9">
            <w:pPr>
              <w:jc w:val="center"/>
              <w:rPr>
                <w:rFonts w:ascii="Aptos Display" w:eastAsia="Calibri" w:hAnsi="Aptos Display" w:cstheme="minorHAnsi"/>
                <w:b/>
                <w:bCs/>
                <w:sz w:val="20"/>
                <w:szCs w:val="20"/>
                <w:u w:val="single"/>
              </w:rPr>
            </w:pPr>
            <w:r w:rsidRPr="00263886">
              <w:rPr>
                <w:rFonts w:ascii="Aptos Display" w:eastAsia="Calibri" w:hAnsi="Aptos Display" w:cstheme="minorHAnsi"/>
                <w:b/>
                <w:bCs/>
                <w:sz w:val="20"/>
                <w:szCs w:val="20"/>
              </w:rPr>
              <w:t>TIEMPO</w:t>
            </w:r>
          </w:p>
        </w:tc>
      </w:tr>
      <w:tr w:rsidR="00B14B9E" w:rsidRPr="00263886" w14:paraId="5A2CC1C9" w14:textId="77777777" w:rsidTr="009F63F6">
        <w:trPr>
          <w:trHeight w:val="6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F17562" w14:textId="5B9E4834" w:rsidR="00B14B9E" w:rsidRPr="009F63F6" w:rsidRDefault="00B14B9E" w:rsidP="009F63F6">
            <w:pPr>
              <w:jc w:val="center"/>
              <w:rPr>
                <w:rFonts w:ascii="Aptos Display" w:eastAsia="Calibri" w:hAnsi="Aptos Display" w:cstheme="minorHAnsi"/>
                <w:b/>
                <w:sz w:val="24"/>
                <w:szCs w:val="24"/>
              </w:rPr>
            </w:pPr>
            <w:r w:rsidRPr="009F63F6">
              <w:rPr>
                <w:rFonts w:ascii="Aptos Display" w:eastAsia="Calibri" w:hAnsi="Aptos Display" w:cstheme="minorHAnsi"/>
                <w:b/>
                <w:sz w:val="24"/>
                <w:szCs w:val="24"/>
              </w:rPr>
              <w:t>MATEMÁTICA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5C68" w14:textId="7108793C" w:rsidR="00B14B9E" w:rsidRPr="009F63F6" w:rsidRDefault="00F62C0B" w:rsidP="009F63F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  <w:r w:rsidRPr="009F63F6">
              <w:rPr>
                <w:rFonts w:ascii="Aptos Display" w:hAnsi="Aptos Display"/>
                <w:sz w:val="24"/>
                <w:szCs w:val="24"/>
              </w:rPr>
              <w:t>Marcela del Pilar Moreno Andahua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B6501" w14:textId="1EC99D04" w:rsidR="00B14B9E" w:rsidRPr="009F63F6" w:rsidRDefault="00F62C0B" w:rsidP="009F63F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  <w:r w:rsidRPr="009F63F6">
              <w:rPr>
                <w:rFonts w:ascii="Aptos Display" w:hAnsi="Aptos Display"/>
                <w:sz w:val="24"/>
                <w:szCs w:val="24"/>
              </w:rPr>
              <w:t>11 de setiembre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ADE7" w14:textId="360DF009" w:rsidR="00B14B9E" w:rsidRPr="009F63F6" w:rsidRDefault="00F62C0B" w:rsidP="009F63F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  <w:r w:rsidRPr="009F63F6">
              <w:rPr>
                <w:rFonts w:ascii="Aptos Display" w:hAnsi="Aptos Display"/>
                <w:sz w:val="24"/>
                <w:szCs w:val="24"/>
              </w:rPr>
              <w:t>3°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26F40" w14:textId="5B252118" w:rsidR="00B14B9E" w:rsidRPr="009F63F6" w:rsidRDefault="00F62C0B" w:rsidP="009F63F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  <w:r w:rsidRPr="009F63F6">
              <w:rPr>
                <w:rFonts w:ascii="Aptos Display" w:hAnsi="Aptos Display"/>
                <w:sz w:val="24"/>
                <w:szCs w:val="24"/>
              </w:rPr>
              <w:t>2 horas pedagógicas</w:t>
            </w:r>
          </w:p>
        </w:tc>
      </w:tr>
    </w:tbl>
    <w:p w14:paraId="02131C28" w14:textId="77777777" w:rsidR="00560C3D" w:rsidRPr="00263886" w:rsidRDefault="00560C3D" w:rsidP="00B85C34">
      <w:pPr>
        <w:tabs>
          <w:tab w:val="left" w:pos="1965"/>
        </w:tabs>
        <w:suppressAutoHyphens/>
        <w:spacing w:after="0" w:line="240" w:lineRule="auto"/>
        <w:rPr>
          <w:rFonts w:ascii="Aptos Display" w:eastAsia="Calibri" w:hAnsi="Aptos Display" w:cs="Arial"/>
          <w:b/>
          <w:sz w:val="20"/>
          <w:szCs w:val="20"/>
          <w:u w:val="single"/>
        </w:rPr>
      </w:pPr>
    </w:p>
    <w:p w14:paraId="0B85AF32" w14:textId="0D83B675" w:rsidR="009B19A0" w:rsidRPr="009F63F6" w:rsidRDefault="00E83081" w:rsidP="00F62C0B">
      <w:pPr>
        <w:pStyle w:val="Heading1"/>
        <w:ind w:firstLine="708"/>
        <w:rPr>
          <w:rFonts w:asciiTheme="minorHAnsi" w:hAnsiTheme="minorHAnsi" w:cstheme="minorHAnsi"/>
          <w:sz w:val="28"/>
          <w:szCs w:val="28"/>
        </w:rPr>
      </w:pPr>
      <w:r w:rsidRPr="009F63F6">
        <w:rPr>
          <w:rFonts w:ascii="Aptos Display" w:hAnsi="Aptos Display" w:cstheme="minorHAnsi"/>
          <w:color w:val="000000"/>
          <w:sz w:val="28"/>
          <w:szCs w:val="28"/>
          <w:lang w:eastAsia="ar-SA"/>
        </w:rPr>
        <w:t>TÍTULO</w:t>
      </w:r>
      <w:r w:rsidR="002F0ED4" w:rsidRPr="009F63F6">
        <w:rPr>
          <w:rFonts w:ascii="Aptos Display" w:hAnsi="Aptos Display" w:cstheme="minorHAnsi"/>
          <w:color w:val="000000"/>
          <w:sz w:val="28"/>
          <w:szCs w:val="28"/>
          <w:lang w:eastAsia="ar-SA"/>
        </w:rPr>
        <w:t>:</w:t>
      </w:r>
      <w:r w:rsidR="00D00B85" w:rsidRPr="009F63F6">
        <w:rPr>
          <w:rFonts w:ascii="Aptos Display" w:hAnsi="Aptos Display" w:cstheme="minorHAnsi"/>
          <w:sz w:val="28"/>
          <w:szCs w:val="28"/>
        </w:rPr>
        <w:t xml:space="preserve"> </w:t>
      </w:r>
      <w:r w:rsidR="009B19A0" w:rsidRPr="009F63F6">
        <w:rPr>
          <w:rFonts w:asciiTheme="minorHAnsi" w:hAnsiTheme="minorHAnsi" w:cstheme="minorHAnsi"/>
          <w:sz w:val="28"/>
          <w:szCs w:val="28"/>
        </w:rPr>
        <w:t>Exploramos, comparamos y ahorramos: ¿Dónde conviene comprar?</w:t>
      </w:r>
    </w:p>
    <w:p w14:paraId="0065EA6A" w14:textId="2115675C" w:rsidR="00F35D03" w:rsidRPr="00263886" w:rsidRDefault="00F35D03" w:rsidP="00F35D03">
      <w:pPr>
        <w:rPr>
          <w:rFonts w:ascii="Aptos Display" w:hAnsi="Aptos Display" w:cstheme="minorHAnsi"/>
          <w:b/>
          <w:bCs/>
          <w:color w:val="000000"/>
          <w:sz w:val="20"/>
          <w:szCs w:val="20"/>
        </w:rPr>
      </w:pPr>
    </w:p>
    <w:p w14:paraId="3180A7A4" w14:textId="17F15586" w:rsidR="00147BA8" w:rsidRDefault="00147BA8" w:rsidP="00EC322F">
      <w:pPr>
        <w:pStyle w:val="ListParagraph"/>
        <w:numPr>
          <w:ilvl w:val="0"/>
          <w:numId w:val="1"/>
        </w:numPr>
        <w:tabs>
          <w:tab w:val="left" w:pos="1965"/>
        </w:tabs>
        <w:suppressAutoHyphens/>
        <w:spacing w:after="0" w:line="240" w:lineRule="auto"/>
        <w:ind w:left="567" w:hanging="283"/>
        <w:rPr>
          <w:rFonts w:ascii="Aptos Display" w:hAnsi="Aptos Display"/>
          <w:b/>
          <w:bCs/>
          <w:sz w:val="20"/>
          <w:szCs w:val="20"/>
        </w:rPr>
      </w:pPr>
      <w:r w:rsidRPr="00263886">
        <w:rPr>
          <w:rFonts w:ascii="Aptos Display" w:hAnsi="Aptos Display"/>
          <w:b/>
          <w:bCs/>
          <w:sz w:val="20"/>
          <w:szCs w:val="20"/>
        </w:rPr>
        <w:t xml:space="preserve">PROPÓSITO </w:t>
      </w:r>
      <w:r w:rsidR="005007A8">
        <w:rPr>
          <w:rFonts w:ascii="Aptos Display" w:hAnsi="Aptos Display"/>
          <w:b/>
          <w:bCs/>
          <w:sz w:val="20"/>
          <w:szCs w:val="20"/>
        </w:rPr>
        <w:t xml:space="preserve">Y EVALUACIÓN DE LOS </w:t>
      </w:r>
      <w:r w:rsidRPr="00263886">
        <w:rPr>
          <w:rFonts w:ascii="Aptos Display" w:hAnsi="Aptos Display"/>
          <w:b/>
          <w:bCs/>
          <w:sz w:val="20"/>
          <w:szCs w:val="20"/>
        </w:rPr>
        <w:t>APRENDIZAJE</w:t>
      </w:r>
      <w:r w:rsidR="005007A8">
        <w:rPr>
          <w:rFonts w:ascii="Aptos Display" w:hAnsi="Aptos Display"/>
          <w:b/>
          <w:bCs/>
          <w:sz w:val="20"/>
          <w:szCs w:val="20"/>
        </w:rPr>
        <w:t>S</w:t>
      </w:r>
      <w:r w:rsidR="009F5F66" w:rsidRPr="00263886">
        <w:rPr>
          <w:rFonts w:ascii="Aptos Display" w:hAnsi="Aptos Display"/>
          <w:b/>
          <w:bCs/>
          <w:sz w:val="20"/>
          <w:szCs w:val="20"/>
        </w:rPr>
        <w:t>:</w:t>
      </w:r>
    </w:p>
    <w:p w14:paraId="01978866" w14:textId="77777777" w:rsidR="005007A8" w:rsidRPr="00263886" w:rsidRDefault="005007A8" w:rsidP="005007A8">
      <w:pPr>
        <w:pStyle w:val="ListParagraph"/>
        <w:tabs>
          <w:tab w:val="left" w:pos="1965"/>
        </w:tabs>
        <w:suppressAutoHyphens/>
        <w:spacing w:after="0" w:line="240" w:lineRule="auto"/>
        <w:ind w:left="567"/>
        <w:rPr>
          <w:rFonts w:ascii="Aptos Display" w:hAnsi="Aptos Display"/>
          <w:b/>
          <w:bCs/>
          <w:sz w:val="20"/>
          <w:szCs w:val="20"/>
        </w:rPr>
      </w:pPr>
    </w:p>
    <w:tbl>
      <w:tblPr>
        <w:tblStyle w:val="TableGrid"/>
        <w:tblW w:w="1445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4961"/>
        <w:gridCol w:w="3118"/>
        <w:gridCol w:w="2127"/>
        <w:gridCol w:w="1701"/>
      </w:tblGrid>
      <w:tr w:rsidR="005007A8" w:rsidRPr="00A04083" w14:paraId="77B66138" w14:textId="77777777" w:rsidTr="00EC322F">
        <w:trPr>
          <w:trHeight w:val="177"/>
        </w:trPr>
        <w:tc>
          <w:tcPr>
            <w:tcW w:w="7513" w:type="dxa"/>
            <w:gridSpan w:val="3"/>
            <w:shd w:val="clear" w:color="auto" w:fill="FF99CC"/>
            <w:vAlign w:val="center"/>
          </w:tcPr>
          <w:p w14:paraId="397EE71E" w14:textId="7C72F7F3" w:rsidR="005007A8" w:rsidRPr="00A04083" w:rsidRDefault="005007A8" w:rsidP="00523D96">
            <w:pPr>
              <w:spacing w:after="200" w:line="276" w:lineRule="auto"/>
              <w:contextualSpacing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A04083">
              <w:rPr>
                <w:rFonts w:eastAsia="Calibri" w:cstheme="minorHAnsi"/>
                <w:b/>
                <w:sz w:val="20"/>
                <w:szCs w:val="20"/>
              </w:rPr>
              <w:t>PROPÓSITO DE APRENDIZAJE</w:t>
            </w:r>
          </w:p>
        </w:tc>
        <w:tc>
          <w:tcPr>
            <w:tcW w:w="6946" w:type="dxa"/>
            <w:gridSpan w:val="3"/>
            <w:shd w:val="clear" w:color="auto" w:fill="FF99CC"/>
            <w:vAlign w:val="center"/>
          </w:tcPr>
          <w:p w14:paraId="2F0BEE01" w14:textId="4D2AF622" w:rsidR="005007A8" w:rsidRPr="00A04083" w:rsidRDefault="005007A8" w:rsidP="005007A8">
            <w:pPr>
              <w:spacing w:after="200" w:line="276" w:lineRule="auto"/>
              <w:contextualSpacing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6E27AE" w:rsidRPr="00A04083" w14:paraId="5898E4A7" w14:textId="729C8103" w:rsidTr="00EC322F">
        <w:trPr>
          <w:trHeight w:val="177"/>
        </w:trPr>
        <w:tc>
          <w:tcPr>
            <w:tcW w:w="1134" w:type="dxa"/>
            <w:shd w:val="clear" w:color="auto" w:fill="FFCCFF"/>
            <w:vAlign w:val="center"/>
          </w:tcPr>
          <w:p w14:paraId="3B34F698" w14:textId="64F108BF" w:rsidR="005007A8" w:rsidRPr="00A04083" w:rsidRDefault="005007A8" w:rsidP="00523D96">
            <w:pPr>
              <w:spacing w:after="200" w:line="276" w:lineRule="auto"/>
              <w:contextualSpacing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A04083">
              <w:rPr>
                <w:rFonts w:eastAsia="Calibri" w:cstheme="minorHAnsi"/>
                <w:b/>
                <w:sz w:val="20"/>
                <w:szCs w:val="20"/>
              </w:rPr>
              <w:t>COMPE</w:t>
            </w:r>
            <w:r w:rsidR="00F62C0B">
              <w:rPr>
                <w:rFonts w:eastAsia="Calibri" w:cstheme="minorHAnsi"/>
                <w:b/>
                <w:sz w:val="20"/>
                <w:szCs w:val="20"/>
              </w:rPr>
              <w:t>-</w:t>
            </w:r>
            <w:r w:rsidRPr="00A04083">
              <w:rPr>
                <w:rFonts w:eastAsia="Calibri" w:cstheme="minorHAnsi"/>
                <w:b/>
                <w:sz w:val="20"/>
                <w:szCs w:val="20"/>
              </w:rPr>
              <w:t>TENCIA</w:t>
            </w:r>
          </w:p>
        </w:tc>
        <w:tc>
          <w:tcPr>
            <w:tcW w:w="1418" w:type="dxa"/>
            <w:shd w:val="clear" w:color="auto" w:fill="FFCCFF"/>
          </w:tcPr>
          <w:p w14:paraId="79E502E0" w14:textId="77777777" w:rsidR="005007A8" w:rsidRPr="00A04083" w:rsidRDefault="005007A8" w:rsidP="00523D96">
            <w:pPr>
              <w:spacing w:after="200" w:line="276" w:lineRule="auto"/>
              <w:contextualSpacing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A04083">
              <w:rPr>
                <w:rFonts w:eastAsia="Calibri" w:cstheme="minorHAnsi"/>
                <w:b/>
                <w:sz w:val="20"/>
                <w:szCs w:val="20"/>
              </w:rPr>
              <w:t xml:space="preserve">CAPACIDADES </w:t>
            </w:r>
          </w:p>
        </w:tc>
        <w:tc>
          <w:tcPr>
            <w:tcW w:w="4961" w:type="dxa"/>
            <w:shd w:val="clear" w:color="auto" w:fill="FFCCFF"/>
            <w:vAlign w:val="center"/>
          </w:tcPr>
          <w:p w14:paraId="61AC4D86" w14:textId="26EED681" w:rsidR="005007A8" w:rsidRPr="00A04083" w:rsidRDefault="005007A8" w:rsidP="00523D96">
            <w:pPr>
              <w:spacing w:after="200" w:line="276" w:lineRule="auto"/>
              <w:contextualSpacing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A04083">
              <w:rPr>
                <w:rFonts w:eastAsia="Calibri" w:cstheme="minorHAnsi"/>
                <w:b/>
                <w:sz w:val="20"/>
                <w:szCs w:val="20"/>
              </w:rPr>
              <w:t>DESEMPEÑO PRECISADO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2A26FB27" w14:textId="77777777" w:rsidR="005007A8" w:rsidRPr="00A04083" w:rsidRDefault="005007A8" w:rsidP="00523D96">
            <w:pPr>
              <w:spacing w:after="200" w:line="276" w:lineRule="auto"/>
              <w:contextualSpacing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A04083">
              <w:rPr>
                <w:rFonts w:eastAsia="Calibri" w:cstheme="minorHAnsi"/>
                <w:b/>
                <w:sz w:val="20"/>
                <w:szCs w:val="20"/>
              </w:rPr>
              <w:t>EVIDENCIA DE APRENDIZAJE</w:t>
            </w:r>
          </w:p>
        </w:tc>
        <w:tc>
          <w:tcPr>
            <w:tcW w:w="2127" w:type="dxa"/>
            <w:shd w:val="clear" w:color="auto" w:fill="FFCCFF"/>
          </w:tcPr>
          <w:p w14:paraId="347DC91B" w14:textId="77777777" w:rsidR="005007A8" w:rsidRPr="00A04083" w:rsidRDefault="005007A8" w:rsidP="00523D96">
            <w:pPr>
              <w:spacing w:after="200" w:line="276" w:lineRule="auto"/>
              <w:contextualSpacing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A04083">
              <w:rPr>
                <w:rFonts w:eastAsia="Calibri" w:cstheme="minorHAnsi"/>
                <w:b/>
                <w:sz w:val="20"/>
                <w:szCs w:val="20"/>
              </w:rPr>
              <w:t>CRITERIO DE EVALUACIÓN</w:t>
            </w:r>
          </w:p>
        </w:tc>
        <w:tc>
          <w:tcPr>
            <w:tcW w:w="1701" w:type="dxa"/>
            <w:shd w:val="clear" w:color="auto" w:fill="FFCCFF"/>
            <w:vAlign w:val="center"/>
          </w:tcPr>
          <w:p w14:paraId="790E34DE" w14:textId="251D617E" w:rsidR="005007A8" w:rsidRPr="00A04083" w:rsidRDefault="005007A8" w:rsidP="005007A8">
            <w:pPr>
              <w:spacing w:after="200" w:line="276" w:lineRule="auto"/>
              <w:contextualSpacing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A04083">
              <w:rPr>
                <w:rFonts w:eastAsia="Calibri" w:cstheme="minorHAnsi"/>
                <w:b/>
                <w:sz w:val="20"/>
                <w:szCs w:val="20"/>
              </w:rPr>
              <w:t>INSTRUMENTO DE EVALUACIÓN</w:t>
            </w:r>
          </w:p>
        </w:tc>
      </w:tr>
      <w:tr w:rsidR="00A04083" w:rsidRPr="00A04083" w14:paraId="3314CAF7" w14:textId="310F0E54" w:rsidTr="00F62C0B">
        <w:trPr>
          <w:trHeight w:val="566"/>
        </w:trPr>
        <w:tc>
          <w:tcPr>
            <w:tcW w:w="1134" w:type="dxa"/>
            <w:vMerge w:val="restart"/>
            <w:vAlign w:val="center"/>
          </w:tcPr>
          <w:p w14:paraId="61AAF75A" w14:textId="77777777" w:rsidR="00A04083" w:rsidRPr="00A04083" w:rsidRDefault="00A04083" w:rsidP="00F62C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04083">
              <w:rPr>
                <w:rFonts w:cstheme="minorHAnsi"/>
                <w:sz w:val="20"/>
                <w:szCs w:val="20"/>
              </w:rPr>
              <w:t>Resuelve problemas de Cantidad</w:t>
            </w:r>
          </w:p>
        </w:tc>
        <w:tc>
          <w:tcPr>
            <w:tcW w:w="1418" w:type="dxa"/>
            <w:vAlign w:val="center"/>
          </w:tcPr>
          <w:p w14:paraId="1F303C2D" w14:textId="573414C2" w:rsidR="00A04083" w:rsidRPr="00A04083" w:rsidRDefault="00A04083" w:rsidP="00F62C0B">
            <w:pPr>
              <w:tabs>
                <w:tab w:val="left" w:pos="175"/>
              </w:tabs>
              <w:rPr>
                <w:rFonts w:cstheme="minorHAnsi"/>
                <w:sz w:val="20"/>
                <w:szCs w:val="20"/>
              </w:rPr>
            </w:pPr>
            <w:r w:rsidRPr="00A04083">
              <w:rPr>
                <w:rFonts w:cstheme="minorHAnsi"/>
                <w:sz w:val="20"/>
                <w:szCs w:val="20"/>
              </w:rPr>
              <w:t>Traduce cantidades a expresiones numéricas.</w:t>
            </w:r>
          </w:p>
        </w:tc>
        <w:tc>
          <w:tcPr>
            <w:tcW w:w="4961" w:type="dxa"/>
            <w:vAlign w:val="center"/>
          </w:tcPr>
          <w:p w14:paraId="1881423F" w14:textId="10FB6C57" w:rsidR="00A04083" w:rsidRPr="00A04083" w:rsidRDefault="00A04083" w:rsidP="00F62C0B">
            <w:pPr>
              <w:pStyle w:val="Pa411"/>
              <w:numPr>
                <w:ilvl w:val="0"/>
                <w:numId w:val="11"/>
              </w:numPr>
              <w:spacing w:after="80"/>
              <w:ind w:left="177" w:hanging="177"/>
              <w:rPr>
                <w:rFonts w:asciiTheme="minorHAnsi" w:hAnsiTheme="minorHAnsi" w:cstheme="minorHAnsi"/>
                <w:sz w:val="20"/>
                <w:szCs w:val="20"/>
              </w:rPr>
            </w:pPr>
            <w:r w:rsidRPr="00A04083">
              <w:rPr>
                <w:rFonts w:asciiTheme="minorHAnsi" w:hAnsiTheme="minorHAnsi" w:cstheme="minorHAnsi"/>
                <w:sz w:val="20"/>
                <w:szCs w:val="20"/>
              </w:rPr>
              <w:t>Establece relaciones entre los precios</w:t>
            </w:r>
            <w:r w:rsidR="00787F20">
              <w:rPr>
                <w:rFonts w:asciiTheme="minorHAnsi" w:hAnsiTheme="minorHAnsi" w:cstheme="minorHAnsi"/>
                <w:sz w:val="20"/>
                <w:szCs w:val="20"/>
              </w:rPr>
              <w:t xml:space="preserve"> del mercado y supermercado,</w:t>
            </w:r>
            <w:r w:rsidRPr="00A04083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="00787F20">
              <w:rPr>
                <w:rFonts w:asciiTheme="minorHAnsi" w:hAnsiTheme="minorHAnsi" w:cstheme="minorHAnsi"/>
                <w:sz w:val="20"/>
                <w:szCs w:val="20"/>
              </w:rPr>
              <w:t>productos de la canasta básica familiar</w:t>
            </w:r>
            <w:r w:rsidRPr="00A04083">
              <w:rPr>
                <w:rFonts w:asciiTheme="minorHAnsi" w:hAnsiTheme="minorHAnsi" w:cstheme="minorHAnsi"/>
                <w:sz w:val="20"/>
                <w:szCs w:val="20"/>
              </w:rPr>
              <w:t>; los representa mediante expresiones numéricas con números racionales y porcentajes para calcular el ahorro o el gasto adicional en cada compra.</w:t>
            </w:r>
          </w:p>
        </w:tc>
        <w:tc>
          <w:tcPr>
            <w:tcW w:w="3118" w:type="dxa"/>
            <w:vMerge w:val="restart"/>
            <w:vAlign w:val="center"/>
          </w:tcPr>
          <w:p w14:paraId="236359EE" w14:textId="77777777" w:rsidR="00A04083" w:rsidRPr="00A04083" w:rsidRDefault="00A04083" w:rsidP="00BB0483">
            <w:pPr>
              <w:pStyle w:val="Heading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0408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Informe comparativo de una canasta saludable</w:t>
            </w:r>
          </w:p>
          <w:p w14:paraId="357DC320" w14:textId="77777777" w:rsidR="00A04083" w:rsidRPr="00A04083" w:rsidRDefault="00A04083" w:rsidP="00BB0483">
            <w:pPr>
              <w:pStyle w:val="w6asjqtextbase"/>
              <w:rPr>
                <w:rFonts w:asciiTheme="minorHAnsi" w:hAnsiTheme="minorHAnsi" w:cstheme="minorHAnsi"/>
                <w:sz w:val="20"/>
                <w:szCs w:val="20"/>
              </w:rPr>
            </w:pPr>
            <w:r w:rsidRPr="00A04083">
              <w:rPr>
                <w:rFonts w:asciiTheme="minorHAnsi" w:hAnsiTheme="minorHAnsi" w:cstheme="minorHAnsi"/>
                <w:sz w:val="20"/>
                <w:szCs w:val="20"/>
              </w:rPr>
              <w:t xml:space="preserve">En equipos, las estudiantes elaboran un </w:t>
            </w:r>
            <w:r w:rsidRPr="00A04083">
              <w:rPr>
                <w:rStyle w:val="w6asjqtextbase1"/>
                <w:rFonts w:asciiTheme="minorHAnsi" w:hAnsiTheme="minorHAnsi" w:cstheme="minorHAnsi"/>
                <w:sz w:val="20"/>
                <w:szCs w:val="20"/>
              </w:rPr>
              <w:t>informe financiero</w:t>
            </w:r>
            <w:r w:rsidRPr="00A04083">
              <w:rPr>
                <w:rFonts w:asciiTheme="minorHAnsi" w:hAnsiTheme="minorHAnsi" w:cstheme="minorHAnsi"/>
                <w:sz w:val="20"/>
                <w:szCs w:val="20"/>
              </w:rPr>
              <w:t xml:space="preserve"> a partir de los datos recolectados durante la salida pedagógica, que incluye:</w:t>
            </w:r>
          </w:p>
          <w:p w14:paraId="34B3626D" w14:textId="77777777" w:rsidR="00A04083" w:rsidRPr="00A04083" w:rsidRDefault="00A04083" w:rsidP="00BB0483">
            <w:pPr>
              <w:pStyle w:val="w6asjqtextbase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083">
              <w:rPr>
                <w:rFonts w:asciiTheme="minorHAnsi" w:hAnsiTheme="minorHAnsi" w:cstheme="minorHAnsi"/>
                <w:sz w:val="20"/>
                <w:szCs w:val="20"/>
              </w:rPr>
              <w:t>Registro de precios reales de frutas y verduras.</w:t>
            </w:r>
          </w:p>
          <w:p w14:paraId="60D3CFCE" w14:textId="77777777" w:rsidR="00A04083" w:rsidRPr="00A04083" w:rsidRDefault="00A04083" w:rsidP="00BB0483">
            <w:pPr>
              <w:pStyle w:val="w6asjqtextbase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083">
              <w:rPr>
                <w:rFonts w:asciiTheme="minorHAnsi" w:hAnsiTheme="minorHAnsi" w:cstheme="minorHAnsi"/>
                <w:sz w:val="20"/>
                <w:szCs w:val="20"/>
              </w:rPr>
              <w:t>Tabla comparativa entre mercado y supermercado.</w:t>
            </w:r>
          </w:p>
          <w:p w14:paraId="38D7F45E" w14:textId="77777777" w:rsidR="00A04083" w:rsidRPr="00A04083" w:rsidRDefault="00A04083" w:rsidP="00BB0483">
            <w:pPr>
              <w:pStyle w:val="w6asjqtextbase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083">
              <w:rPr>
                <w:rFonts w:asciiTheme="minorHAnsi" w:hAnsiTheme="minorHAnsi" w:cstheme="minorHAnsi"/>
                <w:sz w:val="20"/>
                <w:szCs w:val="20"/>
              </w:rPr>
              <w:t>Cálculo del costo total de una canasta saludable.</w:t>
            </w:r>
          </w:p>
          <w:p w14:paraId="4FC68E84" w14:textId="77777777" w:rsidR="00A04083" w:rsidRPr="00A04083" w:rsidRDefault="00A04083" w:rsidP="00BB0483">
            <w:pPr>
              <w:pStyle w:val="w6asjqtextbase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0408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Porcentaje de ahorro o gasto adicional.</w:t>
            </w:r>
          </w:p>
          <w:p w14:paraId="279A4618" w14:textId="3C8B2987" w:rsidR="00A04083" w:rsidRPr="00A04083" w:rsidRDefault="00A04083" w:rsidP="00E00D0D">
            <w:pPr>
              <w:pStyle w:val="w6asjqtextbase"/>
              <w:numPr>
                <w:ilvl w:val="0"/>
                <w:numId w:val="13"/>
              </w:numPr>
              <w:rPr>
                <w:rFonts w:cstheme="minorHAnsi"/>
                <w:color w:val="000000"/>
                <w:sz w:val="20"/>
                <w:szCs w:val="20"/>
              </w:rPr>
            </w:pPr>
            <w:r w:rsidRPr="00E00D0D">
              <w:rPr>
                <w:rFonts w:asciiTheme="minorHAnsi" w:hAnsiTheme="minorHAnsi" w:cstheme="minorHAnsi"/>
                <w:sz w:val="20"/>
                <w:szCs w:val="20"/>
              </w:rPr>
              <w:t>Conclusión argumentada sobre la opción más conveniente para una familia.</w:t>
            </w:r>
          </w:p>
        </w:tc>
        <w:tc>
          <w:tcPr>
            <w:tcW w:w="2127" w:type="dxa"/>
            <w:vAlign w:val="center"/>
          </w:tcPr>
          <w:p w14:paraId="3E6490D3" w14:textId="07F7A6DE" w:rsidR="00A04083" w:rsidRPr="00A04083" w:rsidRDefault="00A04083" w:rsidP="00F62C0B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A04083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lastRenderedPageBreak/>
              <w:t>Organiza y representa correctamente los datos de precios en expresiones numéricas, identificando el costo total y la diferencia de precios entre los establecimientos.</w:t>
            </w:r>
          </w:p>
        </w:tc>
        <w:tc>
          <w:tcPr>
            <w:tcW w:w="1701" w:type="dxa"/>
            <w:vMerge w:val="restart"/>
          </w:tcPr>
          <w:p w14:paraId="29A572BA" w14:textId="5B1338C9" w:rsidR="00A04083" w:rsidRPr="00E00D0D" w:rsidRDefault="00E00D0D" w:rsidP="00030601">
            <w:pPr>
              <w:pStyle w:val="Default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PE"/>
              </w:rPr>
            </w:pPr>
            <w:r w:rsidRPr="009F63F6">
              <w:rPr>
                <w:rFonts w:ascii="Aptos Display" w:hAnsi="Aptos Display" w:cs="Arial"/>
                <w:bCs/>
                <w:sz w:val="22"/>
                <w:szCs w:val="22"/>
                <w:lang w:val="es-PE"/>
              </w:rPr>
              <w:t>Ficha de seguimiento de logro de aprendizajes</w:t>
            </w:r>
          </w:p>
        </w:tc>
      </w:tr>
      <w:tr w:rsidR="00A04083" w:rsidRPr="00A04083" w14:paraId="7AE3C1A5" w14:textId="4B2F049D" w:rsidTr="00F62C0B">
        <w:trPr>
          <w:trHeight w:val="440"/>
        </w:trPr>
        <w:tc>
          <w:tcPr>
            <w:tcW w:w="1134" w:type="dxa"/>
            <w:vMerge/>
          </w:tcPr>
          <w:p w14:paraId="3FBB372E" w14:textId="77777777" w:rsidR="00A04083" w:rsidRPr="00A04083" w:rsidRDefault="00A04083" w:rsidP="000306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40A433" w14:textId="77777777" w:rsidR="00A04083" w:rsidRPr="00A04083" w:rsidRDefault="00A04083" w:rsidP="00F62C0B">
            <w:pPr>
              <w:tabs>
                <w:tab w:val="left" w:pos="175"/>
              </w:tabs>
              <w:rPr>
                <w:rFonts w:cstheme="minorHAnsi"/>
                <w:sz w:val="20"/>
                <w:szCs w:val="20"/>
              </w:rPr>
            </w:pPr>
            <w:r w:rsidRPr="00A04083">
              <w:rPr>
                <w:rFonts w:cstheme="minorHAnsi"/>
                <w:sz w:val="20"/>
                <w:szCs w:val="20"/>
              </w:rPr>
              <w:t>Comunica su comprensión sobre los números y las operaciones.</w:t>
            </w:r>
          </w:p>
        </w:tc>
        <w:tc>
          <w:tcPr>
            <w:tcW w:w="4961" w:type="dxa"/>
            <w:vAlign w:val="center"/>
          </w:tcPr>
          <w:p w14:paraId="10A0F4E7" w14:textId="76E110F6" w:rsidR="00A04083" w:rsidRPr="00A04083" w:rsidRDefault="00A04083" w:rsidP="00F62C0B">
            <w:pPr>
              <w:rPr>
                <w:rFonts w:cstheme="minorHAnsi"/>
                <w:sz w:val="20"/>
                <w:szCs w:val="20"/>
              </w:rPr>
            </w:pPr>
            <w:r w:rsidRPr="00A04083">
              <w:rPr>
                <w:rFonts w:cstheme="minorHAnsi"/>
                <w:sz w:val="20"/>
                <w:szCs w:val="20"/>
              </w:rPr>
              <w:t>Expresa, mediante tablas, porcentajes y lenguaje matemático, la comparación de precios y explica el significado del ahorro obtenido en cada establecimiento, relacionando cantidades y porcentajes.</w:t>
            </w:r>
          </w:p>
          <w:p w14:paraId="26E7ECC1" w14:textId="4EC903BB" w:rsidR="00A04083" w:rsidRPr="00A04083" w:rsidRDefault="00A04083" w:rsidP="00F62C0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14:paraId="2A7272BE" w14:textId="77777777" w:rsidR="00A04083" w:rsidRPr="00A04083" w:rsidRDefault="00A04083" w:rsidP="00030601">
            <w:pPr>
              <w:tabs>
                <w:tab w:val="left" w:pos="17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C2BDC8A" w14:textId="77777777" w:rsidR="00A04083" w:rsidRDefault="00A04083" w:rsidP="00F62C0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04083">
              <w:rPr>
                <w:rFonts w:cstheme="minorHAnsi"/>
                <w:sz w:val="20"/>
                <w:szCs w:val="20"/>
              </w:rPr>
              <w:t>Comunica e interpreta la comparación de precios utilizando tablas y porcentajes, explicando con claridad el significado del ahorro o gasto obtenido.</w:t>
            </w:r>
          </w:p>
          <w:p w14:paraId="03A8B992" w14:textId="5E60B923" w:rsidR="000C4806" w:rsidRPr="00A04083" w:rsidRDefault="000C4806" w:rsidP="00F62C0B">
            <w:pPr>
              <w:autoSpaceDE w:val="0"/>
              <w:autoSpaceDN w:val="0"/>
              <w:adjustRightInd w:val="0"/>
              <w:rPr>
                <w:rFonts w:cstheme="minorHAnsi"/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5D0D9F8" w14:textId="77777777" w:rsidR="00A04083" w:rsidRPr="00A04083" w:rsidRDefault="00A04083" w:rsidP="00030601">
            <w:pPr>
              <w:autoSpaceDE w:val="0"/>
              <w:autoSpaceDN w:val="0"/>
              <w:adjustRightInd w:val="0"/>
              <w:rPr>
                <w:rFonts w:cstheme="minorHAnsi"/>
                <w:color w:val="333333"/>
                <w:sz w:val="20"/>
                <w:szCs w:val="20"/>
              </w:rPr>
            </w:pPr>
          </w:p>
        </w:tc>
      </w:tr>
      <w:tr w:rsidR="00A04083" w:rsidRPr="00A04083" w14:paraId="2C7EFD4A" w14:textId="1846DE41" w:rsidTr="00F62C0B">
        <w:trPr>
          <w:trHeight w:val="375"/>
        </w:trPr>
        <w:tc>
          <w:tcPr>
            <w:tcW w:w="1134" w:type="dxa"/>
            <w:vMerge/>
          </w:tcPr>
          <w:p w14:paraId="0E88CC35" w14:textId="77777777" w:rsidR="00A04083" w:rsidRPr="00A04083" w:rsidRDefault="00A04083" w:rsidP="000306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0ECB12" w14:textId="77777777" w:rsidR="00A04083" w:rsidRPr="00A04083" w:rsidRDefault="00A04083" w:rsidP="00F62C0B">
            <w:pPr>
              <w:tabs>
                <w:tab w:val="left" w:pos="175"/>
              </w:tabs>
              <w:rPr>
                <w:rFonts w:cstheme="minorHAnsi"/>
                <w:sz w:val="20"/>
                <w:szCs w:val="20"/>
              </w:rPr>
            </w:pPr>
            <w:r w:rsidRPr="00A04083">
              <w:rPr>
                <w:rFonts w:cstheme="minorHAnsi"/>
                <w:sz w:val="20"/>
                <w:szCs w:val="20"/>
              </w:rPr>
              <w:t>Usa estrategias y procedimientos de estimación y cálculo.</w:t>
            </w:r>
          </w:p>
        </w:tc>
        <w:tc>
          <w:tcPr>
            <w:tcW w:w="4961" w:type="dxa"/>
            <w:vAlign w:val="center"/>
          </w:tcPr>
          <w:p w14:paraId="1F9145C3" w14:textId="56C400ED" w:rsidR="00A04083" w:rsidRPr="00A04083" w:rsidRDefault="00A04083" w:rsidP="00F62C0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170" w:hanging="170"/>
              <w:rPr>
                <w:rFonts w:cstheme="minorHAnsi"/>
                <w:sz w:val="20"/>
                <w:szCs w:val="20"/>
              </w:rPr>
            </w:pPr>
            <w:r w:rsidRPr="00A04083">
              <w:rPr>
                <w:rFonts w:cstheme="minorHAnsi"/>
                <w:sz w:val="20"/>
                <w:szCs w:val="20"/>
              </w:rPr>
              <w:t>Selecciona y combina estrategias de cálculo (porcentaje, diferencia de precios y estimación) para determinar cuánto ahorra una familia al comprar frutas y verduras en distintos establecimientos, verificando la razonabilidad de sus resultados.</w:t>
            </w:r>
          </w:p>
        </w:tc>
        <w:tc>
          <w:tcPr>
            <w:tcW w:w="3118" w:type="dxa"/>
            <w:vMerge/>
          </w:tcPr>
          <w:p w14:paraId="232E039D" w14:textId="77777777" w:rsidR="00A04083" w:rsidRPr="00A04083" w:rsidRDefault="00A04083" w:rsidP="00030601">
            <w:pPr>
              <w:tabs>
                <w:tab w:val="left" w:pos="17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374D533C" w14:textId="06AF5F34" w:rsidR="00A04083" w:rsidRPr="00A04083" w:rsidRDefault="00A04083" w:rsidP="00F62C0B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A04083">
              <w:rPr>
                <w:rFonts w:asciiTheme="minorHAnsi" w:hAnsiTheme="minorHAnsi" w:cstheme="minorHAnsi"/>
                <w:color w:val="auto"/>
                <w:sz w:val="20"/>
                <w:szCs w:val="20"/>
                <w:lang w:val="es-PE"/>
              </w:rPr>
              <w:t>Aplica procedimientos de cálculo para obtener correctamente el costo total y el porcentaje de ahorro o gasto en cada alternativa de compra.</w:t>
            </w:r>
          </w:p>
        </w:tc>
        <w:tc>
          <w:tcPr>
            <w:tcW w:w="1701" w:type="dxa"/>
            <w:vMerge/>
          </w:tcPr>
          <w:p w14:paraId="71C93150" w14:textId="77777777" w:rsidR="00A04083" w:rsidRPr="00A04083" w:rsidRDefault="00A04083" w:rsidP="00030601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</w:p>
        </w:tc>
      </w:tr>
      <w:tr w:rsidR="00A04083" w:rsidRPr="00A04083" w14:paraId="16E4A72B" w14:textId="4E75B1C3" w:rsidTr="00F62C0B">
        <w:trPr>
          <w:trHeight w:val="1337"/>
        </w:trPr>
        <w:tc>
          <w:tcPr>
            <w:tcW w:w="1134" w:type="dxa"/>
            <w:vMerge/>
          </w:tcPr>
          <w:p w14:paraId="1EC7C738" w14:textId="77777777" w:rsidR="00A04083" w:rsidRPr="00A04083" w:rsidRDefault="00A04083" w:rsidP="0003060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1325FD2" w14:textId="77777777" w:rsidR="00A04083" w:rsidRPr="00A04083" w:rsidRDefault="00A04083" w:rsidP="00F62C0B">
            <w:pPr>
              <w:tabs>
                <w:tab w:val="left" w:pos="175"/>
              </w:tabs>
              <w:rPr>
                <w:rFonts w:cstheme="minorHAnsi"/>
                <w:sz w:val="20"/>
                <w:szCs w:val="20"/>
              </w:rPr>
            </w:pPr>
            <w:r w:rsidRPr="00A04083">
              <w:rPr>
                <w:rFonts w:cstheme="minorHAnsi"/>
                <w:sz w:val="20"/>
                <w:szCs w:val="20"/>
              </w:rPr>
              <w:t>Argumenta afirmaciones sobre las relaciones numéricas y las operaciones.</w:t>
            </w:r>
          </w:p>
        </w:tc>
        <w:tc>
          <w:tcPr>
            <w:tcW w:w="4961" w:type="dxa"/>
            <w:vAlign w:val="center"/>
          </w:tcPr>
          <w:p w14:paraId="3492E923" w14:textId="5FAD79E5" w:rsidR="00A04083" w:rsidRPr="00A04083" w:rsidRDefault="00787F20" w:rsidP="00F62C0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"/>
              </w:tabs>
              <w:spacing w:after="200" w:line="276" w:lineRule="auto"/>
              <w:ind w:left="179" w:hanging="179"/>
              <w:rPr>
                <w:rFonts w:cstheme="minorHAnsi"/>
                <w:color w:val="000000"/>
                <w:sz w:val="20"/>
                <w:szCs w:val="20"/>
              </w:rPr>
            </w:pPr>
            <w:r>
              <w:t>Justifica, con evidencia matemática, cuál establecimiento representa la mejor alternativa de compra para una economía familiar responsable.</w:t>
            </w:r>
          </w:p>
        </w:tc>
        <w:tc>
          <w:tcPr>
            <w:tcW w:w="3118" w:type="dxa"/>
            <w:vMerge/>
          </w:tcPr>
          <w:p w14:paraId="0306A249" w14:textId="77777777" w:rsidR="00A04083" w:rsidRPr="00A04083" w:rsidRDefault="00A04083" w:rsidP="00030601">
            <w:pPr>
              <w:tabs>
                <w:tab w:val="left" w:pos="17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308C7155" w14:textId="18956EAD" w:rsidR="00A04083" w:rsidRPr="00A04083" w:rsidRDefault="00787F20" w:rsidP="00F62C0B">
            <w:pPr>
              <w:autoSpaceDE w:val="0"/>
              <w:autoSpaceDN w:val="0"/>
              <w:adjustRightInd w:val="0"/>
              <w:rPr>
                <w:rFonts w:cstheme="minorHAnsi"/>
                <w:color w:val="333333"/>
                <w:sz w:val="20"/>
                <w:szCs w:val="20"/>
              </w:rPr>
            </w:pPr>
            <w:r>
              <w:t>Sustenta su recomendación utilizando cálculos, porcentajes e interpretación de resultados.</w:t>
            </w:r>
          </w:p>
        </w:tc>
        <w:tc>
          <w:tcPr>
            <w:tcW w:w="1701" w:type="dxa"/>
            <w:vMerge/>
          </w:tcPr>
          <w:p w14:paraId="14316EAB" w14:textId="77777777" w:rsidR="00A04083" w:rsidRPr="00A04083" w:rsidRDefault="00A04083" w:rsidP="00030601">
            <w:pPr>
              <w:autoSpaceDE w:val="0"/>
              <w:autoSpaceDN w:val="0"/>
              <w:adjustRightInd w:val="0"/>
              <w:rPr>
                <w:rFonts w:cstheme="minorHAnsi"/>
                <w:color w:val="333333"/>
                <w:sz w:val="20"/>
                <w:szCs w:val="20"/>
              </w:rPr>
            </w:pPr>
          </w:p>
        </w:tc>
      </w:tr>
    </w:tbl>
    <w:p w14:paraId="49284E3D" w14:textId="77777777" w:rsidR="00147BA8" w:rsidRPr="00263886" w:rsidRDefault="00147BA8" w:rsidP="00147BA8">
      <w:pPr>
        <w:pStyle w:val="ListParagraph"/>
        <w:spacing w:after="0" w:line="240" w:lineRule="auto"/>
        <w:ind w:left="1064"/>
        <w:jc w:val="both"/>
        <w:rPr>
          <w:rFonts w:ascii="Aptos Display" w:hAnsi="Aptos Display" w:cstheme="minorHAnsi"/>
          <w:b/>
          <w:sz w:val="20"/>
          <w:szCs w:val="20"/>
        </w:rPr>
      </w:pPr>
    </w:p>
    <w:p w14:paraId="3A0DB712" w14:textId="70B2D7F4" w:rsidR="0073750A" w:rsidRPr="00263886" w:rsidRDefault="00147BA8" w:rsidP="00EC32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ptos Display" w:hAnsi="Aptos Display" w:cstheme="minorHAnsi"/>
          <w:b/>
          <w:sz w:val="20"/>
          <w:szCs w:val="20"/>
        </w:rPr>
      </w:pPr>
      <w:r w:rsidRPr="00263886">
        <w:rPr>
          <w:rFonts w:ascii="Aptos Display" w:hAnsi="Aptos Display" w:cstheme="minorHAnsi"/>
          <w:b/>
          <w:sz w:val="20"/>
          <w:szCs w:val="20"/>
        </w:rPr>
        <w:t>PROPÓSITO DE LA ACTIVIDAD DE APRENDIZAJE</w:t>
      </w:r>
      <w:r w:rsidR="009F5F66" w:rsidRPr="00263886">
        <w:rPr>
          <w:rFonts w:ascii="Aptos Display" w:hAnsi="Aptos Display" w:cstheme="minorHAnsi"/>
          <w:b/>
          <w:sz w:val="20"/>
          <w:szCs w:val="20"/>
        </w:rPr>
        <w:t>:</w:t>
      </w:r>
    </w:p>
    <w:p w14:paraId="448C6640" w14:textId="77777777" w:rsidR="00147BA8" w:rsidRPr="00263886" w:rsidRDefault="00147BA8" w:rsidP="00147BA8">
      <w:pPr>
        <w:pStyle w:val="ListParagraph"/>
        <w:spacing w:after="0" w:line="240" w:lineRule="auto"/>
        <w:ind w:left="1064"/>
        <w:jc w:val="both"/>
        <w:rPr>
          <w:rFonts w:ascii="Aptos Display" w:hAnsi="Aptos Display" w:cstheme="minorHAnsi"/>
          <w:b/>
          <w:sz w:val="20"/>
          <w:szCs w:val="20"/>
        </w:rPr>
      </w:pPr>
    </w:p>
    <w:tbl>
      <w:tblPr>
        <w:tblStyle w:val="TableGrid"/>
        <w:tblW w:w="0" w:type="auto"/>
        <w:tblInd w:w="704" w:type="dxa"/>
        <w:shd w:val="clear" w:color="auto" w:fill="FFABFF"/>
        <w:tblLook w:val="04A0" w:firstRow="1" w:lastRow="0" w:firstColumn="1" w:lastColumn="0" w:noHBand="0" w:noVBand="1"/>
      </w:tblPr>
      <w:tblGrid>
        <w:gridCol w:w="14317"/>
      </w:tblGrid>
      <w:tr w:rsidR="00E4444A" w:rsidRPr="00263886" w14:paraId="7FFC6249" w14:textId="77777777" w:rsidTr="006F0B29">
        <w:trPr>
          <w:trHeight w:val="322"/>
        </w:trPr>
        <w:tc>
          <w:tcPr>
            <w:tcW w:w="14317" w:type="dxa"/>
            <w:vAlign w:val="center"/>
          </w:tcPr>
          <w:p w14:paraId="5CFD6444" w14:textId="5649C4F0" w:rsidR="009F5F66" w:rsidRPr="00263886" w:rsidRDefault="009B19A0" w:rsidP="00147BA8">
            <w:pPr>
              <w:spacing w:after="200" w:line="276" w:lineRule="auto"/>
              <w:ind w:left="114"/>
              <w:rPr>
                <w:rFonts w:ascii="Aptos Display" w:hAnsi="Aptos Display" w:cstheme="minorHAnsi"/>
                <w:color w:val="000000"/>
                <w:sz w:val="20"/>
                <w:szCs w:val="20"/>
              </w:rPr>
            </w:pPr>
            <w:r>
              <w:t>Las estudiantes recopilarán datos reales de precios de productos de la canasta básica familiar durante una visita al mercado y al supermercado, los representarán mediante expresiones numéricas, calcularán porcentajes de ahorro y sustentarán, con argumentos matemáticos, cuál es la alternativa más conveniente para una economía familiar responsable.</w:t>
            </w:r>
          </w:p>
        </w:tc>
      </w:tr>
    </w:tbl>
    <w:p w14:paraId="358287C7" w14:textId="7EC292BD" w:rsidR="009F5F66" w:rsidRDefault="009F5F66" w:rsidP="009F5F66">
      <w:pPr>
        <w:pStyle w:val="ListParagraph"/>
        <w:spacing w:after="0" w:line="240" w:lineRule="auto"/>
        <w:ind w:left="1064"/>
        <w:jc w:val="both"/>
        <w:rPr>
          <w:rFonts w:ascii="Aptos Display" w:hAnsi="Aptos Display" w:cstheme="minorHAnsi"/>
          <w:b/>
          <w:sz w:val="20"/>
          <w:szCs w:val="20"/>
        </w:rPr>
      </w:pPr>
    </w:p>
    <w:p w14:paraId="09845DB1" w14:textId="77777777" w:rsidR="00F62C0B" w:rsidRPr="00263886" w:rsidRDefault="00F62C0B" w:rsidP="009F5F66">
      <w:pPr>
        <w:pStyle w:val="ListParagraph"/>
        <w:spacing w:after="0" w:line="240" w:lineRule="auto"/>
        <w:ind w:left="1064"/>
        <w:jc w:val="both"/>
        <w:rPr>
          <w:rFonts w:ascii="Aptos Display" w:hAnsi="Aptos Display" w:cstheme="minorHAnsi"/>
          <w:b/>
          <w:sz w:val="20"/>
          <w:szCs w:val="20"/>
        </w:rPr>
      </w:pPr>
    </w:p>
    <w:p w14:paraId="0D07EA98" w14:textId="6B584CAD" w:rsidR="00E61957" w:rsidRPr="00263886" w:rsidRDefault="00E61957" w:rsidP="00EC32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ptos Display" w:hAnsi="Aptos Display" w:cstheme="minorHAnsi"/>
          <w:b/>
          <w:sz w:val="20"/>
          <w:szCs w:val="20"/>
        </w:rPr>
      </w:pPr>
      <w:r w:rsidRPr="00263886">
        <w:rPr>
          <w:rFonts w:ascii="Aptos Display" w:hAnsi="Aptos Display" w:cstheme="minorHAnsi"/>
          <w:b/>
          <w:sz w:val="20"/>
          <w:szCs w:val="20"/>
        </w:rPr>
        <w:t xml:space="preserve">COMPETENCIAS TRANSVERSALES    </w:t>
      </w:r>
    </w:p>
    <w:p w14:paraId="03BF6FF6" w14:textId="77777777" w:rsidR="00E61957" w:rsidRPr="00263886" w:rsidRDefault="00E61957" w:rsidP="00E61957">
      <w:pPr>
        <w:pStyle w:val="ListParagraph"/>
        <w:spacing w:after="0" w:line="240" w:lineRule="auto"/>
        <w:ind w:left="1064"/>
        <w:jc w:val="both"/>
        <w:rPr>
          <w:rFonts w:ascii="Aptos Display" w:hAnsi="Aptos Display" w:cstheme="minorHAnsi"/>
          <w:b/>
          <w:sz w:val="20"/>
          <w:szCs w:val="20"/>
        </w:rPr>
      </w:pPr>
    </w:p>
    <w:tbl>
      <w:tblPr>
        <w:tblStyle w:val="TableGrid"/>
        <w:tblW w:w="0" w:type="auto"/>
        <w:tblInd w:w="846" w:type="dxa"/>
        <w:tblLayout w:type="fixed"/>
        <w:tblLook w:val="04A0" w:firstRow="1" w:lastRow="0" w:firstColumn="1" w:lastColumn="0" w:noHBand="0" w:noVBand="1"/>
      </w:tblPr>
      <w:tblGrid>
        <w:gridCol w:w="1417"/>
        <w:gridCol w:w="1939"/>
        <w:gridCol w:w="3369"/>
        <w:gridCol w:w="2591"/>
        <w:gridCol w:w="2461"/>
        <w:gridCol w:w="2461"/>
      </w:tblGrid>
      <w:tr w:rsidR="005007A8" w:rsidRPr="00530ADC" w14:paraId="6018EF19" w14:textId="4A62F6DC" w:rsidTr="00530ADC">
        <w:trPr>
          <w:trHeight w:val="338"/>
        </w:trPr>
        <w:tc>
          <w:tcPr>
            <w:tcW w:w="1417" w:type="dxa"/>
            <w:shd w:val="clear" w:color="auto" w:fill="FFCCFF"/>
          </w:tcPr>
          <w:p w14:paraId="6236E052" w14:textId="77777777" w:rsidR="005007A8" w:rsidRPr="00530ADC" w:rsidRDefault="005007A8" w:rsidP="00523D96">
            <w:pPr>
              <w:pStyle w:val="ListParagraph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DC">
              <w:rPr>
                <w:rFonts w:cstheme="minorHAnsi"/>
                <w:b/>
                <w:sz w:val="20"/>
                <w:szCs w:val="20"/>
              </w:rPr>
              <w:t>COMPETENCIA</w:t>
            </w:r>
          </w:p>
        </w:tc>
        <w:tc>
          <w:tcPr>
            <w:tcW w:w="1939" w:type="dxa"/>
            <w:shd w:val="clear" w:color="auto" w:fill="FFCCFF"/>
          </w:tcPr>
          <w:p w14:paraId="6E488D37" w14:textId="77777777" w:rsidR="005007A8" w:rsidRPr="00530ADC" w:rsidRDefault="005007A8" w:rsidP="00523D96">
            <w:pPr>
              <w:pStyle w:val="ListParagraph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DC">
              <w:rPr>
                <w:rFonts w:cstheme="minorHAnsi"/>
                <w:b/>
                <w:sz w:val="20"/>
                <w:szCs w:val="20"/>
              </w:rPr>
              <w:t>CAPACIDAD</w:t>
            </w:r>
          </w:p>
        </w:tc>
        <w:tc>
          <w:tcPr>
            <w:tcW w:w="3369" w:type="dxa"/>
            <w:shd w:val="clear" w:color="auto" w:fill="FFCCFF"/>
          </w:tcPr>
          <w:p w14:paraId="705E789B" w14:textId="77777777" w:rsidR="005007A8" w:rsidRPr="00530ADC" w:rsidRDefault="005007A8" w:rsidP="00523D96">
            <w:pPr>
              <w:pStyle w:val="ListParagraph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DC">
              <w:rPr>
                <w:rFonts w:cstheme="minorHAnsi"/>
                <w:b/>
                <w:sz w:val="20"/>
                <w:szCs w:val="20"/>
              </w:rPr>
              <w:t>DESEMPEÑO</w:t>
            </w:r>
          </w:p>
        </w:tc>
        <w:tc>
          <w:tcPr>
            <w:tcW w:w="2591" w:type="dxa"/>
            <w:shd w:val="clear" w:color="auto" w:fill="FFCCFF"/>
          </w:tcPr>
          <w:p w14:paraId="7345B570" w14:textId="77777777" w:rsidR="005007A8" w:rsidRPr="00530ADC" w:rsidRDefault="005007A8" w:rsidP="00523D96">
            <w:pPr>
              <w:pStyle w:val="ListParagraph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DC">
              <w:rPr>
                <w:rFonts w:cstheme="minorHAnsi"/>
                <w:b/>
                <w:sz w:val="20"/>
                <w:szCs w:val="20"/>
              </w:rPr>
              <w:t>EVIDENCIA DE APRENDIZAJE</w:t>
            </w:r>
          </w:p>
        </w:tc>
        <w:tc>
          <w:tcPr>
            <w:tcW w:w="2461" w:type="dxa"/>
            <w:shd w:val="clear" w:color="auto" w:fill="FFCCFF"/>
          </w:tcPr>
          <w:p w14:paraId="544E6F84" w14:textId="77777777" w:rsidR="005007A8" w:rsidRPr="00530ADC" w:rsidRDefault="005007A8" w:rsidP="00523D96">
            <w:pPr>
              <w:pStyle w:val="ListParagraph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DC">
              <w:rPr>
                <w:rFonts w:cstheme="minorHAnsi"/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2461" w:type="dxa"/>
            <w:shd w:val="clear" w:color="auto" w:fill="FFCCFF"/>
          </w:tcPr>
          <w:p w14:paraId="51A5238C" w14:textId="56A63BAD" w:rsidR="005007A8" w:rsidRPr="00530ADC" w:rsidRDefault="005007A8" w:rsidP="00523D96">
            <w:pPr>
              <w:pStyle w:val="ListParagraph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DC">
              <w:rPr>
                <w:rFonts w:cstheme="minorHAnsi"/>
                <w:b/>
                <w:sz w:val="20"/>
                <w:szCs w:val="20"/>
              </w:rPr>
              <w:t>INSTRUMENTOS DE EVALUACIÓN</w:t>
            </w:r>
          </w:p>
        </w:tc>
      </w:tr>
      <w:tr w:rsidR="005D3A10" w:rsidRPr="00530ADC" w14:paraId="3FE8BD82" w14:textId="15D03D67" w:rsidTr="00530ADC">
        <w:trPr>
          <w:trHeight w:val="242"/>
        </w:trPr>
        <w:tc>
          <w:tcPr>
            <w:tcW w:w="1417" w:type="dxa"/>
            <w:vMerge w:val="restart"/>
          </w:tcPr>
          <w:p w14:paraId="12D20934" w14:textId="77777777" w:rsidR="005D3A10" w:rsidRPr="00530ADC" w:rsidRDefault="005D3A10" w:rsidP="005D3A10">
            <w:pPr>
              <w:pStyle w:val="ListParagraph"/>
              <w:ind w:left="207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530ADC">
              <w:rPr>
                <w:rFonts w:cstheme="minorHAnsi"/>
                <w:sz w:val="20"/>
                <w:szCs w:val="20"/>
              </w:rPr>
              <w:t>Gestiona su aprendizaje de manera autónoma</w:t>
            </w:r>
          </w:p>
        </w:tc>
        <w:tc>
          <w:tcPr>
            <w:tcW w:w="1939" w:type="dxa"/>
            <w:vAlign w:val="center"/>
          </w:tcPr>
          <w:p w14:paraId="723D1F8B" w14:textId="13255F53" w:rsidR="005D3A10" w:rsidRPr="00530ADC" w:rsidRDefault="005D3A10" w:rsidP="005D3A10">
            <w:pPr>
              <w:pStyle w:val="List"/>
              <w:tabs>
                <w:tab w:val="left" w:pos="1965"/>
              </w:tabs>
              <w:ind w:left="0" w:firstLine="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color w:val="000000"/>
              </w:rPr>
              <w:t>Define metas de aprendizaje.</w:t>
            </w:r>
          </w:p>
        </w:tc>
        <w:tc>
          <w:tcPr>
            <w:tcW w:w="3369" w:type="dxa"/>
            <w:vAlign w:val="center"/>
          </w:tcPr>
          <w:p w14:paraId="2DF0111B" w14:textId="2ABF96E3" w:rsidR="005D3A10" w:rsidRPr="00530ADC" w:rsidRDefault="005D3A10" w:rsidP="00EC322F">
            <w:pPr>
              <w:pStyle w:val="List"/>
              <w:numPr>
                <w:ilvl w:val="0"/>
                <w:numId w:val="3"/>
              </w:numPr>
              <w:tabs>
                <w:tab w:val="left" w:pos="1965"/>
              </w:tabs>
              <w:ind w:left="200" w:hanging="200"/>
              <w:rPr>
                <w:rFonts w:asciiTheme="minorHAnsi" w:hAnsiTheme="minorHAnsi" w:cstheme="minorHAnsi"/>
                <w:bCs/>
              </w:rPr>
            </w:pPr>
            <w:r w:rsidRPr="00030601">
              <w:rPr>
                <w:rFonts w:asciiTheme="minorHAnsi" w:hAnsiTheme="minorHAnsi" w:cstheme="minorHAnsi"/>
                <w:bCs/>
              </w:rPr>
              <w:t>Establece metas personales relacionadas con el desarrollo de hábitos de consumo responsable y ahorro.</w:t>
            </w:r>
          </w:p>
        </w:tc>
        <w:tc>
          <w:tcPr>
            <w:tcW w:w="2591" w:type="dxa"/>
          </w:tcPr>
          <w:p w14:paraId="6DCD0B27" w14:textId="3F02C1EA" w:rsidR="005D3A10" w:rsidRPr="00530ADC" w:rsidRDefault="005D3A10" w:rsidP="00EC322F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6" w:hanging="206"/>
              <w:rPr>
                <w:rFonts w:cstheme="minorHAnsi"/>
                <w:bCs/>
                <w:sz w:val="20"/>
                <w:szCs w:val="20"/>
              </w:rPr>
            </w:pPr>
            <w:r w:rsidRPr="00530ADC">
              <w:rPr>
                <w:rFonts w:cstheme="minorHAnsi"/>
                <w:bCs/>
                <w:sz w:val="20"/>
                <w:szCs w:val="20"/>
              </w:rPr>
              <w:t>Compromiso personal.</w:t>
            </w:r>
          </w:p>
        </w:tc>
        <w:tc>
          <w:tcPr>
            <w:tcW w:w="2461" w:type="dxa"/>
            <w:vAlign w:val="center"/>
          </w:tcPr>
          <w:p w14:paraId="63A4AF5F" w14:textId="318B0F0D" w:rsidR="005D3A10" w:rsidRPr="00530ADC" w:rsidRDefault="005D3A10" w:rsidP="00EC322F">
            <w:pPr>
              <w:pStyle w:val="List"/>
              <w:numPr>
                <w:ilvl w:val="0"/>
                <w:numId w:val="3"/>
              </w:numPr>
              <w:tabs>
                <w:tab w:val="left" w:pos="1965"/>
              </w:tabs>
              <w:ind w:left="200" w:hanging="200"/>
              <w:rPr>
                <w:rFonts w:asciiTheme="minorHAnsi" w:hAnsiTheme="minorHAnsi" w:cstheme="minorHAnsi"/>
                <w:bCs/>
              </w:rPr>
            </w:pPr>
            <w:r w:rsidRPr="00030601">
              <w:rPr>
                <w:rFonts w:asciiTheme="minorHAnsi" w:hAnsiTheme="minorHAnsi" w:cstheme="minorHAnsi"/>
                <w:bCs/>
              </w:rPr>
              <w:t>Formula una meta alcanzable relacionada con el proyecto.</w:t>
            </w:r>
          </w:p>
        </w:tc>
        <w:tc>
          <w:tcPr>
            <w:tcW w:w="2461" w:type="dxa"/>
            <w:vMerge w:val="restart"/>
            <w:vAlign w:val="center"/>
          </w:tcPr>
          <w:p w14:paraId="70D04ED0" w14:textId="580C35E6" w:rsidR="005D3A10" w:rsidRPr="00530ADC" w:rsidRDefault="005D3A10" w:rsidP="005D3A10">
            <w:pPr>
              <w:pStyle w:val="List"/>
              <w:tabs>
                <w:tab w:val="left" w:pos="1965"/>
              </w:tabs>
              <w:ind w:left="200" w:firstLine="0"/>
              <w:jc w:val="center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</w:rPr>
              <w:t>Lista de cotejo</w:t>
            </w:r>
          </w:p>
        </w:tc>
      </w:tr>
      <w:tr w:rsidR="005D3A10" w:rsidRPr="00530ADC" w14:paraId="7D42918A" w14:textId="026C7CD3" w:rsidTr="00530ADC">
        <w:trPr>
          <w:trHeight w:val="242"/>
        </w:trPr>
        <w:tc>
          <w:tcPr>
            <w:tcW w:w="1417" w:type="dxa"/>
            <w:vMerge/>
          </w:tcPr>
          <w:p w14:paraId="169CB377" w14:textId="77777777" w:rsidR="005D3A10" w:rsidRPr="00530ADC" w:rsidRDefault="005D3A10" w:rsidP="005D3A10">
            <w:pPr>
              <w:pStyle w:val="ListParagraph"/>
              <w:ind w:left="20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473CC6FD" w14:textId="1BC6AEF3" w:rsidR="005D3A10" w:rsidRPr="00530ADC" w:rsidRDefault="005D3A10" w:rsidP="005D3A10">
            <w:pPr>
              <w:pStyle w:val="List"/>
              <w:tabs>
                <w:tab w:val="left" w:pos="1965"/>
              </w:tabs>
              <w:ind w:left="0" w:firstLine="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color w:val="000000"/>
              </w:rPr>
              <w:t>Organiza acciones estratégicas para lograr sus metas.</w:t>
            </w:r>
          </w:p>
        </w:tc>
        <w:tc>
          <w:tcPr>
            <w:tcW w:w="3369" w:type="dxa"/>
            <w:vAlign w:val="center"/>
          </w:tcPr>
          <w:p w14:paraId="01AAA192" w14:textId="01EE5E0D" w:rsidR="005D3A10" w:rsidRPr="00530ADC" w:rsidRDefault="005D3A10" w:rsidP="00EC322F">
            <w:pPr>
              <w:pStyle w:val="List"/>
              <w:numPr>
                <w:ilvl w:val="0"/>
                <w:numId w:val="3"/>
              </w:numPr>
              <w:tabs>
                <w:tab w:val="left" w:pos="1965"/>
              </w:tabs>
              <w:ind w:left="200" w:hanging="20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lang w:val="es-PE"/>
              </w:rPr>
              <w:t>Organiza la información de sus gastos y propone acciones para mejorar la administración de su dinero.</w:t>
            </w:r>
          </w:p>
        </w:tc>
        <w:tc>
          <w:tcPr>
            <w:tcW w:w="2591" w:type="dxa"/>
            <w:vAlign w:val="center"/>
          </w:tcPr>
          <w:p w14:paraId="0A05005C" w14:textId="50C29626" w:rsidR="005D3A10" w:rsidRPr="00530ADC" w:rsidRDefault="005D3A10" w:rsidP="00EC322F">
            <w:pPr>
              <w:pStyle w:val="List"/>
              <w:numPr>
                <w:ilvl w:val="0"/>
                <w:numId w:val="3"/>
              </w:numPr>
              <w:tabs>
                <w:tab w:val="left" w:pos="1965"/>
              </w:tabs>
              <w:ind w:left="200" w:hanging="20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lang w:val="es-PE"/>
              </w:rPr>
              <w:t>Tabla de gastos y plan de mejora</w:t>
            </w:r>
          </w:p>
        </w:tc>
        <w:tc>
          <w:tcPr>
            <w:tcW w:w="2461" w:type="dxa"/>
            <w:vAlign w:val="center"/>
          </w:tcPr>
          <w:p w14:paraId="149D9AA6" w14:textId="7E7B9492" w:rsidR="005D3A10" w:rsidRPr="00530ADC" w:rsidRDefault="005D3A10" w:rsidP="00EC322F">
            <w:pPr>
              <w:pStyle w:val="List"/>
              <w:numPr>
                <w:ilvl w:val="0"/>
                <w:numId w:val="3"/>
              </w:numPr>
              <w:tabs>
                <w:tab w:val="left" w:pos="1965"/>
              </w:tabs>
              <w:ind w:left="200" w:hanging="20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lang w:val="es-PE"/>
              </w:rPr>
              <w:t>Organiza adecuadamente la información y plantea acciones viables.</w:t>
            </w:r>
          </w:p>
        </w:tc>
        <w:tc>
          <w:tcPr>
            <w:tcW w:w="2461" w:type="dxa"/>
            <w:vMerge/>
          </w:tcPr>
          <w:p w14:paraId="16FD567D" w14:textId="77777777" w:rsidR="005D3A10" w:rsidRPr="00530ADC" w:rsidRDefault="005D3A10" w:rsidP="005D3A10">
            <w:pPr>
              <w:pStyle w:val="List"/>
              <w:tabs>
                <w:tab w:val="left" w:pos="1965"/>
              </w:tabs>
              <w:ind w:left="200" w:firstLine="0"/>
              <w:rPr>
                <w:rFonts w:asciiTheme="minorHAnsi" w:hAnsiTheme="minorHAnsi" w:cstheme="minorHAnsi"/>
              </w:rPr>
            </w:pPr>
          </w:p>
        </w:tc>
      </w:tr>
      <w:tr w:rsidR="005D3A10" w:rsidRPr="00530ADC" w14:paraId="6AA62849" w14:textId="0FEBB6DB" w:rsidTr="00530ADC">
        <w:trPr>
          <w:trHeight w:val="242"/>
        </w:trPr>
        <w:tc>
          <w:tcPr>
            <w:tcW w:w="1417" w:type="dxa"/>
            <w:vMerge/>
          </w:tcPr>
          <w:p w14:paraId="7DD66705" w14:textId="77777777" w:rsidR="005D3A10" w:rsidRPr="00530ADC" w:rsidRDefault="005D3A10" w:rsidP="005D3A10">
            <w:pPr>
              <w:pStyle w:val="ListParagraph"/>
              <w:ind w:left="20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0FDCBCC0" w14:textId="303251CE" w:rsidR="005D3A10" w:rsidRPr="00530ADC" w:rsidRDefault="005D3A10" w:rsidP="005D3A10">
            <w:pPr>
              <w:pStyle w:val="List"/>
              <w:tabs>
                <w:tab w:val="left" w:pos="1965"/>
              </w:tabs>
              <w:ind w:left="0" w:firstLine="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color w:val="000000"/>
              </w:rPr>
              <w:t>Monitorea y ajusta su desempeño durante el proceso de aprendizaje.</w:t>
            </w:r>
          </w:p>
        </w:tc>
        <w:tc>
          <w:tcPr>
            <w:tcW w:w="3369" w:type="dxa"/>
            <w:vAlign w:val="center"/>
          </w:tcPr>
          <w:p w14:paraId="2241D184" w14:textId="64594679" w:rsidR="005D3A10" w:rsidRPr="00530ADC" w:rsidRDefault="005D3A10" w:rsidP="00EC322F">
            <w:pPr>
              <w:pStyle w:val="List"/>
              <w:numPr>
                <w:ilvl w:val="0"/>
                <w:numId w:val="3"/>
              </w:numPr>
              <w:tabs>
                <w:tab w:val="left" w:pos="1965"/>
              </w:tabs>
              <w:ind w:left="200" w:hanging="20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lang w:val="es-PE"/>
              </w:rPr>
              <w:t>Evalúa sus avances y reconoce aspectos que debe mejorar respecto a sus hábitos financieros.</w:t>
            </w:r>
          </w:p>
        </w:tc>
        <w:tc>
          <w:tcPr>
            <w:tcW w:w="2591" w:type="dxa"/>
            <w:vAlign w:val="center"/>
          </w:tcPr>
          <w:p w14:paraId="520F7E88" w14:textId="6D8F7EDF" w:rsidR="005D3A10" w:rsidRPr="00530ADC" w:rsidRDefault="005D3A10" w:rsidP="00EC322F">
            <w:pPr>
              <w:pStyle w:val="List"/>
              <w:numPr>
                <w:ilvl w:val="0"/>
                <w:numId w:val="3"/>
              </w:numPr>
              <w:tabs>
                <w:tab w:val="left" w:pos="1965"/>
              </w:tabs>
              <w:ind w:left="200" w:hanging="20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lang w:val="es-PE"/>
              </w:rPr>
              <w:t>Autoevaluación.</w:t>
            </w:r>
          </w:p>
        </w:tc>
        <w:tc>
          <w:tcPr>
            <w:tcW w:w="2461" w:type="dxa"/>
            <w:vAlign w:val="center"/>
          </w:tcPr>
          <w:p w14:paraId="253B2FD1" w14:textId="3E485105" w:rsidR="005D3A10" w:rsidRPr="00530ADC" w:rsidRDefault="005D3A10" w:rsidP="00EC322F">
            <w:pPr>
              <w:pStyle w:val="List"/>
              <w:numPr>
                <w:ilvl w:val="0"/>
                <w:numId w:val="3"/>
              </w:numPr>
              <w:tabs>
                <w:tab w:val="left" w:pos="1965"/>
              </w:tabs>
              <w:ind w:left="200" w:hanging="200"/>
              <w:rPr>
                <w:rFonts w:asciiTheme="minorHAnsi" w:hAnsiTheme="minorHAnsi" w:cstheme="minorHAnsi"/>
              </w:rPr>
            </w:pPr>
            <w:r w:rsidRPr="00530ADC">
              <w:rPr>
                <w:rFonts w:asciiTheme="minorHAnsi" w:hAnsiTheme="minorHAnsi" w:cstheme="minorHAnsi"/>
                <w:lang w:val="es-PE"/>
              </w:rPr>
              <w:t>Reflexiona sobre sus logros y dificultades.</w:t>
            </w:r>
          </w:p>
        </w:tc>
        <w:tc>
          <w:tcPr>
            <w:tcW w:w="2461" w:type="dxa"/>
            <w:vMerge/>
          </w:tcPr>
          <w:p w14:paraId="60D2B7F0" w14:textId="77777777" w:rsidR="005D3A10" w:rsidRPr="00530ADC" w:rsidRDefault="005D3A10" w:rsidP="005D3A10">
            <w:pPr>
              <w:pStyle w:val="List"/>
              <w:tabs>
                <w:tab w:val="left" w:pos="1965"/>
              </w:tabs>
              <w:ind w:left="200" w:firstLine="0"/>
              <w:rPr>
                <w:rFonts w:asciiTheme="minorHAnsi" w:hAnsiTheme="minorHAnsi" w:cstheme="minorHAnsi"/>
              </w:rPr>
            </w:pPr>
          </w:p>
        </w:tc>
      </w:tr>
    </w:tbl>
    <w:p w14:paraId="1B29BFE1" w14:textId="360AFAAF" w:rsidR="0023657E" w:rsidRDefault="0023657E" w:rsidP="00D57543">
      <w:pPr>
        <w:spacing w:after="0" w:line="240" w:lineRule="auto"/>
        <w:jc w:val="both"/>
        <w:rPr>
          <w:rFonts w:ascii="Aptos Display" w:hAnsi="Aptos Display" w:cstheme="minorHAnsi"/>
          <w:b/>
          <w:sz w:val="20"/>
          <w:szCs w:val="20"/>
          <w:u w:val="single"/>
        </w:rPr>
      </w:pPr>
    </w:p>
    <w:p w14:paraId="5E3FEBEE" w14:textId="554AF9ED" w:rsidR="00F62C0B" w:rsidRDefault="00F62C0B" w:rsidP="00D57543">
      <w:pPr>
        <w:spacing w:after="0" w:line="240" w:lineRule="auto"/>
        <w:jc w:val="both"/>
        <w:rPr>
          <w:rFonts w:ascii="Aptos Display" w:hAnsi="Aptos Display" w:cstheme="minorHAnsi"/>
          <w:b/>
          <w:sz w:val="20"/>
          <w:szCs w:val="20"/>
          <w:u w:val="single"/>
        </w:rPr>
      </w:pPr>
    </w:p>
    <w:p w14:paraId="3862EB97" w14:textId="45F4C850" w:rsidR="00F62C0B" w:rsidRDefault="00F62C0B" w:rsidP="00D57543">
      <w:pPr>
        <w:spacing w:after="0" w:line="240" w:lineRule="auto"/>
        <w:jc w:val="both"/>
        <w:rPr>
          <w:rFonts w:ascii="Aptos Display" w:hAnsi="Aptos Display" w:cstheme="minorHAnsi"/>
          <w:b/>
          <w:sz w:val="20"/>
          <w:szCs w:val="20"/>
          <w:u w:val="single"/>
        </w:rPr>
      </w:pPr>
    </w:p>
    <w:p w14:paraId="5AB57157" w14:textId="7DC9ECFF" w:rsidR="00F62C0B" w:rsidRDefault="00F62C0B" w:rsidP="00D57543">
      <w:pPr>
        <w:spacing w:after="0" w:line="240" w:lineRule="auto"/>
        <w:jc w:val="both"/>
        <w:rPr>
          <w:rFonts w:ascii="Aptos Display" w:hAnsi="Aptos Display" w:cstheme="minorHAnsi"/>
          <w:b/>
          <w:sz w:val="20"/>
          <w:szCs w:val="20"/>
          <w:u w:val="single"/>
        </w:rPr>
      </w:pPr>
    </w:p>
    <w:p w14:paraId="4695DD09" w14:textId="77777777" w:rsidR="00F62C0B" w:rsidRPr="00263886" w:rsidRDefault="00F62C0B" w:rsidP="00D57543">
      <w:pPr>
        <w:spacing w:after="0" w:line="240" w:lineRule="auto"/>
        <w:jc w:val="both"/>
        <w:rPr>
          <w:rFonts w:ascii="Aptos Display" w:hAnsi="Aptos Display" w:cstheme="minorHAnsi"/>
          <w:b/>
          <w:sz w:val="20"/>
          <w:szCs w:val="20"/>
          <w:u w:val="single"/>
        </w:rPr>
      </w:pPr>
    </w:p>
    <w:p w14:paraId="1E6520E8" w14:textId="01949008" w:rsidR="00E61957" w:rsidRPr="00263886" w:rsidRDefault="00E61957" w:rsidP="00EC32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ptos Display" w:hAnsi="Aptos Display" w:cstheme="minorHAnsi"/>
          <w:b/>
          <w:sz w:val="20"/>
          <w:szCs w:val="20"/>
        </w:rPr>
      </w:pPr>
      <w:r w:rsidRPr="00263886">
        <w:rPr>
          <w:rFonts w:ascii="Aptos Display" w:hAnsi="Aptos Display" w:cstheme="minorHAnsi"/>
          <w:b/>
          <w:sz w:val="20"/>
          <w:szCs w:val="20"/>
        </w:rPr>
        <w:t>ENFOQUE TRANSVERSAL</w:t>
      </w:r>
      <w:r w:rsidR="009F5F66" w:rsidRPr="00263886">
        <w:rPr>
          <w:rFonts w:ascii="Aptos Display" w:hAnsi="Aptos Display" w:cstheme="minorHAnsi"/>
          <w:b/>
          <w:sz w:val="20"/>
          <w:szCs w:val="20"/>
        </w:rPr>
        <w:t>:</w:t>
      </w:r>
    </w:p>
    <w:p w14:paraId="28AC1570" w14:textId="77777777" w:rsidR="00E61957" w:rsidRPr="00263886" w:rsidRDefault="00E61957" w:rsidP="00E61957">
      <w:pPr>
        <w:pStyle w:val="ListParagraph"/>
        <w:spacing w:after="0" w:line="240" w:lineRule="auto"/>
        <w:ind w:left="1064"/>
        <w:jc w:val="both"/>
        <w:rPr>
          <w:rFonts w:ascii="Aptos Display" w:hAnsi="Aptos Display" w:cstheme="minorHAnsi"/>
          <w:b/>
          <w:sz w:val="20"/>
          <w:szCs w:val="20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558"/>
        <w:gridCol w:w="1837"/>
        <w:gridCol w:w="7904"/>
      </w:tblGrid>
      <w:tr w:rsidR="00E61957" w:rsidRPr="00C956AF" w14:paraId="4E2E6D75" w14:textId="77777777" w:rsidTr="00263886">
        <w:tc>
          <w:tcPr>
            <w:tcW w:w="2558" w:type="dxa"/>
            <w:shd w:val="clear" w:color="auto" w:fill="FFCCFF"/>
            <w:vAlign w:val="center"/>
          </w:tcPr>
          <w:p w14:paraId="6CBF2328" w14:textId="77777777" w:rsidR="00E61957" w:rsidRPr="00C956AF" w:rsidRDefault="00E61957" w:rsidP="001F331A">
            <w:pPr>
              <w:pStyle w:val="List"/>
              <w:tabs>
                <w:tab w:val="left" w:pos="1965"/>
              </w:tabs>
              <w:ind w:left="457" w:firstLine="0"/>
              <w:rPr>
                <w:rFonts w:asciiTheme="minorHAnsi" w:hAnsiTheme="minorHAnsi" w:cstheme="minorHAnsi"/>
                <w:b/>
              </w:rPr>
            </w:pPr>
            <w:r w:rsidRPr="00C956AF">
              <w:rPr>
                <w:rFonts w:asciiTheme="minorHAnsi" w:hAnsiTheme="minorHAnsi" w:cstheme="minorHAnsi"/>
                <w:b/>
              </w:rPr>
              <w:t>ENFOQUE TRANSVERSAL</w:t>
            </w:r>
          </w:p>
        </w:tc>
        <w:tc>
          <w:tcPr>
            <w:tcW w:w="1837" w:type="dxa"/>
            <w:shd w:val="clear" w:color="auto" w:fill="FFCCFF"/>
            <w:vAlign w:val="center"/>
          </w:tcPr>
          <w:p w14:paraId="7BB49B95" w14:textId="77777777" w:rsidR="00E61957" w:rsidRPr="00C956AF" w:rsidRDefault="00E61957" w:rsidP="00523D96">
            <w:pPr>
              <w:pStyle w:val="List"/>
              <w:tabs>
                <w:tab w:val="left" w:pos="1965"/>
              </w:tabs>
              <w:ind w:left="72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C956AF">
              <w:rPr>
                <w:rFonts w:asciiTheme="minorHAnsi" w:hAnsiTheme="minorHAnsi" w:cstheme="minorHAnsi"/>
                <w:b/>
              </w:rPr>
              <w:t>VALORES</w:t>
            </w:r>
          </w:p>
        </w:tc>
        <w:tc>
          <w:tcPr>
            <w:tcW w:w="7904" w:type="dxa"/>
            <w:shd w:val="clear" w:color="auto" w:fill="FFCCFF"/>
            <w:vAlign w:val="center"/>
          </w:tcPr>
          <w:p w14:paraId="5AC18C41" w14:textId="77777777" w:rsidR="00E61957" w:rsidRPr="00C956AF" w:rsidRDefault="00E61957" w:rsidP="00523D96">
            <w:pPr>
              <w:pStyle w:val="List"/>
              <w:tabs>
                <w:tab w:val="left" w:pos="1965"/>
              </w:tabs>
              <w:ind w:left="72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C956AF">
              <w:rPr>
                <w:rFonts w:asciiTheme="minorHAnsi" w:hAnsiTheme="minorHAnsi" w:cstheme="minorHAnsi"/>
                <w:b/>
              </w:rPr>
              <w:t>ACTITUDES OBSERVABLES</w:t>
            </w:r>
          </w:p>
        </w:tc>
      </w:tr>
      <w:tr w:rsidR="00AF5EFD" w:rsidRPr="00C956AF" w14:paraId="4E4CC3BB" w14:textId="77777777" w:rsidTr="00BA1630">
        <w:tc>
          <w:tcPr>
            <w:tcW w:w="2558" w:type="dxa"/>
          </w:tcPr>
          <w:p w14:paraId="3D627F07" w14:textId="6B583E1C" w:rsidR="00AF5EFD" w:rsidRPr="00C956AF" w:rsidRDefault="00AF5EFD" w:rsidP="00EC322F">
            <w:pPr>
              <w:pStyle w:val="ListParagraph"/>
              <w:numPr>
                <w:ilvl w:val="0"/>
                <w:numId w:val="5"/>
              </w:numPr>
              <w:ind w:left="174" w:hanging="174"/>
              <w:rPr>
                <w:rFonts w:cstheme="minorHAnsi"/>
                <w:sz w:val="20"/>
                <w:szCs w:val="20"/>
              </w:rPr>
            </w:pPr>
            <w:r w:rsidRPr="00C956AF">
              <w:rPr>
                <w:rFonts w:cstheme="minorHAnsi"/>
                <w:sz w:val="20"/>
                <w:szCs w:val="20"/>
              </w:rPr>
              <w:t>Enfoque Orientación al bien común</w:t>
            </w:r>
          </w:p>
        </w:tc>
        <w:tc>
          <w:tcPr>
            <w:tcW w:w="1837" w:type="dxa"/>
          </w:tcPr>
          <w:p w14:paraId="06AFF2D5" w14:textId="2CEC372C" w:rsidR="00AF5EFD" w:rsidRPr="00C956AF" w:rsidRDefault="00AF5EFD" w:rsidP="00EC322F">
            <w:pPr>
              <w:pStyle w:val="ListParagraph"/>
              <w:numPr>
                <w:ilvl w:val="0"/>
                <w:numId w:val="5"/>
              </w:numPr>
              <w:ind w:left="169" w:hanging="169"/>
              <w:rPr>
                <w:rFonts w:cstheme="minorHAnsi"/>
                <w:sz w:val="20"/>
                <w:szCs w:val="20"/>
              </w:rPr>
            </w:pPr>
            <w:r w:rsidRPr="00C956AF">
              <w:rPr>
                <w:rFonts w:cstheme="minorHAnsi"/>
                <w:sz w:val="20"/>
                <w:szCs w:val="20"/>
              </w:rPr>
              <w:t>Responsabilidad</w:t>
            </w:r>
          </w:p>
        </w:tc>
        <w:tc>
          <w:tcPr>
            <w:tcW w:w="7904" w:type="dxa"/>
          </w:tcPr>
          <w:p w14:paraId="27038D34" w14:textId="2DD70278" w:rsidR="00AF5EFD" w:rsidRPr="00C956AF" w:rsidRDefault="00C956AF" w:rsidP="00EC322F">
            <w:pPr>
              <w:pStyle w:val="List"/>
              <w:numPr>
                <w:ilvl w:val="0"/>
                <w:numId w:val="5"/>
              </w:numPr>
              <w:tabs>
                <w:tab w:val="left" w:pos="1965"/>
              </w:tabs>
              <w:ind w:left="174" w:hanging="142"/>
              <w:rPr>
                <w:rFonts w:asciiTheme="minorHAnsi" w:hAnsiTheme="minorHAnsi" w:cstheme="minorHAnsi"/>
              </w:rPr>
            </w:pPr>
            <w:r w:rsidRPr="00C956AF">
              <w:rPr>
                <w:rFonts w:asciiTheme="minorHAnsi" w:hAnsiTheme="minorHAnsi" w:cstheme="minorHAnsi"/>
              </w:rPr>
              <w:t>Las estudiantes promueven el consumo responsable y el uso eficiente de los recursos económicos, reconociendo que una adecuada planificación de las compras contribuye al bienestar de las familias y fortalece una cultura de ahorro responsable.</w:t>
            </w:r>
          </w:p>
        </w:tc>
      </w:tr>
    </w:tbl>
    <w:p w14:paraId="5C403B81" w14:textId="77777777" w:rsidR="00030601" w:rsidRPr="001E1F1E" w:rsidRDefault="00030601" w:rsidP="001E1F1E">
      <w:pPr>
        <w:rPr>
          <w:rFonts w:ascii="Aptos Display" w:eastAsia="Calibri" w:hAnsi="Aptos Display" w:cstheme="minorHAnsi"/>
          <w:b/>
          <w:bCs/>
          <w:sz w:val="20"/>
          <w:szCs w:val="20"/>
        </w:rPr>
      </w:pPr>
    </w:p>
    <w:p w14:paraId="42F9C97F" w14:textId="77777777" w:rsidR="002A0C5B" w:rsidRPr="00263886" w:rsidRDefault="002A0C5B" w:rsidP="00814099">
      <w:pPr>
        <w:pStyle w:val="ListParagraph"/>
        <w:ind w:left="1064"/>
        <w:rPr>
          <w:rFonts w:ascii="Aptos Display" w:eastAsia="Calibri" w:hAnsi="Aptos Display" w:cstheme="minorHAnsi"/>
          <w:b/>
          <w:bCs/>
          <w:sz w:val="20"/>
          <w:szCs w:val="20"/>
        </w:rPr>
      </w:pPr>
    </w:p>
    <w:p w14:paraId="0D8F5D76" w14:textId="2C15A9DC" w:rsidR="00E4444A" w:rsidRPr="003E49CA" w:rsidRDefault="00E61957" w:rsidP="00EC322F">
      <w:pPr>
        <w:pStyle w:val="ListParagraph"/>
        <w:numPr>
          <w:ilvl w:val="0"/>
          <w:numId w:val="1"/>
        </w:numPr>
        <w:rPr>
          <w:rFonts w:ascii="Aptos Display" w:eastAsia="Calibri" w:hAnsi="Aptos Display" w:cstheme="minorHAnsi"/>
          <w:b/>
          <w:bCs/>
        </w:rPr>
      </w:pPr>
      <w:r w:rsidRPr="003E49CA">
        <w:rPr>
          <w:rFonts w:ascii="Aptos Display" w:eastAsia="Calibri" w:hAnsi="Aptos Display" w:cstheme="minorHAnsi"/>
          <w:b/>
          <w:bCs/>
        </w:rPr>
        <w:t>SECUENCIA DIDÁCTICA</w:t>
      </w:r>
      <w:r w:rsidR="009F5F66" w:rsidRPr="003E49CA">
        <w:rPr>
          <w:rFonts w:ascii="Aptos Display" w:eastAsia="Calibri" w:hAnsi="Aptos Display" w:cstheme="minorHAnsi"/>
          <w:b/>
          <w:bCs/>
        </w:rPr>
        <w:t>:</w:t>
      </w:r>
    </w:p>
    <w:tbl>
      <w:tblPr>
        <w:tblStyle w:val="TableGrid"/>
        <w:tblW w:w="1474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10206"/>
        <w:gridCol w:w="1701"/>
        <w:gridCol w:w="1418"/>
      </w:tblGrid>
      <w:tr w:rsidR="00675C0A" w:rsidRPr="003E49CA" w14:paraId="5BF1D782" w14:textId="35795159" w:rsidTr="00AA2709">
        <w:trPr>
          <w:trHeight w:val="340"/>
        </w:trPr>
        <w:tc>
          <w:tcPr>
            <w:tcW w:w="1418" w:type="dxa"/>
            <w:shd w:val="clear" w:color="auto" w:fill="FFCCFF"/>
            <w:vAlign w:val="center"/>
          </w:tcPr>
          <w:p w14:paraId="7C94C3C4" w14:textId="77777777" w:rsidR="00675C0A" w:rsidRPr="003E49CA" w:rsidRDefault="00675C0A" w:rsidP="003E49CA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lang w:eastAsia="es-ES"/>
              </w:rPr>
            </w:pPr>
            <w:r w:rsidRPr="003E49CA">
              <w:rPr>
                <w:rFonts w:eastAsia="Times New Roman" w:cstheme="minorHAnsi"/>
                <w:b/>
                <w:bCs/>
                <w:lang w:eastAsia="es-ES"/>
              </w:rPr>
              <w:t>MOMENTOS</w:t>
            </w:r>
          </w:p>
        </w:tc>
        <w:tc>
          <w:tcPr>
            <w:tcW w:w="10206" w:type="dxa"/>
            <w:shd w:val="clear" w:color="auto" w:fill="FFCCFF"/>
            <w:vAlign w:val="center"/>
          </w:tcPr>
          <w:p w14:paraId="72273C8C" w14:textId="77777777" w:rsidR="00675C0A" w:rsidRPr="003E49CA" w:rsidRDefault="00675C0A" w:rsidP="003E49CA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lang w:eastAsia="es-ES"/>
              </w:rPr>
            </w:pPr>
            <w:r w:rsidRPr="003E49CA">
              <w:rPr>
                <w:rFonts w:eastAsia="Times New Roman" w:cstheme="minorHAnsi"/>
                <w:b/>
                <w:bCs/>
                <w:lang w:eastAsia="es-ES"/>
              </w:rPr>
              <w:t>ESTRATEGIAS / ACTIVIDADES</w:t>
            </w:r>
          </w:p>
        </w:tc>
        <w:tc>
          <w:tcPr>
            <w:tcW w:w="1701" w:type="dxa"/>
            <w:shd w:val="clear" w:color="auto" w:fill="FFCCFF"/>
            <w:vAlign w:val="center"/>
          </w:tcPr>
          <w:p w14:paraId="664ABAEC" w14:textId="65EA6B25" w:rsidR="00675C0A" w:rsidRPr="003E49CA" w:rsidRDefault="00675C0A" w:rsidP="003E49CA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lang w:eastAsia="es-ES"/>
              </w:rPr>
            </w:pPr>
            <w:r w:rsidRPr="003E49CA">
              <w:rPr>
                <w:rFonts w:eastAsia="Times New Roman" w:cstheme="minorHAnsi"/>
                <w:b/>
                <w:bCs/>
                <w:lang w:eastAsia="es-ES"/>
              </w:rPr>
              <w:t>RECURSOS Y MATERIALES</w:t>
            </w:r>
          </w:p>
        </w:tc>
        <w:tc>
          <w:tcPr>
            <w:tcW w:w="1418" w:type="dxa"/>
            <w:shd w:val="clear" w:color="auto" w:fill="FFCCFF"/>
            <w:vAlign w:val="center"/>
          </w:tcPr>
          <w:p w14:paraId="0A3299E1" w14:textId="341206B4" w:rsidR="00675C0A" w:rsidRPr="003E49CA" w:rsidRDefault="00675C0A" w:rsidP="003E49CA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lang w:eastAsia="es-ES"/>
              </w:rPr>
            </w:pPr>
            <w:r w:rsidRPr="003E49CA">
              <w:rPr>
                <w:rFonts w:eastAsia="Times New Roman" w:cstheme="minorHAnsi"/>
                <w:b/>
                <w:bCs/>
                <w:lang w:eastAsia="es-ES"/>
              </w:rPr>
              <w:t>TIEMPO</w:t>
            </w:r>
          </w:p>
        </w:tc>
      </w:tr>
      <w:tr w:rsidR="007D491D" w:rsidRPr="003E49CA" w14:paraId="1F90E130" w14:textId="5245F859" w:rsidTr="007D491D">
        <w:trPr>
          <w:trHeight w:val="274"/>
        </w:trPr>
        <w:tc>
          <w:tcPr>
            <w:tcW w:w="1418" w:type="dxa"/>
            <w:shd w:val="clear" w:color="auto" w:fill="FFCCFF"/>
          </w:tcPr>
          <w:p w14:paraId="67E58604" w14:textId="77777777" w:rsidR="007D491D" w:rsidRPr="003E49CA" w:rsidRDefault="007D491D" w:rsidP="00523D96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6B5347F4" w14:textId="77777777" w:rsidR="007D491D" w:rsidRPr="003E49CA" w:rsidRDefault="007D491D" w:rsidP="00523D96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74FC492F" w14:textId="77777777" w:rsidR="007D491D" w:rsidRPr="003E49CA" w:rsidRDefault="007D491D" w:rsidP="00523D96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0D907F7F" w14:textId="77777777" w:rsidR="007D491D" w:rsidRPr="003E49CA" w:rsidRDefault="007D491D" w:rsidP="00523D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49CA">
              <w:rPr>
                <w:rFonts w:cstheme="minorHAnsi"/>
                <w:b/>
                <w:sz w:val="20"/>
                <w:szCs w:val="20"/>
              </w:rPr>
              <w:t>Inicio</w:t>
            </w:r>
          </w:p>
        </w:tc>
        <w:tc>
          <w:tcPr>
            <w:tcW w:w="10206" w:type="dxa"/>
          </w:tcPr>
          <w:p w14:paraId="3FB456FA" w14:textId="77777777" w:rsidR="007D491D" w:rsidRPr="001E1F1E" w:rsidRDefault="007D491D" w:rsidP="003E49CA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es-PE"/>
              </w:rPr>
            </w:pPr>
            <w:r w:rsidRPr="001E1F1E">
              <w:rPr>
                <w:rFonts w:eastAsia="Times New Roman" w:cstheme="minorHAnsi"/>
                <w:sz w:val="20"/>
                <w:szCs w:val="20"/>
                <w:lang w:eastAsia="es-PE"/>
              </w:rPr>
              <w:t>La docente reúne a las estudiantes y presenta el propósito de la salida pedagógica.</w:t>
            </w:r>
          </w:p>
          <w:p w14:paraId="047992EF" w14:textId="77777777" w:rsidR="007D491D" w:rsidRPr="001E1F1E" w:rsidRDefault="007D491D" w:rsidP="003E49CA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es-PE"/>
              </w:rPr>
            </w:pPr>
            <w:r w:rsidRPr="003E49CA">
              <w:rPr>
                <w:rFonts w:eastAsia="Times New Roman" w:cstheme="minorHAnsi"/>
                <w:sz w:val="20"/>
                <w:szCs w:val="20"/>
                <w:lang w:eastAsia="es-PE"/>
              </w:rPr>
              <w:t>Pregunta motivadora</w:t>
            </w:r>
          </w:p>
          <w:p w14:paraId="470693B2" w14:textId="6654D879" w:rsidR="007D491D" w:rsidRPr="001E1F1E" w:rsidRDefault="007D491D" w:rsidP="003E49CA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es-PE"/>
              </w:rPr>
            </w:pPr>
            <w:r w:rsidRPr="003E49CA">
              <w:rPr>
                <w:rFonts w:eastAsia="Times New Roman" w:cstheme="minorHAnsi"/>
                <w:sz w:val="20"/>
                <w:szCs w:val="20"/>
                <w:lang w:eastAsia="es-PE"/>
              </w:rPr>
              <w:t>Si tuvieras S/ 50 para comprar productos alimenticios para una semana, ¿cómo decidirías dónde comprar?</w:t>
            </w:r>
          </w:p>
          <w:p w14:paraId="625CE855" w14:textId="77777777" w:rsidR="007D491D" w:rsidRPr="001E1F1E" w:rsidRDefault="007D491D" w:rsidP="003E49CA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es-PE"/>
              </w:rPr>
            </w:pPr>
            <w:r w:rsidRPr="001E1F1E">
              <w:rPr>
                <w:rFonts w:eastAsia="Times New Roman" w:cstheme="minorHAnsi"/>
                <w:sz w:val="20"/>
                <w:szCs w:val="20"/>
                <w:lang w:eastAsia="es-PE"/>
              </w:rPr>
              <w:t>Se recuerdan las normas de seguridad, organización de equipos y el uso de la ficha de recolección de datos.</w:t>
            </w:r>
          </w:p>
          <w:p w14:paraId="2149E876" w14:textId="6801175B" w:rsidR="007D491D" w:rsidRPr="001E1F1E" w:rsidRDefault="007D491D" w:rsidP="003E49CA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eastAsia="es-PE"/>
              </w:rPr>
            </w:pPr>
            <w:r w:rsidRPr="001E1F1E">
              <w:rPr>
                <w:rFonts w:eastAsia="Times New Roman" w:cstheme="minorHAnsi"/>
                <w:sz w:val="20"/>
                <w:szCs w:val="20"/>
                <w:lang w:eastAsia="es-PE"/>
              </w:rPr>
              <w:t xml:space="preserve">Cada equipo recibe una </w:t>
            </w:r>
            <w:r w:rsidRPr="003E49CA">
              <w:rPr>
                <w:rFonts w:eastAsia="Times New Roman" w:cstheme="minorHAnsi"/>
                <w:sz w:val="20"/>
                <w:szCs w:val="20"/>
                <w:lang w:eastAsia="es-PE"/>
              </w:rPr>
              <w:t xml:space="preserve">ficha con </w:t>
            </w:r>
            <w:r w:rsidRPr="001E1F1E">
              <w:rPr>
                <w:rFonts w:eastAsia="Times New Roman" w:cstheme="minorHAnsi"/>
                <w:sz w:val="20"/>
                <w:szCs w:val="20"/>
                <w:lang w:eastAsia="es-PE"/>
              </w:rPr>
              <w:t>lista de productos que deberá cotizar.</w:t>
            </w:r>
          </w:p>
          <w:p w14:paraId="19E48FE5" w14:textId="6B9FABBE" w:rsidR="007D491D" w:rsidRPr="003E49CA" w:rsidRDefault="007D491D" w:rsidP="001E1F1E">
            <w:pPr>
              <w:pStyle w:val="ListParagraph"/>
              <w:ind w:left="4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F39AAE8" w14:textId="4BD2BBB6" w:rsidR="007D491D" w:rsidRPr="00AA2709" w:rsidRDefault="007D491D" w:rsidP="007D491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2" w:hanging="142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AA2709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>Ficha de trabajo.</w:t>
            </w:r>
          </w:p>
          <w:p w14:paraId="525E44C5" w14:textId="6E782249" w:rsidR="007D491D" w:rsidRPr="00AA2709" w:rsidRDefault="007D491D" w:rsidP="007D491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2" w:hanging="142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AA2709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>Tabla de registro de gastos.</w:t>
            </w:r>
          </w:p>
          <w:p w14:paraId="05812624" w14:textId="11C83D50" w:rsidR="007D491D" w:rsidRPr="00AA2709" w:rsidRDefault="007D491D" w:rsidP="007D491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2" w:hanging="142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AA2709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>Calculadora.</w:t>
            </w:r>
          </w:p>
          <w:p w14:paraId="46A0EE1F" w14:textId="49E4E407" w:rsidR="007D491D" w:rsidRPr="00AA2709" w:rsidRDefault="007D491D" w:rsidP="007D491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2" w:hanging="142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AA2709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>Cuaderno.</w:t>
            </w:r>
          </w:p>
          <w:p w14:paraId="26DBFA33" w14:textId="6D0CC2B2" w:rsidR="007D491D" w:rsidRPr="00AA2709" w:rsidRDefault="007D491D" w:rsidP="007D491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2" w:hanging="142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AA2709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>Papelotes.</w:t>
            </w:r>
          </w:p>
          <w:p w14:paraId="41E594F9" w14:textId="1D9624EC" w:rsidR="007D491D" w:rsidRPr="003E49CA" w:rsidRDefault="007D491D" w:rsidP="007D491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2" w:hanging="142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  <w:r w:rsidRPr="00AA2709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>Plumones.</w:t>
            </w:r>
          </w:p>
        </w:tc>
        <w:tc>
          <w:tcPr>
            <w:tcW w:w="1418" w:type="dxa"/>
          </w:tcPr>
          <w:p w14:paraId="61553D3B" w14:textId="0B7F7726" w:rsidR="007D491D" w:rsidRPr="003E49CA" w:rsidRDefault="007D491D" w:rsidP="00523D9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</w:pPr>
            <w:r w:rsidRPr="003E49CA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>1</w:t>
            </w:r>
            <w:r w:rsidR="009F63F6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>5</w:t>
            </w:r>
            <w:r w:rsidRPr="003E49CA"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  <w:t xml:space="preserve"> min.</w:t>
            </w:r>
          </w:p>
        </w:tc>
      </w:tr>
      <w:tr w:rsidR="007D491D" w:rsidRPr="003E49CA" w14:paraId="3935A251" w14:textId="1E1AE48A" w:rsidTr="007D491D">
        <w:trPr>
          <w:trHeight w:val="1134"/>
        </w:trPr>
        <w:tc>
          <w:tcPr>
            <w:tcW w:w="1418" w:type="dxa"/>
            <w:shd w:val="clear" w:color="auto" w:fill="FFCCFF"/>
          </w:tcPr>
          <w:p w14:paraId="141BA1EB" w14:textId="77777777" w:rsidR="007D491D" w:rsidRPr="00003746" w:rsidRDefault="007D491D" w:rsidP="00523D96">
            <w:pPr>
              <w:jc w:val="center"/>
              <w:rPr>
                <w:rFonts w:cstheme="minorHAnsi"/>
                <w:b/>
              </w:rPr>
            </w:pPr>
          </w:p>
          <w:p w14:paraId="031F5FAF" w14:textId="77777777" w:rsidR="007D491D" w:rsidRPr="00003746" w:rsidRDefault="007D491D" w:rsidP="00523D96">
            <w:pPr>
              <w:jc w:val="center"/>
              <w:rPr>
                <w:rFonts w:cstheme="minorHAnsi"/>
                <w:b/>
              </w:rPr>
            </w:pPr>
            <w:r w:rsidRPr="00003746">
              <w:rPr>
                <w:rFonts w:cstheme="minorHAnsi"/>
                <w:b/>
              </w:rPr>
              <w:t>Desarrollo</w:t>
            </w:r>
          </w:p>
        </w:tc>
        <w:tc>
          <w:tcPr>
            <w:tcW w:w="10206" w:type="dxa"/>
          </w:tcPr>
          <w:p w14:paraId="27F1B952" w14:textId="77777777" w:rsidR="007D491D" w:rsidRDefault="007D491D" w:rsidP="001E1F1E">
            <w:pPr>
              <w:pStyle w:val="Heading4"/>
              <w:rPr>
                <w:rFonts w:asciiTheme="minorHAnsi" w:hAnsiTheme="minorHAnsi" w:cstheme="minorHAnsi"/>
                <w:b/>
                <w:i w:val="0"/>
                <w:color w:val="0000CC"/>
              </w:rPr>
            </w:pPr>
          </w:p>
          <w:p w14:paraId="18AC1127" w14:textId="2A3E027A" w:rsidR="007D491D" w:rsidRPr="00003746" w:rsidRDefault="007D491D" w:rsidP="001E1F1E">
            <w:pPr>
              <w:pStyle w:val="Heading4"/>
              <w:rPr>
                <w:rFonts w:asciiTheme="minorHAnsi" w:hAnsiTheme="minorHAnsi" w:cstheme="minorHAnsi"/>
                <w:b/>
                <w:i w:val="0"/>
                <w:color w:val="0000CC"/>
              </w:rPr>
            </w:pPr>
            <w:r w:rsidRPr="00003746">
              <w:rPr>
                <w:rFonts w:asciiTheme="minorHAnsi" w:hAnsiTheme="minorHAnsi" w:cstheme="minorHAnsi"/>
                <w:b/>
                <w:i w:val="0"/>
                <w:color w:val="0000CC"/>
              </w:rPr>
              <w:t xml:space="preserve">Actividad 1. Investigación de campo: Mercado </w:t>
            </w:r>
          </w:p>
          <w:p w14:paraId="1C1ACD07" w14:textId="77777777" w:rsidR="007D491D" w:rsidRPr="00003746" w:rsidRDefault="007D491D" w:rsidP="001E1F1E">
            <w:pPr>
              <w:pStyle w:val="w6asjqtextbase"/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 xml:space="preserve">Las estudiantes se desplazan al </w:t>
            </w:r>
            <w:r w:rsidRPr="00003746">
              <w:rPr>
                <w:rStyle w:val="w6asjqtextbase1"/>
                <w:rFonts w:asciiTheme="minorHAnsi" w:hAnsiTheme="minorHAnsi" w:cstheme="minorHAnsi"/>
                <w:sz w:val="22"/>
                <w:szCs w:val="22"/>
              </w:rPr>
              <w:t>mercado</w:t>
            </w: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 xml:space="preserve"> (3 cuadras de la IE).</w:t>
            </w:r>
          </w:p>
          <w:p w14:paraId="69173FD3" w14:textId="543101D9" w:rsidR="007D491D" w:rsidRPr="00003746" w:rsidRDefault="007D491D" w:rsidP="00003746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  <w:r w:rsidRPr="00003746">
              <w:rPr>
                <w:rFonts w:cstheme="minorHAnsi"/>
                <w:noProof/>
              </w:rPr>
              <w:drawing>
                <wp:inline distT="0" distB="0" distL="0" distR="0" wp14:anchorId="062CB68F" wp14:editId="78FDAACF">
                  <wp:extent cx="3675380" cy="1948062"/>
                  <wp:effectExtent l="0" t="0" r="127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281" cy="195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A14B19" w14:textId="77777777" w:rsidR="007D491D" w:rsidRPr="00003746" w:rsidRDefault="007D491D" w:rsidP="0043726A">
            <w:pPr>
              <w:pStyle w:val="w6asjqtextbase"/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Style w:val="w6asjqtextbase1"/>
                <w:rFonts w:asciiTheme="minorHAnsi" w:hAnsiTheme="minorHAnsi" w:cstheme="minorHAnsi"/>
                <w:sz w:val="22"/>
                <w:szCs w:val="22"/>
              </w:rPr>
              <w:lastRenderedPageBreak/>
              <w:t>Acciones del equipo:</w:t>
            </w:r>
          </w:p>
          <w:p w14:paraId="29CADF57" w14:textId="77777777" w:rsidR="007D491D" w:rsidRPr="00003746" w:rsidRDefault="007D491D" w:rsidP="0043726A">
            <w:pPr>
              <w:pStyle w:val="w6asjqtextbase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Registrar el precio por kilogramo de cada producto.</w:t>
            </w:r>
          </w:p>
          <w:p w14:paraId="66E6DD9A" w14:textId="77777777" w:rsidR="007D491D" w:rsidRPr="00003746" w:rsidRDefault="007D491D" w:rsidP="0043726A">
            <w:pPr>
              <w:pStyle w:val="w6asjqtextbase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Verificar que todos los equipos consulten los mismos productos.</w:t>
            </w:r>
          </w:p>
          <w:p w14:paraId="41D04459" w14:textId="77777777" w:rsidR="007D491D" w:rsidRPr="00003746" w:rsidRDefault="007D491D" w:rsidP="0043726A">
            <w:pPr>
              <w:pStyle w:val="w6asjqtextbase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Tomar una fotografía como evidencia del precio observado.</w:t>
            </w:r>
          </w:p>
          <w:p w14:paraId="6DDAD748" w14:textId="1498FC4E" w:rsidR="007D491D" w:rsidRPr="00003746" w:rsidRDefault="007D491D" w:rsidP="0043726A">
            <w:pPr>
              <w:pStyle w:val="Heading4"/>
              <w:rPr>
                <w:rFonts w:asciiTheme="minorHAnsi" w:hAnsiTheme="minorHAnsi" w:cstheme="minorHAnsi"/>
                <w:b/>
                <w:i w:val="0"/>
                <w:color w:val="0000CC"/>
              </w:rPr>
            </w:pPr>
            <w:r w:rsidRPr="00003746">
              <w:rPr>
                <w:rFonts w:asciiTheme="minorHAnsi" w:hAnsiTheme="minorHAnsi" w:cstheme="minorHAnsi"/>
                <w:b/>
                <w:i w:val="0"/>
                <w:color w:val="0000CC"/>
              </w:rPr>
              <w:t xml:space="preserve">Actividad 2. Investigación de campo: Supermercado </w:t>
            </w:r>
          </w:p>
          <w:p w14:paraId="43E30B0A" w14:textId="0D3B69FD" w:rsidR="007D491D" w:rsidRPr="00003746" w:rsidRDefault="007D491D" w:rsidP="0043726A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  <w:r w:rsidRPr="00003746">
              <w:rPr>
                <w:rFonts w:cstheme="minorHAnsi"/>
                <w:b/>
                <w:noProof/>
              </w:rPr>
              <w:drawing>
                <wp:anchor distT="0" distB="0" distL="114300" distR="114300" simplePos="0" relativeHeight="251698176" behindDoc="0" locked="0" layoutInCell="1" allowOverlap="1" wp14:anchorId="32AB0A61" wp14:editId="66B9ED66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391795</wp:posOffset>
                  </wp:positionV>
                  <wp:extent cx="5534025" cy="1524510"/>
                  <wp:effectExtent l="0" t="0" r="0" b="0"/>
                  <wp:wrapNone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4025" cy="152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3746">
              <w:rPr>
                <w:rFonts w:cstheme="minorHAnsi"/>
              </w:rPr>
              <w:t xml:space="preserve">Las estudiantes visitan el </w:t>
            </w:r>
            <w:r w:rsidRPr="00003746">
              <w:rPr>
                <w:rStyle w:val="w6asjqtextbase1"/>
                <w:rFonts w:cstheme="minorHAnsi"/>
              </w:rPr>
              <w:t>supermercado</w:t>
            </w:r>
            <w:r w:rsidRPr="00003746">
              <w:rPr>
                <w:rFonts w:cstheme="minorHAnsi"/>
              </w:rPr>
              <w:t xml:space="preserve"> ubicado a una cuadra de la institución</w:t>
            </w:r>
            <w:r w:rsidR="009F63F6">
              <w:rPr>
                <w:rFonts w:cstheme="minorHAnsi"/>
              </w:rPr>
              <w:t xml:space="preserve"> – cerca de su distrito</w:t>
            </w:r>
          </w:p>
          <w:p w14:paraId="62A39820" w14:textId="390FF4EB" w:rsidR="007D491D" w:rsidRPr="00003746" w:rsidRDefault="007D491D" w:rsidP="0043726A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</w:p>
          <w:p w14:paraId="3433A76D" w14:textId="3CAAC216" w:rsidR="007D491D" w:rsidRPr="00003746" w:rsidRDefault="007D491D" w:rsidP="0043726A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</w:p>
          <w:p w14:paraId="7DE49663" w14:textId="456A5059" w:rsidR="007D491D" w:rsidRPr="00003746" w:rsidRDefault="007D491D" w:rsidP="0043726A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</w:p>
          <w:p w14:paraId="1A992DE4" w14:textId="01824937" w:rsidR="007D491D" w:rsidRPr="00003746" w:rsidRDefault="007D491D" w:rsidP="0043726A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</w:p>
          <w:p w14:paraId="7E3F7E18" w14:textId="64D56AFC" w:rsidR="007D491D" w:rsidRPr="00003746" w:rsidRDefault="007D491D" w:rsidP="0043726A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</w:p>
          <w:p w14:paraId="6A762C1F" w14:textId="528794A7" w:rsidR="007D491D" w:rsidRPr="00003746" w:rsidRDefault="007D491D" w:rsidP="0043726A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</w:p>
          <w:p w14:paraId="365E9A05" w14:textId="66477301" w:rsidR="007D491D" w:rsidRPr="00003746" w:rsidRDefault="007D491D" w:rsidP="0043726A">
            <w:pPr>
              <w:pStyle w:val="ListParagraph"/>
              <w:tabs>
                <w:tab w:val="left" w:pos="344"/>
              </w:tabs>
              <w:spacing w:line="276" w:lineRule="auto"/>
              <w:rPr>
                <w:rFonts w:cstheme="minorHAnsi"/>
              </w:rPr>
            </w:pPr>
          </w:p>
          <w:p w14:paraId="74F38D08" w14:textId="77777777" w:rsidR="007D491D" w:rsidRPr="00003746" w:rsidRDefault="007D491D" w:rsidP="00003746">
            <w:pPr>
              <w:jc w:val="both"/>
              <w:rPr>
                <w:rFonts w:cstheme="minorHAnsi"/>
                <w:b/>
              </w:rPr>
            </w:pPr>
          </w:p>
          <w:p w14:paraId="3E766238" w14:textId="77777777" w:rsidR="007D491D" w:rsidRPr="00003746" w:rsidRDefault="007D491D" w:rsidP="00C956AF">
            <w:pPr>
              <w:pStyle w:val="ListParagraph"/>
              <w:ind w:left="1440"/>
              <w:jc w:val="both"/>
              <w:rPr>
                <w:rFonts w:cstheme="minorHAnsi"/>
                <w:b/>
              </w:rPr>
            </w:pPr>
          </w:p>
          <w:p w14:paraId="5EA2D0FD" w14:textId="77777777" w:rsidR="007D491D" w:rsidRPr="00003746" w:rsidRDefault="007D491D" w:rsidP="00C956AF">
            <w:pPr>
              <w:jc w:val="both"/>
              <w:rPr>
                <w:rFonts w:cstheme="minorHAnsi"/>
              </w:rPr>
            </w:pPr>
            <w:r w:rsidRPr="00003746">
              <w:rPr>
                <w:rFonts w:cstheme="minorHAnsi"/>
              </w:rPr>
              <w:t>Repiten el mismo procedimiento y completan la ficha con los precios reales.</w:t>
            </w:r>
          </w:p>
          <w:p w14:paraId="48A109DB" w14:textId="77777777" w:rsidR="007D491D" w:rsidRDefault="007D491D" w:rsidP="00C956AF">
            <w:pPr>
              <w:pStyle w:val="Heading4"/>
              <w:rPr>
                <w:rFonts w:asciiTheme="minorHAnsi" w:hAnsiTheme="minorHAnsi" w:cstheme="minorHAnsi"/>
              </w:rPr>
            </w:pPr>
          </w:p>
          <w:p w14:paraId="2738612A" w14:textId="6C30712D" w:rsidR="007D491D" w:rsidRPr="00003746" w:rsidRDefault="007D491D" w:rsidP="00C956AF">
            <w:pPr>
              <w:pStyle w:val="Heading4"/>
              <w:rPr>
                <w:rFonts w:asciiTheme="minorHAnsi" w:hAnsiTheme="minorHAnsi" w:cstheme="minorHAnsi"/>
                <w:b/>
                <w:i w:val="0"/>
                <w:color w:val="0000CC"/>
              </w:rPr>
            </w:pPr>
            <w:r w:rsidRPr="00003746">
              <w:rPr>
                <w:rFonts w:asciiTheme="minorHAnsi" w:hAnsiTheme="minorHAnsi" w:cstheme="minorHAnsi"/>
                <w:b/>
                <w:i w:val="0"/>
                <w:color w:val="0000CC"/>
              </w:rPr>
              <w:t xml:space="preserve">Actividad 3. Analizamos y calculamos </w:t>
            </w:r>
          </w:p>
          <w:p w14:paraId="38F44746" w14:textId="77777777" w:rsidR="007D491D" w:rsidRPr="00003746" w:rsidRDefault="007D491D" w:rsidP="00C956AF">
            <w:pPr>
              <w:pStyle w:val="w6asjqtextbase"/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De regreso al aula, cada equipo construye la canasta saludable.</w:t>
            </w:r>
          </w:p>
          <w:p w14:paraId="0E5F190E" w14:textId="77777777" w:rsidR="007D491D" w:rsidRPr="00003746" w:rsidRDefault="007D491D" w:rsidP="00C956AF">
            <w:pPr>
              <w:jc w:val="both"/>
              <w:rPr>
                <w:rFonts w:cstheme="minorHAnsi"/>
                <w:b/>
              </w:rPr>
            </w:pPr>
            <w:r w:rsidRPr="00003746">
              <w:rPr>
                <w:rFonts w:cstheme="minorHAnsi"/>
                <w:b/>
              </w:rPr>
              <w:t>Canasta básica familiar</w:t>
            </w:r>
          </w:p>
          <w:p w14:paraId="7150F2A5" w14:textId="77777777" w:rsidR="007D491D" w:rsidRPr="00003746" w:rsidRDefault="007D491D" w:rsidP="00C956AF">
            <w:pPr>
              <w:jc w:val="both"/>
              <w:rPr>
                <w:rFonts w:cstheme="minorHAnsi"/>
                <w:b/>
              </w:rPr>
            </w:pPr>
          </w:p>
          <w:tbl>
            <w:tblPr>
              <w:tblStyle w:val="TableGrid"/>
              <w:tblW w:w="0" w:type="auto"/>
              <w:tblInd w:w="315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2268"/>
              <w:gridCol w:w="2421"/>
            </w:tblGrid>
            <w:tr w:rsidR="007D491D" w:rsidRPr="00003746" w14:paraId="0F8AE144" w14:textId="77777777" w:rsidTr="00003746">
              <w:tc>
                <w:tcPr>
                  <w:tcW w:w="2693" w:type="dxa"/>
                  <w:shd w:val="clear" w:color="auto" w:fill="DEEAF6" w:themeFill="accent1" w:themeFillTint="33"/>
                  <w:vAlign w:val="center"/>
                </w:tcPr>
                <w:p w14:paraId="4979857F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  <w:r w:rsidRPr="00003746">
                    <w:rPr>
                      <w:rFonts w:cstheme="minorHAnsi"/>
                      <w:b/>
                    </w:rPr>
                    <w:t>Producto</w:t>
                  </w:r>
                </w:p>
              </w:tc>
              <w:tc>
                <w:tcPr>
                  <w:tcW w:w="2268" w:type="dxa"/>
                  <w:shd w:val="clear" w:color="auto" w:fill="DEEAF6" w:themeFill="accent1" w:themeFillTint="33"/>
                  <w:vAlign w:val="center"/>
                </w:tcPr>
                <w:p w14:paraId="56034628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  <w:r w:rsidRPr="00003746">
                    <w:rPr>
                      <w:rFonts w:cstheme="minorHAnsi"/>
                      <w:b/>
                    </w:rPr>
                    <w:t>Precio (S/ kg)</w:t>
                  </w:r>
                </w:p>
                <w:p w14:paraId="56A75162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  <w:r w:rsidRPr="00003746">
                    <w:rPr>
                      <w:rFonts w:cstheme="minorHAnsi"/>
                      <w:b/>
                    </w:rPr>
                    <w:t xml:space="preserve"> mercado </w:t>
                  </w:r>
                </w:p>
              </w:tc>
              <w:tc>
                <w:tcPr>
                  <w:tcW w:w="2421" w:type="dxa"/>
                  <w:shd w:val="clear" w:color="auto" w:fill="DEEAF6" w:themeFill="accent1" w:themeFillTint="33"/>
                  <w:vAlign w:val="center"/>
                </w:tcPr>
                <w:p w14:paraId="6BEA092C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  <w:r w:rsidRPr="00003746">
                    <w:rPr>
                      <w:rFonts w:cstheme="minorHAnsi"/>
                      <w:b/>
                    </w:rPr>
                    <w:t>Precio (S/ kg)</w:t>
                  </w:r>
                </w:p>
                <w:p w14:paraId="0C6EBE65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  <w:r w:rsidRPr="00003746">
                    <w:rPr>
                      <w:rFonts w:cstheme="minorHAnsi"/>
                      <w:b/>
                    </w:rPr>
                    <w:t xml:space="preserve"> supermercado</w:t>
                  </w:r>
                </w:p>
              </w:tc>
            </w:tr>
            <w:tr w:rsidR="007D491D" w:rsidRPr="00003746" w14:paraId="14E08FE6" w14:textId="77777777" w:rsidTr="00003746">
              <w:tc>
                <w:tcPr>
                  <w:tcW w:w="2693" w:type="dxa"/>
                  <w:vAlign w:val="center"/>
                </w:tcPr>
                <w:p w14:paraId="5DF0A67F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4304A33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2421" w:type="dxa"/>
                  <w:vAlign w:val="center"/>
                </w:tcPr>
                <w:p w14:paraId="7B9B6E3A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</w:tr>
            <w:tr w:rsidR="007D491D" w:rsidRPr="00003746" w14:paraId="1A0FDDED" w14:textId="77777777" w:rsidTr="00003746">
              <w:tc>
                <w:tcPr>
                  <w:tcW w:w="2693" w:type="dxa"/>
                  <w:vAlign w:val="center"/>
                </w:tcPr>
                <w:p w14:paraId="05FD2288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B2262D1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2421" w:type="dxa"/>
                  <w:vAlign w:val="center"/>
                </w:tcPr>
                <w:p w14:paraId="5135DA98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</w:tr>
            <w:tr w:rsidR="007D491D" w:rsidRPr="00003746" w14:paraId="57AA6330" w14:textId="77777777" w:rsidTr="00003746">
              <w:tc>
                <w:tcPr>
                  <w:tcW w:w="2693" w:type="dxa"/>
                  <w:vAlign w:val="center"/>
                </w:tcPr>
                <w:p w14:paraId="6DC1855E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42650CC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2421" w:type="dxa"/>
                  <w:vAlign w:val="center"/>
                </w:tcPr>
                <w:p w14:paraId="3CF68072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</w:tr>
            <w:tr w:rsidR="007D491D" w:rsidRPr="00003746" w14:paraId="59CE1F30" w14:textId="77777777" w:rsidTr="00003746">
              <w:tc>
                <w:tcPr>
                  <w:tcW w:w="2693" w:type="dxa"/>
                  <w:vAlign w:val="center"/>
                </w:tcPr>
                <w:p w14:paraId="71CBB134" w14:textId="3679F18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TOTAL</w:t>
                  </w:r>
                </w:p>
              </w:tc>
              <w:tc>
                <w:tcPr>
                  <w:tcW w:w="2268" w:type="dxa"/>
                  <w:vAlign w:val="center"/>
                </w:tcPr>
                <w:p w14:paraId="2E5A116D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2421" w:type="dxa"/>
                  <w:vAlign w:val="center"/>
                </w:tcPr>
                <w:p w14:paraId="505B4E0D" w14:textId="77777777" w:rsidR="007D491D" w:rsidRPr="00003746" w:rsidRDefault="007D491D" w:rsidP="00C956AF">
                  <w:pPr>
                    <w:jc w:val="center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3EAC171B" w14:textId="77777777" w:rsidR="007D491D" w:rsidRPr="00003746" w:rsidRDefault="007D491D" w:rsidP="00C956AF">
            <w:pPr>
              <w:jc w:val="both"/>
              <w:rPr>
                <w:rFonts w:cstheme="minorHAnsi"/>
                <w:b/>
              </w:rPr>
            </w:pPr>
          </w:p>
          <w:p w14:paraId="6AFF4B83" w14:textId="77777777" w:rsidR="007D491D" w:rsidRPr="00003746" w:rsidRDefault="007D491D" w:rsidP="00C956AF">
            <w:pPr>
              <w:pStyle w:val="w6asjqtextbase"/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99200" behindDoc="0" locked="0" layoutInCell="1" allowOverlap="1" wp14:anchorId="3D9A5D7B" wp14:editId="78E7F29A">
                  <wp:simplePos x="0" y="0"/>
                  <wp:positionH relativeFrom="column">
                    <wp:posOffset>2826385</wp:posOffset>
                  </wp:positionH>
                  <wp:positionV relativeFrom="paragraph">
                    <wp:posOffset>420370</wp:posOffset>
                  </wp:positionV>
                  <wp:extent cx="2981323" cy="548835"/>
                  <wp:effectExtent l="0" t="0" r="0" b="3810"/>
                  <wp:wrapNone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3" cy="548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Las estudiantes calculan:</w:t>
            </w:r>
          </w:p>
          <w:p w14:paraId="5F00BF39" w14:textId="77777777" w:rsidR="007D491D" w:rsidRPr="00003746" w:rsidRDefault="007D491D" w:rsidP="00C956AF">
            <w:pPr>
              <w:pStyle w:val="w6asjqtextbase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Costo total en el mercado.</w:t>
            </w:r>
          </w:p>
          <w:p w14:paraId="3AB4D76E" w14:textId="77777777" w:rsidR="007D491D" w:rsidRPr="00003746" w:rsidRDefault="007D491D" w:rsidP="00C956AF">
            <w:pPr>
              <w:pStyle w:val="w6asjqtextbase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Costo total en el supermercado.</w:t>
            </w:r>
          </w:p>
          <w:p w14:paraId="46B97C1D" w14:textId="77777777" w:rsidR="007D491D" w:rsidRPr="00003746" w:rsidRDefault="007D491D" w:rsidP="00C956AF">
            <w:pPr>
              <w:pStyle w:val="w6asjqtextbase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Diferencia de precios.</w:t>
            </w:r>
          </w:p>
          <w:p w14:paraId="54DB469E" w14:textId="77777777" w:rsidR="007D491D" w:rsidRPr="00003746" w:rsidRDefault="007D491D" w:rsidP="00C956AF">
            <w:pPr>
              <w:pStyle w:val="w6asjqtextbase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Porcentaje de ahorro.</w:t>
            </w:r>
          </w:p>
          <w:p w14:paraId="1EE6E639" w14:textId="77777777" w:rsidR="007D491D" w:rsidRPr="00003746" w:rsidRDefault="007D491D" w:rsidP="00C956AF">
            <w:pPr>
              <w:pStyle w:val="w6asjqtextbase"/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Finalmente responden:</w:t>
            </w:r>
          </w:p>
          <w:p w14:paraId="1B1AE9DB" w14:textId="77777777" w:rsidR="007D491D" w:rsidRPr="00003746" w:rsidRDefault="007D491D" w:rsidP="00C956AF">
            <w:pPr>
              <w:pStyle w:val="w6asjqtextbase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¿Cuánto dinero ahorra una familia al elegir la mejor opción?</w:t>
            </w:r>
          </w:p>
          <w:p w14:paraId="77454EF1" w14:textId="23D98FB4" w:rsidR="007D491D" w:rsidRPr="00003746" w:rsidRDefault="007D491D" w:rsidP="002A6D08">
            <w:pPr>
              <w:pStyle w:val="w6asjqtextbase"/>
              <w:numPr>
                <w:ilvl w:val="0"/>
                <w:numId w:val="16"/>
              </w:numPr>
              <w:rPr>
                <w:rFonts w:cstheme="minorHAnsi"/>
              </w:rPr>
            </w:pPr>
            <w:r w:rsidRPr="00003746">
              <w:rPr>
                <w:rFonts w:asciiTheme="minorHAnsi" w:hAnsiTheme="minorHAnsi" w:cstheme="minorHAnsi"/>
                <w:sz w:val="22"/>
                <w:szCs w:val="22"/>
              </w:rPr>
              <w:t>¿Qué productos generan la mayor diferencia de precio?</w:t>
            </w:r>
          </w:p>
        </w:tc>
        <w:tc>
          <w:tcPr>
            <w:tcW w:w="1701" w:type="dxa"/>
            <w:vMerge/>
          </w:tcPr>
          <w:p w14:paraId="2AA5E457" w14:textId="185FD34B" w:rsidR="007D491D" w:rsidRPr="00AA2709" w:rsidRDefault="007D491D" w:rsidP="00AA270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42" w:hanging="142"/>
              <w:rPr>
                <w:rFonts w:eastAsia="Times New Roman" w:cstheme="minorHAns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</w:tcPr>
          <w:p w14:paraId="08BE4F63" w14:textId="14F4F649" w:rsidR="007D491D" w:rsidRPr="003E49CA" w:rsidRDefault="009F63F6" w:rsidP="00523D9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  <w:t>60 minutos</w:t>
            </w:r>
          </w:p>
        </w:tc>
      </w:tr>
      <w:tr w:rsidR="00675C0A" w:rsidRPr="003E49CA" w14:paraId="4FB57153" w14:textId="07F846DC" w:rsidTr="00AA2709">
        <w:trPr>
          <w:cantSplit/>
          <w:trHeight w:val="1134"/>
        </w:trPr>
        <w:tc>
          <w:tcPr>
            <w:tcW w:w="1418" w:type="dxa"/>
            <w:shd w:val="clear" w:color="auto" w:fill="FFCCFF"/>
          </w:tcPr>
          <w:p w14:paraId="59A0DD8F" w14:textId="77777777" w:rsidR="00675C0A" w:rsidRPr="003E49CA" w:rsidRDefault="00675C0A" w:rsidP="00523D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49CA">
              <w:rPr>
                <w:rFonts w:cstheme="minorHAnsi"/>
                <w:b/>
                <w:sz w:val="20"/>
                <w:szCs w:val="20"/>
              </w:rPr>
              <w:lastRenderedPageBreak/>
              <w:t>Cierre</w:t>
            </w:r>
          </w:p>
        </w:tc>
        <w:tc>
          <w:tcPr>
            <w:tcW w:w="10206" w:type="dxa"/>
          </w:tcPr>
          <w:p w14:paraId="3B3027F0" w14:textId="77777777" w:rsidR="0043726A" w:rsidRPr="003E49CA" w:rsidRDefault="0043726A" w:rsidP="0043726A">
            <w:pPr>
              <w:pStyle w:val="w6asjqtextbase"/>
              <w:rPr>
                <w:rFonts w:asciiTheme="minorHAnsi" w:hAnsiTheme="minorHAnsi" w:cstheme="minorHAnsi"/>
                <w:sz w:val="20"/>
                <w:szCs w:val="20"/>
              </w:rPr>
            </w:pPr>
            <w:r w:rsidRPr="003E49CA">
              <w:rPr>
                <w:rFonts w:asciiTheme="minorHAnsi" w:hAnsiTheme="minorHAnsi" w:cstheme="minorHAnsi"/>
                <w:sz w:val="20"/>
                <w:szCs w:val="20"/>
              </w:rPr>
              <w:t>Cada equipo presenta su recomendación financiera.</w:t>
            </w:r>
          </w:p>
          <w:p w14:paraId="4178F549" w14:textId="77777777" w:rsidR="0043726A" w:rsidRPr="004435EE" w:rsidRDefault="0043726A" w:rsidP="0043726A">
            <w:pPr>
              <w:pStyle w:val="w6asjqtextbase"/>
              <w:rPr>
                <w:rFonts w:asciiTheme="minorHAnsi" w:hAnsiTheme="minorHAnsi" w:cstheme="minorHAnsi"/>
                <w:b/>
                <w:color w:val="0000CC"/>
                <w:sz w:val="22"/>
                <w:szCs w:val="22"/>
              </w:rPr>
            </w:pPr>
            <w:r w:rsidRPr="004435EE">
              <w:rPr>
                <w:rStyle w:val="w6asjqtextbase1"/>
                <w:rFonts w:asciiTheme="minorHAnsi" w:hAnsiTheme="minorHAnsi" w:cstheme="minorHAnsi"/>
                <w:b/>
                <w:color w:val="0000CC"/>
                <w:sz w:val="22"/>
                <w:szCs w:val="22"/>
              </w:rPr>
              <w:t>Producto final</w:t>
            </w:r>
          </w:p>
          <w:p w14:paraId="5866B5DA" w14:textId="77777777" w:rsidR="0043726A" w:rsidRPr="003E49CA" w:rsidRDefault="0043726A" w:rsidP="0043726A">
            <w:pPr>
              <w:pStyle w:val="w6asjqtextbase"/>
              <w:rPr>
                <w:rFonts w:asciiTheme="minorHAnsi" w:hAnsiTheme="minorHAnsi" w:cstheme="minorHAnsi"/>
                <w:sz w:val="20"/>
                <w:szCs w:val="20"/>
              </w:rPr>
            </w:pPr>
            <w:r w:rsidRPr="003E49CA">
              <w:rPr>
                <w:rFonts w:asciiTheme="minorHAnsi" w:hAnsiTheme="minorHAnsi" w:cstheme="minorHAnsi"/>
                <w:sz w:val="20"/>
                <w:szCs w:val="20"/>
              </w:rPr>
              <w:t>“Recomendamos comprar la canasta saludable en ____</w:t>
            </w:r>
            <w:r w:rsidRPr="003E49CA">
              <w:rPr>
                <w:rStyle w:val="w6asjqtextbase1"/>
                <w:rFonts w:asciiTheme="minorHAnsi" w:hAnsiTheme="minorHAnsi" w:cstheme="minorHAnsi"/>
                <w:sz w:val="20"/>
                <w:szCs w:val="20"/>
              </w:rPr>
              <w:t>, porque el costo total es S/</w:t>
            </w:r>
            <w:r w:rsidRPr="003E49CA">
              <w:rPr>
                <w:rFonts w:asciiTheme="minorHAnsi" w:hAnsiTheme="minorHAnsi" w:cstheme="minorHAnsi"/>
                <w:sz w:val="20"/>
                <w:szCs w:val="20"/>
              </w:rPr>
              <w:t xml:space="preserve"> y representa un ahorro del ____% respecto a la otra alternativa.”</w:t>
            </w:r>
          </w:p>
          <w:p w14:paraId="775B5F35" w14:textId="350E04E1" w:rsidR="0043726A" w:rsidRDefault="0043726A" w:rsidP="0043726A">
            <w:pPr>
              <w:pStyle w:val="Heading3"/>
              <w:rPr>
                <w:rFonts w:asciiTheme="minorHAnsi" w:hAnsiTheme="minorHAnsi" w:cstheme="minorHAnsi"/>
                <w:b/>
                <w:color w:val="0000CC"/>
                <w:sz w:val="22"/>
                <w:szCs w:val="22"/>
              </w:rPr>
            </w:pPr>
            <w:r w:rsidRPr="004435EE">
              <w:rPr>
                <w:rFonts w:asciiTheme="minorHAnsi" w:hAnsiTheme="minorHAnsi" w:cstheme="minorHAnsi"/>
                <w:b/>
                <w:color w:val="0000CC"/>
                <w:sz w:val="22"/>
                <w:szCs w:val="22"/>
              </w:rPr>
              <w:t>Metacognición</w:t>
            </w:r>
          </w:p>
          <w:p w14:paraId="75DE0101" w14:textId="60D97853" w:rsidR="004435EE" w:rsidRDefault="004435EE" w:rsidP="004435EE"/>
          <w:p w14:paraId="11E9F6D3" w14:textId="293AC27A" w:rsidR="004435EE" w:rsidRPr="004435EE" w:rsidRDefault="004435EE" w:rsidP="004435EE">
            <w:r>
              <w:t>La docente promueve la reflexión mediante preguntas:</w:t>
            </w:r>
          </w:p>
          <w:p w14:paraId="07606D7E" w14:textId="77777777" w:rsidR="0043726A" w:rsidRPr="003E49CA" w:rsidRDefault="0043726A" w:rsidP="0043726A">
            <w:pPr>
              <w:pStyle w:val="w6asjqtextbase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3E49CA">
              <w:rPr>
                <w:rFonts w:asciiTheme="minorHAnsi" w:hAnsiTheme="minorHAnsi" w:cstheme="minorHAnsi"/>
                <w:sz w:val="20"/>
                <w:szCs w:val="20"/>
              </w:rPr>
              <w:t>¿Por qué es importante comparar precios antes de comprar?</w:t>
            </w:r>
          </w:p>
          <w:p w14:paraId="19552A5B" w14:textId="77777777" w:rsidR="0043726A" w:rsidRPr="003E49CA" w:rsidRDefault="0043726A" w:rsidP="0043726A">
            <w:pPr>
              <w:pStyle w:val="w6asjqtextbase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3E49CA">
              <w:rPr>
                <w:rFonts w:asciiTheme="minorHAnsi" w:hAnsiTheme="minorHAnsi" w:cstheme="minorHAnsi"/>
                <w:sz w:val="20"/>
                <w:szCs w:val="20"/>
              </w:rPr>
              <w:t>¿Cómo contribuyen los porcentajes a tomar decisiones financieras?</w:t>
            </w:r>
          </w:p>
          <w:p w14:paraId="0F502AFD" w14:textId="49D7DF94" w:rsidR="00675C0A" w:rsidRPr="004435EE" w:rsidRDefault="0043726A" w:rsidP="004435EE">
            <w:pPr>
              <w:pStyle w:val="w6asjqtextbase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3E49CA">
              <w:rPr>
                <w:rFonts w:asciiTheme="minorHAnsi" w:hAnsiTheme="minorHAnsi" w:cstheme="minorHAnsi"/>
                <w:sz w:val="20"/>
                <w:szCs w:val="20"/>
              </w:rPr>
              <w:t>¿Qué aprendimos de observar datos reales y no simulados?</w:t>
            </w:r>
          </w:p>
        </w:tc>
        <w:tc>
          <w:tcPr>
            <w:tcW w:w="1701" w:type="dxa"/>
          </w:tcPr>
          <w:p w14:paraId="276102CE" w14:textId="5893E632" w:rsidR="00675C0A" w:rsidRPr="003E49CA" w:rsidRDefault="00675C0A" w:rsidP="00523D96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</w:tcPr>
          <w:p w14:paraId="5AC31ABF" w14:textId="33C9F166" w:rsidR="00675C0A" w:rsidRPr="003E49CA" w:rsidRDefault="009F63F6" w:rsidP="00523D9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  <w:t>10 minutos</w:t>
            </w:r>
          </w:p>
        </w:tc>
      </w:tr>
      <w:tr w:rsidR="00675C0A" w:rsidRPr="003E49CA" w14:paraId="216E442B" w14:textId="09E5ED67" w:rsidTr="007D491D">
        <w:trPr>
          <w:trHeight w:val="260"/>
        </w:trPr>
        <w:tc>
          <w:tcPr>
            <w:tcW w:w="1418" w:type="dxa"/>
            <w:shd w:val="clear" w:color="auto" w:fill="FFCCFF"/>
          </w:tcPr>
          <w:p w14:paraId="7EC96AD8" w14:textId="77777777" w:rsidR="00675C0A" w:rsidRPr="003E49CA" w:rsidRDefault="00675C0A" w:rsidP="00523D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49CA">
              <w:rPr>
                <w:rFonts w:cstheme="minorHAnsi"/>
                <w:b/>
                <w:sz w:val="20"/>
                <w:szCs w:val="20"/>
              </w:rPr>
              <w:t>Extensión</w:t>
            </w:r>
          </w:p>
        </w:tc>
        <w:tc>
          <w:tcPr>
            <w:tcW w:w="10206" w:type="dxa"/>
          </w:tcPr>
          <w:p w14:paraId="5A1853CA" w14:textId="77777777" w:rsidR="004435EE" w:rsidRPr="00513C3E" w:rsidRDefault="004435EE" w:rsidP="004435EE">
            <w:pPr>
              <w:pStyle w:val="Heading3"/>
              <w:rPr>
                <w:b/>
                <w:color w:val="0000CC"/>
              </w:rPr>
            </w:pPr>
            <w:r w:rsidRPr="00513C3E">
              <w:rPr>
                <w:b/>
                <w:color w:val="0000CC"/>
              </w:rPr>
              <w:t>“Mi ruta del ahorro en familia”</w:t>
            </w:r>
          </w:p>
          <w:p w14:paraId="72535E1F" w14:textId="77777777" w:rsidR="004435EE" w:rsidRDefault="004435EE" w:rsidP="004435EE">
            <w:r>
              <w:t>Propósito: Aplicar los porcentajes y la comparación de precios en un contexto real, promoviendo decisiones de consumo responsable junto con la familia.</w:t>
            </w:r>
          </w:p>
          <w:p w14:paraId="034EC121" w14:textId="77777777" w:rsidR="004435EE" w:rsidRPr="00513C3E" w:rsidRDefault="004435EE" w:rsidP="004435EE">
            <w:pPr>
              <w:pStyle w:val="Heading3"/>
              <w:rPr>
                <w:b/>
                <w:color w:val="0000CC"/>
                <w:sz w:val="22"/>
                <w:szCs w:val="22"/>
              </w:rPr>
            </w:pPr>
            <w:r w:rsidRPr="00513C3E">
              <w:rPr>
                <w:b/>
                <w:color w:val="0000CC"/>
                <w:sz w:val="22"/>
                <w:szCs w:val="22"/>
              </w:rPr>
              <w:t>Consigna</w:t>
            </w:r>
          </w:p>
          <w:p w14:paraId="7F53B7D2" w14:textId="77777777" w:rsidR="004435EE" w:rsidRDefault="004435EE" w:rsidP="004435EE">
            <w:r>
              <w:t>Durante la semana, visita con un familiar dos establecimientos (mercado, supermercado, bodega o tienda de importación) y compara los precios de cinco alimentos (al menos dos frutas y dos verduras).</w:t>
            </w:r>
          </w:p>
          <w:p w14:paraId="49BFF345" w14:textId="77777777" w:rsidR="004435EE" w:rsidRPr="00513C3E" w:rsidRDefault="004435EE" w:rsidP="004435EE">
            <w:pPr>
              <w:pStyle w:val="Heading3"/>
              <w:rPr>
                <w:b/>
                <w:color w:val="0000CC"/>
                <w:sz w:val="22"/>
                <w:szCs w:val="22"/>
              </w:rPr>
            </w:pPr>
            <w:r w:rsidRPr="00513C3E">
              <w:rPr>
                <w:b/>
                <w:color w:val="0000CC"/>
                <w:sz w:val="22"/>
                <w:szCs w:val="22"/>
              </w:rPr>
              <w:t>Producto de la actividad</w:t>
            </w:r>
          </w:p>
          <w:p w14:paraId="63E471E9" w14:textId="6FCEAD69" w:rsidR="004435EE" w:rsidRDefault="004435EE" w:rsidP="004435EE">
            <w:r>
              <w:t>Completa la siguiente ficha y entrégala en la siguiente sesión.</w:t>
            </w:r>
          </w:p>
          <w:p w14:paraId="66DF7CD8" w14:textId="77777777" w:rsidR="004435EE" w:rsidRDefault="004435EE" w:rsidP="004435EE"/>
          <w:tbl>
            <w:tblPr>
              <w:tblStyle w:val="TableGrid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1794"/>
              <w:gridCol w:w="1794"/>
              <w:gridCol w:w="1794"/>
              <w:gridCol w:w="1794"/>
              <w:gridCol w:w="1794"/>
            </w:tblGrid>
            <w:tr w:rsidR="004435EE" w14:paraId="1CA1372E" w14:textId="77777777" w:rsidTr="00513C3E">
              <w:trPr>
                <w:trHeight w:val="394"/>
              </w:trPr>
              <w:tc>
                <w:tcPr>
                  <w:tcW w:w="1794" w:type="dxa"/>
                </w:tcPr>
                <w:p w14:paraId="0DCC90ED" w14:textId="53C395D5" w:rsidR="004435EE" w:rsidRDefault="004435E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Alimento</w:t>
                  </w:r>
                </w:p>
              </w:tc>
              <w:tc>
                <w:tcPr>
                  <w:tcW w:w="1794" w:type="dxa"/>
                </w:tcPr>
                <w:p w14:paraId="7BE08339" w14:textId="1F7EFA41" w:rsidR="004435EE" w:rsidRDefault="004435E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Establecimiento A</w:t>
                  </w:r>
                </w:p>
              </w:tc>
              <w:tc>
                <w:tcPr>
                  <w:tcW w:w="1794" w:type="dxa"/>
                </w:tcPr>
                <w:p w14:paraId="6F172B93" w14:textId="6C45AF28" w:rsidR="004435EE" w:rsidRDefault="004435E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Establecimiento B</w:t>
                  </w:r>
                </w:p>
              </w:tc>
              <w:tc>
                <w:tcPr>
                  <w:tcW w:w="1794" w:type="dxa"/>
                </w:tcPr>
                <w:p w14:paraId="66EF88A2" w14:textId="54A2B7AA" w:rsidR="004435EE" w:rsidRDefault="004435E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Diferencia (S/)</w:t>
                  </w:r>
                </w:p>
              </w:tc>
              <w:tc>
                <w:tcPr>
                  <w:tcW w:w="1794" w:type="dxa"/>
                </w:tcPr>
                <w:p w14:paraId="0E598DCA" w14:textId="57164098" w:rsidR="004435EE" w:rsidRDefault="004435E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¿Dónde conviene comprar</w:t>
                  </w:r>
                  <w:r w:rsidR="00DB0A1E">
                    <w:rPr>
                      <w:rFonts w:cstheme="minorHAnsi"/>
                      <w:sz w:val="20"/>
                      <w:szCs w:val="20"/>
                    </w:rPr>
                    <w:t>?</w:t>
                  </w:r>
                </w:p>
              </w:tc>
            </w:tr>
            <w:tr w:rsidR="00513C3E" w14:paraId="57B8DDCF" w14:textId="77777777" w:rsidTr="00513C3E">
              <w:trPr>
                <w:trHeight w:val="394"/>
              </w:trPr>
              <w:tc>
                <w:tcPr>
                  <w:tcW w:w="1794" w:type="dxa"/>
                </w:tcPr>
                <w:p w14:paraId="064FD554" w14:textId="77777777" w:rsidR="00513C3E" w:rsidRDefault="00513C3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94" w:type="dxa"/>
                </w:tcPr>
                <w:p w14:paraId="3FB7B6E8" w14:textId="77777777" w:rsidR="00513C3E" w:rsidRDefault="00513C3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94" w:type="dxa"/>
                </w:tcPr>
                <w:p w14:paraId="05F0AF63" w14:textId="77777777" w:rsidR="00513C3E" w:rsidRDefault="00513C3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94" w:type="dxa"/>
                </w:tcPr>
                <w:p w14:paraId="7D8518EA" w14:textId="77777777" w:rsidR="00513C3E" w:rsidRDefault="00513C3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794" w:type="dxa"/>
                </w:tcPr>
                <w:p w14:paraId="7619D2CC" w14:textId="77777777" w:rsidR="00513C3E" w:rsidRDefault="00513C3E" w:rsidP="004435E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1014DDAD" w14:textId="67A86E58" w:rsidR="00675C0A" w:rsidRPr="003E49CA" w:rsidRDefault="00EC5AB0" w:rsidP="004435EE">
            <w:pPr>
              <w:ind w:left="720"/>
              <w:rPr>
                <w:rFonts w:cstheme="minorHAnsi"/>
                <w:sz w:val="20"/>
                <w:szCs w:val="20"/>
              </w:rPr>
            </w:pPr>
            <w:r w:rsidRPr="003E49CA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B88FD68" w14:textId="77777777" w:rsidR="00675C0A" w:rsidRPr="003E49CA" w:rsidRDefault="00675C0A" w:rsidP="00523D9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</w:tcPr>
          <w:p w14:paraId="54D13DFE" w14:textId="3024F618" w:rsidR="00675C0A" w:rsidRPr="003E49CA" w:rsidRDefault="009F63F6" w:rsidP="00523D9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es-ES"/>
              </w:rPr>
              <w:t>5 minutos</w:t>
            </w:r>
          </w:p>
        </w:tc>
      </w:tr>
    </w:tbl>
    <w:p w14:paraId="0950633C" w14:textId="5ED8474D" w:rsidR="007E57BF" w:rsidRPr="00263886" w:rsidRDefault="005B11E7" w:rsidP="002F0ED4">
      <w:pPr>
        <w:rPr>
          <w:rFonts w:ascii="Aptos Display" w:eastAsia="Calibri" w:hAnsi="Aptos Display" w:cs="Times New Roman"/>
          <w:sz w:val="20"/>
          <w:szCs w:val="20"/>
        </w:rPr>
      </w:pPr>
      <w:r w:rsidRPr="00263886">
        <w:rPr>
          <w:rFonts w:ascii="Aptos Display" w:hAnsi="Aptos Display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39F506" wp14:editId="0D8892D5">
                <wp:simplePos x="0" y="0"/>
                <wp:positionH relativeFrom="column">
                  <wp:posOffset>7075805</wp:posOffset>
                </wp:positionH>
                <wp:positionV relativeFrom="paragraph">
                  <wp:posOffset>250190</wp:posOffset>
                </wp:positionV>
                <wp:extent cx="1569493" cy="580030"/>
                <wp:effectExtent l="0" t="0" r="0" b="0"/>
                <wp:wrapNone/>
                <wp:docPr id="9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493" cy="58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7F23E" w14:textId="77777777" w:rsidR="00C151C3" w:rsidRDefault="00C151C3" w:rsidP="00C151C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--------------------------------------</w:t>
                            </w:r>
                          </w:p>
                          <w:p w14:paraId="30BCBE22" w14:textId="69EE3E8C" w:rsidR="00C151C3" w:rsidRPr="00AA02C5" w:rsidRDefault="00D76DDF" w:rsidP="00C151C3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2"/>
                                <w:szCs w:val="12"/>
                              </w:rPr>
                              <w:t>DOCENTE</w:t>
                            </w:r>
                          </w:p>
                          <w:p w14:paraId="53D6EDD9" w14:textId="77777777" w:rsidR="00C151C3" w:rsidRDefault="00C151C3" w:rsidP="00C151C3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776F9351" w14:textId="77777777" w:rsidR="00C151C3" w:rsidRDefault="00C151C3" w:rsidP="00C151C3">
                            <w:pPr>
                              <w:spacing w:after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9F506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557.15pt;margin-top:19.7pt;width:123.6pt;height:45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" filled="f" stroked="f" strokeweight=".25pt">
                <v:textbox>
                  <w:txbxContent>
                    <w:p w14:paraId="03F7F23E" w14:textId="77777777" w:rsidR="00C151C3" w:rsidRDefault="00C151C3" w:rsidP="00C151C3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--------------------------------------</w:t>
                      </w:r>
                    </w:p>
                    <w:p w14:paraId="30BCBE22" w14:textId="69EE3E8C" w:rsidR="00C151C3" w:rsidRPr="00AA02C5" w:rsidRDefault="00D76DDF" w:rsidP="00C151C3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cs="Calibri"/>
                          <w:sz w:val="12"/>
                          <w:szCs w:val="12"/>
                        </w:rPr>
                        <w:t>DOCENTE</w:t>
                      </w:r>
                    </w:p>
                    <w:p w14:paraId="53D6EDD9" w14:textId="77777777" w:rsidR="00C151C3" w:rsidRDefault="00C151C3" w:rsidP="00C151C3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776F9351" w14:textId="77777777" w:rsidR="00C151C3" w:rsidRDefault="00C151C3" w:rsidP="00C151C3">
                      <w:pPr>
                        <w:spacing w:after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3886">
        <w:rPr>
          <w:rFonts w:ascii="Aptos Display" w:hAnsi="Aptos Display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90BD85" wp14:editId="5ED8F99C">
                <wp:simplePos x="0" y="0"/>
                <wp:positionH relativeFrom="column">
                  <wp:posOffset>3726180</wp:posOffset>
                </wp:positionH>
                <wp:positionV relativeFrom="paragraph">
                  <wp:posOffset>193675</wp:posOffset>
                </wp:positionV>
                <wp:extent cx="1569493" cy="580030"/>
                <wp:effectExtent l="0" t="0" r="0" b="0"/>
                <wp:wrapNone/>
                <wp:docPr id="1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493" cy="58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3703B" w14:textId="77777777" w:rsidR="005B11E7" w:rsidRDefault="005B11E7" w:rsidP="005B11E7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--------------------------------------</w:t>
                            </w:r>
                          </w:p>
                          <w:p w14:paraId="3D3A7CA8" w14:textId="307E4D58" w:rsidR="005B11E7" w:rsidRPr="00AA02C5" w:rsidRDefault="005B11E7" w:rsidP="005B11E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COORDINADOR PEDAGÓGICO</w:t>
                            </w:r>
                          </w:p>
                          <w:p w14:paraId="07CD1D97" w14:textId="77777777" w:rsidR="005B11E7" w:rsidRDefault="005B11E7" w:rsidP="005B11E7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62F4D430" w14:textId="77777777" w:rsidR="005B11E7" w:rsidRDefault="005B11E7" w:rsidP="005B11E7">
                            <w:pPr>
                              <w:spacing w:after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0BD85" id="_x0000_s1027" type="#_x0000_t202" style="position:absolute;margin-left:293.4pt;margin-top:15.25pt;width:123.6pt;height:45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" filled="f" stroked="f" strokeweight=".25pt">
                <v:textbox>
                  <w:txbxContent>
                    <w:p w14:paraId="6B43703B" w14:textId="77777777" w:rsidR="005B11E7" w:rsidRDefault="005B11E7" w:rsidP="005B11E7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--------------------------------------</w:t>
                      </w:r>
                    </w:p>
                    <w:p w14:paraId="3D3A7CA8" w14:textId="307E4D58" w:rsidR="005B11E7" w:rsidRPr="00AA02C5" w:rsidRDefault="005B11E7" w:rsidP="005B11E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COORDINADOR PEDAGÓGICO</w:t>
                      </w:r>
                    </w:p>
                    <w:p w14:paraId="07CD1D97" w14:textId="77777777" w:rsidR="005B11E7" w:rsidRDefault="005B11E7" w:rsidP="005B11E7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62F4D430" w14:textId="77777777" w:rsidR="005B11E7" w:rsidRDefault="005B11E7" w:rsidP="005B11E7">
                      <w:pPr>
                        <w:spacing w:after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3886">
        <w:rPr>
          <w:rFonts w:ascii="Aptos Display" w:hAnsi="Aptos Display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6A64A8" wp14:editId="0387A24F">
                <wp:simplePos x="0" y="0"/>
                <wp:positionH relativeFrom="column">
                  <wp:posOffset>594360</wp:posOffset>
                </wp:positionH>
                <wp:positionV relativeFrom="paragraph">
                  <wp:posOffset>164465</wp:posOffset>
                </wp:positionV>
                <wp:extent cx="1775460" cy="472440"/>
                <wp:effectExtent l="0" t="0" r="0" b="3810"/>
                <wp:wrapNone/>
                <wp:docPr id="8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639A3" w14:textId="77777777" w:rsidR="00953E83" w:rsidRDefault="00953E83" w:rsidP="00953E8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--------------------------------------</w:t>
                            </w:r>
                          </w:p>
                          <w:p w14:paraId="729E1647" w14:textId="77777777" w:rsidR="00953E83" w:rsidRPr="00590C42" w:rsidRDefault="00953E83" w:rsidP="00953E83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V°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B° SUBDIRECCIÓN</w:t>
                            </w:r>
                          </w:p>
                          <w:p w14:paraId="35C98992" w14:textId="77777777" w:rsidR="00953E83" w:rsidRDefault="00953E83" w:rsidP="00953E83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0FAF6F8C" w14:textId="77777777" w:rsidR="00953E83" w:rsidRDefault="00953E83" w:rsidP="00953E83">
                            <w:pPr>
                              <w:spacing w:after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A64A8" id="_x0000_s1028" type="#_x0000_t202" style="position:absolute;margin-left:46.8pt;margin-top:12.95pt;width:139.8pt;height:3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" filled="f" stroked="f" strokeweight=".25pt">
                <v:textbox>
                  <w:txbxContent>
                    <w:p w14:paraId="7FC639A3" w14:textId="77777777" w:rsidR="00953E83" w:rsidRDefault="00953E83" w:rsidP="00953E83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--------------------------------------</w:t>
                      </w:r>
                    </w:p>
                    <w:p w14:paraId="729E1647" w14:textId="77777777" w:rsidR="00953E83" w:rsidRPr="00590C42" w:rsidRDefault="00953E83" w:rsidP="00953E83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V°</w:t>
                      </w:r>
                      <w:proofErr w:type="spellEnd"/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B°</w:t>
                      </w:r>
                      <w:proofErr w:type="spellEnd"/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SUBDIRECCIÓN</w:t>
                      </w:r>
                    </w:p>
                    <w:p w14:paraId="35C98992" w14:textId="77777777" w:rsidR="00953E83" w:rsidRDefault="00953E83" w:rsidP="00953E83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0FAF6F8C" w14:textId="77777777" w:rsidR="00953E83" w:rsidRDefault="00953E83" w:rsidP="00953E83">
                      <w:pPr>
                        <w:spacing w:after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FBAEA4" w14:textId="68EA3606" w:rsidR="007E57BF" w:rsidRPr="00263886" w:rsidRDefault="007E57BF" w:rsidP="007E57BF">
      <w:pPr>
        <w:spacing w:after="0" w:line="240" w:lineRule="auto"/>
        <w:contextualSpacing/>
        <w:rPr>
          <w:rFonts w:ascii="Aptos Display" w:hAnsi="Aptos Display"/>
          <w:sz w:val="20"/>
          <w:szCs w:val="20"/>
        </w:rPr>
      </w:pPr>
      <w:r w:rsidRPr="00263886">
        <w:rPr>
          <w:rFonts w:ascii="Aptos Display" w:eastAsia="Calibri" w:hAnsi="Aptos Display" w:cs="Calibri"/>
          <w:sz w:val="20"/>
          <w:szCs w:val="20"/>
        </w:rPr>
        <w:t xml:space="preserve"> </w:t>
      </w:r>
      <w:r w:rsidR="00953E83" w:rsidRPr="00263886">
        <w:rPr>
          <w:rFonts w:ascii="Aptos Display" w:hAnsi="Aptos Display"/>
          <w:sz w:val="20"/>
          <w:szCs w:val="20"/>
        </w:rPr>
        <w:tab/>
      </w:r>
      <w:r w:rsidR="00953E83" w:rsidRPr="00263886">
        <w:rPr>
          <w:rFonts w:ascii="Aptos Display" w:hAnsi="Aptos Display"/>
          <w:sz w:val="20"/>
          <w:szCs w:val="20"/>
        </w:rPr>
        <w:tab/>
      </w:r>
      <w:r w:rsidR="00953E83" w:rsidRPr="00263886">
        <w:rPr>
          <w:rFonts w:ascii="Aptos Display" w:hAnsi="Aptos Display"/>
          <w:sz w:val="20"/>
          <w:szCs w:val="20"/>
        </w:rPr>
        <w:tab/>
      </w:r>
      <w:r w:rsidRPr="00263886">
        <w:rPr>
          <w:rFonts w:ascii="Aptos Display" w:hAnsi="Aptos Display"/>
          <w:sz w:val="20"/>
          <w:szCs w:val="20"/>
        </w:rPr>
        <w:tab/>
      </w:r>
      <w:r w:rsidRPr="00263886">
        <w:rPr>
          <w:rFonts w:ascii="Aptos Display" w:hAnsi="Aptos Display"/>
          <w:sz w:val="20"/>
          <w:szCs w:val="20"/>
        </w:rPr>
        <w:tab/>
      </w:r>
      <w:r w:rsidRPr="00263886">
        <w:rPr>
          <w:rFonts w:ascii="Aptos Display" w:hAnsi="Aptos Display"/>
          <w:sz w:val="20"/>
          <w:szCs w:val="20"/>
        </w:rPr>
        <w:tab/>
        <w:t xml:space="preserve">                                      </w:t>
      </w:r>
      <w:r w:rsidR="00590C42" w:rsidRPr="00263886">
        <w:rPr>
          <w:rFonts w:ascii="Aptos Display" w:hAnsi="Aptos Display"/>
          <w:sz w:val="20"/>
          <w:szCs w:val="20"/>
        </w:rPr>
        <w:t xml:space="preserve">      </w:t>
      </w:r>
    </w:p>
    <w:p w14:paraId="66EAC640" w14:textId="7E96823B" w:rsidR="007E57BF" w:rsidRDefault="007E57BF" w:rsidP="007E57BF">
      <w:pPr>
        <w:spacing w:after="0" w:line="240" w:lineRule="auto"/>
        <w:contextualSpacing/>
        <w:jc w:val="center"/>
        <w:rPr>
          <w:rFonts w:ascii="Aptos Display" w:hAnsi="Aptos Display" w:cs="Arial"/>
          <w:sz w:val="20"/>
          <w:szCs w:val="20"/>
        </w:rPr>
      </w:pPr>
    </w:p>
    <w:p w14:paraId="6FCC1B17" w14:textId="77777777" w:rsidR="00993A94" w:rsidRDefault="00993A94" w:rsidP="008E77ED">
      <w:pPr>
        <w:spacing w:after="0" w:line="240" w:lineRule="auto"/>
        <w:contextualSpacing/>
        <w:jc w:val="center"/>
        <w:rPr>
          <w:rFonts w:ascii="Aptos Display" w:hAnsi="Aptos Display" w:cs="Arial"/>
          <w:b/>
          <w:sz w:val="28"/>
          <w:szCs w:val="28"/>
        </w:rPr>
      </w:pPr>
    </w:p>
    <w:p w14:paraId="57C46CCD" w14:textId="7508DB25" w:rsidR="007E57BF" w:rsidRDefault="00642206" w:rsidP="008E77ED">
      <w:pPr>
        <w:spacing w:after="0" w:line="240" w:lineRule="auto"/>
        <w:contextualSpacing/>
        <w:jc w:val="center"/>
        <w:rPr>
          <w:rFonts w:ascii="Aptos Display" w:hAnsi="Aptos Display" w:cs="Arial"/>
          <w:b/>
          <w:sz w:val="28"/>
          <w:szCs w:val="28"/>
        </w:rPr>
      </w:pPr>
      <w:r w:rsidRPr="00642206">
        <w:rPr>
          <w:rFonts w:ascii="Aptos Display" w:hAnsi="Aptos Display" w:cs="Arial"/>
          <w:b/>
          <w:sz w:val="28"/>
          <w:szCs w:val="28"/>
        </w:rPr>
        <w:t>Instrumento de evaluación</w:t>
      </w:r>
      <w:r>
        <w:rPr>
          <w:rFonts w:ascii="Aptos Display" w:hAnsi="Aptos Display" w:cs="Arial"/>
          <w:b/>
          <w:sz w:val="28"/>
          <w:szCs w:val="28"/>
        </w:rPr>
        <w:t>: Ficha de seguimiento de logro de aprendizajes</w:t>
      </w:r>
    </w:p>
    <w:p w14:paraId="40549744" w14:textId="083BDB0E" w:rsidR="00635343" w:rsidRDefault="00635343" w:rsidP="007E57BF">
      <w:pPr>
        <w:spacing w:after="0" w:line="240" w:lineRule="auto"/>
        <w:contextualSpacing/>
        <w:rPr>
          <w:rFonts w:ascii="Aptos Display" w:hAnsi="Aptos Display" w:cs="Arial"/>
          <w:b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3576"/>
        <w:gridCol w:w="519"/>
        <w:gridCol w:w="520"/>
        <w:gridCol w:w="520"/>
        <w:gridCol w:w="472"/>
        <w:gridCol w:w="472"/>
        <w:gridCol w:w="473"/>
        <w:gridCol w:w="472"/>
        <w:gridCol w:w="473"/>
        <w:gridCol w:w="473"/>
        <w:gridCol w:w="524"/>
        <w:gridCol w:w="524"/>
        <w:gridCol w:w="525"/>
        <w:gridCol w:w="384"/>
        <w:gridCol w:w="385"/>
        <w:gridCol w:w="351"/>
        <w:gridCol w:w="34"/>
        <w:gridCol w:w="417"/>
        <w:gridCol w:w="431"/>
        <w:gridCol w:w="399"/>
        <w:gridCol w:w="459"/>
        <w:gridCol w:w="459"/>
        <w:gridCol w:w="459"/>
      </w:tblGrid>
      <w:tr w:rsidR="00A57FAB" w14:paraId="3986C5D0" w14:textId="77777777" w:rsidTr="006F0B29">
        <w:trPr>
          <w:trHeight w:val="173"/>
          <w:jc w:val="center"/>
        </w:trPr>
        <w:tc>
          <w:tcPr>
            <w:tcW w:w="709" w:type="dxa"/>
            <w:vMerge w:val="restart"/>
            <w:vAlign w:val="center"/>
          </w:tcPr>
          <w:p w14:paraId="7E78FA70" w14:textId="43FC0195" w:rsidR="00A57FAB" w:rsidRPr="00A57FAB" w:rsidRDefault="00A57FAB" w:rsidP="00A57FAB">
            <w:pPr>
              <w:contextualSpacing/>
              <w:jc w:val="center"/>
              <w:rPr>
                <w:rFonts w:ascii="Aptos Display" w:hAnsi="Aptos Display" w:cs="Arial"/>
                <w:b/>
                <w:sz w:val="24"/>
                <w:szCs w:val="24"/>
              </w:rPr>
            </w:pPr>
            <w:r w:rsidRPr="00A57FAB">
              <w:rPr>
                <w:rFonts w:ascii="Aptos Display" w:hAnsi="Aptos Display" w:cs="Arial"/>
                <w:b/>
                <w:sz w:val="24"/>
                <w:szCs w:val="24"/>
              </w:rPr>
              <w:t>N°</w:t>
            </w:r>
          </w:p>
        </w:tc>
        <w:tc>
          <w:tcPr>
            <w:tcW w:w="3576" w:type="dxa"/>
            <w:vMerge w:val="restart"/>
            <w:vAlign w:val="center"/>
          </w:tcPr>
          <w:p w14:paraId="022CA7C8" w14:textId="533C02E5" w:rsidR="00A57FAB" w:rsidRPr="00A57FAB" w:rsidRDefault="00A57FAB" w:rsidP="00A57FAB">
            <w:pPr>
              <w:contextualSpacing/>
              <w:jc w:val="center"/>
              <w:rPr>
                <w:rFonts w:ascii="Aptos Display" w:hAnsi="Aptos Display" w:cs="Arial"/>
                <w:b/>
                <w:sz w:val="24"/>
                <w:szCs w:val="24"/>
              </w:rPr>
            </w:pPr>
            <w:r w:rsidRPr="00A57FAB">
              <w:rPr>
                <w:rFonts w:ascii="Aptos Display" w:hAnsi="Aptos Display" w:cs="Arial"/>
                <w:b/>
                <w:sz w:val="24"/>
                <w:szCs w:val="24"/>
              </w:rPr>
              <w:t xml:space="preserve">Apellidos y </w:t>
            </w:r>
            <w:r w:rsidR="002A6D08">
              <w:rPr>
                <w:rFonts w:ascii="Aptos Display" w:hAnsi="Aptos Display" w:cs="Arial"/>
                <w:b/>
                <w:sz w:val="24"/>
                <w:szCs w:val="24"/>
              </w:rPr>
              <w:t>N</w:t>
            </w:r>
            <w:r w:rsidRPr="00A57FAB">
              <w:rPr>
                <w:rFonts w:ascii="Aptos Display" w:hAnsi="Aptos Display" w:cs="Arial"/>
                <w:b/>
                <w:sz w:val="24"/>
                <w:szCs w:val="24"/>
              </w:rPr>
              <w:t>ombres</w:t>
            </w:r>
          </w:p>
        </w:tc>
        <w:tc>
          <w:tcPr>
            <w:tcW w:w="5967" w:type="dxa"/>
            <w:gridSpan w:val="12"/>
            <w:vAlign w:val="center"/>
          </w:tcPr>
          <w:p w14:paraId="062D5856" w14:textId="33BAB7E8" w:rsidR="00A57FAB" w:rsidRDefault="00A57FAB" w:rsidP="008E77ED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 w:rsidRPr="00352712">
              <w:rPr>
                <w:rFonts w:ascii="Aptos Display" w:hAnsi="Aptos Display" w:cs="Arial"/>
                <w:b/>
                <w:sz w:val="20"/>
                <w:szCs w:val="20"/>
              </w:rPr>
              <w:t>Competencia: Resuelve problemas de cantidad</w:t>
            </w:r>
          </w:p>
        </w:tc>
        <w:tc>
          <w:tcPr>
            <w:tcW w:w="3778" w:type="dxa"/>
            <w:gridSpan w:val="10"/>
          </w:tcPr>
          <w:p w14:paraId="1D2E0F02" w14:textId="77777777" w:rsidR="00A57FAB" w:rsidRDefault="00A57FAB" w:rsidP="00635343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 w:rsidRPr="00352712">
              <w:rPr>
                <w:rFonts w:ascii="Aptos Display" w:hAnsi="Aptos Display" w:cs="Arial"/>
                <w:b/>
                <w:sz w:val="20"/>
                <w:szCs w:val="20"/>
              </w:rPr>
              <w:t>Competencia transversal</w:t>
            </w:r>
            <w:r>
              <w:rPr>
                <w:rFonts w:ascii="Aptos Display" w:hAnsi="Aptos Display" w:cs="Arial"/>
                <w:b/>
                <w:sz w:val="20"/>
                <w:szCs w:val="20"/>
              </w:rPr>
              <w:t>:</w:t>
            </w:r>
          </w:p>
          <w:p w14:paraId="14A282F6" w14:textId="0B027D65" w:rsidR="00A57FAB" w:rsidRDefault="00A57FAB" w:rsidP="00635343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 xml:space="preserve"> Gestiona su aprendizaje de manera autónoma </w:t>
            </w:r>
          </w:p>
        </w:tc>
      </w:tr>
      <w:tr w:rsidR="00A57FAB" w14:paraId="4232E16B" w14:textId="77777777" w:rsidTr="006F0B29">
        <w:trPr>
          <w:trHeight w:val="172"/>
          <w:jc w:val="center"/>
        </w:trPr>
        <w:tc>
          <w:tcPr>
            <w:tcW w:w="709" w:type="dxa"/>
            <w:vMerge/>
          </w:tcPr>
          <w:p w14:paraId="20BC2551" w14:textId="77777777" w:rsidR="00A57FAB" w:rsidRDefault="00A57FAB" w:rsidP="00635343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</w:p>
        </w:tc>
        <w:tc>
          <w:tcPr>
            <w:tcW w:w="3576" w:type="dxa"/>
            <w:vMerge/>
          </w:tcPr>
          <w:p w14:paraId="6CF061F9" w14:textId="77777777" w:rsidR="00A57FAB" w:rsidRDefault="00A57FAB" w:rsidP="00635343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</w:p>
        </w:tc>
        <w:tc>
          <w:tcPr>
            <w:tcW w:w="5967" w:type="dxa"/>
            <w:gridSpan w:val="12"/>
            <w:vAlign w:val="center"/>
          </w:tcPr>
          <w:p w14:paraId="5CEB8D95" w14:textId="5702A5D5" w:rsidR="00A57FAB" w:rsidRDefault="00A57FAB" w:rsidP="008E77ED">
            <w:pPr>
              <w:contextualSpacing/>
              <w:jc w:val="center"/>
              <w:rPr>
                <w:rFonts w:ascii="Aptos Display" w:hAnsi="Aptos Display" w:cs="Arial"/>
                <w:b/>
                <w:sz w:val="28"/>
                <w:szCs w:val="28"/>
              </w:rPr>
            </w:pPr>
            <w:r w:rsidRPr="00352712">
              <w:rPr>
                <w:rFonts w:ascii="Aptos Display" w:hAnsi="Aptos Display" w:cs="Arial"/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3778" w:type="dxa"/>
            <w:gridSpan w:val="10"/>
          </w:tcPr>
          <w:p w14:paraId="53A37E58" w14:textId="1BA0B745" w:rsidR="00A57FAB" w:rsidRDefault="00A57FAB" w:rsidP="00635343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 w:rsidRPr="00352712">
              <w:rPr>
                <w:rFonts w:ascii="Aptos Display" w:hAnsi="Aptos Display" w:cs="Arial"/>
                <w:b/>
                <w:sz w:val="20"/>
                <w:szCs w:val="20"/>
              </w:rPr>
              <w:t>Criterios de evaluación</w:t>
            </w:r>
          </w:p>
        </w:tc>
      </w:tr>
      <w:tr w:rsidR="00A57FAB" w14:paraId="691BDF38" w14:textId="77777777" w:rsidTr="006F0B29">
        <w:trPr>
          <w:trHeight w:val="172"/>
          <w:jc w:val="center"/>
        </w:trPr>
        <w:tc>
          <w:tcPr>
            <w:tcW w:w="709" w:type="dxa"/>
            <w:vMerge/>
          </w:tcPr>
          <w:p w14:paraId="6CE3D994" w14:textId="77777777" w:rsidR="00A57FAB" w:rsidRDefault="00A57FAB" w:rsidP="00635343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</w:p>
        </w:tc>
        <w:tc>
          <w:tcPr>
            <w:tcW w:w="3576" w:type="dxa"/>
            <w:vMerge/>
          </w:tcPr>
          <w:p w14:paraId="7C1EE5D1" w14:textId="77777777" w:rsidR="00A57FAB" w:rsidRDefault="00A57FAB" w:rsidP="00635343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479CB6E" w14:textId="04247A74" w:rsidR="00A57FAB" w:rsidRPr="00352712" w:rsidRDefault="00A57FAB" w:rsidP="008E77ED">
            <w:pPr>
              <w:contextualSpacing/>
              <w:jc w:val="center"/>
              <w:rPr>
                <w:rFonts w:ascii="Aptos Display" w:hAnsi="Aptos Display" w:cs="Arial"/>
                <w:b/>
                <w:sz w:val="20"/>
                <w:szCs w:val="20"/>
              </w:rPr>
            </w:pPr>
            <w:r w:rsidRPr="00642206">
              <w:rPr>
                <w:rFonts w:eastAsia="Times New Roman" w:cstheme="minorHAnsi"/>
                <w:sz w:val="16"/>
                <w:szCs w:val="16"/>
                <w:lang w:eastAsia="es-PE"/>
              </w:rPr>
              <w:t>Organiza correctamente los precios reales recolectados en ambos establecimientos.</w:t>
            </w:r>
          </w:p>
        </w:tc>
        <w:tc>
          <w:tcPr>
            <w:tcW w:w="1417" w:type="dxa"/>
            <w:gridSpan w:val="3"/>
            <w:vAlign w:val="center"/>
          </w:tcPr>
          <w:p w14:paraId="0F7E09CA" w14:textId="0A169AC2" w:rsidR="00A57FAB" w:rsidRPr="00352712" w:rsidRDefault="00A57FAB" w:rsidP="008E77ED">
            <w:pPr>
              <w:contextualSpacing/>
              <w:jc w:val="center"/>
              <w:rPr>
                <w:rFonts w:ascii="Aptos Display" w:hAnsi="Aptos Display" w:cs="Arial"/>
                <w:b/>
                <w:sz w:val="20"/>
                <w:szCs w:val="20"/>
              </w:rPr>
            </w:pPr>
            <w:r w:rsidRPr="00642206">
              <w:rPr>
                <w:rFonts w:eastAsia="Times New Roman" w:cstheme="minorHAnsi"/>
                <w:sz w:val="16"/>
                <w:szCs w:val="16"/>
                <w:lang w:eastAsia="es-PE"/>
              </w:rPr>
              <w:t>Representa los datos mediante tablas y operaciones numéricas pertinentes</w:t>
            </w:r>
          </w:p>
        </w:tc>
        <w:tc>
          <w:tcPr>
            <w:tcW w:w="1418" w:type="dxa"/>
            <w:gridSpan w:val="3"/>
            <w:vAlign w:val="center"/>
          </w:tcPr>
          <w:p w14:paraId="714A4127" w14:textId="4C9E0A8A" w:rsidR="00A57FAB" w:rsidRPr="00352712" w:rsidRDefault="00A57FAB" w:rsidP="008E77ED">
            <w:pPr>
              <w:contextualSpacing/>
              <w:jc w:val="center"/>
              <w:rPr>
                <w:rFonts w:ascii="Aptos Display" w:hAnsi="Aptos Display" w:cs="Arial"/>
                <w:b/>
                <w:sz w:val="20"/>
                <w:szCs w:val="20"/>
              </w:rPr>
            </w:pPr>
            <w:r w:rsidRPr="00642206">
              <w:rPr>
                <w:rFonts w:eastAsia="Times New Roman" w:cstheme="minorHAnsi"/>
                <w:sz w:val="16"/>
                <w:szCs w:val="16"/>
                <w:lang w:eastAsia="es-PE"/>
              </w:rPr>
              <w:t>Calcula con precisión el costo total y el porcentaje de ahorro o gasto.</w:t>
            </w:r>
          </w:p>
        </w:tc>
        <w:tc>
          <w:tcPr>
            <w:tcW w:w="1573" w:type="dxa"/>
            <w:gridSpan w:val="3"/>
            <w:vAlign w:val="center"/>
          </w:tcPr>
          <w:p w14:paraId="48638839" w14:textId="047460CF" w:rsidR="00A57FAB" w:rsidRPr="00352712" w:rsidRDefault="00A57FAB" w:rsidP="008E77ED">
            <w:pPr>
              <w:contextualSpacing/>
              <w:jc w:val="center"/>
              <w:rPr>
                <w:rFonts w:ascii="Aptos Display" w:hAnsi="Aptos Display" w:cs="Arial"/>
                <w:b/>
                <w:sz w:val="20"/>
                <w:szCs w:val="20"/>
              </w:rPr>
            </w:pPr>
            <w:r w:rsidRPr="00642206">
              <w:rPr>
                <w:rFonts w:eastAsia="Times New Roman" w:cstheme="minorHAnsi"/>
                <w:sz w:val="16"/>
                <w:szCs w:val="16"/>
                <w:lang w:eastAsia="es-PE"/>
              </w:rPr>
              <w:t>Sustenta, con argumentos matemáticos, cuál establecimiento es más conveniente para la economía familiar</w:t>
            </w:r>
          </w:p>
        </w:tc>
        <w:tc>
          <w:tcPr>
            <w:tcW w:w="1120" w:type="dxa"/>
            <w:gridSpan w:val="3"/>
          </w:tcPr>
          <w:p w14:paraId="387FB0BA" w14:textId="1FF9D520" w:rsidR="00A57FAB" w:rsidRPr="00352712" w:rsidRDefault="00A57FAB" w:rsidP="00635343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 w:rsidRPr="00B2315B">
              <w:rPr>
                <w:rFonts w:cstheme="minorHAnsi"/>
                <w:bCs/>
                <w:sz w:val="16"/>
                <w:szCs w:val="16"/>
              </w:rPr>
              <w:t>Formula una meta alcanzable relacionada con el proyecto</w:t>
            </w:r>
          </w:p>
        </w:tc>
        <w:tc>
          <w:tcPr>
            <w:tcW w:w="1281" w:type="dxa"/>
            <w:gridSpan w:val="4"/>
          </w:tcPr>
          <w:p w14:paraId="15ABAAFC" w14:textId="368122ED" w:rsidR="00A57FAB" w:rsidRPr="00352712" w:rsidRDefault="00A57FAB" w:rsidP="00635343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 w:rsidRPr="00B2315B">
              <w:rPr>
                <w:rFonts w:cstheme="minorHAnsi"/>
                <w:sz w:val="16"/>
                <w:szCs w:val="16"/>
              </w:rPr>
              <w:t>Organiza adecuadamente la información y plantea acciones viables.</w:t>
            </w:r>
          </w:p>
        </w:tc>
        <w:tc>
          <w:tcPr>
            <w:tcW w:w="1377" w:type="dxa"/>
            <w:gridSpan w:val="3"/>
          </w:tcPr>
          <w:p w14:paraId="2D6DD1F1" w14:textId="3F44E162" w:rsidR="00A57FAB" w:rsidRPr="00352712" w:rsidRDefault="00A57FAB" w:rsidP="00635343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 w:rsidRPr="00B2315B">
              <w:rPr>
                <w:rFonts w:cstheme="minorHAnsi"/>
                <w:sz w:val="16"/>
                <w:szCs w:val="16"/>
              </w:rPr>
              <w:t>Escribe sus reflexiones sobre sus logros y dificultades.</w:t>
            </w:r>
          </w:p>
        </w:tc>
      </w:tr>
      <w:tr w:rsidR="00A57FAB" w14:paraId="68F9D26F" w14:textId="77777777" w:rsidTr="006F0B29">
        <w:trPr>
          <w:trHeight w:val="172"/>
          <w:jc w:val="center"/>
        </w:trPr>
        <w:tc>
          <w:tcPr>
            <w:tcW w:w="709" w:type="dxa"/>
            <w:vMerge/>
          </w:tcPr>
          <w:p w14:paraId="248818E1" w14:textId="77777777" w:rsidR="00A57FAB" w:rsidRDefault="00A57FAB" w:rsidP="00A57FAB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</w:p>
        </w:tc>
        <w:tc>
          <w:tcPr>
            <w:tcW w:w="3576" w:type="dxa"/>
            <w:vMerge/>
          </w:tcPr>
          <w:p w14:paraId="142F41CA" w14:textId="77777777" w:rsidR="00A57FAB" w:rsidRDefault="00A57FAB" w:rsidP="00A57FAB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</w:p>
        </w:tc>
        <w:tc>
          <w:tcPr>
            <w:tcW w:w="519" w:type="dxa"/>
          </w:tcPr>
          <w:p w14:paraId="645EA0F3" w14:textId="4296EF1F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L</w:t>
            </w:r>
          </w:p>
        </w:tc>
        <w:tc>
          <w:tcPr>
            <w:tcW w:w="520" w:type="dxa"/>
          </w:tcPr>
          <w:p w14:paraId="1D51798C" w14:textId="33604B5C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P</w:t>
            </w:r>
          </w:p>
        </w:tc>
        <w:tc>
          <w:tcPr>
            <w:tcW w:w="520" w:type="dxa"/>
          </w:tcPr>
          <w:p w14:paraId="73FB91E2" w14:textId="1037CCC2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36FAF21" w14:textId="676565FA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L</w:t>
            </w:r>
          </w:p>
        </w:tc>
        <w:tc>
          <w:tcPr>
            <w:tcW w:w="472" w:type="dxa"/>
          </w:tcPr>
          <w:p w14:paraId="1E9E7648" w14:textId="38061238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P</w:t>
            </w:r>
          </w:p>
        </w:tc>
        <w:tc>
          <w:tcPr>
            <w:tcW w:w="473" w:type="dxa"/>
          </w:tcPr>
          <w:p w14:paraId="06D97B4C" w14:textId="5BF5C57C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05BCDBA" w14:textId="7EA60966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L</w:t>
            </w:r>
          </w:p>
        </w:tc>
        <w:tc>
          <w:tcPr>
            <w:tcW w:w="473" w:type="dxa"/>
          </w:tcPr>
          <w:p w14:paraId="6A90B67A" w14:textId="42C388B6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P</w:t>
            </w:r>
          </w:p>
        </w:tc>
        <w:tc>
          <w:tcPr>
            <w:tcW w:w="473" w:type="dxa"/>
          </w:tcPr>
          <w:p w14:paraId="216DD027" w14:textId="6260954B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I</w:t>
            </w:r>
          </w:p>
        </w:tc>
        <w:tc>
          <w:tcPr>
            <w:tcW w:w="524" w:type="dxa"/>
          </w:tcPr>
          <w:p w14:paraId="0CD71D5F" w14:textId="2E4C3CA8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L</w:t>
            </w:r>
          </w:p>
        </w:tc>
        <w:tc>
          <w:tcPr>
            <w:tcW w:w="524" w:type="dxa"/>
          </w:tcPr>
          <w:p w14:paraId="4CB54E05" w14:textId="3DBFCDC7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P</w:t>
            </w:r>
          </w:p>
        </w:tc>
        <w:tc>
          <w:tcPr>
            <w:tcW w:w="525" w:type="dxa"/>
          </w:tcPr>
          <w:p w14:paraId="092A58C0" w14:textId="02460F7B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I</w:t>
            </w:r>
          </w:p>
        </w:tc>
        <w:tc>
          <w:tcPr>
            <w:tcW w:w="384" w:type="dxa"/>
          </w:tcPr>
          <w:p w14:paraId="389B8023" w14:textId="54CCA066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L</w:t>
            </w:r>
          </w:p>
        </w:tc>
        <w:tc>
          <w:tcPr>
            <w:tcW w:w="385" w:type="dxa"/>
          </w:tcPr>
          <w:p w14:paraId="627EFEA4" w14:textId="4932442B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P</w:t>
            </w:r>
          </w:p>
        </w:tc>
        <w:tc>
          <w:tcPr>
            <w:tcW w:w="385" w:type="dxa"/>
            <w:gridSpan w:val="2"/>
          </w:tcPr>
          <w:p w14:paraId="37495564" w14:textId="286E11AB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I</w:t>
            </w:r>
          </w:p>
        </w:tc>
        <w:tc>
          <w:tcPr>
            <w:tcW w:w="417" w:type="dxa"/>
          </w:tcPr>
          <w:p w14:paraId="135D9CA5" w14:textId="21A8A41D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L</w:t>
            </w:r>
          </w:p>
        </w:tc>
        <w:tc>
          <w:tcPr>
            <w:tcW w:w="431" w:type="dxa"/>
          </w:tcPr>
          <w:p w14:paraId="4D604920" w14:textId="5DACC1F4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P</w:t>
            </w:r>
          </w:p>
        </w:tc>
        <w:tc>
          <w:tcPr>
            <w:tcW w:w="399" w:type="dxa"/>
          </w:tcPr>
          <w:p w14:paraId="3CFBB7D7" w14:textId="47998A2D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I</w:t>
            </w:r>
          </w:p>
        </w:tc>
        <w:tc>
          <w:tcPr>
            <w:tcW w:w="459" w:type="dxa"/>
          </w:tcPr>
          <w:p w14:paraId="6F7224C4" w14:textId="6856C6B3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L</w:t>
            </w:r>
          </w:p>
        </w:tc>
        <w:tc>
          <w:tcPr>
            <w:tcW w:w="459" w:type="dxa"/>
          </w:tcPr>
          <w:p w14:paraId="08F95A29" w14:textId="64119F83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P</w:t>
            </w:r>
          </w:p>
        </w:tc>
        <w:tc>
          <w:tcPr>
            <w:tcW w:w="459" w:type="dxa"/>
          </w:tcPr>
          <w:p w14:paraId="1FC879EA" w14:textId="1321404E" w:rsidR="00A57FAB" w:rsidRPr="00352712" w:rsidRDefault="00A57FAB" w:rsidP="00A57FAB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  <w:r>
              <w:rPr>
                <w:rFonts w:ascii="Aptos Display" w:hAnsi="Aptos Display" w:cs="Arial"/>
                <w:b/>
                <w:sz w:val="20"/>
                <w:szCs w:val="20"/>
              </w:rPr>
              <w:t>I</w:t>
            </w:r>
          </w:p>
        </w:tc>
      </w:tr>
      <w:tr w:rsidR="002A6D08" w14:paraId="2665EC3B" w14:textId="77777777" w:rsidTr="006F0B29">
        <w:trPr>
          <w:trHeight w:val="340"/>
          <w:jc w:val="center"/>
        </w:trPr>
        <w:tc>
          <w:tcPr>
            <w:tcW w:w="709" w:type="dxa"/>
          </w:tcPr>
          <w:p w14:paraId="2E82BBCE" w14:textId="2F244A5B" w:rsidR="002A6D08" w:rsidRPr="00A57FAB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 w:rsidRPr="00A57FAB">
              <w:rPr>
                <w:rFonts w:ascii="Aptos Display" w:hAnsi="Aptos Display" w:cs="Arial"/>
                <w:sz w:val="20"/>
                <w:szCs w:val="20"/>
              </w:rPr>
              <w:t>1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686B897A" w14:textId="38A0FC9C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AGUILAR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MOLLO NICOL</w:t>
            </w:r>
          </w:p>
        </w:tc>
        <w:tc>
          <w:tcPr>
            <w:tcW w:w="519" w:type="dxa"/>
          </w:tcPr>
          <w:p w14:paraId="0085FDA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2F603AC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19BB684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459BCFB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57D250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2D01F82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3F99A0A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03B4C7C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49614EC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3518CDB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1398A4A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61F12C8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7C450D2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0017800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2096FF4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5BCC413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45EF2DE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03C0DCF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8E9FF1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63EB1B5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D85F07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2F67B447" w14:textId="77777777" w:rsidTr="006F0B29">
        <w:trPr>
          <w:trHeight w:val="340"/>
          <w:jc w:val="center"/>
        </w:trPr>
        <w:tc>
          <w:tcPr>
            <w:tcW w:w="709" w:type="dxa"/>
          </w:tcPr>
          <w:p w14:paraId="65308A6B" w14:textId="387BE561" w:rsidR="002A6D08" w:rsidRPr="00A57FAB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2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123B1592" w14:textId="687CA8DF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APUMAYTA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NAVARRO ANAHI</w:t>
            </w:r>
          </w:p>
        </w:tc>
        <w:tc>
          <w:tcPr>
            <w:tcW w:w="519" w:type="dxa"/>
          </w:tcPr>
          <w:p w14:paraId="7FB74EB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3652AF2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1D1700E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168B6B0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7D969B3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5CDE12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164464C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58DAC93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5C65E8D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4CA18FB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6D1327A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12E46EF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60827A3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08973A1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2C9C615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064F306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2700CB8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648D4B1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B86A90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80EDB5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0D02619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37CE88A6" w14:textId="77777777" w:rsidTr="006F0B29">
        <w:trPr>
          <w:trHeight w:val="340"/>
          <w:jc w:val="center"/>
        </w:trPr>
        <w:tc>
          <w:tcPr>
            <w:tcW w:w="709" w:type="dxa"/>
          </w:tcPr>
          <w:p w14:paraId="4D225995" w14:textId="095D2C6A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3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39D37A34" w14:textId="58ACCB9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CARTOLIN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PACAYA BRITTANY</w:t>
            </w:r>
          </w:p>
        </w:tc>
        <w:tc>
          <w:tcPr>
            <w:tcW w:w="519" w:type="dxa"/>
          </w:tcPr>
          <w:p w14:paraId="0103E4E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0D71146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4627E2B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331A08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21E6FCA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35778EA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46A964E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6B91CF6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53CDC30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17C0016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3C0334D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620F2D8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7B52F69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38CC3CC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0E438FD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50F292E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04FBB48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4748EFB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5420149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6DC1F28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48184C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64575E07" w14:textId="77777777" w:rsidTr="006F0B29">
        <w:trPr>
          <w:trHeight w:val="340"/>
          <w:jc w:val="center"/>
        </w:trPr>
        <w:tc>
          <w:tcPr>
            <w:tcW w:w="709" w:type="dxa"/>
          </w:tcPr>
          <w:p w14:paraId="1C491A4C" w14:textId="06BF20C4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4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3B8288B6" w14:textId="6BBFB0F9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CASTRO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LOPEZ LUANA</w:t>
            </w:r>
          </w:p>
        </w:tc>
        <w:tc>
          <w:tcPr>
            <w:tcW w:w="519" w:type="dxa"/>
          </w:tcPr>
          <w:p w14:paraId="19C3835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7C915BB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6F77880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57A9DEE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2AD897C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5243D46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F378FB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619035D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46E705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4BD7ACE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2C107C2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0F78798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1BDC00B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62138AC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22BFAD2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2E62F8E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25F47FA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2FD2F90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BA91C1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1A7C3A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0C09859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1350C74C" w14:textId="77777777" w:rsidTr="006F0B29">
        <w:trPr>
          <w:trHeight w:val="340"/>
          <w:jc w:val="center"/>
        </w:trPr>
        <w:tc>
          <w:tcPr>
            <w:tcW w:w="709" w:type="dxa"/>
          </w:tcPr>
          <w:p w14:paraId="6F3CF70F" w14:textId="3D1713AA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5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10DEE85F" w14:textId="29555E8E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CESPEDES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HACHER BRITANY</w:t>
            </w:r>
          </w:p>
        </w:tc>
        <w:tc>
          <w:tcPr>
            <w:tcW w:w="519" w:type="dxa"/>
          </w:tcPr>
          <w:p w14:paraId="528549F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5E73978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1389914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1F972C3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587B7D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42A34FC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E38350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D56F5B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2C1CE20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6B17954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02C7DA1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48061E2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2DBEFBA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12C85B4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2B6396E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26A1E8E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2C70A17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77EFFB6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C8C3A5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AA7F88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58F6E8E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3AB4E66D" w14:textId="77777777" w:rsidTr="006F0B29">
        <w:trPr>
          <w:trHeight w:val="340"/>
          <w:jc w:val="center"/>
        </w:trPr>
        <w:tc>
          <w:tcPr>
            <w:tcW w:w="709" w:type="dxa"/>
          </w:tcPr>
          <w:p w14:paraId="1CFA73FF" w14:textId="395A3E45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6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4F40B8C1" w14:textId="71162290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CHARQUI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ORNETA SAHORY</w:t>
            </w:r>
          </w:p>
        </w:tc>
        <w:tc>
          <w:tcPr>
            <w:tcW w:w="519" w:type="dxa"/>
          </w:tcPr>
          <w:p w14:paraId="00FCAA0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7813367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141E4DD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99D6D8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57808D6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9BD26F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88DCD2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2304BDD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07F4BFE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5373852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11C7B01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34BA249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64197E7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41160A2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059143D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30E4E46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581C087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467D48B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F5AA67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63B1CA5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6AD8AD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409A0962" w14:textId="77777777" w:rsidTr="006F0B29">
        <w:trPr>
          <w:trHeight w:val="340"/>
          <w:jc w:val="center"/>
        </w:trPr>
        <w:tc>
          <w:tcPr>
            <w:tcW w:w="709" w:type="dxa"/>
          </w:tcPr>
          <w:p w14:paraId="48F8A888" w14:textId="5613AAEA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7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06664772" w14:textId="7C3AAD58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CHAVEZ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MORALES LUCERO</w:t>
            </w:r>
          </w:p>
        </w:tc>
        <w:tc>
          <w:tcPr>
            <w:tcW w:w="519" w:type="dxa"/>
          </w:tcPr>
          <w:p w14:paraId="1CCF925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622D063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74544F2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16EAAC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D9B1D2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2BAB1E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7F48604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6A38BB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B34D82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5555521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453B3B3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0C5B4DF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25CA3A1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5A247EB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451F23C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56AD551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52A59F6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36E21D8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B935A0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7EF06DF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68B69C6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73CA2370" w14:textId="77777777" w:rsidTr="006F0B29">
        <w:trPr>
          <w:trHeight w:val="340"/>
          <w:jc w:val="center"/>
        </w:trPr>
        <w:tc>
          <w:tcPr>
            <w:tcW w:w="709" w:type="dxa"/>
          </w:tcPr>
          <w:p w14:paraId="7066CDC3" w14:textId="4B90C8A5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8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32F0B7E3" w14:textId="442F959A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FLORES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SILVA LESLY</w:t>
            </w:r>
          </w:p>
        </w:tc>
        <w:tc>
          <w:tcPr>
            <w:tcW w:w="519" w:type="dxa"/>
          </w:tcPr>
          <w:p w14:paraId="57CB57A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2EEE99D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1291278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5A605A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2D34174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426D2A4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70FB9D7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FD4B67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E69FF1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636B6D1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2B46035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37FB32F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3ADE179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753B3BF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7C7768B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0BF8F82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695457D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63B9C57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68DA411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7FF48A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791E9F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6A4A069B" w14:textId="77777777" w:rsidTr="006F0B29">
        <w:trPr>
          <w:trHeight w:val="340"/>
          <w:jc w:val="center"/>
        </w:trPr>
        <w:tc>
          <w:tcPr>
            <w:tcW w:w="709" w:type="dxa"/>
          </w:tcPr>
          <w:p w14:paraId="3E93EDD5" w14:textId="0C6E4287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9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4C17DBF8" w14:textId="4CD098D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GUERRERO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TITO LIA</w:t>
            </w:r>
          </w:p>
        </w:tc>
        <w:tc>
          <w:tcPr>
            <w:tcW w:w="519" w:type="dxa"/>
          </w:tcPr>
          <w:p w14:paraId="4A5E9FE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2B28F62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5D76EC9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3660055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1CB9F7A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255EB71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3DA26C4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B21D7B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C5D1FC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1B9829A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3781920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00CAF0A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047F0AA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18C8E6F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6E5244F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652CBC7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0047BDB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5B46A33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FF097F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0C02302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AFD163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37698EE9" w14:textId="77777777" w:rsidTr="006F0B29">
        <w:trPr>
          <w:trHeight w:val="340"/>
          <w:jc w:val="center"/>
        </w:trPr>
        <w:tc>
          <w:tcPr>
            <w:tcW w:w="709" w:type="dxa"/>
          </w:tcPr>
          <w:p w14:paraId="34EC6537" w14:textId="417D5F11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6BF3C0F3" w14:textId="4886507A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GUINOCCHIO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GOÑI GIANELLA</w:t>
            </w:r>
          </w:p>
        </w:tc>
        <w:tc>
          <w:tcPr>
            <w:tcW w:w="519" w:type="dxa"/>
          </w:tcPr>
          <w:p w14:paraId="013E1F8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474CD55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69A0324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41B5DFC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7955C2A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6A19952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727CB9C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35F0371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5B7DB2D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00429AE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163D5D9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4B3D5E1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0C4FDC4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6EC24AC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2EBAF2C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5501AC4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3C3A87F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2C7EF1B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D0BAAF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63A9682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750E0F3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089B5B42" w14:textId="77777777" w:rsidTr="006F0B29">
        <w:trPr>
          <w:trHeight w:val="340"/>
          <w:jc w:val="center"/>
        </w:trPr>
        <w:tc>
          <w:tcPr>
            <w:tcW w:w="709" w:type="dxa"/>
          </w:tcPr>
          <w:p w14:paraId="679C5ED4" w14:textId="11EF2C10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11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74EED137" w14:textId="065542DA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HUAMANI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VASQUEZ EMILY</w:t>
            </w:r>
          </w:p>
        </w:tc>
        <w:tc>
          <w:tcPr>
            <w:tcW w:w="519" w:type="dxa"/>
          </w:tcPr>
          <w:p w14:paraId="08DD21E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266A0BD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4D55BD3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D485C4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C08778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3BDDE27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4A469F9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26536F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4FF9F2F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42EB2D7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533C4DD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4B8293C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6B6D453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5A0520B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11C5600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5C00D76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2755ABB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1CA8947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0A5594E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03DD6F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2F6D211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00BD62A8" w14:textId="77777777" w:rsidTr="006F0B29">
        <w:trPr>
          <w:trHeight w:val="340"/>
          <w:jc w:val="center"/>
        </w:trPr>
        <w:tc>
          <w:tcPr>
            <w:tcW w:w="709" w:type="dxa"/>
          </w:tcPr>
          <w:p w14:paraId="4B0895AB" w14:textId="2AA953E3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12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23629EC9" w14:textId="00329016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JESUS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PARI VANIA</w:t>
            </w:r>
          </w:p>
        </w:tc>
        <w:tc>
          <w:tcPr>
            <w:tcW w:w="519" w:type="dxa"/>
          </w:tcPr>
          <w:p w14:paraId="19723A7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4E38EE7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79206CB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BF8B35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3F05672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4D5211F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087F45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5AB49B1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5DAFC9F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3BE4743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464BD14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65A956F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2C79C2A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562C7B3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0380004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6097F4C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4095F3E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53BA793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3C9622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FC7B2A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B1DC93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70E280DD" w14:textId="77777777" w:rsidTr="006F0B29">
        <w:trPr>
          <w:trHeight w:val="340"/>
          <w:jc w:val="center"/>
        </w:trPr>
        <w:tc>
          <w:tcPr>
            <w:tcW w:w="709" w:type="dxa"/>
          </w:tcPr>
          <w:p w14:paraId="7C7E7D6D" w14:textId="59D72659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13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1B9EB9DC" w14:textId="4A63AE0E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LAVADO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CISNEROS YORLEIT</w:t>
            </w:r>
          </w:p>
        </w:tc>
        <w:tc>
          <w:tcPr>
            <w:tcW w:w="519" w:type="dxa"/>
          </w:tcPr>
          <w:p w14:paraId="334CE44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27DEF40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2F438D4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4D8F982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18CC4B2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06C329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1DCDA3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0AD2FD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5F1181E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3DB2801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03E9037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1D37CC6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00A90D7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70757E3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6677FFD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249EA3D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7501171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45DEF9C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622662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0B6760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2DA044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071E711D" w14:textId="77777777" w:rsidTr="006F0B29">
        <w:trPr>
          <w:trHeight w:val="340"/>
          <w:jc w:val="center"/>
        </w:trPr>
        <w:tc>
          <w:tcPr>
            <w:tcW w:w="709" w:type="dxa"/>
          </w:tcPr>
          <w:p w14:paraId="3C768829" w14:textId="1557E5A1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14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2A5259B3" w14:textId="50F29F3A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RIOJA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HACHER APRIL</w:t>
            </w:r>
          </w:p>
        </w:tc>
        <w:tc>
          <w:tcPr>
            <w:tcW w:w="519" w:type="dxa"/>
          </w:tcPr>
          <w:p w14:paraId="3447E27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44C8098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492199F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291D6FF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95DA75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48E935B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35BF163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EC3CFD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390923C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2EAD62E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4CB71B5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279FDA8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3A8E45C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7F18B97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7290DF7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3AD9467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3C71680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65AF8BE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A964CA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30827B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AE8916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3EDE5B50" w14:textId="77777777" w:rsidTr="006F0B29">
        <w:trPr>
          <w:trHeight w:val="340"/>
          <w:jc w:val="center"/>
        </w:trPr>
        <w:tc>
          <w:tcPr>
            <w:tcW w:w="709" w:type="dxa"/>
          </w:tcPr>
          <w:p w14:paraId="35E61976" w14:textId="7068645B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15</w:t>
            </w:r>
          </w:p>
        </w:tc>
        <w:tc>
          <w:tcPr>
            <w:tcW w:w="3576" w:type="dxa"/>
          </w:tcPr>
          <w:p w14:paraId="576B98FC" w14:textId="07C2D2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 w:rsidRPr="002A6D08">
              <w:rPr>
                <w:rFonts w:ascii="Trebuchet MS" w:eastAsia="Aptos" w:hAnsi="Trebuchet MS" w:cs="Calibri"/>
                <w:color w:val="000000"/>
                <w:kern w:val="2"/>
                <w:sz w:val="20"/>
                <w:szCs w:val="20"/>
                <w14:ligatures w14:val="standardContextual"/>
              </w:rPr>
              <w:t>RIVERA</w:t>
            </w:r>
            <w:r w:rsidR="008E77ED">
              <w:rPr>
                <w:rFonts w:ascii="Trebuchet MS" w:eastAsia="Aptos" w:hAnsi="Trebuchet MS" w:cs="Calibri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MORENO CRISTALY</w:t>
            </w:r>
          </w:p>
        </w:tc>
        <w:tc>
          <w:tcPr>
            <w:tcW w:w="519" w:type="dxa"/>
          </w:tcPr>
          <w:p w14:paraId="55D8E29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7C78F1D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46E3FB5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332EE24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28AC4A5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4AC9F1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1D5FBA4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C7AF58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4297EC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16F075C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21E3079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1DA723D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3015DB5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518CB7A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1E6F599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30CCC55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3ABC032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59D2F4B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0D031E1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BA6641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95AE3B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570A316D" w14:textId="77777777" w:rsidTr="006F0B29">
        <w:trPr>
          <w:trHeight w:val="340"/>
          <w:jc w:val="center"/>
        </w:trPr>
        <w:tc>
          <w:tcPr>
            <w:tcW w:w="709" w:type="dxa"/>
          </w:tcPr>
          <w:p w14:paraId="7361ED9E" w14:textId="56988455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16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0EE5B346" w14:textId="0F8A5EA6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SANCHEZ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HINOSTROZA EMMA</w:t>
            </w:r>
          </w:p>
        </w:tc>
        <w:tc>
          <w:tcPr>
            <w:tcW w:w="519" w:type="dxa"/>
          </w:tcPr>
          <w:p w14:paraId="1D1B351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37CF55D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281E023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2246AB6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C2B531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751F285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475B780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B18B07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D3570E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263870C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5E4B8AF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131EE53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234B833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22F666F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61DA021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038E910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0F5DC81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1BD2672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71CB6D7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2432B66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488CA7B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4376C5AE" w14:textId="77777777" w:rsidTr="006F0B29">
        <w:trPr>
          <w:trHeight w:val="340"/>
          <w:jc w:val="center"/>
        </w:trPr>
        <w:tc>
          <w:tcPr>
            <w:tcW w:w="709" w:type="dxa"/>
          </w:tcPr>
          <w:p w14:paraId="36E62089" w14:textId="3FF49F93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17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357AF399" w14:textId="60A4BCE1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TRIVEÑOS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ZARATE MYLAIDY</w:t>
            </w:r>
          </w:p>
        </w:tc>
        <w:tc>
          <w:tcPr>
            <w:tcW w:w="519" w:type="dxa"/>
          </w:tcPr>
          <w:p w14:paraId="48E0078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558DA2CE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35AB8DB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1169110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06C022ED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408939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2813229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01228B5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254860F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64BC03A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1BE5C81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59392FF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01F1A68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2E8EE27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3A938D8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49A98D1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0897BBA0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4005A90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432BC2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968DDA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670B9C4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  <w:tr w:rsidR="002A6D08" w14:paraId="65B1FCEC" w14:textId="77777777" w:rsidTr="006F0B29">
        <w:trPr>
          <w:trHeight w:val="340"/>
          <w:jc w:val="center"/>
        </w:trPr>
        <w:tc>
          <w:tcPr>
            <w:tcW w:w="709" w:type="dxa"/>
          </w:tcPr>
          <w:p w14:paraId="3E8A6A0B" w14:textId="177BBA9A" w:rsidR="002A6D08" w:rsidRDefault="002A6D08" w:rsidP="002A6D08">
            <w:pPr>
              <w:contextualSpacing/>
              <w:rPr>
                <w:rFonts w:ascii="Aptos Display" w:hAnsi="Aptos Display" w:cs="Arial"/>
                <w:sz w:val="20"/>
                <w:szCs w:val="20"/>
              </w:rPr>
            </w:pPr>
            <w:r>
              <w:rPr>
                <w:rFonts w:ascii="Aptos Display" w:hAnsi="Aptos Display" w:cs="Arial"/>
                <w:sz w:val="20"/>
                <w:szCs w:val="20"/>
              </w:rPr>
              <w:t>18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auto"/>
            </w:tcBorders>
            <w:vAlign w:val="center"/>
          </w:tcPr>
          <w:p w14:paraId="5F130CEC" w14:textId="27B5650D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ZAPATA</w:t>
            </w:r>
            <w:r w:rsidR="008E77ED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VENTO BRIANA</w:t>
            </w:r>
          </w:p>
        </w:tc>
        <w:tc>
          <w:tcPr>
            <w:tcW w:w="519" w:type="dxa"/>
          </w:tcPr>
          <w:p w14:paraId="78E3AD45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517B33B7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0" w:type="dxa"/>
          </w:tcPr>
          <w:p w14:paraId="7E7BD2DC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6F554AE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3626E82B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0DA57D49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2" w:type="dxa"/>
          </w:tcPr>
          <w:p w14:paraId="20C40DD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1C5302E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73" w:type="dxa"/>
          </w:tcPr>
          <w:p w14:paraId="37A290E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729D26CF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11E6C4F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525" w:type="dxa"/>
          </w:tcPr>
          <w:p w14:paraId="5D1E2133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4" w:type="dxa"/>
          </w:tcPr>
          <w:p w14:paraId="67EC7E9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</w:tcPr>
          <w:p w14:paraId="76C1314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85" w:type="dxa"/>
            <w:gridSpan w:val="2"/>
          </w:tcPr>
          <w:p w14:paraId="6C8B98FA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17" w:type="dxa"/>
          </w:tcPr>
          <w:p w14:paraId="42788D2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14:paraId="25CC0562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399" w:type="dxa"/>
          </w:tcPr>
          <w:p w14:paraId="1EF74FE1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10C024F6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656AA04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  <w:tc>
          <w:tcPr>
            <w:tcW w:w="459" w:type="dxa"/>
          </w:tcPr>
          <w:p w14:paraId="35C51B38" w14:textId="77777777" w:rsidR="002A6D08" w:rsidRDefault="002A6D08" w:rsidP="002A6D08">
            <w:pPr>
              <w:contextualSpacing/>
              <w:rPr>
                <w:rFonts w:ascii="Aptos Display" w:hAnsi="Aptos Display" w:cs="Arial"/>
                <w:b/>
                <w:sz w:val="20"/>
                <w:szCs w:val="20"/>
              </w:rPr>
            </w:pPr>
          </w:p>
        </w:tc>
      </w:tr>
    </w:tbl>
    <w:p w14:paraId="32827301" w14:textId="5182BA64" w:rsidR="00635343" w:rsidRDefault="00635343" w:rsidP="007E57BF">
      <w:pPr>
        <w:spacing w:after="0" w:line="240" w:lineRule="auto"/>
        <w:contextualSpacing/>
        <w:rPr>
          <w:rFonts w:ascii="Aptos Display" w:hAnsi="Aptos Display" w:cs="Arial"/>
          <w:b/>
          <w:sz w:val="28"/>
          <w:szCs w:val="28"/>
        </w:rPr>
      </w:pPr>
    </w:p>
    <w:sectPr w:rsidR="00635343" w:rsidSect="00F62C0B">
      <w:pgSz w:w="16838" w:h="11906" w:orient="landscape"/>
      <w:pgMar w:top="426" w:right="720" w:bottom="568" w:left="720" w:header="709" w:footer="709" w:gutter="0"/>
      <w:pgBorders w:offsetFrom="page">
        <w:top w:val="single" w:sz="24" w:space="24" w:color="0070C0"/>
        <w:left w:val="single" w:sz="24" w:space="24" w:color="0070C0"/>
        <w:bottom w:val="single" w:sz="24" w:space="24" w:color="0070C0"/>
        <w:right w:val="single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973C3" w14:textId="77777777" w:rsidR="00F473A8" w:rsidRDefault="00F473A8" w:rsidP="007B4FCC">
      <w:pPr>
        <w:spacing w:after="0" w:line="240" w:lineRule="auto"/>
      </w:pPr>
      <w:r>
        <w:separator/>
      </w:r>
    </w:p>
  </w:endnote>
  <w:endnote w:type="continuationSeparator" w:id="0">
    <w:p w14:paraId="2A5E153B" w14:textId="77777777" w:rsidR="00F473A8" w:rsidRDefault="00F473A8" w:rsidP="007B4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AE9E" w14:textId="77777777" w:rsidR="00F473A8" w:rsidRDefault="00F473A8" w:rsidP="007B4FCC">
      <w:pPr>
        <w:spacing w:after="0" w:line="240" w:lineRule="auto"/>
      </w:pPr>
      <w:r>
        <w:separator/>
      </w:r>
    </w:p>
  </w:footnote>
  <w:footnote w:type="continuationSeparator" w:id="0">
    <w:p w14:paraId="4698E020" w14:textId="77777777" w:rsidR="00F473A8" w:rsidRDefault="00F473A8" w:rsidP="007B4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43D9"/>
    <w:multiLevelType w:val="hybridMultilevel"/>
    <w:tmpl w:val="AF4C95F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A7EDA"/>
    <w:multiLevelType w:val="multilevel"/>
    <w:tmpl w:val="A0FA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D7EFE"/>
    <w:multiLevelType w:val="hybridMultilevel"/>
    <w:tmpl w:val="C9822912"/>
    <w:lvl w:ilvl="0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186083"/>
    <w:multiLevelType w:val="hybridMultilevel"/>
    <w:tmpl w:val="AA72898A"/>
    <w:lvl w:ilvl="0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D26BEC"/>
    <w:multiLevelType w:val="multilevel"/>
    <w:tmpl w:val="0716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3046DB"/>
    <w:multiLevelType w:val="hybridMultilevel"/>
    <w:tmpl w:val="6BCE1DD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56FAF"/>
    <w:multiLevelType w:val="multilevel"/>
    <w:tmpl w:val="A948E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F4657D"/>
    <w:multiLevelType w:val="multilevel"/>
    <w:tmpl w:val="78EA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946563"/>
    <w:multiLevelType w:val="hybridMultilevel"/>
    <w:tmpl w:val="95C4F8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017D9"/>
    <w:multiLevelType w:val="hybridMultilevel"/>
    <w:tmpl w:val="1472CDD0"/>
    <w:lvl w:ilvl="0" w:tplc="523A0BDA">
      <w:start w:val="1"/>
      <w:numFmt w:val="upperRoman"/>
      <w:lvlText w:val="%1."/>
      <w:lvlJc w:val="left"/>
      <w:pPr>
        <w:ind w:left="1064" w:hanging="720"/>
      </w:pPr>
      <w:rPr>
        <w:rFonts w:hint="default"/>
        <w:color w:val="auto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24" w:hanging="360"/>
      </w:pPr>
    </w:lvl>
    <w:lvl w:ilvl="2" w:tplc="280A001B" w:tentative="1">
      <w:start w:val="1"/>
      <w:numFmt w:val="lowerRoman"/>
      <w:lvlText w:val="%3."/>
      <w:lvlJc w:val="right"/>
      <w:pPr>
        <w:ind w:left="2144" w:hanging="180"/>
      </w:pPr>
    </w:lvl>
    <w:lvl w:ilvl="3" w:tplc="280A000F" w:tentative="1">
      <w:start w:val="1"/>
      <w:numFmt w:val="decimal"/>
      <w:lvlText w:val="%4."/>
      <w:lvlJc w:val="left"/>
      <w:pPr>
        <w:ind w:left="2864" w:hanging="360"/>
      </w:pPr>
    </w:lvl>
    <w:lvl w:ilvl="4" w:tplc="280A0019" w:tentative="1">
      <w:start w:val="1"/>
      <w:numFmt w:val="lowerLetter"/>
      <w:lvlText w:val="%5."/>
      <w:lvlJc w:val="left"/>
      <w:pPr>
        <w:ind w:left="3584" w:hanging="360"/>
      </w:pPr>
    </w:lvl>
    <w:lvl w:ilvl="5" w:tplc="280A001B" w:tentative="1">
      <w:start w:val="1"/>
      <w:numFmt w:val="lowerRoman"/>
      <w:lvlText w:val="%6."/>
      <w:lvlJc w:val="right"/>
      <w:pPr>
        <w:ind w:left="4304" w:hanging="180"/>
      </w:pPr>
    </w:lvl>
    <w:lvl w:ilvl="6" w:tplc="280A000F" w:tentative="1">
      <w:start w:val="1"/>
      <w:numFmt w:val="decimal"/>
      <w:lvlText w:val="%7."/>
      <w:lvlJc w:val="left"/>
      <w:pPr>
        <w:ind w:left="5024" w:hanging="360"/>
      </w:pPr>
    </w:lvl>
    <w:lvl w:ilvl="7" w:tplc="280A0019" w:tentative="1">
      <w:start w:val="1"/>
      <w:numFmt w:val="lowerLetter"/>
      <w:lvlText w:val="%8."/>
      <w:lvlJc w:val="left"/>
      <w:pPr>
        <w:ind w:left="5744" w:hanging="360"/>
      </w:pPr>
    </w:lvl>
    <w:lvl w:ilvl="8" w:tplc="280A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0" w15:restartNumberingAfterBreak="0">
    <w:nsid w:val="55CE138C"/>
    <w:multiLevelType w:val="hybridMultilevel"/>
    <w:tmpl w:val="0FD01C1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D72FD"/>
    <w:multiLevelType w:val="multilevel"/>
    <w:tmpl w:val="2934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355AAC"/>
    <w:multiLevelType w:val="multilevel"/>
    <w:tmpl w:val="A674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5D470C"/>
    <w:multiLevelType w:val="hybridMultilevel"/>
    <w:tmpl w:val="D5BAE3B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12904"/>
    <w:multiLevelType w:val="multilevel"/>
    <w:tmpl w:val="635C2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C3716F"/>
    <w:multiLevelType w:val="hybridMultilevel"/>
    <w:tmpl w:val="BFCC70B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0E0CAD"/>
    <w:multiLevelType w:val="multilevel"/>
    <w:tmpl w:val="EEDA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663F9F"/>
    <w:multiLevelType w:val="hybridMultilevel"/>
    <w:tmpl w:val="074A12E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412635">
    <w:abstractNumId w:val="9"/>
  </w:num>
  <w:num w:numId="2" w16cid:durableId="1529759545">
    <w:abstractNumId w:val="0"/>
  </w:num>
  <w:num w:numId="3" w16cid:durableId="274753701">
    <w:abstractNumId w:val="10"/>
  </w:num>
  <w:num w:numId="4" w16cid:durableId="605581390">
    <w:abstractNumId w:val="2"/>
  </w:num>
  <w:num w:numId="5" w16cid:durableId="853496481">
    <w:abstractNumId w:val="17"/>
  </w:num>
  <w:num w:numId="6" w16cid:durableId="1665627167">
    <w:abstractNumId w:val="5"/>
  </w:num>
  <w:num w:numId="7" w16cid:durableId="596409749">
    <w:abstractNumId w:val="3"/>
  </w:num>
  <w:num w:numId="8" w16cid:durableId="1922329408">
    <w:abstractNumId w:val="13"/>
  </w:num>
  <w:num w:numId="9" w16cid:durableId="625889576">
    <w:abstractNumId w:val="1"/>
  </w:num>
  <w:num w:numId="10" w16cid:durableId="1541241983">
    <w:abstractNumId w:val="7"/>
  </w:num>
  <w:num w:numId="11" w16cid:durableId="1031032318">
    <w:abstractNumId w:val="15"/>
  </w:num>
  <w:num w:numId="12" w16cid:durableId="2100441023">
    <w:abstractNumId w:val="6"/>
  </w:num>
  <w:num w:numId="13" w16cid:durableId="1396781371">
    <w:abstractNumId w:val="11"/>
  </w:num>
  <w:num w:numId="14" w16cid:durableId="401831089">
    <w:abstractNumId w:val="16"/>
  </w:num>
  <w:num w:numId="15" w16cid:durableId="1421368063">
    <w:abstractNumId w:val="14"/>
  </w:num>
  <w:num w:numId="16" w16cid:durableId="1569152471">
    <w:abstractNumId w:val="12"/>
  </w:num>
  <w:num w:numId="17" w16cid:durableId="1963537711">
    <w:abstractNumId w:val="4"/>
  </w:num>
  <w:num w:numId="18" w16cid:durableId="192094247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ED4"/>
    <w:rsid w:val="00003746"/>
    <w:rsid w:val="0001082A"/>
    <w:rsid w:val="000245E1"/>
    <w:rsid w:val="00030601"/>
    <w:rsid w:val="000340C9"/>
    <w:rsid w:val="0004641E"/>
    <w:rsid w:val="000466C3"/>
    <w:rsid w:val="00051775"/>
    <w:rsid w:val="00051CED"/>
    <w:rsid w:val="00056DA7"/>
    <w:rsid w:val="00097179"/>
    <w:rsid w:val="000A5032"/>
    <w:rsid w:val="000B286A"/>
    <w:rsid w:val="000C4806"/>
    <w:rsid w:val="000D0F17"/>
    <w:rsid w:val="000E22F6"/>
    <w:rsid w:val="000E26AF"/>
    <w:rsid w:val="000E3855"/>
    <w:rsid w:val="000E3E5D"/>
    <w:rsid w:val="000F749D"/>
    <w:rsid w:val="0010144E"/>
    <w:rsid w:val="001054B0"/>
    <w:rsid w:val="001119DC"/>
    <w:rsid w:val="00117FFE"/>
    <w:rsid w:val="001255F8"/>
    <w:rsid w:val="001355FF"/>
    <w:rsid w:val="001405C9"/>
    <w:rsid w:val="00145E7B"/>
    <w:rsid w:val="00147BA8"/>
    <w:rsid w:val="00150ABB"/>
    <w:rsid w:val="001520F5"/>
    <w:rsid w:val="00156DA2"/>
    <w:rsid w:val="0017553C"/>
    <w:rsid w:val="001939B6"/>
    <w:rsid w:val="001965ED"/>
    <w:rsid w:val="001A5B5F"/>
    <w:rsid w:val="001C63BD"/>
    <w:rsid w:val="001E1F1E"/>
    <w:rsid w:val="001F331A"/>
    <w:rsid w:val="001F403E"/>
    <w:rsid w:val="0020627D"/>
    <w:rsid w:val="0021100E"/>
    <w:rsid w:val="00212FE4"/>
    <w:rsid w:val="00216AE3"/>
    <w:rsid w:val="00223C3C"/>
    <w:rsid w:val="00224887"/>
    <w:rsid w:val="0023657E"/>
    <w:rsid w:val="00236F6C"/>
    <w:rsid w:val="00246401"/>
    <w:rsid w:val="00255321"/>
    <w:rsid w:val="00262C9B"/>
    <w:rsid w:val="00263886"/>
    <w:rsid w:val="00270522"/>
    <w:rsid w:val="00284F90"/>
    <w:rsid w:val="002908AF"/>
    <w:rsid w:val="00296C3C"/>
    <w:rsid w:val="002A0C5B"/>
    <w:rsid w:val="002A63DD"/>
    <w:rsid w:val="002A6D08"/>
    <w:rsid w:val="002A7AC2"/>
    <w:rsid w:val="002C3FB4"/>
    <w:rsid w:val="002C4BAA"/>
    <w:rsid w:val="002D6121"/>
    <w:rsid w:val="002F0ED4"/>
    <w:rsid w:val="003046D4"/>
    <w:rsid w:val="00334297"/>
    <w:rsid w:val="00341EE6"/>
    <w:rsid w:val="00345521"/>
    <w:rsid w:val="00345EDD"/>
    <w:rsid w:val="00347DC1"/>
    <w:rsid w:val="00352712"/>
    <w:rsid w:val="00360E48"/>
    <w:rsid w:val="0036158C"/>
    <w:rsid w:val="003723CF"/>
    <w:rsid w:val="0037431F"/>
    <w:rsid w:val="00380C1B"/>
    <w:rsid w:val="003869ED"/>
    <w:rsid w:val="003B4F87"/>
    <w:rsid w:val="003B66A0"/>
    <w:rsid w:val="003E1F34"/>
    <w:rsid w:val="003E2067"/>
    <w:rsid w:val="003E49CA"/>
    <w:rsid w:val="003F2DED"/>
    <w:rsid w:val="00410C48"/>
    <w:rsid w:val="004313D0"/>
    <w:rsid w:val="00435421"/>
    <w:rsid w:val="0043726A"/>
    <w:rsid w:val="004435EE"/>
    <w:rsid w:val="00475554"/>
    <w:rsid w:val="00480B63"/>
    <w:rsid w:val="00496F1E"/>
    <w:rsid w:val="004B2937"/>
    <w:rsid w:val="004E77FE"/>
    <w:rsid w:val="004F3FF6"/>
    <w:rsid w:val="005007A8"/>
    <w:rsid w:val="00506149"/>
    <w:rsid w:val="00512400"/>
    <w:rsid w:val="00513C3E"/>
    <w:rsid w:val="00523074"/>
    <w:rsid w:val="00530ADC"/>
    <w:rsid w:val="00541DBB"/>
    <w:rsid w:val="00560C3D"/>
    <w:rsid w:val="00581D8B"/>
    <w:rsid w:val="00584224"/>
    <w:rsid w:val="00590BA3"/>
    <w:rsid w:val="00590C42"/>
    <w:rsid w:val="005B11E7"/>
    <w:rsid w:val="005B6F3D"/>
    <w:rsid w:val="005C740A"/>
    <w:rsid w:val="005D2BDF"/>
    <w:rsid w:val="005D3A10"/>
    <w:rsid w:val="005E165D"/>
    <w:rsid w:val="005E47E2"/>
    <w:rsid w:val="005F1EFB"/>
    <w:rsid w:val="005F25A2"/>
    <w:rsid w:val="0061400A"/>
    <w:rsid w:val="00616B5C"/>
    <w:rsid w:val="00635343"/>
    <w:rsid w:val="00637868"/>
    <w:rsid w:val="00642206"/>
    <w:rsid w:val="00664B6E"/>
    <w:rsid w:val="00675C0A"/>
    <w:rsid w:val="00691CCF"/>
    <w:rsid w:val="006C7F7F"/>
    <w:rsid w:val="006E27AE"/>
    <w:rsid w:val="006E3DB9"/>
    <w:rsid w:val="006F0B29"/>
    <w:rsid w:val="00714218"/>
    <w:rsid w:val="0073750A"/>
    <w:rsid w:val="007568FA"/>
    <w:rsid w:val="00756D68"/>
    <w:rsid w:val="00773419"/>
    <w:rsid w:val="00773A6C"/>
    <w:rsid w:val="00783ED0"/>
    <w:rsid w:val="00784552"/>
    <w:rsid w:val="00787F20"/>
    <w:rsid w:val="00791838"/>
    <w:rsid w:val="007918FF"/>
    <w:rsid w:val="007A1D2C"/>
    <w:rsid w:val="007B4FCC"/>
    <w:rsid w:val="007B680B"/>
    <w:rsid w:val="007D491D"/>
    <w:rsid w:val="007E57BF"/>
    <w:rsid w:val="00806CE3"/>
    <w:rsid w:val="00814099"/>
    <w:rsid w:val="008158D7"/>
    <w:rsid w:val="00832FEA"/>
    <w:rsid w:val="00837911"/>
    <w:rsid w:val="00850B9A"/>
    <w:rsid w:val="00850EF9"/>
    <w:rsid w:val="00865021"/>
    <w:rsid w:val="00866BAC"/>
    <w:rsid w:val="008707D9"/>
    <w:rsid w:val="00874169"/>
    <w:rsid w:val="008A290E"/>
    <w:rsid w:val="008B4523"/>
    <w:rsid w:val="008B4C0E"/>
    <w:rsid w:val="008C2CBF"/>
    <w:rsid w:val="008E2DF6"/>
    <w:rsid w:val="008E77ED"/>
    <w:rsid w:val="00933391"/>
    <w:rsid w:val="009474C1"/>
    <w:rsid w:val="00953022"/>
    <w:rsid w:val="00953E83"/>
    <w:rsid w:val="00963399"/>
    <w:rsid w:val="00972208"/>
    <w:rsid w:val="00993A94"/>
    <w:rsid w:val="009A1DB0"/>
    <w:rsid w:val="009B19A0"/>
    <w:rsid w:val="009B75AC"/>
    <w:rsid w:val="009B7C6B"/>
    <w:rsid w:val="009C3BC0"/>
    <w:rsid w:val="009C70A8"/>
    <w:rsid w:val="009E6453"/>
    <w:rsid w:val="009F09F3"/>
    <w:rsid w:val="009F5F66"/>
    <w:rsid w:val="009F63F6"/>
    <w:rsid w:val="009F6E66"/>
    <w:rsid w:val="00A04083"/>
    <w:rsid w:val="00A34A4A"/>
    <w:rsid w:val="00A35290"/>
    <w:rsid w:val="00A37375"/>
    <w:rsid w:val="00A57FAB"/>
    <w:rsid w:val="00A655A8"/>
    <w:rsid w:val="00A747C2"/>
    <w:rsid w:val="00A82BD2"/>
    <w:rsid w:val="00A92301"/>
    <w:rsid w:val="00AA13C7"/>
    <w:rsid w:val="00AA1679"/>
    <w:rsid w:val="00AA2709"/>
    <w:rsid w:val="00AB6D50"/>
    <w:rsid w:val="00AF002F"/>
    <w:rsid w:val="00AF5EFD"/>
    <w:rsid w:val="00B14B9E"/>
    <w:rsid w:val="00B2315B"/>
    <w:rsid w:val="00B3173E"/>
    <w:rsid w:val="00B41A10"/>
    <w:rsid w:val="00B66CD4"/>
    <w:rsid w:val="00B802F2"/>
    <w:rsid w:val="00B84768"/>
    <w:rsid w:val="00B85C34"/>
    <w:rsid w:val="00BA1630"/>
    <w:rsid w:val="00BB0483"/>
    <w:rsid w:val="00BD7F73"/>
    <w:rsid w:val="00BE3FEF"/>
    <w:rsid w:val="00BF1E27"/>
    <w:rsid w:val="00BF31A4"/>
    <w:rsid w:val="00C151C3"/>
    <w:rsid w:val="00C24910"/>
    <w:rsid w:val="00C613BA"/>
    <w:rsid w:val="00C67723"/>
    <w:rsid w:val="00C70D1A"/>
    <w:rsid w:val="00C71CF9"/>
    <w:rsid w:val="00C80FDC"/>
    <w:rsid w:val="00C82EB5"/>
    <w:rsid w:val="00C95328"/>
    <w:rsid w:val="00C956AF"/>
    <w:rsid w:val="00CC2673"/>
    <w:rsid w:val="00CE44CA"/>
    <w:rsid w:val="00CF06E0"/>
    <w:rsid w:val="00D00B85"/>
    <w:rsid w:val="00D3552C"/>
    <w:rsid w:val="00D4234F"/>
    <w:rsid w:val="00D57543"/>
    <w:rsid w:val="00D6193C"/>
    <w:rsid w:val="00D74D8F"/>
    <w:rsid w:val="00D76DDF"/>
    <w:rsid w:val="00D95A60"/>
    <w:rsid w:val="00DB0A1E"/>
    <w:rsid w:val="00DD34F8"/>
    <w:rsid w:val="00DF7DDD"/>
    <w:rsid w:val="00E00D0D"/>
    <w:rsid w:val="00E263E3"/>
    <w:rsid w:val="00E40055"/>
    <w:rsid w:val="00E4444A"/>
    <w:rsid w:val="00E47C77"/>
    <w:rsid w:val="00E61957"/>
    <w:rsid w:val="00E82A65"/>
    <w:rsid w:val="00E8300D"/>
    <w:rsid w:val="00E83081"/>
    <w:rsid w:val="00EC322F"/>
    <w:rsid w:val="00EC5AB0"/>
    <w:rsid w:val="00EC62B8"/>
    <w:rsid w:val="00EE2F69"/>
    <w:rsid w:val="00F2172A"/>
    <w:rsid w:val="00F2534C"/>
    <w:rsid w:val="00F35D03"/>
    <w:rsid w:val="00F4157A"/>
    <w:rsid w:val="00F439BC"/>
    <w:rsid w:val="00F473A8"/>
    <w:rsid w:val="00F521C5"/>
    <w:rsid w:val="00F62C0B"/>
    <w:rsid w:val="00F76AE8"/>
    <w:rsid w:val="00F8549D"/>
    <w:rsid w:val="00FB359C"/>
    <w:rsid w:val="00FE383D"/>
    <w:rsid w:val="00FF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04588A"/>
  <w15:docId w15:val="{432AD87D-9630-42AB-9E75-E5855E33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F69"/>
  </w:style>
  <w:style w:type="paragraph" w:styleId="Heading1">
    <w:name w:val="heading 1"/>
    <w:basedOn w:val="Normal"/>
    <w:link w:val="Heading1Char"/>
    <w:uiPriority w:val="9"/>
    <w:qFormat/>
    <w:rsid w:val="001C63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4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F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0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06E0"/>
    <w:rPr>
      <w:color w:val="0563C1" w:themeColor="hyperlink"/>
      <w:u w:val="single"/>
    </w:rPr>
  </w:style>
  <w:style w:type="paragraph" w:styleId="ListParagraph">
    <w:name w:val="List Paragraph"/>
    <w:aliases w:val="Bulleted List,Fundamentacion,Lista vistosa - Énfasis 11,Párrafo de lista2,Párrafo de lista1"/>
    <w:basedOn w:val="Normal"/>
    <w:link w:val="ListParagraphChar"/>
    <w:uiPriority w:val="34"/>
    <w:qFormat/>
    <w:rsid w:val="00691CCF"/>
    <w:pPr>
      <w:ind w:left="720"/>
      <w:contextualSpacing/>
    </w:pPr>
  </w:style>
  <w:style w:type="paragraph" w:styleId="NoSpacing">
    <w:name w:val="No Spacing"/>
    <w:uiPriority w:val="1"/>
    <w:qFormat/>
    <w:rsid w:val="007E57BF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C42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Bulleted List Char,Fundamentacion Char,Lista vistosa - Énfasis 11 Char,Párrafo de lista2 Char,Párrafo de lista1 Char"/>
    <w:link w:val="ListParagraph"/>
    <w:uiPriority w:val="34"/>
    <w:locked/>
    <w:rsid w:val="007B4FCC"/>
  </w:style>
  <w:style w:type="paragraph" w:styleId="Header">
    <w:name w:val="header"/>
    <w:basedOn w:val="Normal"/>
    <w:link w:val="HeaderChar"/>
    <w:uiPriority w:val="99"/>
    <w:unhideWhenUsed/>
    <w:rsid w:val="007B4F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FCC"/>
  </w:style>
  <w:style w:type="paragraph" w:styleId="Footer">
    <w:name w:val="footer"/>
    <w:basedOn w:val="Normal"/>
    <w:link w:val="FooterChar"/>
    <w:uiPriority w:val="99"/>
    <w:unhideWhenUsed/>
    <w:rsid w:val="007B4F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FCC"/>
  </w:style>
  <w:style w:type="paragraph" w:customStyle="1" w:styleId="Default">
    <w:name w:val="Default"/>
    <w:rsid w:val="007375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">
    <w:name w:val="List"/>
    <w:basedOn w:val="Normal"/>
    <w:rsid w:val="00E61957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Calibri"/>
      <w:sz w:val="20"/>
      <w:szCs w:val="20"/>
      <w:lang w:val="es-ES" w:eastAsia="ar-SA"/>
    </w:rPr>
  </w:style>
  <w:style w:type="paragraph" w:customStyle="1" w:styleId="Pa411">
    <w:name w:val="Pa41+1"/>
    <w:basedOn w:val="Normal"/>
    <w:next w:val="Normal"/>
    <w:uiPriority w:val="99"/>
    <w:rsid w:val="0001082A"/>
    <w:pPr>
      <w:autoSpaceDE w:val="0"/>
      <w:autoSpaceDN w:val="0"/>
      <w:adjustRightInd w:val="0"/>
      <w:spacing w:after="0" w:line="181" w:lineRule="atLeast"/>
    </w:pPr>
    <w:rPr>
      <w:rFonts w:ascii="Calibri Light" w:hAnsi="Calibri Light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C63BD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customStyle="1" w:styleId="w6asjqtextbase">
    <w:name w:val="w6asjq_textbase"/>
    <w:basedOn w:val="Normal"/>
    <w:rsid w:val="001C6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w6asjqtextbase1">
    <w:name w:val="w6asjq_textbase1"/>
    <w:basedOn w:val="DefaultParagraphFont"/>
    <w:rsid w:val="001C63BD"/>
  </w:style>
  <w:style w:type="character" w:customStyle="1" w:styleId="Heading3Char">
    <w:name w:val="Heading 3 Char"/>
    <w:basedOn w:val="DefaultParagraphFont"/>
    <w:link w:val="Heading3"/>
    <w:uiPriority w:val="9"/>
    <w:semiHidden/>
    <w:rsid w:val="00BB04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F1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5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9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4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64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88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614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675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07891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7050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750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807458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2925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589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7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3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3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4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88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916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05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29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09504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5254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471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708201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803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46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8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8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0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3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5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3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0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0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9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1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4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6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0A2AB-BED5-4C86-8645-8F9D3CBC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1344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TuSoft</dc:creator>
  <cp:lastModifiedBy>USER</cp:lastModifiedBy>
  <cp:revision>7</cp:revision>
  <cp:lastPrinted>2026-07-18T03:45:00Z</cp:lastPrinted>
  <dcterms:created xsi:type="dcterms:W3CDTF">2026-09-10T19:40:00Z</dcterms:created>
  <dcterms:modified xsi:type="dcterms:W3CDTF">2026-10-13T00:31:00Z</dcterms:modified>
</cp:coreProperties>
</file>