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C6AB85" w14:textId="77777777" w:rsidR="008E5C8D" w:rsidRDefault="005A3215" w:rsidP="008E5C8D">
      <w:pPr>
        <w:spacing w:after="0"/>
        <w:jc w:val="center"/>
        <w:rPr>
          <w:rFonts w:ascii="Arial" w:hAnsi="Arial" w:cs="Arial"/>
          <w:b/>
          <w:bCs/>
          <w:sz w:val="18"/>
          <w:szCs w:val="18"/>
          <w:lang w:val="es-MX"/>
        </w:rPr>
      </w:pPr>
      <w:r>
        <w:rPr>
          <w:rFonts w:ascii="Arial" w:hAnsi="Arial" w:cs="Arial"/>
          <w:b/>
          <w:bCs/>
          <w:sz w:val="18"/>
          <w:szCs w:val="18"/>
          <w:lang w:val="es-MX"/>
        </w:rPr>
        <w:t xml:space="preserve">SESIÓN DE </w:t>
      </w:r>
      <w:proofErr w:type="gramStart"/>
      <w:r>
        <w:rPr>
          <w:rFonts w:ascii="Arial" w:hAnsi="Arial" w:cs="Arial"/>
          <w:b/>
          <w:bCs/>
          <w:sz w:val="18"/>
          <w:szCs w:val="18"/>
          <w:lang w:val="es-MX"/>
        </w:rPr>
        <w:t xml:space="preserve">APRENDIZAJE </w:t>
      </w:r>
      <w:r w:rsidR="003428CB">
        <w:rPr>
          <w:rFonts w:ascii="Arial" w:hAnsi="Arial" w:cs="Arial"/>
          <w:b/>
          <w:bCs/>
          <w:sz w:val="18"/>
          <w:szCs w:val="18"/>
          <w:lang w:val="es-MX"/>
        </w:rPr>
        <w:t xml:space="preserve"> </w:t>
      </w:r>
      <w:r w:rsidR="0061667A">
        <w:rPr>
          <w:rFonts w:ascii="Arial" w:hAnsi="Arial" w:cs="Arial"/>
          <w:b/>
          <w:bCs/>
          <w:sz w:val="18"/>
          <w:szCs w:val="18"/>
          <w:lang w:val="es-MX"/>
        </w:rPr>
        <w:t>N</w:t>
      </w:r>
      <w:proofErr w:type="gramEnd"/>
      <w:r w:rsidR="0061667A">
        <w:rPr>
          <w:rFonts w:ascii="Arial" w:hAnsi="Arial" w:cs="Arial"/>
          <w:b/>
          <w:bCs/>
          <w:sz w:val="18"/>
          <w:szCs w:val="18"/>
          <w:lang w:val="es-MX"/>
        </w:rPr>
        <w:t>° 1</w:t>
      </w:r>
    </w:p>
    <w:p w14:paraId="19AECD75" w14:textId="7A511AE6" w:rsidR="008E5C8D" w:rsidRPr="009E1FBF" w:rsidRDefault="009E1FBF" w:rsidP="00927D92">
      <w:pPr>
        <w:spacing w:after="0"/>
        <w:jc w:val="center"/>
        <w:rPr>
          <w:rFonts w:ascii="Arial" w:hAnsi="Arial" w:cs="Arial"/>
          <w:sz w:val="18"/>
          <w:szCs w:val="18"/>
          <w:lang w:val="es-MX"/>
        </w:rPr>
      </w:pPr>
      <w:r w:rsidRPr="009E1FBF">
        <w:rPr>
          <w:rFonts w:ascii="Arial" w:hAnsi="Arial" w:cs="Arial"/>
          <w:sz w:val="18"/>
          <w:szCs w:val="18"/>
          <w:lang w:val="es-MX"/>
        </w:rPr>
        <w:t xml:space="preserve"> </w:t>
      </w:r>
      <w:r w:rsidRPr="009E1FBF">
        <w:rPr>
          <w:rFonts w:ascii="Arial" w:hAnsi="Arial" w:cs="Arial"/>
          <w:sz w:val="18"/>
          <w:szCs w:val="18"/>
        </w:rPr>
        <w:t>“</w:t>
      </w:r>
      <w:r w:rsidRPr="009E1FBF">
        <w:t>EL DINERO Y YO: NECESIDADES VS. DESEOS</w:t>
      </w:r>
      <w:r w:rsidRPr="009E1FBF">
        <w:rPr>
          <w:rFonts w:ascii="Arial" w:hAnsi="Arial" w:cs="Arial"/>
          <w:sz w:val="18"/>
          <w:szCs w:val="18"/>
        </w:rPr>
        <w:t>”</w:t>
      </w:r>
    </w:p>
    <w:p w14:paraId="620CC78F" w14:textId="77777777" w:rsidR="00242CE5" w:rsidRPr="00242CE5" w:rsidRDefault="00242CE5" w:rsidP="008E5C8D">
      <w:pPr>
        <w:spacing w:after="0"/>
        <w:jc w:val="both"/>
        <w:rPr>
          <w:rFonts w:ascii="Arial" w:hAnsi="Arial" w:cs="Arial"/>
          <w:b/>
          <w:bCs/>
          <w:sz w:val="18"/>
          <w:szCs w:val="18"/>
          <w:lang w:val="es-MX"/>
        </w:rPr>
      </w:pPr>
    </w:p>
    <w:p w14:paraId="1F50B2C9" w14:textId="77777777" w:rsidR="008E5C8D" w:rsidRPr="00102394" w:rsidRDefault="008E5C8D" w:rsidP="008E5C8D">
      <w:pPr>
        <w:spacing w:after="0"/>
        <w:jc w:val="both"/>
        <w:rPr>
          <w:rFonts w:ascii="Arial" w:hAnsi="Arial" w:cs="Arial"/>
          <w:b/>
          <w:bCs/>
          <w:sz w:val="18"/>
          <w:szCs w:val="18"/>
          <w:lang w:val="es-MX"/>
        </w:rPr>
      </w:pPr>
      <w:r w:rsidRPr="00102394">
        <w:rPr>
          <w:rFonts w:ascii="Arial" w:hAnsi="Arial" w:cs="Arial"/>
          <w:b/>
          <w:bCs/>
          <w:sz w:val="18"/>
          <w:szCs w:val="18"/>
          <w:lang w:val="es-MX"/>
        </w:rPr>
        <w:t>I. DATOS INFORMATIVOS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1255"/>
        <w:gridCol w:w="2831"/>
        <w:gridCol w:w="1417"/>
        <w:gridCol w:w="1574"/>
        <w:gridCol w:w="1417"/>
        <w:gridCol w:w="1417"/>
      </w:tblGrid>
      <w:tr w:rsidR="008E5C8D" w:rsidRPr="00A27927" w14:paraId="3AFDFC24" w14:textId="77777777" w:rsidTr="00696FEA">
        <w:tc>
          <w:tcPr>
            <w:tcW w:w="633" w:type="pct"/>
          </w:tcPr>
          <w:p w14:paraId="75E789D4" w14:textId="77777777" w:rsidR="008E5C8D" w:rsidRPr="00A27927" w:rsidRDefault="008E5C8D" w:rsidP="00696FEA">
            <w:pPr>
              <w:rPr>
                <w:rFonts w:ascii="Arial" w:hAnsi="Arial" w:cs="Arial"/>
                <w:sz w:val="18"/>
                <w:szCs w:val="18"/>
              </w:rPr>
            </w:pPr>
            <w:r w:rsidRPr="00A27927">
              <w:rPr>
                <w:rFonts w:ascii="Arial" w:hAnsi="Arial" w:cs="Arial"/>
                <w:sz w:val="18"/>
                <w:szCs w:val="18"/>
              </w:rPr>
              <w:t>Director (a)</w:t>
            </w:r>
          </w:p>
        </w:tc>
        <w:tc>
          <w:tcPr>
            <w:tcW w:w="1428" w:type="pct"/>
          </w:tcPr>
          <w:p w14:paraId="4E9F8ECA" w14:textId="77777777" w:rsidR="008E5C8D" w:rsidRPr="00A27927" w:rsidRDefault="008E5C8D" w:rsidP="00696FEA">
            <w:pPr>
              <w:rPr>
                <w:rFonts w:ascii="Arial" w:hAnsi="Arial" w:cs="Arial"/>
                <w:sz w:val="18"/>
                <w:szCs w:val="18"/>
              </w:rPr>
            </w:pPr>
            <w:r w:rsidRPr="00A27927">
              <w:rPr>
                <w:rFonts w:ascii="Arial" w:hAnsi="Arial" w:cs="Arial"/>
                <w:sz w:val="18"/>
                <w:szCs w:val="18"/>
              </w:rPr>
              <w:t>Percy A. Huillca Zavala</w:t>
            </w:r>
          </w:p>
        </w:tc>
        <w:tc>
          <w:tcPr>
            <w:tcW w:w="715" w:type="pct"/>
          </w:tcPr>
          <w:p w14:paraId="5A35B020" w14:textId="77777777" w:rsidR="008E5C8D" w:rsidRPr="00A27927" w:rsidRDefault="008E5C8D" w:rsidP="00696FEA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A27927">
              <w:rPr>
                <w:rFonts w:ascii="Arial" w:hAnsi="Arial" w:cs="Arial"/>
                <w:sz w:val="18"/>
                <w:szCs w:val="18"/>
              </w:rPr>
              <w:t>Ugel</w:t>
            </w:r>
            <w:proofErr w:type="spellEnd"/>
            <w:r w:rsidRPr="00A27927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794" w:type="pct"/>
          </w:tcPr>
          <w:p w14:paraId="58B2A62C" w14:textId="77777777" w:rsidR="008E5C8D" w:rsidRPr="00A27927" w:rsidRDefault="008E5C8D" w:rsidP="00696FEA">
            <w:pPr>
              <w:rPr>
                <w:rFonts w:ascii="Arial" w:hAnsi="Arial" w:cs="Arial"/>
                <w:sz w:val="18"/>
                <w:szCs w:val="18"/>
              </w:rPr>
            </w:pPr>
            <w:r w:rsidRPr="00A27927">
              <w:rPr>
                <w:rFonts w:ascii="Arial" w:hAnsi="Arial" w:cs="Arial"/>
                <w:sz w:val="18"/>
                <w:szCs w:val="18"/>
              </w:rPr>
              <w:t>Sur</w:t>
            </w:r>
          </w:p>
        </w:tc>
        <w:tc>
          <w:tcPr>
            <w:tcW w:w="715" w:type="pct"/>
          </w:tcPr>
          <w:p w14:paraId="589DCB10" w14:textId="77777777" w:rsidR="008E5C8D" w:rsidRPr="00A27927" w:rsidRDefault="008E5C8D" w:rsidP="00696FEA">
            <w:pPr>
              <w:rPr>
                <w:rFonts w:ascii="Arial" w:hAnsi="Arial" w:cs="Arial"/>
                <w:sz w:val="18"/>
                <w:szCs w:val="18"/>
              </w:rPr>
            </w:pPr>
            <w:r w:rsidRPr="00A27927">
              <w:rPr>
                <w:rFonts w:ascii="Arial" w:hAnsi="Arial" w:cs="Arial"/>
                <w:sz w:val="18"/>
                <w:szCs w:val="18"/>
              </w:rPr>
              <w:t xml:space="preserve">Grado y </w:t>
            </w:r>
            <w:proofErr w:type="spellStart"/>
            <w:r w:rsidRPr="00A27927">
              <w:rPr>
                <w:rFonts w:ascii="Arial" w:hAnsi="Arial" w:cs="Arial"/>
                <w:sz w:val="18"/>
                <w:szCs w:val="18"/>
              </w:rPr>
              <w:t>secc</w:t>
            </w:r>
            <w:proofErr w:type="spellEnd"/>
          </w:p>
        </w:tc>
        <w:tc>
          <w:tcPr>
            <w:tcW w:w="715" w:type="pct"/>
          </w:tcPr>
          <w:p w14:paraId="3883FFED" w14:textId="772E633F" w:rsidR="008E5C8D" w:rsidRPr="00A27927" w:rsidRDefault="006C6176" w:rsidP="00696FEA">
            <w:pPr>
              <w:rPr>
                <w:rFonts w:ascii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 xml:space="preserve">4 </w:t>
            </w:r>
            <w:r w:rsidR="008E5C8D" w:rsidRPr="00A27927">
              <w:rPr>
                <w:rFonts w:ascii="Arial" w:hAnsi="Arial" w:cs="Arial"/>
                <w:sz w:val="18"/>
                <w:szCs w:val="18"/>
              </w:rPr>
              <w:t xml:space="preserve"> A.</w:t>
            </w:r>
            <w:proofErr w:type="gramEnd"/>
            <w:r w:rsidR="008E5C8D" w:rsidRPr="00A27927">
              <w:rPr>
                <w:rFonts w:ascii="Arial" w:hAnsi="Arial" w:cs="Arial"/>
                <w:sz w:val="18"/>
                <w:szCs w:val="18"/>
              </w:rPr>
              <w:t xml:space="preserve"> B y C</w:t>
            </w:r>
          </w:p>
        </w:tc>
      </w:tr>
      <w:tr w:rsidR="008E5C8D" w:rsidRPr="00A27927" w14:paraId="37251617" w14:textId="77777777" w:rsidTr="00696FEA">
        <w:tc>
          <w:tcPr>
            <w:tcW w:w="633" w:type="pct"/>
          </w:tcPr>
          <w:p w14:paraId="3CBED123" w14:textId="77777777" w:rsidR="008E5C8D" w:rsidRPr="00A27927" w:rsidRDefault="008E5C8D" w:rsidP="00696FEA">
            <w:pPr>
              <w:rPr>
                <w:rFonts w:ascii="Arial" w:hAnsi="Arial" w:cs="Arial"/>
                <w:sz w:val="18"/>
                <w:szCs w:val="18"/>
              </w:rPr>
            </w:pPr>
            <w:r w:rsidRPr="00A27927">
              <w:rPr>
                <w:rFonts w:ascii="Arial" w:hAnsi="Arial" w:cs="Arial"/>
                <w:sz w:val="18"/>
                <w:szCs w:val="18"/>
              </w:rPr>
              <w:t xml:space="preserve">Sub </w:t>
            </w:r>
            <w:proofErr w:type="spellStart"/>
            <w:r w:rsidRPr="00A27927">
              <w:rPr>
                <w:rFonts w:ascii="Arial" w:hAnsi="Arial" w:cs="Arial"/>
                <w:sz w:val="18"/>
                <w:szCs w:val="18"/>
              </w:rPr>
              <w:t>Dir</w:t>
            </w:r>
            <w:proofErr w:type="spellEnd"/>
            <w:r w:rsidRPr="00A27927">
              <w:rPr>
                <w:rFonts w:ascii="Arial" w:hAnsi="Arial" w:cs="Arial"/>
                <w:sz w:val="18"/>
                <w:szCs w:val="18"/>
              </w:rPr>
              <w:t xml:space="preserve"> (a)</w:t>
            </w:r>
          </w:p>
        </w:tc>
        <w:tc>
          <w:tcPr>
            <w:tcW w:w="1428" w:type="pct"/>
          </w:tcPr>
          <w:p w14:paraId="7F6A004E" w14:textId="77777777" w:rsidR="008E5C8D" w:rsidRPr="00A27927" w:rsidRDefault="008E5C8D" w:rsidP="00696FEA">
            <w:pPr>
              <w:rPr>
                <w:rFonts w:ascii="Arial" w:hAnsi="Arial" w:cs="Arial"/>
                <w:sz w:val="18"/>
                <w:szCs w:val="18"/>
              </w:rPr>
            </w:pPr>
            <w:r w:rsidRPr="00A27927">
              <w:rPr>
                <w:rFonts w:ascii="Arial" w:hAnsi="Arial" w:cs="Arial"/>
                <w:sz w:val="18"/>
                <w:szCs w:val="18"/>
              </w:rPr>
              <w:t xml:space="preserve">Lourdes Teresa Lima </w:t>
            </w:r>
            <w:proofErr w:type="spellStart"/>
            <w:r w:rsidRPr="00A27927">
              <w:rPr>
                <w:rFonts w:ascii="Arial" w:hAnsi="Arial" w:cs="Arial"/>
                <w:sz w:val="18"/>
                <w:szCs w:val="18"/>
              </w:rPr>
              <w:t>Chaiña</w:t>
            </w:r>
            <w:proofErr w:type="spellEnd"/>
          </w:p>
        </w:tc>
        <w:tc>
          <w:tcPr>
            <w:tcW w:w="715" w:type="pct"/>
          </w:tcPr>
          <w:p w14:paraId="209AB350" w14:textId="77777777" w:rsidR="008E5C8D" w:rsidRPr="00A27927" w:rsidRDefault="008E5C8D" w:rsidP="00696FEA">
            <w:pPr>
              <w:rPr>
                <w:rFonts w:ascii="Arial" w:hAnsi="Arial" w:cs="Arial"/>
                <w:sz w:val="18"/>
                <w:szCs w:val="18"/>
              </w:rPr>
            </w:pPr>
            <w:r w:rsidRPr="00A27927">
              <w:rPr>
                <w:rFonts w:ascii="Arial" w:hAnsi="Arial" w:cs="Arial"/>
                <w:sz w:val="18"/>
                <w:szCs w:val="18"/>
              </w:rPr>
              <w:t>AREA</w:t>
            </w:r>
          </w:p>
        </w:tc>
        <w:tc>
          <w:tcPr>
            <w:tcW w:w="794" w:type="pct"/>
          </w:tcPr>
          <w:p w14:paraId="69DDCB04" w14:textId="77777777" w:rsidR="008E5C8D" w:rsidRPr="00A27927" w:rsidRDefault="008E5C8D" w:rsidP="00696FEA">
            <w:pPr>
              <w:rPr>
                <w:rFonts w:ascii="Arial" w:hAnsi="Arial" w:cs="Arial"/>
                <w:sz w:val="18"/>
                <w:szCs w:val="18"/>
              </w:rPr>
            </w:pPr>
            <w:r w:rsidRPr="00A27927">
              <w:rPr>
                <w:rFonts w:ascii="Arial" w:hAnsi="Arial" w:cs="Arial"/>
                <w:sz w:val="18"/>
                <w:szCs w:val="18"/>
              </w:rPr>
              <w:t>EPT</w:t>
            </w:r>
          </w:p>
        </w:tc>
        <w:tc>
          <w:tcPr>
            <w:tcW w:w="715" w:type="pct"/>
          </w:tcPr>
          <w:p w14:paraId="7CC2592D" w14:textId="77777777" w:rsidR="008E5C8D" w:rsidRPr="00A27927" w:rsidRDefault="008E5C8D" w:rsidP="00696FEA">
            <w:pPr>
              <w:rPr>
                <w:rFonts w:ascii="Arial" w:hAnsi="Arial" w:cs="Arial"/>
                <w:sz w:val="18"/>
                <w:szCs w:val="18"/>
              </w:rPr>
            </w:pPr>
            <w:r w:rsidRPr="00A27927">
              <w:rPr>
                <w:rFonts w:ascii="Arial" w:hAnsi="Arial" w:cs="Arial"/>
                <w:sz w:val="18"/>
                <w:szCs w:val="18"/>
              </w:rPr>
              <w:t>FECHA</w:t>
            </w:r>
          </w:p>
        </w:tc>
        <w:tc>
          <w:tcPr>
            <w:tcW w:w="715" w:type="pct"/>
          </w:tcPr>
          <w:p w14:paraId="46E415CC" w14:textId="77777777" w:rsidR="008E5C8D" w:rsidRPr="00A27927" w:rsidRDefault="007D771A" w:rsidP="00696FE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17 agosto</w:t>
            </w:r>
          </w:p>
        </w:tc>
      </w:tr>
      <w:tr w:rsidR="008E5C8D" w:rsidRPr="00A27927" w14:paraId="6DD0AD40" w14:textId="77777777" w:rsidTr="00696FEA">
        <w:tc>
          <w:tcPr>
            <w:tcW w:w="633" w:type="pct"/>
          </w:tcPr>
          <w:p w14:paraId="24CD482C" w14:textId="77777777" w:rsidR="008E5C8D" w:rsidRPr="00A27927" w:rsidRDefault="008E5C8D" w:rsidP="00696FEA">
            <w:pPr>
              <w:rPr>
                <w:rFonts w:ascii="Arial" w:hAnsi="Arial" w:cs="Arial"/>
                <w:sz w:val="18"/>
                <w:szCs w:val="18"/>
              </w:rPr>
            </w:pPr>
            <w:r w:rsidRPr="00A27927">
              <w:rPr>
                <w:rFonts w:ascii="Arial" w:hAnsi="Arial" w:cs="Arial"/>
                <w:sz w:val="18"/>
                <w:szCs w:val="18"/>
              </w:rPr>
              <w:t>Docente</w:t>
            </w:r>
          </w:p>
        </w:tc>
        <w:tc>
          <w:tcPr>
            <w:tcW w:w="1428" w:type="pct"/>
          </w:tcPr>
          <w:p w14:paraId="72569553" w14:textId="77777777" w:rsidR="008E5C8D" w:rsidRPr="00A27927" w:rsidRDefault="008E5C8D" w:rsidP="00696FEA">
            <w:pPr>
              <w:rPr>
                <w:rFonts w:ascii="Arial" w:hAnsi="Arial" w:cs="Arial"/>
                <w:sz w:val="18"/>
                <w:szCs w:val="18"/>
              </w:rPr>
            </w:pPr>
            <w:r w:rsidRPr="00A27927">
              <w:rPr>
                <w:rFonts w:ascii="Arial" w:hAnsi="Arial" w:cs="Arial"/>
                <w:sz w:val="18"/>
                <w:szCs w:val="18"/>
              </w:rPr>
              <w:t>Francis R. Chávez Paredes</w:t>
            </w:r>
          </w:p>
        </w:tc>
        <w:tc>
          <w:tcPr>
            <w:tcW w:w="715" w:type="pct"/>
          </w:tcPr>
          <w:p w14:paraId="7EAB8D15" w14:textId="77777777" w:rsidR="008E5C8D" w:rsidRPr="00A27927" w:rsidRDefault="008E5C8D" w:rsidP="00696FEA">
            <w:pPr>
              <w:rPr>
                <w:rFonts w:ascii="Arial" w:hAnsi="Arial" w:cs="Arial"/>
                <w:sz w:val="18"/>
                <w:szCs w:val="18"/>
              </w:rPr>
            </w:pPr>
            <w:r w:rsidRPr="00A27927">
              <w:rPr>
                <w:rFonts w:ascii="Arial" w:hAnsi="Arial" w:cs="Arial"/>
                <w:sz w:val="18"/>
                <w:szCs w:val="18"/>
              </w:rPr>
              <w:t>CICLO</w:t>
            </w:r>
          </w:p>
        </w:tc>
        <w:tc>
          <w:tcPr>
            <w:tcW w:w="794" w:type="pct"/>
          </w:tcPr>
          <w:p w14:paraId="16504941" w14:textId="77777777" w:rsidR="008E5C8D" w:rsidRPr="00A27927" w:rsidRDefault="008E5C8D" w:rsidP="00696FEA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A27927">
              <w:rPr>
                <w:rFonts w:ascii="Arial" w:hAnsi="Arial" w:cs="Arial"/>
                <w:sz w:val="18"/>
                <w:szCs w:val="18"/>
              </w:rPr>
              <w:t>VII</w:t>
            </w:r>
          </w:p>
        </w:tc>
        <w:tc>
          <w:tcPr>
            <w:tcW w:w="715" w:type="pct"/>
          </w:tcPr>
          <w:p w14:paraId="21170860" w14:textId="77777777" w:rsidR="008E5C8D" w:rsidRPr="00A27927" w:rsidRDefault="008E5C8D" w:rsidP="00696FEA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A27927">
              <w:rPr>
                <w:rFonts w:ascii="Arial" w:hAnsi="Arial" w:cs="Arial"/>
                <w:bCs/>
                <w:sz w:val="18"/>
                <w:szCs w:val="18"/>
              </w:rPr>
              <w:t xml:space="preserve">Duración </w:t>
            </w:r>
          </w:p>
        </w:tc>
        <w:tc>
          <w:tcPr>
            <w:tcW w:w="715" w:type="pct"/>
          </w:tcPr>
          <w:p w14:paraId="0BA9027A" w14:textId="77777777" w:rsidR="008E5C8D" w:rsidRPr="00A27927" w:rsidRDefault="008E5C8D" w:rsidP="00696FEA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A27927">
              <w:rPr>
                <w:rFonts w:ascii="Arial" w:hAnsi="Arial" w:cs="Arial"/>
                <w:bCs/>
                <w:sz w:val="18"/>
                <w:szCs w:val="18"/>
              </w:rPr>
              <w:t>2 horas</w:t>
            </w:r>
          </w:p>
        </w:tc>
      </w:tr>
    </w:tbl>
    <w:p w14:paraId="79937385" w14:textId="77777777" w:rsidR="00FD04E7" w:rsidRPr="00211B9D" w:rsidRDefault="00FD04E7" w:rsidP="00C46773">
      <w:pPr>
        <w:spacing w:after="0"/>
        <w:jc w:val="both"/>
        <w:rPr>
          <w:rFonts w:ascii="Arial" w:hAnsi="Arial" w:cs="Arial"/>
          <w:bCs/>
          <w:sz w:val="18"/>
          <w:szCs w:val="18"/>
          <w:lang w:val="es-MX"/>
        </w:rPr>
      </w:pPr>
    </w:p>
    <w:p w14:paraId="063C8783" w14:textId="77777777" w:rsidR="006C6176" w:rsidRPr="006C6176" w:rsidRDefault="006C6176" w:rsidP="006C6176">
      <w:pPr>
        <w:spacing w:after="0"/>
        <w:jc w:val="both"/>
        <w:rPr>
          <w:rFonts w:ascii="Arial" w:hAnsi="Arial" w:cs="Arial"/>
          <w:b/>
          <w:bCs/>
          <w:sz w:val="18"/>
          <w:szCs w:val="18"/>
          <w:lang w:val="es-PE"/>
        </w:rPr>
      </w:pPr>
      <w:r w:rsidRPr="006C6176">
        <w:rPr>
          <w:rFonts w:ascii="Arial" w:hAnsi="Arial" w:cs="Arial"/>
          <w:b/>
          <w:bCs/>
          <w:sz w:val="18"/>
          <w:szCs w:val="18"/>
          <w:lang w:val="es-PE"/>
        </w:rPr>
        <w:t>II. PROPÓSITO DE APRENDIZAJE</w:t>
      </w:r>
    </w:p>
    <w:p w14:paraId="5B2751D4" w14:textId="77777777" w:rsidR="006C6176" w:rsidRPr="006C6176" w:rsidRDefault="006C6176" w:rsidP="006C6176">
      <w:pPr>
        <w:spacing w:after="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6C6176">
        <w:rPr>
          <w:rFonts w:ascii="Arial" w:hAnsi="Arial" w:cs="Arial"/>
          <w:bCs/>
          <w:sz w:val="18"/>
          <w:szCs w:val="18"/>
          <w:lang w:val="es-PE"/>
        </w:rPr>
        <w:t>Que los estudiantes diferencien entre necesidades y deseos, analizando sus decisiones de gasto y comprendiendo el costo de oportunidad para mejorar su cultura financiera.</w:t>
      </w:r>
    </w:p>
    <w:p w14:paraId="2317EFFF" w14:textId="77777777" w:rsidR="006C6176" w:rsidRPr="006C6176" w:rsidRDefault="006C6176" w:rsidP="006C6176">
      <w:pPr>
        <w:spacing w:after="0"/>
        <w:jc w:val="both"/>
        <w:rPr>
          <w:rFonts w:ascii="Arial" w:hAnsi="Arial" w:cs="Arial"/>
          <w:b/>
          <w:bCs/>
          <w:sz w:val="18"/>
          <w:szCs w:val="18"/>
          <w:lang w:val="es-PE"/>
        </w:rPr>
      </w:pPr>
      <w:r w:rsidRPr="006C6176">
        <w:rPr>
          <w:rFonts w:ascii="Arial" w:hAnsi="Arial" w:cs="Arial"/>
          <w:b/>
          <w:bCs/>
          <w:sz w:val="18"/>
          <w:szCs w:val="18"/>
          <w:lang w:val="es-PE"/>
        </w:rPr>
        <w:t>III. COMPETENCIA</w:t>
      </w:r>
    </w:p>
    <w:p w14:paraId="685EDD68" w14:textId="77777777" w:rsidR="006C6176" w:rsidRPr="006C6176" w:rsidRDefault="006C6176" w:rsidP="006C6176">
      <w:pPr>
        <w:spacing w:after="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6C6176">
        <w:rPr>
          <w:rFonts w:ascii="Arial" w:hAnsi="Arial" w:cs="Arial"/>
          <w:bCs/>
          <w:sz w:val="18"/>
          <w:szCs w:val="18"/>
          <w:lang w:val="es-PE"/>
        </w:rPr>
        <w:t xml:space="preserve">Gestiona proyectos de emprendimiento económico o social </w:t>
      </w:r>
    </w:p>
    <w:p w14:paraId="1A60BB78" w14:textId="0327B47D" w:rsidR="006C6176" w:rsidRPr="006C6176" w:rsidRDefault="006C6176" w:rsidP="006C6176">
      <w:pPr>
        <w:spacing w:after="0"/>
        <w:jc w:val="both"/>
        <w:rPr>
          <w:rFonts w:ascii="Arial" w:hAnsi="Arial" w:cs="Arial"/>
          <w:bCs/>
          <w:sz w:val="18"/>
          <w:szCs w:val="18"/>
          <w:lang w:val="es-PE"/>
        </w:rPr>
      </w:pPr>
      <w:r>
        <w:rPr>
          <w:rFonts w:ascii="Arial" w:hAnsi="Arial" w:cs="Arial"/>
          <w:bCs/>
          <w:sz w:val="18"/>
          <w:szCs w:val="18"/>
          <w:lang w:val="es-PE"/>
        </w:rPr>
        <w:t xml:space="preserve"> </w:t>
      </w:r>
    </w:p>
    <w:p w14:paraId="0C04B886" w14:textId="77777777" w:rsidR="006C6176" w:rsidRPr="006C6176" w:rsidRDefault="006C6176" w:rsidP="006C6176">
      <w:pPr>
        <w:spacing w:after="0"/>
        <w:jc w:val="both"/>
        <w:rPr>
          <w:rFonts w:ascii="Arial" w:hAnsi="Arial" w:cs="Arial"/>
          <w:b/>
          <w:bCs/>
          <w:sz w:val="18"/>
          <w:szCs w:val="18"/>
          <w:lang w:val="es-PE"/>
        </w:rPr>
      </w:pPr>
      <w:r w:rsidRPr="006C6176">
        <w:rPr>
          <w:rFonts w:ascii="Arial" w:hAnsi="Arial" w:cs="Arial"/>
          <w:b/>
          <w:bCs/>
          <w:sz w:val="18"/>
          <w:szCs w:val="18"/>
          <w:lang w:val="es-PE"/>
        </w:rPr>
        <w:t>IV. CAPACIDADES</w:t>
      </w:r>
    </w:p>
    <w:p w14:paraId="2C279C8F" w14:textId="77777777" w:rsidR="006C6176" w:rsidRPr="006C6176" w:rsidRDefault="006C6176">
      <w:pPr>
        <w:numPr>
          <w:ilvl w:val="0"/>
          <w:numId w:val="1"/>
        </w:numPr>
        <w:spacing w:after="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6C6176">
        <w:rPr>
          <w:rFonts w:ascii="Arial" w:hAnsi="Arial" w:cs="Arial"/>
          <w:bCs/>
          <w:sz w:val="18"/>
          <w:szCs w:val="18"/>
          <w:lang w:val="es-PE"/>
        </w:rPr>
        <w:t>Crea propuestas de valor</w:t>
      </w:r>
    </w:p>
    <w:p w14:paraId="06ADF66A" w14:textId="384B65A1" w:rsidR="006C6176" w:rsidRPr="006C6176" w:rsidRDefault="006C6176" w:rsidP="006C6176">
      <w:pPr>
        <w:spacing w:after="0"/>
        <w:jc w:val="both"/>
        <w:rPr>
          <w:rFonts w:ascii="Arial" w:hAnsi="Arial" w:cs="Arial"/>
          <w:bCs/>
          <w:sz w:val="18"/>
          <w:szCs w:val="18"/>
          <w:lang w:val="es-PE"/>
        </w:rPr>
      </w:pPr>
      <w:r>
        <w:rPr>
          <w:rFonts w:ascii="Arial" w:hAnsi="Arial" w:cs="Arial"/>
          <w:bCs/>
          <w:sz w:val="18"/>
          <w:szCs w:val="18"/>
          <w:lang w:val="es-PE"/>
        </w:rPr>
        <w:t xml:space="preserve"> </w:t>
      </w:r>
    </w:p>
    <w:p w14:paraId="5AD2F987" w14:textId="77777777" w:rsidR="006C6176" w:rsidRPr="006C6176" w:rsidRDefault="006C6176" w:rsidP="006C6176">
      <w:pPr>
        <w:spacing w:after="0"/>
        <w:jc w:val="both"/>
        <w:rPr>
          <w:rFonts w:ascii="Arial" w:hAnsi="Arial" w:cs="Arial"/>
          <w:b/>
          <w:bCs/>
          <w:sz w:val="18"/>
          <w:szCs w:val="18"/>
          <w:lang w:val="es-PE"/>
        </w:rPr>
      </w:pPr>
      <w:r w:rsidRPr="006C6176">
        <w:rPr>
          <w:rFonts w:ascii="Arial" w:hAnsi="Arial" w:cs="Arial"/>
          <w:b/>
          <w:bCs/>
          <w:sz w:val="18"/>
          <w:szCs w:val="18"/>
          <w:lang w:val="es-PE"/>
        </w:rPr>
        <w:t>V. DESEMPEÑO ESPERADO</w:t>
      </w:r>
    </w:p>
    <w:p w14:paraId="6ABB92A5" w14:textId="77777777" w:rsidR="006C6176" w:rsidRPr="006C6176" w:rsidRDefault="006C6176">
      <w:pPr>
        <w:numPr>
          <w:ilvl w:val="0"/>
          <w:numId w:val="2"/>
        </w:numPr>
        <w:spacing w:after="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6C6176">
        <w:rPr>
          <w:rFonts w:ascii="Arial" w:hAnsi="Arial" w:cs="Arial"/>
          <w:bCs/>
          <w:sz w:val="18"/>
          <w:szCs w:val="18"/>
          <w:lang w:val="es-PE"/>
        </w:rPr>
        <w:t xml:space="preserve">Identifica problemas relacionados con el uso del dinero. </w:t>
      </w:r>
    </w:p>
    <w:p w14:paraId="38F5C5A5" w14:textId="77777777" w:rsidR="006C6176" w:rsidRPr="006C6176" w:rsidRDefault="006C6176">
      <w:pPr>
        <w:numPr>
          <w:ilvl w:val="0"/>
          <w:numId w:val="2"/>
        </w:numPr>
        <w:spacing w:after="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6C6176">
        <w:rPr>
          <w:rFonts w:ascii="Arial" w:hAnsi="Arial" w:cs="Arial"/>
          <w:bCs/>
          <w:sz w:val="18"/>
          <w:szCs w:val="18"/>
          <w:lang w:val="es-PE"/>
        </w:rPr>
        <w:t xml:space="preserve">Analiza sus decisiones de consumo. </w:t>
      </w:r>
    </w:p>
    <w:p w14:paraId="47AC0E87" w14:textId="77777777" w:rsidR="006C6176" w:rsidRPr="006C6176" w:rsidRDefault="006C6176">
      <w:pPr>
        <w:numPr>
          <w:ilvl w:val="0"/>
          <w:numId w:val="2"/>
        </w:numPr>
        <w:spacing w:after="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6C6176">
        <w:rPr>
          <w:rFonts w:ascii="Arial" w:hAnsi="Arial" w:cs="Arial"/>
          <w:bCs/>
          <w:sz w:val="18"/>
          <w:szCs w:val="18"/>
          <w:lang w:val="es-PE"/>
        </w:rPr>
        <w:t>Relaciona sus gastos con su bienestar personal.</w:t>
      </w:r>
    </w:p>
    <w:p w14:paraId="2EB624BD" w14:textId="29E963E6" w:rsidR="006C6176" w:rsidRPr="006C6176" w:rsidRDefault="006C6176" w:rsidP="006C6176">
      <w:pPr>
        <w:spacing w:after="0"/>
        <w:jc w:val="both"/>
        <w:rPr>
          <w:rFonts w:ascii="Arial" w:hAnsi="Arial" w:cs="Arial"/>
          <w:bCs/>
          <w:sz w:val="18"/>
          <w:szCs w:val="18"/>
          <w:lang w:val="es-PE"/>
        </w:rPr>
      </w:pPr>
      <w:r>
        <w:rPr>
          <w:rFonts w:ascii="Arial" w:hAnsi="Arial" w:cs="Arial"/>
          <w:bCs/>
          <w:sz w:val="18"/>
          <w:szCs w:val="18"/>
          <w:lang w:val="es-PE"/>
        </w:rPr>
        <w:t xml:space="preserve"> </w:t>
      </w:r>
    </w:p>
    <w:p w14:paraId="1CAC3C61" w14:textId="77777777" w:rsidR="006C6176" w:rsidRPr="006C6176" w:rsidRDefault="006C6176" w:rsidP="006C6176">
      <w:pPr>
        <w:spacing w:after="0"/>
        <w:jc w:val="both"/>
        <w:rPr>
          <w:rFonts w:ascii="Arial" w:hAnsi="Arial" w:cs="Arial"/>
          <w:b/>
          <w:bCs/>
          <w:sz w:val="18"/>
          <w:szCs w:val="18"/>
          <w:lang w:val="es-PE"/>
        </w:rPr>
      </w:pPr>
      <w:r w:rsidRPr="006C6176">
        <w:rPr>
          <w:rFonts w:ascii="Arial" w:hAnsi="Arial" w:cs="Arial"/>
          <w:b/>
          <w:bCs/>
          <w:sz w:val="18"/>
          <w:szCs w:val="18"/>
          <w:lang w:val="es-PE"/>
        </w:rPr>
        <w:t>VI. CRITERIO DE EVALUACIÓN (estructura completa)</w:t>
      </w:r>
    </w:p>
    <w:p w14:paraId="1695274A" w14:textId="13B6A73B" w:rsidR="006C6176" w:rsidRPr="006C6176" w:rsidRDefault="006C6176" w:rsidP="006C6176">
      <w:pPr>
        <w:spacing w:after="0"/>
        <w:jc w:val="both"/>
        <w:rPr>
          <w:rFonts w:ascii="Arial" w:hAnsi="Arial" w:cs="Arial"/>
          <w:bCs/>
          <w:sz w:val="18"/>
          <w:szCs w:val="18"/>
          <w:lang w:val="es-PE"/>
        </w:rPr>
      </w:pPr>
      <w:r>
        <w:rPr>
          <w:rFonts w:ascii="Segoe UI Emoji" w:hAnsi="Segoe UI Emoji" w:cs="Segoe UI Emoji"/>
          <w:bCs/>
          <w:sz w:val="18"/>
          <w:szCs w:val="18"/>
          <w:lang w:val="es-PE"/>
        </w:rPr>
        <w:t xml:space="preserve"> </w:t>
      </w:r>
      <w:r w:rsidRPr="006C6176">
        <w:rPr>
          <w:rFonts w:ascii="Arial" w:hAnsi="Arial" w:cs="Arial"/>
          <w:bCs/>
          <w:sz w:val="18"/>
          <w:szCs w:val="18"/>
          <w:lang w:val="es-PE"/>
        </w:rPr>
        <w:t xml:space="preserve"> Analiza sus gastos personales (habilidad), diferenciando necesidades y deseos y comprendiendo el costo de oportunidad (contenido), mediante la elaboración de un cuadro comparativo (producto).</w:t>
      </w:r>
    </w:p>
    <w:p w14:paraId="7310F162" w14:textId="1149FC49" w:rsidR="006C6176" w:rsidRPr="006C6176" w:rsidRDefault="006C6176" w:rsidP="006C6176">
      <w:pPr>
        <w:spacing w:after="0"/>
        <w:jc w:val="both"/>
        <w:rPr>
          <w:rFonts w:ascii="Arial" w:hAnsi="Arial" w:cs="Arial"/>
          <w:bCs/>
          <w:sz w:val="18"/>
          <w:szCs w:val="18"/>
          <w:lang w:val="es-PE"/>
        </w:rPr>
      </w:pPr>
      <w:r>
        <w:rPr>
          <w:rFonts w:ascii="Arial" w:hAnsi="Arial" w:cs="Arial"/>
          <w:bCs/>
          <w:sz w:val="18"/>
          <w:szCs w:val="18"/>
          <w:lang w:val="es-PE"/>
        </w:rPr>
        <w:t xml:space="preserve"> </w:t>
      </w:r>
    </w:p>
    <w:p w14:paraId="6C0942F2" w14:textId="77777777" w:rsidR="006C6176" w:rsidRPr="006C6176" w:rsidRDefault="006C6176" w:rsidP="006C6176">
      <w:pPr>
        <w:spacing w:after="0"/>
        <w:jc w:val="both"/>
        <w:rPr>
          <w:rFonts w:ascii="Arial" w:hAnsi="Arial" w:cs="Arial"/>
          <w:b/>
          <w:bCs/>
          <w:sz w:val="18"/>
          <w:szCs w:val="18"/>
          <w:lang w:val="es-PE"/>
        </w:rPr>
      </w:pPr>
      <w:r w:rsidRPr="006C6176">
        <w:rPr>
          <w:rFonts w:ascii="Arial" w:hAnsi="Arial" w:cs="Arial"/>
          <w:b/>
          <w:bCs/>
          <w:sz w:val="18"/>
          <w:szCs w:val="18"/>
          <w:lang w:val="es-PE"/>
        </w:rPr>
        <w:t>VII. EVIDENCIA DE APRENDIZAJE</w:t>
      </w:r>
    </w:p>
    <w:p w14:paraId="3A5A31FB" w14:textId="77777777" w:rsidR="006C6176" w:rsidRPr="006C6176" w:rsidRDefault="006C6176" w:rsidP="006C6176">
      <w:pPr>
        <w:spacing w:after="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6C6176">
        <w:rPr>
          <w:rFonts w:ascii="Arial" w:hAnsi="Arial" w:cs="Arial"/>
          <w:bCs/>
          <w:sz w:val="18"/>
          <w:szCs w:val="18"/>
          <w:lang w:val="es-PE"/>
        </w:rPr>
        <w:t>Cuadro comparativo entre necesidades y deseos aplicado a su vida diaria.</w:t>
      </w:r>
    </w:p>
    <w:p w14:paraId="313C2B99" w14:textId="7474E3A3" w:rsidR="006C6176" w:rsidRPr="006C6176" w:rsidRDefault="006C6176" w:rsidP="006C6176">
      <w:pPr>
        <w:spacing w:after="0"/>
        <w:jc w:val="both"/>
        <w:rPr>
          <w:rFonts w:ascii="Arial" w:hAnsi="Arial" w:cs="Arial"/>
          <w:bCs/>
          <w:sz w:val="18"/>
          <w:szCs w:val="18"/>
          <w:lang w:val="es-PE"/>
        </w:rPr>
      </w:pPr>
      <w:r>
        <w:rPr>
          <w:rFonts w:ascii="Arial" w:hAnsi="Arial" w:cs="Arial"/>
          <w:bCs/>
          <w:sz w:val="18"/>
          <w:szCs w:val="18"/>
          <w:lang w:val="es-PE"/>
        </w:rPr>
        <w:t xml:space="preserve"> </w:t>
      </w:r>
    </w:p>
    <w:p w14:paraId="6C615602" w14:textId="77777777" w:rsidR="006C6176" w:rsidRPr="006C6176" w:rsidRDefault="006C6176" w:rsidP="006C6176">
      <w:pPr>
        <w:spacing w:after="0"/>
        <w:jc w:val="both"/>
        <w:rPr>
          <w:rFonts w:ascii="Arial" w:hAnsi="Arial" w:cs="Arial"/>
          <w:b/>
          <w:bCs/>
          <w:sz w:val="18"/>
          <w:szCs w:val="18"/>
          <w:lang w:val="es-PE"/>
        </w:rPr>
      </w:pPr>
      <w:r w:rsidRPr="006C6176">
        <w:rPr>
          <w:rFonts w:ascii="Arial" w:hAnsi="Arial" w:cs="Arial"/>
          <w:b/>
          <w:bCs/>
          <w:sz w:val="18"/>
          <w:szCs w:val="18"/>
          <w:lang w:val="es-PE"/>
        </w:rPr>
        <w:t>VIII. CAMPO TEMÁTICO</w:t>
      </w:r>
    </w:p>
    <w:p w14:paraId="6D2D8B3A" w14:textId="77777777" w:rsidR="006C6176" w:rsidRPr="006C6176" w:rsidRDefault="006C6176">
      <w:pPr>
        <w:numPr>
          <w:ilvl w:val="0"/>
          <w:numId w:val="3"/>
        </w:numPr>
        <w:spacing w:after="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6C6176">
        <w:rPr>
          <w:rFonts w:ascii="Arial" w:hAnsi="Arial" w:cs="Arial"/>
          <w:bCs/>
          <w:sz w:val="18"/>
          <w:szCs w:val="18"/>
          <w:lang w:val="es-PE"/>
        </w:rPr>
        <w:t xml:space="preserve">Educación financiera </w:t>
      </w:r>
    </w:p>
    <w:p w14:paraId="07431DB2" w14:textId="77777777" w:rsidR="006C6176" w:rsidRPr="006C6176" w:rsidRDefault="006C6176">
      <w:pPr>
        <w:numPr>
          <w:ilvl w:val="0"/>
          <w:numId w:val="3"/>
        </w:numPr>
        <w:spacing w:after="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6C6176">
        <w:rPr>
          <w:rFonts w:ascii="Arial" w:hAnsi="Arial" w:cs="Arial"/>
          <w:bCs/>
          <w:sz w:val="18"/>
          <w:szCs w:val="18"/>
          <w:lang w:val="es-PE"/>
        </w:rPr>
        <w:t xml:space="preserve">Necesidades y deseos </w:t>
      </w:r>
    </w:p>
    <w:p w14:paraId="34D6DF40" w14:textId="77777777" w:rsidR="006C6176" w:rsidRPr="006C6176" w:rsidRDefault="006C6176">
      <w:pPr>
        <w:numPr>
          <w:ilvl w:val="0"/>
          <w:numId w:val="3"/>
        </w:numPr>
        <w:spacing w:after="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6C6176">
        <w:rPr>
          <w:rFonts w:ascii="Arial" w:hAnsi="Arial" w:cs="Arial"/>
          <w:bCs/>
          <w:sz w:val="18"/>
          <w:szCs w:val="18"/>
          <w:lang w:val="es-PE"/>
        </w:rPr>
        <w:t xml:space="preserve">Costo de oportunidad </w:t>
      </w:r>
    </w:p>
    <w:p w14:paraId="323F6CD2" w14:textId="77777777" w:rsidR="006C6176" w:rsidRPr="006C6176" w:rsidRDefault="006C6176">
      <w:pPr>
        <w:numPr>
          <w:ilvl w:val="0"/>
          <w:numId w:val="3"/>
        </w:numPr>
        <w:spacing w:after="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6C6176">
        <w:rPr>
          <w:rFonts w:ascii="Arial" w:hAnsi="Arial" w:cs="Arial"/>
          <w:bCs/>
          <w:sz w:val="18"/>
          <w:szCs w:val="18"/>
          <w:lang w:val="es-PE"/>
        </w:rPr>
        <w:t>Toma de decisiones financieras</w:t>
      </w:r>
    </w:p>
    <w:p w14:paraId="463E9492" w14:textId="1CA5A10A" w:rsidR="006C6176" w:rsidRPr="006C6176" w:rsidRDefault="006C6176" w:rsidP="006C6176">
      <w:pPr>
        <w:spacing w:after="0"/>
        <w:jc w:val="both"/>
        <w:rPr>
          <w:rFonts w:ascii="Arial" w:hAnsi="Arial" w:cs="Arial"/>
          <w:bCs/>
          <w:sz w:val="18"/>
          <w:szCs w:val="18"/>
          <w:lang w:val="es-PE"/>
        </w:rPr>
      </w:pPr>
      <w:r>
        <w:rPr>
          <w:rFonts w:ascii="Arial" w:hAnsi="Arial" w:cs="Arial"/>
          <w:bCs/>
          <w:sz w:val="18"/>
          <w:szCs w:val="18"/>
          <w:lang w:val="es-PE"/>
        </w:rPr>
        <w:t xml:space="preserve"> </w:t>
      </w:r>
    </w:p>
    <w:p w14:paraId="69D68E89" w14:textId="77777777" w:rsidR="006C6176" w:rsidRPr="006C6176" w:rsidRDefault="006C6176" w:rsidP="006C6176">
      <w:pPr>
        <w:spacing w:after="0"/>
        <w:jc w:val="both"/>
        <w:rPr>
          <w:rFonts w:ascii="Arial" w:hAnsi="Arial" w:cs="Arial"/>
          <w:b/>
          <w:bCs/>
          <w:sz w:val="18"/>
          <w:szCs w:val="18"/>
          <w:lang w:val="es-PE"/>
        </w:rPr>
      </w:pPr>
      <w:r w:rsidRPr="006C6176">
        <w:rPr>
          <w:rFonts w:ascii="Arial" w:hAnsi="Arial" w:cs="Arial"/>
          <w:b/>
          <w:bCs/>
          <w:sz w:val="18"/>
          <w:szCs w:val="18"/>
          <w:lang w:val="es-PE"/>
        </w:rPr>
        <w:t>IX. SECUENCIA DIDÁCTICA</w:t>
      </w:r>
    </w:p>
    <w:p w14:paraId="67271461" w14:textId="77777777" w:rsidR="006C6176" w:rsidRPr="006C6176" w:rsidRDefault="006C6176" w:rsidP="006C6176">
      <w:pPr>
        <w:spacing w:after="0"/>
        <w:jc w:val="both"/>
        <w:rPr>
          <w:rFonts w:ascii="Arial" w:hAnsi="Arial" w:cs="Arial"/>
          <w:b/>
          <w:bCs/>
          <w:sz w:val="18"/>
          <w:szCs w:val="18"/>
          <w:lang w:val="es-PE"/>
        </w:rPr>
      </w:pPr>
      <w:r w:rsidRPr="006C6176">
        <w:rPr>
          <w:rFonts w:ascii="Arial" w:hAnsi="Arial" w:cs="Arial"/>
          <w:b/>
          <w:bCs/>
          <w:sz w:val="18"/>
          <w:szCs w:val="18"/>
          <w:lang w:val="es-PE"/>
        </w:rPr>
        <w:t>1. INICIO (15 minutos)</w:t>
      </w:r>
    </w:p>
    <w:p w14:paraId="6145BBAE" w14:textId="77777777" w:rsidR="006C6176" w:rsidRPr="006C6176" w:rsidRDefault="006C6176" w:rsidP="006C6176">
      <w:pPr>
        <w:spacing w:after="0"/>
        <w:jc w:val="both"/>
        <w:rPr>
          <w:rFonts w:ascii="Arial" w:hAnsi="Arial" w:cs="Arial"/>
          <w:b/>
          <w:bCs/>
          <w:sz w:val="18"/>
          <w:szCs w:val="18"/>
          <w:lang w:val="es-PE"/>
        </w:rPr>
      </w:pPr>
      <w:r w:rsidRPr="006C6176">
        <w:rPr>
          <w:rFonts w:ascii="Arial" w:hAnsi="Arial" w:cs="Arial"/>
          <w:b/>
          <w:bCs/>
          <w:sz w:val="18"/>
          <w:szCs w:val="18"/>
          <w:lang w:val="es-PE"/>
        </w:rPr>
        <w:t>Motivación:</w:t>
      </w:r>
    </w:p>
    <w:p w14:paraId="4B3DF85F" w14:textId="191FBD86" w:rsidR="006C6176" w:rsidRPr="006C6176" w:rsidRDefault="006C6176" w:rsidP="006C6176">
      <w:pPr>
        <w:spacing w:after="0"/>
        <w:rPr>
          <w:rFonts w:ascii="Arial" w:hAnsi="Arial" w:cs="Arial"/>
          <w:bCs/>
          <w:sz w:val="18"/>
          <w:szCs w:val="18"/>
          <w:lang w:val="es-PE"/>
        </w:rPr>
      </w:pPr>
      <w:r w:rsidRPr="006C6176">
        <w:rPr>
          <w:rFonts w:ascii="Arial" w:hAnsi="Arial" w:cs="Arial"/>
          <w:bCs/>
          <w:sz w:val="18"/>
          <w:szCs w:val="18"/>
          <w:lang w:val="es-PE"/>
        </w:rPr>
        <w:t>El docente plantea:</w:t>
      </w:r>
      <w:r w:rsidRPr="006C6176">
        <w:rPr>
          <w:rFonts w:ascii="Arial" w:hAnsi="Arial" w:cs="Arial"/>
          <w:bCs/>
          <w:sz w:val="18"/>
          <w:szCs w:val="18"/>
          <w:lang w:val="es-PE"/>
        </w:rPr>
        <w:br/>
        <w:t xml:space="preserve"> </w:t>
      </w:r>
      <w:r w:rsidRPr="006C6176">
        <w:rPr>
          <w:rFonts w:ascii="Arial" w:hAnsi="Arial" w:cs="Arial"/>
          <w:bCs/>
          <w:i/>
          <w:iCs/>
          <w:sz w:val="18"/>
          <w:szCs w:val="18"/>
          <w:lang w:val="es-PE"/>
        </w:rPr>
        <w:t>“¿Por qué muchas veces el dinero no nos alcanza?”</w:t>
      </w:r>
      <w:r w:rsidRPr="006C6176">
        <w:rPr>
          <w:rFonts w:ascii="Arial" w:hAnsi="Arial" w:cs="Arial"/>
          <w:bCs/>
          <w:sz w:val="18"/>
          <w:szCs w:val="18"/>
          <w:lang w:val="es-PE"/>
        </w:rPr>
        <w:t xml:space="preserve"> </w:t>
      </w:r>
    </w:p>
    <w:p w14:paraId="236E3F83" w14:textId="77777777" w:rsidR="006C6176" w:rsidRPr="006C6176" w:rsidRDefault="006C6176" w:rsidP="006C6176">
      <w:pPr>
        <w:spacing w:after="0"/>
        <w:rPr>
          <w:rFonts w:ascii="Arial" w:hAnsi="Arial" w:cs="Arial"/>
          <w:bCs/>
          <w:sz w:val="18"/>
          <w:szCs w:val="18"/>
          <w:lang w:val="es-PE"/>
        </w:rPr>
      </w:pPr>
      <w:r w:rsidRPr="006C6176">
        <w:rPr>
          <w:rFonts w:ascii="Arial" w:hAnsi="Arial" w:cs="Arial"/>
          <w:bCs/>
          <w:sz w:val="18"/>
          <w:szCs w:val="18"/>
          <w:lang w:val="es-PE"/>
        </w:rPr>
        <w:t>Se presenta un caso cercano:</w:t>
      </w:r>
      <w:r w:rsidRPr="006C6176">
        <w:rPr>
          <w:rFonts w:ascii="Arial" w:hAnsi="Arial" w:cs="Arial"/>
          <w:bCs/>
          <w:sz w:val="18"/>
          <w:szCs w:val="18"/>
          <w:lang w:val="es-PE"/>
        </w:rPr>
        <w:br/>
        <w:t>Un estudiante gasta su dinero en snacks y juegos, y luego no tiene para pasajes.</w:t>
      </w:r>
    </w:p>
    <w:p w14:paraId="578746C0" w14:textId="5AD1A071" w:rsidR="006C6176" w:rsidRPr="006C6176" w:rsidRDefault="006C6176" w:rsidP="006C6176">
      <w:pPr>
        <w:spacing w:after="0"/>
        <w:jc w:val="both"/>
        <w:rPr>
          <w:rFonts w:ascii="Arial" w:hAnsi="Arial" w:cs="Arial"/>
          <w:bCs/>
          <w:sz w:val="18"/>
          <w:szCs w:val="18"/>
          <w:lang w:val="es-PE"/>
        </w:rPr>
      </w:pPr>
      <w:r>
        <w:rPr>
          <w:rFonts w:ascii="Arial" w:hAnsi="Arial" w:cs="Arial"/>
          <w:bCs/>
          <w:sz w:val="18"/>
          <w:szCs w:val="18"/>
          <w:lang w:val="es-PE"/>
        </w:rPr>
        <w:t xml:space="preserve"> </w:t>
      </w:r>
    </w:p>
    <w:p w14:paraId="7BB21C7F" w14:textId="77777777" w:rsidR="006C6176" w:rsidRPr="006C6176" w:rsidRDefault="006C6176" w:rsidP="006C6176">
      <w:pPr>
        <w:spacing w:after="0"/>
        <w:jc w:val="both"/>
        <w:rPr>
          <w:rFonts w:ascii="Arial" w:hAnsi="Arial" w:cs="Arial"/>
          <w:b/>
          <w:bCs/>
          <w:sz w:val="18"/>
          <w:szCs w:val="18"/>
          <w:lang w:val="es-PE"/>
        </w:rPr>
      </w:pPr>
      <w:r w:rsidRPr="006C6176">
        <w:rPr>
          <w:rFonts w:ascii="Arial" w:hAnsi="Arial" w:cs="Arial"/>
          <w:b/>
          <w:bCs/>
          <w:sz w:val="18"/>
          <w:szCs w:val="18"/>
          <w:lang w:val="es-PE"/>
        </w:rPr>
        <w:t>Saberes previos:</w:t>
      </w:r>
    </w:p>
    <w:p w14:paraId="7AFC31CA" w14:textId="77777777" w:rsidR="006C6176" w:rsidRPr="006C6176" w:rsidRDefault="006C6176">
      <w:pPr>
        <w:numPr>
          <w:ilvl w:val="0"/>
          <w:numId w:val="4"/>
        </w:numPr>
        <w:spacing w:after="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6C6176">
        <w:rPr>
          <w:rFonts w:ascii="Arial" w:hAnsi="Arial" w:cs="Arial"/>
          <w:bCs/>
          <w:sz w:val="18"/>
          <w:szCs w:val="18"/>
          <w:lang w:val="es-PE"/>
        </w:rPr>
        <w:t xml:space="preserve">¿En qué gastas tu dinero? </w:t>
      </w:r>
    </w:p>
    <w:p w14:paraId="380F03C0" w14:textId="77777777" w:rsidR="006C6176" w:rsidRPr="006C6176" w:rsidRDefault="006C6176">
      <w:pPr>
        <w:numPr>
          <w:ilvl w:val="0"/>
          <w:numId w:val="4"/>
        </w:numPr>
        <w:spacing w:after="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6C6176">
        <w:rPr>
          <w:rFonts w:ascii="Arial" w:hAnsi="Arial" w:cs="Arial"/>
          <w:bCs/>
          <w:sz w:val="18"/>
          <w:szCs w:val="18"/>
          <w:lang w:val="es-PE"/>
        </w:rPr>
        <w:t>¿Todos tus gastos son necesarios?</w:t>
      </w:r>
    </w:p>
    <w:p w14:paraId="330FAFD9" w14:textId="538F62A4" w:rsidR="006C6176" w:rsidRPr="006C6176" w:rsidRDefault="006C6176" w:rsidP="006C6176">
      <w:pPr>
        <w:spacing w:after="0"/>
        <w:jc w:val="both"/>
        <w:rPr>
          <w:rFonts w:ascii="Arial" w:hAnsi="Arial" w:cs="Arial"/>
          <w:bCs/>
          <w:sz w:val="18"/>
          <w:szCs w:val="18"/>
          <w:lang w:val="es-PE"/>
        </w:rPr>
      </w:pPr>
      <w:r>
        <w:rPr>
          <w:rFonts w:ascii="Arial" w:hAnsi="Arial" w:cs="Arial"/>
          <w:bCs/>
          <w:sz w:val="18"/>
          <w:szCs w:val="18"/>
          <w:lang w:val="es-PE"/>
        </w:rPr>
        <w:t xml:space="preserve"> </w:t>
      </w:r>
    </w:p>
    <w:p w14:paraId="7BD9DC2A" w14:textId="77777777" w:rsidR="006C6176" w:rsidRPr="006C6176" w:rsidRDefault="006C6176" w:rsidP="006C6176">
      <w:pPr>
        <w:spacing w:after="0"/>
        <w:jc w:val="both"/>
        <w:rPr>
          <w:rFonts w:ascii="Arial" w:hAnsi="Arial" w:cs="Arial"/>
          <w:b/>
          <w:bCs/>
          <w:sz w:val="18"/>
          <w:szCs w:val="18"/>
          <w:lang w:val="es-PE"/>
        </w:rPr>
      </w:pPr>
      <w:r w:rsidRPr="006C6176">
        <w:rPr>
          <w:rFonts w:ascii="Arial" w:hAnsi="Arial" w:cs="Arial"/>
          <w:b/>
          <w:bCs/>
          <w:sz w:val="18"/>
          <w:szCs w:val="18"/>
          <w:lang w:val="es-PE"/>
        </w:rPr>
        <w:t>Conflicto cognitivo:</w:t>
      </w:r>
    </w:p>
    <w:p w14:paraId="6FE02A45" w14:textId="71B67CB1" w:rsidR="006C6176" w:rsidRPr="006C6176" w:rsidRDefault="006C6176" w:rsidP="006C6176">
      <w:pPr>
        <w:spacing w:after="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6C6176">
        <w:rPr>
          <w:rFonts w:ascii="Arial" w:hAnsi="Arial" w:cs="Arial"/>
          <w:bCs/>
          <w:sz w:val="18"/>
          <w:szCs w:val="18"/>
          <w:lang w:val="es-PE"/>
        </w:rPr>
        <w:t xml:space="preserve"> </w:t>
      </w:r>
      <w:r w:rsidRPr="006C6176">
        <w:rPr>
          <w:rFonts w:ascii="Arial" w:hAnsi="Arial" w:cs="Arial"/>
          <w:bCs/>
          <w:i/>
          <w:iCs/>
          <w:sz w:val="18"/>
          <w:szCs w:val="18"/>
          <w:lang w:val="es-PE"/>
        </w:rPr>
        <w:t>“¿Es lo mismo gastar en lo que queremos que en lo que necesitamos?”</w:t>
      </w:r>
      <w:r w:rsidRPr="006C6176">
        <w:rPr>
          <w:rFonts w:ascii="Arial" w:hAnsi="Arial" w:cs="Arial"/>
          <w:bCs/>
          <w:sz w:val="18"/>
          <w:szCs w:val="18"/>
          <w:lang w:val="es-PE"/>
        </w:rPr>
        <w:t xml:space="preserve"> </w:t>
      </w:r>
    </w:p>
    <w:p w14:paraId="05C29261" w14:textId="1EED7636" w:rsidR="006C6176" w:rsidRPr="006C6176" w:rsidRDefault="006C6176" w:rsidP="006C6176">
      <w:pPr>
        <w:spacing w:after="0"/>
        <w:jc w:val="both"/>
        <w:rPr>
          <w:rFonts w:ascii="Arial" w:hAnsi="Arial" w:cs="Arial"/>
          <w:bCs/>
          <w:sz w:val="18"/>
          <w:szCs w:val="18"/>
          <w:lang w:val="es-PE"/>
        </w:rPr>
      </w:pPr>
      <w:r>
        <w:rPr>
          <w:rFonts w:ascii="Arial" w:hAnsi="Arial" w:cs="Arial"/>
          <w:bCs/>
          <w:sz w:val="18"/>
          <w:szCs w:val="18"/>
          <w:lang w:val="es-PE"/>
        </w:rPr>
        <w:t xml:space="preserve"> </w:t>
      </w:r>
    </w:p>
    <w:p w14:paraId="147649B7" w14:textId="77777777" w:rsidR="006C6176" w:rsidRPr="006C6176" w:rsidRDefault="006C6176" w:rsidP="006C6176">
      <w:pPr>
        <w:spacing w:after="0"/>
        <w:jc w:val="both"/>
        <w:rPr>
          <w:rFonts w:ascii="Arial" w:hAnsi="Arial" w:cs="Arial"/>
          <w:b/>
          <w:bCs/>
          <w:sz w:val="18"/>
          <w:szCs w:val="18"/>
          <w:lang w:val="es-PE"/>
        </w:rPr>
      </w:pPr>
      <w:r w:rsidRPr="006C6176">
        <w:rPr>
          <w:rFonts w:ascii="Arial" w:hAnsi="Arial" w:cs="Arial"/>
          <w:b/>
          <w:bCs/>
          <w:sz w:val="18"/>
          <w:szCs w:val="18"/>
          <w:lang w:val="es-PE"/>
        </w:rPr>
        <w:t>Propósito:</w:t>
      </w:r>
    </w:p>
    <w:p w14:paraId="18F6A6FB" w14:textId="77777777" w:rsidR="006C6176" w:rsidRPr="006C6176" w:rsidRDefault="006C6176" w:rsidP="006C6176">
      <w:pPr>
        <w:spacing w:after="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6C6176">
        <w:rPr>
          <w:rFonts w:ascii="Arial" w:hAnsi="Arial" w:cs="Arial"/>
          <w:bCs/>
          <w:sz w:val="18"/>
          <w:szCs w:val="18"/>
          <w:lang w:val="es-PE"/>
        </w:rPr>
        <w:t>Se comunica que aprenderán a diferenciar necesidades y deseos para tomar mejores decisiones financieras.</w:t>
      </w:r>
    </w:p>
    <w:p w14:paraId="4970B92F" w14:textId="2E2CA2E7" w:rsidR="006C6176" w:rsidRPr="006C6176" w:rsidRDefault="006C6176" w:rsidP="006C6176">
      <w:pPr>
        <w:spacing w:after="0"/>
        <w:jc w:val="both"/>
        <w:rPr>
          <w:rFonts w:ascii="Arial" w:hAnsi="Arial" w:cs="Arial"/>
          <w:bCs/>
          <w:sz w:val="18"/>
          <w:szCs w:val="18"/>
          <w:lang w:val="es-PE"/>
        </w:rPr>
      </w:pPr>
      <w:r>
        <w:rPr>
          <w:rFonts w:ascii="Arial" w:hAnsi="Arial" w:cs="Arial"/>
          <w:bCs/>
          <w:sz w:val="18"/>
          <w:szCs w:val="18"/>
          <w:lang w:val="es-PE"/>
        </w:rPr>
        <w:t xml:space="preserve"> </w:t>
      </w:r>
    </w:p>
    <w:p w14:paraId="047D1D4A" w14:textId="52E6BA52" w:rsidR="006C6176" w:rsidRPr="006C6176" w:rsidRDefault="006C6176" w:rsidP="006C6176">
      <w:pPr>
        <w:spacing w:after="0"/>
        <w:jc w:val="both"/>
        <w:rPr>
          <w:rFonts w:ascii="Arial" w:hAnsi="Arial" w:cs="Arial"/>
          <w:b/>
          <w:bCs/>
          <w:sz w:val="18"/>
          <w:szCs w:val="18"/>
          <w:lang w:val="es-PE"/>
        </w:rPr>
      </w:pPr>
      <w:r w:rsidRPr="006C6176">
        <w:rPr>
          <w:rFonts w:ascii="Arial" w:hAnsi="Arial" w:cs="Arial"/>
          <w:b/>
          <w:bCs/>
          <w:sz w:val="18"/>
          <w:szCs w:val="18"/>
          <w:lang w:val="es-PE"/>
        </w:rPr>
        <w:t xml:space="preserve"> 2. DESARROLLO (60 minutos)</w:t>
      </w:r>
    </w:p>
    <w:p w14:paraId="4ED951DC" w14:textId="7886C715" w:rsidR="006C6176" w:rsidRPr="006C6176" w:rsidRDefault="006C6176" w:rsidP="006C6176">
      <w:pPr>
        <w:spacing w:after="0"/>
        <w:ind w:left="720"/>
        <w:jc w:val="both"/>
        <w:rPr>
          <w:rFonts w:ascii="Arial" w:hAnsi="Arial" w:cs="Arial"/>
          <w:b/>
          <w:bCs/>
          <w:sz w:val="18"/>
          <w:szCs w:val="18"/>
          <w:lang w:val="es-PE"/>
        </w:rPr>
      </w:pPr>
      <w:r w:rsidRPr="006C6176">
        <w:rPr>
          <w:rFonts w:ascii="Arial" w:hAnsi="Arial" w:cs="Arial"/>
          <w:b/>
          <w:bCs/>
          <w:sz w:val="18"/>
          <w:szCs w:val="18"/>
          <w:lang w:val="es-PE"/>
        </w:rPr>
        <w:t xml:space="preserve"> Actividad 1: Construimos conceptos</w:t>
      </w:r>
    </w:p>
    <w:p w14:paraId="022644AF" w14:textId="77777777" w:rsidR="006C6176" w:rsidRPr="006C6176" w:rsidRDefault="006C6176" w:rsidP="006C6176">
      <w:pPr>
        <w:spacing w:after="0"/>
        <w:ind w:left="72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6C6176">
        <w:rPr>
          <w:rFonts w:ascii="Arial" w:hAnsi="Arial" w:cs="Arial"/>
          <w:bCs/>
          <w:sz w:val="18"/>
          <w:szCs w:val="18"/>
          <w:lang w:val="es-PE"/>
        </w:rPr>
        <w:t xml:space="preserve">El docente explica: </w:t>
      </w:r>
    </w:p>
    <w:p w14:paraId="1125A64C" w14:textId="77777777" w:rsidR="006C6176" w:rsidRPr="006C6176" w:rsidRDefault="006C6176">
      <w:pPr>
        <w:numPr>
          <w:ilvl w:val="0"/>
          <w:numId w:val="5"/>
        </w:numPr>
        <w:tabs>
          <w:tab w:val="clear" w:pos="720"/>
          <w:tab w:val="num" w:pos="1440"/>
        </w:tabs>
        <w:spacing w:after="0"/>
        <w:ind w:left="144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6C6176">
        <w:rPr>
          <w:rFonts w:ascii="Arial" w:hAnsi="Arial" w:cs="Arial"/>
          <w:bCs/>
          <w:sz w:val="18"/>
          <w:szCs w:val="18"/>
          <w:lang w:val="es-PE"/>
        </w:rPr>
        <w:t xml:space="preserve">Necesidades: gastos básicos (alimentación, transporte, salud) </w:t>
      </w:r>
    </w:p>
    <w:p w14:paraId="6C697857" w14:textId="77777777" w:rsidR="006C6176" w:rsidRPr="006C6176" w:rsidRDefault="006C6176">
      <w:pPr>
        <w:numPr>
          <w:ilvl w:val="0"/>
          <w:numId w:val="5"/>
        </w:numPr>
        <w:tabs>
          <w:tab w:val="clear" w:pos="720"/>
          <w:tab w:val="num" w:pos="1440"/>
        </w:tabs>
        <w:spacing w:after="0"/>
        <w:ind w:left="144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6C6176">
        <w:rPr>
          <w:rFonts w:ascii="Arial" w:hAnsi="Arial" w:cs="Arial"/>
          <w:bCs/>
          <w:sz w:val="18"/>
          <w:szCs w:val="18"/>
          <w:lang w:val="es-PE"/>
        </w:rPr>
        <w:t xml:space="preserve">Deseos: gastos no indispensables (gustos, entretenimiento) </w:t>
      </w:r>
    </w:p>
    <w:p w14:paraId="253AA46F" w14:textId="77777777" w:rsidR="006C6176" w:rsidRPr="006C6176" w:rsidRDefault="006C6176">
      <w:pPr>
        <w:numPr>
          <w:ilvl w:val="0"/>
          <w:numId w:val="5"/>
        </w:numPr>
        <w:tabs>
          <w:tab w:val="clear" w:pos="720"/>
          <w:tab w:val="num" w:pos="1440"/>
        </w:tabs>
        <w:spacing w:after="0"/>
        <w:ind w:left="144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6C6176">
        <w:rPr>
          <w:rFonts w:ascii="Arial" w:hAnsi="Arial" w:cs="Arial"/>
          <w:bCs/>
          <w:sz w:val="18"/>
          <w:szCs w:val="18"/>
          <w:lang w:val="es-PE"/>
        </w:rPr>
        <w:t>Costo de oportunidad: lo que dejamos de obtener por elegir algo</w:t>
      </w:r>
    </w:p>
    <w:p w14:paraId="55C2EF7E" w14:textId="71E665E1" w:rsidR="006C6176" w:rsidRPr="006C6176" w:rsidRDefault="006C6176" w:rsidP="006C6176">
      <w:pPr>
        <w:spacing w:after="0"/>
        <w:ind w:left="720"/>
        <w:jc w:val="both"/>
        <w:rPr>
          <w:rFonts w:ascii="Arial" w:hAnsi="Arial" w:cs="Arial"/>
          <w:bCs/>
          <w:sz w:val="18"/>
          <w:szCs w:val="18"/>
          <w:lang w:val="es-PE"/>
        </w:rPr>
      </w:pPr>
      <w:r>
        <w:rPr>
          <w:rFonts w:ascii="Arial" w:hAnsi="Arial" w:cs="Arial"/>
          <w:bCs/>
          <w:sz w:val="18"/>
          <w:szCs w:val="18"/>
          <w:lang w:val="es-PE"/>
        </w:rPr>
        <w:t xml:space="preserve"> </w:t>
      </w:r>
    </w:p>
    <w:p w14:paraId="326AA551" w14:textId="2EDF6EDC" w:rsidR="006C6176" w:rsidRPr="006C6176" w:rsidRDefault="006C6176" w:rsidP="006C6176">
      <w:pPr>
        <w:spacing w:after="0"/>
        <w:ind w:left="720"/>
        <w:jc w:val="both"/>
        <w:rPr>
          <w:rFonts w:ascii="Arial" w:hAnsi="Arial" w:cs="Arial"/>
          <w:b/>
          <w:bCs/>
          <w:sz w:val="18"/>
          <w:szCs w:val="18"/>
          <w:lang w:val="es-PE"/>
        </w:rPr>
      </w:pPr>
      <w:r w:rsidRPr="006C6176">
        <w:rPr>
          <w:rFonts w:ascii="Arial" w:hAnsi="Arial" w:cs="Arial"/>
          <w:b/>
          <w:bCs/>
          <w:sz w:val="18"/>
          <w:szCs w:val="18"/>
          <w:lang w:val="es-PE"/>
        </w:rPr>
        <w:t xml:space="preserve"> Actividad 2: Clasificamos gastos</w:t>
      </w:r>
    </w:p>
    <w:p w14:paraId="4054E786" w14:textId="77777777" w:rsidR="006C6176" w:rsidRPr="006C6176" w:rsidRDefault="006C6176" w:rsidP="006C6176">
      <w:pPr>
        <w:spacing w:after="0"/>
        <w:ind w:left="72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6C6176">
        <w:rPr>
          <w:rFonts w:ascii="Arial" w:hAnsi="Arial" w:cs="Arial"/>
          <w:bCs/>
          <w:sz w:val="18"/>
          <w:szCs w:val="18"/>
          <w:lang w:val="es-PE"/>
        </w:rPr>
        <w:t xml:space="preserve">Los estudiantes reciben ejemplos de gastos y los clasifican en: </w:t>
      </w:r>
    </w:p>
    <w:p w14:paraId="1442C404" w14:textId="77777777" w:rsidR="006C6176" w:rsidRPr="006C6176" w:rsidRDefault="006C6176">
      <w:pPr>
        <w:numPr>
          <w:ilvl w:val="0"/>
          <w:numId w:val="6"/>
        </w:numPr>
        <w:tabs>
          <w:tab w:val="clear" w:pos="720"/>
          <w:tab w:val="num" w:pos="1440"/>
        </w:tabs>
        <w:spacing w:after="0"/>
        <w:ind w:left="144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6C6176">
        <w:rPr>
          <w:rFonts w:ascii="Arial" w:hAnsi="Arial" w:cs="Arial"/>
          <w:bCs/>
          <w:sz w:val="18"/>
          <w:szCs w:val="18"/>
          <w:lang w:val="es-PE"/>
        </w:rPr>
        <w:t xml:space="preserve">Necesidades </w:t>
      </w:r>
    </w:p>
    <w:p w14:paraId="60669A1A" w14:textId="77777777" w:rsidR="006C6176" w:rsidRPr="006C6176" w:rsidRDefault="006C6176">
      <w:pPr>
        <w:numPr>
          <w:ilvl w:val="0"/>
          <w:numId w:val="6"/>
        </w:numPr>
        <w:tabs>
          <w:tab w:val="clear" w:pos="720"/>
          <w:tab w:val="num" w:pos="1440"/>
        </w:tabs>
        <w:spacing w:after="0"/>
        <w:ind w:left="144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6C6176">
        <w:rPr>
          <w:rFonts w:ascii="Arial" w:hAnsi="Arial" w:cs="Arial"/>
          <w:bCs/>
          <w:sz w:val="18"/>
          <w:szCs w:val="18"/>
          <w:lang w:val="es-PE"/>
        </w:rPr>
        <w:t>Deseos</w:t>
      </w:r>
    </w:p>
    <w:p w14:paraId="477C7901" w14:textId="4CACCD28" w:rsidR="006C6176" w:rsidRPr="006C6176" w:rsidRDefault="006C6176" w:rsidP="006C6176">
      <w:pPr>
        <w:spacing w:after="0"/>
        <w:ind w:left="720"/>
        <w:jc w:val="both"/>
        <w:rPr>
          <w:rFonts w:ascii="Arial" w:hAnsi="Arial" w:cs="Arial"/>
          <w:b/>
          <w:bCs/>
          <w:sz w:val="18"/>
          <w:szCs w:val="18"/>
          <w:lang w:val="es-PE"/>
        </w:rPr>
      </w:pPr>
      <w:r w:rsidRPr="006C6176">
        <w:rPr>
          <w:rFonts w:ascii="Arial" w:hAnsi="Arial" w:cs="Arial"/>
          <w:b/>
          <w:bCs/>
          <w:sz w:val="18"/>
          <w:szCs w:val="18"/>
          <w:lang w:val="es-PE"/>
        </w:rPr>
        <w:t xml:space="preserve"> Actividad 3: Aplicación personal</w:t>
      </w:r>
    </w:p>
    <w:p w14:paraId="0D3AF462" w14:textId="77777777" w:rsidR="006C6176" w:rsidRPr="006C6176" w:rsidRDefault="006C6176" w:rsidP="006C6176">
      <w:pPr>
        <w:spacing w:after="0"/>
        <w:ind w:left="72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6C6176">
        <w:rPr>
          <w:rFonts w:ascii="Arial" w:hAnsi="Arial" w:cs="Arial"/>
          <w:bCs/>
          <w:sz w:val="18"/>
          <w:szCs w:val="18"/>
          <w:lang w:val="es-PE"/>
        </w:rPr>
        <w:lastRenderedPageBreak/>
        <w:t xml:space="preserve">Cada estudiante elabora un </w:t>
      </w:r>
      <w:r w:rsidRPr="006C6176">
        <w:rPr>
          <w:rFonts w:ascii="Arial" w:hAnsi="Arial" w:cs="Arial"/>
          <w:b/>
          <w:bCs/>
          <w:sz w:val="18"/>
          <w:szCs w:val="18"/>
          <w:lang w:val="es-PE"/>
        </w:rPr>
        <w:t>cuadro comparativo</w:t>
      </w:r>
      <w:r w:rsidRPr="006C6176">
        <w:rPr>
          <w:rFonts w:ascii="Arial" w:hAnsi="Arial" w:cs="Arial"/>
          <w:bCs/>
          <w:sz w:val="18"/>
          <w:szCs w:val="18"/>
          <w:lang w:val="es-PE"/>
        </w:rPr>
        <w:t xml:space="preserve"> en su cuaderno:</w:t>
      </w:r>
    </w:p>
    <w:tbl>
      <w:tblPr>
        <w:tblW w:w="0" w:type="auto"/>
        <w:tblCellSpacing w:w="15" w:type="dxa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76"/>
        <w:gridCol w:w="716"/>
      </w:tblGrid>
      <w:tr w:rsidR="006C6176" w:rsidRPr="006C6176" w14:paraId="0D793364" w14:textId="77777777" w:rsidTr="006C617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9BDFEFD" w14:textId="77777777" w:rsidR="006C6176" w:rsidRPr="006C6176" w:rsidRDefault="006C6176" w:rsidP="006C6176">
            <w:pPr>
              <w:spacing w:after="0"/>
              <w:jc w:val="both"/>
              <w:rPr>
                <w:rFonts w:ascii="Arial" w:hAnsi="Arial" w:cs="Arial"/>
                <w:b/>
                <w:bCs/>
                <w:sz w:val="18"/>
                <w:szCs w:val="18"/>
                <w:lang w:val="es-PE"/>
              </w:rPr>
            </w:pPr>
            <w:r w:rsidRPr="006C6176">
              <w:rPr>
                <w:rFonts w:ascii="Arial" w:hAnsi="Arial" w:cs="Arial"/>
                <w:b/>
                <w:bCs/>
                <w:sz w:val="18"/>
                <w:szCs w:val="18"/>
                <w:lang w:val="es-PE"/>
              </w:rPr>
              <w:t>Necesidades</w:t>
            </w:r>
          </w:p>
        </w:tc>
        <w:tc>
          <w:tcPr>
            <w:tcW w:w="0" w:type="auto"/>
            <w:vAlign w:val="center"/>
            <w:hideMark/>
          </w:tcPr>
          <w:p w14:paraId="78EBE9E7" w14:textId="77777777" w:rsidR="006C6176" w:rsidRPr="006C6176" w:rsidRDefault="006C6176" w:rsidP="006C6176">
            <w:pPr>
              <w:spacing w:after="0"/>
              <w:jc w:val="both"/>
              <w:rPr>
                <w:rFonts w:ascii="Arial" w:hAnsi="Arial" w:cs="Arial"/>
                <w:b/>
                <w:bCs/>
                <w:sz w:val="18"/>
                <w:szCs w:val="18"/>
                <w:lang w:val="es-PE"/>
              </w:rPr>
            </w:pPr>
            <w:r w:rsidRPr="006C6176">
              <w:rPr>
                <w:rFonts w:ascii="Arial" w:hAnsi="Arial" w:cs="Arial"/>
                <w:b/>
                <w:bCs/>
                <w:sz w:val="18"/>
                <w:szCs w:val="18"/>
                <w:lang w:val="es-PE"/>
              </w:rPr>
              <w:t>Deseos</w:t>
            </w:r>
          </w:p>
        </w:tc>
      </w:tr>
      <w:tr w:rsidR="006C6176" w:rsidRPr="006C6176" w14:paraId="56356284" w14:textId="77777777" w:rsidTr="006C617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B5292A" w14:textId="77777777" w:rsidR="006C6176" w:rsidRPr="006C6176" w:rsidRDefault="006C6176" w:rsidP="006C6176">
            <w:pPr>
              <w:spacing w:after="0"/>
              <w:jc w:val="both"/>
              <w:rPr>
                <w:rFonts w:ascii="Arial" w:hAnsi="Arial" w:cs="Arial"/>
                <w:b/>
                <w:bCs/>
                <w:sz w:val="18"/>
                <w:szCs w:val="18"/>
                <w:lang w:val="es-PE"/>
              </w:rPr>
            </w:pPr>
          </w:p>
        </w:tc>
        <w:tc>
          <w:tcPr>
            <w:tcW w:w="0" w:type="auto"/>
            <w:vAlign w:val="center"/>
            <w:hideMark/>
          </w:tcPr>
          <w:p w14:paraId="29F9260C" w14:textId="77777777" w:rsidR="006C6176" w:rsidRPr="006C6176" w:rsidRDefault="006C6176" w:rsidP="006C6176">
            <w:pPr>
              <w:spacing w:after="0"/>
              <w:jc w:val="both"/>
              <w:rPr>
                <w:rFonts w:ascii="Arial" w:hAnsi="Arial" w:cs="Arial"/>
                <w:bCs/>
                <w:sz w:val="18"/>
                <w:szCs w:val="18"/>
                <w:lang w:val="es-PE"/>
              </w:rPr>
            </w:pPr>
          </w:p>
        </w:tc>
      </w:tr>
    </w:tbl>
    <w:p w14:paraId="591138B8" w14:textId="77777777" w:rsidR="006C6176" w:rsidRPr="006C6176" w:rsidRDefault="006C6176" w:rsidP="006C6176">
      <w:pPr>
        <w:spacing w:after="0"/>
        <w:ind w:left="72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6C6176">
        <w:rPr>
          <w:rFonts w:ascii="Arial" w:hAnsi="Arial" w:cs="Arial"/>
          <w:bCs/>
          <w:sz w:val="18"/>
          <w:szCs w:val="18"/>
          <w:lang w:val="es-PE"/>
        </w:rPr>
        <w:t>Incluye:</w:t>
      </w:r>
    </w:p>
    <w:p w14:paraId="04B9D1B9" w14:textId="77777777" w:rsidR="006C6176" w:rsidRPr="006C6176" w:rsidRDefault="006C6176">
      <w:pPr>
        <w:numPr>
          <w:ilvl w:val="0"/>
          <w:numId w:val="7"/>
        </w:numPr>
        <w:tabs>
          <w:tab w:val="clear" w:pos="720"/>
          <w:tab w:val="num" w:pos="1440"/>
        </w:tabs>
        <w:spacing w:after="0"/>
        <w:ind w:left="144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6C6176">
        <w:rPr>
          <w:rFonts w:ascii="Arial" w:hAnsi="Arial" w:cs="Arial"/>
          <w:bCs/>
          <w:sz w:val="18"/>
          <w:szCs w:val="18"/>
          <w:lang w:val="es-PE"/>
        </w:rPr>
        <w:t xml:space="preserve">Sus propios gastos </w:t>
      </w:r>
    </w:p>
    <w:p w14:paraId="67AF68BE" w14:textId="77777777" w:rsidR="006C6176" w:rsidRPr="006C6176" w:rsidRDefault="006C6176">
      <w:pPr>
        <w:numPr>
          <w:ilvl w:val="0"/>
          <w:numId w:val="7"/>
        </w:numPr>
        <w:tabs>
          <w:tab w:val="clear" w:pos="720"/>
          <w:tab w:val="num" w:pos="1440"/>
        </w:tabs>
        <w:spacing w:after="0"/>
        <w:ind w:left="144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6C6176">
        <w:rPr>
          <w:rFonts w:ascii="Arial" w:hAnsi="Arial" w:cs="Arial"/>
          <w:bCs/>
          <w:sz w:val="18"/>
          <w:szCs w:val="18"/>
          <w:lang w:val="es-PE"/>
        </w:rPr>
        <w:t xml:space="preserve">Clasificación </w:t>
      </w:r>
    </w:p>
    <w:p w14:paraId="4F522640" w14:textId="77777777" w:rsidR="006C6176" w:rsidRPr="006C6176" w:rsidRDefault="006C6176">
      <w:pPr>
        <w:numPr>
          <w:ilvl w:val="0"/>
          <w:numId w:val="7"/>
        </w:numPr>
        <w:tabs>
          <w:tab w:val="clear" w:pos="720"/>
          <w:tab w:val="num" w:pos="1440"/>
        </w:tabs>
        <w:spacing w:after="0"/>
        <w:ind w:left="144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6C6176">
        <w:rPr>
          <w:rFonts w:ascii="Arial" w:hAnsi="Arial" w:cs="Arial"/>
          <w:bCs/>
          <w:sz w:val="18"/>
          <w:szCs w:val="18"/>
          <w:lang w:val="es-PE"/>
        </w:rPr>
        <w:t>Ejemplos reales</w:t>
      </w:r>
    </w:p>
    <w:p w14:paraId="10D2ACC7" w14:textId="49694EFB" w:rsidR="006C6176" w:rsidRPr="006C6176" w:rsidRDefault="006C6176" w:rsidP="006C6176">
      <w:pPr>
        <w:spacing w:after="0"/>
        <w:ind w:left="720"/>
        <w:jc w:val="both"/>
        <w:rPr>
          <w:rFonts w:ascii="Arial" w:hAnsi="Arial" w:cs="Arial"/>
          <w:b/>
          <w:bCs/>
          <w:sz w:val="18"/>
          <w:szCs w:val="18"/>
          <w:lang w:val="es-PE"/>
        </w:rPr>
      </w:pPr>
      <w:r w:rsidRPr="006C6176">
        <w:rPr>
          <w:rFonts w:ascii="Arial" w:hAnsi="Arial" w:cs="Arial"/>
          <w:b/>
          <w:bCs/>
          <w:sz w:val="18"/>
          <w:szCs w:val="18"/>
          <w:lang w:val="es-PE"/>
        </w:rPr>
        <w:t xml:space="preserve"> Actividad 4: Análisis del costo de oportunidad</w:t>
      </w:r>
    </w:p>
    <w:p w14:paraId="7D3B08BC" w14:textId="6807BDBC" w:rsidR="006C6176" w:rsidRPr="006C6176" w:rsidRDefault="006C6176" w:rsidP="006C6176">
      <w:pPr>
        <w:spacing w:after="0"/>
        <w:ind w:left="72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6C6176">
        <w:rPr>
          <w:rFonts w:ascii="Arial" w:hAnsi="Arial" w:cs="Arial"/>
          <w:bCs/>
          <w:sz w:val="18"/>
          <w:szCs w:val="18"/>
          <w:lang w:val="es-PE"/>
        </w:rPr>
        <w:t>Responden:</w:t>
      </w:r>
      <w:r w:rsidRPr="006C6176">
        <w:rPr>
          <w:rFonts w:ascii="Arial" w:hAnsi="Arial" w:cs="Arial"/>
          <w:bCs/>
          <w:sz w:val="18"/>
          <w:szCs w:val="18"/>
          <w:lang w:val="es-PE"/>
        </w:rPr>
        <w:br/>
        <w:t xml:space="preserve"> </w:t>
      </w:r>
      <w:r w:rsidRPr="006C6176">
        <w:rPr>
          <w:rFonts w:ascii="Arial" w:hAnsi="Arial" w:cs="Arial"/>
          <w:bCs/>
          <w:i/>
          <w:iCs/>
          <w:sz w:val="18"/>
          <w:szCs w:val="18"/>
          <w:lang w:val="es-PE"/>
        </w:rPr>
        <w:t>Si gastas en ________, ¿qué dejas de tener o hacer?</w:t>
      </w:r>
      <w:r w:rsidRPr="006C6176">
        <w:rPr>
          <w:rFonts w:ascii="Arial" w:hAnsi="Arial" w:cs="Arial"/>
          <w:bCs/>
          <w:sz w:val="18"/>
          <w:szCs w:val="18"/>
          <w:lang w:val="es-PE"/>
        </w:rPr>
        <w:t xml:space="preserve"> </w:t>
      </w:r>
    </w:p>
    <w:p w14:paraId="5CCB0836" w14:textId="0C06CB3D" w:rsidR="006C6176" w:rsidRPr="006C6176" w:rsidRDefault="006C6176" w:rsidP="006C6176">
      <w:pPr>
        <w:spacing w:after="0"/>
        <w:ind w:left="720"/>
        <w:jc w:val="both"/>
        <w:rPr>
          <w:rFonts w:ascii="Arial" w:hAnsi="Arial" w:cs="Arial"/>
          <w:bCs/>
          <w:sz w:val="18"/>
          <w:szCs w:val="18"/>
          <w:lang w:val="es-PE"/>
        </w:rPr>
      </w:pPr>
    </w:p>
    <w:p w14:paraId="7406D974" w14:textId="7BAF92E3" w:rsidR="006C6176" w:rsidRPr="006C6176" w:rsidRDefault="006C6176" w:rsidP="006C6176">
      <w:pPr>
        <w:spacing w:after="0"/>
        <w:ind w:left="720"/>
        <w:jc w:val="both"/>
        <w:rPr>
          <w:rFonts w:ascii="Arial" w:hAnsi="Arial" w:cs="Arial"/>
          <w:b/>
          <w:bCs/>
          <w:sz w:val="18"/>
          <w:szCs w:val="18"/>
          <w:lang w:val="es-PE"/>
        </w:rPr>
      </w:pPr>
      <w:r w:rsidRPr="006C6176">
        <w:rPr>
          <w:rFonts w:ascii="Arial" w:hAnsi="Arial" w:cs="Arial"/>
          <w:b/>
          <w:bCs/>
          <w:sz w:val="18"/>
          <w:szCs w:val="18"/>
          <w:lang w:val="es-PE"/>
        </w:rPr>
        <w:t xml:space="preserve"> Actividad 5: Socialización</w:t>
      </w:r>
    </w:p>
    <w:p w14:paraId="45D12F2D" w14:textId="77777777" w:rsidR="006C6176" w:rsidRPr="006C6176" w:rsidRDefault="006C6176">
      <w:pPr>
        <w:numPr>
          <w:ilvl w:val="0"/>
          <w:numId w:val="8"/>
        </w:numPr>
        <w:tabs>
          <w:tab w:val="clear" w:pos="720"/>
          <w:tab w:val="num" w:pos="1440"/>
        </w:tabs>
        <w:spacing w:after="0"/>
        <w:ind w:left="144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6C6176">
        <w:rPr>
          <w:rFonts w:ascii="Arial" w:hAnsi="Arial" w:cs="Arial"/>
          <w:bCs/>
          <w:sz w:val="18"/>
          <w:szCs w:val="18"/>
          <w:lang w:val="es-PE"/>
        </w:rPr>
        <w:t xml:space="preserve">Comparten sus cuadros </w:t>
      </w:r>
    </w:p>
    <w:p w14:paraId="050BAAE4" w14:textId="77777777" w:rsidR="006C6176" w:rsidRPr="006C6176" w:rsidRDefault="006C6176">
      <w:pPr>
        <w:numPr>
          <w:ilvl w:val="0"/>
          <w:numId w:val="8"/>
        </w:numPr>
        <w:tabs>
          <w:tab w:val="clear" w:pos="720"/>
          <w:tab w:val="num" w:pos="1440"/>
        </w:tabs>
        <w:spacing w:after="0"/>
        <w:ind w:left="144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6C6176">
        <w:rPr>
          <w:rFonts w:ascii="Arial" w:hAnsi="Arial" w:cs="Arial"/>
          <w:bCs/>
          <w:sz w:val="18"/>
          <w:szCs w:val="18"/>
          <w:lang w:val="es-PE"/>
        </w:rPr>
        <w:t>El docente retroalimenta</w:t>
      </w:r>
    </w:p>
    <w:p w14:paraId="2BA7A2A1" w14:textId="19A3035B" w:rsidR="006C6176" w:rsidRPr="006C6176" w:rsidRDefault="006C6176" w:rsidP="006C6176">
      <w:pPr>
        <w:spacing w:after="0"/>
        <w:ind w:left="720"/>
        <w:rPr>
          <w:rFonts w:ascii="Arial" w:hAnsi="Arial" w:cs="Arial"/>
          <w:bCs/>
          <w:sz w:val="18"/>
          <w:szCs w:val="18"/>
          <w:lang w:val="es-PE"/>
        </w:rPr>
      </w:pPr>
      <w:r w:rsidRPr="006C6176">
        <w:rPr>
          <w:rFonts w:ascii="Arial" w:hAnsi="Arial" w:cs="Arial"/>
          <w:bCs/>
          <w:sz w:val="18"/>
          <w:szCs w:val="18"/>
          <w:lang w:val="es-PE"/>
        </w:rPr>
        <w:t xml:space="preserve"> Se refuerza:</w:t>
      </w:r>
      <w:r w:rsidRPr="006C6176">
        <w:rPr>
          <w:rFonts w:ascii="Arial" w:hAnsi="Arial" w:cs="Arial"/>
          <w:bCs/>
          <w:sz w:val="18"/>
          <w:szCs w:val="18"/>
          <w:lang w:val="es-PE"/>
        </w:rPr>
        <w:br/>
      </w:r>
      <w:r w:rsidRPr="006C6176">
        <w:rPr>
          <w:rFonts w:ascii="Arial" w:hAnsi="Arial" w:cs="Arial"/>
          <w:b/>
          <w:bCs/>
          <w:sz w:val="18"/>
          <w:szCs w:val="18"/>
          <w:lang w:val="es-PE"/>
        </w:rPr>
        <w:t>“Cada decisión financiera tiene consecuencias”</w:t>
      </w:r>
    </w:p>
    <w:p w14:paraId="5883D2BA" w14:textId="1DC47B53" w:rsidR="006C6176" w:rsidRPr="006C6176" w:rsidRDefault="006C6176" w:rsidP="006C6176">
      <w:pPr>
        <w:spacing w:after="0"/>
        <w:jc w:val="both"/>
        <w:rPr>
          <w:rFonts w:ascii="Arial" w:hAnsi="Arial" w:cs="Arial"/>
          <w:b/>
          <w:bCs/>
          <w:sz w:val="18"/>
          <w:szCs w:val="18"/>
          <w:lang w:val="es-PE"/>
        </w:rPr>
      </w:pPr>
      <w:r w:rsidRPr="006C6176">
        <w:rPr>
          <w:rFonts w:ascii="Arial" w:hAnsi="Arial" w:cs="Arial"/>
          <w:b/>
          <w:bCs/>
          <w:sz w:val="18"/>
          <w:szCs w:val="18"/>
          <w:lang w:val="es-PE"/>
        </w:rPr>
        <w:t xml:space="preserve"> 3. CIERRE (15 minutos)</w:t>
      </w:r>
    </w:p>
    <w:p w14:paraId="54380369" w14:textId="77777777" w:rsidR="006C6176" w:rsidRPr="006C6176" w:rsidRDefault="006C6176" w:rsidP="006C6176">
      <w:pPr>
        <w:spacing w:after="0"/>
        <w:ind w:left="360"/>
        <w:jc w:val="both"/>
        <w:rPr>
          <w:rFonts w:ascii="Arial" w:hAnsi="Arial" w:cs="Arial"/>
          <w:b/>
          <w:bCs/>
          <w:sz w:val="18"/>
          <w:szCs w:val="18"/>
          <w:lang w:val="es-PE"/>
        </w:rPr>
      </w:pPr>
      <w:r w:rsidRPr="006C6176">
        <w:rPr>
          <w:rFonts w:ascii="Arial" w:hAnsi="Arial" w:cs="Arial"/>
          <w:b/>
          <w:bCs/>
          <w:sz w:val="18"/>
          <w:szCs w:val="18"/>
          <w:lang w:val="es-PE"/>
        </w:rPr>
        <w:t>Metacognición:</w:t>
      </w:r>
    </w:p>
    <w:p w14:paraId="03E7A4D2" w14:textId="77777777" w:rsidR="006C6176" w:rsidRPr="006C6176" w:rsidRDefault="006C6176">
      <w:pPr>
        <w:numPr>
          <w:ilvl w:val="0"/>
          <w:numId w:val="9"/>
        </w:numPr>
        <w:tabs>
          <w:tab w:val="clear" w:pos="720"/>
          <w:tab w:val="num" w:pos="1080"/>
        </w:tabs>
        <w:spacing w:after="0"/>
        <w:ind w:left="108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6C6176">
        <w:rPr>
          <w:rFonts w:ascii="Arial" w:hAnsi="Arial" w:cs="Arial"/>
          <w:bCs/>
          <w:sz w:val="18"/>
          <w:szCs w:val="18"/>
          <w:lang w:val="es-PE"/>
        </w:rPr>
        <w:t xml:space="preserve">¿Qué aprendí hoy? </w:t>
      </w:r>
    </w:p>
    <w:p w14:paraId="68AABF50" w14:textId="77777777" w:rsidR="006C6176" w:rsidRPr="006C6176" w:rsidRDefault="006C6176">
      <w:pPr>
        <w:numPr>
          <w:ilvl w:val="0"/>
          <w:numId w:val="9"/>
        </w:numPr>
        <w:tabs>
          <w:tab w:val="clear" w:pos="720"/>
          <w:tab w:val="num" w:pos="1080"/>
        </w:tabs>
        <w:spacing w:after="0"/>
        <w:ind w:left="108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6C6176">
        <w:rPr>
          <w:rFonts w:ascii="Arial" w:hAnsi="Arial" w:cs="Arial"/>
          <w:bCs/>
          <w:sz w:val="18"/>
          <w:szCs w:val="18"/>
          <w:lang w:val="es-PE"/>
        </w:rPr>
        <w:t xml:space="preserve">¿Cómo usaré esto en mi vida diaria? </w:t>
      </w:r>
    </w:p>
    <w:p w14:paraId="797A54A6" w14:textId="77777777" w:rsidR="006C6176" w:rsidRPr="006C6176" w:rsidRDefault="006C6176">
      <w:pPr>
        <w:numPr>
          <w:ilvl w:val="0"/>
          <w:numId w:val="9"/>
        </w:numPr>
        <w:tabs>
          <w:tab w:val="clear" w:pos="720"/>
          <w:tab w:val="num" w:pos="1080"/>
        </w:tabs>
        <w:spacing w:after="0"/>
        <w:ind w:left="108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6C6176">
        <w:rPr>
          <w:rFonts w:ascii="Arial" w:hAnsi="Arial" w:cs="Arial"/>
          <w:bCs/>
          <w:sz w:val="18"/>
          <w:szCs w:val="18"/>
          <w:lang w:val="es-PE"/>
        </w:rPr>
        <w:t>¿Qué gasto cambiaría desde hoy?</w:t>
      </w:r>
    </w:p>
    <w:p w14:paraId="650E566B" w14:textId="4075EDA1" w:rsidR="006C6176" w:rsidRPr="006C6176" w:rsidRDefault="006C6176" w:rsidP="006C6176">
      <w:pPr>
        <w:spacing w:after="0"/>
        <w:ind w:left="360"/>
        <w:jc w:val="both"/>
        <w:rPr>
          <w:rFonts w:ascii="Arial" w:hAnsi="Arial" w:cs="Arial"/>
          <w:bCs/>
          <w:sz w:val="18"/>
          <w:szCs w:val="18"/>
          <w:lang w:val="es-PE"/>
        </w:rPr>
      </w:pPr>
    </w:p>
    <w:p w14:paraId="72163949" w14:textId="77777777" w:rsidR="006C6176" w:rsidRPr="006C6176" w:rsidRDefault="006C6176" w:rsidP="006C6176">
      <w:pPr>
        <w:spacing w:after="0"/>
        <w:ind w:left="360"/>
        <w:jc w:val="both"/>
        <w:rPr>
          <w:rFonts w:ascii="Arial" w:hAnsi="Arial" w:cs="Arial"/>
          <w:b/>
          <w:bCs/>
          <w:sz w:val="18"/>
          <w:szCs w:val="18"/>
          <w:lang w:val="es-PE"/>
        </w:rPr>
      </w:pPr>
      <w:r w:rsidRPr="006C6176">
        <w:rPr>
          <w:rFonts w:ascii="Arial" w:hAnsi="Arial" w:cs="Arial"/>
          <w:b/>
          <w:bCs/>
          <w:sz w:val="18"/>
          <w:szCs w:val="18"/>
          <w:lang w:val="es-PE"/>
        </w:rPr>
        <w:t>Reflexión final:</w:t>
      </w:r>
    </w:p>
    <w:p w14:paraId="59A08D5E" w14:textId="0729FFDA" w:rsidR="006C6176" w:rsidRPr="006C6176" w:rsidRDefault="006C6176" w:rsidP="006C6176">
      <w:pPr>
        <w:spacing w:after="0"/>
        <w:ind w:left="36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6C6176">
        <w:rPr>
          <w:rFonts w:ascii="Arial" w:hAnsi="Arial" w:cs="Arial"/>
          <w:bCs/>
          <w:sz w:val="18"/>
          <w:szCs w:val="18"/>
          <w:lang w:val="es-PE"/>
        </w:rPr>
        <w:t xml:space="preserve"> </w:t>
      </w:r>
      <w:r w:rsidRPr="006C6176">
        <w:rPr>
          <w:rFonts w:ascii="Arial" w:hAnsi="Arial" w:cs="Arial"/>
          <w:bCs/>
          <w:i/>
          <w:iCs/>
          <w:sz w:val="18"/>
          <w:szCs w:val="18"/>
          <w:lang w:val="es-PE"/>
        </w:rPr>
        <w:t>“Administrar bien el dinero hoy, construye tu libertad mañana”</w:t>
      </w:r>
      <w:r w:rsidRPr="006C6176">
        <w:rPr>
          <w:rFonts w:ascii="Arial" w:hAnsi="Arial" w:cs="Arial"/>
          <w:bCs/>
          <w:sz w:val="18"/>
          <w:szCs w:val="18"/>
          <w:lang w:val="es-PE"/>
        </w:rPr>
        <w:t xml:space="preserve"> </w:t>
      </w:r>
    </w:p>
    <w:p w14:paraId="7F5C460E" w14:textId="7148F0CF" w:rsidR="006C6176" w:rsidRPr="006C6176" w:rsidRDefault="006C6176" w:rsidP="006C6176">
      <w:pPr>
        <w:spacing w:after="0"/>
        <w:ind w:left="360"/>
        <w:jc w:val="both"/>
        <w:rPr>
          <w:rFonts w:ascii="Arial" w:hAnsi="Arial" w:cs="Arial"/>
          <w:bCs/>
          <w:sz w:val="18"/>
          <w:szCs w:val="18"/>
          <w:lang w:val="es-PE"/>
        </w:rPr>
      </w:pPr>
    </w:p>
    <w:p w14:paraId="11F89168" w14:textId="77777777" w:rsidR="006C6176" w:rsidRPr="006C6176" w:rsidRDefault="006C6176" w:rsidP="006C6176">
      <w:pPr>
        <w:spacing w:after="0"/>
        <w:jc w:val="both"/>
        <w:rPr>
          <w:rFonts w:ascii="Arial" w:hAnsi="Arial" w:cs="Arial"/>
          <w:b/>
          <w:bCs/>
          <w:sz w:val="18"/>
          <w:szCs w:val="18"/>
          <w:lang w:val="es-PE"/>
        </w:rPr>
      </w:pPr>
      <w:r w:rsidRPr="006C6176">
        <w:rPr>
          <w:rFonts w:ascii="Arial" w:hAnsi="Arial" w:cs="Arial"/>
          <w:b/>
          <w:bCs/>
          <w:sz w:val="18"/>
          <w:szCs w:val="18"/>
          <w:lang w:val="es-PE"/>
        </w:rPr>
        <w:t>X. ENFOQUES TRANSVERSALES</w:t>
      </w:r>
    </w:p>
    <w:p w14:paraId="07EF0240" w14:textId="77777777" w:rsidR="006C6176" w:rsidRPr="006C6176" w:rsidRDefault="006C6176">
      <w:pPr>
        <w:numPr>
          <w:ilvl w:val="0"/>
          <w:numId w:val="10"/>
        </w:numPr>
        <w:spacing w:after="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6C6176">
        <w:rPr>
          <w:rFonts w:ascii="Arial" w:hAnsi="Arial" w:cs="Arial"/>
          <w:bCs/>
          <w:sz w:val="18"/>
          <w:szCs w:val="18"/>
          <w:lang w:val="es-PE"/>
        </w:rPr>
        <w:t xml:space="preserve">Responsabilidad </w:t>
      </w:r>
    </w:p>
    <w:p w14:paraId="7735FEF4" w14:textId="77777777" w:rsidR="006C6176" w:rsidRPr="006C6176" w:rsidRDefault="006C6176">
      <w:pPr>
        <w:numPr>
          <w:ilvl w:val="0"/>
          <w:numId w:val="10"/>
        </w:numPr>
        <w:spacing w:after="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6C6176">
        <w:rPr>
          <w:rFonts w:ascii="Arial" w:hAnsi="Arial" w:cs="Arial"/>
          <w:bCs/>
          <w:sz w:val="18"/>
          <w:szCs w:val="18"/>
          <w:lang w:val="es-PE"/>
        </w:rPr>
        <w:t xml:space="preserve">Pensamiento crítico </w:t>
      </w:r>
    </w:p>
    <w:p w14:paraId="6D82CF33" w14:textId="77777777" w:rsidR="006C6176" w:rsidRPr="006C6176" w:rsidRDefault="006C6176">
      <w:pPr>
        <w:numPr>
          <w:ilvl w:val="0"/>
          <w:numId w:val="10"/>
        </w:numPr>
        <w:spacing w:after="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6C6176">
        <w:rPr>
          <w:rFonts w:ascii="Arial" w:hAnsi="Arial" w:cs="Arial"/>
          <w:bCs/>
          <w:sz w:val="18"/>
          <w:szCs w:val="18"/>
          <w:lang w:val="es-PE"/>
        </w:rPr>
        <w:t>Búsqueda de la excelencia</w:t>
      </w:r>
    </w:p>
    <w:p w14:paraId="4E53BB68" w14:textId="164B3242" w:rsidR="006C6176" w:rsidRPr="006C6176" w:rsidRDefault="006C6176" w:rsidP="006C6176">
      <w:pPr>
        <w:spacing w:after="0"/>
        <w:jc w:val="both"/>
        <w:rPr>
          <w:rFonts w:ascii="Arial" w:hAnsi="Arial" w:cs="Arial"/>
          <w:bCs/>
          <w:sz w:val="18"/>
          <w:szCs w:val="18"/>
          <w:lang w:val="es-PE"/>
        </w:rPr>
      </w:pPr>
    </w:p>
    <w:p w14:paraId="7D496390" w14:textId="77777777" w:rsidR="006C6176" w:rsidRPr="006C6176" w:rsidRDefault="006C6176" w:rsidP="006C6176">
      <w:pPr>
        <w:spacing w:after="0"/>
        <w:jc w:val="both"/>
        <w:rPr>
          <w:rFonts w:ascii="Arial" w:hAnsi="Arial" w:cs="Arial"/>
          <w:b/>
          <w:bCs/>
          <w:sz w:val="18"/>
          <w:szCs w:val="18"/>
          <w:lang w:val="es-PE"/>
        </w:rPr>
      </w:pPr>
      <w:r w:rsidRPr="006C6176">
        <w:rPr>
          <w:rFonts w:ascii="Arial" w:hAnsi="Arial" w:cs="Arial"/>
          <w:b/>
          <w:bCs/>
          <w:sz w:val="18"/>
          <w:szCs w:val="18"/>
          <w:lang w:val="es-PE"/>
        </w:rPr>
        <w:t>XI. INSTRUMENTO DE EVALUACIÓN: Lista de cotejo</w:t>
      </w:r>
    </w:p>
    <w:tbl>
      <w:tblPr>
        <w:tblW w:w="0" w:type="auto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17"/>
        <w:gridCol w:w="251"/>
        <w:gridCol w:w="335"/>
      </w:tblGrid>
      <w:tr w:rsidR="006C6176" w:rsidRPr="006C6176" w14:paraId="2F240DDD" w14:textId="77777777" w:rsidTr="006C6176">
        <w:trPr>
          <w:tblHeader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037D82E7" w14:textId="77777777" w:rsidR="006C6176" w:rsidRPr="006C6176" w:rsidRDefault="006C6176" w:rsidP="006C6176">
            <w:pPr>
              <w:spacing w:after="0"/>
              <w:jc w:val="both"/>
              <w:rPr>
                <w:rFonts w:ascii="Arial" w:hAnsi="Arial" w:cs="Arial"/>
                <w:b/>
                <w:bCs/>
                <w:sz w:val="18"/>
                <w:szCs w:val="18"/>
                <w:lang w:val="es-PE"/>
              </w:rPr>
            </w:pPr>
            <w:r w:rsidRPr="006C6176">
              <w:rPr>
                <w:rFonts w:ascii="Arial" w:hAnsi="Arial" w:cs="Arial"/>
                <w:b/>
                <w:bCs/>
                <w:sz w:val="18"/>
                <w:szCs w:val="18"/>
                <w:lang w:val="es-PE"/>
              </w:rPr>
              <w:t>Criterios</w:t>
            </w:r>
          </w:p>
        </w:tc>
        <w:tc>
          <w:tcPr>
            <w:tcW w:w="0" w:type="auto"/>
            <w:vAlign w:val="center"/>
            <w:hideMark/>
          </w:tcPr>
          <w:p w14:paraId="01138780" w14:textId="77777777" w:rsidR="006C6176" w:rsidRPr="006C6176" w:rsidRDefault="006C6176" w:rsidP="006C6176">
            <w:pPr>
              <w:spacing w:after="0"/>
              <w:jc w:val="both"/>
              <w:rPr>
                <w:rFonts w:ascii="Arial" w:hAnsi="Arial" w:cs="Arial"/>
                <w:b/>
                <w:bCs/>
                <w:sz w:val="18"/>
                <w:szCs w:val="18"/>
                <w:lang w:val="es-PE"/>
              </w:rPr>
            </w:pPr>
            <w:r w:rsidRPr="006C6176">
              <w:rPr>
                <w:rFonts w:ascii="Arial" w:hAnsi="Arial" w:cs="Arial"/>
                <w:b/>
                <w:bCs/>
                <w:sz w:val="18"/>
                <w:szCs w:val="18"/>
                <w:lang w:val="es-PE"/>
              </w:rPr>
              <w:t>Sí</w:t>
            </w:r>
          </w:p>
        </w:tc>
        <w:tc>
          <w:tcPr>
            <w:tcW w:w="0" w:type="auto"/>
            <w:vAlign w:val="center"/>
            <w:hideMark/>
          </w:tcPr>
          <w:p w14:paraId="6541FA16" w14:textId="77777777" w:rsidR="006C6176" w:rsidRPr="006C6176" w:rsidRDefault="006C6176" w:rsidP="006C6176">
            <w:pPr>
              <w:spacing w:after="0"/>
              <w:jc w:val="both"/>
              <w:rPr>
                <w:rFonts w:ascii="Arial" w:hAnsi="Arial" w:cs="Arial"/>
                <w:b/>
                <w:bCs/>
                <w:sz w:val="18"/>
                <w:szCs w:val="18"/>
                <w:lang w:val="es-PE"/>
              </w:rPr>
            </w:pPr>
            <w:r w:rsidRPr="006C6176">
              <w:rPr>
                <w:rFonts w:ascii="Arial" w:hAnsi="Arial" w:cs="Arial"/>
                <w:b/>
                <w:bCs/>
                <w:sz w:val="18"/>
                <w:szCs w:val="18"/>
                <w:lang w:val="es-PE"/>
              </w:rPr>
              <w:t>No</w:t>
            </w:r>
          </w:p>
        </w:tc>
      </w:tr>
      <w:tr w:rsidR="006C6176" w:rsidRPr="006C6176" w14:paraId="07DB9C1B" w14:textId="77777777" w:rsidTr="006C6176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15349D7F" w14:textId="77777777" w:rsidR="006C6176" w:rsidRPr="006C6176" w:rsidRDefault="006C6176" w:rsidP="006C6176">
            <w:pPr>
              <w:spacing w:after="0"/>
              <w:jc w:val="both"/>
              <w:rPr>
                <w:rFonts w:ascii="Arial" w:hAnsi="Arial" w:cs="Arial"/>
                <w:bCs/>
                <w:sz w:val="18"/>
                <w:szCs w:val="18"/>
                <w:lang w:val="es-PE"/>
              </w:rPr>
            </w:pPr>
            <w:r w:rsidRPr="006C6176">
              <w:rPr>
                <w:rFonts w:ascii="Arial" w:hAnsi="Arial" w:cs="Arial"/>
                <w:bCs/>
                <w:sz w:val="18"/>
                <w:szCs w:val="18"/>
                <w:lang w:val="es-PE"/>
              </w:rPr>
              <w:t>Diferencia necesidades y deseos</w:t>
            </w:r>
          </w:p>
        </w:tc>
        <w:tc>
          <w:tcPr>
            <w:tcW w:w="0" w:type="auto"/>
            <w:vAlign w:val="center"/>
            <w:hideMark/>
          </w:tcPr>
          <w:p w14:paraId="1E8ACC2F" w14:textId="77777777" w:rsidR="006C6176" w:rsidRPr="006C6176" w:rsidRDefault="006C6176" w:rsidP="006C6176">
            <w:pPr>
              <w:spacing w:after="0"/>
              <w:jc w:val="both"/>
              <w:rPr>
                <w:rFonts w:ascii="Arial" w:hAnsi="Arial" w:cs="Arial"/>
                <w:bCs/>
                <w:sz w:val="18"/>
                <w:szCs w:val="18"/>
                <w:lang w:val="es-PE"/>
              </w:rPr>
            </w:pPr>
            <w:r w:rsidRPr="006C6176">
              <w:rPr>
                <w:rFonts w:ascii="Segoe UI Symbol" w:hAnsi="Segoe UI Symbol" w:cs="Segoe UI Symbol"/>
                <w:bCs/>
                <w:sz w:val="18"/>
                <w:szCs w:val="18"/>
                <w:lang w:val="es-P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4DC7DFA5" w14:textId="77777777" w:rsidR="006C6176" w:rsidRPr="006C6176" w:rsidRDefault="006C6176" w:rsidP="006C6176">
            <w:pPr>
              <w:spacing w:after="0"/>
              <w:jc w:val="both"/>
              <w:rPr>
                <w:rFonts w:ascii="Arial" w:hAnsi="Arial" w:cs="Arial"/>
                <w:bCs/>
                <w:sz w:val="18"/>
                <w:szCs w:val="18"/>
                <w:lang w:val="es-PE"/>
              </w:rPr>
            </w:pPr>
            <w:r w:rsidRPr="006C6176">
              <w:rPr>
                <w:rFonts w:ascii="Segoe UI Symbol" w:hAnsi="Segoe UI Symbol" w:cs="Segoe UI Symbol"/>
                <w:bCs/>
                <w:sz w:val="18"/>
                <w:szCs w:val="18"/>
                <w:lang w:val="es-PE"/>
              </w:rPr>
              <w:t>☐</w:t>
            </w:r>
          </w:p>
        </w:tc>
      </w:tr>
      <w:tr w:rsidR="006C6176" w:rsidRPr="006C6176" w14:paraId="37E09B2E" w14:textId="77777777" w:rsidTr="006C6176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0F005F26" w14:textId="77777777" w:rsidR="006C6176" w:rsidRPr="006C6176" w:rsidRDefault="006C6176" w:rsidP="006C6176">
            <w:pPr>
              <w:spacing w:after="0"/>
              <w:jc w:val="both"/>
              <w:rPr>
                <w:rFonts w:ascii="Arial" w:hAnsi="Arial" w:cs="Arial"/>
                <w:bCs/>
                <w:sz w:val="18"/>
                <w:szCs w:val="18"/>
                <w:lang w:val="es-PE"/>
              </w:rPr>
            </w:pPr>
            <w:r w:rsidRPr="006C6176">
              <w:rPr>
                <w:rFonts w:ascii="Arial" w:hAnsi="Arial" w:cs="Arial"/>
                <w:bCs/>
                <w:sz w:val="18"/>
                <w:szCs w:val="18"/>
                <w:lang w:val="es-PE"/>
              </w:rPr>
              <w:t>Clasifica correctamente sus gastos</w:t>
            </w:r>
          </w:p>
        </w:tc>
        <w:tc>
          <w:tcPr>
            <w:tcW w:w="0" w:type="auto"/>
            <w:vAlign w:val="center"/>
            <w:hideMark/>
          </w:tcPr>
          <w:p w14:paraId="1C4EF625" w14:textId="77777777" w:rsidR="006C6176" w:rsidRPr="006C6176" w:rsidRDefault="006C6176" w:rsidP="006C6176">
            <w:pPr>
              <w:spacing w:after="0"/>
              <w:jc w:val="both"/>
              <w:rPr>
                <w:rFonts w:ascii="Arial" w:hAnsi="Arial" w:cs="Arial"/>
                <w:bCs/>
                <w:sz w:val="18"/>
                <w:szCs w:val="18"/>
                <w:lang w:val="es-PE"/>
              </w:rPr>
            </w:pPr>
            <w:r w:rsidRPr="006C6176">
              <w:rPr>
                <w:rFonts w:ascii="Segoe UI Symbol" w:hAnsi="Segoe UI Symbol" w:cs="Segoe UI Symbol"/>
                <w:bCs/>
                <w:sz w:val="18"/>
                <w:szCs w:val="18"/>
                <w:lang w:val="es-P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1C45ABE8" w14:textId="77777777" w:rsidR="006C6176" w:rsidRPr="006C6176" w:rsidRDefault="006C6176" w:rsidP="006C6176">
            <w:pPr>
              <w:spacing w:after="0"/>
              <w:jc w:val="both"/>
              <w:rPr>
                <w:rFonts w:ascii="Arial" w:hAnsi="Arial" w:cs="Arial"/>
                <w:bCs/>
                <w:sz w:val="18"/>
                <w:szCs w:val="18"/>
                <w:lang w:val="es-PE"/>
              </w:rPr>
            </w:pPr>
            <w:r w:rsidRPr="006C6176">
              <w:rPr>
                <w:rFonts w:ascii="Segoe UI Symbol" w:hAnsi="Segoe UI Symbol" w:cs="Segoe UI Symbol"/>
                <w:bCs/>
                <w:sz w:val="18"/>
                <w:szCs w:val="18"/>
                <w:lang w:val="es-PE"/>
              </w:rPr>
              <w:t>☐</w:t>
            </w:r>
          </w:p>
        </w:tc>
      </w:tr>
      <w:tr w:rsidR="006C6176" w:rsidRPr="006C6176" w14:paraId="0BA913DB" w14:textId="77777777" w:rsidTr="006C6176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3EADFA85" w14:textId="77777777" w:rsidR="006C6176" w:rsidRPr="006C6176" w:rsidRDefault="006C6176" w:rsidP="006C6176">
            <w:pPr>
              <w:spacing w:after="0"/>
              <w:jc w:val="both"/>
              <w:rPr>
                <w:rFonts w:ascii="Arial" w:hAnsi="Arial" w:cs="Arial"/>
                <w:bCs/>
                <w:sz w:val="18"/>
                <w:szCs w:val="18"/>
                <w:lang w:val="es-PE"/>
              </w:rPr>
            </w:pPr>
            <w:r w:rsidRPr="006C6176">
              <w:rPr>
                <w:rFonts w:ascii="Arial" w:hAnsi="Arial" w:cs="Arial"/>
                <w:bCs/>
                <w:sz w:val="18"/>
                <w:szCs w:val="18"/>
                <w:lang w:val="es-PE"/>
              </w:rPr>
              <w:t>Comprende el costo de oportunidad</w:t>
            </w:r>
          </w:p>
        </w:tc>
        <w:tc>
          <w:tcPr>
            <w:tcW w:w="0" w:type="auto"/>
            <w:vAlign w:val="center"/>
            <w:hideMark/>
          </w:tcPr>
          <w:p w14:paraId="33708CBF" w14:textId="77777777" w:rsidR="006C6176" w:rsidRPr="006C6176" w:rsidRDefault="006C6176" w:rsidP="006C6176">
            <w:pPr>
              <w:spacing w:after="0"/>
              <w:jc w:val="both"/>
              <w:rPr>
                <w:rFonts w:ascii="Arial" w:hAnsi="Arial" w:cs="Arial"/>
                <w:bCs/>
                <w:sz w:val="18"/>
                <w:szCs w:val="18"/>
                <w:lang w:val="es-PE"/>
              </w:rPr>
            </w:pPr>
            <w:r w:rsidRPr="006C6176">
              <w:rPr>
                <w:rFonts w:ascii="Segoe UI Symbol" w:hAnsi="Segoe UI Symbol" w:cs="Segoe UI Symbol"/>
                <w:bCs/>
                <w:sz w:val="18"/>
                <w:szCs w:val="18"/>
                <w:lang w:val="es-P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7FD43959" w14:textId="77777777" w:rsidR="006C6176" w:rsidRPr="006C6176" w:rsidRDefault="006C6176" w:rsidP="006C6176">
            <w:pPr>
              <w:spacing w:after="0"/>
              <w:jc w:val="both"/>
              <w:rPr>
                <w:rFonts w:ascii="Arial" w:hAnsi="Arial" w:cs="Arial"/>
                <w:bCs/>
                <w:sz w:val="18"/>
                <w:szCs w:val="18"/>
                <w:lang w:val="es-PE"/>
              </w:rPr>
            </w:pPr>
            <w:r w:rsidRPr="006C6176">
              <w:rPr>
                <w:rFonts w:ascii="Segoe UI Symbol" w:hAnsi="Segoe UI Symbol" w:cs="Segoe UI Symbol"/>
                <w:bCs/>
                <w:sz w:val="18"/>
                <w:szCs w:val="18"/>
                <w:lang w:val="es-PE"/>
              </w:rPr>
              <w:t>☐</w:t>
            </w:r>
          </w:p>
        </w:tc>
      </w:tr>
      <w:tr w:rsidR="006C6176" w:rsidRPr="006C6176" w14:paraId="1CF69AA7" w14:textId="77777777" w:rsidTr="006C6176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706B6A3C" w14:textId="77777777" w:rsidR="006C6176" w:rsidRPr="006C6176" w:rsidRDefault="006C6176" w:rsidP="006C6176">
            <w:pPr>
              <w:spacing w:after="0"/>
              <w:jc w:val="both"/>
              <w:rPr>
                <w:rFonts w:ascii="Arial" w:hAnsi="Arial" w:cs="Arial"/>
                <w:bCs/>
                <w:sz w:val="18"/>
                <w:szCs w:val="18"/>
                <w:lang w:val="es-PE"/>
              </w:rPr>
            </w:pPr>
            <w:r w:rsidRPr="006C6176">
              <w:rPr>
                <w:rFonts w:ascii="Arial" w:hAnsi="Arial" w:cs="Arial"/>
                <w:bCs/>
                <w:sz w:val="18"/>
                <w:szCs w:val="18"/>
                <w:lang w:val="es-PE"/>
              </w:rPr>
              <w:t>Elabora el cuadro comparativo completo</w:t>
            </w:r>
          </w:p>
        </w:tc>
        <w:tc>
          <w:tcPr>
            <w:tcW w:w="0" w:type="auto"/>
            <w:vAlign w:val="center"/>
            <w:hideMark/>
          </w:tcPr>
          <w:p w14:paraId="63D76A0B" w14:textId="77777777" w:rsidR="006C6176" w:rsidRPr="006C6176" w:rsidRDefault="006C6176" w:rsidP="006C6176">
            <w:pPr>
              <w:spacing w:after="0"/>
              <w:jc w:val="both"/>
              <w:rPr>
                <w:rFonts w:ascii="Arial" w:hAnsi="Arial" w:cs="Arial"/>
                <w:bCs/>
                <w:sz w:val="18"/>
                <w:szCs w:val="18"/>
                <w:lang w:val="es-PE"/>
              </w:rPr>
            </w:pPr>
            <w:r w:rsidRPr="006C6176">
              <w:rPr>
                <w:rFonts w:ascii="Segoe UI Symbol" w:hAnsi="Segoe UI Symbol" w:cs="Segoe UI Symbol"/>
                <w:bCs/>
                <w:sz w:val="18"/>
                <w:szCs w:val="18"/>
                <w:lang w:val="es-P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5A0C17B7" w14:textId="77777777" w:rsidR="006C6176" w:rsidRPr="006C6176" w:rsidRDefault="006C6176" w:rsidP="006C6176">
            <w:pPr>
              <w:spacing w:after="0"/>
              <w:jc w:val="both"/>
              <w:rPr>
                <w:rFonts w:ascii="Arial" w:hAnsi="Arial" w:cs="Arial"/>
                <w:bCs/>
                <w:sz w:val="18"/>
                <w:szCs w:val="18"/>
                <w:lang w:val="es-PE"/>
              </w:rPr>
            </w:pPr>
            <w:r w:rsidRPr="006C6176">
              <w:rPr>
                <w:rFonts w:ascii="Segoe UI Symbol" w:hAnsi="Segoe UI Symbol" w:cs="Segoe UI Symbol"/>
                <w:bCs/>
                <w:sz w:val="18"/>
                <w:szCs w:val="18"/>
                <w:lang w:val="es-PE"/>
              </w:rPr>
              <w:t>☐</w:t>
            </w:r>
          </w:p>
        </w:tc>
      </w:tr>
      <w:tr w:rsidR="006C6176" w:rsidRPr="006C6176" w14:paraId="35EB20CE" w14:textId="77777777" w:rsidTr="006C6176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3B97C3F9" w14:textId="77777777" w:rsidR="006C6176" w:rsidRPr="006C6176" w:rsidRDefault="006C6176" w:rsidP="006C6176">
            <w:pPr>
              <w:spacing w:after="0"/>
              <w:jc w:val="both"/>
              <w:rPr>
                <w:rFonts w:ascii="Arial" w:hAnsi="Arial" w:cs="Arial"/>
                <w:bCs/>
                <w:sz w:val="18"/>
                <w:szCs w:val="18"/>
                <w:lang w:val="es-PE"/>
              </w:rPr>
            </w:pPr>
            <w:r w:rsidRPr="006C6176">
              <w:rPr>
                <w:rFonts w:ascii="Arial" w:hAnsi="Arial" w:cs="Arial"/>
                <w:bCs/>
                <w:sz w:val="18"/>
                <w:szCs w:val="18"/>
                <w:lang w:val="es-PE"/>
              </w:rPr>
              <w:t>Participa en la actividad</w:t>
            </w:r>
          </w:p>
        </w:tc>
        <w:tc>
          <w:tcPr>
            <w:tcW w:w="0" w:type="auto"/>
            <w:vAlign w:val="center"/>
            <w:hideMark/>
          </w:tcPr>
          <w:p w14:paraId="4845EFFD" w14:textId="77777777" w:rsidR="006C6176" w:rsidRPr="006C6176" w:rsidRDefault="006C6176" w:rsidP="006C6176">
            <w:pPr>
              <w:spacing w:after="0"/>
              <w:jc w:val="both"/>
              <w:rPr>
                <w:rFonts w:ascii="Arial" w:hAnsi="Arial" w:cs="Arial"/>
                <w:bCs/>
                <w:sz w:val="18"/>
                <w:szCs w:val="18"/>
                <w:lang w:val="es-PE"/>
              </w:rPr>
            </w:pPr>
            <w:r w:rsidRPr="006C6176">
              <w:rPr>
                <w:rFonts w:ascii="Segoe UI Symbol" w:hAnsi="Segoe UI Symbol" w:cs="Segoe UI Symbol"/>
                <w:bCs/>
                <w:sz w:val="18"/>
                <w:szCs w:val="18"/>
                <w:lang w:val="es-P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3E149028" w14:textId="77777777" w:rsidR="006C6176" w:rsidRPr="006C6176" w:rsidRDefault="006C6176" w:rsidP="006C6176">
            <w:pPr>
              <w:spacing w:after="0"/>
              <w:jc w:val="both"/>
              <w:rPr>
                <w:rFonts w:ascii="Arial" w:hAnsi="Arial" w:cs="Arial"/>
                <w:bCs/>
                <w:sz w:val="18"/>
                <w:szCs w:val="18"/>
                <w:lang w:val="es-PE"/>
              </w:rPr>
            </w:pPr>
            <w:r w:rsidRPr="006C6176">
              <w:rPr>
                <w:rFonts w:ascii="Segoe UI Symbol" w:hAnsi="Segoe UI Symbol" w:cs="Segoe UI Symbol"/>
                <w:bCs/>
                <w:sz w:val="18"/>
                <w:szCs w:val="18"/>
                <w:lang w:val="es-PE"/>
              </w:rPr>
              <w:t>☐</w:t>
            </w:r>
          </w:p>
        </w:tc>
      </w:tr>
    </w:tbl>
    <w:p w14:paraId="405E9B82" w14:textId="77777777" w:rsidR="006C6176" w:rsidRPr="006C6176" w:rsidRDefault="006C6176" w:rsidP="006C6176">
      <w:pPr>
        <w:spacing w:after="0"/>
        <w:jc w:val="both"/>
        <w:rPr>
          <w:rFonts w:ascii="Arial" w:hAnsi="Arial" w:cs="Arial"/>
          <w:b/>
          <w:bCs/>
          <w:sz w:val="18"/>
          <w:szCs w:val="18"/>
          <w:lang w:val="es-PE"/>
        </w:rPr>
      </w:pPr>
      <w:r w:rsidRPr="006C6176">
        <w:rPr>
          <w:rFonts w:ascii="Arial" w:hAnsi="Arial" w:cs="Arial"/>
          <w:b/>
          <w:bCs/>
          <w:sz w:val="18"/>
          <w:szCs w:val="18"/>
          <w:lang w:val="es-PE"/>
        </w:rPr>
        <w:t>XII. RECURSOS</w:t>
      </w:r>
    </w:p>
    <w:p w14:paraId="088098FB" w14:textId="77777777" w:rsidR="006C6176" w:rsidRPr="006C6176" w:rsidRDefault="006C6176">
      <w:pPr>
        <w:numPr>
          <w:ilvl w:val="0"/>
          <w:numId w:val="11"/>
        </w:numPr>
        <w:spacing w:after="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6C6176">
        <w:rPr>
          <w:rFonts w:ascii="Arial" w:hAnsi="Arial" w:cs="Arial"/>
          <w:bCs/>
          <w:sz w:val="18"/>
          <w:szCs w:val="18"/>
          <w:lang w:val="es-PE"/>
        </w:rPr>
        <w:t xml:space="preserve">Pizarra </w:t>
      </w:r>
    </w:p>
    <w:p w14:paraId="487984FD" w14:textId="77777777" w:rsidR="006C6176" w:rsidRPr="006C6176" w:rsidRDefault="006C6176">
      <w:pPr>
        <w:numPr>
          <w:ilvl w:val="0"/>
          <w:numId w:val="11"/>
        </w:numPr>
        <w:spacing w:after="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6C6176">
        <w:rPr>
          <w:rFonts w:ascii="Arial" w:hAnsi="Arial" w:cs="Arial"/>
          <w:bCs/>
          <w:sz w:val="18"/>
          <w:szCs w:val="18"/>
          <w:lang w:val="es-PE"/>
        </w:rPr>
        <w:t xml:space="preserve">Plumones </w:t>
      </w:r>
    </w:p>
    <w:p w14:paraId="78EFB366" w14:textId="77777777" w:rsidR="006C6176" w:rsidRPr="006C6176" w:rsidRDefault="006C6176">
      <w:pPr>
        <w:numPr>
          <w:ilvl w:val="0"/>
          <w:numId w:val="11"/>
        </w:numPr>
        <w:spacing w:after="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6C6176">
        <w:rPr>
          <w:rFonts w:ascii="Arial" w:hAnsi="Arial" w:cs="Arial"/>
          <w:bCs/>
          <w:sz w:val="18"/>
          <w:szCs w:val="18"/>
          <w:lang w:val="es-PE"/>
        </w:rPr>
        <w:t xml:space="preserve">Cuaderno </w:t>
      </w:r>
    </w:p>
    <w:p w14:paraId="1EC259ED" w14:textId="77777777" w:rsidR="006C6176" w:rsidRPr="006C6176" w:rsidRDefault="006C6176">
      <w:pPr>
        <w:numPr>
          <w:ilvl w:val="0"/>
          <w:numId w:val="11"/>
        </w:numPr>
        <w:spacing w:after="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6C6176">
        <w:rPr>
          <w:rFonts w:ascii="Arial" w:hAnsi="Arial" w:cs="Arial"/>
          <w:bCs/>
          <w:sz w:val="18"/>
          <w:szCs w:val="18"/>
          <w:lang w:val="es-PE"/>
        </w:rPr>
        <w:t>Ficha de trabajo</w:t>
      </w:r>
    </w:p>
    <w:p w14:paraId="2E5FA697" w14:textId="77777777" w:rsidR="006C6176" w:rsidRPr="006C6176" w:rsidRDefault="006C6176" w:rsidP="006C6176">
      <w:pPr>
        <w:spacing w:after="0"/>
        <w:jc w:val="both"/>
        <w:rPr>
          <w:rFonts w:ascii="Arial" w:hAnsi="Arial" w:cs="Arial"/>
          <w:b/>
          <w:bCs/>
          <w:sz w:val="18"/>
          <w:szCs w:val="18"/>
          <w:lang w:val="es-PE"/>
        </w:rPr>
      </w:pPr>
      <w:r w:rsidRPr="006C6176">
        <w:rPr>
          <w:rFonts w:ascii="Arial" w:hAnsi="Arial" w:cs="Arial"/>
          <w:b/>
          <w:bCs/>
          <w:sz w:val="18"/>
          <w:szCs w:val="18"/>
          <w:lang w:val="es-PE"/>
        </w:rPr>
        <w:t>XIII. TAREA (opcional)</w:t>
      </w:r>
    </w:p>
    <w:p w14:paraId="2686C70C" w14:textId="198A7F59" w:rsidR="006C6176" w:rsidRPr="006C6176" w:rsidRDefault="006C6176" w:rsidP="006C6176">
      <w:pPr>
        <w:spacing w:after="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6C6176">
        <w:rPr>
          <w:rFonts w:ascii="Arial" w:hAnsi="Arial" w:cs="Arial"/>
          <w:bCs/>
          <w:sz w:val="18"/>
          <w:szCs w:val="18"/>
          <w:lang w:val="es-PE"/>
        </w:rPr>
        <w:t xml:space="preserve"> Registrar durante una semana sus gastos y clasificarlos en necesidades y deseos.</w:t>
      </w:r>
    </w:p>
    <w:p w14:paraId="4C25F985" w14:textId="77777777" w:rsidR="00C46773" w:rsidRDefault="00C46773" w:rsidP="00C46773">
      <w:pPr>
        <w:spacing w:after="0"/>
        <w:jc w:val="both"/>
        <w:rPr>
          <w:rFonts w:ascii="Arial" w:hAnsi="Arial" w:cs="Arial"/>
          <w:bCs/>
          <w:sz w:val="18"/>
          <w:szCs w:val="18"/>
          <w:lang w:val="es-MX"/>
        </w:rPr>
      </w:pPr>
    </w:p>
    <w:p w14:paraId="67E23A45" w14:textId="77777777" w:rsidR="008E5C8D" w:rsidRDefault="008E5C8D" w:rsidP="008E5C8D">
      <w:pPr>
        <w:pStyle w:val="Prrafodelista"/>
        <w:ind w:left="567" w:hanging="567"/>
        <w:rPr>
          <w:rFonts w:ascii="Arial" w:hAnsi="Arial" w:cs="Arial"/>
          <w:sz w:val="18"/>
          <w:szCs w:val="18"/>
          <w:lang w:val="es-419"/>
        </w:rPr>
      </w:pPr>
    </w:p>
    <w:p w14:paraId="6CE24E38" w14:textId="77777777" w:rsidR="00900DCA" w:rsidRDefault="00900DCA" w:rsidP="008E5C8D">
      <w:pPr>
        <w:pStyle w:val="Prrafodelista"/>
        <w:ind w:left="567" w:hanging="567"/>
        <w:rPr>
          <w:rFonts w:ascii="Arial" w:hAnsi="Arial" w:cs="Arial"/>
          <w:sz w:val="18"/>
          <w:szCs w:val="18"/>
          <w:lang w:val="es-419"/>
        </w:rPr>
      </w:pPr>
    </w:p>
    <w:p w14:paraId="40DF9C6D" w14:textId="77777777" w:rsidR="00900DCA" w:rsidRDefault="00900DCA" w:rsidP="008E5C8D">
      <w:pPr>
        <w:pStyle w:val="Prrafodelista"/>
        <w:ind w:left="567" w:hanging="567"/>
        <w:rPr>
          <w:rFonts w:ascii="Arial" w:hAnsi="Arial" w:cs="Arial"/>
          <w:sz w:val="18"/>
          <w:szCs w:val="18"/>
          <w:lang w:val="es-419"/>
        </w:rPr>
      </w:pPr>
    </w:p>
    <w:p w14:paraId="5D80D298" w14:textId="77777777" w:rsidR="00BE794D" w:rsidRDefault="00BE794D" w:rsidP="008E5C8D">
      <w:pPr>
        <w:pStyle w:val="Prrafodelista"/>
        <w:ind w:left="567" w:hanging="567"/>
        <w:rPr>
          <w:rFonts w:ascii="Arial" w:hAnsi="Arial" w:cs="Arial"/>
          <w:sz w:val="18"/>
          <w:szCs w:val="18"/>
          <w:lang w:val="es-419"/>
        </w:rPr>
      </w:pPr>
    </w:p>
    <w:p w14:paraId="321BF89F" w14:textId="77777777" w:rsidR="00BE794D" w:rsidRPr="00A27927" w:rsidRDefault="00BE794D" w:rsidP="008E5C8D">
      <w:pPr>
        <w:pStyle w:val="Prrafodelista"/>
        <w:ind w:left="567" w:hanging="567"/>
        <w:rPr>
          <w:rFonts w:ascii="Arial" w:hAnsi="Arial" w:cs="Arial"/>
          <w:sz w:val="18"/>
          <w:szCs w:val="18"/>
          <w:lang w:val="es-419"/>
        </w:rPr>
      </w:pPr>
    </w:p>
    <w:p w14:paraId="7C9FF919" w14:textId="77777777" w:rsidR="008E5C8D" w:rsidRPr="00A27927" w:rsidRDefault="008E5C8D" w:rsidP="008E5C8D">
      <w:pPr>
        <w:pStyle w:val="Prrafodelista"/>
        <w:ind w:left="567" w:hanging="567"/>
        <w:rPr>
          <w:rFonts w:ascii="Arial" w:hAnsi="Arial" w:cs="Arial"/>
          <w:sz w:val="18"/>
          <w:szCs w:val="18"/>
          <w:lang w:val="es-419"/>
        </w:rPr>
      </w:pPr>
      <w:r w:rsidRPr="00A27927">
        <w:rPr>
          <w:rFonts w:ascii="Arial" w:hAnsi="Arial" w:cs="Arial"/>
          <w:b/>
          <w:noProof/>
          <w:color w:val="000000" w:themeColor="text1"/>
          <w:sz w:val="18"/>
          <w:szCs w:val="18"/>
          <w:lang w:val="en-US" w:eastAsia="en-US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2EC1BEF" wp14:editId="66F89B3B">
                <wp:simplePos x="0" y="0"/>
                <wp:positionH relativeFrom="column">
                  <wp:posOffset>3930015</wp:posOffset>
                </wp:positionH>
                <wp:positionV relativeFrom="paragraph">
                  <wp:posOffset>290195</wp:posOffset>
                </wp:positionV>
                <wp:extent cx="2600325" cy="819150"/>
                <wp:effectExtent l="0" t="0" r="9525" b="0"/>
                <wp:wrapNone/>
                <wp:docPr id="6" name="Cuadro de text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0325" cy="819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B3A3984" w14:textId="77777777" w:rsidR="00696FEA" w:rsidRDefault="00696FEA" w:rsidP="008E5C8D">
                            <w:pPr>
                              <w:pBdr>
                                <w:bottom w:val="single" w:sz="12" w:space="1" w:color="auto"/>
                              </w:pBdr>
                              <w:rPr>
                                <w:lang w:val="es-MX"/>
                              </w:rPr>
                            </w:pPr>
                          </w:p>
                          <w:p w14:paraId="23BD4004" w14:textId="77777777" w:rsidR="00696FEA" w:rsidRPr="00326DDF" w:rsidRDefault="00696FEA" w:rsidP="008E5C8D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es-MX"/>
                              </w:rPr>
                            </w:pPr>
                            <w:r w:rsidRPr="00326DDF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  <w:lang w:val="es-ES"/>
                              </w:rPr>
                              <w:t>Profesor Francis R. Chávez Paredes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EC1BEF" id="_x0000_t202" coordsize="21600,21600" o:spt="202" path="m,l,21600r21600,l21600,xe">
                <v:stroke joinstyle="miter"/>
                <v:path gradientshapeok="t" o:connecttype="rect"/>
              </v:shapetype>
              <v:shape id="Cuadro de texto 6" o:spid="_x0000_s1026" type="#_x0000_t202" style="position:absolute;left:0;text-align:left;margin-left:309.45pt;margin-top:22.85pt;width:204.75pt;height:64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" fillcolor="white [3201]" stroked="f" strokeweight=".5pt">
                <v:textbox>
                  <w:txbxContent>
                    <w:p w14:paraId="1B3A3984" w14:textId="77777777" w:rsidR="00696FEA" w:rsidRDefault="00696FEA" w:rsidP="008E5C8D">
                      <w:pPr>
                        <w:pBdr>
                          <w:bottom w:val="single" w:sz="12" w:space="1" w:color="auto"/>
                        </w:pBdr>
                        <w:rPr>
                          <w:lang w:val="es-MX"/>
                        </w:rPr>
                      </w:pPr>
                    </w:p>
                    <w:p w14:paraId="23BD4004" w14:textId="77777777" w:rsidR="00696FEA" w:rsidRPr="00326DDF" w:rsidRDefault="00696FEA" w:rsidP="008E5C8D">
                      <w:pPr>
                        <w:jc w:val="center"/>
                        <w:rPr>
                          <w:sz w:val="20"/>
                          <w:szCs w:val="20"/>
                          <w:lang w:val="es-MX"/>
                        </w:rPr>
                      </w:pPr>
                      <w:r w:rsidRPr="00326DDF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0"/>
                          <w:szCs w:val="20"/>
                          <w:lang w:val="es-ES"/>
                        </w:rPr>
                        <w:t>Profesor Francis R. Chávez Paredes</w:t>
                      </w:r>
                    </w:p>
                  </w:txbxContent>
                </v:textbox>
              </v:shape>
            </w:pict>
          </mc:Fallback>
        </mc:AlternateContent>
      </w:r>
      <w:r w:rsidRPr="00A27927">
        <w:rPr>
          <w:rFonts w:ascii="Arial" w:hAnsi="Arial" w:cs="Arial"/>
          <w:b/>
          <w:noProof/>
          <w:color w:val="000000" w:themeColor="text1"/>
          <w:sz w:val="18"/>
          <w:szCs w:val="18"/>
          <w:lang w:val="en-US" w:eastAsia="en-U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A680690" wp14:editId="33D0C43D">
                <wp:simplePos x="0" y="0"/>
                <wp:positionH relativeFrom="column">
                  <wp:posOffset>1920240</wp:posOffset>
                </wp:positionH>
                <wp:positionV relativeFrom="paragraph">
                  <wp:posOffset>290195</wp:posOffset>
                </wp:positionV>
                <wp:extent cx="1847850" cy="647700"/>
                <wp:effectExtent l="0" t="0" r="0" b="0"/>
                <wp:wrapNone/>
                <wp:docPr id="7" name="Cuadro de tex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7850" cy="647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368D27F" w14:textId="77777777" w:rsidR="00696FEA" w:rsidRPr="00326DDF" w:rsidRDefault="00696FEA" w:rsidP="008E5C8D">
                            <w:pPr>
                              <w:pBdr>
                                <w:bottom w:val="single" w:sz="12" w:space="1" w:color="auto"/>
                              </w:pBdr>
                              <w:rPr>
                                <w:sz w:val="20"/>
                                <w:szCs w:val="20"/>
                                <w:lang w:val="es-MX"/>
                              </w:rPr>
                            </w:pPr>
                          </w:p>
                          <w:p w14:paraId="176047ED" w14:textId="77777777" w:rsidR="00696FEA" w:rsidRPr="00326DDF" w:rsidRDefault="00696FEA" w:rsidP="008E5C8D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es-MX"/>
                              </w:rPr>
                            </w:pPr>
                            <w:r w:rsidRPr="00326DDF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  <w:lang w:val="es-ES"/>
                              </w:rPr>
                              <w:t>Subdirección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680690" id="Cuadro de texto 7" o:spid="_x0000_s1027" type="#_x0000_t202" style="position:absolute;left:0;text-align:left;margin-left:151.2pt;margin-top:22.85pt;width:145.5pt;height:51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" fillcolor="white [3201]" stroked="f" strokeweight=".5pt">
                <v:textbox>
                  <w:txbxContent>
                    <w:p w14:paraId="7368D27F" w14:textId="77777777" w:rsidR="00696FEA" w:rsidRPr="00326DDF" w:rsidRDefault="00696FEA" w:rsidP="008E5C8D">
                      <w:pPr>
                        <w:pBdr>
                          <w:bottom w:val="single" w:sz="12" w:space="1" w:color="auto"/>
                        </w:pBdr>
                        <w:rPr>
                          <w:sz w:val="20"/>
                          <w:szCs w:val="20"/>
                          <w:lang w:val="es-MX"/>
                        </w:rPr>
                      </w:pPr>
                    </w:p>
                    <w:p w14:paraId="176047ED" w14:textId="77777777" w:rsidR="00696FEA" w:rsidRPr="00326DDF" w:rsidRDefault="00696FEA" w:rsidP="008E5C8D">
                      <w:pPr>
                        <w:jc w:val="center"/>
                        <w:rPr>
                          <w:sz w:val="20"/>
                          <w:szCs w:val="20"/>
                          <w:lang w:val="es-MX"/>
                        </w:rPr>
                      </w:pPr>
                      <w:r w:rsidRPr="00326DDF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0"/>
                          <w:szCs w:val="20"/>
                          <w:lang w:val="es-ES"/>
                        </w:rPr>
                        <w:t>Subdirección</w:t>
                      </w:r>
                    </w:p>
                  </w:txbxContent>
                </v:textbox>
              </v:shape>
            </w:pict>
          </mc:Fallback>
        </mc:AlternateContent>
      </w:r>
      <w:r w:rsidRPr="00A27927">
        <w:rPr>
          <w:rFonts w:ascii="Arial" w:hAnsi="Arial" w:cs="Arial"/>
          <w:b/>
          <w:noProof/>
          <w:color w:val="000000" w:themeColor="text1"/>
          <w:sz w:val="18"/>
          <w:szCs w:val="18"/>
          <w:lang w:val="en-US" w:eastAsia="en-U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B0530A6" wp14:editId="41283E00">
                <wp:simplePos x="0" y="0"/>
                <wp:positionH relativeFrom="column">
                  <wp:posOffset>-234315</wp:posOffset>
                </wp:positionH>
                <wp:positionV relativeFrom="paragraph">
                  <wp:posOffset>282575</wp:posOffset>
                </wp:positionV>
                <wp:extent cx="1847850" cy="647700"/>
                <wp:effectExtent l="0" t="0" r="0" b="0"/>
                <wp:wrapNone/>
                <wp:docPr id="8" name="Cuadro de text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7850" cy="647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EECEF62" w14:textId="77777777" w:rsidR="00696FEA" w:rsidRPr="00326DDF" w:rsidRDefault="00696FEA" w:rsidP="008E5C8D">
                            <w:pPr>
                              <w:pBdr>
                                <w:bottom w:val="single" w:sz="12" w:space="1" w:color="auto"/>
                              </w:pBdr>
                              <w:rPr>
                                <w:sz w:val="20"/>
                                <w:szCs w:val="20"/>
                                <w:lang w:val="es-MX"/>
                              </w:rPr>
                            </w:pPr>
                          </w:p>
                          <w:p w14:paraId="32A8431E" w14:textId="77777777" w:rsidR="00696FEA" w:rsidRPr="00326DDF" w:rsidRDefault="00696FEA" w:rsidP="008E5C8D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es-MX"/>
                              </w:rPr>
                            </w:pPr>
                            <w:r w:rsidRPr="00326DDF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  <w:lang w:val="es-ES"/>
                              </w:rPr>
                              <w:t>Dirección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0530A6" id="Cuadro de texto 8" o:spid="_x0000_s1028" type="#_x0000_t202" style="position:absolute;left:0;text-align:left;margin-left:-18.45pt;margin-top:22.25pt;width:145.5pt;height:51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" fillcolor="white [3201]" stroked="f" strokeweight=".5pt">
                <v:textbox>
                  <w:txbxContent>
                    <w:p w14:paraId="0EECEF62" w14:textId="77777777" w:rsidR="00696FEA" w:rsidRPr="00326DDF" w:rsidRDefault="00696FEA" w:rsidP="008E5C8D">
                      <w:pPr>
                        <w:pBdr>
                          <w:bottom w:val="single" w:sz="12" w:space="1" w:color="auto"/>
                        </w:pBdr>
                        <w:rPr>
                          <w:sz w:val="20"/>
                          <w:szCs w:val="20"/>
                          <w:lang w:val="es-MX"/>
                        </w:rPr>
                      </w:pPr>
                    </w:p>
                    <w:p w14:paraId="32A8431E" w14:textId="77777777" w:rsidR="00696FEA" w:rsidRPr="00326DDF" w:rsidRDefault="00696FEA" w:rsidP="008E5C8D">
                      <w:pPr>
                        <w:jc w:val="center"/>
                        <w:rPr>
                          <w:sz w:val="20"/>
                          <w:szCs w:val="20"/>
                          <w:lang w:val="es-MX"/>
                        </w:rPr>
                      </w:pPr>
                      <w:r w:rsidRPr="00326DDF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0"/>
                          <w:szCs w:val="20"/>
                          <w:lang w:val="es-ES"/>
                        </w:rPr>
                        <w:t>Dirección</w:t>
                      </w:r>
                    </w:p>
                  </w:txbxContent>
                </v:textbox>
              </v:shape>
            </w:pict>
          </mc:Fallback>
        </mc:AlternateContent>
      </w:r>
    </w:p>
    <w:p w14:paraId="20243077" w14:textId="77777777" w:rsidR="008E5C8D" w:rsidRDefault="008E5C8D" w:rsidP="00C46773">
      <w:pPr>
        <w:spacing w:after="0"/>
        <w:jc w:val="both"/>
        <w:rPr>
          <w:rFonts w:ascii="Arial" w:hAnsi="Arial" w:cs="Arial"/>
          <w:bCs/>
          <w:sz w:val="18"/>
          <w:szCs w:val="18"/>
          <w:lang w:val="es-MX"/>
        </w:rPr>
      </w:pPr>
    </w:p>
    <w:p w14:paraId="27640CCA" w14:textId="77777777" w:rsidR="00927D92" w:rsidRDefault="00927D92" w:rsidP="00C46773">
      <w:pPr>
        <w:spacing w:after="0"/>
        <w:jc w:val="center"/>
        <w:rPr>
          <w:rFonts w:ascii="Arial" w:hAnsi="Arial" w:cs="Arial"/>
          <w:b/>
          <w:bCs/>
          <w:sz w:val="18"/>
          <w:szCs w:val="18"/>
          <w:lang w:val="es-MX"/>
        </w:rPr>
      </w:pPr>
    </w:p>
    <w:p w14:paraId="444B66C4" w14:textId="77777777" w:rsidR="00927D92" w:rsidRDefault="00927D92" w:rsidP="00C46773">
      <w:pPr>
        <w:spacing w:after="0"/>
        <w:jc w:val="center"/>
        <w:rPr>
          <w:rFonts w:ascii="Arial" w:hAnsi="Arial" w:cs="Arial"/>
          <w:b/>
          <w:bCs/>
          <w:sz w:val="18"/>
          <w:szCs w:val="18"/>
          <w:lang w:val="es-MX"/>
        </w:rPr>
      </w:pPr>
    </w:p>
    <w:p w14:paraId="1BB24EB0" w14:textId="77777777" w:rsidR="00927D92" w:rsidRDefault="00927D92" w:rsidP="00C46773">
      <w:pPr>
        <w:spacing w:after="0"/>
        <w:jc w:val="center"/>
        <w:rPr>
          <w:rFonts w:ascii="Arial" w:hAnsi="Arial" w:cs="Arial"/>
          <w:b/>
          <w:bCs/>
          <w:sz w:val="18"/>
          <w:szCs w:val="18"/>
          <w:lang w:val="es-MX"/>
        </w:rPr>
      </w:pPr>
    </w:p>
    <w:p w14:paraId="2281757B" w14:textId="77777777" w:rsidR="00927D92" w:rsidRDefault="00927D92" w:rsidP="00C46773">
      <w:pPr>
        <w:spacing w:after="0"/>
        <w:jc w:val="center"/>
        <w:rPr>
          <w:rFonts w:ascii="Arial" w:hAnsi="Arial" w:cs="Arial"/>
          <w:b/>
          <w:bCs/>
          <w:sz w:val="18"/>
          <w:szCs w:val="18"/>
          <w:lang w:val="es-MX"/>
        </w:rPr>
      </w:pPr>
    </w:p>
    <w:p w14:paraId="5B84A45B" w14:textId="77777777" w:rsidR="00927D92" w:rsidRDefault="00927D92" w:rsidP="00C46773">
      <w:pPr>
        <w:spacing w:after="0"/>
        <w:jc w:val="center"/>
        <w:rPr>
          <w:rFonts w:ascii="Arial" w:hAnsi="Arial" w:cs="Arial"/>
          <w:b/>
          <w:bCs/>
          <w:sz w:val="18"/>
          <w:szCs w:val="18"/>
          <w:lang w:val="es-MX"/>
        </w:rPr>
      </w:pPr>
    </w:p>
    <w:p w14:paraId="0AA22B80" w14:textId="77777777" w:rsidR="00927D92" w:rsidRDefault="00927D92" w:rsidP="00C46773">
      <w:pPr>
        <w:spacing w:after="0"/>
        <w:jc w:val="center"/>
        <w:rPr>
          <w:rFonts w:ascii="Arial" w:hAnsi="Arial" w:cs="Arial"/>
          <w:b/>
          <w:bCs/>
          <w:sz w:val="18"/>
          <w:szCs w:val="18"/>
          <w:lang w:val="es-MX"/>
        </w:rPr>
      </w:pPr>
    </w:p>
    <w:p w14:paraId="0A6B8B52" w14:textId="77777777" w:rsidR="00927D92" w:rsidRDefault="00927D92" w:rsidP="00C46773">
      <w:pPr>
        <w:spacing w:after="0"/>
        <w:jc w:val="center"/>
        <w:rPr>
          <w:rFonts w:ascii="Arial" w:hAnsi="Arial" w:cs="Arial"/>
          <w:b/>
          <w:bCs/>
          <w:sz w:val="18"/>
          <w:szCs w:val="18"/>
          <w:lang w:val="es-MX"/>
        </w:rPr>
      </w:pPr>
    </w:p>
    <w:p w14:paraId="659AD6B5" w14:textId="77777777" w:rsidR="00927D92" w:rsidRDefault="00927D92" w:rsidP="00C46773">
      <w:pPr>
        <w:spacing w:after="0"/>
        <w:jc w:val="center"/>
        <w:rPr>
          <w:rFonts w:ascii="Arial" w:hAnsi="Arial" w:cs="Arial"/>
          <w:b/>
          <w:bCs/>
          <w:sz w:val="18"/>
          <w:szCs w:val="18"/>
          <w:lang w:val="es-MX"/>
        </w:rPr>
      </w:pPr>
    </w:p>
    <w:sectPr w:rsidR="00927D92" w:rsidSect="00707EDF">
      <w:pgSz w:w="11906" w:h="16838"/>
      <w:pgMar w:top="851" w:right="851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913898"/>
    <w:multiLevelType w:val="multilevel"/>
    <w:tmpl w:val="D75438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C952E3"/>
    <w:multiLevelType w:val="multilevel"/>
    <w:tmpl w:val="2F30B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0DB1B7A"/>
    <w:multiLevelType w:val="multilevel"/>
    <w:tmpl w:val="9B466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D7223F3"/>
    <w:multiLevelType w:val="multilevel"/>
    <w:tmpl w:val="C234B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7A66B76"/>
    <w:multiLevelType w:val="multilevel"/>
    <w:tmpl w:val="D8BAD8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82A33B9"/>
    <w:multiLevelType w:val="multilevel"/>
    <w:tmpl w:val="EC423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8407A86"/>
    <w:multiLevelType w:val="multilevel"/>
    <w:tmpl w:val="682E41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9C963E1"/>
    <w:multiLevelType w:val="multilevel"/>
    <w:tmpl w:val="D1E02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AB805A8"/>
    <w:multiLevelType w:val="multilevel"/>
    <w:tmpl w:val="5E8EFD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B10455D"/>
    <w:multiLevelType w:val="multilevel"/>
    <w:tmpl w:val="96C6C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DC3282B"/>
    <w:multiLevelType w:val="multilevel"/>
    <w:tmpl w:val="5C208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36818041">
    <w:abstractNumId w:val="2"/>
  </w:num>
  <w:num w:numId="2" w16cid:durableId="1501002467">
    <w:abstractNumId w:val="5"/>
  </w:num>
  <w:num w:numId="3" w16cid:durableId="794181927">
    <w:abstractNumId w:val="1"/>
  </w:num>
  <w:num w:numId="4" w16cid:durableId="743643291">
    <w:abstractNumId w:val="6"/>
  </w:num>
  <w:num w:numId="5" w16cid:durableId="815293500">
    <w:abstractNumId w:val="8"/>
  </w:num>
  <w:num w:numId="6" w16cid:durableId="773794069">
    <w:abstractNumId w:val="9"/>
  </w:num>
  <w:num w:numId="7" w16cid:durableId="1321929938">
    <w:abstractNumId w:val="3"/>
  </w:num>
  <w:num w:numId="8" w16cid:durableId="2013683620">
    <w:abstractNumId w:val="7"/>
  </w:num>
  <w:num w:numId="9" w16cid:durableId="1593511540">
    <w:abstractNumId w:val="0"/>
  </w:num>
  <w:num w:numId="10" w16cid:durableId="893278022">
    <w:abstractNumId w:val="10"/>
  </w:num>
  <w:num w:numId="11" w16cid:durableId="1456102994">
    <w:abstractNumId w:val="4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2F69"/>
    <w:rsid w:val="00002EF0"/>
    <w:rsid w:val="000233EF"/>
    <w:rsid w:val="00072D18"/>
    <w:rsid w:val="000977B3"/>
    <w:rsid w:val="000D6B22"/>
    <w:rsid w:val="00102394"/>
    <w:rsid w:val="00125118"/>
    <w:rsid w:val="001660A2"/>
    <w:rsid w:val="00184973"/>
    <w:rsid w:val="001E0899"/>
    <w:rsid w:val="001F66CB"/>
    <w:rsid w:val="00203047"/>
    <w:rsid w:val="00211B9D"/>
    <w:rsid w:val="00242CE5"/>
    <w:rsid w:val="00272F69"/>
    <w:rsid w:val="002B2561"/>
    <w:rsid w:val="003428CB"/>
    <w:rsid w:val="003705AC"/>
    <w:rsid w:val="004337FC"/>
    <w:rsid w:val="004C4EF9"/>
    <w:rsid w:val="00507803"/>
    <w:rsid w:val="00553C80"/>
    <w:rsid w:val="00553E09"/>
    <w:rsid w:val="005A3215"/>
    <w:rsid w:val="005F34A5"/>
    <w:rsid w:val="0061667A"/>
    <w:rsid w:val="00682F30"/>
    <w:rsid w:val="00696FEA"/>
    <w:rsid w:val="006A1C97"/>
    <w:rsid w:val="006A3843"/>
    <w:rsid w:val="006C6176"/>
    <w:rsid w:val="00707EDF"/>
    <w:rsid w:val="007A6E64"/>
    <w:rsid w:val="007D771A"/>
    <w:rsid w:val="007F2507"/>
    <w:rsid w:val="00813B1C"/>
    <w:rsid w:val="0085202D"/>
    <w:rsid w:val="00864144"/>
    <w:rsid w:val="00875DFD"/>
    <w:rsid w:val="008E04DD"/>
    <w:rsid w:val="008E5C8D"/>
    <w:rsid w:val="00900DCA"/>
    <w:rsid w:val="00911E70"/>
    <w:rsid w:val="00927D92"/>
    <w:rsid w:val="00960A09"/>
    <w:rsid w:val="009E1FBF"/>
    <w:rsid w:val="00A2271C"/>
    <w:rsid w:val="00A71388"/>
    <w:rsid w:val="00BB1058"/>
    <w:rsid w:val="00BB1470"/>
    <w:rsid w:val="00BE794D"/>
    <w:rsid w:val="00C46773"/>
    <w:rsid w:val="00C50A59"/>
    <w:rsid w:val="00C92F0C"/>
    <w:rsid w:val="00CF7E8B"/>
    <w:rsid w:val="00DA7549"/>
    <w:rsid w:val="00EA0A98"/>
    <w:rsid w:val="00EA7C29"/>
    <w:rsid w:val="00FD04E7"/>
    <w:rsid w:val="00FE6266"/>
    <w:rsid w:val="00FF2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572F545"/>
  <w15:chartTrackingRefBased/>
  <w15:docId w15:val="{27B1BADF-4AE9-4A75-8F6E-84FCD57ADF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707EDF"/>
    <w:pPr>
      <w:spacing w:after="0" w:line="240" w:lineRule="auto"/>
    </w:pPr>
    <w:rPr>
      <w:lang w:val="es-P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aliases w:val="Bulleted List,Fundamentacion,Lista vistosa - Énfasis 11,Párrafo de lista2,Párrafo de lista1,SubPárrafo de lista,Lista media 2 - Énfasis 41,Cita Pie de Página,titulo,Lista vistosa - Énfasis 111,Formatoo,Tabla,List Paragraph,Contenido"/>
    <w:basedOn w:val="Normal"/>
    <w:link w:val="PrrafodelistaCar"/>
    <w:qFormat/>
    <w:rsid w:val="00707EDF"/>
    <w:pPr>
      <w:spacing w:after="200" w:line="276" w:lineRule="auto"/>
      <w:ind w:left="720"/>
      <w:contextualSpacing/>
    </w:pPr>
    <w:rPr>
      <w:rFonts w:eastAsiaTheme="minorEastAsia"/>
      <w:lang w:val="es-PE" w:eastAsia="es-PE"/>
    </w:rPr>
  </w:style>
  <w:style w:type="character" w:customStyle="1" w:styleId="PrrafodelistaCar">
    <w:name w:val="Párrafo de lista Car"/>
    <w:aliases w:val="Bulleted List Car,Fundamentacion Car,Lista vistosa - Énfasis 11 Car,Párrafo de lista2 Car,Párrafo de lista1 Car,SubPárrafo de lista Car,Lista media 2 - Énfasis 41 Car,Cita Pie de Página Car,titulo Car,Lista vistosa - Énfasis 111 Car"/>
    <w:link w:val="Prrafodelista"/>
    <w:qFormat/>
    <w:locked/>
    <w:rsid w:val="00707EDF"/>
    <w:rPr>
      <w:rFonts w:eastAsiaTheme="minorEastAsia"/>
      <w:lang w:val="es-PE" w:eastAsia="es-P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9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68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360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13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66764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3020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2876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591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985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840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141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162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01711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199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034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368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904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263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1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47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459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417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924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910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023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315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701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93367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3436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15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051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95589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175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761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730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477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020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32542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562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18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719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53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747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07180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4246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00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55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635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93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075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447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889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509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6850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7195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7952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7711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1992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16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593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1308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656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4382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1664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70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159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017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7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8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7500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1292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68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91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787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16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119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016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759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632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43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285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0150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479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804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359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515</Words>
  <Characters>2833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Francis Chávez</cp:lastModifiedBy>
  <cp:revision>4</cp:revision>
  <dcterms:created xsi:type="dcterms:W3CDTF">2026-10-11T02:48:00Z</dcterms:created>
  <dcterms:modified xsi:type="dcterms:W3CDTF">2026-10-11T03:14:00Z</dcterms:modified>
</cp:coreProperties>
</file>