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F1B2C" w14:textId="77777777" w:rsidR="00740B12" w:rsidRDefault="00740B12" w:rsidP="00582EB7">
      <w:pPr>
        <w:spacing w:after="0"/>
        <w:rPr>
          <w:sz w:val="18"/>
          <w:szCs w:val="18"/>
        </w:rPr>
      </w:pPr>
    </w:p>
    <w:p w14:paraId="6B92A5B8" w14:textId="5A76E7CE" w:rsidR="00C4282C" w:rsidRPr="002926AD" w:rsidRDefault="00C4282C" w:rsidP="002926AD">
      <w:pPr>
        <w:spacing w:after="0"/>
        <w:rPr>
          <w:b/>
          <w:bCs/>
          <w:sz w:val="18"/>
          <w:szCs w:val="18"/>
        </w:rPr>
      </w:pPr>
    </w:p>
    <w:p w14:paraId="74883952" w14:textId="77777777" w:rsidR="00FB3B4C" w:rsidRPr="00462FD0" w:rsidRDefault="00FB3B4C" w:rsidP="00FB3B4C">
      <w:pPr>
        <w:pStyle w:val="Ttulo"/>
        <w:ind w:left="-284" w:firstLine="284"/>
        <w:jc w:val="center"/>
        <w:rPr>
          <w:rFonts w:ascii="Arial Narrow" w:hAnsi="Arial Narrow" w:cstheme="minorHAnsi"/>
          <w:b/>
          <w:bCs/>
          <w:color w:val="002060"/>
          <w:sz w:val="20"/>
          <w:szCs w:val="20"/>
        </w:rPr>
      </w:pPr>
      <w:r w:rsidRPr="00462FD0">
        <w:rPr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0348DD96" wp14:editId="1D69631D">
            <wp:simplePos x="0" y="0"/>
            <wp:positionH relativeFrom="rightMargin">
              <wp:posOffset>-442128</wp:posOffset>
            </wp:positionH>
            <wp:positionV relativeFrom="paragraph">
              <wp:posOffset>299</wp:posOffset>
            </wp:positionV>
            <wp:extent cx="801370" cy="724535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2FD0">
        <w:rPr>
          <w:rFonts w:ascii="Arial Narrow" w:hAnsi="Arial Narrow" w:cstheme="minorHAnsi"/>
          <w:b/>
          <w:bCs/>
          <w:color w:val="002060"/>
          <w:sz w:val="20"/>
          <w:szCs w:val="20"/>
        </w:rPr>
        <w:t>I.E. INTEGRADA SAN LUIS GONZAGA</w:t>
      </w:r>
    </w:p>
    <w:p w14:paraId="290BF241" w14:textId="77777777" w:rsidR="00FB3B4C" w:rsidRPr="00462FD0" w:rsidRDefault="00FB3B4C" w:rsidP="00FB3B4C">
      <w:pPr>
        <w:spacing w:line="240" w:lineRule="auto"/>
        <w:rPr>
          <w:sz w:val="20"/>
          <w:szCs w:val="20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FB3B4C" w:rsidRPr="00462FD0" w14:paraId="6643D6C2" w14:textId="77777777" w:rsidTr="00AF7B02">
        <w:tc>
          <w:tcPr>
            <w:tcW w:w="8931" w:type="dxa"/>
            <w:gridSpan w:val="2"/>
            <w:shd w:val="clear" w:color="auto" w:fill="F2F2F2" w:themeFill="background1" w:themeFillShade="F2"/>
          </w:tcPr>
          <w:p w14:paraId="4A597E01" w14:textId="1A6BF98E" w:rsidR="00FB3B4C" w:rsidRPr="00462FD0" w:rsidRDefault="002926AD" w:rsidP="00AF7B0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002060"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color w:val="002060"/>
                <w:sz w:val="20"/>
                <w:szCs w:val="20"/>
              </w:rPr>
              <w:t>SESION DE</w:t>
            </w:r>
            <w:r w:rsidR="00FB3B4C" w:rsidRPr="00462FD0">
              <w:rPr>
                <w:rFonts w:ascii="Arial Narrow" w:hAnsi="Arial Narrow" w:cstheme="minorHAnsi"/>
                <w:b/>
                <w:bCs/>
                <w:color w:val="002060"/>
                <w:sz w:val="20"/>
                <w:szCs w:val="20"/>
              </w:rPr>
              <w:t xml:space="preserve"> APRENDIZAJE</w:t>
            </w:r>
          </w:p>
        </w:tc>
      </w:tr>
      <w:tr w:rsidR="00FB3B4C" w:rsidRPr="00462FD0" w14:paraId="6E15F76D" w14:textId="77777777" w:rsidTr="00AF7B02">
        <w:tc>
          <w:tcPr>
            <w:tcW w:w="1701" w:type="dxa"/>
          </w:tcPr>
          <w:p w14:paraId="5392CDFB" w14:textId="77777777" w:rsidR="00FB3B4C" w:rsidRPr="00462FD0" w:rsidRDefault="00FB3B4C" w:rsidP="00AF7B02">
            <w:pPr>
              <w:spacing w:after="0" w:line="240" w:lineRule="auto"/>
              <w:rPr>
                <w:rFonts w:ascii="Arial Narrow" w:hAnsi="Arial Narrow" w:cstheme="minorHAnsi"/>
                <w:b/>
                <w:bCs/>
                <w:color w:val="002060"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 xml:space="preserve">TITULO DE LA SESION:      </w:t>
            </w:r>
          </w:p>
        </w:tc>
        <w:tc>
          <w:tcPr>
            <w:tcW w:w="7230" w:type="dxa"/>
          </w:tcPr>
          <w:p w14:paraId="41F4F98A" w14:textId="1CDB50EB" w:rsidR="00FB3B4C" w:rsidRPr="00007B97" w:rsidRDefault="00007B97" w:rsidP="00AF7B02">
            <w:pPr>
              <w:spacing w:after="0" w:line="240" w:lineRule="auto"/>
              <w:rPr>
                <w:rFonts w:ascii="Bahnschrift" w:hAnsi="Bahnschrift" w:cstheme="minorHAnsi"/>
                <w:b/>
                <w:bCs/>
                <w:sz w:val="20"/>
                <w:szCs w:val="20"/>
              </w:rPr>
            </w:pPr>
            <w:r>
              <w:t xml:space="preserve"> </w:t>
            </w:r>
            <w:r w:rsidRPr="00007B97">
              <w:rPr>
                <w:b/>
                <w:bCs/>
              </w:rPr>
              <w:t>“</w:t>
            </w:r>
            <w:r w:rsidR="00085D08">
              <w:rPr>
                <w:b/>
                <w:bCs/>
              </w:rPr>
              <w:t xml:space="preserve">Emprendemos </w:t>
            </w:r>
            <w:r w:rsidR="00085D08" w:rsidRPr="00085D08">
              <w:rPr>
                <w:b/>
                <w:bCs/>
              </w:rPr>
              <w:t>Diseña</w:t>
            </w:r>
            <w:r w:rsidR="00085D08">
              <w:rPr>
                <w:b/>
                <w:bCs/>
              </w:rPr>
              <w:t>ndo</w:t>
            </w:r>
            <w:r w:rsidR="00085D08" w:rsidRPr="00085D08">
              <w:rPr>
                <w:b/>
                <w:bCs/>
              </w:rPr>
              <w:t xml:space="preserve"> y prototi</w:t>
            </w:r>
            <w:r w:rsidR="00085D08">
              <w:rPr>
                <w:b/>
                <w:bCs/>
              </w:rPr>
              <w:t>pando</w:t>
            </w:r>
            <w:r w:rsidR="00085D08" w:rsidRPr="00085D08">
              <w:rPr>
                <w:b/>
                <w:bCs/>
              </w:rPr>
              <w:t xml:space="preserve"> ropa</w:t>
            </w:r>
            <w:r w:rsidR="00085D08">
              <w:rPr>
                <w:b/>
                <w:bCs/>
              </w:rPr>
              <w:t xml:space="preserve"> para </w:t>
            </w:r>
            <w:proofErr w:type="gramStart"/>
            <w:r w:rsidR="00085D08">
              <w:rPr>
                <w:b/>
                <w:bCs/>
              </w:rPr>
              <w:t xml:space="preserve">mascotas </w:t>
            </w:r>
            <w:r w:rsidR="00085D08" w:rsidRPr="00085D08">
              <w:rPr>
                <w:b/>
                <w:bCs/>
              </w:rPr>
              <w:t xml:space="preserve"> y</w:t>
            </w:r>
            <w:proofErr w:type="gramEnd"/>
            <w:r w:rsidR="00085D08" w:rsidRPr="00085D08">
              <w:rPr>
                <w:b/>
                <w:bCs/>
              </w:rPr>
              <w:t xml:space="preserve"> accesorios utilizando jeans</w:t>
            </w:r>
            <w:r w:rsidR="00085D08">
              <w:rPr>
                <w:b/>
                <w:bCs/>
              </w:rPr>
              <w:t xml:space="preserve"> en </w:t>
            </w:r>
            <w:proofErr w:type="spellStart"/>
            <w:r w:rsidR="00085D08">
              <w:rPr>
                <w:b/>
                <w:bCs/>
              </w:rPr>
              <w:t>deshuso</w:t>
            </w:r>
            <w:proofErr w:type="spellEnd"/>
            <w:r w:rsidR="00085D08">
              <w:rPr>
                <w:b/>
                <w:bCs/>
              </w:rPr>
              <w:t>”</w:t>
            </w:r>
          </w:p>
        </w:tc>
      </w:tr>
    </w:tbl>
    <w:p w14:paraId="5BC1F7B3" w14:textId="77777777" w:rsidR="00FB3B4C" w:rsidRPr="00462FD0" w:rsidRDefault="00FB3B4C" w:rsidP="00FB3B4C">
      <w:pPr>
        <w:spacing w:line="240" w:lineRule="auto"/>
        <w:rPr>
          <w:rFonts w:ascii="Arial Narrow" w:hAnsi="Arial Narrow" w:cstheme="minorHAnsi"/>
          <w:b/>
          <w:bCs/>
          <w:sz w:val="20"/>
          <w:szCs w:val="20"/>
        </w:rPr>
      </w:pPr>
    </w:p>
    <w:p w14:paraId="3B486578" w14:textId="77777777" w:rsidR="00FB3B4C" w:rsidRPr="00462FD0" w:rsidRDefault="00FB3B4C" w:rsidP="00FB3B4C">
      <w:pPr>
        <w:spacing w:line="240" w:lineRule="auto"/>
        <w:rPr>
          <w:sz w:val="20"/>
          <w:szCs w:val="20"/>
        </w:rPr>
      </w:pPr>
      <w:r w:rsidRPr="00462FD0">
        <w:rPr>
          <w:rFonts w:ascii="Arial Narrow" w:hAnsi="Arial Narrow" w:cstheme="minorHAnsi"/>
          <w:b/>
          <w:bCs/>
          <w:sz w:val="20"/>
          <w:szCs w:val="20"/>
        </w:rPr>
        <w:t>I-DATOS INFORMATIVOS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8"/>
        <w:gridCol w:w="828"/>
        <w:gridCol w:w="1276"/>
        <w:gridCol w:w="1559"/>
        <w:gridCol w:w="1560"/>
        <w:gridCol w:w="2789"/>
      </w:tblGrid>
      <w:tr w:rsidR="00FB3B4C" w:rsidRPr="00462FD0" w14:paraId="29F89714" w14:textId="77777777" w:rsidTr="00007B97">
        <w:tc>
          <w:tcPr>
            <w:tcW w:w="868" w:type="dxa"/>
            <w:shd w:val="clear" w:color="auto" w:fill="F2F2F2" w:themeFill="background1" w:themeFillShade="F2"/>
          </w:tcPr>
          <w:p w14:paraId="63698575" w14:textId="77777777" w:rsidR="00FB3B4C" w:rsidRPr="00462FD0" w:rsidRDefault="00FB3B4C" w:rsidP="00AF7B02">
            <w:pPr>
              <w:spacing w:after="0" w:line="240" w:lineRule="auto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UGEL</w:t>
            </w:r>
          </w:p>
        </w:tc>
        <w:tc>
          <w:tcPr>
            <w:tcW w:w="828" w:type="dxa"/>
            <w:shd w:val="clear" w:color="auto" w:fill="F2F2F2" w:themeFill="background1" w:themeFillShade="F2"/>
          </w:tcPr>
          <w:p w14:paraId="6231C3AD" w14:textId="77777777" w:rsidR="00FB3B4C" w:rsidRPr="00462FD0" w:rsidRDefault="00FB3B4C" w:rsidP="00AF7B0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2A2CAC73" w14:textId="77777777" w:rsidR="00FB3B4C" w:rsidRPr="00462FD0" w:rsidRDefault="00FB3B4C" w:rsidP="00AF7B0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GRADO Y SECCION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0EE08123" w14:textId="77777777" w:rsidR="00FB3B4C" w:rsidRPr="00462FD0" w:rsidRDefault="00FB3B4C" w:rsidP="00AF7B02">
            <w:pPr>
              <w:spacing w:after="0" w:line="240" w:lineRule="auto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DURACION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55C6C885" w14:textId="77777777" w:rsidR="00FB3B4C" w:rsidRPr="00462FD0" w:rsidRDefault="00FB3B4C" w:rsidP="00AF7B0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FECHA</w:t>
            </w:r>
          </w:p>
        </w:tc>
        <w:tc>
          <w:tcPr>
            <w:tcW w:w="2789" w:type="dxa"/>
            <w:shd w:val="clear" w:color="auto" w:fill="F2F2F2" w:themeFill="background1" w:themeFillShade="F2"/>
          </w:tcPr>
          <w:p w14:paraId="460787FC" w14:textId="77777777" w:rsidR="00FB3B4C" w:rsidRPr="00462FD0" w:rsidRDefault="00FB3B4C" w:rsidP="00AF7B0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DOCENTE</w:t>
            </w:r>
          </w:p>
        </w:tc>
      </w:tr>
      <w:tr w:rsidR="00FB3B4C" w:rsidRPr="00462FD0" w14:paraId="5BF3D17E" w14:textId="77777777" w:rsidTr="00007B97">
        <w:tc>
          <w:tcPr>
            <w:tcW w:w="868" w:type="dxa"/>
          </w:tcPr>
          <w:p w14:paraId="40C8AD83" w14:textId="77777777" w:rsidR="00FB3B4C" w:rsidRPr="00462FD0" w:rsidRDefault="00FB3B4C" w:rsidP="00AF7B02">
            <w:pPr>
              <w:spacing w:after="0" w:line="240" w:lineRule="auto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CUSCO</w:t>
            </w:r>
          </w:p>
        </w:tc>
        <w:tc>
          <w:tcPr>
            <w:tcW w:w="828" w:type="dxa"/>
          </w:tcPr>
          <w:p w14:paraId="6DB54CDC" w14:textId="77777777" w:rsidR="00FB3B4C" w:rsidRPr="00462FD0" w:rsidRDefault="00FB3B4C" w:rsidP="00AF7B0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CyT</w:t>
            </w:r>
          </w:p>
        </w:tc>
        <w:tc>
          <w:tcPr>
            <w:tcW w:w="1276" w:type="dxa"/>
          </w:tcPr>
          <w:p w14:paraId="5F527EB1" w14:textId="5DD7A2DE" w:rsidR="00FB3B4C" w:rsidRPr="00462FD0" w:rsidRDefault="00085D08" w:rsidP="00AF7B0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5</w:t>
            </w:r>
            <w:r w:rsidR="00FB3B4C"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°- C, D</w:t>
            </w:r>
          </w:p>
        </w:tc>
        <w:tc>
          <w:tcPr>
            <w:tcW w:w="1559" w:type="dxa"/>
          </w:tcPr>
          <w:p w14:paraId="7AD3465B" w14:textId="166CD4D9" w:rsidR="00FB3B4C" w:rsidRPr="00462FD0" w:rsidRDefault="00085D08" w:rsidP="00AF7B02">
            <w:pPr>
              <w:spacing w:after="0" w:line="240" w:lineRule="auto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5</w:t>
            </w:r>
            <w:r w:rsidR="00FB3B4C"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 xml:space="preserve"> horas</w:t>
            </w:r>
            <w:r w:rsidR="00007B9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 xml:space="preserve"> (180min)</w:t>
            </w:r>
          </w:p>
        </w:tc>
        <w:tc>
          <w:tcPr>
            <w:tcW w:w="1560" w:type="dxa"/>
          </w:tcPr>
          <w:p w14:paraId="163F0D25" w14:textId="38C516FA" w:rsidR="00FB3B4C" w:rsidRPr="00462FD0" w:rsidRDefault="00085D08" w:rsidP="00AF7B02">
            <w:pPr>
              <w:spacing w:after="0" w:line="240" w:lineRule="auto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25</w:t>
            </w:r>
            <w:r w:rsidR="00007B9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/0</w:t>
            </w:r>
            <w:r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9</w:t>
            </w:r>
            <w:r w:rsidR="00007B9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/2026</w:t>
            </w:r>
          </w:p>
        </w:tc>
        <w:tc>
          <w:tcPr>
            <w:tcW w:w="2789" w:type="dxa"/>
          </w:tcPr>
          <w:p w14:paraId="0BE7F021" w14:textId="77777777" w:rsidR="00FB3B4C" w:rsidRPr="00462FD0" w:rsidRDefault="00FB3B4C" w:rsidP="00AF7B02">
            <w:pPr>
              <w:spacing w:after="0" w:line="240" w:lineRule="auto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Carol Rodríguez Ruiz</w:t>
            </w:r>
          </w:p>
        </w:tc>
      </w:tr>
    </w:tbl>
    <w:p w14:paraId="33B8AEC2" w14:textId="77777777" w:rsidR="00FB3B4C" w:rsidRPr="00462FD0" w:rsidRDefault="00FB3B4C" w:rsidP="00FB3B4C">
      <w:pPr>
        <w:spacing w:after="0" w:line="240" w:lineRule="auto"/>
        <w:rPr>
          <w:rFonts w:ascii="Arial Narrow" w:hAnsi="Arial Narrow" w:cstheme="minorHAnsi"/>
          <w:b/>
          <w:bCs/>
          <w:sz w:val="20"/>
          <w:szCs w:val="20"/>
        </w:rPr>
      </w:pPr>
    </w:p>
    <w:p w14:paraId="0E23469A" w14:textId="6E8270DE" w:rsidR="00085D08" w:rsidRDefault="00085D08" w:rsidP="00FB3B4C">
      <w:pPr>
        <w:spacing w:after="0" w:line="240" w:lineRule="auto"/>
        <w:rPr>
          <w:rFonts w:ascii="Arial Narrow" w:hAnsi="Arial Narrow" w:cstheme="minorHAnsi"/>
          <w:b/>
          <w:bCs/>
          <w:sz w:val="20"/>
          <w:szCs w:val="20"/>
        </w:rPr>
      </w:pPr>
      <w:r>
        <w:rPr>
          <w:rFonts w:ascii="Arial Narrow" w:hAnsi="Arial Narrow" w:cstheme="minorHAnsi"/>
          <w:b/>
          <w:bCs/>
          <w:sz w:val="20"/>
          <w:szCs w:val="20"/>
        </w:rPr>
        <w:t xml:space="preserve">II. CONTEXTO: </w:t>
      </w:r>
      <w:r w:rsidRPr="00085D08">
        <w:rPr>
          <w:rFonts w:ascii="Arial Narrow" w:hAnsi="Arial Narrow" w:cstheme="minorHAnsi"/>
          <w:sz w:val="20"/>
          <w:szCs w:val="20"/>
        </w:rPr>
        <w:t>E</w:t>
      </w:r>
      <w:r>
        <w:t xml:space="preserve">l mercado de productos para mascotas ha crecido exponencialmente, pero a la par existe una problemática global de contaminación por residuos textiles (especialmente el jean, que tarda décadas en degradarse). Los estudiantes de </w:t>
      </w:r>
      <w:proofErr w:type="gramStart"/>
      <w:r>
        <w:t>5.°</w:t>
      </w:r>
      <w:proofErr w:type="gramEnd"/>
      <w:r>
        <w:t xml:space="preserve"> grado de secundaria, próximos a egresar, analizan esta situación como una oportunidad de negocio verde. Utilizando la técnica del </w:t>
      </w:r>
      <w:proofErr w:type="spellStart"/>
      <w:r>
        <w:rPr>
          <w:rStyle w:val="nfasis"/>
          <w:rFonts w:ascii="Arial" w:hAnsi="Arial" w:cs="Arial"/>
        </w:rPr>
        <w:t>upcycling</w:t>
      </w:r>
      <w:proofErr w:type="spellEnd"/>
      <w:r>
        <w:t xml:space="preserve"> (supra-</w:t>
      </w:r>
      <w:r w:rsidR="001C47A2">
        <w:t xml:space="preserve"> </w:t>
      </w:r>
      <w:r>
        <w:t>reciclaje), transformarán pantalones jean en desuso en ropa</w:t>
      </w:r>
      <w:r w:rsidR="001C47A2">
        <w:t xml:space="preserve">, </w:t>
      </w:r>
      <w:r>
        <w:t xml:space="preserve">chalecos y </w:t>
      </w:r>
      <w:proofErr w:type="gramStart"/>
      <w:r>
        <w:t>accesorios  para</w:t>
      </w:r>
      <w:proofErr w:type="gramEnd"/>
      <w:r>
        <w:t xml:space="preserve"> mascotas, promoviendo el consumo responsable y el emprendimiento sostenible en la comunidad escolar.</w:t>
      </w:r>
    </w:p>
    <w:p w14:paraId="2BF4CFB5" w14:textId="77777777" w:rsidR="00085D08" w:rsidRPr="001C47A2" w:rsidRDefault="00085D08" w:rsidP="00FB3B4C">
      <w:pPr>
        <w:spacing w:after="0" w:line="240" w:lineRule="auto"/>
        <w:rPr>
          <w:rFonts w:ascii="Arial Narrow" w:hAnsi="Arial Narrow" w:cstheme="minorHAnsi"/>
          <w:b/>
          <w:bCs/>
          <w:sz w:val="20"/>
          <w:szCs w:val="20"/>
        </w:rPr>
      </w:pPr>
    </w:p>
    <w:p w14:paraId="2A45C39A" w14:textId="7AD26BD3" w:rsidR="001C47A2" w:rsidRPr="001C47A2" w:rsidRDefault="00FB3B4C" w:rsidP="001C47A2">
      <w:pPr>
        <w:spacing w:after="0" w:line="240" w:lineRule="auto"/>
        <w:rPr>
          <w:rFonts w:ascii="Arial Narrow" w:hAnsi="Arial Narrow" w:cstheme="minorHAnsi"/>
          <w:b/>
          <w:bCs/>
          <w:sz w:val="20"/>
          <w:szCs w:val="20"/>
        </w:rPr>
      </w:pPr>
      <w:r w:rsidRPr="001C47A2">
        <w:rPr>
          <w:rFonts w:ascii="Arial Narrow" w:hAnsi="Arial Narrow" w:cstheme="minorHAnsi"/>
          <w:b/>
          <w:bCs/>
          <w:sz w:val="20"/>
          <w:szCs w:val="20"/>
        </w:rPr>
        <w:t>II. PROPOSITO DE APRENDIZAJE</w:t>
      </w:r>
      <w:r w:rsidR="001C47A2" w:rsidRPr="001C47A2">
        <w:rPr>
          <w:rFonts w:ascii="Arial Narrow" w:hAnsi="Arial Narrow" w:cstheme="minorHAnsi"/>
          <w:b/>
          <w:bCs/>
          <w:sz w:val="20"/>
          <w:szCs w:val="20"/>
        </w:rPr>
        <w:t xml:space="preserve"> </w:t>
      </w:r>
      <w:r w:rsidR="001C47A2" w:rsidRPr="001C47A2">
        <w:rPr>
          <w:b/>
        </w:rPr>
        <w:t>Y</w:t>
      </w:r>
      <w:r w:rsidR="001C47A2" w:rsidRPr="001C47A2">
        <w:rPr>
          <w:b/>
          <w:spacing w:val="-11"/>
        </w:rPr>
        <w:t xml:space="preserve"> </w:t>
      </w:r>
      <w:r w:rsidR="001C47A2" w:rsidRPr="001C47A2">
        <w:rPr>
          <w:b/>
        </w:rPr>
        <w:t>CRITERIOS</w:t>
      </w:r>
      <w:r w:rsidR="001C47A2" w:rsidRPr="001C47A2">
        <w:rPr>
          <w:b/>
          <w:spacing w:val="-9"/>
        </w:rPr>
        <w:t xml:space="preserve"> </w:t>
      </w:r>
      <w:r w:rsidR="001C47A2" w:rsidRPr="001C47A2">
        <w:rPr>
          <w:b/>
        </w:rPr>
        <w:t>DE</w:t>
      </w:r>
      <w:r w:rsidR="001C47A2" w:rsidRPr="001C47A2">
        <w:rPr>
          <w:b/>
          <w:spacing w:val="-10"/>
        </w:rPr>
        <w:t xml:space="preserve"> </w:t>
      </w:r>
      <w:r w:rsidR="001C47A2" w:rsidRPr="001C47A2">
        <w:rPr>
          <w:b/>
          <w:spacing w:val="-2"/>
        </w:rPr>
        <w:t>EVALUACIÓN</w:t>
      </w:r>
    </w:p>
    <w:p w14:paraId="516DB25A" w14:textId="77777777" w:rsidR="001C47A2" w:rsidRDefault="001C47A2" w:rsidP="001C47A2">
      <w:pPr>
        <w:spacing w:before="5"/>
        <w:rPr>
          <w:b/>
          <w:sz w:val="1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8EA9C1"/>
          <w:left w:val="single" w:sz="4" w:space="0" w:color="8EA9C1"/>
          <w:bottom w:val="single" w:sz="4" w:space="0" w:color="8EA9C1"/>
          <w:right w:val="single" w:sz="4" w:space="0" w:color="8EA9C1"/>
          <w:insideH w:val="single" w:sz="4" w:space="0" w:color="8EA9C1"/>
          <w:insideV w:val="single" w:sz="4" w:space="0" w:color="8EA9C1"/>
        </w:tblBorders>
        <w:tblLayout w:type="fixed"/>
        <w:tblLook w:val="01E0" w:firstRow="1" w:lastRow="1" w:firstColumn="1" w:lastColumn="1" w:noHBand="0" w:noVBand="0"/>
      </w:tblPr>
      <w:tblGrid>
        <w:gridCol w:w="1403"/>
        <w:gridCol w:w="1999"/>
        <w:gridCol w:w="2435"/>
        <w:gridCol w:w="1629"/>
        <w:gridCol w:w="1562"/>
      </w:tblGrid>
      <w:tr w:rsidR="001C47A2" w14:paraId="62BC052E" w14:textId="77777777" w:rsidTr="001C47A2">
        <w:trPr>
          <w:trHeight w:val="533"/>
        </w:trPr>
        <w:tc>
          <w:tcPr>
            <w:tcW w:w="1403" w:type="dxa"/>
            <w:shd w:val="clear" w:color="auto" w:fill="F2F2F2" w:themeFill="background1" w:themeFillShade="F2"/>
          </w:tcPr>
          <w:p w14:paraId="78600481" w14:textId="77777777" w:rsidR="001C47A2" w:rsidRPr="001C47A2" w:rsidRDefault="001C47A2" w:rsidP="00A863EC">
            <w:pPr>
              <w:pStyle w:val="TableParagraph"/>
              <w:spacing w:before="59"/>
              <w:ind w:left="99"/>
              <w:rPr>
                <w:b/>
                <w:sz w:val="18"/>
              </w:rPr>
            </w:pPr>
            <w:r w:rsidRPr="001C47A2">
              <w:rPr>
                <w:b/>
                <w:spacing w:val="-2"/>
                <w:sz w:val="18"/>
              </w:rPr>
              <w:t>COMPETENCIA</w:t>
            </w:r>
          </w:p>
          <w:p w14:paraId="1699B297" w14:textId="77777777" w:rsidR="001C47A2" w:rsidRPr="001C47A2" w:rsidRDefault="001C47A2" w:rsidP="00A863EC">
            <w:pPr>
              <w:pStyle w:val="TableParagraph"/>
              <w:spacing w:before="1"/>
              <w:ind w:left="99"/>
              <w:rPr>
                <w:b/>
                <w:sz w:val="18"/>
              </w:rPr>
            </w:pPr>
            <w:r w:rsidRPr="001C47A2">
              <w:rPr>
                <w:b/>
                <w:sz w:val="18"/>
              </w:rPr>
              <w:t xml:space="preserve">/ </w:t>
            </w:r>
            <w:r w:rsidRPr="001C47A2">
              <w:rPr>
                <w:b/>
                <w:spacing w:val="-2"/>
                <w:sz w:val="18"/>
              </w:rPr>
              <w:t>CAPACIDAD</w:t>
            </w:r>
          </w:p>
        </w:tc>
        <w:tc>
          <w:tcPr>
            <w:tcW w:w="1999" w:type="dxa"/>
            <w:shd w:val="clear" w:color="auto" w:fill="F2F2F2" w:themeFill="background1" w:themeFillShade="F2"/>
          </w:tcPr>
          <w:p w14:paraId="216509B9" w14:textId="77777777" w:rsidR="001C47A2" w:rsidRPr="001C47A2" w:rsidRDefault="001C47A2" w:rsidP="00A863EC">
            <w:pPr>
              <w:pStyle w:val="TableParagraph"/>
              <w:spacing w:before="59"/>
              <w:ind w:left="99" w:right="579"/>
              <w:rPr>
                <w:b/>
                <w:sz w:val="18"/>
              </w:rPr>
            </w:pPr>
            <w:r w:rsidRPr="001C47A2">
              <w:rPr>
                <w:b/>
                <w:spacing w:val="-2"/>
                <w:sz w:val="18"/>
              </w:rPr>
              <w:t>DESEMPEÑO PRECISADO</w:t>
            </w:r>
          </w:p>
        </w:tc>
        <w:tc>
          <w:tcPr>
            <w:tcW w:w="2435" w:type="dxa"/>
            <w:shd w:val="clear" w:color="auto" w:fill="F2F2F2" w:themeFill="background1" w:themeFillShade="F2"/>
          </w:tcPr>
          <w:p w14:paraId="3C32C0E5" w14:textId="77777777" w:rsidR="001C47A2" w:rsidRPr="001C47A2" w:rsidRDefault="001C47A2" w:rsidP="00A863EC">
            <w:pPr>
              <w:pStyle w:val="TableParagraph"/>
              <w:spacing w:before="59"/>
              <w:ind w:left="99" w:right="893"/>
              <w:rPr>
                <w:b/>
                <w:sz w:val="18"/>
              </w:rPr>
            </w:pPr>
            <w:r w:rsidRPr="001C47A2">
              <w:rPr>
                <w:b/>
                <w:sz w:val="18"/>
              </w:rPr>
              <w:t>PRODUCCIÓN</w:t>
            </w:r>
            <w:r w:rsidRPr="001C47A2">
              <w:rPr>
                <w:b/>
                <w:spacing w:val="-12"/>
                <w:sz w:val="18"/>
              </w:rPr>
              <w:t xml:space="preserve"> </w:t>
            </w:r>
            <w:r w:rsidRPr="001C47A2">
              <w:rPr>
                <w:b/>
                <w:sz w:val="18"/>
              </w:rPr>
              <w:t xml:space="preserve">O </w:t>
            </w:r>
            <w:r w:rsidRPr="001C47A2">
              <w:rPr>
                <w:b/>
                <w:spacing w:val="-2"/>
                <w:sz w:val="18"/>
              </w:rPr>
              <w:t>ACTUACIÓN</w:t>
            </w:r>
          </w:p>
        </w:tc>
        <w:tc>
          <w:tcPr>
            <w:tcW w:w="1629" w:type="dxa"/>
            <w:shd w:val="clear" w:color="auto" w:fill="F2F2F2" w:themeFill="background1" w:themeFillShade="F2"/>
          </w:tcPr>
          <w:p w14:paraId="021EDDFF" w14:textId="77777777" w:rsidR="001C47A2" w:rsidRPr="001C47A2" w:rsidRDefault="001C47A2" w:rsidP="00A863EC">
            <w:pPr>
              <w:pStyle w:val="TableParagraph"/>
              <w:spacing w:before="59"/>
              <w:ind w:left="99" w:right="211"/>
              <w:rPr>
                <w:b/>
                <w:sz w:val="18"/>
              </w:rPr>
            </w:pPr>
            <w:r w:rsidRPr="001C47A2">
              <w:rPr>
                <w:b/>
                <w:sz w:val="18"/>
              </w:rPr>
              <w:t>CRITERIOS</w:t>
            </w:r>
            <w:r w:rsidRPr="001C47A2">
              <w:rPr>
                <w:b/>
                <w:spacing w:val="-12"/>
                <w:sz w:val="18"/>
              </w:rPr>
              <w:t xml:space="preserve"> </w:t>
            </w:r>
            <w:r w:rsidRPr="001C47A2">
              <w:rPr>
                <w:b/>
                <w:sz w:val="18"/>
              </w:rPr>
              <w:t xml:space="preserve">DE </w:t>
            </w:r>
            <w:r w:rsidRPr="001C47A2">
              <w:rPr>
                <w:b/>
                <w:spacing w:val="-2"/>
                <w:sz w:val="18"/>
              </w:rPr>
              <w:t>EVALUACIÓN</w:t>
            </w:r>
          </w:p>
        </w:tc>
        <w:tc>
          <w:tcPr>
            <w:tcW w:w="1562" w:type="dxa"/>
            <w:shd w:val="clear" w:color="auto" w:fill="F2F2F2" w:themeFill="background1" w:themeFillShade="F2"/>
          </w:tcPr>
          <w:p w14:paraId="75373A14" w14:textId="77777777" w:rsidR="001C47A2" w:rsidRPr="001C47A2" w:rsidRDefault="001C47A2" w:rsidP="00A863EC">
            <w:pPr>
              <w:pStyle w:val="TableParagraph"/>
              <w:spacing w:before="163"/>
              <w:ind w:left="98"/>
              <w:rPr>
                <w:b/>
                <w:sz w:val="18"/>
              </w:rPr>
            </w:pPr>
            <w:r w:rsidRPr="001C47A2">
              <w:rPr>
                <w:b/>
                <w:spacing w:val="-2"/>
                <w:sz w:val="18"/>
              </w:rPr>
              <w:t>INSTRUMENTO</w:t>
            </w:r>
          </w:p>
        </w:tc>
      </w:tr>
      <w:tr w:rsidR="001C47A2" w14:paraId="73B02FEA" w14:textId="77777777" w:rsidTr="001C47A2">
        <w:trPr>
          <w:trHeight w:val="3673"/>
        </w:trPr>
        <w:tc>
          <w:tcPr>
            <w:tcW w:w="1403" w:type="dxa"/>
          </w:tcPr>
          <w:p w14:paraId="621FA67A" w14:textId="77777777" w:rsidR="001C47A2" w:rsidRDefault="001C47A2" w:rsidP="00A863EC">
            <w:pPr>
              <w:pStyle w:val="TableParagraph"/>
              <w:rPr>
                <w:b/>
                <w:sz w:val="18"/>
              </w:rPr>
            </w:pPr>
          </w:p>
          <w:p w14:paraId="73427E51" w14:textId="77777777" w:rsidR="001C47A2" w:rsidRDefault="001C47A2" w:rsidP="00A863EC">
            <w:pPr>
              <w:pStyle w:val="TableParagraph"/>
              <w:rPr>
                <w:b/>
                <w:sz w:val="18"/>
              </w:rPr>
            </w:pPr>
          </w:p>
          <w:p w14:paraId="58F4EE1F" w14:textId="77777777" w:rsidR="001C47A2" w:rsidRDefault="001C47A2" w:rsidP="00A863EC">
            <w:pPr>
              <w:pStyle w:val="TableParagraph"/>
              <w:rPr>
                <w:b/>
                <w:sz w:val="18"/>
              </w:rPr>
            </w:pPr>
          </w:p>
          <w:p w14:paraId="47600F7A" w14:textId="77777777" w:rsidR="001C47A2" w:rsidRDefault="001C47A2" w:rsidP="00A863EC">
            <w:pPr>
              <w:pStyle w:val="TableParagraph"/>
              <w:spacing w:before="170"/>
              <w:rPr>
                <w:b/>
                <w:sz w:val="18"/>
              </w:rPr>
            </w:pPr>
          </w:p>
          <w:p w14:paraId="4B3E8A98" w14:textId="77777777" w:rsidR="001C47A2" w:rsidRDefault="001C47A2" w:rsidP="00A863EC">
            <w:pPr>
              <w:pStyle w:val="TableParagraph"/>
              <w:ind w:left="99" w:right="158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Gestiona </w:t>
            </w:r>
            <w:r>
              <w:rPr>
                <w:sz w:val="18"/>
              </w:rPr>
              <w:t xml:space="preserve">proyectos de </w:t>
            </w:r>
            <w:r>
              <w:rPr>
                <w:spacing w:val="-2"/>
                <w:sz w:val="18"/>
              </w:rPr>
              <w:t xml:space="preserve">emprendimiento </w:t>
            </w:r>
            <w:r>
              <w:rPr>
                <w:sz w:val="18"/>
              </w:rPr>
              <w:t xml:space="preserve">económico o </w:t>
            </w:r>
            <w:r>
              <w:rPr>
                <w:spacing w:val="-2"/>
                <w:sz w:val="18"/>
              </w:rPr>
              <w:t>social</w:t>
            </w:r>
          </w:p>
          <w:p w14:paraId="3957C9CD" w14:textId="77777777" w:rsidR="001C47A2" w:rsidRDefault="001C47A2" w:rsidP="00A863EC">
            <w:pPr>
              <w:pStyle w:val="TableParagraph"/>
              <w:spacing w:before="23"/>
              <w:rPr>
                <w:b/>
                <w:sz w:val="18"/>
              </w:rPr>
            </w:pPr>
          </w:p>
          <w:p w14:paraId="77E59C7B" w14:textId="77777777" w:rsidR="001C47A2" w:rsidRDefault="001C47A2" w:rsidP="00A863EC">
            <w:pPr>
              <w:pStyle w:val="TableParagraph"/>
              <w:ind w:left="99" w:right="109"/>
              <w:rPr>
                <w:sz w:val="18"/>
              </w:rPr>
            </w:pPr>
            <w:r>
              <w:rPr>
                <w:sz w:val="18"/>
              </w:rPr>
              <w:t>Aplica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habilidades </w:t>
            </w:r>
            <w:r>
              <w:rPr>
                <w:spacing w:val="-2"/>
                <w:sz w:val="18"/>
              </w:rPr>
              <w:t>técnicas</w:t>
            </w:r>
          </w:p>
        </w:tc>
        <w:tc>
          <w:tcPr>
            <w:tcW w:w="1999" w:type="dxa"/>
          </w:tcPr>
          <w:p w14:paraId="3EB100D0" w14:textId="7DE293FC" w:rsidR="001C47A2" w:rsidRDefault="001C47A2" w:rsidP="00A863EC">
            <w:pPr>
              <w:pStyle w:val="TableParagraph"/>
              <w:spacing w:before="146"/>
              <w:rPr>
                <w:b/>
                <w:sz w:val="18"/>
              </w:rPr>
            </w:pPr>
            <w:r>
              <w:t>Aplica habilidades técnicas para diseñar y cortar patrones de ropa o accesorios para mascotas reutilizando tela denim (jean), optimizando el recurso textil y evaluando la viabilidad del prototipo mediante el análisis de necesidades del usuario y la coevaluación</w:t>
            </w:r>
          </w:p>
          <w:p w14:paraId="2778F538" w14:textId="32D6C712" w:rsidR="001C47A2" w:rsidRDefault="001C47A2" w:rsidP="00A863EC">
            <w:pPr>
              <w:pStyle w:val="TableParagraph"/>
              <w:ind w:left="99" w:right="139"/>
              <w:rPr>
                <w:sz w:val="18"/>
              </w:rPr>
            </w:pPr>
          </w:p>
        </w:tc>
        <w:tc>
          <w:tcPr>
            <w:tcW w:w="2435" w:type="dxa"/>
          </w:tcPr>
          <w:p w14:paraId="66642E06" w14:textId="77777777" w:rsidR="001C47A2" w:rsidRDefault="001C47A2" w:rsidP="00A863EC">
            <w:pPr>
              <w:pStyle w:val="TableParagraph"/>
              <w:rPr>
                <w:b/>
                <w:sz w:val="18"/>
              </w:rPr>
            </w:pPr>
          </w:p>
          <w:p w14:paraId="2C467D5D" w14:textId="4C401697" w:rsidR="001C47A2" w:rsidRDefault="001C47A2" w:rsidP="00A863EC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</w:t>
            </w:r>
            <w:r>
              <w:rPr>
                <w:rStyle w:val="Textoennegrita"/>
                <w:rFonts w:ascii="Arial" w:hAnsi="Arial" w:cs="Arial"/>
                <w:sz w:val="21"/>
                <w:szCs w:val="21"/>
              </w:rPr>
              <w:t>Prototipo inicial y lienzo de corte:</w:t>
            </w:r>
            <w:r>
              <w:rPr>
                <w:rFonts w:ascii="Arial" w:hAnsi="Arial" w:cs="Arial"/>
                <w:sz w:val="21"/>
                <w:szCs w:val="21"/>
              </w:rPr>
              <w:br/>
            </w:r>
            <w:r>
              <w:t>- Boceto detallado del producto comercial.</w:t>
            </w:r>
            <w:r>
              <w:rPr>
                <w:rFonts w:ascii="Arial" w:hAnsi="Arial" w:cs="Arial"/>
                <w:sz w:val="21"/>
                <w:szCs w:val="21"/>
              </w:rPr>
              <w:br/>
            </w:r>
            <w:r>
              <w:t>- Patrón de medidas adaptado a la mascota.</w:t>
            </w:r>
            <w:r>
              <w:rPr>
                <w:rFonts w:ascii="Arial" w:hAnsi="Arial" w:cs="Arial"/>
                <w:sz w:val="21"/>
                <w:szCs w:val="21"/>
              </w:rPr>
              <w:br/>
            </w:r>
            <w:r>
              <w:t>- Piezas de jean seleccionadas y cortadas.</w:t>
            </w:r>
          </w:p>
          <w:p w14:paraId="274422D1" w14:textId="77777777" w:rsidR="001C47A2" w:rsidRDefault="001C47A2" w:rsidP="00A863EC">
            <w:pPr>
              <w:pStyle w:val="TableParagraph"/>
              <w:rPr>
                <w:b/>
                <w:sz w:val="18"/>
              </w:rPr>
            </w:pPr>
          </w:p>
          <w:p w14:paraId="7BF87115" w14:textId="77777777" w:rsidR="001C47A2" w:rsidRDefault="001C47A2" w:rsidP="00A863EC">
            <w:pPr>
              <w:pStyle w:val="TableParagraph"/>
              <w:rPr>
                <w:b/>
                <w:sz w:val="18"/>
              </w:rPr>
            </w:pPr>
          </w:p>
          <w:p w14:paraId="05172593" w14:textId="77777777" w:rsidR="001C47A2" w:rsidRDefault="001C47A2" w:rsidP="00A863EC">
            <w:pPr>
              <w:pStyle w:val="TableParagraph"/>
              <w:rPr>
                <w:b/>
                <w:sz w:val="18"/>
              </w:rPr>
            </w:pPr>
          </w:p>
          <w:p w14:paraId="64091E17" w14:textId="77777777" w:rsidR="001C47A2" w:rsidRDefault="001C47A2" w:rsidP="00A863EC">
            <w:pPr>
              <w:pStyle w:val="TableParagraph"/>
              <w:spacing w:before="158"/>
              <w:rPr>
                <w:b/>
                <w:sz w:val="18"/>
              </w:rPr>
            </w:pPr>
          </w:p>
          <w:p w14:paraId="4CD44035" w14:textId="749FC64B" w:rsidR="001C47A2" w:rsidRDefault="001C47A2" w:rsidP="00A863EC">
            <w:pPr>
              <w:pStyle w:val="TableParagraph"/>
              <w:ind w:left="99" w:right="38"/>
              <w:rPr>
                <w:sz w:val="18"/>
              </w:rPr>
            </w:pPr>
          </w:p>
        </w:tc>
        <w:tc>
          <w:tcPr>
            <w:tcW w:w="1629" w:type="dxa"/>
          </w:tcPr>
          <w:p w14:paraId="4C3C39AF" w14:textId="261D2086" w:rsidR="001C47A2" w:rsidRDefault="001C47A2" w:rsidP="001C47A2">
            <w:pPr>
              <w:pStyle w:val="TableParagraph"/>
              <w:numPr>
                <w:ilvl w:val="0"/>
                <w:numId w:val="16"/>
              </w:numPr>
              <w:tabs>
                <w:tab w:val="left" w:pos="252"/>
              </w:tabs>
              <w:spacing w:before="50"/>
              <w:ind w:right="108" w:firstLine="0"/>
              <w:rPr>
                <w:sz w:val="18"/>
              </w:rPr>
            </w:pPr>
            <w:r>
              <w:t>Diseña el boceto de la prenda o accesorio resolviendo una necesidad específica de la mascota (abrigo, paseo, juego).</w:t>
            </w:r>
            <w:r>
              <w:rPr>
                <w:rFonts w:ascii="Arial" w:hAnsi="Arial" w:cs="Arial"/>
                <w:sz w:val="21"/>
                <w:szCs w:val="21"/>
              </w:rPr>
              <w:br/>
            </w:r>
            <w:r>
              <w:t>• Utiliza técnicas de patronaje básicas adaptando las medidas reales para el confort del anima</w:t>
            </w:r>
            <w:r>
              <w:t>l.</w:t>
            </w:r>
          </w:p>
        </w:tc>
        <w:tc>
          <w:tcPr>
            <w:tcW w:w="1562" w:type="dxa"/>
          </w:tcPr>
          <w:p w14:paraId="3D7DDC7F" w14:textId="62102A72" w:rsidR="001C47A2" w:rsidRDefault="001C47A2" w:rsidP="00A863EC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  </w:t>
            </w:r>
          </w:p>
          <w:p w14:paraId="21394F9A" w14:textId="0713DBFE" w:rsidR="001C47A2" w:rsidRDefault="001C47A2" w:rsidP="00A863EC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  </w:t>
            </w:r>
          </w:p>
          <w:p w14:paraId="1FEB6436" w14:textId="2470234A" w:rsidR="001C47A2" w:rsidRDefault="001C47A2" w:rsidP="00A863EC">
            <w:pPr>
              <w:pStyle w:val="TableParagraph"/>
              <w:rPr>
                <w:b/>
                <w:sz w:val="15"/>
              </w:rPr>
            </w:pPr>
          </w:p>
          <w:p w14:paraId="7D06A625" w14:textId="0320D899" w:rsidR="001C47A2" w:rsidRDefault="001C47A2" w:rsidP="00A863EC">
            <w:pPr>
              <w:pStyle w:val="TableParagraph"/>
              <w:rPr>
                <w:b/>
                <w:sz w:val="15"/>
              </w:rPr>
            </w:pPr>
          </w:p>
          <w:p w14:paraId="1E222280" w14:textId="1E9255D5" w:rsidR="001C47A2" w:rsidRDefault="001C47A2" w:rsidP="00A863EC">
            <w:pPr>
              <w:pStyle w:val="TableParagraph"/>
              <w:rPr>
                <w:b/>
                <w:sz w:val="15"/>
              </w:rPr>
            </w:pPr>
          </w:p>
          <w:p w14:paraId="6EF381E0" w14:textId="27D5085F" w:rsidR="001C47A2" w:rsidRDefault="001C47A2" w:rsidP="00A863EC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  </w:t>
            </w:r>
            <w:r>
              <w:t>Lista de cotejo</w:t>
            </w:r>
          </w:p>
          <w:p w14:paraId="2080B986" w14:textId="77777777" w:rsidR="001C47A2" w:rsidRDefault="001C47A2" w:rsidP="00A863EC">
            <w:pPr>
              <w:pStyle w:val="TableParagraph"/>
              <w:rPr>
                <w:b/>
                <w:sz w:val="15"/>
              </w:rPr>
            </w:pPr>
          </w:p>
          <w:p w14:paraId="055A04CD" w14:textId="77777777" w:rsidR="001C47A2" w:rsidRDefault="001C47A2" w:rsidP="00A863EC">
            <w:pPr>
              <w:pStyle w:val="TableParagraph"/>
              <w:rPr>
                <w:b/>
                <w:sz w:val="15"/>
              </w:rPr>
            </w:pPr>
          </w:p>
          <w:p w14:paraId="6976EC02" w14:textId="77777777" w:rsidR="001C47A2" w:rsidRDefault="001C47A2" w:rsidP="00A863EC">
            <w:pPr>
              <w:pStyle w:val="TableParagraph"/>
              <w:rPr>
                <w:b/>
                <w:sz w:val="15"/>
              </w:rPr>
            </w:pPr>
          </w:p>
          <w:p w14:paraId="12490A21" w14:textId="77777777" w:rsidR="001C47A2" w:rsidRDefault="001C47A2" w:rsidP="00A863EC">
            <w:pPr>
              <w:pStyle w:val="TableParagraph"/>
              <w:rPr>
                <w:b/>
                <w:sz w:val="15"/>
              </w:rPr>
            </w:pPr>
          </w:p>
          <w:p w14:paraId="17166211" w14:textId="77777777" w:rsidR="001C47A2" w:rsidRDefault="001C47A2" w:rsidP="00A863EC">
            <w:pPr>
              <w:pStyle w:val="TableParagraph"/>
              <w:rPr>
                <w:b/>
                <w:sz w:val="15"/>
              </w:rPr>
            </w:pPr>
          </w:p>
          <w:p w14:paraId="50BCE3FE" w14:textId="77777777" w:rsidR="001C47A2" w:rsidRDefault="001C47A2" w:rsidP="00A863EC">
            <w:pPr>
              <w:pStyle w:val="TableParagraph"/>
              <w:rPr>
                <w:b/>
                <w:sz w:val="15"/>
              </w:rPr>
            </w:pPr>
          </w:p>
          <w:p w14:paraId="79835B7D" w14:textId="77777777" w:rsidR="001C47A2" w:rsidRDefault="001C47A2" w:rsidP="00A863EC">
            <w:pPr>
              <w:pStyle w:val="TableParagraph"/>
              <w:spacing w:before="113"/>
              <w:rPr>
                <w:b/>
                <w:sz w:val="15"/>
              </w:rPr>
            </w:pPr>
          </w:p>
          <w:p w14:paraId="3F59D0E8" w14:textId="24A541F1" w:rsidR="001C47A2" w:rsidRDefault="001C47A2" w:rsidP="00A863EC">
            <w:pPr>
              <w:pStyle w:val="TableParagraph"/>
              <w:ind w:left="98" w:right="173"/>
              <w:rPr>
                <w:sz w:val="15"/>
              </w:rPr>
            </w:pPr>
          </w:p>
        </w:tc>
      </w:tr>
    </w:tbl>
    <w:p w14:paraId="40637EDB" w14:textId="44066602" w:rsidR="001C47A2" w:rsidRDefault="001C47A2" w:rsidP="00FB3B4C">
      <w:pPr>
        <w:spacing w:after="0" w:line="240" w:lineRule="auto"/>
        <w:rPr>
          <w:rFonts w:ascii="Arial Narrow" w:hAnsi="Arial Narrow" w:cstheme="minorHAnsi"/>
          <w:b/>
          <w:bCs/>
          <w:sz w:val="20"/>
          <w:szCs w:val="20"/>
        </w:rPr>
      </w:pPr>
    </w:p>
    <w:p w14:paraId="44843B62" w14:textId="1FE70495" w:rsidR="001C47A2" w:rsidRDefault="001C47A2" w:rsidP="00FB3B4C">
      <w:pPr>
        <w:spacing w:after="0" w:line="240" w:lineRule="auto"/>
        <w:rPr>
          <w:rFonts w:ascii="Arial Narrow" w:hAnsi="Arial Narrow" w:cstheme="minorHAnsi"/>
          <w:b/>
          <w:bCs/>
          <w:sz w:val="20"/>
          <w:szCs w:val="20"/>
        </w:rPr>
      </w:pPr>
    </w:p>
    <w:p w14:paraId="7CA783C5" w14:textId="41770CE2" w:rsidR="001C47A2" w:rsidRDefault="001C47A2" w:rsidP="00FB3B4C">
      <w:pPr>
        <w:spacing w:after="0" w:line="240" w:lineRule="auto"/>
        <w:rPr>
          <w:rFonts w:ascii="Arial Narrow" w:hAnsi="Arial Narrow" w:cstheme="minorHAnsi"/>
          <w:b/>
          <w:bCs/>
          <w:sz w:val="20"/>
          <w:szCs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8EA9C1"/>
          <w:left w:val="single" w:sz="4" w:space="0" w:color="8EA9C1"/>
          <w:bottom w:val="single" w:sz="4" w:space="0" w:color="8EA9C1"/>
          <w:right w:val="single" w:sz="4" w:space="0" w:color="8EA9C1"/>
          <w:insideH w:val="single" w:sz="4" w:space="0" w:color="8EA9C1"/>
          <w:insideV w:val="single" w:sz="4" w:space="0" w:color="8EA9C1"/>
        </w:tblBorders>
        <w:tblLayout w:type="fixed"/>
        <w:tblLook w:val="01E0" w:firstRow="1" w:lastRow="1" w:firstColumn="1" w:lastColumn="1" w:noHBand="0" w:noVBand="0"/>
      </w:tblPr>
      <w:tblGrid>
        <w:gridCol w:w="1686"/>
        <w:gridCol w:w="1716"/>
        <w:gridCol w:w="3529"/>
      </w:tblGrid>
      <w:tr w:rsidR="001C47A2" w14:paraId="14BD2CC9" w14:textId="77777777" w:rsidTr="00DA099F">
        <w:trPr>
          <w:trHeight w:val="533"/>
        </w:trPr>
        <w:tc>
          <w:tcPr>
            <w:tcW w:w="1686" w:type="dxa"/>
            <w:shd w:val="clear" w:color="auto" w:fill="F2F2F2" w:themeFill="background1" w:themeFillShade="F2"/>
          </w:tcPr>
          <w:p w14:paraId="61AE2980" w14:textId="77777777" w:rsidR="001C47A2" w:rsidRPr="001C47A2" w:rsidRDefault="001C47A2" w:rsidP="00A863EC">
            <w:pPr>
              <w:pStyle w:val="TableParagraph"/>
              <w:spacing w:before="59"/>
              <w:ind w:left="99"/>
              <w:rPr>
                <w:b/>
                <w:sz w:val="18"/>
              </w:rPr>
            </w:pPr>
            <w:r w:rsidRPr="001C47A2">
              <w:rPr>
                <w:b/>
                <w:spacing w:val="-2"/>
                <w:sz w:val="18"/>
              </w:rPr>
              <w:t>ENFOQUE TRANSVERSAL</w:t>
            </w:r>
          </w:p>
        </w:tc>
        <w:tc>
          <w:tcPr>
            <w:tcW w:w="1716" w:type="dxa"/>
            <w:shd w:val="clear" w:color="auto" w:fill="F2F2F2" w:themeFill="background1" w:themeFillShade="F2"/>
          </w:tcPr>
          <w:p w14:paraId="717AF893" w14:textId="77777777" w:rsidR="001C47A2" w:rsidRPr="001C47A2" w:rsidRDefault="001C47A2" w:rsidP="00A863EC">
            <w:pPr>
              <w:pStyle w:val="TableParagraph"/>
              <w:spacing w:before="163"/>
              <w:ind w:left="99"/>
              <w:rPr>
                <w:b/>
                <w:sz w:val="18"/>
              </w:rPr>
            </w:pPr>
            <w:r w:rsidRPr="001C47A2">
              <w:rPr>
                <w:b/>
                <w:spacing w:val="-2"/>
                <w:sz w:val="18"/>
              </w:rPr>
              <w:t>VALOR</w:t>
            </w:r>
          </w:p>
        </w:tc>
        <w:tc>
          <w:tcPr>
            <w:tcW w:w="3529" w:type="dxa"/>
            <w:shd w:val="clear" w:color="auto" w:fill="F2F2F2" w:themeFill="background1" w:themeFillShade="F2"/>
          </w:tcPr>
          <w:p w14:paraId="159F20E2" w14:textId="77777777" w:rsidR="001C47A2" w:rsidRPr="001C47A2" w:rsidRDefault="001C47A2" w:rsidP="00A863EC">
            <w:pPr>
              <w:pStyle w:val="TableParagraph"/>
              <w:spacing w:before="59"/>
              <w:ind w:left="99" w:right="212"/>
              <w:rPr>
                <w:b/>
                <w:sz w:val="18"/>
              </w:rPr>
            </w:pPr>
            <w:r w:rsidRPr="001C47A2">
              <w:rPr>
                <w:b/>
                <w:sz w:val="18"/>
              </w:rPr>
              <w:t>ACTITUD</w:t>
            </w:r>
            <w:r w:rsidRPr="001C47A2">
              <w:rPr>
                <w:b/>
                <w:spacing w:val="-12"/>
                <w:sz w:val="18"/>
              </w:rPr>
              <w:t xml:space="preserve"> </w:t>
            </w:r>
            <w:r w:rsidRPr="001C47A2">
              <w:rPr>
                <w:b/>
                <w:sz w:val="18"/>
              </w:rPr>
              <w:t>OBSERVABLE EN LA SESIÓN</w:t>
            </w:r>
          </w:p>
        </w:tc>
      </w:tr>
      <w:tr w:rsidR="001C47A2" w14:paraId="2DF2D102" w14:textId="77777777" w:rsidTr="00DA099F">
        <w:trPr>
          <w:trHeight w:val="1202"/>
        </w:trPr>
        <w:tc>
          <w:tcPr>
            <w:tcW w:w="1686" w:type="dxa"/>
          </w:tcPr>
          <w:p w14:paraId="4551D640" w14:textId="77777777" w:rsidR="001C47A2" w:rsidRDefault="00DA099F" w:rsidP="00A863EC">
            <w:pPr>
              <w:pStyle w:val="TableParagraph"/>
            </w:pPr>
            <w:r>
              <w:rPr>
                <w:sz w:val="18"/>
              </w:rPr>
              <w:t xml:space="preserve">  </w:t>
            </w:r>
          </w:p>
          <w:p w14:paraId="4C13964F" w14:textId="77777777" w:rsidR="00DA099F" w:rsidRDefault="00DA099F" w:rsidP="00A863EC">
            <w:pPr>
              <w:pStyle w:val="TableParagraph"/>
            </w:pPr>
          </w:p>
          <w:p w14:paraId="50AD43B9" w14:textId="77777777" w:rsidR="00DA099F" w:rsidRDefault="00DA099F" w:rsidP="00DA099F">
            <w:pPr>
              <w:pStyle w:val="TableParagraph"/>
              <w:ind w:left="99" w:right="579"/>
              <w:rPr>
                <w:b/>
                <w:spacing w:val="-2"/>
                <w:sz w:val="18"/>
              </w:rPr>
            </w:pPr>
            <w:r>
              <w:t xml:space="preserve">  </w:t>
            </w:r>
            <w:r>
              <w:rPr>
                <w:b/>
                <w:spacing w:val="-2"/>
                <w:sz w:val="18"/>
              </w:rPr>
              <w:t>Enfoque Intercultural</w:t>
            </w:r>
          </w:p>
          <w:p w14:paraId="386BD4B7" w14:textId="220BE0D5" w:rsidR="00DA099F" w:rsidRDefault="00DA099F" w:rsidP="00A863EC">
            <w:pPr>
              <w:pStyle w:val="TableParagraph"/>
              <w:rPr>
                <w:sz w:val="18"/>
              </w:rPr>
            </w:pPr>
          </w:p>
        </w:tc>
        <w:tc>
          <w:tcPr>
            <w:tcW w:w="1716" w:type="dxa"/>
          </w:tcPr>
          <w:p w14:paraId="1BCC4514" w14:textId="77777777" w:rsidR="001C47A2" w:rsidRDefault="001C47A2" w:rsidP="00A863EC">
            <w:pPr>
              <w:pStyle w:val="TableParagraph"/>
              <w:spacing w:before="186"/>
              <w:rPr>
                <w:b/>
                <w:sz w:val="18"/>
              </w:rPr>
            </w:pPr>
          </w:p>
          <w:p w14:paraId="7B9705CF" w14:textId="1FEBAD18" w:rsidR="001C47A2" w:rsidRDefault="00DA099F" w:rsidP="00A863EC">
            <w:pPr>
              <w:pStyle w:val="TableParagraph"/>
              <w:ind w:left="99" w:right="579"/>
              <w:rPr>
                <w:b/>
                <w:spacing w:val="-2"/>
                <w:sz w:val="18"/>
              </w:rPr>
            </w:pPr>
            <w:r>
              <w:t>Respeto a toda forma de vida y solidaridad planetaria.</w:t>
            </w:r>
          </w:p>
          <w:p w14:paraId="0682C684" w14:textId="1F64DDA0" w:rsidR="00DA099F" w:rsidRDefault="00DA099F" w:rsidP="00A863EC">
            <w:pPr>
              <w:pStyle w:val="TableParagraph"/>
              <w:ind w:left="99" w:right="579"/>
              <w:rPr>
                <w:b/>
                <w:sz w:val="18"/>
              </w:rPr>
            </w:pPr>
          </w:p>
        </w:tc>
        <w:tc>
          <w:tcPr>
            <w:tcW w:w="3529" w:type="dxa"/>
          </w:tcPr>
          <w:p w14:paraId="62067CE9" w14:textId="08976553" w:rsidR="001C47A2" w:rsidRDefault="00DA099F" w:rsidP="00A863EC">
            <w:pPr>
              <w:pStyle w:val="TableParagraph"/>
              <w:spacing w:before="59"/>
              <w:ind w:left="99" w:right="38"/>
              <w:rPr>
                <w:sz w:val="18"/>
              </w:rPr>
            </w:pPr>
            <w:r>
              <w:t>Los estudiantes implementan acciones de economía circular al recuperar residuos textiles, disminuyendo el impacto ambiental y valorando el bienestar y cuidado de los animales domésticos.</w:t>
            </w:r>
          </w:p>
        </w:tc>
      </w:tr>
    </w:tbl>
    <w:p w14:paraId="0F361EBC" w14:textId="1D30F1C8" w:rsidR="001C47A2" w:rsidRDefault="001C47A2" w:rsidP="00FB3B4C">
      <w:pPr>
        <w:spacing w:after="0" w:line="240" w:lineRule="auto"/>
        <w:rPr>
          <w:rFonts w:ascii="Arial Narrow" w:hAnsi="Arial Narrow" w:cstheme="minorHAnsi"/>
          <w:b/>
          <w:bCs/>
          <w:sz w:val="20"/>
          <w:szCs w:val="20"/>
        </w:rPr>
      </w:pPr>
    </w:p>
    <w:p w14:paraId="79B84651" w14:textId="2D6E8843" w:rsidR="001C47A2" w:rsidRDefault="001C47A2" w:rsidP="00FB3B4C">
      <w:pPr>
        <w:spacing w:after="0" w:line="240" w:lineRule="auto"/>
        <w:rPr>
          <w:rFonts w:ascii="Arial Narrow" w:hAnsi="Arial Narrow" w:cstheme="minorHAnsi"/>
          <w:b/>
          <w:bCs/>
          <w:sz w:val="20"/>
          <w:szCs w:val="20"/>
        </w:rPr>
      </w:pPr>
    </w:p>
    <w:p w14:paraId="046E4F7B" w14:textId="16EBCCB2" w:rsidR="001C47A2" w:rsidRDefault="001C47A2" w:rsidP="00FB3B4C">
      <w:pPr>
        <w:spacing w:after="0" w:line="240" w:lineRule="auto"/>
        <w:rPr>
          <w:rFonts w:ascii="Arial Narrow" w:hAnsi="Arial Narrow" w:cstheme="minorHAnsi"/>
          <w:b/>
          <w:bCs/>
          <w:sz w:val="20"/>
          <w:szCs w:val="20"/>
        </w:rPr>
      </w:pPr>
    </w:p>
    <w:p w14:paraId="21C4F86D" w14:textId="564D9873" w:rsidR="001C47A2" w:rsidRPr="00462FD0" w:rsidRDefault="00493269" w:rsidP="00FB3B4C">
      <w:pPr>
        <w:spacing w:after="0" w:line="240" w:lineRule="auto"/>
        <w:rPr>
          <w:rFonts w:ascii="Arial Narrow" w:hAnsi="Arial Narrow" w:cstheme="minorHAnsi"/>
          <w:b/>
          <w:bCs/>
          <w:sz w:val="20"/>
          <w:szCs w:val="20"/>
        </w:rPr>
      </w:pPr>
      <w:r>
        <w:rPr>
          <w:rFonts w:ascii="Arial Narrow" w:hAnsi="Arial Narrow" w:cstheme="minorHAnsi"/>
          <w:b/>
          <w:bCs/>
          <w:sz w:val="20"/>
          <w:szCs w:val="20"/>
        </w:rPr>
        <w:t>SECUENCIS DIDACTICA</w:t>
      </w:r>
    </w:p>
    <w:tbl>
      <w:tblPr>
        <w:tblStyle w:val="Tablaconcuadrcula"/>
        <w:tblpPr w:leftFromText="141" w:rightFromText="141" w:vertAnchor="text" w:horzAnchor="margin" w:tblpX="-299" w:tblpY="500"/>
        <w:tblW w:w="10489" w:type="dxa"/>
        <w:tblLook w:val="04A0" w:firstRow="1" w:lastRow="0" w:firstColumn="1" w:lastColumn="0" w:noHBand="0" w:noVBand="1"/>
      </w:tblPr>
      <w:tblGrid>
        <w:gridCol w:w="10489"/>
      </w:tblGrid>
      <w:tr w:rsidR="00FB3B4C" w:rsidRPr="00462FD0" w14:paraId="2DBC0E7B" w14:textId="77777777" w:rsidTr="00327B8B">
        <w:tc>
          <w:tcPr>
            <w:tcW w:w="10489" w:type="dxa"/>
          </w:tcPr>
          <w:p w14:paraId="48F302B7" w14:textId="541DDE94" w:rsidR="00FB3B4C" w:rsidRPr="00462FD0" w:rsidRDefault="00FB3B4C" w:rsidP="00327B8B">
            <w:pPr>
              <w:spacing w:after="0" w:line="259" w:lineRule="auto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INICIO (</w:t>
            </w:r>
            <w:r w:rsidR="002926AD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 xml:space="preserve">30 </w:t>
            </w: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min.)</w:t>
            </w:r>
          </w:p>
        </w:tc>
      </w:tr>
      <w:tr w:rsidR="00FB3B4C" w:rsidRPr="00462FD0" w14:paraId="41DFDE3C" w14:textId="77777777" w:rsidTr="00327B8B">
        <w:trPr>
          <w:trHeight w:val="40"/>
        </w:trPr>
        <w:tc>
          <w:tcPr>
            <w:tcW w:w="10489" w:type="dxa"/>
          </w:tcPr>
          <w:p w14:paraId="22846305" w14:textId="77777777" w:rsidR="00FB3B4C" w:rsidRPr="00462FD0" w:rsidRDefault="00FB3B4C" w:rsidP="00327B8B">
            <w:pPr>
              <w:spacing w:after="0" w:line="259" w:lineRule="auto"/>
              <w:ind w:left="-247"/>
              <w:jc w:val="both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   -La docente inicia la sesión dando la bienvenida a los estudiantes luego realizamos una dinámica de activación corta.</w:t>
            </w:r>
          </w:p>
          <w:p w14:paraId="4BD78497" w14:textId="4222CCF3" w:rsidR="00FB3B4C" w:rsidRDefault="00FB3B4C" w:rsidP="00327B8B">
            <w:pPr>
              <w:spacing w:after="0" w:line="259" w:lineRule="auto"/>
              <w:ind w:right="180"/>
              <w:jc w:val="both"/>
              <w:rPr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iCs/>
                <w:sz w:val="20"/>
                <w:szCs w:val="20"/>
              </w:rPr>
              <w:t>-Los estudiantes y la docente acuerdan normas para la interacción del trabajo.</w:t>
            </w:r>
            <w:r w:rsidRPr="00462FD0">
              <w:rPr>
                <w:sz w:val="20"/>
                <w:szCs w:val="20"/>
              </w:rPr>
              <w:t xml:space="preserve"> </w:t>
            </w:r>
          </w:p>
          <w:p w14:paraId="664CA5B3" w14:textId="6938F98E" w:rsidR="00493269" w:rsidRPr="00493269" w:rsidRDefault="00007B97" w:rsidP="00493269">
            <w:pPr>
              <w:spacing w:after="0" w:line="259" w:lineRule="auto"/>
              <w:ind w:right="18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493269" w:rsidRPr="0049326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</w:t>
            </w:r>
            <w:r w:rsidR="00493269" w:rsidRPr="00493269">
              <w:rPr>
                <w:b/>
                <w:bCs/>
                <w:sz w:val="20"/>
                <w:szCs w:val="20"/>
              </w:rPr>
              <w:t xml:space="preserve">INICIO (Fase ABP 1 — El Desafío) | </w:t>
            </w:r>
            <w:r w:rsidR="00493269" w:rsidRPr="00493269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⏱</w:t>
            </w:r>
            <w:r w:rsidR="00493269" w:rsidRPr="00493269">
              <w:rPr>
                <w:b/>
                <w:bCs/>
                <w:sz w:val="20"/>
                <w:szCs w:val="20"/>
              </w:rPr>
              <w:t>️ 15 minutos</w:t>
            </w:r>
          </w:p>
          <w:p w14:paraId="257DC116" w14:textId="77777777" w:rsidR="00493269" w:rsidRPr="00493269" w:rsidRDefault="00493269" w:rsidP="00493269">
            <w:pPr>
              <w:numPr>
                <w:ilvl w:val="0"/>
                <w:numId w:val="18"/>
              </w:numPr>
              <w:spacing w:after="0" w:line="259" w:lineRule="auto"/>
              <w:ind w:right="180"/>
              <w:jc w:val="both"/>
              <w:rPr>
                <w:sz w:val="20"/>
                <w:szCs w:val="20"/>
              </w:rPr>
            </w:pPr>
            <w:r w:rsidRPr="00493269">
              <w:rPr>
                <w:b/>
                <w:bCs/>
                <w:sz w:val="20"/>
                <w:szCs w:val="20"/>
              </w:rPr>
              <w:t>Estrategia:</w:t>
            </w:r>
            <w:r w:rsidRPr="00493269">
              <w:rPr>
                <w:sz w:val="20"/>
                <w:szCs w:val="20"/>
              </w:rPr>
              <w:t xml:space="preserve"> El docente proyecta imágenes de la cantidad de agua necesaria para fabricar un solo jean versus el auge del mercado actual de accesorios para mascotas. Muestra un pantalón jean viejo y pregunta: </w:t>
            </w:r>
            <w:r w:rsidRPr="00493269">
              <w:rPr>
                <w:i/>
                <w:iCs/>
                <w:sz w:val="20"/>
                <w:szCs w:val="20"/>
              </w:rPr>
              <w:t>«¿Cómo podemos convertir esta prenda inservible en un artículo de alta demanda por el que los dueños de mascotas estarían dispuestos a pagar?»</w:t>
            </w:r>
          </w:p>
          <w:p w14:paraId="64652289" w14:textId="77777777" w:rsidR="00493269" w:rsidRPr="00493269" w:rsidRDefault="00493269" w:rsidP="00493269">
            <w:pPr>
              <w:numPr>
                <w:ilvl w:val="0"/>
                <w:numId w:val="18"/>
              </w:numPr>
              <w:spacing w:after="0" w:line="259" w:lineRule="auto"/>
              <w:ind w:right="180"/>
              <w:jc w:val="both"/>
              <w:rPr>
                <w:sz w:val="20"/>
                <w:szCs w:val="20"/>
              </w:rPr>
            </w:pPr>
            <w:r w:rsidRPr="00493269">
              <w:rPr>
                <w:b/>
                <w:bCs/>
                <w:sz w:val="20"/>
                <w:szCs w:val="20"/>
              </w:rPr>
              <w:t>Conflicto cognitivo:</w:t>
            </w:r>
            <w:r w:rsidRPr="00493269">
              <w:rPr>
                <w:sz w:val="20"/>
                <w:szCs w:val="20"/>
              </w:rPr>
              <w:t xml:space="preserve"> </w:t>
            </w:r>
            <w:r w:rsidRPr="00493269">
              <w:rPr>
                <w:i/>
                <w:iCs/>
                <w:sz w:val="20"/>
                <w:szCs w:val="20"/>
              </w:rPr>
              <w:t>«¿Cuáles son los retos anatómicos y de seguridad al vestir a una mascota con una tela rígida como el jean? ¿Cómo logramos que sea cómodo y seguro para el animal?»</w:t>
            </w:r>
          </w:p>
          <w:p w14:paraId="16EACECB" w14:textId="77777777" w:rsidR="00493269" w:rsidRPr="00493269" w:rsidRDefault="00493269" w:rsidP="00493269">
            <w:pPr>
              <w:numPr>
                <w:ilvl w:val="0"/>
                <w:numId w:val="18"/>
              </w:numPr>
              <w:spacing w:after="0" w:line="259" w:lineRule="auto"/>
              <w:ind w:right="180"/>
              <w:jc w:val="both"/>
              <w:rPr>
                <w:sz w:val="20"/>
                <w:szCs w:val="20"/>
              </w:rPr>
            </w:pPr>
            <w:r w:rsidRPr="00493269">
              <w:rPr>
                <w:b/>
                <w:bCs/>
                <w:sz w:val="20"/>
                <w:szCs w:val="20"/>
              </w:rPr>
              <w:t>Saberes previos:</w:t>
            </w:r>
            <w:r w:rsidRPr="00493269">
              <w:rPr>
                <w:sz w:val="20"/>
                <w:szCs w:val="20"/>
              </w:rPr>
              <w:t xml:space="preserve"> Breve diálogo sobre qué accesorios compran habitualmente para sus mascotas y qué hacen en casa con la ropa que ya no usan.</w:t>
            </w:r>
          </w:p>
          <w:p w14:paraId="5FE2A9B7" w14:textId="638604F9" w:rsidR="00493269" w:rsidRPr="00493269" w:rsidRDefault="00493269" w:rsidP="00493269">
            <w:pPr>
              <w:numPr>
                <w:ilvl w:val="0"/>
                <w:numId w:val="18"/>
              </w:numPr>
              <w:spacing w:after="0" w:line="259" w:lineRule="auto"/>
              <w:ind w:right="180"/>
              <w:jc w:val="both"/>
              <w:rPr>
                <w:sz w:val="20"/>
                <w:szCs w:val="20"/>
              </w:rPr>
            </w:pPr>
            <w:r w:rsidRPr="00493269">
              <w:rPr>
                <w:b/>
                <w:bCs/>
                <w:sz w:val="20"/>
                <w:szCs w:val="20"/>
              </w:rPr>
              <w:t>Recursos:</w:t>
            </w:r>
            <w:r w:rsidRPr="00493269">
              <w:rPr>
                <w:sz w:val="20"/>
                <w:szCs w:val="20"/>
              </w:rPr>
              <w:t xml:space="preserve"> Proyector/pizarra, muestras de tela jean en des</w:t>
            </w:r>
            <w:r w:rsidR="006950F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</w:t>
            </w:r>
            <w:r w:rsidRPr="00493269">
              <w:rPr>
                <w:sz w:val="20"/>
                <w:szCs w:val="20"/>
              </w:rPr>
              <w:t>uso.</w:t>
            </w:r>
          </w:p>
          <w:p w14:paraId="62F09062" w14:textId="79DE56E7" w:rsidR="00FB3B4C" w:rsidRPr="002926AD" w:rsidRDefault="00FB3B4C" w:rsidP="00327B8B">
            <w:pPr>
              <w:spacing w:after="0" w:line="240" w:lineRule="auto"/>
              <w:ind w:right="180"/>
              <w:jc w:val="both"/>
              <w:rPr>
                <w:sz w:val="20"/>
                <w:szCs w:val="20"/>
              </w:rPr>
            </w:pPr>
          </w:p>
        </w:tc>
      </w:tr>
      <w:tr w:rsidR="00FB3B4C" w:rsidRPr="00462FD0" w14:paraId="54082C99" w14:textId="77777777" w:rsidTr="00327B8B">
        <w:tc>
          <w:tcPr>
            <w:tcW w:w="10489" w:type="dxa"/>
          </w:tcPr>
          <w:p w14:paraId="445D8D72" w14:textId="3BA823B7" w:rsidR="00FB3B4C" w:rsidRPr="00462FD0" w:rsidRDefault="00FB3B4C" w:rsidP="00327B8B">
            <w:pPr>
              <w:spacing w:after="0" w:line="259" w:lineRule="auto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 xml:space="preserve">DESARROLLO </w:t>
            </w:r>
          </w:p>
        </w:tc>
      </w:tr>
      <w:tr w:rsidR="00FB3B4C" w:rsidRPr="00462FD0" w14:paraId="1F672292" w14:textId="77777777" w:rsidTr="00327B8B">
        <w:tc>
          <w:tcPr>
            <w:tcW w:w="10489" w:type="dxa"/>
          </w:tcPr>
          <w:p w14:paraId="431AA54B" w14:textId="038A164C" w:rsidR="00493269" w:rsidRPr="00493269" w:rsidRDefault="00493269" w:rsidP="00493269">
            <w:pPr>
              <w:spacing w:after="0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93269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 xml:space="preserve">Fase ABP 2 — Investigación de Ergonomía y </w:t>
            </w:r>
            <w:proofErr w:type="gramStart"/>
            <w:r w:rsidRPr="00493269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 xml:space="preserve">Mercado) </w:t>
            </w:r>
            <w:r w:rsidR="006950F9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 xml:space="preserve"> 30</w:t>
            </w:r>
            <w:proofErr w:type="gramEnd"/>
            <w:r w:rsidR="006950F9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 xml:space="preserve"> min.</w:t>
            </w:r>
          </w:p>
          <w:p w14:paraId="704417F8" w14:textId="77777777" w:rsidR="00493269" w:rsidRPr="00493269" w:rsidRDefault="00493269" w:rsidP="00493269">
            <w:pPr>
              <w:numPr>
                <w:ilvl w:val="0"/>
                <w:numId w:val="19"/>
              </w:numPr>
              <w:spacing w:after="0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493269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Estrategia:</w:t>
            </w:r>
            <w:r w:rsidRPr="00493269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Los estudiantes trabajan en sus equipos de proyecto de </w:t>
            </w:r>
            <w:proofErr w:type="gramStart"/>
            <w:r w:rsidRPr="00493269">
              <w:rPr>
                <w:rFonts w:ascii="Arial Narrow" w:hAnsi="Arial Narrow" w:cstheme="minorHAnsi"/>
                <w:bCs/>
                <w:sz w:val="20"/>
                <w:szCs w:val="20"/>
              </w:rPr>
              <w:t>5.°</w:t>
            </w:r>
            <w:proofErr w:type="gramEnd"/>
            <w:r w:rsidRPr="00493269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año.</w:t>
            </w:r>
          </w:p>
          <w:p w14:paraId="7F586A3E" w14:textId="77777777" w:rsidR="00493269" w:rsidRPr="00493269" w:rsidRDefault="00493269" w:rsidP="00493269">
            <w:pPr>
              <w:numPr>
                <w:ilvl w:val="0"/>
                <w:numId w:val="19"/>
              </w:numPr>
              <w:spacing w:after="0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493269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Análisis de Necesidades (Usuario):</w:t>
            </w:r>
            <w:r w:rsidRPr="00493269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Definen para qué tipo de mascota (perro pequeño, mediano, gato) y qué necesidad cubrirán (¿un chaleco para el frío?, ¿un arnés resistente?, ¿un organizador de juguetes con los bolsillos del jean?).</w:t>
            </w:r>
          </w:p>
          <w:p w14:paraId="7DF0D51D" w14:textId="77777777" w:rsidR="00493269" w:rsidRPr="00493269" w:rsidRDefault="00493269" w:rsidP="00493269">
            <w:pPr>
              <w:numPr>
                <w:ilvl w:val="0"/>
                <w:numId w:val="19"/>
              </w:numPr>
              <w:spacing w:after="0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493269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Estudio del material (Denim):</w:t>
            </w:r>
            <w:r w:rsidRPr="00493269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Analizan las ventajas del jean (resistencia, durabilidad) y desventajas (rigidez, falta de elasticidad).</w:t>
            </w:r>
          </w:p>
          <w:p w14:paraId="1B2CBED6" w14:textId="77777777" w:rsidR="00493269" w:rsidRPr="00493269" w:rsidRDefault="00493269" w:rsidP="00493269">
            <w:pPr>
              <w:numPr>
                <w:ilvl w:val="0"/>
                <w:numId w:val="19"/>
              </w:numPr>
              <w:spacing w:after="0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493269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Ficha de Trabajo:</w:t>
            </w:r>
            <w:r w:rsidRPr="00493269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Completan una ficha técnica especificando: dimensiones aproximadas de la mascota objetivo, partes del jean que van a aprovechar (ej. la pretina para una correa, las piernas para un chaleco) y el valor diferencial ecológico de su marca.</w:t>
            </w:r>
          </w:p>
          <w:p w14:paraId="1EA1D09D" w14:textId="77777777" w:rsidR="00493269" w:rsidRPr="00493269" w:rsidRDefault="00493269" w:rsidP="00493269">
            <w:pPr>
              <w:numPr>
                <w:ilvl w:val="0"/>
                <w:numId w:val="19"/>
              </w:numPr>
              <w:spacing w:after="0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493269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Recursos:</w:t>
            </w:r>
            <w:r w:rsidRPr="00493269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Ficha de diseño ergonómico para mascotas.</w:t>
            </w:r>
          </w:p>
          <w:p w14:paraId="40CCEBB4" w14:textId="3B00AA16" w:rsidR="00493269" w:rsidRPr="00493269" w:rsidRDefault="00493269" w:rsidP="00493269">
            <w:pPr>
              <w:spacing w:after="0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93269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 xml:space="preserve"> DESARROLLO (Fase ABP 3 — Elaboración del Prototipo Textil) | 30 minutos</w:t>
            </w:r>
          </w:p>
          <w:p w14:paraId="107B3BF9" w14:textId="77777777" w:rsidR="00493269" w:rsidRPr="00493269" w:rsidRDefault="00493269" w:rsidP="00493269">
            <w:pPr>
              <w:numPr>
                <w:ilvl w:val="0"/>
                <w:numId w:val="20"/>
              </w:numPr>
              <w:spacing w:after="0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493269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Estrategia:</w:t>
            </w:r>
            <w:r w:rsidRPr="00493269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</w:t>
            </w:r>
            <w:r w:rsidRPr="00493269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Taller técnico de confección y patronaje básico.</w:t>
            </w:r>
          </w:p>
          <w:p w14:paraId="62B8824B" w14:textId="77777777" w:rsidR="00493269" w:rsidRPr="00493269" w:rsidRDefault="00493269" w:rsidP="00493269">
            <w:pPr>
              <w:numPr>
                <w:ilvl w:val="0"/>
                <w:numId w:val="20"/>
              </w:numPr>
              <w:spacing w:after="0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493269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Bocetado:</w:t>
            </w:r>
            <w:r w:rsidRPr="00493269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Cada equipo plasma el diseño final de su producto en papel, detallando costuras, broches o uniones que requerirá.</w:t>
            </w:r>
          </w:p>
          <w:p w14:paraId="5B6B51FC" w14:textId="77777777" w:rsidR="00493269" w:rsidRPr="00493269" w:rsidRDefault="00493269" w:rsidP="00493269">
            <w:pPr>
              <w:numPr>
                <w:ilvl w:val="0"/>
                <w:numId w:val="20"/>
              </w:numPr>
              <w:spacing w:after="0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493269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Patronaje:</w:t>
            </w:r>
            <w:r w:rsidRPr="00493269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Elaboran sobre papel periódico o cartulina el patrón físico con las medidas correctas (cuello, lomo, pecho del animal).</w:t>
            </w:r>
          </w:p>
          <w:p w14:paraId="3F35091D" w14:textId="77777777" w:rsidR="00493269" w:rsidRPr="00493269" w:rsidRDefault="00493269" w:rsidP="00493269">
            <w:pPr>
              <w:numPr>
                <w:ilvl w:val="0"/>
                <w:numId w:val="20"/>
              </w:numPr>
              <w:spacing w:after="0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493269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Corte Estratégico:</w:t>
            </w:r>
            <w:r w:rsidRPr="00493269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Planchan y extienden el pantalón jean sobre la mesa. Aplican el patrón optimizando el espacio textil para evitar desperdicios y cortan las piezas que darán forma al prototipo. Dejan listos los bordes para la fase de costura/ensamble.</w:t>
            </w:r>
          </w:p>
          <w:p w14:paraId="58A3CFC8" w14:textId="0A95FAA9" w:rsidR="00FB3B4C" w:rsidRPr="00D928B7" w:rsidRDefault="00493269" w:rsidP="00D928B7">
            <w:pPr>
              <w:numPr>
                <w:ilvl w:val="0"/>
                <w:numId w:val="20"/>
              </w:numPr>
              <w:spacing w:after="0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493269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Recursos:</w:t>
            </w:r>
            <w:r w:rsidRPr="00493269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Jeans en desuso traídos por los alumnos, tijeras para tela, tiza de sastre o lápiz, cinta métrica, papel periódico o cartulina, alfileres.</w:t>
            </w:r>
          </w:p>
        </w:tc>
      </w:tr>
      <w:tr w:rsidR="00FB3B4C" w:rsidRPr="00462FD0" w14:paraId="44401E2B" w14:textId="77777777" w:rsidTr="00327B8B">
        <w:tc>
          <w:tcPr>
            <w:tcW w:w="10489" w:type="dxa"/>
          </w:tcPr>
          <w:p w14:paraId="52A5F8A1" w14:textId="5F6E3E0D" w:rsidR="00FB3B4C" w:rsidRPr="00462FD0" w:rsidRDefault="00FB3B4C" w:rsidP="00327B8B">
            <w:pPr>
              <w:pStyle w:val="Prrafodelista"/>
              <w:spacing w:after="0" w:line="259" w:lineRule="auto"/>
              <w:ind w:left="0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 xml:space="preserve">CIERRE </w:t>
            </w:r>
          </w:p>
        </w:tc>
      </w:tr>
      <w:tr w:rsidR="00FB3B4C" w:rsidRPr="00462FD0" w14:paraId="4E14B75A" w14:textId="77777777" w:rsidTr="00327B8B">
        <w:tc>
          <w:tcPr>
            <w:tcW w:w="10489" w:type="dxa"/>
          </w:tcPr>
          <w:p w14:paraId="6ECB59E2" w14:textId="04B3BBBC" w:rsidR="00D928B7" w:rsidRPr="00D928B7" w:rsidRDefault="00FB3B4C" w:rsidP="00D928B7">
            <w:pPr>
              <w:spacing w:after="0" w:line="259" w:lineRule="auto"/>
              <w:ind w:left="-247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Cs/>
                <w:sz w:val="20"/>
                <w:szCs w:val="20"/>
              </w:rPr>
              <w:t>-</w:t>
            </w:r>
            <w:proofErr w:type="gramStart"/>
            <w:r w:rsidRPr="00462FD0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</w:t>
            </w:r>
            <w:r w:rsidR="002926AD" w:rsidRPr="002926AD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</w:t>
            </w:r>
            <w:r w:rsidR="00D928B7" w:rsidRPr="00D928B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</w:t>
            </w:r>
            <w:r w:rsidR="00D928B7" w:rsidRPr="00D928B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(</w:t>
            </w:r>
            <w:proofErr w:type="gramEnd"/>
            <w:r w:rsidR="00D928B7" w:rsidRPr="00D928B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Fase ABP 4 — Evaluación: Comunicación de Resultados) |  25 minutos</w:t>
            </w:r>
          </w:p>
          <w:p w14:paraId="0A441FAD" w14:textId="77777777" w:rsidR="00D928B7" w:rsidRPr="00D928B7" w:rsidRDefault="00D928B7" w:rsidP="00D928B7">
            <w:pPr>
              <w:numPr>
                <w:ilvl w:val="0"/>
                <w:numId w:val="21"/>
              </w:numPr>
              <w:spacing w:after="0" w:line="259" w:lineRule="auto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D928B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Estrategia:</w:t>
            </w:r>
            <w:r w:rsidRPr="00D928B7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</w:t>
            </w:r>
            <w:r w:rsidRPr="00D928B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Mesa de Diseño (</w:t>
            </w:r>
            <w:r w:rsidRPr="00D928B7">
              <w:rPr>
                <w:rFonts w:ascii="Arial Narrow" w:hAnsi="Arial Narrow" w:cstheme="minorHAnsi"/>
                <w:b/>
                <w:bCs/>
                <w:i/>
                <w:iCs/>
                <w:sz w:val="20"/>
                <w:szCs w:val="20"/>
              </w:rPr>
              <w:t xml:space="preserve">Focus </w:t>
            </w:r>
            <w:proofErr w:type="spellStart"/>
            <w:r w:rsidRPr="00D928B7">
              <w:rPr>
                <w:rFonts w:ascii="Arial Narrow" w:hAnsi="Arial Narrow" w:cstheme="minorHAnsi"/>
                <w:b/>
                <w:bCs/>
                <w:i/>
                <w:iCs/>
                <w:sz w:val="20"/>
                <w:szCs w:val="20"/>
              </w:rPr>
              <w:t>Group</w:t>
            </w:r>
            <w:proofErr w:type="spellEnd"/>
            <w:r w:rsidRPr="00D928B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 xml:space="preserve"> Escolar).</w:t>
            </w:r>
            <w:r w:rsidRPr="00D928B7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Los equipos exponen sus piezas cortadas al lado de su boceto explicativo.</w:t>
            </w:r>
          </w:p>
          <w:p w14:paraId="727FEAF7" w14:textId="77777777" w:rsidR="00D928B7" w:rsidRPr="00D928B7" w:rsidRDefault="00D928B7" w:rsidP="00D928B7">
            <w:pPr>
              <w:numPr>
                <w:ilvl w:val="0"/>
                <w:numId w:val="21"/>
              </w:numPr>
              <w:spacing w:after="0" w:line="259" w:lineRule="auto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D928B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Sustentación:</w:t>
            </w:r>
            <w:r w:rsidRPr="00D928B7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Explican a la clase cómo solucionaron el problema de la rigidez de la tela y qué porcentaje del jean original lograron salvar del basurero.</w:t>
            </w:r>
          </w:p>
          <w:p w14:paraId="3065EBA2" w14:textId="77777777" w:rsidR="00D928B7" w:rsidRPr="00D928B7" w:rsidRDefault="00D928B7" w:rsidP="00D928B7">
            <w:pPr>
              <w:numPr>
                <w:ilvl w:val="0"/>
                <w:numId w:val="21"/>
              </w:numPr>
              <w:spacing w:after="0" w:line="259" w:lineRule="auto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D928B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Coevaluación:</w:t>
            </w:r>
            <w:r w:rsidRPr="00D928B7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Los demás equipos evalúan la propuesta basándose en la comodidad para el animal y la viabilidad comercial usando la lista de cotejo.</w:t>
            </w:r>
          </w:p>
          <w:p w14:paraId="510D80E4" w14:textId="77777777" w:rsidR="00D928B7" w:rsidRPr="00D928B7" w:rsidRDefault="00D928B7" w:rsidP="00D928B7">
            <w:pPr>
              <w:numPr>
                <w:ilvl w:val="0"/>
                <w:numId w:val="21"/>
              </w:numPr>
              <w:spacing w:after="0" w:line="259" w:lineRule="auto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D928B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Metacognición:</w:t>
            </w:r>
            <w:r w:rsidRPr="00D928B7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Se reflexiona: </w:t>
            </w:r>
            <w:r w:rsidRPr="00D928B7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 xml:space="preserve">¿De qué manera el diseño estratégico y el </w:t>
            </w:r>
            <w:proofErr w:type="spellStart"/>
            <w:r w:rsidRPr="00D928B7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upcycling</w:t>
            </w:r>
            <w:proofErr w:type="spellEnd"/>
            <w:r w:rsidRPr="00D928B7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 xml:space="preserve"> nos abren puertas a un mercado de emprendimientos de bajo costo inicial y alto impacto ambiental?</w:t>
            </w:r>
          </w:p>
          <w:p w14:paraId="19CC4F8E" w14:textId="17EFCF6E" w:rsidR="002926AD" w:rsidRPr="006950F9" w:rsidRDefault="00D928B7" w:rsidP="006950F9">
            <w:pPr>
              <w:numPr>
                <w:ilvl w:val="0"/>
                <w:numId w:val="21"/>
              </w:numPr>
              <w:spacing w:after="0" w:line="259" w:lineRule="auto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D928B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Recursos:</w:t>
            </w:r>
            <w:r w:rsidRPr="00D928B7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Lista de cotejo.</w:t>
            </w:r>
          </w:p>
        </w:tc>
      </w:tr>
      <w:tr w:rsidR="00FB3B4C" w:rsidRPr="00B44BE9" w14:paraId="009E51E2" w14:textId="77777777" w:rsidTr="00327B8B">
        <w:tc>
          <w:tcPr>
            <w:tcW w:w="10489" w:type="dxa"/>
          </w:tcPr>
          <w:p w14:paraId="0BCADD74" w14:textId="77777777" w:rsidR="00FB3B4C" w:rsidRPr="00B44BE9" w:rsidRDefault="00FB3B4C" w:rsidP="00327B8B">
            <w:pPr>
              <w:spacing w:after="0" w:line="259" w:lineRule="auto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B44BE9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FUERA DE LA I.E</w:t>
            </w:r>
            <w:r w:rsidRPr="00B44BE9">
              <w:rPr>
                <w:rFonts w:ascii="Arial Narrow" w:hAnsi="Arial Narrow" w:cstheme="minorHAnsi"/>
                <w:bCs/>
                <w:sz w:val="20"/>
                <w:szCs w:val="20"/>
              </w:rPr>
              <w:t>.</w:t>
            </w:r>
          </w:p>
        </w:tc>
      </w:tr>
      <w:tr w:rsidR="00FB3B4C" w:rsidRPr="00B44BE9" w14:paraId="31272B85" w14:textId="77777777" w:rsidTr="00327B8B">
        <w:tc>
          <w:tcPr>
            <w:tcW w:w="10489" w:type="dxa"/>
          </w:tcPr>
          <w:p w14:paraId="54B7FB0E" w14:textId="6A2D2D97" w:rsidR="00FB3B4C" w:rsidRPr="00B44BE9" w:rsidRDefault="002926AD" w:rsidP="00327B8B">
            <w:pPr>
              <w:spacing w:after="0" w:line="259" w:lineRule="auto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B44BE9">
              <w:rPr>
                <w:rFonts w:ascii="Arial Narrow" w:hAnsi="Arial Narrow" w:cstheme="minorHAnsi"/>
                <w:bCs/>
                <w:sz w:val="20"/>
                <w:szCs w:val="20"/>
              </w:rPr>
              <w:t>-</w:t>
            </w:r>
            <w:r w:rsidRPr="00B44BE9">
              <w:rPr>
                <w:rFonts w:ascii="Arial Narrow" w:hAnsi="Arial Narrow"/>
                <w:sz w:val="20"/>
                <w:szCs w:val="20"/>
              </w:rPr>
              <w:t>Los equipos indagan en sus hogares o mercados locales el costo real de los insumos seleccionados para estructurar en la siguiente clase el presupuesto y costo unitario de producción del prototipo.</w:t>
            </w:r>
          </w:p>
        </w:tc>
      </w:tr>
    </w:tbl>
    <w:p w14:paraId="0FD4F8D9" w14:textId="654CEF64" w:rsidR="00FB3B4C" w:rsidRPr="00B44BE9" w:rsidRDefault="00FB3B4C" w:rsidP="00FB3B4C">
      <w:pPr>
        <w:rPr>
          <w:rFonts w:ascii="Arial Narrow" w:hAnsi="Arial Narrow" w:cstheme="minorHAnsi"/>
          <w:b/>
          <w:bCs/>
          <w:sz w:val="20"/>
          <w:szCs w:val="20"/>
        </w:rPr>
      </w:pPr>
    </w:p>
    <w:p w14:paraId="785B66A2" w14:textId="34EDE606" w:rsidR="00FB3B4C" w:rsidRDefault="00FB3B4C" w:rsidP="00FB3B4C">
      <w:pPr>
        <w:spacing w:after="0"/>
        <w:ind w:left="-11"/>
        <w:rPr>
          <w:rFonts w:ascii="Arial Narrow" w:hAnsi="Arial Narrow" w:cstheme="minorHAnsi"/>
          <w:b/>
          <w:bCs/>
          <w:sz w:val="16"/>
          <w:szCs w:val="16"/>
        </w:rPr>
      </w:pPr>
    </w:p>
    <w:p w14:paraId="657D5D55" w14:textId="259E451B" w:rsidR="00FB3B4C" w:rsidRDefault="00A47F00" w:rsidP="00FB3B4C">
      <w:pPr>
        <w:spacing w:after="0"/>
        <w:ind w:left="-11"/>
        <w:rPr>
          <w:rFonts w:ascii="Arial Narrow" w:hAnsi="Arial Narrow" w:cstheme="minorHAnsi"/>
          <w:b/>
          <w:bCs/>
          <w:sz w:val="16"/>
          <w:szCs w:val="16"/>
        </w:rPr>
      </w:pPr>
      <w:r w:rsidRPr="00330EF5">
        <w:rPr>
          <w:rFonts w:ascii="Arial Narrow" w:hAnsi="Arial Narrow" w:cstheme="minorHAnsi"/>
          <w:b/>
          <w:bCs/>
          <w:noProof/>
          <w:sz w:val="16"/>
          <w:szCs w:val="16"/>
        </w:rPr>
        <w:drawing>
          <wp:anchor distT="0" distB="0" distL="114300" distR="114300" simplePos="0" relativeHeight="251662336" behindDoc="0" locked="0" layoutInCell="1" allowOverlap="1" wp14:anchorId="67D92866" wp14:editId="76804328">
            <wp:simplePos x="0" y="0"/>
            <wp:positionH relativeFrom="page">
              <wp:align>center</wp:align>
            </wp:positionH>
            <wp:positionV relativeFrom="paragraph">
              <wp:posOffset>2490</wp:posOffset>
            </wp:positionV>
            <wp:extent cx="1111250" cy="672465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020" cy="675607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5CDDC9" w14:textId="02D00E25" w:rsidR="00F16A81" w:rsidRDefault="00F16A81" w:rsidP="00FB3B4C">
      <w:pPr>
        <w:spacing w:after="0"/>
        <w:ind w:left="-11"/>
        <w:rPr>
          <w:rFonts w:ascii="Arial Narrow" w:hAnsi="Arial Narrow" w:cstheme="minorHAnsi"/>
          <w:b/>
          <w:bCs/>
          <w:sz w:val="16"/>
          <w:szCs w:val="16"/>
        </w:rPr>
      </w:pPr>
    </w:p>
    <w:p w14:paraId="525DF09C" w14:textId="67A912AF" w:rsidR="00F16A81" w:rsidRDefault="00F16A81" w:rsidP="00FB3B4C">
      <w:pPr>
        <w:spacing w:after="0"/>
        <w:ind w:left="-11"/>
        <w:rPr>
          <w:rFonts w:ascii="Arial Narrow" w:hAnsi="Arial Narrow" w:cstheme="minorHAnsi"/>
          <w:b/>
          <w:bCs/>
          <w:sz w:val="16"/>
          <w:szCs w:val="16"/>
        </w:rPr>
      </w:pPr>
    </w:p>
    <w:p w14:paraId="15726D82" w14:textId="52B18333" w:rsidR="00FB3B4C" w:rsidRDefault="00FB3B4C" w:rsidP="00FB3B4C">
      <w:pPr>
        <w:spacing w:after="0"/>
        <w:ind w:left="-11"/>
        <w:rPr>
          <w:rFonts w:ascii="Arial Narrow" w:hAnsi="Arial Narrow" w:cstheme="minorHAnsi"/>
          <w:b/>
          <w:bCs/>
          <w:sz w:val="16"/>
          <w:szCs w:val="16"/>
        </w:rPr>
      </w:pPr>
      <w:r>
        <w:rPr>
          <w:rFonts w:ascii="Arial Narrow" w:hAnsi="Arial Narrow" w:cstheme="minorHAnsi"/>
          <w:b/>
          <w:bCs/>
          <w:sz w:val="16"/>
          <w:szCs w:val="16"/>
        </w:rPr>
        <w:t xml:space="preserve">                                                                                               </w:t>
      </w:r>
    </w:p>
    <w:p w14:paraId="61DFCFB8" w14:textId="64EF3206" w:rsidR="00FB3B4C" w:rsidRDefault="00FB3B4C" w:rsidP="00FB3B4C">
      <w:pPr>
        <w:spacing w:after="0"/>
        <w:ind w:left="-11"/>
        <w:rPr>
          <w:rFonts w:ascii="Arial Narrow" w:hAnsi="Arial Narrow" w:cstheme="minorHAnsi"/>
          <w:b/>
          <w:bCs/>
          <w:sz w:val="16"/>
          <w:szCs w:val="16"/>
        </w:rPr>
      </w:pPr>
    </w:p>
    <w:p w14:paraId="7CAE657E" w14:textId="77777777" w:rsidR="00A47F00" w:rsidRDefault="00A47F00" w:rsidP="00A30C01">
      <w:pPr>
        <w:spacing w:after="0"/>
        <w:ind w:left="-11"/>
        <w:jc w:val="center"/>
        <w:rPr>
          <w:rFonts w:ascii="Arial Narrow" w:hAnsi="Arial Narrow" w:cstheme="minorHAnsi"/>
          <w:b/>
          <w:bCs/>
          <w:sz w:val="16"/>
          <w:szCs w:val="16"/>
        </w:rPr>
      </w:pPr>
    </w:p>
    <w:p w14:paraId="6230A839" w14:textId="369491E9" w:rsidR="00FB3B4C" w:rsidRPr="00AD3988" w:rsidRDefault="00FB3B4C" w:rsidP="00A30C01">
      <w:pPr>
        <w:spacing w:after="0"/>
        <w:ind w:left="-11"/>
        <w:jc w:val="center"/>
        <w:rPr>
          <w:rFonts w:ascii="Arial Narrow" w:hAnsi="Arial Narrow" w:cstheme="minorHAnsi"/>
          <w:b/>
          <w:bCs/>
          <w:sz w:val="16"/>
          <w:szCs w:val="16"/>
        </w:rPr>
      </w:pPr>
      <w:r>
        <w:rPr>
          <w:rFonts w:ascii="Arial Narrow" w:hAnsi="Arial Narrow" w:cstheme="minorHAnsi"/>
          <w:b/>
          <w:bCs/>
          <w:sz w:val="16"/>
          <w:szCs w:val="16"/>
        </w:rPr>
        <w:t>…………………………….………..</w:t>
      </w:r>
    </w:p>
    <w:p w14:paraId="7FB27F80" w14:textId="059E32F8" w:rsidR="00FB3B4C" w:rsidRPr="00AD3988" w:rsidRDefault="00FB3B4C" w:rsidP="00A30C01">
      <w:pPr>
        <w:pStyle w:val="Encabezado"/>
        <w:tabs>
          <w:tab w:val="clear" w:pos="4419"/>
          <w:tab w:val="clear" w:pos="8838"/>
          <w:tab w:val="right" w:pos="8504"/>
        </w:tabs>
        <w:jc w:val="center"/>
        <w:rPr>
          <w:rFonts w:ascii="Arial Narrow" w:hAnsi="Arial Narrow" w:cstheme="minorHAnsi"/>
          <w:sz w:val="16"/>
          <w:szCs w:val="16"/>
        </w:rPr>
      </w:pPr>
      <w:r w:rsidRPr="00AD3988">
        <w:rPr>
          <w:rFonts w:ascii="Arial Narrow" w:hAnsi="Arial Narrow" w:cstheme="minorHAnsi"/>
          <w:b/>
          <w:bCs/>
          <w:sz w:val="16"/>
          <w:szCs w:val="16"/>
        </w:rPr>
        <w:t xml:space="preserve">Prof. </w:t>
      </w:r>
      <w:r w:rsidRPr="00AD3988">
        <w:rPr>
          <w:rFonts w:ascii="Arial Narrow" w:hAnsi="Arial Narrow" w:cstheme="minorHAnsi"/>
          <w:sz w:val="16"/>
          <w:szCs w:val="16"/>
        </w:rPr>
        <w:t xml:space="preserve"> Carol Rodríguez Ruiz</w:t>
      </w:r>
    </w:p>
    <w:p w14:paraId="7DD247CF" w14:textId="77777777" w:rsidR="00FB3B4C" w:rsidRPr="00AD3988" w:rsidRDefault="00FB3B4C" w:rsidP="00FB3B4C">
      <w:pPr>
        <w:spacing w:after="0"/>
        <w:ind w:left="-11"/>
        <w:rPr>
          <w:rFonts w:ascii="Arial Narrow" w:hAnsi="Arial Narrow" w:cstheme="minorHAnsi"/>
          <w:b/>
          <w:bCs/>
          <w:sz w:val="16"/>
          <w:szCs w:val="16"/>
        </w:rPr>
      </w:pPr>
    </w:p>
    <w:p w14:paraId="0719C936" w14:textId="77777777" w:rsidR="00FB3B4C" w:rsidRPr="00462FD0" w:rsidRDefault="00FB3B4C" w:rsidP="00FB3B4C">
      <w:pPr>
        <w:rPr>
          <w:sz w:val="20"/>
          <w:szCs w:val="20"/>
        </w:rPr>
      </w:pPr>
    </w:p>
    <w:p w14:paraId="161BEDC8" w14:textId="03BC5C59" w:rsidR="00582EB7" w:rsidRPr="00695039" w:rsidRDefault="00582EB7" w:rsidP="00582EB7">
      <w:pPr>
        <w:spacing w:after="0"/>
        <w:ind w:left="-11"/>
        <w:rPr>
          <w:rFonts w:ascii="Arial" w:hAnsi="Arial" w:cs="Arial"/>
          <w:b/>
          <w:bCs/>
          <w:sz w:val="18"/>
          <w:szCs w:val="18"/>
        </w:rPr>
      </w:pPr>
    </w:p>
    <w:p w14:paraId="487DCF2C" w14:textId="77777777" w:rsidR="00582EB7" w:rsidRPr="00695039" w:rsidRDefault="00582EB7" w:rsidP="00582EB7">
      <w:pPr>
        <w:spacing w:after="0"/>
        <w:ind w:left="-11"/>
        <w:rPr>
          <w:rFonts w:ascii="Arial" w:hAnsi="Arial" w:cs="Arial"/>
          <w:b/>
          <w:bCs/>
          <w:sz w:val="18"/>
          <w:szCs w:val="18"/>
        </w:rPr>
      </w:pPr>
    </w:p>
    <w:p w14:paraId="1D81B810" w14:textId="77777777" w:rsidR="00582EB7" w:rsidRPr="00695039" w:rsidRDefault="00582EB7" w:rsidP="00582EB7">
      <w:pPr>
        <w:spacing w:after="0"/>
        <w:ind w:left="-11"/>
        <w:rPr>
          <w:rFonts w:ascii="Arial" w:hAnsi="Arial" w:cs="Arial"/>
          <w:b/>
          <w:bCs/>
          <w:sz w:val="18"/>
          <w:szCs w:val="18"/>
        </w:rPr>
      </w:pPr>
    </w:p>
    <w:p w14:paraId="03D74FF4" w14:textId="77777777" w:rsidR="006950F9" w:rsidRPr="006950F9" w:rsidRDefault="006950F9" w:rsidP="006950F9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es-PE"/>
        </w:rPr>
      </w:pPr>
      <w:r w:rsidRPr="006950F9">
        <w:rPr>
          <w:rFonts w:ascii="Arial" w:eastAsia="Times New Roman" w:hAnsi="Arial" w:cs="Arial"/>
          <w:b/>
          <w:bCs/>
          <w:sz w:val="30"/>
          <w:szCs w:val="30"/>
          <w:lang w:eastAsia="es-PE"/>
        </w:rPr>
        <w:t>IV. INSTRUMENTO DE EVALUACIÓN: LISTA DE COTEJO</w:t>
      </w:r>
    </w:p>
    <w:p w14:paraId="7622FE88" w14:textId="3A225A08" w:rsidR="006950F9" w:rsidRDefault="006950F9" w:rsidP="006950F9">
      <w:pPr>
        <w:spacing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6950F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Criterio de Evaluación General:</w:t>
      </w:r>
      <w:r w:rsidRPr="006950F9">
        <w:rPr>
          <w:rFonts w:ascii="Arial" w:eastAsia="Times New Roman" w:hAnsi="Arial" w:cs="Arial"/>
          <w:sz w:val="24"/>
          <w:szCs w:val="24"/>
          <w:lang w:eastAsia="es-PE"/>
        </w:rPr>
        <w:t xml:space="preserve"> Aplica habilidades técnicas de diseño y reciclaje textil en la creación de prototipos funcionales y sostenibles para mascotas.</w:t>
      </w:r>
    </w:p>
    <w:p w14:paraId="52E4B647" w14:textId="2B31A5AD" w:rsidR="006950F9" w:rsidRDefault="006950F9" w:rsidP="006950F9">
      <w:pPr>
        <w:spacing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2"/>
        <w:gridCol w:w="4962"/>
        <w:gridCol w:w="992"/>
        <w:gridCol w:w="850"/>
        <w:gridCol w:w="2688"/>
      </w:tblGrid>
      <w:tr w:rsidR="006950F9" w14:paraId="5AB2605B" w14:textId="77777777" w:rsidTr="006950F9">
        <w:tc>
          <w:tcPr>
            <w:tcW w:w="562" w:type="dxa"/>
            <w:shd w:val="clear" w:color="auto" w:fill="F2F2F2" w:themeFill="background1" w:themeFillShade="F2"/>
          </w:tcPr>
          <w:p w14:paraId="26D7C348" w14:textId="0A5E3503" w:rsidR="006950F9" w:rsidRP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</w:pPr>
            <w:proofErr w:type="spellStart"/>
            <w:r w:rsidRPr="006950F9">
              <w:rPr>
                <w:b/>
                <w:bCs/>
              </w:rPr>
              <w:t>N°</w:t>
            </w:r>
            <w:proofErr w:type="spellEnd"/>
          </w:p>
        </w:tc>
        <w:tc>
          <w:tcPr>
            <w:tcW w:w="4962" w:type="dxa"/>
            <w:shd w:val="clear" w:color="auto" w:fill="F2F2F2" w:themeFill="background1" w:themeFillShade="F2"/>
          </w:tcPr>
          <w:p w14:paraId="3E6B58FA" w14:textId="1BC6ED3F" w:rsidR="006950F9" w:rsidRP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</w:pPr>
            <w:r w:rsidRPr="006950F9">
              <w:rPr>
                <w:b/>
                <w:bCs/>
              </w:rPr>
              <w:t>INDICADORES DE LOGRO PARA EL ESTUDIANTE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7415506" w14:textId="3D4D4BF0" w:rsidR="006950F9" w:rsidRP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</w:pPr>
            <w:r w:rsidRPr="006950F9">
              <w:rPr>
                <w:b/>
                <w:bCs/>
              </w:rPr>
              <w:t>SÍ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606797BA" w14:textId="5FC80645" w:rsidR="006950F9" w:rsidRP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</w:pPr>
            <w:r w:rsidRPr="006950F9">
              <w:rPr>
                <w:b/>
                <w:bCs/>
              </w:rPr>
              <w:t>NO</w:t>
            </w:r>
          </w:p>
        </w:tc>
        <w:tc>
          <w:tcPr>
            <w:tcW w:w="2688" w:type="dxa"/>
            <w:shd w:val="clear" w:color="auto" w:fill="F2F2F2" w:themeFill="background1" w:themeFillShade="F2"/>
          </w:tcPr>
          <w:p w14:paraId="01349E87" w14:textId="3E08BE06" w:rsidR="006950F9" w:rsidRP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</w:pPr>
            <w:r w:rsidRPr="006950F9">
              <w:rPr>
                <w:b/>
                <w:bCs/>
              </w:rPr>
              <w:t>OBSERVACIONES / SUGERENCIAS DE MEJORA</w:t>
            </w:r>
          </w:p>
        </w:tc>
      </w:tr>
      <w:tr w:rsidR="006950F9" w14:paraId="2C3812FD" w14:textId="77777777" w:rsidTr="006950F9">
        <w:tc>
          <w:tcPr>
            <w:tcW w:w="562" w:type="dxa"/>
          </w:tcPr>
          <w:p w14:paraId="08276F8F" w14:textId="6E45AB64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797D8A">
              <w:t>1</w:t>
            </w:r>
          </w:p>
        </w:tc>
        <w:tc>
          <w:tcPr>
            <w:tcW w:w="4962" w:type="dxa"/>
          </w:tcPr>
          <w:p w14:paraId="6BEF807C" w14:textId="01CD16D0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797D8A">
              <w:t>Diseña un boceto detallado que define claramente la función del producto (ropa o accesorio) y el tipo de mascota al que va dirigido.</w:t>
            </w:r>
          </w:p>
        </w:tc>
        <w:tc>
          <w:tcPr>
            <w:tcW w:w="992" w:type="dxa"/>
          </w:tcPr>
          <w:p w14:paraId="5E211672" w14:textId="77777777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</w:p>
        </w:tc>
        <w:tc>
          <w:tcPr>
            <w:tcW w:w="850" w:type="dxa"/>
          </w:tcPr>
          <w:p w14:paraId="366707EE" w14:textId="77777777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</w:p>
        </w:tc>
        <w:tc>
          <w:tcPr>
            <w:tcW w:w="2688" w:type="dxa"/>
          </w:tcPr>
          <w:p w14:paraId="29A7FA3F" w14:textId="77777777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</w:p>
        </w:tc>
      </w:tr>
      <w:tr w:rsidR="006950F9" w14:paraId="3C09B289" w14:textId="77777777" w:rsidTr="006950F9">
        <w:tc>
          <w:tcPr>
            <w:tcW w:w="562" w:type="dxa"/>
          </w:tcPr>
          <w:p w14:paraId="7E3D2E0D" w14:textId="33F0EA3A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797D8A">
              <w:t>2</w:t>
            </w:r>
          </w:p>
        </w:tc>
        <w:tc>
          <w:tcPr>
            <w:tcW w:w="4962" w:type="dxa"/>
          </w:tcPr>
          <w:p w14:paraId="0C1CA721" w14:textId="3C56838C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797D8A">
              <w:t>Desarrolla un patrón de medidas a escala que respeta la anatomía y comodidad de la mascota (holgura para movimiento).</w:t>
            </w:r>
          </w:p>
        </w:tc>
        <w:tc>
          <w:tcPr>
            <w:tcW w:w="992" w:type="dxa"/>
          </w:tcPr>
          <w:p w14:paraId="424460F3" w14:textId="77777777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</w:p>
        </w:tc>
        <w:tc>
          <w:tcPr>
            <w:tcW w:w="850" w:type="dxa"/>
          </w:tcPr>
          <w:p w14:paraId="54481A73" w14:textId="77777777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</w:p>
        </w:tc>
        <w:tc>
          <w:tcPr>
            <w:tcW w:w="2688" w:type="dxa"/>
          </w:tcPr>
          <w:p w14:paraId="6D2B9540" w14:textId="77777777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</w:p>
        </w:tc>
      </w:tr>
      <w:tr w:rsidR="006950F9" w14:paraId="393A3B85" w14:textId="77777777" w:rsidTr="006950F9">
        <w:tc>
          <w:tcPr>
            <w:tcW w:w="562" w:type="dxa"/>
          </w:tcPr>
          <w:p w14:paraId="5B12F607" w14:textId="5E015F7C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797D8A">
              <w:t>3</w:t>
            </w:r>
          </w:p>
        </w:tc>
        <w:tc>
          <w:tcPr>
            <w:tcW w:w="4962" w:type="dxa"/>
          </w:tcPr>
          <w:p w14:paraId="01755698" w14:textId="75B8F8C7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797D8A">
              <w:t>Aplica técnicas de corte textil eficientes, maximizando el uso de las partes del jean (bolsillos, costuras originales) para el diseño.</w:t>
            </w:r>
          </w:p>
        </w:tc>
        <w:tc>
          <w:tcPr>
            <w:tcW w:w="992" w:type="dxa"/>
          </w:tcPr>
          <w:p w14:paraId="0D87B5DA" w14:textId="77777777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</w:p>
        </w:tc>
        <w:tc>
          <w:tcPr>
            <w:tcW w:w="850" w:type="dxa"/>
          </w:tcPr>
          <w:p w14:paraId="2A581B41" w14:textId="77777777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</w:p>
        </w:tc>
        <w:tc>
          <w:tcPr>
            <w:tcW w:w="2688" w:type="dxa"/>
          </w:tcPr>
          <w:p w14:paraId="111A4E4B" w14:textId="77777777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</w:p>
        </w:tc>
      </w:tr>
      <w:tr w:rsidR="006950F9" w14:paraId="68C974E7" w14:textId="77777777" w:rsidTr="006950F9">
        <w:tc>
          <w:tcPr>
            <w:tcW w:w="562" w:type="dxa"/>
          </w:tcPr>
          <w:p w14:paraId="0A0A3C37" w14:textId="542CD73D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797D8A">
              <w:t>4</w:t>
            </w:r>
          </w:p>
        </w:tc>
        <w:tc>
          <w:tcPr>
            <w:tcW w:w="4962" w:type="dxa"/>
          </w:tcPr>
          <w:p w14:paraId="45B4D283" w14:textId="574A1D32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797D8A">
              <w:t>El prototipo responde directamente a los principios de la economía circular (cero desperdicio o residuo mínimo de denim).</w:t>
            </w:r>
          </w:p>
        </w:tc>
        <w:tc>
          <w:tcPr>
            <w:tcW w:w="992" w:type="dxa"/>
          </w:tcPr>
          <w:p w14:paraId="44FCBED6" w14:textId="77777777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</w:p>
        </w:tc>
        <w:tc>
          <w:tcPr>
            <w:tcW w:w="850" w:type="dxa"/>
          </w:tcPr>
          <w:p w14:paraId="2F31EA04" w14:textId="77777777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</w:p>
        </w:tc>
        <w:tc>
          <w:tcPr>
            <w:tcW w:w="2688" w:type="dxa"/>
          </w:tcPr>
          <w:p w14:paraId="28EB5FDD" w14:textId="77777777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</w:p>
        </w:tc>
      </w:tr>
      <w:tr w:rsidR="006950F9" w14:paraId="2B6FC18D" w14:textId="77777777" w:rsidTr="006950F9">
        <w:tc>
          <w:tcPr>
            <w:tcW w:w="562" w:type="dxa"/>
          </w:tcPr>
          <w:p w14:paraId="1396B709" w14:textId="514EDF6E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797D8A">
              <w:t>5</w:t>
            </w:r>
          </w:p>
        </w:tc>
        <w:tc>
          <w:tcPr>
            <w:tcW w:w="4962" w:type="dxa"/>
          </w:tcPr>
          <w:p w14:paraId="17F88414" w14:textId="59DE57C0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797D8A">
              <w:t>El equipo sustenta con claridad la propuesta comercial, el valor ecológico del producto y las soluciones de seguridad para el animal.</w:t>
            </w:r>
          </w:p>
        </w:tc>
        <w:tc>
          <w:tcPr>
            <w:tcW w:w="992" w:type="dxa"/>
          </w:tcPr>
          <w:p w14:paraId="33EFA266" w14:textId="77777777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</w:p>
        </w:tc>
        <w:tc>
          <w:tcPr>
            <w:tcW w:w="850" w:type="dxa"/>
          </w:tcPr>
          <w:p w14:paraId="0B35E033" w14:textId="77777777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</w:p>
        </w:tc>
        <w:tc>
          <w:tcPr>
            <w:tcW w:w="2688" w:type="dxa"/>
          </w:tcPr>
          <w:p w14:paraId="2CE6C066" w14:textId="77777777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</w:p>
        </w:tc>
      </w:tr>
      <w:tr w:rsidR="006950F9" w14:paraId="2D40B886" w14:textId="77777777" w:rsidTr="006950F9">
        <w:tc>
          <w:tcPr>
            <w:tcW w:w="562" w:type="dxa"/>
          </w:tcPr>
          <w:p w14:paraId="79A86FA4" w14:textId="41D943F5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797D8A">
              <w:t>6</w:t>
            </w:r>
          </w:p>
        </w:tc>
        <w:tc>
          <w:tcPr>
            <w:tcW w:w="4962" w:type="dxa"/>
          </w:tcPr>
          <w:p w14:paraId="4DCFDC4A" w14:textId="4710D45D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797D8A">
              <w:t>Brinda y recibe retroalimentación con madurez y respeto, anotando mejoras técnicas antes de iniciar la fase de costura final.</w:t>
            </w:r>
          </w:p>
        </w:tc>
        <w:tc>
          <w:tcPr>
            <w:tcW w:w="992" w:type="dxa"/>
          </w:tcPr>
          <w:p w14:paraId="3A42EA82" w14:textId="77777777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</w:p>
        </w:tc>
        <w:tc>
          <w:tcPr>
            <w:tcW w:w="850" w:type="dxa"/>
          </w:tcPr>
          <w:p w14:paraId="342B5F15" w14:textId="77777777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</w:p>
        </w:tc>
        <w:tc>
          <w:tcPr>
            <w:tcW w:w="2688" w:type="dxa"/>
          </w:tcPr>
          <w:p w14:paraId="7EEB8B02" w14:textId="77777777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</w:p>
        </w:tc>
      </w:tr>
      <w:tr w:rsidR="006950F9" w14:paraId="13F64A73" w14:textId="77777777" w:rsidTr="006950F9">
        <w:tc>
          <w:tcPr>
            <w:tcW w:w="562" w:type="dxa"/>
          </w:tcPr>
          <w:p w14:paraId="602A1226" w14:textId="6BAFBCC3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proofErr w:type="spellStart"/>
            <w:r w:rsidRPr="00797D8A">
              <w:t>N.°</w:t>
            </w:r>
            <w:proofErr w:type="spellEnd"/>
          </w:p>
        </w:tc>
        <w:tc>
          <w:tcPr>
            <w:tcW w:w="4962" w:type="dxa"/>
          </w:tcPr>
          <w:p w14:paraId="49072FA5" w14:textId="4FE981E5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797D8A">
              <w:t>Indicadores de logro para el estudiante</w:t>
            </w:r>
          </w:p>
        </w:tc>
        <w:tc>
          <w:tcPr>
            <w:tcW w:w="992" w:type="dxa"/>
          </w:tcPr>
          <w:p w14:paraId="33BB9FBD" w14:textId="4C290E2D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797D8A">
              <w:t>SÍ</w:t>
            </w:r>
          </w:p>
        </w:tc>
        <w:tc>
          <w:tcPr>
            <w:tcW w:w="850" w:type="dxa"/>
          </w:tcPr>
          <w:p w14:paraId="3FEBE47C" w14:textId="5E11A1F9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797D8A">
              <w:t>NO</w:t>
            </w:r>
          </w:p>
        </w:tc>
        <w:tc>
          <w:tcPr>
            <w:tcW w:w="2688" w:type="dxa"/>
          </w:tcPr>
          <w:p w14:paraId="57A9462E" w14:textId="657FAE30" w:rsidR="006950F9" w:rsidRDefault="006950F9" w:rsidP="006950F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797D8A">
              <w:t>Observaciones / Sugerencias de mejora</w:t>
            </w:r>
          </w:p>
        </w:tc>
      </w:tr>
    </w:tbl>
    <w:p w14:paraId="2AAD9632" w14:textId="77777777" w:rsidR="006950F9" w:rsidRPr="006950F9" w:rsidRDefault="006950F9" w:rsidP="006950F9">
      <w:pPr>
        <w:spacing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"/>
        <w:gridCol w:w="6318"/>
        <w:gridCol w:w="279"/>
        <w:gridCol w:w="395"/>
        <w:gridCol w:w="2673"/>
      </w:tblGrid>
      <w:tr w:rsidR="006950F9" w:rsidRPr="006950F9" w14:paraId="0BB52923" w14:textId="77777777" w:rsidTr="006950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8B9EC5" w14:textId="77777777" w:rsidR="006950F9" w:rsidRPr="006950F9" w:rsidRDefault="006950F9" w:rsidP="006950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PE"/>
              </w:rPr>
            </w:pPr>
            <w:proofErr w:type="spellStart"/>
            <w:r w:rsidRPr="00695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PE"/>
              </w:rPr>
              <w:t>N.°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56ACAF" w14:textId="77777777" w:rsidR="006950F9" w:rsidRPr="006950F9" w:rsidRDefault="006950F9" w:rsidP="006950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PE"/>
              </w:rPr>
            </w:pPr>
            <w:r w:rsidRPr="00695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PE"/>
              </w:rPr>
              <w:t>Indicadores de logro para el estudiante</w:t>
            </w:r>
          </w:p>
        </w:tc>
        <w:tc>
          <w:tcPr>
            <w:tcW w:w="0" w:type="auto"/>
            <w:vAlign w:val="center"/>
            <w:hideMark/>
          </w:tcPr>
          <w:p w14:paraId="522B6321" w14:textId="77777777" w:rsidR="006950F9" w:rsidRPr="006950F9" w:rsidRDefault="006950F9" w:rsidP="006950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PE"/>
              </w:rPr>
            </w:pPr>
            <w:r w:rsidRPr="00695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PE"/>
              </w:rPr>
              <w:t>SÍ</w:t>
            </w:r>
          </w:p>
        </w:tc>
        <w:tc>
          <w:tcPr>
            <w:tcW w:w="0" w:type="auto"/>
            <w:vAlign w:val="center"/>
            <w:hideMark/>
          </w:tcPr>
          <w:p w14:paraId="6586D39D" w14:textId="77777777" w:rsidR="006950F9" w:rsidRPr="006950F9" w:rsidRDefault="006950F9" w:rsidP="006950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PE"/>
              </w:rPr>
            </w:pPr>
            <w:r w:rsidRPr="00695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PE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00710ABA" w14:textId="77777777" w:rsidR="006950F9" w:rsidRPr="006950F9" w:rsidRDefault="006950F9" w:rsidP="006950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PE"/>
              </w:rPr>
            </w:pPr>
            <w:r w:rsidRPr="00695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PE"/>
              </w:rPr>
              <w:t>Observaciones / Sugerencias de mejora</w:t>
            </w:r>
          </w:p>
        </w:tc>
      </w:tr>
      <w:tr w:rsidR="006950F9" w:rsidRPr="006950F9" w14:paraId="70C298E5" w14:textId="77777777" w:rsidTr="006950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F7D398" w14:textId="77777777" w:rsidR="006950F9" w:rsidRPr="006950F9" w:rsidRDefault="006950F9" w:rsidP="006950F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PE"/>
              </w:rPr>
            </w:pPr>
            <w:r w:rsidRPr="00695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P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17D562F" w14:textId="77777777" w:rsidR="006950F9" w:rsidRPr="006950F9" w:rsidRDefault="006950F9" w:rsidP="006950F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PE"/>
              </w:rPr>
            </w:pPr>
            <w:r w:rsidRPr="006950F9">
              <w:rPr>
                <w:rFonts w:ascii="Arial" w:eastAsia="Times New Roman" w:hAnsi="Arial" w:cs="Arial"/>
                <w:sz w:val="21"/>
                <w:szCs w:val="21"/>
                <w:lang w:eastAsia="es-PE"/>
              </w:rPr>
              <w:t>Diseña un boceto detallado que define claramente la función del producto (ropa o accesorio) y el tipo de mascota al que va dirigido.</w:t>
            </w:r>
          </w:p>
        </w:tc>
        <w:tc>
          <w:tcPr>
            <w:tcW w:w="0" w:type="auto"/>
            <w:vAlign w:val="center"/>
            <w:hideMark/>
          </w:tcPr>
          <w:p w14:paraId="606010B4" w14:textId="77777777" w:rsidR="006950F9" w:rsidRPr="006950F9" w:rsidRDefault="006950F9" w:rsidP="006950F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606DBC1B" w14:textId="77777777" w:rsidR="006950F9" w:rsidRPr="006950F9" w:rsidRDefault="006950F9" w:rsidP="0069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6CD6352B" w14:textId="77777777" w:rsidR="006950F9" w:rsidRPr="006950F9" w:rsidRDefault="006950F9" w:rsidP="0069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6950F9" w:rsidRPr="006950F9" w14:paraId="6408A3E3" w14:textId="77777777" w:rsidTr="006950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708725" w14:textId="77777777" w:rsidR="006950F9" w:rsidRPr="006950F9" w:rsidRDefault="006950F9" w:rsidP="006950F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PE"/>
              </w:rPr>
            </w:pPr>
            <w:r w:rsidRPr="00695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P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BFD7D52" w14:textId="77777777" w:rsidR="006950F9" w:rsidRPr="006950F9" w:rsidRDefault="006950F9" w:rsidP="006950F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PE"/>
              </w:rPr>
            </w:pPr>
            <w:r w:rsidRPr="006950F9">
              <w:rPr>
                <w:rFonts w:ascii="Arial" w:eastAsia="Times New Roman" w:hAnsi="Arial" w:cs="Arial"/>
                <w:sz w:val="21"/>
                <w:szCs w:val="21"/>
                <w:lang w:eastAsia="es-PE"/>
              </w:rPr>
              <w:t>Desarrolla un patrón de medidas a escala que respeta la anatomía y comodidad de la mascota (holgura para movimiento).</w:t>
            </w:r>
          </w:p>
        </w:tc>
        <w:tc>
          <w:tcPr>
            <w:tcW w:w="0" w:type="auto"/>
            <w:vAlign w:val="center"/>
            <w:hideMark/>
          </w:tcPr>
          <w:p w14:paraId="66BD7566" w14:textId="77777777" w:rsidR="006950F9" w:rsidRPr="006950F9" w:rsidRDefault="006950F9" w:rsidP="006950F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0D4DB641" w14:textId="77777777" w:rsidR="006950F9" w:rsidRPr="006950F9" w:rsidRDefault="006950F9" w:rsidP="0069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79559A2D" w14:textId="77777777" w:rsidR="006950F9" w:rsidRPr="006950F9" w:rsidRDefault="006950F9" w:rsidP="0069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6950F9" w:rsidRPr="006950F9" w14:paraId="53BFEB9E" w14:textId="77777777" w:rsidTr="006950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8418E7" w14:textId="77777777" w:rsidR="006950F9" w:rsidRPr="006950F9" w:rsidRDefault="006950F9" w:rsidP="006950F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PE"/>
              </w:rPr>
            </w:pPr>
            <w:r w:rsidRPr="00695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P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8BC1CCC" w14:textId="77777777" w:rsidR="006950F9" w:rsidRPr="006950F9" w:rsidRDefault="006950F9" w:rsidP="006950F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PE"/>
              </w:rPr>
            </w:pPr>
            <w:r w:rsidRPr="006950F9">
              <w:rPr>
                <w:rFonts w:ascii="Arial" w:eastAsia="Times New Roman" w:hAnsi="Arial" w:cs="Arial"/>
                <w:sz w:val="21"/>
                <w:szCs w:val="21"/>
                <w:lang w:eastAsia="es-PE"/>
              </w:rPr>
              <w:t>Aplica técnicas de corte textil eficientes, maximizando el uso de las partes del jean (bolsillos, costuras originales) para el diseño.</w:t>
            </w:r>
          </w:p>
        </w:tc>
        <w:tc>
          <w:tcPr>
            <w:tcW w:w="0" w:type="auto"/>
            <w:vAlign w:val="center"/>
            <w:hideMark/>
          </w:tcPr>
          <w:p w14:paraId="63A9B7DE" w14:textId="77777777" w:rsidR="006950F9" w:rsidRPr="006950F9" w:rsidRDefault="006950F9" w:rsidP="006950F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00FF9FEF" w14:textId="77777777" w:rsidR="006950F9" w:rsidRPr="006950F9" w:rsidRDefault="006950F9" w:rsidP="0069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69A756F5" w14:textId="77777777" w:rsidR="006950F9" w:rsidRPr="006950F9" w:rsidRDefault="006950F9" w:rsidP="0069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6950F9" w:rsidRPr="006950F9" w14:paraId="2C13F356" w14:textId="77777777" w:rsidTr="006950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BEDFF3" w14:textId="77777777" w:rsidR="006950F9" w:rsidRPr="006950F9" w:rsidRDefault="006950F9" w:rsidP="006950F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PE"/>
              </w:rPr>
            </w:pPr>
            <w:r w:rsidRPr="00695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P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9A20EB2" w14:textId="77777777" w:rsidR="006950F9" w:rsidRPr="006950F9" w:rsidRDefault="006950F9" w:rsidP="006950F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PE"/>
              </w:rPr>
            </w:pPr>
            <w:r w:rsidRPr="006950F9">
              <w:rPr>
                <w:rFonts w:ascii="Arial" w:eastAsia="Times New Roman" w:hAnsi="Arial" w:cs="Arial"/>
                <w:sz w:val="21"/>
                <w:szCs w:val="21"/>
                <w:lang w:eastAsia="es-PE"/>
              </w:rPr>
              <w:t>El prototipo responde directamente a los principios de la economía circular (cero desperdicio o residuo mínimo de denim).</w:t>
            </w:r>
          </w:p>
        </w:tc>
        <w:tc>
          <w:tcPr>
            <w:tcW w:w="0" w:type="auto"/>
            <w:vAlign w:val="center"/>
            <w:hideMark/>
          </w:tcPr>
          <w:p w14:paraId="491A9CF4" w14:textId="77777777" w:rsidR="006950F9" w:rsidRPr="006950F9" w:rsidRDefault="006950F9" w:rsidP="006950F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1D0411C3" w14:textId="77777777" w:rsidR="006950F9" w:rsidRPr="006950F9" w:rsidRDefault="006950F9" w:rsidP="0069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402A2681" w14:textId="77777777" w:rsidR="006950F9" w:rsidRPr="006950F9" w:rsidRDefault="006950F9" w:rsidP="0069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6950F9" w:rsidRPr="006950F9" w14:paraId="5780E242" w14:textId="77777777" w:rsidTr="006950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6B073B" w14:textId="77777777" w:rsidR="006950F9" w:rsidRPr="006950F9" w:rsidRDefault="006950F9" w:rsidP="006950F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PE"/>
              </w:rPr>
            </w:pPr>
            <w:r w:rsidRPr="00695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P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90125DE" w14:textId="77777777" w:rsidR="006950F9" w:rsidRPr="006950F9" w:rsidRDefault="006950F9" w:rsidP="006950F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PE"/>
              </w:rPr>
            </w:pPr>
            <w:r w:rsidRPr="006950F9">
              <w:rPr>
                <w:rFonts w:ascii="Arial" w:eastAsia="Times New Roman" w:hAnsi="Arial" w:cs="Arial"/>
                <w:sz w:val="21"/>
                <w:szCs w:val="21"/>
                <w:lang w:eastAsia="es-PE"/>
              </w:rPr>
              <w:t>El equipo sustenta con claridad la propuesta comercial, el valor ecológico del producto y las soluciones de seguridad para el animal.</w:t>
            </w:r>
          </w:p>
        </w:tc>
        <w:tc>
          <w:tcPr>
            <w:tcW w:w="0" w:type="auto"/>
            <w:vAlign w:val="center"/>
            <w:hideMark/>
          </w:tcPr>
          <w:p w14:paraId="6C16A1C5" w14:textId="77777777" w:rsidR="006950F9" w:rsidRPr="006950F9" w:rsidRDefault="006950F9" w:rsidP="006950F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3B48E087" w14:textId="77777777" w:rsidR="006950F9" w:rsidRPr="006950F9" w:rsidRDefault="006950F9" w:rsidP="0069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75DA6C7D" w14:textId="77777777" w:rsidR="006950F9" w:rsidRPr="006950F9" w:rsidRDefault="006950F9" w:rsidP="0069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6950F9" w:rsidRPr="006950F9" w14:paraId="4BDE605F" w14:textId="77777777" w:rsidTr="006950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74D8B8" w14:textId="77777777" w:rsidR="006950F9" w:rsidRPr="006950F9" w:rsidRDefault="006950F9" w:rsidP="006950F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PE"/>
              </w:rPr>
            </w:pPr>
            <w:r w:rsidRPr="00695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PE"/>
              </w:rPr>
              <w:lastRenderedPageBreak/>
              <w:t>6</w:t>
            </w:r>
          </w:p>
        </w:tc>
        <w:tc>
          <w:tcPr>
            <w:tcW w:w="0" w:type="auto"/>
            <w:vAlign w:val="center"/>
            <w:hideMark/>
          </w:tcPr>
          <w:p w14:paraId="4BAABD0C" w14:textId="77777777" w:rsidR="006950F9" w:rsidRPr="006950F9" w:rsidRDefault="006950F9" w:rsidP="006950F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s-PE"/>
              </w:rPr>
            </w:pPr>
            <w:r w:rsidRPr="006950F9">
              <w:rPr>
                <w:rFonts w:ascii="Arial" w:eastAsia="Times New Roman" w:hAnsi="Arial" w:cs="Arial"/>
                <w:sz w:val="21"/>
                <w:szCs w:val="21"/>
                <w:lang w:eastAsia="es-PE"/>
              </w:rPr>
              <w:t>Brinda y recibe retroalimentación con madurez y respeto, anotando mejoras técnicas antes de iniciar la fase de costura final.</w:t>
            </w:r>
          </w:p>
        </w:tc>
        <w:tc>
          <w:tcPr>
            <w:tcW w:w="0" w:type="auto"/>
            <w:vAlign w:val="center"/>
            <w:hideMark/>
          </w:tcPr>
          <w:p w14:paraId="702343A8" w14:textId="77777777" w:rsidR="006950F9" w:rsidRPr="006950F9" w:rsidRDefault="006950F9" w:rsidP="0069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13E77D1E" w14:textId="77777777" w:rsidR="006950F9" w:rsidRPr="006950F9" w:rsidRDefault="006950F9" w:rsidP="0069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32B7AFC1" w14:textId="77777777" w:rsidR="006950F9" w:rsidRPr="006950F9" w:rsidRDefault="006950F9" w:rsidP="0069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</w:tbl>
    <w:p w14:paraId="147F0B24" w14:textId="77777777" w:rsidR="00582EB7" w:rsidRPr="00695039" w:rsidRDefault="00582EB7" w:rsidP="00582EB7">
      <w:pPr>
        <w:spacing w:after="0"/>
        <w:ind w:left="-11"/>
        <w:rPr>
          <w:rFonts w:ascii="Arial" w:hAnsi="Arial" w:cs="Arial"/>
          <w:b/>
          <w:bCs/>
          <w:sz w:val="18"/>
          <w:szCs w:val="18"/>
        </w:rPr>
      </w:pPr>
    </w:p>
    <w:p w14:paraId="57B3EDE3" w14:textId="77777777" w:rsidR="0094796F" w:rsidRPr="00695039" w:rsidRDefault="0094796F">
      <w:pPr>
        <w:rPr>
          <w:sz w:val="18"/>
          <w:szCs w:val="18"/>
        </w:rPr>
      </w:pPr>
    </w:p>
    <w:sectPr w:rsidR="0094796F" w:rsidRPr="00695039" w:rsidSect="006950F9">
      <w:pgSz w:w="12240" w:h="15840"/>
      <w:pgMar w:top="426" w:right="90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Emoji">
    <w:panose1 w:val="020B0502040204020203"/>
    <w:charset w:val="01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85BFC"/>
    <w:multiLevelType w:val="multilevel"/>
    <w:tmpl w:val="14E02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60342C"/>
    <w:multiLevelType w:val="multilevel"/>
    <w:tmpl w:val="504CE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A84EB2"/>
    <w:multiLevelType w:val="hybridMultilevel"/>
    <w:tmpl w:val="C94878E8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608F2"/>
    <w:multiLevelType w:val="multilevel"/>
    <w:tmpl w:val="A6EAD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2713F2"/>
    <w:multiLevelType w:val="hybridMultilevel"/>
    <w:tmpl w:val="AA06590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8201CF"/>
    <w:multiLevelType w:val="multilevel"/>
    <w:tmpl w:val="021A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C711BE"/>
    <w:multiLevelType w:val="multilevel"/>
    <w:tmpl w:val="AD2AD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566ECB"/>
    <w:multiLevelType w:val="multilevel"/>
    <w:tmpl w:val="7E48F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C70A8D"/>
    <w:multiLevelType w:val="hybridMultilevel"/>
    <w:tmpl w:val="FAFE6B6A"/>
    <w:lvl w:ilvl="0" w:tplc="4D16C4CC">
      <w:numFmt w:val="bullet"/>
      <w:lvlText w:val="•"/>
      <w:lvlJc w:val="left"/>
      <w:pPr>
        <w:ind w:left="99" w:hanging="1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3CA86888">
      <w:numFmt w:val="bullet"/>
      <w:lvlText w:val="•"/>
      <w:lvlJc w:val="left"/>
      <w:pPr>
        <w:ind w:left="251" w:hanging="155"/>
      </w:pPr>
      <w:rPr>
        <w:rFonts w:hint="default"/>
        <w:lang w:val="es-ES" w:eastAsia="en-US" w:bidi="ar-SA"/>
      </w:rPr>
    </w:lvl>
    <w:lvl w:ilvl="2" w:tplc="C604FA7A">
      <w:numFmt w:val="bullet"/>
      <w:lvlText w:val="•"/>
      <w:lvlJc w:val="left"/>
      <w:pPr>
        <w:ind w:left="403" w:hanging="155"/>
      </w:pPr>
      <w:rPr>
        <w:rFonts w:hint="default"/>
        <w:lang w:val="es-ES" w:eastAsia="en-US" w:bidi="ar-SA"/>
      </w:rPr>
    </w:lvl>
    <w:lvl w:ilvl="3" w:tplc="E69C7528">
      <w:numFmt w:val="bullet"/>
      <w:lvlText w:val="•"/>
      <w:lvlJc w:val="left"/>
      <w:pPr>
        <w:ind w:left="555" w:hanging="155"/>
      </w:pPr>
      <w:rPr>
        <w:rFonts w:hint="default"/>
        <w:lang w:val="es-ES" w:eastAsia="en-US" w:bidi="ar-SA"/>
      </w:rPr>
    </w:lvl>
    <w:lvl w:ilvl="4" w:tplc="DD967BE4">
      <w:numFmt w:val="bullet"/>
      <w:lvlText w:val="•"/>
      <w:lvlJc w:val="left"/>
      <w:pPr>
        <w:ind w:left="707" w:hanging="155"/>
      </w:pPr>
      <w:rPr>
        <w:rFonts w:hint="default"/>
        <w:lang w:val="es-ES" w:eastAsia="en-US" w:bidi="ar-SA"/>
      </w:rPr>
    </w:lvl>
    <w:lvl w:ilvl="5" w:tplc="6B58A760">
      <w:numFmt w:val="bullet"/>
      <w:lvlText w:val="•"/>
      <w:lvlJc w:val="left"/>
      <w:pPr>
        <w:ind w:left="859" w:hanging="155"/>
      </w:pPr>
      <w:rPr>
        <w:rFonts w:hint="default"/>
        <w:lang w:val="es-ES" w:eastAsia="en-US" w:bidi="ar-SA"/>
      </w:rPr>
    </w:lvl>
    <w:lvl w:ilvl="6" w:tplc="B95C9FC8">
      <w:numFmt w:val="bullet"/>
      <w:lvlText w:val="•"/>
      <w:lvlJc w:val="left"/>
      <w:pPr>
        <w:ind w:left="1011" w:hanging="155"/>
      </w:pPr>
      <w:rPr>
        <w:rFonts w:hint="default"/>
        <w:lang w:val="es-ES" w:eastAsia="en-US" w:bidi="ar-SA"/>
      </w:rPr>
    </w:lvl>
    <w:lvl w:ilvl="7" w:tplc="34889236">
      <w:numFmt w:val="bullet"/>
      <w:lvlText w:val="•"/>
      <w:lvlJc w:val="left"/>
      <w:pPr>
        <w:ind w:left="1163" w:hanging="155"/>
      </w:pPr>
      <w:rPr>
        <w:rFonts w:hint="default"/>
        <w:lang w:val="es-ES" w:eastAsia="en-US" w:bidi="ar-SA"/>
      </w:rPr>
    </w:lvl>
    <w:lvl w:ilvl="8" w:tplc="CC5451E2">
      <w:numFmt w:val="bullet"/>
      <w:lvlText w:val="•"/>
      <w:lvlJc w:val="left"/>
      <w:pPr>
        <w:ind w:left="1315" w:hanging="155"/>
      </w:pPr>
      <w:rPr>
        <w:rFonts w:hint="default"/>
        <w:lang w:val="es-ES" w:eastAsia="en-US" w:bidi="ar-SA"/>
      </w:rPr>
    </w:lvl>
  </w:abstractNum>
  <w:abstractNum w:abstractNumId="9" w15:restartNumberingAfterBreak="0">
    <w:nsid w:val="4E5F566A"/>
    <w:multiLevelType w:val="hybridMultilevel"/>
    <w:tmpl w:val="34CAB8DE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27B01C9"/>
    <w:multiLevelType w:val="multilevel"/>
    <w:tmpl w:val="3E549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3B72F2"/>
    <w:multiLevelType w:val="multilevel"/>
    <w:tmpl w:val="0AE2E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D50453"/>
    <w:multiLevelType w:val="multilevel"/>
    <w:tmpl w:val="0E288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6207AB"/>
    <w:multiLevelType w:val="multilevel"/>
    <w:tmpl w:val="9B20A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BF5F34"/>
    <w:multiLevelType w:val="multilevel"/>
    <w:tmpl w:val="D774F5B2"/>
    <w:lvl w:ilvl="0">
      <w:start w:val="1"/>
      <w:numFmt w:val="upperRoman"/>
      <w:lvlText w:val="%1."/>
      <w:lvlJc w:val="left"/>
      <w:pPr>
        <w:ind w:left="1080" w:hanging="720"/>
      </w:pPr>
      <w:rPr>
        <w:rFonts w:ascii="Arial" w:eastAsiaTheme="minorHAnsi" w:hAnsi="Arial" w:cs="Arial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5" w15:restartNumberingAfterBreak="0">
    <w:nsid w:val="6C721299"/>
    <w:multiLevelType w:val="multilevel"/>
    <w:tmpl w:val="51801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661FEC"/>
    <w:multiLevelType w:val="multilevel"/>
    <w:tmpl w:val="8D161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086619"/>
    <w:multiLevelType w:val="hybridMultilevel"/>
    <w:tmpl w:val="59C085B4"/>
    <w:lvl w:ilvl="0" w:tplc="C256D840">
      <w:start w:val="1"/>
      <w:numFmt w:val="upperRoman"/>
      <w:lvlText w:val="%1."/>
      <w:lvlJc w:val="left"/>
      <w:pPr>
        <w:ind w:left="338" w:hanging="196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1F3863"/>
        <w:spacing w:val="-1"/>
        <w:w w:val="99"/>
        <w:sz w:val="22"/>
        <w:szCs w:val="22"/>
        <w:lang w:val="es-ES" w:eastAsia="en-US" w:bidi="ar-SA"/>
      </w:rPr>
    </w:lvl>
    <w:lvl w:ilvl="1" w:tplc="C1F202E8">
      <w:numFmt w:val="bullet"/>
      <w:lvlText w:val="•"/>
      <w:lvlJc w:val="left"/>
      <w:pPr>
        <w:ind w:left="1340" w:hanging="196"/>
      </w:pPr>
      <w:rPr>
        <w:rFonts w:hint="default"/>
        <w:lang w:val="es-ES" w:eastAsia="en-US" w:bidi="ar-SA"/>
      </w:rPr>
    </w:lvl>
    <w:lvl w:ilvl="2" w:tplc="B55C1492">
      <w:numFmt w:val="bullet"/>
      <w:lvlText w:val="•"/>
      <w:lvlJc w:val="left"/>
      <w:pPr>
        <w:ind w:left="2341" w:hanging="196"/>
      </w:pPr>
      <w:rPr>
        <w:rFonts w:hint="default"/>
        <w:lang w:val="es-ES" w:eastAsia="en-US" w:bidi="ar-SA"/>
      </w:rPr>
    </w:lvl>
    <w:lvl w:ilvl="3" w:tplc="62A4889A">
      <w:numFmt w:val="bullet"/>
      <w:lvlText w:val="•"/>
      <w:lvlJc w:val="left"/>
      <w:pPr>
        <w:ind w:left="3342" w:hanging="196"/>
      </w:pPr>
      <w:rPr>
        <w:rFonts w:hint="default"/>
        <w:lang w:val="es-ES" w:eastAsia="en-US" w:bidi="ar-SA"/>
      </w:rPr>
    </w:lvl>
    <w:lvl w:ilvl="4" w:tplc="DE4A3AFE">
      <w:numFmt w:val="bullet"/>
      <w:lvlText w:val="•"/>
      <w:lvlJc w:val="left"/>
      <w:pPr>
        <w:ind w:left="4342" w:hanging="196"/>
      </w:pPr>
      <w:rPr>
        <w:rFonts w:hint="default"/>
        <w:lang w:val="es-ES" w:eastAsia="en-US" w:bidi="ar-SA"/>
      </w:rPr>
    </w:lvl>
    <w:lvl w:ilvl="5" w:tplc="B302E5F0">
      <w:numFmt w:val="bullet"/>
      <w:lvlText w:val="•"/>
      <w:lvlJc w:val="left"/>
      <w:pPr>
        <w:ind w:left="5343" w:hanging="196"/>
      </w:pPr>
      <w:rPr>
        <w:rFonts w:hint="default"/>
        <w:lang w:val="es-ES" w:eastAsia="en-US" w:bidi="ar-SA"/>
      </w:rPr>
    </w:lvl>
    <w:lvl w:ilvl="6" w:tplc="BFA4A496">
      <w:numFmt w:val="bullet"/>
      <w:lvlText w:val="•"/>
      <w:lvlJc w:val="left"/>
      <w:pPr>
        <w:ind w:left="6344" w:hanging="196"/>
      </w:pPr>
      <w:rPr>
        <w:rFonts w:hint="default"/>
        <w:lang w:val="es-ES" w:eastAsia="en-US" w:bidi="ar-SA"/>
      </w:rPr>
    </w:lvl>
    <w:lvl w:ilvl="7" w:tplc="943A1DE2">
      <w:numFmt w:val="bullet"/>
      <w:lvlText w:val="•"/>
      <w:lvlJc w:val="left"/>
      <w:pPr>
        <w:ind w:left="7345" w:hanging="196"/>
      </w:pPr>
      <w:rPr>
        <w:rFonts w:hint="default"/>
        <w:lang w:val="es-ES" w:eastAsia="en-US" w:bidi="ar-SA"/>
      </w:rPr>
    </w:lvl>
    <w:lvl w:ilvl="8" w:tplc="DD6ACB68">
      <w:numFmt w:val="bullet"/>
      <w:lvlText w:val="•"/>
      <w:lvlJc w:val="left"/>
      <w:pPr>
        <w:ind w:left="8345" w:hanging="196"/>
      </w:pPr>
      <w:rPr>
        <w:rFonts w:hint="default"/>
        <w:lang w:val="es-ES" w:eastAsia="en-US" w:bidi="ar-SA"/>
      </w:rPr>
    </w:lvl>
  </w:abstractNum>
  <w:abstractNum w:abstractNumId="18" w15:restartNumberingAfterBreak="0">
    <w:nsid w:val="770424C4"/>
    <w:multiLevelType w:val="hybridMultilevel"/>
    <w:tmpl w:val="5A0E3D3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3A3C87"/>
    <w:multiLevelType w:val="multilevel"/>
    <w:tmpl w:val="95A09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B26C26"/>
    <w:multiLevelType w:val="hybridMultilevel"/>
    <w:tmpl w:val="7C0094C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0"/>
  </w:num>
  <w:num w:numId="3">
    <w:abstractNumId w:val="2"/>
  </w:num>
  <w:num w:numId="4">
    <w:abstractNumId w:val="18"/>
  </w:num>
  <w:num w:numId="5">
    <w:abstractNumId w:val="4"/>
  </w:num>
  <w:num w:numId="6">
    <w:abstractNumId w:val="1"/>
  </w:num>
  <w:num w:numId="7">
    <w:abstractNumId w:val="13"/>
  </w:num>
  <w:num w:numId="8">
    <w:abstractNumId w:val="3"/>
  </w:num>
  <w:num w:numId="9">
    <w:abstractNumId w:val="12"/>
  </w:num>
  <w:num w:numId="10">
    <w:abstractNumId w:val="15"/>
  </w:num>
  <w:num w:numId="11">
    <w:abstractNumId w:val="5"/>
  </w:num>
  <w:num w:numId="12">
    <w:abstractNumId w:val="11"/>
  </w:num>
  <w:num w:numId="13">
    <w:abstractNumId w:val="10"/>
  </w:num>
  <w:num w:numId="14">
    <w:abstractNumId w:val="7"/>
  </w:num>
  <w:num w:numId="15">
    <w:abstractNumId w:val="9"/>
  </w:num>
  <w:num w:numId="16">
    <w:abstractNumId w:val="8"/>
  </w:num>
  <w:num w:numId="17">
    <w:abstractNumId w:val="17"/>
  </w:num>
  <w:num w:numId="18">
    <w:abstractNumId w:val="6"/>
  </w:num>
  <w:num w:numId="19">
    <w:abstractNumId w:val="0"/>
  </w:num>
  <w:num w:numId="20">
    <w:abstractNumId w:val="16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EB7"/>
    <w:rsid w:val="00007B97"/>
    <w:rsid w:val="00085D08"/>
    <w:rsid w:val="00102B70"/>
    <w:rsid w:val="001C47A2"/>
    <w:rsid w:val="001D766B"/>
    <w:rsid w:val="00201094"/>
    <w:rsid w:val="00214197"/>
    <w:rsid w:val="002160C1"/>
    <w:rsid w:val="00284DDF"/>
    <w:rsid w:val="002926AD"/>
    <w:rsid w:val="002B6F94"/>
    <w:rsid w:val="00315B64"/>
    <w:rsid w:val="00327B8B"/>
    <w:rsid w:val="00330EF5"/>
    <w:rsid w:val="003957AB"/>
    <w:rsid w:val="003A4023"/>
    <w:rsid w:val="00426256"/>
    <w:rsid w:val="00493269"/>
    <w:rsid w:val="00582EB7"/>
    <w:rsid w:val="005A7DCC"/>
    <w:rsid w:val="005D7EA2"/>
    <w:rsid w:val="005E0454"/>
    <w:rsid w:val="005E0E3D"/>
    <w:rsid w:val="00606661"/>
    <w:rsid w:val="00640940"/>
    <w:rsid w:val="006945ED"/>
    <w:rsid w:val="00695039"/>
    <w:rsid w:val="006950F9"/>
    <w:rsid w:val="00740B12"/>
    <w:rsid w:val="0080096A"/>
    <w:rsid w:val="008070C3"/>
    <w:rsid w:val="008367BB"/>
    <w:rsid w:val="00864CC8"/>
    <w:rsid w:val="0094796F"/>
    <w:rsid w:val="00955162"/>
    <w:rsid w:val="009D582F"/>
    <w:rsid w:val="00A30C01"/>
    <w:rsid w:val="00A47F00"/>
    <w:rsid w:val="00B44BE9"/>
    <w:rsid w:val="00C4282C"/>
    <w:rsid w:val="00D44584"/>
    <w:rsid w:val="00D46A85"/>
    <w:rsid w:val="00D928B7"/>
    <w:rsid w:val="00DA099F"/>
    <w:rsid w:val="00F16A81"/>
    <w:rsid w:val="00F2623D"/>
    <w:rsid w:val="00F71F5E"/>
    <w:rsid w:val="00F730B2"/>
    <w:rsid w:val="00FB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BBC3BB"/>
  <w15:chartTrackingRefBased/>
  <w15:docId w15:val="{2C8DDF29-B205-4B68-9921-5E26F160F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EB7"/>
    <w:pPr>
      <w:spacing w:after="200" w:line="276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740B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40B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4282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82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Fundamentacion,Lista vistosa - Énfasis 11,Bulleted List,Párrafo de lista2,Párrafo de lista1,Lista media 2 - Énfasis 41,Contenido,Cita Pie de Página,List Paragraph,SubPárrafo de lista,Titulo de Fígura,TITULO A,titulo"/>
    <w:basedOn w:val="Normal"/>
    <w:link w:val="PrrafodelistaCar"/>
    <w:uiPriority w:val="1"/>
    <w:qFormat/>
    <w:rsid w:val="00582EB7"/>
    <w:pPr>
      <w:ind w:left="720"/>
      <w:contextualSpacing/>
    </w:pPr>
  </w:style>
  <w:style w:type="character" w:customStyle="1" w:styleId="PrrafodelistaCar">
    <w:name w:val="Párrafo de lista Car"/>
    <w:aliases w:val="Fundamentacion Car,Lista vistosa - Énfasis 11 Car,Bulleted List Car,Párrafo de lista2 Car,Párrafo de lista1 Car,Lista media 2 - Énfasis 41 Car,Contenido Car,Cita Pie de Página Car,List Paragraph Car,SubPárrafo de lista Car"/>
    <w:link w:val="Prrafodelista"/>
    <w:uiPriority w:val="34"/>
    <w:qFormat/>
    <w:locked/>
    <w:rsid w:val="00582EB7"/>
  </w:style>
  <w:style w:type="paragraph" w:styleId="Encabezado">
    <w:name w:val="header"/>
    <w:basedOn w:val="Normal"/>
    <w:link w:val="EncabezadoCar"/>
    <w:unhideWhenUsed/>
    <w:rsid w:val="00582E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582EB7"/>
  </w:style>
  <w:style w:type="paragraph" w:styleId="NormalWeb">
    <w:name w:val="Normal (Web)"/>
    <w:basedOn w:val="Normal"/>
    <w:uiPriority w:val="99"/>
    <w:semiHidden/>
    <w:unhideWhenUsed/>
    <w:rsid w:val="00201094"/>
    <w:rPr>
      <w:rFonts w:ascii="Times New Roman" w:hAnsi="Times New Roman" w:cs="Times New Roman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740B1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740B1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4282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">
    <w:name w:val="Title"/>
    <w:basedOn w:val="Normal"/>
    <w:next w:val="Normal"/>
    <w:link w:val="TtuloCar"/>
    <w:uiPriority w:val="10"/>
    <w:qFormat/>
    <w:rsid w:val="00FB3B4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B3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ennegrita">
    <w:name w:val="Strong"/>
    <w:basedOn w:val="Fuentedeprrafopredeter"/>
    <w:uiPriority w:val="22"/>
    <w:qFormat/>
    <w:rsid w:val="00007B97"/>
    <w:rPr>
      <w:b/>
      <w:bCs/>
    </w:rPr>
  </w:style>
  <w:style w:type="character" w:styleId="nfasis">
    <w:name w:val="Emphasis"/>
    <w:basedOn w:val="Fuentedeprrafopredeter"/>
    <w:uiPriority w:val="20"/>
    <w:qFormat/>
    <w:rsid w:val="00085D08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1C47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C47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5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1665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94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2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202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27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84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0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37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123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909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804470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9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470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3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79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387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5270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5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07977">
              <w:marLeft w:val="-3"/>
              <w:marRight w:val="-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412951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748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546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739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141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698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469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958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963573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310551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7230189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970066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792113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055346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2852099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499317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029128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267635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83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179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F0F2F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9979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560255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784002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4</Pages>
  <Words>1231</Words>
  <Characters>6775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Carol</cp:lastModifiedBy>
  <cp:revision>30</cp:revision>
  <cp:lastPrinted>2024-04-09T03:32:00Z</cp:lastPrinted>
  <dcterms:created xsi:type="dcterms:W3CDTF">2024-04-09T03:11:00Z</dcterms:created>
  <dcterms:modified xsi:type="dcterms:W3CDTF">2026-10-02T02:06:00Z</dcterms:modified>
</cp:coreProperties>
</file>