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EB23" w14:textId="77777777" w:rsidR="00723DED" w:rsidRPr="00E91887" w:rsidRDefault="00723DED" w:rsidP="00B321E3">
      <w:pPr>
        <w:tabs>
          <w:tab w:val="left" w:pos="3384"/>
        </w:tabs>
        <w:ind w:right="164"/>
        <w:rPr>
          <w:rFonts w:cstheme="minorHAnsi"/>
          <w:noProof/>
          <w:color w:val="000000"/>
          <w:lang w:val="es-PE"/>
        </w:rPr>
      </w:pPr>
    </w:p>
    <w:tbl>
      <w:tblPr>
        <w:tblW w:w="10060" w:type="dxa"/>
        <w:jc w:val="center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3"/>
        <w:gridCol w:w="1294"/>
        <w:gridCol w:w="537"/>
        <w:gridCol w:w="1731"/>
        <w:gridCol w:w="3526"/>
        <w:gridCol w:w="1294"/>
      </w:tblGrid>
      <w:tr w:rsidR="00624705" w:rsidRPr="00A53321" w14:paraId="4A2BBAED" w14:textId="61EA6850" w:rsidTr="00624705">
        <w:trPr>
          <w:trHeight w:val="12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9415" w14:textId="6DCED6CD" w:rsidR="00624705" w:rsidRPr="00A53321" w:rsidRDefault="00624705" w:rsidP="00967676">
            <w:pPr>
              <w:pStyle w:val="Prrafodelista"/>
              <w:spacing w:line="259" w:lineRule="auto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/>
              </w:rPr>
              <w:t xml:space="preserve">TITULO 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9F59" w14:textId="3D297B84" w:rsidR="00624705" w:rsidRPr="00A53321" w:rsidRDefault="00456FFD" w:rsidP="00624705">
            <w:pPr>
              <w:pStyle w:val="Prrafodelista"/>
              <w:spacing w:line="259" w:lineRule="auto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456FFD"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  <w:t>LA INTERMEDIACIÓN FINANCIERA</w:t>
            </w:r>
            <w:r>
              <w:rPr>
                <w:rFonts w:ascii="Arial Narrow" w:hAnsi="Arial Narrow" w:cstheme="minorHAnsi"/>
                <w:color w:val="0D0D0D" w:themeColor="text1" w:themeTint="F2"/>
                <w:lang w:val="es-PE"/>
              </w:rPr>
              <w:t xml:space="preserve"> </w:t>
            </w:r>
            <w:r>
              <w:rPr>
                <w:rFonts w:ascii="Arial Narrow" w:hAnsi="Arial Narrow" w:cstheme="minorHAnsi"/>
                <w:color w:val="0D0D0D" w:themeColor="text1" w:themeTint="F2"/>
              </w:rPr>
              <w:t>Y LA TOMA DE DECISIONES RESPONSABLES FRENTE AL CONSUMO DE PRODUCTOS</w:t>
            </w:r>
          </w:p>
        </w:tc>
      </w:tr>
      <w:tr w:rsidR="00624705" w:rsidRPr="00A53321" w14:paraId="74AD768E" w14:textId="27F8464D" w:rsidTr="000E45D4">
        <w:trPr>
          <w:trHeight w:val="104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BDBA" w14:textId="48F5E942" w:rsidR="00624705" w:rsidRPr="00A53321" w:rsidRDefault="00624705" w:rsidP="00624705">
            <w:pPr>
              <w:rPr>
                <w:rFonts w:ascii="Arial Narrow" w:hAnsi="Arial Narrow" w:cstheme="minorHAnsi"/>
                <w:b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/>
                <w:bCs/>
                <w:color w:val="0D0D0D" w:themeColor="text1" w:themeTint="F2"/>
              </w:rPr>
              <w:t>II. DATOS INFORMATIVOS</w:t>
            </w:r>
          </w:p>
        </w:tc>
      </w:tr>
      <w:tr w:rsidR="00512246" w:rsidRPr="00A53321" w14:paraId="4177FF81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15D4" w14:textId="77777777" w:rsidR="00C4662D" w:rsidRPr="00A53321" w:rsidRDefault="00C4662D" w:rsidP="00626C50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2.1. Institución Educativa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43C0" w14:textId="7065D47B" w:rsidR="00C4662D" w:rsidRPr="00A53321" w:rsidRDefault="00E91887" w:rsidP="00626C50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FRANCISCO MOSTAJO</w:t>
            </w:r>
          </w:p>
        </w:tc>
      </w:tr>
      <w:tr w:rsidR="00512246" w:rsidRPr="00A53321" w14:paraId="31194CAE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E123" w14:textId="593B0320" w:rsidR="00C4662D" w:rsidRPr="00A53321" w:rsidRDefault="00C4662D" w:rsidP="00626C50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2.2. Área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DD6B" w14:textId="2A3503B4" w:rsidR="00C4662D" w:rsidRPr="00A53321" w:rsidRDefault="00C602C5" w:rsidP="00626C50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C</w:t>
            </w:r>
            <w:r w:rsidR="00456FFD">
              <w:rPr>
                <w:rFonts w:ascii="Arial Narrow" w:hAnsi="Arial Narrow" w:cstheme="minorHAnsi"/>
                <w:color w:val="0D0D0D" w:themeColor="text1" w:themeTint="F2"/>
              </w:rPr>
              <w:t>IENCIA</w:t>
            </w: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S</w:t>
            </w:r>
            <w:r w:rsidR="00456FFD">
              <w:rPr>
                <w:rFonts w:ascii="Arial Narrow" w:hAnsi="Arial Narrow" w:cstheme="minorHAnsi"/>
                <w:color w:val="0D0D0D" w:themeColor="text1" w:themeTint="F2"/>
              </w:rPr>
              <w:t xml:space="preserve"> </w:t>
            </w: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S</w:t>
            </w:r>
            <w:r w:rsidR="00456FFD">
              <w:rPr>
                <w:rFonts w:ascii="Arial Narrow" w:hAnsi="Arial Narrow" w:cstheme="minorHAnsi"/>
                <w:color w:val="0D0D0D" w:themeColor="text1" w:themeTint="F2"/>
              </w:rPr>
              <w:t>OCIALES</w:t>
            </w:r>
            <w:r w:rsidR="00E91887" w:rsidRPr="00A53321">
              <w:rPr>
                <w:rFonts w:ascii="Arial Narrow" w:hAnsi="Arial Narrow" w:cstheme="minorHAnsi"/>
                <w:color w:val="0D0D0D" w:themeColor="text1" w:themeTint="F2"/>
              </w:rPr>
              <w:t>.</w:t>
            </w:r>
          </w:p>
        </w:tc>
      </w:tr>
      <w:tr w:rsidR="00512246" w:rsidRPr="00A53321" w14:paraId="1E438944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7DF6" w14:textId="78025C5B" w:rsidR="00C4662D" w:rsidRPr="00A53321" w:rsidRDefault="00C4662D" w:rsidP="00626C50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2.3.</w:t>
            </w:r>
            <w:r w:rsidR="00B665CF"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 xml:space="preserve"> Nivel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1C89" w14:textId="64CFB573" w:rsidR="00C4662D" w:rsidRPr="00A53321" w:rsidRDefault="00B665CF" w:rsidP="00626C50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SECUNDARI</w:t>
            </w:r>
            <w:r w:rsidR="00456FFD">
              <w:rPr>
                <w:rFonts w:ascii="Arial Narrow" w:hAnsi="Arial Narrow" w:cstheme="minorHAnsi"/>
                <w:color w:val="0D0D0D" w:themeColor="text1" w:themeTint="F2"/>
              </w:rPr>
              <w:t>A</w:t>
            </w:r>
          </w:p>
        </w:tc>
      </w:tr>
      <w:tr w:rsidR="00512246" w:rsidRPr="00A53321" w14:paraId="7C6AB3E2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B2D9" w14:textId="0B620DC5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2.4. Ciclo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AEAB3" w14:textId="34EBCD26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VI</w:t>
            </w:r>
          </w:p>
        </w:tc>
      </w:tr>
      <w:tr w:rsidR="00512246" w:rsidRPr="00A53321" w14:paraId="02D5F365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E3A8" w14:textId="2D42E830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2.5. Grado y sección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75ED" w14:textId="598D16A6" w:rsidR="00B665CF" w:rsidRPr="00A53321" w:rsidRDefault="00967676" w:rsidP="00B665CF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2</w:t>
            </w:r>
            <w:r w:rsidR="00B665CF" w:rsidRPr="00A53321">
              <w:rPr>
                <w:rFonts w:ascii="Arial Narrow" w:hAnsi="Arial Narrow" w:cstheme="minorHAnsi"/>
                <w:color w:val="0D0D0D" w:themeColor="text1" w:themeTint="F2"/>
              </w:rPr>
              <w:t>° “A”</w:t>
            </w:r>
          </w:p>
        </w:tc>
      </w:tr>
      <w:tr w:rsidR="00512246" w:rsidRPr="00A53321" w14:paraId="7EB7B4A4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72B8D" w14:textId="1FB1C37A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2.6. Tiempo</w:t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ab/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B378" w14:textId="4024CDD3" w:rsidR="00B665CF" w:rsidRPr="00A53321" w:rsidRDefault="00E91887" w:rsidP="00B665CF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 xml:space="preserve">3 </w:t>
            </w:r>
            <w:r w:rsidR="00B665CF" w:rsidRPr="00A53321">
              <w:rPr>
                <w:rFonts w:ascii="Arial Narrow" w:hAnsi="Arial Narrow" w:cstheme="minorHAnsi"/>
                <w:color w:val="0D0D0D" w:themeColor="text1" w:themeTint="F2"/>
              </w:rPr>
              <w:t>HORAS</w:t>
            </w:r>
          </w:p>
        </w:tc>
      </w:tr>
      <w:tr w:rsidR="00512246" w:rsidRPr="00A53321" w14:paraId="0030C5F9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04AA" w14:textId="05D9DD08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2.7. Nivel y modalidad</w:t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EF28" w14:textId="6FF24773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SECUNDARIA – EBR</w:t>
            </w:r>
          </w:p>
        </w:tc>
      </w:tr>
      <w:tr w:rsidR="00512246" w:rsidRPr="00A53321" w14:paraId="7FAFE69A" w14:textId="77777777" w:rsidTr="007D7F08">
        <w:trPr>
          <w:trHeight w:val="95"/>
          <w:jc w:val="center"/>
        </w:trPr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9F6C" w14:textId="171B346C" w:rsidR="00B665CF" w:rsidRPr="00A53321" w:rsidRDefault="00B665CF" w:rsidP="00B665CF">
            <w:pPr>
              <w:pStyle w:val="Prrafodelista"/>
              <w:ind w:left="0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bCs/>
                <w:color w:val="0D0D0D" w:themeColor="text1" w:themeTint="F2"/>
              </w:rPr>
              <w:t>2.8. Docente de Área</w:t>
            </w:r>
          </w:p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D465" w14:textId="27D68054" w:rsidR="00B665CF" w:rsidRPr="00A53321" w:rsidRDefault="00967676" w:rsidP="00B665CF">
            <w:pPr>
              <w:pStyle w:val="Prrafodelista"/>
              <w:ind w:left="0"/>
              <w:rPr>
                <w:rFonts w:ascii="Arial Narrow" w:hAnsi="Arial Narrow" w:cstheme="minorHAnsi"/>
                <w:color w:val="0D0D0D" w:themeColor="text1" w:themeTint="F2"/>
              </w:rPr>
            </w:pPr>
            <w:r w:rsidRPr="00A53321">
              <w:rPr>
                <w:rFonts w:ascii="Arial Narrow" w:hAnsi="Arial Narrow" w:cstheme="minorHAnsi"/>
                <w:color w:val="0D0D0D" w:themeColor="text1" w:themeTint="F2"/>
              </w:rPr>
              <w:t>Rubén Rodríguez Solís</w:t>
            </w:r>
          </w:p>
        </w:tc>
      </w:tr>
      <w:tr w:rsidR="00B665CF" w:rsidRPr="00532EF0" w14:paraId="5DE9E548" w14:textId="77777777" w:rsidTr="007D7F08">
        <w:trPr>
          <w:trHeight w:val="149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600E" w14:textId="77777777" w:rsidR="00B665CF" w:rsidRPr="00532EF0" w:rsidRDefault="00B665CF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III. APRENDIZAJES ESPERADOS</w:t>
            </w:r>
          </w:p>
        </w:tc>
      </w:tr>
      <w:tr w:rsidR="00363309" w:rsidRPr="00532EF0" w14:paraId="10EFFF9A" w14:textId="77777777" w:rsidTr="00363309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80AB" w14:textId="672B4013" w:rsidR="00363309" w:rsidRPr="00532EF0" w:rsidRDefault="00363309" w:rsidP="00363309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COMPETENCIA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42A8" w14:textId="4152D288" w:rsidR="00363309" w:rsidRPr="00363309" w:rsidRDefault="00902AB1" w:rsidP="00363309">
            <w:pPr>
              <w:jc w:val="both"/>
              <w:rPr>
                <w:rFonts w:ascii="Arial Narrow" w:hAnsi="Arial Narrow" w:cstheme="minorHAnsi"/>
                <w:b/>
                <w:bCs/>
                <w:color w:val="0D0D0D" w:themeColor="text1" w:themeTint="F2"/>
              </w:rPr>
            </w:pPr>
            <w:r w:rsidRPr="00902AB1">
              <w:rPr>
                <w:rFonts w:ascii="Arial Narrow" w:hAnsi="Arial Narrow"/>
                <w:bCs/>
              </w:rPr>
              <w:t>Gestiona Responsablemente los recursos económicos.</w:t>
            </w:r>
          </w:p>
        </w:tc>
      </w:tr>
      <w:tr w:rsidR="00363309" w:rsidRPr="00532EF0" w14:paraId="36D3DBA3" w14:textId="77777777" w:rsidTr="00363309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3757" w14:textId="7F3D8403" w:rsidR="00363309" w:rsidRPr="00532EF0" w:rsidRDefault="00363309" w:rsidP="00363309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CAPACIDADES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5586" w14:textId="77777777" w:rsidR="00902AB1" w:rsidRPr="00902AB1" w:rsidRDefault="00902AB1" w:rsidP="00902A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 Narrow" w:hAnsi="Arial Narrow"/>
                <w:bCs/>
                <w:color w:val="000000"/>
              </w:rPr>
            </w:pPr>
            <w:r w:rsidRPr="00902AB1">
              <w:rPr>
                <w:rFonts w:ascii="Arial Narrow" w:hAnsi="Arial Narrow"/>
                <w:bCs/>
                <w:color w:val="000000"/>
              </w:rPr>
              <w:t>-Comprende las relaciones entre los elementos del sistema económico y financiero.</w:t>
            </w:r>
          </w:p>
          <w:p w14:paraId="18F2D4A1" w14:textId="63329DEC" w:rsidR="00363309" w:rsidRPr="00363309" w:rsidRDefault="00902AB1" w:rsidP="00902AB1">
            <w:pPr>
              <w:jc w:val="both"/>
              <w:rPr>
                <w:rFonts w:ascii="Arial Narrow" w:hAnsi="Arial Narrow" w:cstheme="minorHAnsi"/>
                <w:color w:val="0D0D0D" w:themeColor="text1" w:themeTint="F2"/>
              </w:rPr>
            </w:pPr>
            <w:r w:rsidRPr="00902AB1">
              <w:rPr>
                <w:rFonts w:ascii="Arial Narrow" w:hAnsi="Arial Narrow"/>
                <w:bCs/>
                <w:color w:val="000000"/>
              </w:rPr>
              <w:t>-Toma decisiones económicas y financieras</w:t>
            </w:r>
            <w:r>
              <w:rPr>
                <w:rFonts w:ascii="Arial Narrow" w:hAnsi="Arial Narrow"/>
                <w:bCs/>
                <w:color w:val="000000"/>
              </w:rPr>
              <w:t>.</w:t>
            </w:r>
          </w:p>
        </w:tc>
      </w:tr>
      <w:tr w:rsidR="00512246" w:rsidRPr="00532EF0" w14:paraId="03088004" w14:textId="77777777" w:rsidTr="00363309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7892" w14:textId="1BB627DC" w:rsidR="00BA4D64" w:rsidRPr="00532EF0" w:rsidRDefault="00BA4D64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DESEMPEÑOS PRECISADOS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5E1E" w14:textId="4B1EE85A" w:rsidR="0031697A" w:rsidRPr="00532EF0" w:rsidRDefault="00B77336" w:rsidP="00580975">
            <w:pPr>
              <w:jc w:val="both"/>
              <w:rPr>
                <w:rFonts w:ascii="Arial Narrow" w:hAnsi="Arial Narrow" w:cstheme="minorHAnsi"/>
                <w:color w:val="0D0D0D" w:themeColor="text1" w:themeTint="F2"/>
                <w:lang w:val="es-MX"/>
              </w:rPr>
            </w:pPr>
            <w:r>
              <w:rPr>
                <w:rFonts w:ascii="Arial Narrow" w:hAnsi="Arial Narrow" w:cstheme="minorHAnsi"/>
                <w:color w:val="0D0D0D" w:themeColor="text1" w:themeTint="F2"/>
              </w:rPr>
              <w:t>E</w:t>
            </w:r>
            <w:r w:rsidRPr="00B77336">
              <w:rPr>
                <w:rFonts w:ascii="Arial Narrow" w:hAnsi="Arial Narrow" w:cstheme="minorHAnsi"/>
                <w:color w:val="0D0D0D" w:themeColor="text1" w:themeTint="F2"/>
              </w:rPr>
              <w:t>xplica el rol de los agentes económicos y de las instituciones financieras (bancos, cajas municipales, cooperativas) en la intermediación financiera, reconociendo cómo el financiamiento o el ahorro impulsan proyectos sostenibles como el reciclaje escolar o comunitario.</w:t>
            </w:r>
          </w:p>
        </w:tc>
      </w:tr>
      <w:tr w:rsidR="00BA4D64" w:rsidRPr="00532EF0" w14:paraId="5E300CAA" w14:textId="77777777" w:rsidTr="007D7F08">
        <w:trPr>
          <w:trHeight w:val="234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127D" w14:textId="7AF573DE" w:rsidR="00BA4D64" w:rsidRPr="00532EF0" w:rsidRDefault="00BA4D64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EVALUACION</w:t>
            </w:r>
          </w:p>
        </w:tc>
      </w:tr>
      <w:tr w:rsidR="00512246" w:rsidRPr="00532EF0" w14:paraId="0643EDB7" w14:textId="77777777" w:rsidTr="007D7F08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C7D2" w14:textId="631E61D4" w:rsidR="00BA4D64" w:rsidRPr="00532EF0" w:rsidRDefault="00BA4D64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PROPÓSITO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7770" w14:textId="71246B52" w:rsidR="00BA4D64" w:rsidRPr="00532EF0" w:rsidRDefault="00B77336" w:rsidP="00E37C9F">
            <w:pPr>
              <w:jc w:val="both"/>
              <w:rPr>
                <w:rFonts w:ascii="Arial Narrow" w:hAnsi="Arial Narrow" w:cstheme="minorHAnsi"/>
                <w:color w:val="0D0D0D" w:themeColor="text1" w:themeTint="F2"/>
              </w:rPr>
            </w:pPr>
            <w:r w:rsidRPr="00B77336">
              <w:rPr>
                <w:rFonts w:ascii="Arial Narrow" w:hAnsi="Arial Narrow" w:cstheme="minorHAnsi"/>
                <w:color w:val="0D0D0D" w:themeColor="text1" w:themeTint="F2"/>
              </w:rPr>
              <w:t>Explicar el funcionamiento de la intermediación financiera y el rol de las instituciones del sistema económico, evaluando cómo el ahorro, la inversión y el financiamiento formal permiten viabilizar un proyecto sostenible de reciclaje en la escuela o comunidad</w:t>
            </w:r>
            <w:r>
              <w:rPr>
                <w:rFonts w:ascii="Arial Narrow" w:hAnsi="Arial Narrow" w:cstheme="minorHAnsi"/>
                <w:color w:val="0D0D0D" w:themeColor="text1" w:themeTint="F2"/>
              </w:rPr>
              <w:t>.</w:t>
            </w:r>
          </w:p>
        </w:tc>
      </w:tr>
      <w:tr w:rsidR="00512246" w:rsidRPr="00532EF0" w14:paraId="4B318858" w14:textId="77777777" w:rsidTr="007D7F08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5741" w14:textId="48FBB67A" w:rsidR="00BA4D64" w:rsidRPr="00532EF0" w:rsidRDefault="00BA4D64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CRITERIOS DE EVALUACIÓN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719B" w14:textId="77777777" w:rsidR="00BA4D64" w:rsidRDefault="00B77336" w:rsidP="00902AB1">
            <w:pPr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>
              <w:rPr>
                <w:rFonts w:ascii="Arial Narrow" w:hAnsi="Arial Narrow" w:cstheme="minorHAnsi"/>
                <w:bCs/>
                <w:color w:val="0D0D0D" w:themeColor="text1" w:themeTint="F2"/>
              </w:rPr>
              <w:t>-</w:t>
            </w:r>
            <w:r w:rsidRPr="00B77336">
              <w:t xml:space="preserve"> </w:t>
            </w:r>
            <w:r w:rsidRPr="00B77336">
              <w:rPr>
                <w:rFonts w:ascii="Arial Narrow" w:hAnsi="Arial Narrow" w:cstheme="minorHAnsi"/>
                <w:bCs/>
                <w:color w:val="0D0D0D" w:themeColor="text1" w:themeTint="F2"/>
              </w:rPr>
              <w:t>Explica de forma clara cómo funciona la intermediación financiera y el rol de las entidades del sistema financiero.</w:t>
            </w:r>
          </w:p>
          <w:p w14:paraId="1B22AC2C" w14:textId="77777777" w:rsidR="00B77336" w:rsidRDefault="00B77336" w:rsidP="00902AB1">
            <w:pPr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>
              <w:rPr>
                <w:rFonts w:ascii="Arial Narrow" w:hAnsi="Arial Narrow" w:cstheme="minorHAnsi"/>
                <w:bCs/>
                <w:color w:val="0D0D0D" w:themeColor="text1" w:themeTint="F2"/>
              </w:rPr>
              <w:t>-</w:t>
            </w:r>
            <w:r w:rsidRPr="00B77336">
              <w:t xml:space="preserve"> </w:t>
            </w:r>
            <w:r w:rsidRPr="00B77336">
              <w:rPr>
                <w:rFonts w:ascii="Arial Narrow" w:hAnsi="Arial Narrow" w:cstheme="minorHAnsi"/>
                <w:bCs/>
                <w:color w:val="0D0D0D" w:themeColor="text1" w:themeTint="F2"/>
              </w:rPr>
              <w:t>Identifica la relación entre el ahorro/inversión y la viabilidad económica de un proyecto de reciclaje escolar</w:t>
            </w:r>
            <w:r>
              <w:rPr>
                <w:rFonts w:ascii="Arial Narrow" w:hAnsi="Arial Narrow" w:cstheme="minorHAnsi"/>
                <w:bCs/>
                <w:color w:val="0D0D0D" w:themeColor="text1" w:themeTint="F2"/>
              </w:rPr>
              <w:t>.</w:t>
            </w:r>
          </w:p>
          <w:p w14:paraId="66183EE3" w14:textId="73C459A3" w:rsidR="00B77336" w:rsidRPr="00532EF0" w:rsidRDefault="00B77336" w:rsidP="00902AB1">
            <w:pPr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>
              <w:rPr>
                <w:rFonts w:ascii="Arial Narrow" w:hAnsi="Arial Narrow" w:cstheme="minorHAnsi"/>
                <w:bCs/>
                <w:color w:val="0D0D0D" w:themeColor="text1" w:themeTint="F2"/>
              </w:rPr>
              <w:t>-</w:t>
            </w:r>
            <w:r w:rsidRPr="00B77336">
              <w:t xml:space="preserve"> </w:t>
            </w:r>
            <w:r w:rsidRPr="00B77336">
              <w:rPr>
                <w:rFonts w:ascii="Arial Narrow" w:hAnsi="Arial Narrow" w:cstheme="minorHAnsi"/>
                <w:bCs/>
                <w:color w:val="0D0D0D" w:themeColor="text1" w:themeTint="F2"/>
              </w:rPr>
              <w:t>Evalúa las ventajas y riesgos de utilizar productos del sistema financiero formal para llevar a cabo el proyecto.</w:t>
            </w:r>
          </w:p>
        </w:tc>
      </w:tr>
      <w:tr w:rsidR="00512246" w:rsidRPr="00532EF0" w14:paraId="206179CD" w14:textId="77777777" w:rsidTr="007D7F08">
        <w:trPr>
          <w:trHeight w:val="23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5E670" w14:textId="420E4219" w:rsidR="00BA4D64" w:rsidRPr="00532EF0" w:rsidRDefault="00BA4D64" w:rsidP="00B665CF">
            <w:pPr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EVIDENCIA</w:t>
            </w:r>
          </w:p>
        </w:tc>
        <w:tc>
          <w:tcPr>
            <w:tcW w:w="8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5758" w14:textId="6850BADC" w:rsidR="00AD4B4C" w:rsidRPr="00B77336" w:rsidRDefault="00B77336" w:rsidP="00212F2A">
            <w:pPr>
              <w:jc w:val="both"/>
              <w:rPr>
                <w:rFonts w:ascii="Arial Narrow" w:hAnsi="Arial Narrow" w:cstheme="minorHAnsi"/>
                <w:color w:val="0D0D0D" w:themeColor="text1" w:themeTint="F2"/>
              </w:rPr>
            </w:pPr>
            <w:r w:rsidRPr="00B77336">
              <w:rPr>
                <w:rFonts w:ascii="Arial Narrow" w:hAnsi="Arial Narrow" w:cstheme="minorHAnsi"/>
                <w:color w:val="0D0D0D" w:themeColor="text1" w:themeTint="F2"/>
              </w:rPr>
              <w:t>Los estudiantes, organizados en equipos de trabajo, elaboran y sustentan un Plan de Viabilidad Financiera y Presupuesto Escolar para su proyecto de reciclaje (por ejemplo, recolección de plástico PET, papel/cartón o compostaje escolar).</w:t>
            </w:r>
          </w:p>
        </w:tc>
      </w:tr>
      <w:tr w:rsidR="00AD4B4C" w:rsidRPr="00532EF0" w14:paraId="328850EB" w14:textId="77777777" w:rsidTr="007D7F08">
        <w:trPr>
          <w:trHeight w:val="122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2753C" w14:textId="011D6447" w:rsidR="00AD4B4C" w:rsidRPr="00532EF0" w:rsidRDefault="00B77336" w:rsidP="00745E7F">
            <w:pPr>
              <w:jc w:val="both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>
              <w:rPr>
                <w:rFonts w:ascii="Arial Narrow" w:hAnsi="Arial Narrow" w:cstheme="minorHAnsi"/>
                <w:b/>
                <w:color w:val="0D0D0D" w:themeColor="text1" w:themeTint="F2"/>
              </w:rPr>
              <w:t xml:space="preserve"> </w:t>
            </w:r>
            <w:r w:rsidR="00AD4B4C"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COMPETENCIAS TRANSVERSALES</w:t>
            </w:r>
          </w:p>
        </w:tc>
      </w:tr>
      <w:tr w:rsidR="00512246" w:rsidRPr="00532EF0" w14:paraId="0FC0EF8A" w14:textId="77777777" w:rsidTr="00723DED">
        <w:trPr>
          <w:trHeight w:val="138"/>
          <w:jc w:val="center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CD75" w14:textId="3E52FAF6" w:rsidR="00AD4B4C" w:rsidRPr="00532EF0" w:rsidRDefault="00037B3E" w:rsidP="003D00EB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  <w:lang w:val="es-PE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  <w:lang w:val="es-PE"/>
              </w:rPr>
              <w:t>COMPETENCIA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1EE14" w14:textId="72DEB823" w:rsidR="00AD4B4C" w:rsidRPr="00532EF0" w:rsidRDefault="00AD4B4C" w:rsidP="003D00EB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CAPACIDADES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C4E1" w14:textId="35571F41" w:rsidR="00AD4B4C" w:rsidRPr="00532EF0" w:rsidRDefault="00AD4B4C" w:rsidP="003D00EB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DESEMPEÑOS</w:t>
            </w:r>
          </w:p>
        </w:tc>
      </w:tr>
      <w:tr w:rsidR="00512246" w:rsidRPr="00532EF0" w14:paraId="7608135B" w14:textId="77777777" w:rsidTr="00723DED">
        <w:trPr>
          <w:trHeight w:val="260"/>
          <w:jc w:val="center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D95D" w14:textId="1260A3F1" w:rsidR="00037B3E" w:rsidRPr="00532EF0" w:rsidRDefault="00624705" w:rsidP="002D5EEF">
            <w:pPr>
              <w:jc w:val="center"/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  <w:t xml:space="preserve">Se desenvuelve en entornos virtuales generados por las </w:t>
            </w:r>
            <w:r w:rsidR="00CE7D30"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  <w:t>T</w:t>
            </w: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  <w:t>ic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58141" w14:textId="61100011" w:rsidR="00037B3E" w:rsidRPr="00532EF0" w:rsidRDefault="00817543" w:rsidP="002D5EEF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eastAsia="Times New Roman" w:hAnsi="Arial Narrow" w:cstheme="minorHAnsi"/>
                <w:bCs/>
                <w:color w:val="0D0D0D" w:themeColor="text1" w:themeTint="F2"/>
              </w:rPr>
              <w:t>Gestiona información del entorno virtual.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C647E" w14:textId="56AFFA75" w:rsidR="00037B3E" w:rsidRPr="00532EF0" w:rsidRDefault="00B321E3" w:rsidP="00B321E3">
            <w:pPr>
              <w:jc w:val="both"/>
              <w:rPr>
                <w:rFonts w:ascii="Arial Narrow" w:hAnsi="Arial Narrow" w:cstheme="minorHAnsi"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color w:val="0D0D0D" w:themeColor="text1" w:themeTint="F2"/>
              </w:rPr>
              <w:t>Clasifica información de diversas fuentes y entornos teniendo en cuenta la pertinencia y exactitud del contenido reconociendo los derechos de autor</w:t>
            </w:r>
          </w:p>
        </w:tc>
      </w:tr>
      <w:tr w:rsidR="00512246" w:rsidRPr="00532EF0" w14:paraId="498ED67F" w14:textId="77777777" w:rsidTr="00723DED">
        <w:trPr>
          <w:trHeight w:val="1117"/>
          <w:jc w:val="center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CACA" w14:textId="38F4B078" w:rsidR="00037B3E" w:rsidRPr="00532EF0" w:rsidRDefault="00624705" w:rsidP="002D5EEF">
            <w:pPr>
              <w:jc w:val="center"/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  <w:lang w:val="es-PE"/>
              </w:rPr>
              <w:t>Gestiona su aprendizaje de manera autónoma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5C9C" w14:textId="77777777" w:rsidR="00E37C9F" w:rsidRPr="00532EF0" w:rsidRDefault="00E37C9F" w:rsidP="002D5EEF">
            <w:pPr>
              <w:jc w:val="center"/>
              <w:rPr>
                <w:rFonts w:ascii="Arial Narrow" w:eastAsia="Times New Roman" w:hAnsi="Arial Narrow" w:cstheme="minorHAnsi"/>
                <w:bCs/>
                <w:color w:val="0D0D0D" w:themeColor="text1" w:themeTint="F2"/>
              </w:rPr>
            </w:pPr>
          </w:p>
          <w:p w14:paraId="76B7EB73" w14:textId="77777777" w:rsidR="0033456F" w:rsidRPr="00532EF0" w:rsidRDefault="00817543" w:rsidP="002D5EEF">
            <w:pPr>
              <w:jc w:val="center"/>
              <w:rPr>
                <w:rFonts w:ascii="Arial Narrow" w:eastAsia="Times New Roman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eastAsia="Times New Roman" w:hAnsi="Arial Narrow" w:cstheme="minorHAnsi"/>
                <w:bCs/>
                <w:color w:val="0D0D0D" w:themeColor="text1" w:themeTint="F2"/>
              </w:rPr>
              <w:t>Define</w:t>
            </w:r>
          </w:p>
          <w:p w14:paraId="1BE3AE7B" w14:textId="4C8A7504" w:rsidR="00037B3E" w:rsidRPr="00532EF0" w:rsidRDefault="00817543" w:rsidP="002D5EEF">
            <w:pPr>
              <w:jc w:val="center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eastAsia="Times New Roman" w:hAnsi="Arial Narrow" w:cstheme="minorHAnsi"/>
                <w:bCs/>
                <w:color w:val="0D0D0D" w:themeColor="text1" w:themeTint="F2"/>
              </w:rPr>
              <w:t xml:space="preserve"> metas de aprendizaje.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1170" w14:textId="5BDCA462" w:rsidR="008B0F58" w:rsidRPr="00532EF0" w:rsidRDefault="007D730B" w:rsidP="007D7F08">
            <w:pPr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Determina metas de aprendizaje viables asociadas a sus conocimientos, estilos de aprendizaje, habilidades y actitudes para el logro de la tarea, formulándose preguntas de manera reflexiva.</w:t>
            </w:r>
          </w:p>
        </w:tc>
      </w:tr>
      <w:tr w:rsidR="007D7F08" w:rsidRPr="00532EF0" w14:paraId="37216F67" w14:textId="77777777" w:rsidTr="00456FFD">
        <w:trPr>
          <w:trHeight w:val="260"/>
          <w:jc w:val="center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CE05" w14:textId="42B074FC" w:rsidR="007D7F08" w:rsidRPr="00532EF0" w:rsidRDefault="007D7F08" w:rsidP="007D7F08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  <w:lang w:val="es-PE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  <w:lang w:val="es-PE"/>
              </w:rPr>
              <w:t>ENFOQUES TRANSVERSALES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89F5" w14:textId="347CFC37" w:rsidR="007D7F08" w:rsidRPr="00532EF0" w:rsidRDefault="007D7F08" w:rsidP="007D7F08">
            <w:pPr>
              <w:jc w:val="center"/>
              <w:rPr>
                <w:rFonts w:ascii="Arial Narrow" w:eastAsia="Times New Roman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eastAsia="Times New Roman" w:hAnsi="Arial Narrow" w:cstheme="minorHAnsi"/>
                <w:b/>
                <w:color w:val="0D0D0D" w:themeColor="text1" w:themeTint="F2"/>
              </w:rPr>
              <w:t>VALOR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4450" w14:textId="37A94239" w:rsidR="007D7F08" w:rsidRPr="00532EF0" w:rsidRDefault="007D7F08" w:rsidP="007D7F08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ACTITUD</w:t>
            </w:r>
          </w:p>
        </w:tc>
      </w:tr>
      <w:tr w:rsidR="00456FFD" w:rsidRPr="00532EF0" w14:paraId="605BED6B" w14:textId="77777777" w:rsidTr="00456FFD">
        <w:trPr>
          <w:trHeight w:val="260"/>
          <w:jc w:val="center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16928" w14:textId="449B2637" w:rsidR="00456FFD" w:rsidRPr="00532EF0" w:rsidRDefault="00456FFD" w:rsidP="00456FFD">
            <w:pPr>
              <w:jc w:val="center"/>
              <w:rPr>
                <w:rFonts w:ascii="Arial Narrow" w:hAnsi="Arial Narrow" w:cstheme="minorHAnsi"/>
                <w:b/>
                <w:color w:val="0D0D0D" w:themeColor="text1" w:themeTint="F2"/>
                <w:lang w:val="es-PE"/>
              </w:rPr>
            </w:pPr>
            <w:r w:rsidRPr="00D90505">
              <w:rPr>
                <w:rFonts w:ascii="Arial Narrow" w:eastAsia="Arial Narrow" w:hAnsi="Arial Narrow" w:cs="Arial Narrow"/>
                <w:bCs/>
                <w:color w:val="0D0D0D"/>
              </w:rPr>
              <w:t>Ambiental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D736" w14:textId="77777777" w:rsidR="00456FFD" w:rsidRPr="00D90505" w:rsidRDefault="00456FFD" w:rsidP="00456FF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color w:val="0D0D0D"/>
              </w:rPr>
            </w:pPr>
            <w:r w:rsidRPr="00D90505">
              <w:rPr>
                <w:rFonts w:ascii="Arial Narrow" w:eastAsia="Arial Narrow" w:hAnsi="Arial Narrow" w:cs="Arial Narrow"/>
                <w:color w:val="0D0D0D"/>
              </w:rPr>
              <w:t>Solidaridad</w:t>
            </w:r>
            <w:r>
              <w:rPr>
                <w:rFonts w:ascii="Arial Narrow" w:eastAsia="Arial Narrow" w:hAnsi="Arial Narrow" w:cs="Arial Narrow"/>
                <w:color w:val="0D0D0D"/>
              </w:rPr>
              <w:t xml:space="preserve"> </w:t>
            </w:r>
            <w:r w:rsidRPr="00D90505">
              <w:rPr>
                <w:rFonts w:ascii="Arial Narrow" w:eastAsia="Arial Narrow" w:hAnsi="Arial Narrow" w:cs="Arial Narrow"/>
                <w:color w:val="0D0D0D"/>
              </w:rPr>
              <w:t>planetaria</w:t>
            </w:r>
          </w:p>
          <w:p w14:paraId="420C0025" w14:textId="685A0795" w:rsidR="00456FFD" w:rsidRPr="00532EF0" w:rsidRDefault="00456FFD" w:rsidP="00456FFD">
            <w:pPr>
              <w:jc w:val="center"/>
              <w:rPr>
                <w:rFonts w:ascii="Arial Narrow" w:eastAsia="Times New Roman" w:hAnsi="Arial Narrow" w:cstheme="minorHAnsi"/>
                <w:b/>
                <w:color w:val="0D0D0D" w:themeColor="text1" w:themeTint="F2"/>
              </w:rPr>
            </w:pPr>
            <w:r w:rsidRPr="00D90505">
              <w:rPr>
                <w:rFonts w:ascii="Arial Narrow" w:eastAsia="Arial Narrow" w:hAnsi="Arial Narrow" w:cs="Arial Narrow"/>
                <w:color w:val="0D0D0D"/>
              </w:rPr>
              <w:t>y equidad</w:t>
            </w:r>
            <w:r>
              <w:rPr>
                <w:rFonts w:ascii="Arial Narrow" w:eastAsia="Arial Narrow" w:hAnsi="Arial Narrow" w:cs="Arial Narrow"/>
                <w:color w:val="0D0D0D"/>
              </w:rPr>
              <w:t xml:space="preserve"> </w:t>
            </w:r>
            <w:r w:rsidRPr="00D90505">
              <w:rPr>
                <w:rFonts w:ascii="Arial Narrow" w:eastAsia="Arial Narrow" w:hAnsi="Arial Narrow" w:cs="Arial Narrow"/>
                <w:color w:val="0D0D0D"/>
              </w:rPr>
              <w:t>intergeneracional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E5266" w14:textId="5424D2D8" w:rsidR="00456FFD" w:rsidRPr="00532EF0" w:rsidRDefault="00456FFD" w:rsidP="00456FFD">
            <w:pPr>
              <w:jc w:val="both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D90505">
              <w:rPr>
                <w:rFonts w:ascii="Arial Narrow" w:eastAsia="Arial Narrow" w:hAnsi="Arial Narrow" w:cs="Arial Narrow"/>
              </w:rPr>
              <w:t>Disposición para colaborar con el bienestar y la calidad de vida de las generaciones presentes y futuras, así como con la naturaleza asumiendo el cuidado del planeta</w:t>
            </w:r>
          </w:p>
        </w:tc>
      </w:tr>
      <w:tr w:rsidR="00624705" w:rsidRPr="00532EF0" w14:paraId="1ADFDF0C" w14:textId="77777777" w:rsidTr="00456FFD">
        <w:trPr>
          <w:trHeight w:val="260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476D7" w14:textId="0953858A" w:rsidR="00624705" w:rsidRPr="00532EF0" w:rsidRDefault="00624705" w:rsidP="00624705">
            <w:pPr>
              <w:ind w:right="167"/>
              <w:contextualSpacing/>
              <w:jc w:val="both"/>
              <w:rPr>
                <w:rFonts w:ascii="Arial Narrow" w:hAnsi="Arial Narrow" w:cs="Times New Roman"/>
                <w:b/>
                <w:bCs/>
              </w:rPr>
            </w:pPr>
            <w:r w:rsidRPr="00532EF0">
              <w:rPr>
                <w:rFonts w:ascii="Arial Narrow" w:hAnsi="Arial Narrow" w:cs="Times New Roman"/>
                <w:b/>
                <w:bCs/>
              </w:rPr>
              <w:t>SECUENCIA DIDÁCTICA</w:t>
            </w:r>
          </w:p>
        </w:tc>
      </w:tr>
      <w:tr w:rsidR="00624705" w:rsidRPr="00532EF0" w14:paraId="1E75920D" w14:textId="77777777" w:rsidTr="00160847">
        <w:trPr>
          <w:trHeight w:val="45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0A37" w14:textId="0E05EBD0" w:rsidR="00624705" w:rsidRPr="00532EF0" w:rsidRDefault="00624705" w:rsidP="00160847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PROCESOS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D9BD" w14:textId="7F1DB02D" w:rsidR="00624705" w:rsidRPr="00532EF0" w:rsidRDefault="00624705" w:rsidP="00160847">
            <w:pPr>
              <w:shd w:val="clear" w:color="auto" w:fill="FFFFFF" w:themeFill="background1"/>
              <w:jc w:val="center"/>
              <w:rPr>
                <w:rFonts w:ascii="Arial Narrow" w:hAnsi="Arial Narrow" w:cstheme="minorHAnsi"/>
                <w:b/>
              </w:rPr>
            </w:pPr>
            <w:r w:rsidRPr="00532EF0">
              <w:rPr>
                <w:rFonts w:ascii="Arial Narrow" w:hAnsi="Arial Narrow" w:cstheme="minorHAnsi"/>
                <w:b/>
              </w:rPr>
              <w:t>ACTIVIDADES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807F1" w14:textId="29B78276" w:rsidR="00624705" w:rsidRPr="00532EF0" w:rsidRDefault="00624705" w:rsidP="00160847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  <w:b/>
              </w:rPr>
            </w:pPr>
            <w:r w:rsidRPr="00532EF0">
              <w:rPr>
                <w:rFonts w:ascii="Arial Narrow" w:hAnsi="Arial Narrow" w:cstheme="minorHAnsi"/>
                <w:b/>
              </w:rPr>
              <w:t>RECURSOS</w:t>
            </w:r>
          </w:p>
        </w:tc>
      </w:tr>
      <w:tr w:rsidR="00624705" w:rsidRPr="00532EF0" w14:paraId="3273F818" w14:textId="77777777" w:rsidTr="00B666C4">
        <w:trPr>
          <w:trHeight w:val="909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BA6E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7"/>
              <w:jc w:val="center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INICIO</w:t>
            </w:r>
          </w:p>
          <w:p w14:paraId="5C437025" w14:textId="04BFD0A3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 w:right="-129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Problematización</w:t>
            </w:r>
          </w:p>
          <w:p w14:paraId="22321715" w14:textId="77777777" w:rsidR="00624705" w:rsidRPr="00532EF0" w:rsidRDefault="00624705" w:rsidP="00624705">
            <w:pPr>
              <w:shd w:val="clear" w:color="auto" w:fill="FFFFFF" w:themeFill="background1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Propósito y organización</w:t>
            </w:r>
          </w:p>
          <w:p w14:paraId="76AC39B9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Motivación, interés e incentivo</w:t>
            </w:r>
          </w:p>
          <w:p w14:paraId="482F57C8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lastRenderedPageBreak/>
              <w:t>Saberes previos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2388" w14:textId="4C4A59D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</w:rPr>
              <w:lastRenderedPageBreak/>
              <w:t xml:space="preserve"> </w:t>
            </w: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SALUDO Y BIENVENIDA</w:t>
            </w:r>
            <w:r w:rsidRPr="00532EF0">
              <w:rPr>
                <w:rFonts w:ascii="Arial Narrow" w:hAnsi="Arial Narrow" w:cstheme="minorHAnsi"/>
                <w:b/>
                <w:bCs/>
                <w:lang w:val="es-MX"/>
              </w:rPr>
              <w:t>:</w:t>
            </w: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 </w:t>
            </w:r>
          </w:p>
          <w:p w14:paraId="5A9A3C30" w14:textId="15CCED3F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 xml:space="preserve">Saludamos cálida y afectuosamente a los estudiantes, y les indicamos que nos toca desarrollar </w:t>
            </w:r>
            <w:r w:rsidR="008437A2">
              <w:rPr>
                <w:rFonts w:ascii="Arial Narrow" w:hAnsi="Arial Narrow" w:cstheme="minorHAnsi"/>
                <w:lang w:val="es-MX"/>
              </w:rPr>
              <w:t>una</w:t>
            </w:r>
            <w:r w:rsidR="00723DED">
              <w:rPr>
                <w:rFonts w:ascii="Arial Narrow" w:hAnsi="Arial Narrow" w:cstheme="minorHAnsi"/>
                <w:lang w:val="es-MX"/>
              </w:rPr>
              <w:t xml:space="preserve"> </w:t>
            </w:r>
            <w:r w:rsidRPr="00532EF0">
              <w:rPr>
                <w:rFonts w:ascii="Arial Narrow" w:hAnsi="Arial Narrow" w:cstheme="minorHAnsi"/>
                <w:lang w:val="es-MX"/>
              </w:rPr>
              <w:t>sesión de aprendizaje</w:t>
            </w:r>
            <w:r w:rsidR="00723DED">
              <w:rPr>
                <w:rFonts w:ascii="Arial Narrow" w:hAnsi="Arial Narrow" w:cstheme="minorHAnsi"/>
                <w:lang w:val="es-MX"/>
              </w:rPr>
              <w:t xml:space="preserve"> </w:t>
            </w:r>
            <w:r w:rsidR="008437A2">
              <w:rPr>
                <w:rFonts w:ascii="Arial Narrow" w:hAnsi="Arial Narrow" w:cstheme="minorHAnsi"/>
                <w:lang w:val="es-MX"/>
              </w:rPr>
              <w:t>relacionada a nuestras actividades económicas y su relación</w:t>
            </w:r>
            <w:r w:rsidR="00B77336" w:rsidRPr="00B77336">
              <w:rPr>
                <w:rFonts w:ascii="Arial Narrow" w:hAnsi="Arial Narrow" w:cstheme="minorHAnsi"/>
                <w:bCs/>
                <w:color w:val="0D0D0D" w:themeColor="text1" w:themeTint="F2"/>
              </w:rPr>
              <w:t xml:space="preserve"> </w:t>
            </w:r>
            <w:r w:rsidR="00B77336">
              <w:rPr>
                <w:rFonts w:ascii="Arial Narrow" w:hAnsi="Arial Narrow" w:cstheme="minorHAnsi"/>
                <w:bCs/>
                <w:color w:val="0D0D0D" w:themeColor="text1" w:themeTint="F2"/>
              </w:rPr>
              <w:t xml:space="preserve">con </w:t>
            </w:r>
            <w:r w:rsidR="00B77336" w:rsidRPr="00B77336">
              <w:rPr>
                <w:rFonts w:ascii="Arial Narrow" w:hAnsi="Arial Narrow" w:cstheme="minorHAnsi"/>
                <w:bCs/>
              </w:rPr>
              <w:t>la intermediación financiera</w:t>
            </w:r>
            <w:r w:rsidR="008437A2">
              <w:rPr>
                <w:rFonts w:ascii="Arial Narrow" w:hAnsi="Arial Narrow" w:cstheme="minorHAnsi"/>
                <w:lang w:val="es-MX"/>
              </w:rPr>
              <w:t xml:space="preserve"> </w:t>
            </w:r>
            <w:r w:rsidR="00B77336">
              <w:rPr>
                <w:rFonts w:ascii="Arial Narrow" w:hAnsi="Arial Narrow" w:cstheme="minorHAnsi"/>
                <w:lang w:val="es-MX"/>
              </w:rPr>
              <w:t>y</w:t>
            </w:r>
            <w:r w:rsidR="008437A2">
              <w:rPr>
                <w:rFonts w:ascii="Arial Narrow" w:hAnsi="Arial Narrow" w:cstheme="minorHAnsi"/>
                <w:lang w:val="es-MX"/>
              </w:rPr>
              <w:t xml:space="preserve"> el cuidado del medio ambiente.</w:t>
            </w:r>
          </w:p>
          <w:p w14:paraId="700AD554" w14:textId="69D7589D" w:rsidR="00624705" w:rsidRDefault="00624705" w:rsidP="00624705">
            <w:pPr>
              <w:shd w:val="clear" w:color="auto" w:fill="FFFFFF" w:themeFill="background1"/>
              <w:ind w:left="720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056F6DEF" w14:textId="1ED916B5" w:rsidR="002C149D" w:rsidRDefault="002C149D" w:rsidP="00624705">
            <w:pPr>
              <w:shd w:val="clear" w:color="auto" w:fill="FFFFFF" w:themeFill="background1"/>
              <w:ind w:left="720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0948F007" w14:textId="77777777" w:rsidR="002C149D" w:rsidRPr="00532EF0" w:rsidRDefault="002C149D" w:rsidP="00624705">
            <w:pPr>
              <w:shd w:val="clear" w:color="auto" w:fill="FFFFFF" w:themeFill="background1"/>
              <w:ind w:left="720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6A03F672" w14:textId="7777777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MOTIVACIÓN, SABERES PREVIOS Y PROBLEMATIZACIÓN: </w:t>
            </w:r>
          </w:p>
          <w:p w14:paraId="01CD9EB7" w14:textId="1CE5179E" w:rsidR="00624705" w:rsidRPr="00532EF0" w:rsidRDefault="00624705" w:rsidP="00624705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</w:tabs>
              <w:ind w:left="197" w:hanging="197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Despertamos el interés de los estudiantes mediante sus saberes previos con las siguientes interrogant</w:t>
            </w:r>
            <w:r w:rsidR="00CE7D30">
              <w:rPr>
                <w:rFonts w:ascii="Arial Narrow" w:hAnsi="Arial Narrow" w:cstheme="minorHAnsi"/>
                <w:lang w:val="es-MX"/>
              </w:rPr>
              <w:t>es</w:t>
            </w:r>
            <w:r w:rsidRPr="00532EF0">
              <w:rPr>
                <w:rFonts w:ascii="Arial Narrow" w:hAnsi="Arial Narrow" w:cstheme="minorHAnsi"/>
                <w:lang w:val="es-MX"/>
              </w:rPr>
              <w:t>:</w:t>
            </w:r>
          </w:p>
          <w:p w14:paraId="0D55A765" w14:textId="79F8CAC8" w:rsidR="008B2EAF" w:rsidRPr="00532EF0" w:rsidRDefault="00CE7D30" w:rsidP="008B2EAF">
            <w:pPr>
              <w:shd w:val="clear" w:color="auto" w:fill="FFFFFF" w:themeFill="background1"/>
              <w:ind w:left="197"/>
              <w:jc w:val="both"/>
              <w:rPr>
                <w:rFonts w:ascii="Arial Narrow" w:hAnsi="Arial Narrow" w:cstheme="minorHAnsi"/>
                <w:lang w:val="es-MX"/>
              </w:rPr>
            </w:pPr>
            <w:r>
              <w:rPr>
                <w:rFonts w:ascii="Arial Narrow" w:hAnsi="Arial Narrow" w:cstheme="minorHAnsi"/>
                <w:lang w:val="es-MX"/>
              </w:rPr>
              <w:t xml:space="preserve">   </w:t>
            </w:r>
            <w:r w:rsidR="00D069B6">
              <w:rPr>
                <w:rFonts w:ascii="Arial Narrow" w:hAnsi="Arial Narrow" w:cstheme="minorHAnsi"/>
                <w:lang w:val="es-MX"/>
              </w:rPr>
              <w:t xml:space="preserve"> </w:t>
            </w:r>
            <w:r>
              <w:rPr>
                <w:rFonts w:ascii="Arial Narrow" w:hAnsi="Arial Narrow" w:cstheme="minorHAnsi"/>
                <w:lang w:val="es-MX"/>
              </w:rPr>
              <w:t xml:space="preserve"> </w:t>
            </w:r>
            <w:r w:rsidR="00D069B6">
              <w:rPr>
                <w:rFonts w:ascii="Arial Narrow" w:hAnsi="Arial Narrow" w:cstheme="minorHAnsi"/>
                <w:lang w:val="es-MX"/>
              </w:rPr>
              <w:t xml:space="preserve"> </w:t>
            </w:r>
          </w:p>
          <w:p w14:paraId="5C24530C" w14:textId="41E49384" w:rsidR="00846DEC" w:rsidRDefault="00B321E3" w:rsidP="00846DEC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</w:tabs>
              <w:ind w:left="197" w:hanging="197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¿Qué nos da a entender la</w:t>
            </w:r>
            <w:r w:rsidR="00D069B6">
              <w:rPr>
                <w:rFonts w:ascii="Arial Narrow" w:hAnsi="Arial Narrow" w:cstheme="minorHAnsi"/>
                <w:lang w:val="es-MX"/>
              </w:rPr>
              <w:t>s</w:t>
            </w:r>
            <w:r w:rsidRPr="00532EF0">
              <w:rPr>
                <w:rFonts w:ascii="Arial Narrow" w:hAnsi="Arial Narrow" w:cstheme="minorHAnsi"/>
                <w:lang w:val="es-MX"/>
              </w:rPr>
              <w:t xml:space="preserve"> </w:t>
            </w:r>
            <w:r w:rsidR="00D069B6" w:rsidRPr="00532EF0">
              <w:rPr>
                <w:rFonts w:ascii="Arial Narrow" w:hAnsi="Arial Narrow" w:cstheme="minorHAnsi"/>
                <w:lang w:val="es-MX"/>
              </w:rPr>
              <w:t>imágen</w:t>
            </w:r>
            <w:r w:rsidR="00D069B6">
              <w:rPr>
                <w:rFonts w:ascii="Arial Narrow" w:hAnsi="Arial Narrow" w:cstheme="minorHAnsi"/>
                <w:lang w:val="es-MX"/>
              </w:rPr>
              <w:t>es</w:t>
            </w:r>
            <w:r w:rsidR="00624705" w:rsidRPr="00532EF0">
              <w:rPr>
                <w:rFonts w:ascii="Arial Narrow" w:hAnsi="Arial Narrow" w:cstheme="minorHAnsi"/>
                <w:lang w:val="es-MX"/>
              </w:rPr>
              <w:t xml:space="preserve">? </w:t>
            </w:r>
            <w:r w:rsidR="008B2EAF" w:rsidRPr="00532EF0">
              <w:rPr>
                <w:rFonts w:ascii="Arial Narrow" w:hAnsi="Arial Narrow" w:cstheme="minorHAnsi"/>
                <w:lang w:val="es-MX"/>
              </w:rPr>
              <w:t xml:space="preserve"> </w:t>
            </w:r>
          </w:p>
          <w:p w14:paraId="3297058A" w14:textId="77777777" w:rsidR="00902AB1" w:rsidRDefault="00902AB1" w:rsidP="00902AB1">
            <w:pPr>
              <w:pStyle w:val="Prrafodelista"/>
              <w:rPr>
                <w:rFonts w:ascii="Arial Narrow" w:hAnsi="Arial Narrow" w:cstheme="minorHAnsi"/>
                <w:lang w:val="es-MX"/>
              </w:rPr>
            </w:pPr>
          </w:p>
          <w:p w14:paraId="78FBF947" w14:textId="77777777" w:rsidR="00902AB1" w:rsidRPr="00846DEC" w:rsidRDefault="00902AB1" w:rsidP="00902AB1">
            <w:pPr>
              <w:shd w:val="clear" w:color="auto" w:fill="FFFFFF" w:themeFill="background1"/>
              <w:ind w:left="197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6608F7AC" w14:textId="133FA979" w:rsidR="00846DEC" w:rsidRDefault="002500A5" w:rsidP="00CE7D30">
            <w:pPr>
              <w:shd w:val="clear" w:color="auto" w:fill="FFFFFF" w:themeFill="background1"/>
              <w:ind w:left="197"/>
              <w:jc w:val="both"/>
              <w:rPr>
                <w:rFonts w:ascii="Arial Narrow" w:hAnsi="Arial Narrow" w:cstheme="minorHAnsi"/>
                <w:lang w:val="es-MX"/>
              </w:rPr>
            </w:pPr>
            <w:r>
              <w:rPr>
                <w:rFonts w:ascii="Arial Narrow" w:hAnsi="Arial Narrow" w:cstheme="minorHAnsi"/>
                <w:noProof/>
                <w:lang w:val="es-MX"/>
              </w:rPr>
              <w:drawing>
                <wp:inline distT="0" distB="0" distL="0" distR="0" wp14:anchorId="43802DC8" wp14:editId="7B24CACC">
                  <wp:extent cx="2049780" cy="1118972"/>
                  <wp:effectExtent l="0" t="0" r="762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233" cy="1137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149D">
              <w:rPr>
                <w:rFonts w:ascii="Arial Narrow" w:hAnsi="Arial Narrow" w:cstheme="minorHAnsi"/>
                <w:lang w:val="es-MX"/>
              </w:rPr>
              <w:t xml:space="preserve">    </w:t>
            </w:r>
            <w:r w:rsidR="002C149D">
              <w:rPr>
                <w:rFonts w:ascii="Arial Narrow" w:hAnsi="Arial Narrow" w:cstheme="minorHAnsi"/>
                <w:noProof/>
                <w:lang w:val="es-MX"/>
              </w:rPr>
              <w:drawing>
                <wp:inline distT="0" distB="0" distL="0" distR="0" wp14:anchorId="65BCDA99" wp14:editId="6B748726">
                  <wp:extent cx="1752600" cy="11684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6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004427" w14:textId="4E2D00F4" w:rsidR="00CD054B" w:rsidRPr="00CE7D30" w:rsidRDefault="00CD054B" w:rsidP="002C149D">
            <w:pPr>
              <w:shd w:val="clear" w:color="auto" w:fill="FFFFFF" w:themeFill="background1"/>
              <w:ind w:left="197"/>
              <w:jc w:val="both"/>
              <w:rPr>
                <w:rFonts w:ascii="Arial Narrow" w:hAnsi="Arial Narrow" w:cstheme="minorHAnsi"/>
                <w:lang w:val="es-MX"/>
              </w:rPr>
            </w:pPr>
            <w:r>
              <w:rPr>
                <w:rFonts w:ascii="Arial Narrow" w:hAnsi="Arial Narrow" w:cstheme="minorHAnsi"/>
                <w:lang w:val="es-MX"/>
              </w:rPr>
              <w:t xml:space="preserve"> </w:t>
            </w:r>
            <w:r w:rsidR="00902AB1">
              <w:rPr>
                <w:rFonts w:ascii="Arial Narrow" w:hAnsi="Arial Narrow" w:cstheme="minorHAnsi"/>
                <w:noProof/>
                <w:lang w:val="es-MX"/>
              </w:rPr>
              <w:t xml:space="preserve"> </w:t>
            </w:r>
            <w:r>
              <w:rPr>
                <w:rFonts w:ascii="Arial Narrow" w:hAnsi="Arial Narrow" w:cstheme="minorHAnsi"/>
                <w:lang w:val="es-MX"/>
              </w:rPr>
              <w:t xml:space="preserve"> </w:t>
            </w:r>
          </w:p>
          <w:p w14:paraId="47DDE6AD" w14:textId="3B9290E2" w:rsidR="008B2EAF" w:rsidRPr="00532EF0" w:rsidRDefault="00624705" w:rsidP="00624705">
            <w:pPr>
              <w:numPr>
                <w:ilvl w:val="0"/>
                <w:numId w:val="20"/>
              </w:numPr>
              <w:shd w:val="clear" w:color="auto" w:fill="FFFFFF" w:themeFill="background1"/>
              <w:tabs>
                <w:tab w:val="clear" w:pos="720"/>
              </w:tabs>
              <w:ind w:left="197" w:hanging="197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Fomentamos el dialogo mediante las preguntas y la participación activa de los estudiantes, luego generamos el conflicto cognitivo mediante la pregunta:</w:t>
            </w:r>
          </w:p>
          <w:p w14:paraId="3C188440" w14:textId="240F7C1A" w:rsidR="008437A2" w:rsidRDefault="008B2EAF" w:rsidP="002C149D">
            <w:pPr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 xml:space="preserve">    </w:t>
            </w:r>
            <w:r w:rsidR="002C149D" w:rsidRPr="002C149D">
              <w:rPr>
                <w:rFonts w:ascii="Arial Narrow" w:hAnsi="Arial Narrow" w:cstheme="minorHAnsi"/>
              </w:rPr>
              <w:t>¿Qué objetos o materiales que desechamos habitualmente en el colegio o en casa podrían tener un valor económico si los clasificamos y vendemos?</w:t>
            </w:r>
          </w:p>
          <w:p w14:paraId="6672F37C" w14:textId="0C5536B1" w:rsidR="008437A2" w:rsidRPr="002C149D" w:rsidRDefault="002C149D" w:rsidP="008437A2">
            <w:pPr>
              <w:rPr>
                <w:rFonts w:ascii="Arial Narrow" w:hAnsi="Arial Narrow" w:cstheme="minorHAnsi"/>
              </w:rPr>
            </w:pPr>
            <w:r w:rsidRPr="002C149D">
              <w:rPr>
                <w:rFonts w:ascii="Arial Narrow" w:hAnsi="Arial Narrow" w:cstheme="minorHAnsi"/>
              </w:rPr>
              <w:t>Cuando las personas o familias guardan su dinero en un banco o piden un préstamo para iniciar un negocio, ¿saben qué hace el banco con ese dinero?</w:t>
            </w:r>
          </w:p>
          <w:p w14:paraId="5E25B495" w14:textId="3C1FCC77" w:rsidR="00624705" w:rsidRDefault="002C149D" w:rsidP="008437A2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>
              <w:rPr>
                <w:rFonts w:ascii="Arial Narrow" w:hAnsi="Arial Narrow" w:cstheme="minorHAnsi"/>
                <w:lang w:val="es-MX"/>
              </w:rPr>
              <w:t>-</w:t>
            </w:r>
            <w:r w:rsidR="008437A2" w:rsidRPr="008437A2">
              <w:rPr>
                <w:rFonts w:ascii="Arial Narrow" w:hAnsi="Arial Narrow" w:cstheme="minorHAnsi"/>
                <w:lang w:val="es-MX"/>
              </w:rPr>
              <w:t>Los estudiantes comentan sus respuestas.</w:t>
            </w:r>
          </w:p>
          <w:p w14:paraId="34F6F3D0" w14:textId="77777777" w:rsidR="008437A2" w:rsidRPr="00532EF0" w:rsidRDefault="008437A2" w:rsidP="008437A2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</w:p>
          <w:p w14:paraId="0349E01E" w14:textId="3D409EE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PROPÓSITO Y ORGANIZACIÓN:</w:t>
            </w:r>
          </w:p>
          <w:p w14:paraId="00C56420" w14:textId="1F40CBDE" w:rsidR="00902AB1" w:rsidRPr="00902AB1" w:rsidRDefault="00624705" w:rsidP="00624705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clear" w:pos="720"/>
                <w:tab w:val="num" w:pos="906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B666C4">
              <w:rPr>
                <w:rFonts w:ascii="Arial Narrow" w:hAnsi="Arial Narrow" w:cstheme="minorHAnsi"/>
                <w:lang w:val="es-MX"/>
              </w:rPr>
              <w:t xml:space="preserve">Dialogamos con los estudiantes sobre sus respuestas y damos a conocer </w:t>
            </w:r>
            <w:r w:rsidR="00B321E3" w:rsidRPr="00B666C4">
              <w:rPr>
                <w:rFonts w:ascii="Arial Narrow" w:hAnsi="Arial Narrow" w:cstheme="minorHAnsi"/>
                <w:lang w:val="es-MX"/>
              </w:rPr>
              <w:t xml:space="preserve">el tema y </w:t>
            </w:r>
            <w:r w:rsidRPr="00B666C4">
              <w:rPr>
                <w:rFonts w:ascii="Arial Narrow" w:hAnsi="Arial Narrow" w:cstheme="minorHAnsi"/>
                <w:lang w:val="es-MX"/>
              </w:rPr>
              <w:t>el propósito de aprendizaje para que los estudiantes comprendan y reflexionen sobre lo que van aprender</w:t>
            </w:r>
            <w:r w:rsidR="00CC16A6">
              <w:rPr>
                <w:rFonts w:ascii="Arial Narrow" w:hAnsi="Arial Narrow" w:cstheme="minorHAnsi"/>
                <w:lang w:val="es-MX"/>
              </w:rPr>
              <w:t xml:space="preserve">: </w:t>
            </w:r>
            <w:r w:rsidR="00902AB1" w:rsidRPr="00902AB1">
              <w:rPr>
                <w:rFonts w:ascii="Arial Narrow" w:hAnsi="Arial Narrow" w:cstheme="minorHAnsi"/>
                <w:color w:val="0D0D0D" w:themeColor="text1" w:themeTint="F2"/>
              </w:rPr>
              <w:t xml:space="preserve">Conocer el rol de los agentes económicos </w:t>
            </w:r>
            <w:r w:rsidR="008437A2">
              <w:rPr>
                <w:rFonts w:ascii="Arial Narrow" w:hAnsi="Arial Narrow" w:cstheme="minorHAnsi"/>
                <w:color w:val="0D0D0D" w:themeColor="text1" w:themeTint="F2"/>
              </w:rPr>
              <w:t>en el cuidado del medio ambiente.</w:t>
            </w:r>
          </w:p>
          <w:p w14:paraId="14889B48" w14:textId="08D22440" w:rsidR="00624705" w:rsidRPr="00532EF0" w:rsidRDefault="00624705" w:rsidP="00624705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clear" w:pos="720"/>
                <w:tab w:val="num" w:pos="906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Hacemos hincapié en la importancia del propósito de aprendizaje y su utilidad en la vida diaria.</w:t>
            </w:r>
          </w:p>
          <w:p w14:paraId="57B9DB3E" w14:textId="14244465" w:rsidR="00624705" w:rsidRPr="00532EF0" w:rsidRDefault="00624705" w:rsidP="00624705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clear" w:pos="720"/>
                <w:tab w:val="num" w:pos="906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 xml:space="preserve">Damos a conocer a los estudiantes, cuáles son las actividades que vamos a trabajar durante el desarrollo de nuestra sesión y se comenta los criterios por los cuales van a ser evaluados. </w:t>
            </w:r>
          </w:p>
          <w:p w14:paraId="05927821" w14:textId="747754CC" w:rsidR="00624705" w:rsidRPr="00532EF0" w:rsidRDefault="00624705" w:rsidP="00624705">
            <w:pPr>
              <w:numPr>
                <w:ilvl w:val="0"/>
                <w:numId w:val="22"/>
              </w:numPr>
              <w:shd w:val="clear" w:color="auto" w:fill="FFFFFF" w:themeFill="background1"/>
              <w:tabs>
                <w:tab w:val="clear" w:pos="720"/>
                <w:tab w:val="num" w:pos="906"/>
              </w:tabs>
              <w:ind w:left="55" w:hanging="142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Luego preguntamos a los estudiantes cuales serán nuestros acuerdos de convivencia para poder lograr el propósito. Se consensua los acuerdos de convivencia a tener en cuenta para garantizar que toda la sesión se desarrolle de manera adecuada y los plasmamos en un lugar visible del aula para que sean tomados en cuenta y evaluar su cumplimiento.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1B99" w14:textId="7DD8D969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lastRenderedPageBreak/>
              <w:t xml:space="preserve"> </w:t>
            </w:r>
          </w:p>
          <w:p w14:paraId="3F158AF5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papel,</w:t>
            </w:r>
          </w:p>
          <w:p w14:paraId="3880B2B2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Imágenes impresas o digitales</w:t>
            </w:r>
          </w:p>
          <w:p w14:paraId="3C541A66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lastRenderedPageBreak/>
              <w:t>Plumón de pizarra</w:t>
            </w:r>
          </w:p>
          <w:p w14:paraId="0AE5F1A5" w14:textId="76F2A5C3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 xml:space="preserve"> </w:t>
            </w:r>
          </w:p>
        </w:tc>
      </w:tr>
      <w:tr w:rsidR="00624705" w:rsidRPr="00532EF0" w14:paraId="08A6E3E7" w14:textId="77777777" w:rsidTr="007D7F08">
        <w:trPr>
          <w:trHeight w:val="351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CDE80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  <w:b/>
              </w:rPr>
            </w:pPr>
            <w:r w:rsidRPr="00532EF0">
              <w:rPr>
                <w:rFonts w:ascii="Arial Narrow" w:hAnsi="Arial Narrow" w:cstheme="minorHAnsi"/>
                <w:b/>
              </w:rPr>
              <w:lastRenderedPageBreak/>
              <w:t xml:space="preserve">DESARROLLO </w:t>
            </w:r>
          </w:p>
          <w:p w14:paraId="25135747" w14:textId="24BB6776" w:rsidR="00624705" w:rsidRPr="00532EF0" w:rsidRDefault="00624705" w:rsidP="00624705">
            <w:pPr>
              <w:shd w:val="clear" w:color="auto" w:fill="FFFFFF" w:themeFill="background1"/>
              <w:ind w:left="-132" w:right="-105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Gestión y acompañamiento de los aprendizajes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CEF5" w14:textId="511077EE" w:rsidR="00624705" w:rsidRPr="00532EF0" w:rsidRDefault="00624705" w:rsidP="00624705">
            <w:pPr>
              <w:pageBreakBefore/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color w:val="FF0000"/>
              </w:rPr>
            </w:pPr>
            <w:r w:rsidRPr="00532EF0">
              <w:rPr>
                <w:rFonts w:ascii="Arial Narrow" w:hAnsi="Arial Narrow" w:cstheme="minorHAnsi"/>
                <w:b/>
                <w:color w:val="FF0000"/>
              </w:rPr>
              <w:t xml:space="preserve"> </w:t>
            </w:r>
          </w:p>
          <w:p w14:paraId="4D8D4531" w14:textId="3521B541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GESTIÓN Y ACOMPAÑAMIENTO:</w:t>
            </w:r>
          </w:p>
          <w:p w14:paraId="693351DB" w14:textId="7777777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3FA45632" w14:textId="20453356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Problematización </w:t>
            </w:r>
          </w:p>
          <w:p w14:paraId="52F60A69" w14:textId="77777777" w:rsidR="002C149D" w:rsidRDefault="002C149D" w:rsidP="005A5F41">
            <w:pPr>
              <w:shd w:val="clear" w:color="auto" w:fill="FFFFFF" w:themeFill="background1"/>
              <w:ind w:left="55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S</w:t>
            </w:r>
            <w:r w:rsidRPr="002C149D">
              <w:rPr>
                <w:rFonts w:ascii="Arial Narrow" w:hAnsi="Arial Narrow" w:cstheme="minorHAnsi"/>
              </w:rPr>
              <w:t>i</w:t>
            </w:r>
            <w:r>
              <w:rPr>
                <w:rFonts w:ascii="Arial Narrow" w:hAnsi="Arial Narrow" w:cstheme="minorHAnsi"/>
              </w:rPr>
              <w:t xml:space="preserve"> </w:t>
            </w:r>
            <w:r w:rsidRPr="002C149D">
              <w:rPr>
                <w:rFonts w:ascii="Arial Narrow" w:hAnsi="Arial Narrow" w:cstheme="minorHAnsi"/>
              </w:rPr>
              <w:t>quisiéramos ampliar nuestro proyecto de reciclaje (comprar contenedores especiales, una compactadora de botellas o pagar transporte), ¿de dónde podríamos obtener el dinero si no nos alcanza lo reunido en clase?</w:t>
            </w:r>
          </w:p>
          <w:p w14:paraId="29DBB058" w14:textId="43FA3C08" w:rsidR="008437A2" w:rsidRDefault="008437A2" w:rsidP="005A5F41">
            <w:pPr>
              <w:shd w:val="clear" w:color="auto" w:fill="FFFFFF" w:themeFill="background1"/>
              <w:ind w:left="55"/>
              <w:jc w:val="both"/>
              <w:rPr>
                <w:rFonts w:ascii="Arial Narrow" w:hAnsi="Arial Narrow" w:cstheme="minorHAnsi"/>
                <w:lang w:val="es-MX"/>
              </w:rPr>
            </w:pPr>
            <w:r w:rsidRPr="008437A2">
              <w:rPr>
                <w:rFonts w:ascii="Arial Narrow" w:hAnsi="Arial Narrow" w:cstheme="minorHAnsi"/>
                <w:lang w:val="es-MX"/>
              </w:rPr>
              <w:t>¿Reciclar puede generar beneficios económicos?</w:t>
            </w:r>
          </w:p>
          <w:p w14:paraId="71DDC93B" w14:textId="77777777" w:rsidR="002C149D" w:rsidRPr="008437A2" w:rsidRDefault="002C149D" w:rsidP="005A5F41">
            <w:pPr>
              <w:shd w:val="clear" w:color="auto" w:fill="FFFFFF" w:themeFill="background1"/>
              <w:ind w:left="55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</w:p>
          <w:p w14:paraId="621103C0" w14:textId="6A1E5CD1" w:rsidR="00624705" w:rsidRPr="00532EF0" w:rsidRDefault="00624705" w:rsidP="008437A2">
            <w:pPr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720"/>
              </w:tabs>
              <w:ind w:left="55" w:hanging="142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 xml:space="preserve">Los estudiantes responden mediante lluvia de ideas y se consolidan sus respuestas </w:t>
            </w:r>
          </w:p>
          <w:p w14:paraId="441ABBF6" w14:textId="7777777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b/>
                <w:bCs/>
                <w:lang w:val="es-MX"/>
              </w:rPr>
            </w:pPr>
          </w:p>
          <w:p w14:paraId="18F2D441" w14:textId="506DD39D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Análisis de la información </w:t>
            </w:r>
          </w:p>
          <w:p w14:paraId="0F57235F" w14:textId="7777777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u w:val="single"/>
                <w:lang w:val="es-MX"/>
              </w:rPr>
              <w:t>Trabajo Colaborativo</w:t>
            </w:r>
          </w:p>
          <w:p w14:paraId="50B19767" w14:textId="4836BA25" w:rsidR="00624705" w:rsidRPr="00532EF0" w:rsidRDefault="00624705" w:rsidP="00624705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Se les entrega a los estudiantes la ficha de trabajo.</w:t>
            </w:r>
          </w:p>
          <w:p w14:paraId="76900AAF" w14:textId="21CDFD9B" w:rsidR="00624705" w:rsidRPr="00532EF0" w:rsidRDefault="00624705" w:rsidP="00624705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El docente indica que actividades se trabajaran en la ficha de aprendizaje, acompaña la lectura, plantea preguntas orientadoras y guía el trabajo hacia la elaboración de la evidencia solicitada.</w:t>
            </w:r>
          </w:p>
          <w:p w14:paraId="5642476D" w14:textId="77777777" w:rsidR="00902AB1" w:rsidRDefault="00624705" w:rsidP="00902AB1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lastRenderedPageBreak/>
              <w:t>El docente promueve un ambiente inclusivo donde se valora la participación, el trabajo colaborativo y la solicitud de apoyo cuando sea necesario, garantizando que todos los estudiantes tengan la oportunidad de involucrarse activamente en la sesión de aprendizaje.</w:t>
            </w:r>
          </w:p>
          <w:p w14:paraId="46F7402D" w14:textId="77777777" w:rsidR="002C149D" w:rsidRPr="002C149D" w:rsidRDefault="00624705" w:rsidP="00902AB1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902AB1">
              <w:rPr>
                <w:rFonts w:ascii="Arial Narrow" w:hAnsi="Arial Narrow" w:cstheme="minorHAnsi"/>
                <w:lang w:val="es-MX"/>
              </w:rPr>
              <w:t xml:space="preserve">En </w:t>
            </w:r>
            <w:r w:rsidR="00902AB1">
              <w:rPr>
                <w:rFonts w:ascii="Arial Narrow" w:hAnsi="Arial Narrow" w:cstheme="minorHAnsi"/>
                <w:lang w:val="es-MX"/>
              </w:rPr>
              <w:t>grupo</w:t>
            </w:r>
            <w:r w:rsidRPr="00902AB1">
              <w:rPr>
                <w:rFonts w:ascii="Arial Narrow" w:hAnsi="Arial Narrow" w:cstheme="minorHAnsi"/>
                <w:lang w:val="es-MX"/>
              </w:rPr>
              <w:t xml:space="preserve">, los estudiantes realizan las actividades de la ficha de trabajo con el apoyo del texto escolar de 2° Historia Geografía y Economía, consultando las págs. </w:t>
            </w:r>
            <w:r w:rsidR="00902AB1" w:rsidRPr="00902AB1">
              <w:rPr>
                <w:rFonts w:ascii="Arial Narrow" w:hAnsi="Arial Narrow" w:cstheme="minorHAnsi"/>
                <w:lang w:val="es-MX"/>
              </w:rPr>
              <w:t>2</w:t>
            </w:r>
            <w:r w:rsidR="002C149D">
              <w:rPr>
                <w:rFonts w:ascii="Arial Narrow" w:hAnsi="Arial Narrow" w:cstheme="minorHAnsi"/>
                <w:lang w:val="es-MX"/>
              </w:rPr>
              <w:t>96</w:t>
            </w:r>
            <w:r w:rsidR="00902AB1" w:rsidRPr="00902AB1">
              <w:rPr>
                <w:rFonts w:ascii="Arial Narrow" w:hAnsi="Arial Narrow" w:cstheme="minorHAnsi"/>
                <w:lang w:val="es-MX"/>
              </w:rPr>
              <w:t xml:space="preserve"> a la 2</w:t>
            </w:r>
            <w:r w:rsidR="002C149D">
              <w:rPr>
                <w:rFonts w:ascii="Arial Narrow" w:hAnsi="Arial Narrow" w:cstheme="minorHAnsi"/>
                <w:lang w:val="es-MX"/>
              </w:rPr>
              <w:t>99</w:t>
            </w:r>
            <w:r w:rsidR="00CE7D30" w:rsidRPr="00902AB1">
              <w:rPr>
                <w:rFonts w:ascii="Arial Narrow" w:hAnsi="Arial Narrow" w:cstheme="minorHAnsi"/>
                <w:lang w:val="es-MX"/>
              </w:rPr>
              <w:t>,</w:t>
            </w:r>
            <w:r w:rsidR="00A8693C" w:rsidRPr="00902AB1">
              <w:rPr>
                <w:rFonts w:ascii="Arial Narrow" w:hAnsi="Arial Narrow" w:cstheme="minorHAnsi"/>
                <w:lang w:val="es-MX"/>
              </w:rPr>
              <w:t xml:space="preserve"> </w:t>
            </w:r>
            <w:r w:rsidRPr="00902AB1">
              <w:rPr>
                <w:rFonts w:ascii="Arial Narrow" w:hAnsi="Arial Narrow" w:cstheme="minorHAnsi"/>
                <w:lang w:val="es-MX"/>
              </w:rPr>
              <w:t>donde encontrarán</w:t>
            </w:r>
            <w:r w:rsidR="00B321E3" w:rsidRPr="00902AB1">
              <w:rPr>
                <w:rFonts w:ascii="Arial Narrow" w:hAnsi="Arial Narrow" w:cstheme="minorHAnsi"/>
                <w:lang w:val="es-MX"/>
              </w:rPr>
              <w:t xml:space="preserve"> información sobre</w:t>
            </w:r>
            <w:r w:rsidRPr="00902AB1">
              <w:rPr>
                <w:rFonts w:ascii="Arial Narrow" w:hAnsi="Arial Narrow" w:cstheme="minorHAnsi"/>
                <w:lang w:val="es-MX"/>
              </w:rPr>
              <w:t xml:space="preserve"> </w:t>
            </w:r>
            <w:r w:rsidR="002C149D" w:rsidRPr="002C149D">
              <w:rPr>
                <w:rFonts w:ascii="Arial Narrow" w:hAnsi="Arial Narrow" w:cstheme="minorHAnsi"/>
              </w:rPr>
              <w:t>La intermediación financiera</w:t>
            </w:r>
            <w:r w:rsidR="002C149D">
              <w:rPr>
                <w:rFonts w:ascii="Arial Narrow" w:hAnsi="Arial Narrow" w:cstheme="minorHAnsi"/>
              </w:rPr>
              <w:t>.</w:t>
            </w:r>
          </w:p>
          <w:p w14:paraId="46223F1F" w14:textId="0130C4B7" w:rsidR="005A5F41" w:rsidRDefault="005A5F41" w:rsidP="00902AB1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>
              <w:rPr>
                <w:rFonts w:ascii="Arial Narrow" w:hAnsi="Arial Narrow" w:cstheme="minorHAnsi"/>
                <w:lang w:val="es-MX"/>
              </w:rPr>
              <w:t>Se les indica que incluiremos en esta parte a la comunidad educativa de nuestra I.E. que p</w:t>
            </w:r>
            <w:r w:rsidRPr="005A5F41">
              <w:rPr>
                <w:rFonts w:ascii="Arial Narrow" w:hAnsi="Arial Narrow" w:cstheme="minorHAnsi"/>
                <w:lang w:val="es-MX"/>
              </w:rPr>
              <w:t>articipa</w:t>
            </w:r>
            <w:r>
              <w:rPr>
                <w:rFonts w:ascii="Arial Narrow" w:hAnsi="Arial Narrow" w:cstheme="minorHAnsi"/>
                <w:lang w:val="es-MX"/>
              </w:rPr>
              <w:t>n</w:t>
            </w:r>
            <w:r w:rsidRPr="005A5F41">
              <w:rPr>
                <w:rFonts w:ascii="Arial Narrow" w:hAnsi="Arial Narrow" w:cstheme="minorHAnsi"/>
                <w:lang w:val="es-MX"/>
              </w:rPr>
              <w:t xml:space="preserve"> mediante acciones colectivas</w:t>
            </w:r>
            <w:r>
              <w:rPr>
                <w:rFonts w:ascii="Arial Narrow" w:hAnsi="Arial Narrow" w:cstheme="minorHAnsi"/>
                <w:lang w:val="es-MX"/>
              </w:rPr>
              <w:t>.</w:t>
            </w:r>
          </w:p>
          <w:p w14:paraId="5327BD91" w14:textId="295B169E" w:rsidR="005A5F41" w:rsidRPr="00902AB1" w:rsidRDefault="005A5F41" w:rsidP="00902AB1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A5F41">
              <w:rPr>
                <w:rFonts w:ascii="Arial Narrow" w:hAnsi="Arial Narrow" w:cstheme="minorHAnsi"/>
                <w:lang w:val="es-MX"/>
              </w:rPr>
              <w:t>Analizamos</w:t>
            </w:r>
            <w:r>
              <w:rPr>
                <w:rFonts w:ascii="Arial Narrow" w:hAnsi="Arial Narrow" w:cstheme="minorHAnsi"/>
                <w:lang w:val="es-MX"/>
              </w:rPr>
              <w:t xml:space="preserve"> en grupos de trabajo</w:t>
            </w:r>
            <w:r w:rsidRPr="005A5F41">
              <w:rPr>
                <w:rFonts w:ascii="Arial Narrow" w:hAnsi="Arial Narrow" w:cstheme="minorHAnsi"/>
                <w:lang w:val="es-MX"/>
              </w:rPr>
              <w:t xml:space="preserve"> el Reciclatón Mostajino</w:t>
            </w:r>
            <w:r>
              <w:rPr>
                <w:rFonts w:ascii="Arial Narrow" w:hAnsi="Arial Narrow" w:cstheme="minorHAnsi"/>
                <w:lang w:val="es-MX"/>
              </w:rPr>
              <w:t xml:space="preserve"> y la participación de cada uno de los agentes económicos en este proyecto.</w:t>
            </w:r>
          </w:p>
          <w:p w14:paraId="18159603" w14:textId="7BCE9320" w:rsidR="00624705" w:rsidRPr="00532EF0" w:rsidRDefault="00624705" w:rsidP="00624705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/>
              </w:rPr>
              <w:t>El docente recorre los equipos de trabajo para verificar que estén haciendo la actividad y poder absolver preguntas y brindar retroalimentación.</w:t>
            </w:r>
          </w:p>
          <w:p w14:paraId="25C90DF2" w14:textId="59E6DB65" w:rsidR="00624705" w:rsidRPr="00532EF0" w:rsidRDefault="00624705" w:rsidP="00624705">
            <w:pPr>
              <w:numPr>
                <w:ilvl w:val="0"/>
                <w:numId w:val="24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Finalmente, un integrante de cada equipo socializa sus actividades, se formula preguntas y se aclaran dudas sobre la actividad.</w:t>
            </w:r>
          </w:p>
          <w:p w14:paraId="3BE3AC08" w14:textId="77777777" w:rsidR="00624705" w:rsidRPr="00532EF0" w:rsidRDefault="00624705" w:rsidP="00624705">
            <w:pPr>
              <w:shd w:val="clear" w:color="auto" w:fill="FFFFFF" w:themeFill="background1"/>
              <w:ind w:left="55"/>
              <w:jc w:val="both"/>
              <w:rPr>
                <w:rFonts w:ascii="Arial Narrow" w:hAnsi="Arial Narrow" w:cstheme="minorHAnsi"/>
                <w:lang w:val="es-MX"/>
              </w:rPr>
            </w:pPr>
          </w:p>
          <w:p w14:paraId="4EA8D645" w14:textId="0FA0C598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Toma de decisiones:</w:t>
            </w:r>
          </w:p>
          <w:p w14:paraId="3E30FAD2" w14:textId="77777777" w:rsidR="00624705" w:rsidRPr="00532EF0" w:rsidRDefault="00624705" w:rsidP="00624705">
            <w:pPr>
              <w:shd w:val="clear" w:color="auto" w:fill="FFFFFF" w:themeFill="background1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u w:val="single"/>
                <w:lang w:val="es-MX"/>
              </w:rPr>
              <w:t>Trabajo Individual</w:t>
            </w:r>
          </w:p>
          <w:p w14:paraId="089ADD5A" w14:textId="75AC970D" w:rsidR="00624705" w:rsidRPr="00532EF0" w:rsidRDefault="00624705" w:rsidP="00624705">
            <w:pPr>
              <w:numPr>
                <w:ilvl w:val="0"/>
                <w:numId w:val="26"/>
              </w:numPr>
              <w:shd w:val="clear" w:color="auto" w:fill="FFFFFF" w:themeFill="background1"/>
              <w:tabs>
                <w:tab w:val="clear" w:pos="720"/>
                <w:tab w:val="num" w:pos="1047"/>
              </w:tabs>
              <w:ind w:left="55" w:hanging="142"/>
              <w:jc w:val="both"/>
              <w:rPr>
                <w:rFonts w:ascii="Arial Narrow" w:hAnsi="Arial Narrow" w:cstheme="minorHAnsi"/>
                <w:lang w:val="es-MX"/>
              </w:rPr>
            </w:pPr>
            <w:r w:rsidRPr="00532EF0">
              <w:rPr>
                <w:rFonts w:ascii="Arial Narrow" w:hAnsi="Arial Narrow" w:cstheme="minorHAnsi"/>
                <w:lang w:val="es-MX"/>
              </w:rPr>
              <w:t>Pedimos a los estudiantes que compartan sus trabajos y su apreciación a la actividad realizada y se repregunta para conocer las ideas de los estudiantes y esclarecer sus dudas.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DD03" w14:textId="5BE56B03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 w:right="-108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lastRenderedPageBreak/>
              <w:t xml:space="preserve">    papel,</w:t>
            </w:r>
          </w:p>
          <w:p w14:paraId="247BB879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 w:right="-108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 xml:space="preserve">Imágenes impresas o digitales </w:t>
            </w:r>
          </w:p>
          <w:p w14:paraId="4FECAA56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 w:right="-108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Plumón de pizarra</w:t>
            </w:r>
          </w:p>
          <w:p w14:paraId="18B591CB" w14:textId="513D92D4" w:rsidR="00624705" w:rsidRPr="00532EF0" w:rsidRDefault="00624705" w:rsidP="00624705">
            <w:pPr>
              <w:pStyle w:val="Prrafodelista"/>
              <w:shd w:val="clear" w:color="auto" w:fill="FFFFFF" w:themeFill="background1"/>
              <w:tabs>
                <w:tab w:val="left" w:pos="391"/>
              </w:tabs>
              <w:ind w:left="34" w:hanging="78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 xml:space="preserve"> </w:t>
            </w:r>
          </w:p>
        </w:tc>
      </w:tr>
      <w:tr w:rsidR="00624705" w:rsidRPr="00532EF0" w14:paraId="3048D776" w14:textId="77777777" w:rsidTr="008B2EAF">
        <w:trPr>
          <w:trHeight w:val="4554"/>
          <w:jc w:val="center"/>
        </w:trPr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36F74" w14:textId="77777777" w:rsidR="00624705" w:rsidRPr="00532EF0" w:rsidRDefault="00624705" w:rsidP="00624705">
            <w:pPr>
              <w:shd w:val="clear" w:color="auto" w:fill="FFFFFF" w:themeFill="background1"/>
              <w:jc w:val="center"/>
              <w:rPr>
                <w:rFonts w:ascii="Arial Narrow" w:hAnsi="Arial Narrow" w:cstheme="minorHAnsi"/>
                <w:b/>
              </w:rPr>
            </w:pPr>
            <w:r w:rsidRPr="00532EF0">
              <w:rPr>
                <w:rFonts w:ascii="Arial Narrow" w:hAnsi="Arial Narrow" w:cstheme="minorHAnsi"/>
                <w:b/>
              </w:rPr>
              <w:lastRenderedPageBreak/>
              <w:t>CIERRE</w:t>
            </w:r>
          </w:p>
          <w:p w14:paraId="6002B013" w14:textId="30ED041C" w:rsidR="00624705" w:rsidRPr="00532EF0" w:rsidRDefault="00624705" w:rsidP="00624705">
            <w:pPr>
              <w:shd w:val="clear" w:color="auto" w:fill="FFFFFF" w:themeFill="background1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Evaluación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AF58" w14:textId="77777777" w:rsidR="00624705" w:rsidRPr="00532EF0" w:rsidRDefault="00624705" w:rsidP="008B2EAF">
            <w:pPr>
              <w:pageBreakBefore/>
              <w:shd w:val="clear" w:color="auto" w:fill="FFFFFF" w:themeFill="background1"/>
              <w:rPr>
                <w:rFonts w:ascii="Arial Narrow" w:hAnsi="Arial Narrow" w:cstheme="minorHAnsi"/>
                <w:b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AUTOEVALUACIÓN:</w:t>
            </w:r>
          </w:p>
          <w:p w14:paraId="1DF0FF32" w14:textId="4821418E" w:rsidR="00624705" w:rsidRPr="00532EF0" w:rsidRDefault="00624705" w:rsidP="008B2EAF">
            <w:pPr>
              <w:pStyle w:val="Prrafodelista"/>
              <w:pageBreakBefore/>
              <w:numPr>
                <w:ilvl w:val="0"/>
                <w:numId w:val="28"/>
              </w:numPr>
              <w:shd w:val="clear" w:color="auto" w:fill="FFFFFF" w:themeFill="background1"/>
              <w:tabs>
                <w:tab w:val="clear" w:pos="720"/>
                <w:tab w:val="num" w:pos="906"/>
              </w:tabs>
              <w:ind w:left="197" w:hanging="197"/>
              <w:rPr>
                <w:rFonts w:ascii="Arial Narrow" w:hAnsi="Arial Narrow" w:cstheme="minorHAnsi"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Cs/>
                <w:lang w:val="es-MX"/>
              </w:rPr>
              <w:t>Se solicita a los estudiantes conforme concluyan con su evidencia que lo evalúen, apoyándose con el instrumento nos autoevaluamos propuesto en la ficha de aplicación. </w:t>
            </w:r>
          </w:p>
          <w:p w14:paraId="6A45E821" w14:textId="77777777" w:rsidR="00624705" w:rsidRPr="00532EF0" w:rsidRDefault="00624705" w:rsidP="008B2EAF">
            <w:pPr>
              <w:pStyle w:val="Prrafodelista"/>
              <w:pageBreakBefore/>
              <w:shd w:val="clear" w:color="auto" w:fill="FFFFFF" w:themeFill="background1"/>
              <w:ind w:left="176"/>
              <w:rPr>
                <w:rFonts w:ascii="Arial Narrow" w:hAnsi="Arial Narrow" w:cstheme="minorHAnsi"/>
                <w:b/>
                <w:lang w:val="es-MX"/>
              </w:rPr>
            </w:pPr>
            <w:r w:rsidRPr="00532EF0">
              <w:rPr>
                <w:rFonts w:ascii="Arial Narrow" w:hAnsi="Arial Narrow" w:cstheme="minorHAnsi"/>
                <w:b/>
                <w:bCs/>
                <w:u w:val="single"/>
                <w:lang w:val="es-MX"/>
              </w:rPr>
              <w:t>METACOGNICIÓN: </w:t>
            </w:r>
          </w:p>
          <w:p w14:paraId="16E726A3" w14:textId="3EDCC2D9" w:rsidR="00624705" w:rsidRPr="00532EF0" w:rsidRDefault="00624705" w:rsidP="008B2EAF">
            <w:pPr>
              <w:pStyle w:val="Prrafodelista"/>
              <w:pageBreakBefore/>
              <w:numPr>
                <w:ilvl w:val="0"/>
                <w:numId w:val="30"/>
              </w:numPr>
              <w:shd w:val="clear" w:color="auto" w:fill="FFFFFF" w:themeFill="background1"/>
              <w:rPr>
                <w:rFonts w:ascii="Arial Narrow" w:hAnsi="Arial Narrow" w:cstheme="minorHAnsi"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Cs/>
                <w:lang w:val="es-MX"/>
              </w:rPr>
              <w:t>Se solicita a los estudiantes que escriban en una hoja en blanco, las fortalezas dificultades y necesidades de aprendizaje. </w:t>
            </w:r>
          </w:p>
          <w:tbl>
            <w:tblPr>
              <w:tblW w:w="549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2214"/>
              <w:gridCol w:w="1547"/>
            </w:tblGrid>
            <w:tr w:rsidR="00624705" w:rsidRPr="00532EF0" w14:paraId="67AD36A9" w14:textId="77777777" w:rsidTr="00212F2A">
              <w:trPr>
                <w:trHeight w:val="265"/>
              </w:trPr>
              <w:tc>
                <w:tcPr>
                  <w:tcW w:w="5495" w:type="dxa"/>
                  <w:gridSpan w:val="3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6B6923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Baúl de mis aprendizajes</w:t>
                  </w:r>
                </w:p>
              </w:tc>
            </w:tr>
            <w:tr w:rsidR="00624705" w:rsidRPr="00532EF0" w14:paraId="5F7D2B8D" w14:textId="77777777" w:rsidTr="00212F2A">
              <w:trPr>
                <w:trHeight w:val="252"/>
              </w:trPr>
              <w:tc>
                <w:tcPr>
                  <w:tcW w:w="173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16CE27" w14:textId="54218644" w:rsidR="00624705" w:rsidRPr="00532EF0" w:rsidRDefault="00624705" w:rsidP="008B2EAF">
                  <w:pPr>
                    <w:pageBreakBefore/>
                    <w:shd w:val="clear" w:color="auto" w:fill="FFFFFF" w:themeFill="background1"/>
                    <w:ind w:left="360"/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Fortalezas.</w:t>
                  </w:r>
                </w:p>
              </w:tc>
              <w:tc>
                <w:tcPr>
                  <w:tcW w:w="221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EFA96D" w14:textId="2528D1DF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Dificultades</w:t>
                  </w:r>
                </w:p>
              </w:tc>
              <w:tc>
                <w:tcPr>
                  <w:tcW w:w="154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438CCB" w14:textId="2A081275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Necesidades.</w:t>
                  </w:r>
                </w:p>
              </w:tc>
            </w:tr>
            <w:tr w:rsidR="00624705" w:rsidRPr="00532EF0" w14:paraId="6D4FF84F" w14:textId="77777777" w:rsidTr="00212F2A">
              <w:trPr>
                <w:trHeight w:val="491"/>
              </w:trPr>
              <w:tc>
                <w:tcPr>
                  <w:tcW w:w="173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FC97F6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¿Qué aprendí?</w:t>
                  </w:r>
                </w:p>
              </w:tc>
              <w:tc>
                <w:tcPr>
                  <w:tcW w:w="221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5EAD1A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¿Qué dificultades tuve en el desarrollo de las actividades?</w:t>
                  </w:r>
                </w:p>
              </w:tc>
              <w:tc>
                <w:tcPr>
                  <w:tcW w:w="154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23BE7F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/>
                      <w:bCs/>
                      <w:color w:val="0D0D0D" w:themeColor="text1" w:themeTint="F2"/>
                      <w:lang w:val="es-MX"/>
                    </w:rPr>
                  </w:pPr>
                  <w:r w:rsidRPr="00532EF0">
                    <w:rPr>
                      <w:rFonts w:ascii="Arial Narrow" w:hAnsi="Arial Narrow" w:cstheme="minorHAnsi"/>
                      <w:bCs/>
                      <w:color w:val="0D0D0D" w:themeColor="text1" w:themeTint="F2"/>
                      <w:lang w:val="es-MX"/>
                    </w:rPr>
                    <w:t>¿Qué debo mejorar?</w:t>
                  </w:r>
                </w:p>
              </w:tc>
            </w:tr>
            <w:tr w:rsidR="00624705" w:rsidRPr="00532EF0" w14:paraId="161DAE3E" w14:textId="77777777" w:rsidTr="00852338">
              <w:trPr>
                <w:trHeight w:val="454"/>
              </w:trPr>
              <w:tc>
                <w:tcPr>
                  <w:tcW w:w="173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F5D74D" w14:textId="12B8E00F" w:rsidR="00624705" w:rsidRPr="00532EF0" w:rsidRDefault="00624705" w:rsidP="008B2EAF">
                  <w:pPr>
                    <w:pageBreakBefore/>
                    <w:shd w:val="clear" w:color="auto" w:fill="FFFFFF" w:themeFill="background1"/>
                    <w:rPr>
                      <w:rFonts w:ascii="Arial Narrow" w:hAnsi="Arial Narrow" w:cstheme="minorHAnsi"/>
                      <w:bCs/>
                      <w:lang w:val="es-MX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516E55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ind w:left="360"/>
                    <w:rPr>
                      <w:rFonts w:ascii="Arial Narrow" w:hAnsi="Arial Narrow" w:cstheme="minorHAnsi"/>
                      <w:bCs/>
                      <w:lang w:val="es-MX"/>
                    </w:rPr>
                  </w:pPr>
                </w:p>
              </w:tc>
              <w:tc>
                <w:tcPr>
                  <w:tcW w:w="154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0025FB0" w14:textId="77777777" w:rsidR="00624705" w:rsidRPr="00532EF0" w:rsidRDefault="00624705" w:rsidP="008B2EAF">
                  <w:pPr>
                    <w:pageBreakBefore/>
                    <w:shd w:val="clear" w:color="auto" w:fill="FFFFFF" w:themeFill="background1"/>
                    <w:ind w:left="360"/>
                    <w:rPr>
                      <w:rFonts w:ascii="Arial Narrow" w:hAnsi="Arial Narrow" w:cstheme="minorHAnsi"/>
                      <w:bCs/>
                      <w:lang w:val="es-MX"/>
                    </w:rPr>
                  </w:pPr>
                </w:p>
              </w:tc>
            </w:tr>
          </w:tbl>
          <w:p w14:paraId="0BB2490F" w14:textId="2E57D50C" w:rsidR="00624705" w:rsidRPr="00532EF0" w:rsidRDefault="00624705" w:rsidP="008B2EAF">
            <w:pPr>
              <w:pageBreakBefore/>
              <w:shd w:val="clear" w:color="auto" w:fill="FFFFFF" w:themeFill="background1"/>
              <w:rPr>
                <w:rFonts w:ascii="Arial Narrow" w:hAnsi="Arial Narrow" w:cstheme="minorHAnsi"/>
                <w:bCs/>
                <w:lang w:val="es-MX"/>
              </w:rPr>
            </w:pPr>
          </w:p>
          <w:p w14:paraId="5CF3AAF5" w14:textId="445D4E41" w:rsidR="00624705" w:rsidRPr="00532EF0" w:rsidRDefault="00624705" w:rsidP="008B2EAF">
            <w:pPr>
              <w:pageBreakBefore/>
              <w:shd w:val="clear" w:color="auto" w:fill="FFFFFF" w:themeFill="background1"/>
              <w:rPr>
                <w:rFonts w:ascii="Arial Narrow" w:hAnsi="Arial Narrow" w:cstheme="minorHAnsi"/>
                <w:bCs/>
                <w:lang w:val="es-MX"/>
              </w:rPr>
            </w:pPr>
            <w:r w:rsidRPr="00532EF0">
              <w:rPr>
                <w:rFonts w:ascii="Arial Narrow" w:hAnsi="Arial Narrow" w:cstheme="minorHAnsi"/>
                <w:bCs/>
                <w:lang w:val="es-MX"/>
              </w:rPr>
              <w:t>Finalmente se brinda el reforzamiento y construcción de ideas fuerza con toda la clase para determinar la utilida</w:t>
            </w:r>
            <w:r w:rsidR="00160847" w:rsidRPr="00532EF0">
              <w:rPr>
                <w:rFonts w:ascii="Arial Narrow" w:hAnsi="Arial Narrow" w:cstheme="minorHAnsi"/>
                <w:bCs/>
                <w:lang w:val="es-MX"/>
              </w:rPr>
              <w:t>d</w:t>
            </w:r>
            <w:r w:rsidRPr="00532EF0">
              <w:rPr>
                <w:rFonts w:ascii="Arial Narrow" w:hAnsi="Arial Narrow" w:cstheme="minorHAnsi"/>
                <w:bCs/>
                <w:lang w:val="es-MX"/>
              </w:rPr>
              <w:t xml:space="preserve"> de lo aprendido.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1668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0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>Plumón de pizarra</w:t>
            </w:r>
          </w:p>
          <w:p w14:paraId="25F21A08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6DBCB776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057EE86F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66ABB22E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112D07AF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357B7EA7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3EFCCA7E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7446C185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5D177CCA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52365CCD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452D297C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5C99F4CD" w14:textId="77777777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</w:p>
          <w:p w14:paraId="6687A712" w14:textId="77777777" w:rsidR="00624705" w:rsidRPr="00532EF0" w:rsidRDefault="00624705" w:rsidP="008B2EAF">
            <w:pPr>
              <w:shd w:val="clear" w:color="auto" w:fill="FFFFFF" w:themeFill="background1"/>
              <w:rPr>
                <w:rFonts w:ascii="Arial Narrow" w:hAnsi="Arial Narrow" w:cstheme="minorHAnsi"/>
              </w:rPr>
            </w:pPr>
          </w:p>
          <w:p w14:paraId="5006CF3B" w14:textId="4825A069" w:rsidR="00624705" w:rsidRPr="00532EF0" w:rsidRDefault="00624705" w:rsidP="00624705">
            <w:pPr>
              <w:pStyle w:val="Prrafodelista"/>
              <w:shd w:val="clear" w:color="auto" w:fill="FFFFFF" w:themeFill="background1"/>
              <w:ind w:left="34"/>
              <w:jc w:val="center"/>
              <w:rPr>
                <w:rFonts w:ascii="Arial Narrow" w:hAnsi="Arial Narrow" w:cstheme="minorHAnsi"/>
              </w:rPr>
            </w:pPr>
            <w:r w:rsidRPr="00532EF0">
              <w:rPr>
                <w:rFonts w:ascii="Arial Narrow" w:hAnsi="Arial Narrow" w:cstheme="minorHAnsi"/>
              </w:rPr>
              <w:t xml:space="preserve"> </w:t>
            </w:r>
          </w:p>
        </w:tc>
      </w:tr>
      <w:tr w:rsidR="00624705" w:rsidRPr="00532EF0" w14:paraId="1D47BFDB" w14:textId="77777777" w:rsidTr="007D7F08">
        <w:trPr>
          <w:trHeight w:val="80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5F293" w14:textId="77777777" w:rsidR="00624705" w:rsidRPr="00532EF0" w:rsidRDefault="00624705" w:rsidP="006247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VII. REFERENCIA BIBLIOGRÁFICA</w:t>
            </w:r>
          </w:p>
        </w:tc>
      </w:tr>
      <w:tr w:rsidR="00624705" w:rsidRPr="00532EF0" w14:paraId="1780EBB4" w14:textId="77777777" w:rsidTr="007D7F08">
        <w:trPr>
          <w:trHeight w:val="339"/>
          <w:jc w:val="center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85492" w14:textId="77777777" w:rsidR="00624705" w:rsidRPr="00532EF0" w:rsidRDefault="00624705" w:rsidP="00624705">
            <w:p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PARA EL PROFESOR</w:t>
            </w:r>
          </w:p>
          <w:p w14:paraId="351233ED" w14:textId="15E7914B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Historia, Geografía y Economía. 2°. Texto escolar 2016</w:t>
            </w:r>
          </w:p>
          <w:p w14:paraId="165ECB77" w14:textId="5B8EAEE4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Historia, Geografía y Economía. 2°. Cuaderno de trabajo. Ministerio de Educación. (2016).</w:t>
            </w:r>
          </w:p>
          <w:p w14:paraId="0E4DCD03" w14:textId="0AEE45E6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Ministerio de Educación. (2016). Currículo Nacional de la Educación Básica.</w:t>
            </w:r>
          </w:p>
          <w:p w14:paraId="2A3515EE" w14:textId="72982798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 xml:space="preserve">Ministerio de Educación. (2017). Cartilla de Planificación Curricular: cómo planificar el proceso de enseñanza, aprendizaje y evaluación formativa.  </w:t>
            </w:r>
          </w:p>
          <w:p w14:paraId="5DBADDF1" w14:textId="77777777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Ministerio de Educación. (2015). Rutas del Aprendizaje, versión 2015: Qué y cómo aprenden nuestros estudiantes, todos los niveles y áreas curriculares. Recuperado de Repositorio MINEDU</w:t>
            </w:r>
          </w:p>
          <w:p w14:paraId="0BEBBAB6" w14:textId="77777777" w:rsidR="00624705" w:rsidRPr="00532EF0" w:rsidRDefault="00624705" w:rsidP="00624705">
            <w:pPr>
              <w:shd w:val="clear" w:color="auto" w:fill="FFFFFF" w:themeFill="background1"/>
              <w:tabs>
                <w:tab w:val="left" w:pos="176"/>
              </w:tabs>
              <w:ind w:left="142"/>
              <w:jc w:val="both"/>
              <w:rPr>
                <w:rFonts w:ascii="Arial Narrow" w:hAnsi="Arial Narrow" w:cstheme="minorHAnsi"/>
                <w:b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/>
                <w:color w:val="0D0D0D" w:themeColor="text1" w:themeTint="F2"/>
              </w:rPr>
              <w:t>PARA EL ESTUDIANTE</w:t>
            </w:r>
          </w:p>
          <w:p w14:paraId="6D669FE5" w14:textId="1EB79485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Historia, Geografía y Economía. 2°. Texto escolar 2016</w:t>
            </w:r>
          </w:p>
          <w:p w14:paraId="51F74E3A" w14:textId="5EFF5A3E" w:rsidR="00624705" w:rsidRPr="00532EF0" w:rsidRDefault="00624705" w:rsidP="00624705">
            <w:pPr>
              <w:pStyle w:val="Prrafodelist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176"/>
              </w:tabs>
              <w:jc w:val="both"/>
              <w:rPr>
                <w:rFonts w:ascii="Arial Narrow" w:hAnsi="Arial Narrow" w:cstheme="minorHAnsi"/>
                <w:bCs/>
                <w:color w:val="0D0D0D" w:themeColor="text1" w:themeTint="F2"/>
              </w:rPr>
            </w:pPr>
            <w:r w:rsidRPr="00532EF0">
              <w:rPr>
                <w:rFonts w:ascii="Arial Narrow" w:hAnsi="Arial Narrow" w:cstheme="minorHAnsi"/>
                <w:bCs/>
                <w:color w:val="0D0D0D" w:themeColor="text1" w:themeTint="F2"/>
              </w:rPr>
              <w:t>Historia, Geografía y Economía. 2°. Cuaderno de trabajo. Ministerio de Educación. (2016).</w:t>
            </w:r>
          </w:p>
        </w:tc>
      </w:tr>
    </w:tbl>
    <w:p w14:paraId="2B12AB82" w14:textId="1FAE5E12" w:rsidR="008B2EAF" w:rsidRPr="00532EF0" w:rsidRDefault="008B2EAF" w:rsidP="001F6639">
      <w:pPr>
        <w:rPr>
          <w:rFonts w:ascii="Arial Narrow" w:hAnsi="Arial Narrow"/>
        </w:rPr>
      </w:pPr>
    </w:p>
    <w:p w14:paraId="661EA0DC" w14:textId="77777777" w:rsidR="008B2EAF" w:rsidRPr="00532EF0" w:rsidRDefault="008B2EAF" w:rsidP="002C149D">
      <w:pPr>
        <w:rPr>
          <w:rFonts w:ascii="Arial Narrow" w:hAnsi="Arial Narrow"/>
        </w:rPr>
      </w:pPr>
    </w:p>
    <w:p w14:paraId="311BEC0B" w14:textId="653D655C" w:rsidR="00160847" w:rsidRPr="00532EF0" w:rsidRDefault="00160847" w:rsidP="00160847">
      <w:pPr>
        <w:jc w:val="center"/>
        <w:rPr>
          <w:rFonts w:ascii="Arial Narrow" w:hAnsi="Arial Narrow"/>
        </w:rPr>
      </w:pPr>
      <w:r w:rsidRPr="00532EF0">
        <w:rPr>
          <w:rFonts w:ascii="Arial Narrow" w:hAnsi="Arial Narrow"/>
        </w:rPr>
        <w:t xml:space="preserve">                                                                       ----------------------------------</w:t>
      </w:r>
    </w:p>
    <w:p w14:paraId="2553B137" w14:textId="7F66735A" w:rsidR="00CC16A6" w:rsidRDefault="00160847" w:rsidP="002C149D">
      <w:pPr>
        <w:jc w:val="center"/>
        <w:rPr>
          <w:rFonts w:ascii="Arial Narrow" w:hAnsi="Arial Narrow"/>
        </w:rPr>
      </w:pPr>
      <w:r w:rsidRPr="00532EF0">
        <w:rPr>
          <w:rFonts w:ascii="Arial Narrow" w:hAnsi="Arial Narrow"/>
        </w:rPr>
        <w:t xml:space="preserve">                                                                              Dirección</w:t>
      </w:r>
    </w:p>
    <w:sectPr w:rsidR="00CC16A6" w:rsidSect="00D219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-1418" w:right="1077" w:bottom="1135" w:left="1077" w:header="284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7298" w14:textId="77777777" w:rsidR="00713A32" w:rsidRDefault="00713A32" w:rsidP="00320FA2">
      <w:r>
        <w:separator/>
      </w:r>
    </w:p>
  </w:endnote>
  <w:endnote w:type="continuationSeparator" w:id="0">
    <w:p w14:paraId="5D4720D8" w14:textId="77777777" w:rsidR="00713A32" w:rsidRDefault="00713A32" w:rsidP="0032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venir Lt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751 No2 BT">
    <w:charset w:val="00"/>
    <w:family w:val="roman"/>
    <w:pitch w:val="variable"/>
    <w:sig w:usb0="800000AF" w:usb1="1000204A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bold Extra1">
    <w:altName w:val="Calibri"/>
    <w:charset w:val="00"/>
    <w:family w:val="auto"/>
    <w:pitch w:val="variable"/>
    <w:sig w:usb0="800000A7" w:usb1="0000004A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185C" w14:textId="7D81554F" w:rsidR="009F5881" w:rsidRDefault="00095082" w:rsidP="00E91887">
    <w:pPr>
      <w:pStyle w:val="Piedepgina"/>
      <w:tabs>
        <w:tab w:val="left" w:pos="5103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D4304C" wp14:editId="65B2AB3D">
              <wp:simplePos x="0" y="0"/>
              <wp:positionH relativeFrom="column">
                <wp:posOffset>2884685</wp:posOffset>
              </wp:positionH>
              <wp:positionV relativeFrom="paragraph">
                <wp:posOffset>166885</wp:posOffset>
              </wp:positionV>
              <wp:extent cx="350520" cy="264160"/>
              <wp:effectExtent l="0" t="0" r="11430" b="2540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264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AA248B" w14:textId="79992677" w:rsidR="009F5881" w:rsidRPr="009E022D" w:rsidRDefault="009F5881" w:rsidP="009F5881">
                          <w:pPr>
                            <w:jc w:val="center"/>
                            <w:rPr>
                              <w:rFonts w:ascii="Gobold Extra1" w:hAnsi="Gobold Extra1" w:cs="Aharoni"/>
                              <w:sz w:val="24"/>
                            </w:rPr>
                          </w:pP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begin"/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instrText>PAGE   \* MERGEFORMAT</w:instrText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separate"/>
                          </w:r>
                          <w:r w:rsidR="00AB0583">
                            <w:rPr>
                              <w:rFonts w:ascii="Gobold Extra1" w:hAnsi="Gobold Extra1" w:cs="Aharoni"/>
                              <w:noProof/>
                              <w:sz w:val="24"/>
                            </w:rPr>
                            <w:t>2</w:t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D4304C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227.15pt;margin-top:13.15pt;width:27.6pt;height:2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" filled="f" stroked="f" strokeweight=".5pt">
              <v:textbox inset="0,0,0,0">
                <w:txbxContent>
                  <w:p w14:paraId="2CAA248B" w14:textId="79992677" w:rsidR="009F5881" w:rsidRPr="009E022D" w:rsidRDefault="009F5881" w:rsidP="009F5881">
                    <w:pPr>
                      <w:jc w:val="center"/>
                      <w:rPr>
                        <w:rFonts w:ascii="Gobold Extra1" w:hAnsi="Gobold Extra1" w:cs="Aharoni"/>
                        <w:sz w:val="24"/>
                      </w:rPr>
                    </w:pP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begin"/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instrText>PAGE   \* MERGEFORMAT</w:instrText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separate"/>
                    </w:r>
                    <w:r w:rsidR="00AB0583">
                      <w:rPr>
                        <w:rFonts w:ascii="Gobold Extra1" w:hAnsi="Gobold Extra1" w:cs="Aharoni"/>
                        <w:noProof/>
                        <w:sz w:val="24"/>
                      </w:rPr>
                      <w:t>2</w:t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A05B" w14:textId="5A673A64" w:rsidR="009F5881" w:rsidRDefault="00095082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5D98C9B" wp14:editId="5D5F628A">
              <wp:simplePos x="0" y="0"/>
              <wp:positionH relativeFrom="margin">
                <wp:align>center</wp:align>
              </wp:positionH>
              <wp:positionV relativeFrom="paragraph">
                <wp:posOffset>-10795</wp:posOffset>
              </wp:positionV>
              <wp:extent cx="350520" cy="264160"/>
              <wp:effectExtent l="0" t="0" r="11430" b="2540"/>
              <wp:wrapNone/>
              <wp:docPr id="13" name="Cuadro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264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054C6E" w14:textId="6C27B77C" w:rsidR="009F5881" w:rsidRPr="00E91887" w:rsidRDefault="009F5881" w:rsidP="009F5881">
                          <w:pPr>
                            <w:jc w:val="center"/>
                            <w:rPr>
                              <w:rFonts w:ascii="Gobold Extra1" w:hAnsi="Gobold Extra1" w:cs="Aharoni"/>
                              <w:b/>
                              <w:bCs/>
                              <w:sz w:val="24"/>
                            </w:rPr>
                          </w:pPr>
                          <w:r w:rsidRPr="00E91887">
                            <w:rPr>
                              <w:rFonts w:ascii="Gobold Extra1" w:hAnsi="Gobold Extra1" w:cs="Aharoni"/>
                              <w:b/>
                              <w:bCs/>
                              <w:sz w:val="24"/>
                            </w:rPr>
                            <w:fldChar w:fldCharType="begin"/>
                          </w:r>
                          <w:r w:rsidRPr="00E91887">
                            <w:rPr>
                              <w:rFonts w:ascii="Gobold Extra1" w:hAnsi="Gobold Extra1" w:cs="Aharoni"/>
                              <w:b/>
                              <w:bCs/>
                              <w:sz w:val="24"/>
                            </w:rPr>
                            <w:instrText>PAGE   \* MERGEFORMAT</w:instrText>
                          </w:r>
                          <w:r w:rsidRPr="00E91887">
                            <w:rPr>
                              <w:rFonts w:ascii="Gobold Extra1" w:hAnsi="Gobold Extra1" w:cs="Aharoni"/>
                              <w:b/>
                              <w:bCs/>
                              <w:sz w:val="24"/>
                            </w:rPr>
                            <w:fldChar w:fldCharType="separate"/>
                          </w:r>
                          <w:r w:rsidR="00AB0583" w:rsidRPr="00E91887">
                            <w:rPr>
                              <w:rFonts w:ascii="Gobold Extra1" w:hAnsi="Gobold Extra1" w:cs="Aharoni"/>
                              <w:b/>
                              <w:bCs/>
                              <w:noProof/>
                              <w:sz w:val="24"/>
                            </w:rPr>
                            <w:t>3</w:t>
                          </w:r>
                          <w:r w:rsidRPr="00E91887">
                            <w:rPr>
                              <w:rFonts w:ascii="Gobold Extra1" w:hAnsi="Gobold Extra1" w:cs="Aharoni"/>
                              <w:b/>
                              <w:bCs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98C9B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7" type="#_x0000_t202" style="position:absolute;margin-left:0;margin-top:-.85pt;width:27.6pt;height:20.8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" filled="f" stroked="f" strokeweight=".5pt">
              <v:textbox inset="0,0,0,0">
                <w:txbxContent>
                  <w:p w14:paraId="2C054C6E" w14:textId="6C27B77C" w:rsidR="009F5881" w:rsidRPr="00E91887" w:rsidRDefault="009F5881" w:rsidP="009F5881">
                    <w:pPr>
                      <w:jc w:val="center"/>
                      <w:rPr>
                        <w:rFonts w:ascii="Gobold Extra1" w:hAnsi="Gobold Extra1" w:cs="Aharoni"/>
                        <w:b/>
                        <w:bCs/>
                        <w:sz w:val="24"/>
                      </w:rPr>
                    </w:pPr>
                    <w:r w:rsidRPr="00E91887">
                      <w:rPr>
                        <w:rFonts w:ascii="Gobold Extra1" w:hAnsi="Gobold Extra1" w:cs="Aharoni"/>
                        <w:b/>
                        <w:bCs/>
                        <w:sz w:val="24"/>
                      </w:rPr>
                      <w:fldChar w:fldCharType="begin"/>
                    </w:r>
                    <w:r w:rsidRPr="00E91887">
                      <w:rPr>
                        <w:rFonts w:ascii="Gobold Extra1" w:hAnsi="Gobold Extra1" w:cs="Aharoni"/>
                        <w:b/>
                        <w:bCs/>
                        <w:sz w:val="24"/>
                      </w:rPr>
                      <w:instrText>PAGE   \* MERGEFORMAT</w:instrText>
                    </w:r>
                    <w:r w:rsidRPr="00E91887">
                      <w:rPr>
                        <w:rFonts w:ascii="Gobold Extra1" w:hAnsi="Gobold Extra1" w:cs="Aharoni"/>
                        <w:b/>
                        <w:bCs/>
                        <w:sz w:val="24"/>
                      </w:rPr>
                      <w:fldChar w:fldCharType="separate"/>
                    </w:r>
                    <w:r w:rsidR="00AB0583" w:rsidRPr="00E91887">
                      <w:rPr>
                        <w:rFonts w:ascii="Gobold Extra1" w:hAnsi="Gobold Extra1" w:cs="Aharoni"/>
                        <w:b/>
                        <w:bCs/>
                        <w:noProof/>
                        <w:sz w:val="24"/>
                      </w:rPr>
                      <w:t>3</w:t>
                    </w:r>
                    <w:r w:rsidRPr="00E91887">
                      <w:rPr>
                        <w:rFonts w:ascii="Gobold Extra1" w:hAnsi="Gobold Extra1" w:cs="Aharoni"/>
                        <w:b/>
                        <w:bCs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8678" w14:textId="77777777" w:rsidR="009F5881" w:rsidRDefault="00095082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09D4C5" wp14:editId="7E3489B1">
              <wp:simplePos x="0" y="0"/>
              <wp:positionH relativeFrom="column">
                <wp:posOffset>3169704</wp:posOffset>
              </wp:positionH>
              <wp:positionV relativeFrom="paragraph">
                <wp:posOffset>150495</wp:posOffset>
              </wp:positionV>
              <wp:extent cx="350520" cy="264160"/>
              <wp:effectExtent l="0" t="0" r="11430" b="254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264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1C7B4C" w14:textId="77777777" w:rsidR="009F5881" w:rsidRPr="009E022D" w:rsidRDefault="009F5881" w:rsidP="009F5881">
                          <w:pPr>
                            <w:jc w:val="center"/>
                            <w:rPr>
                              <w:rFonts w:ascii="Gobold Extra1" w:hAnsi="Gobold Extra1" w:cs="Aharoni"/>
                              <w:sz w:val="24"/>
                            </w:rPr>
                          </w:pP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begin"/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instrText>PAGE   \* MERGEFORMAT</w:instrText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separate"/>
                          </w:r>
                          <w:r w:rsidR="00F04F28">
                            <w:rPr>
                              <w:rFonts w:ascii="Gobold Extra1" w:hAnsi="Gobold Extra1" w:cs="Aharoni"/>
                              <w:noProof/>
                              <w:sz w:val="24"/>
                            </w:rPr>
                            <w:t>1</w:t>
                          </w:r>
                          <w:r w:rsidRPr="009E022D">
                            <w:rPr>
                              <w:rFonts w:ascii="Gobold Extra1" w:hAnsi="Gobold Extra1" w:cs="Aharoni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9D4C5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8" type="#_x0000_t202" style="position:absolute;margin-left:249.6pt;margin-top:11.85pt;width:27.6pt;height: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" filled="f" stroked="f" strokeweight=".5pt">
              <v:textbox inset="0,0,0,0">
                <w:txbxContent>
                  <w:p w14:paraId="041C7B4C" w14:textId="77777777" w:rsidR="009F5881" w:rsidRPr="009E022D" w:rsidRDefault="009F5881" w:rsidP="009F5881">
                    <w:pPr>
                      <w:jc w:val="center"/>
                      <w:rPr>
                        <w:rFonts w:ascii="Gobold Extra1" w:hAnsi="Gobold Extra1" w:cs="Aharoni"/>
                        <w:sz w:val="24"/>
                      </w:rPr>
                    </w:pP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begin"/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instrText>PAGE   \* MERGEFORMAT</w:instrText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separate"/>
                    </w:r>
                    <w:r w:rsidR="00F04F28">
                      <w:rPr>
                        <w:rFonts w:ascii="Gobold Extra1" w:hAnsi="Gobold Extra1" w:cs="Aharoni"/>
                        <w:noProof/>
                        <w:sz w:val="24"/>
                      </w:rPr>
                      <w:t>1</w:t>
                    </w:r>
                    <w:r w:rsidRPr="009E022D">
                      <w:rPr>
                        <w:rFonts w:ascii="Gobold Extra1" w:hAnsi="Gobold Extra1" w:cs="Aharoni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E022D"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0933C85" wp14:editId="6B857F79">
              <wp:simplePos x="0" y="0"/>
              <wp:positionH relativeFrom="column">
                <wp:posOffset>4303395</wp:posOffset>
              </wp:positionH>
              <wp:positionV relativeFrom="paragraph">
                <wp:posOffset>308724</wp:posOffset>
              </wp:positionV>
              <wp:extent cx="2372810" cy="194712"/>
              <wp:effectExtent l="0" t="0" r="8890" b="15240"/>
              <wp:wrapNone/>
              <wp:docPr id="15" name="Cuadro de tex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810" cy="19471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6DA0CF" w14:textId="77777777" w:rsidR="00A21215" w:rsidRPr="009E022D" w:rsidRDefault="00A21215" w:rsidP="00A21215">
                          <w:pPr>
                            <w:rPr>
                              <w:rFonts w:ascii="Gobold Extra1" w:hAnsi="Gobold Extra1" w:cs="Aharoni"/>
                              <w:sz w:val="24"/>
                            </w:rPr>
                          </w:pPr>
                          <w:r>
                            <w:rPr>
                              <w:rFonts w:ascii="Gobold Extra1" w:hAnsi="Gobold Extra1" w:cs="Aharoni"/>
                              <w:sz w:val="24"/>
                            </w:rPr>
                            <w:t>RAZONAMIENTO MATEMÁTICO</w:t>
                          </w:r>
                        </w:p>
                        <w:p w14:paraId="0EF28E4F" w14:textId="56004541" w:rsidR="009E022D" w:rsidRPr="009E022D" w:rsidRDefault="009E022D" w:rsidP="009E022D">
                          <w:pPr>
                            <w:jc w:val="right"/>
                            <w:rPr>
                              <w:rFonts w:ascii="Gobold Extra1" w:hAnsi="Gobold Extra1" w:cs="Aharoni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933C85" id="Cuadro de texto 15" o:spid="_x0000_s1029" type="#_x0000_t202" style="position:absolute;margin-left:338.85pt;margin-top:24.3pt;width:186.85pt;height:1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" filled="f" stroked="f" strokeweight=".5pt">
              <v:textbox inset="0,0,0,0">
                <w:txbxContent>
                  <w:p w14:paraId="636DA0CF" w14:textId="77777777" w:rsidR="00A21215" w:rsidRPr="009E022D" w:rsidRDefault="00A21215" w:rsidP="00A21215">
                    <w:pPr>
                      <w:rPr>
                        <w:rFonts w:ascii="Gobold Extra1" w:hAnsi="Gobold Extra1" w:cs="Aharoni"/>
                        <w:sz w:val="24"/>
                      </w:rPr>
                    </w:pPr>
                    <w:r>
                      <w:rPr>
                        <w:rFonts w:ascii="Gobold Extra1" w:hAnsi="Gobold Extra1" w:cs="Aharoni"/>
                        <w:sz w:val="24"/>
                      </w:rPr>
                      <w:t>RAZONAMIENTO MATEMÁTICO</w:t>
                    </w:r>
                  </w:p>
                  <w:p w14:paraId="0EF28E4F" w14:textId="56004541" w:rsidR="009E022D" w:rsidRPr="009E022D" w:rsidRDefault="009E022D" w:rsidP="009E022D">
                    <w:pPr>
                      <w:jc w:val="right"/>
                      <w:rPr>
                        <w:rFonts w:ascii="Gobold Extra1" w:hAnsi="Gobold Extra1" w:cs="Aharoni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47F60" w14:textId="77777777" w:rsidR="00713A32" w:rsidRDefault="00713A32" w:rsidP="00320FA2">
      <w:r>
        <w:separator/>
      </w:r>
    </w:p>
  </w:footnote>
  <w:footnote w:type="continuationSeparator" w:id="0">
    <w:p w14:paraId="1AE896AE" w14:textId="77777777" w:rsidR="00713A32" w:rsidRDefault="00713A32" w:rsidP="00320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4295" w14:textId="7D698C81" w:rsidR="009F5881" w:rsidRDefault="00E91887">
    <w:pPr>
      <w:pStyle w:val="Encabezado"/>
    </w:pPr>
    <w:r>
      <w:rPr>
        <w:noProof/>
      </w:rPr>
      <w:drawing>
        <wp:anchor distT="0" distB="0" distL="114300" distR="114300" simplePos="0" relativeHeight="251695104" behindDoc="0" locked="0" layoutInCell="1" allowOverlap="1" wp14:anchorId="3ECF5984" wp14:editId="1F513E26">
          <wp:simplePos x="0" y="0"/>
          <wp:positionH relativeFrom="margin">
            <wp:align>left</wp:align>
          </wp:positionH>
          <wp:positionV relativeFrom="page">
            <wp:posOffset>198120</wp:posOffset>
          </wp:positionV>
          <wp:extent cx="518160" cy="688975"/>
          <wp:effectExtent l="0" t="0" r="0" b="0"/>
          <wp:wrapSquare wrapText="bothSides"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4080" behindDoc="0" locked="0" layoutInCell="1" allowOverlap="1" wp14:anchorId="0556E15D" wp14:editId="793BC052">
          <wp:simplePos x="0" y="0"/>
          <wp:positionH relativeFrom="column">
            <wp:posOffset>5678805</wp:posOffset>
          </wp:positionH>
          <wp:positionV relativeFrom="page">
            <wp:posOffset>182880</wp:posOffset>
          </wp:positionV>
          <wp:extent cx="463550" cy="658495"/>
          <wp:effectExtent l="0" t="0" r="0" b="8255"/>
          <wp:wrapSquare wrapText="bothSides"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A140" w14:textId="52D13D2D" w:rsidR="00E91887" w:rsidRPr="00967676" w:rsidRDefault="00D2199A" w:rsidP="00D2199A">
    <w:pPr>
      <w:spacing w:before="100" w:beforeAutospacing="1" w:after="100" w:afterAutospacing="1"/>
      <w:jc w:val="center"/>
      <w:rPr>
        <w:rFonts w:ascii="Times New Roman" w:eastAsia="Times New Roman" w:hAnsi="Times New Roman" w:cs="Times New Roman"/>
        <w:sz w:val="24"/>
        <w:szCs w:val="24"/>
        <w:lang w:val="es-PE" w:eastAsia="es-PE"/>
      </w:rPr>
    </w:pPr>
    <w:r w:rsidRPr="00D2199A">
      <w:t xml:space="preserve"> </w:t>
    </w:r>
    <w:r>
      <w:rPr>
        <w:noProof/>
      </w:rPr>
      <w:drawing>
        <wp:inline distT="0" distB="0" distL="0" distR="0" wp14:anchorId="470884E3" wp14:editId="1C5BE382">
          <wp:extent cx="4061460" cy="777240"/>
          <wp:effectExtent l="0" t="0" r="0" b="3810"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146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AA74" w14:textId="14EBC21A" w:rsidR="009F5881" w:rsidRDefault="00F04F28" w:rsidP="00F04F28">
    <w:pPr>
      <w:pStyle w:val="Ttulo2"/>
    </w:pPr>
    <w:r w:rsidRPr="00F04F28">
      <w:rPr>
        <w:noProof/>
        <w:lang w:val="en-US"/>
      </w:rPr>
      <w:drawing>
        <wp:anchor distT="0" distB="0" distL="114300" distR="114300" simplePos="0" relativeHeight="251686912" behindDoc="1" locked="0" layoutInCell="1" allowOverlap="1" wp14:anchorId="7290BA2D" wp14:editId="4FC4936B">
          <wp:simplePos x="0" y="0"/>
          <wp:positionH relativeFrom="margin">
            <wp:posOffset>3246755</wp:posOffset>
          </wp:positionH>
          <wp:positionV relativeFrom="paragraph">
            <wp:posOffset>2210213</wp:posOffset>
          </wp:positionV>
          <wp:extent cx="143510" cy="7458710"/>
          <wp:effectExtent l="0" t="0" r="8890" b="8890"/>
          <wp:wrapNone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" cy="7458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5881" w:rsidRPr="009F5881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0623AF8" wp14:editId="23FF4CA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000" cy="10692000"/>
          <wp:effectExtent l="0" t="0" r="0" b="0"/>
          <wp:wrapNone/>
          <wp:docPr id="54" name="Imagen 5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3FA8"/>
    <w:multiLevelType w:val="multilevel"/>
    <w:tmpl w:val="C8C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868E9"/>
    <w:multiLevelType w:val="multilevel"/>
    <w:tmpl w:val="18D0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E55C9"/>
    <w:multiLevelType w:val="multilevel"/>
    <w:tmpl w:val="AC0E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31CB5"/>
    <w:multiLevelType w:val="hybridMultilevel"/>
    <w:tmpl w:val="DDE4EE8A"/>
    <w:lvl w:ilvl="0" w:tplc="D200C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378A5"/>
    <w:multiLevelType w:val="hybridMultilevel"/>
    <w:tmpl w:val="4A2A9B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35909"/>
    <w:multiLevelType w:val="hybridMultilevel"/>
    <w:tmpl w:val="D910E6B2"/>
    <w:lvl w:ilvl="0" w:tplc="4AAE55C8">
      <w:start w:val="1"/>
      <w:numFmt w:val="bullet"/>
      <w:lvlText w:val="-"/>
      <w:lvlJc w:val="left"/>
      <w:pPr>
        <w:ind w:left="720" w:hanging="360"/>
      </w:pPr>
      <w:rPr>
        <w:rFonts w:ascii="Souvenir Lt BT" w:eastAsiaTheme="minorHAnsi" w:hAnsi="Souvenir Lt B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93C72"/>
    <w:multiLevelType w:val="multilevel"/>
    <w:tmpl w:val="2E78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F5E1C"/>
    <w:multiLevelType w:val="hybridMultilevel"/>
    <w:tmpl w:val="B6929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262E0"/>
    <w:multiLevelType w:val="multilevel"/>
    <w:tmpl w:val="EAAA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C67D92"/>
    <w:multiLevelType w:val="hybridMultilevel"/>
    <w:tmpl w:val="4D341E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F47F6"/>
    <w:multiLevelType w:val="hybridMultilevel"/>
    <w:tmpl w:val="6980D0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24FD"/>
    <w:multiLevelType w:val="hybridMultilevel"/>
    <w:tmpl w:val="60CE22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D06BC"/>
    <w:multiLevelType w:val="multilevel"/>
    <w:tmpl w:val="1A94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70EBB"/>
    <w:multiLevelType w:val="multilevel"/>
    <w:tmpl w:val="9382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C30851"/>
    <w:multiLevelType w:val="hybridMultilevel"/>
    <w:tmpl w:val="6E24E8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92E24"/>
    <w:multiLevelType w:val="hybridMultilevel"/>
    <w:tmpl w:val="9320C0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153CD"/>
    <w:multiLevelType w:val="multilevel"/>
    <w:tmpl w:val="3C76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EE3159"/>
    <w:multiLevelType w:val="multilevel"/>
    <w:tmpl w:val="DF28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66161"/>
    <w:multiLevelType w:val="hybridMultilevel"/>
    <w:tmpl w:val="245AF5B0"/>
    <w:lvl w:ilvl="0" w:tplc="C4D010FE">
      <w:start w:val="2"/>
      <w:numFmt w:val="bullet"/>
      <w:lvlText w:val="-"/>
      <w:lvlJc w:val="left"/>
      <w:pPr>
        <w:ind w:left="720" w:hanging="360"/>
      </w:pPr>
      <w:rPr>
        <w:rFonts w:ascii="Souvenir Lt BT" w:eastAsiaTheme="minorHAnsi" w:hAnsi="Souvenir Lt BT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A1F6B"/>
    <w:multiLevelType w:val="hybridMultilevel"/>
    <w:tmpl w:val="2A80EB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A4761"/>
    <w:multiLevelType w:val="multilevel"/>
    <w:tmpl w:val="3C06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40366D"/>
    <w:multiLevelType w:val="hybridMultilevel"/>
    <w:tmpl w:val="67F8F320"/>
    <w:lvl w:ilvl="0" w:tplc="0409000D">
      <w:start w:val="1"/>
      <w:numFmt w:val="bullet"/>
      <w:lvlText w:val="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2" w15:restartNumberingAfterBreak="0">
    <w:nsid w:val="4B9D7AD2"/>
    <w:multiLevelType w:val="multilevel"/>
    <w:tmpl w:val="4D58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294EDC"/>
    <w:multiLevelType w:val="multilevel"/>
    <w:tmpl w:val="3850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8423C9"/>
    <w:multiLevelType w:val="hybridMultilevel"/>
    <w:tmpl w:val="94BEC274"/>
    <w:lvl w:ilvl="0" w:tplc="BD445614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C57855"/>
    <w:multiLevelType w:val="multilevel"/>
    <w:tmpl w:val="6C8E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CF4426"/>
    <w:multiLevelType w:val="hybridMultilevel"/>
    <w:tmpl w:val="4C9EA0D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714EE"/>
    <w:multiLevelType w:val="hybridMultilevel"/>
    <w:tmpl w:val="330A5468"/>
    <w:lvl w:ilvl="0" w:tplc="4AAE55C8">
      <w:start w:val="1"/>
      <w:numFmt w:val="bullet"/>
      <w:lvlText w:val="-"/>
      <w:lvlJc w:val="left"/>
      <w:pPr>
        <w:ind w:left="720" w:hanging="360"/>
      </w:pPr>
      <w:rPr>
        <w:rFonts w:ascii="Souvenir Lt BT" w:eastAsiaTheme="minorHAnsi" w:hAnsi="Souvenir Lt B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1EDE"/>
    <w:multiLevelType w:val="hybridMultilevel"/>
    <w:tmpl w:val="A2B445E4"/>
    <w:lvl w:ilvl="0" w:tplc="F394FD6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7099E"/>
    <w:multiLevelType w:val="multilevel"/>
    <w:tmpl w:val="32E6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C86884"/>
    <w:multiLevelType w:val="hybridMultilevel"/>
    <w:tmpl w:val="B582D2D0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6F2655BD"/>
    <w:multiLevelType w:val="multilevel"/>
    <w:tmpl w:val="10BE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4E12C9"/>
    <w:multiLevelType w:val="multilevel"/>
    <w:tmpl w:val="BA4E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3F6C9D"/>
    <w:multiLevelType w:val="hybridMultilevel"/>
    <w:tmpl w:val="4476F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C38E8"/>
    <w:multiLevelType w:val="hybridMultilevel"/>
    <w:tmpl w:val="F1084F0C"/>
    <w:lvl w:ilvl="0" w:tplc="280A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5" w15:restartNumberingAfterBreak="0">
    <w:nsid w:val="795042CB"/>
    <w:multiLevelType w:val="multilevel"/>
    <w:tmpl w:val="3A3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78306A"/>
    <w:multiLevelType w:val="multilevel"/>
    <w:tmpl w:val="FE42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4E63DC"/>
    <w:multiLevelType w:val="multilevel"/>
    <w:tmpl w:val="7D4E63D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25EFE"/>
    <w:multiLevelType w:val="hybridMultilevel"/>
    <w:tmpl w:val="625034E8"/>
    <w:lvl w:ilvl="0" w:tplc="2D7A1426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b w:val="0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E66458"/>
    <w:multiLevelType w:val="hybridMultilevel"/>
    <w:tmpl w:val="B7A6D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8"/>
  </w:num>
  <w:num w:numId="3">
    <w:abstractNumId w:val="3"/>
  </w:num>
  <w:num w:numId="4">
    <w:abstractNumId w:val="9"/>
  </w:num>
  <w:num w:numId="5">
    <w:abstractNumId w:val="4"/>
  </w:num>
  <w:num w:numId="6">
    <w:abstractNumId w:val="15"/>
  </w:num>
  <w:num w:numId="7">
    <w:abstractNumId w:val="24"/>
  </w:num>
  <w:num w:numId="8">
    <w:abstractNumId w:val="28"/>
  </w:num>
  <w:num w:numId="9">
    <w:abstractNumId w:val="11"/>
  </w:num>
  <w:num w:numId="10">
    <w:abstractNumId w:val="39"/>
  </w:num>
  <w:num w:numId="11">
    <w:abstractNumId w:val="27"/>
  </w:num>
  <w:num w:numId="12">
    <w:abstractNumId w:val="7"/>
  </w:num>
  <w:num w:numId="13">
    <w:abstractNumId w:val="5"/>
  </w:num>
  <w:num w:numId="14">
    <w:abstractNumId w:val="33"/>
  </w:num>
  <w:num w:numId="15">
    <w:abstractNumId w:val="19"/>
  </w:num>
  <w:num w:numId="16">
    <w:abstractNumId w:val="21"/>
  </w:num>
  <w:num w:numId="17">
    <w:abstractNumId w:val="10"/>
  </w:num>
  <w:num w:numId="18">
    <w:abstractNumId w:val="14"/>
  </w:num>
  <w:num w:numId="19">
    <w:abstractNumId w:val="13"/>
  </w:num>
  <w:num w:numId="20">
    <w:abstractNumId w:val="16"/>
  </w:num>
  <w:num w:numId="21">
    <w:abstractNumId w:val="29"/>
  </w:num>
  <w:num w:numId="22">
    <w:abstractNumId w:val="0"/>
  </w:num>
  <w:num w:numId="23">
    <w:abstractNumId w:val="31"/>
  </w:num>
  <w:num w:numId="24">
    <w:abstractNumId w:val="8"/>
  </w:num>
  <w:num w:numId="25">
    <w:abstractNumId w:val="20"/>
  </w:num>
  <w:num w:numId="26">
    <w:abstractNumId w:val="23"/>
  </w:num>
  <w:num w:numId="27">
    <w:abstractNumId w:val="1"/>
  </w:num>
  <w:num w:numId="28">
    <w:abstractNumId w:val="2"/>
  </w:num>
  <w:num w:numId="29">
    <w:abstractNumId w:val="32"/>
  </w:num>
  <w:num w:numId="30">
    <w:abstractNumId w:val="25"/>
  </w:num>
  <w:num w:numId="31">
    <w:abstractNumId w:val="6"/>
  </w:num>
  <w:num w:numId="32">
    <w:abstractNumId w:val="35"/>
  </w:num>
  <w:num w:numId="33">
    <w:abstractNumId w:val="22"/>
  </w:num>
  <w:num w:numId="34">
    <w:abstractNumId w:val="17"/>
  </w:num>
  <w:num w:numId="35">
    <w:abstractNumId w:val="36"/>
  </w:num>
  <w:num w:numId="36">
    <w:abstractNumId w:val="12"/>
  </w:num>
  <w:num w:numId="37">
    <w:abstractNumId w:val="30"/>
  </w:num>
  <w:num w:numId="38">
    <w:abstractNumId w:val="37"/>
  </w:num>
  <w:num w:numId="39">
    <w:abstractNumId w:val="26"/>
  </w:num>
  <w:num w:numId="40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A2"/>
    <w:rsid w:val="000010E2"/>
    <w:rsid w:val="000015C8"/>
    <w:rsid w:val="000171BC"/>
    <w:rsid w:val="00023E91"/>
    <w:rsid w:val="00032DE4"/>
    <w:rsid w:val="000336C8"/>
    <w:rsid w:val="00037B3E"/>
    <w:rsid w:val="0004153E"/>
    <w:rsid w:val="00044D04"/>
    <w:rsid w:val="000451D6"/>
    <w:rsid w:val="00055398"/>
    <w:rsid w:val="00060473"/>
    <w:rsid w:val="00065FF1"/>
    <w:rsid w:val="00067704"/>
    <w:rsid w:val="0007496C"/>
    <w:rsid w:val="00076152"/>
    <w:rsid w:val="00080734"/>
    <w:rsid w:val="00082FD0"/>
    <w:rsid w:val="00083DE8"/>
    <w:rsid w:val="00095082"/>
    <w:rsid w:val="000B2075"/>
    <w:rsid w:val="000B5D5C"/>
    <w:rsid w:val="000B7224"/>
    <w:rsid w:val="000C250D"/>
    <w:rsid w:val="000C2518"/>
    <w:rsid w:val="000D1733"/>
    <w:rsid w:val="000E5175"/>
    <w:rsid w:val="000E7E20"/>
    <w:rsid w:val="000F60DC"/>
    <w:rsid w:val="00100BE4"/>
    <w:rsid w:val="00110FBA"/>
    <w:rsid w:val="0011191D"/>
    <w:rsid w:val="001237BB"/>
    <w:rsid w:val="0013152F"/>
    <w:rsid w:val="0014014E"/>
    <w:rsid w:val="00141A86"/>
    <w:rsid w:val="001439F7"/>
    <w:rsid w:val="00145D6E"/>
    <w:rsid w:val="00145E4E"/>
    <w:rsid w:val="00154DF5"/>
    <w:rsid w:val="0015736A"/>
    <w:rsid w:val="00160847"/>
    <w:rsid w:val="0016665B"/>
    <w:rsid w:val="00173183"/>
    <w:rsid w:val="00177019"/>
    <w:rsid w:val="00177A37"/>
    <w:rsid w:val="0018423F"/>
    <w:rsid w:val="00184259"/>
    <w:rsid w:val="001A0DB4"/>
    <w:rsid w:val="001A484C"/>
    <w:rsid w:val="001B2B07"/>
    <w:rsid w:val="001C3454"/>
    <w:rsid w:val="001E0978"/>
    <w:rsid w:val="001E51D4"/>
    <w:rsid w:val="001E520B"/>
    <w:rsid w:val="001F21D4"/>
    <w:rsid w:val="001F3406"/>
    <w:rsid w:val="001F3A15"/>
    <w:rsid w:val="001F6639"/>
    <w:rsid w:val="00201CBE"/>
    <w:rsid w:val="00207C5E"/>
    <w:rsid w:val="00207CBB"/>
    <w:rsid w:val="00212F2A"/>
    <w:rsid w:val="00221CDC"/>
    <w:rsid w:val="00232B5A"/>
    <w:rsid w:val="0023544F"/>
    <w:rsid w:val="00237F39"/>
    <w:rsid w:val="00244436"/>
    <w:rsid w:val="0024464B"/>
    <w:rsid w:val="00244DD8"/>
    <w:rsid w:val="00245CEA"/>
    <w:rsid w:val="0024690F"/>
    <w:rsid w:val="002500A5"/>
    <w:rsid w:val="00255603"/>
    <w:rsid w:val="00255ADA"/>
    <w:rsid w:val="00265E6D"/>
    <w:rsid w:val="00280B02"/>
    <w:rsid w:val="002816FA"/>
    <w:rsid w:val="002A1F87"/>
    <w:rsid w:val="002B3435"/>
    <w:rsid w:val="002B75F2"/>
    <w:rsid w:val="002C149D"/>
    <w:rsid w:val="002D17DD"/>
    <w:rsid w:val="002D3AD5"/>
    <w:rsid w:val="002D5EEF"/>
    <w:rsid w:val="002E5995"/>
    <w:rsid w:val="002E5B84"/>
    <w:rsid w:val="0031697A"/>
    <w:rsid w:val="00320FA2"/>
    <w:rsid w:val="00330FB6"/>
    <w:rsid w:val="0033456F"/>
    <w:rsid w:val="00342AEE"/>
    <w:rsid w:val="003469AB"/>
    <w:rsid w:val="0034745E"/>
    <w:rsid w:val="00363309"/>
    <w:rsid w:val="00365CE1"/>
    <w:rsid w:val="00366D12"/>
    <w:rsid w:val="00383C11"/>
    <w:rsid w:val="00394651"/>
    <w:rsid w:val="003B365C"/>
    <w:rsid w:val="003D00EB"/>
    <w:rsid w:val="003D4527"/>
    <w:rsid w:val="003E76C8"/>
    <w:rsid w:val="003F4E73"/>
    <w:rsid w:val="003F674B"/>
    <w:rsid w:val="004028CE"/>
    <w:rsid w:val="00430AD6"/>
    <w:rsid w:val="00435C7B"/>
    <w:rsid w:val="00456FFD"/>
    <w:rsid w:val="0046372F"/>
    <w:rsid w:val="00464D4C"/>
    <w:rsid w:val="00464DE3"/>
    <w:rsid w:val="0047774D"/>
    <w:rsid w:val="00484678"/>
    <w:rsid w:val="00484B8B"/>
    <w:rsid w:val="00486FA7"/>
    <w:rsid w:val="004A1E91"/>
    <w:rsid w:val="004D0D5D"/>
    <w:rsid w:val="004E46DA"/>
    <w:rsid w:val="004E4B0F"/>
    <w:rsid w:val="004F0FAA"/>
    <w:rsid w:val="004F4DEC"/>
    <w:rsid w:val="004F5D80"/>
    <w:rsid w:val="00504DEB"/>
    <w:rsid w:val="00512246"/>
    <w:rsid w:val="00514FC0"/>
    <w:rsid w:val="005254BD"/>
    <w:rsid w:val="00527C7A"/>
    <w:rsid w:val="00532EF0"/>
    <w:rsid w:val="00534DDE"/>
    <w:rsid w:val="005708FD"/>
    <w:rsid w:val="005730AF"/>
    <w:rsid w:val="00573989"/>
    <w:rsid w:val="00577099"/>
    <w:rsid w:val="00580975"/>
    <w:rsid w:val="0058248C"/>
    <w:rsid w:val="00590A1A"/>
    <w:rsid w:val="00595959"/>
    <w:rsid w:val="005A076E"/>
    <w:rsid w:val="005A0BA1"/>
    <w:rsid w:val="005A5F41"/>
    <w:rsid w:val="005B3E9C"/>
    <w:rsid w:val="005C6820"/>
    <w:rsid w:val="005D473D"/>
    <w:rsid w:val="005E0285"/>
    <w:rsid w:val="0060239F"/>
    <w:rsid w:val="00624705"/>
    <w:rsid w:val="00626C50"/>
    <w:rsid w:val="00630036"/>
    <w:rsid w:val="006339ED"/>
    <w:rsid w:val="00634DC2"/>
    <w:rsid w:val="00654157"/>
    <w:rsid w:val="00656C03"/>
    <w:rsid w:val="00660501"/>
    <w:rsid w:val="0066207A"/>
    <w:rsid w:val="006744CC"/>
    <w:rsid w:val="00680217"/>
    <w:rsid w:val="006840D0"/>
    <w:rsid w:val="00687FEF"/>
    <w:rsid w:val="006902EC"/>
    <w:rsid w:val="00690A77"/>
    <w:rsid w:val="006A2813"/>
    <w:rsid w:val="006B5FAA"/>
    <w:rsid w:val="006B655A"/>
    <w:rsid w:val="006B7693"/>
    <w:rsid w:val="006D25C5"/>
    <w:rsid w:val="006D28B3"/>
    <w:rsid w:val="006D5EF7"/>
    <w:rsid w:val="006E53E1"/>
    <w:rsid w:val="006E543C"/>
    <w:rsid w:val="00702F32"/>
    <w:rsid w:val="00705FDA"/>
    <w:rsid w:val="00712EC1"/>
    <w:rsid w:val="00713A32"/>
    <w:rsid w:val="00723DED"/>
    <w:rsid w:val="00726654"/>
    <w:rsid w:val="00727377"/>
    <w:rsid w:val="00730006"/>
    <w:rsid w:val="00736B96"/>
    <w:rsid w:val="0074228B"/>
    <w:rsid w:val="00745E7F"/>
    <w:rsid w:val="0075495C"/>
    <w:rsid w:val="0076016F"/>
    <w:rsid w:val="00766FFF"/>
    <w:rsid w:val="00776123"/>
    <w:rsid w:val="00780E9F"/>
    <w:rsid w:val="00783D30"/>
    <w:rsid w:val="00787913"/>
    <w:rsid w:val="007A669A"/>
    <w:rsid w:val="007B157F"/>
    <w:rsid w:val="007B579E"/>
    <w:rsid w:val="007B5BC4"/>
    <w:rsid w:val="007C551B"/>
    <w:rsid w:val="007D686A"/>
    <w:rsid w:val="007D730B"/>
    <w:rsid w:val="007D7F08"/>
    <w:rsid w:val="007F002A"/>
    <w:rsid w:val="00800531"/>
    <w:rsid w:val="0080157C"/>
    <w:rsid w:val="00805ECF"/>
    <w:rsid w:val="00817543"/>
    <w:rsid w:val="00822755"/>
    <w:rsid w:val="00824DE4"/>
    <w:rsid w:val="008304DA"/>
    <w:rsid w:val="00841275"/>
    <w:rsid w:val="008437A2"/>
    <w:rsid w:val="00846DEC"/>
    <w:rsid w:val="00852338"/>
    <w:rsid w:val="00852430"/>
    <w:rsid w:val="00852C08"/>
    <w:rsid w:val="00857CD8"/>
    <w:rsid w:val="008725BE"/>
    <w:rsid w:val="00882329"/>
    <w:rsid w:val="00883E8B"/>
    <w:rsid w:val="00885B3A"/>
    <w:rsid w:val="008865D4"/>
    <w:rsid w:val="00896967"/>
    <w:rsid w:val="008A2840"/>
    <w:rsid w:val="008A4D04"/>
    <w:rsid w:val="008A6D33"/>
    <w:rsid w:val="008B0F58"/>
    <w:rsid w:val="008B2EAF"/>
    <w:rsid w:val="008B7B98"/>
    <w:rsid w:val="008C0086"/>
    <w:rsid w:val="008E357D"/>
    <w:rsid w:val="008E358A"/>
    <w:rsid w:val="008F2450"/>
    <w:rsid w:val="008F5249"/>
    <w:rsid w:val="008F5E37"/>
    <w:rsid w:val="00902181"/>
    <w:rsid w:val="00902AB1"/>
    <w:rsid w:val="009115A2"/>
    <w:rsid w:val="009160A7"/>
    <w:rsid w:val="0092332B"/>
    <w:rsid w:val="00931BE9"/>
    <w:rsid w:val="00932B20"/>
    <w:rsid w:val="009339F7"/>
    <w:rsid w:val="009351C9"/>
    <w:rsid w:val="0093749B"/>
    <w:rsid w:val="00937C3A"/>
    <w:rsid w:val="00955715"/>
    <w:rsid w:val="00967398"/>
    <w:rsid w:val="00967676"/>
    <w:rsid w:val="00976937"/>
    <w:rsid w:val="00977E76"/>
    <w:rsid w:val="00980B10"/>
    <w:rsid w:val="00992115"/>
    <w:rsid w:val="00992208"/>
    <w:rsid w:val="00994CC3"/>
    <w:rsid w:val="009A05AE"/>
    <w:rsid w:val="009A1713"/>
    <w:rsid w:val="009A5980"/>
    <w:rsid w:val="009B199D"/>
    <w:rsid w:val="009C3C1F"/>
    <w:rsid w:val="009D3B6F"/>
    <w:rsid w:val="009D3C1B"/>
    <w:rsid w:val="009D4B38"/>
    <w:rsid w:val="009D7BC3"/>
    <w:rsid w:val="009E022D"/>
    <w:rsid w:val="009E3D62"/>
    <w:rsid w:val="009E60AA"/>
    <w:rsid w:val="009F2561"/>
    <w:rsid w:val="009F3B9D"/>
    <w:rsid w:val="009F5881"/>
    <w:rsid w:val="009F5C5D"/>
    <w:rsid w:val="00A106EB"/>
    <w:rsid w:val="00A21215"/>
    <w:rsid w:val="00A35DAF"/>
    <w:rsid w:val="00A37658"/>
    <w:rsid w:val="00A53321"/>
    <w:rsid w:val="00A67EC6"/>
    <w:rsid w:val="00A71E8B"/>
    <w:rsid w:val="00A733D0"/>
    <w:rsid w:val="00A744A0"/>
    <w:rsid w:val="00A8693C"/>
    <w:rsid w:val="00A86EFA"/>
    <w:rsid w:val="00AA3B78"/>
    <w:rsid w:val="00AB0583"/>
    <w:rsid w:val="00AB4143"/>
    <w:rsid w:val="00AB6E60"/>
    <w:rsid w:val="00AC064C"/>
    <w:rsid w:val="00AD2E74"/>
    <w:rsid w:val="00AD4B4C"/>
    <w:rsid w:val="00AD536F"/>
    <w:rsid w:val="00AE18FF"/>
    <w:rsid w:val="00AE62EC"/>
    <w:rsid w:val="00B13925"/>
    <w:rsid w:val="00B16A94"/>
    <w:rsid w:val="00B270B5"/>
    <w:rsid w:val="00B321E3"/>
    <w:rsid w:val="00B329FB"/>
    <w:rsid w:val="00B33D91"/>
    <w:rsid w:val="00B5361B"/>
    <w:rsid w:val="00B665CF"/>
    <w:rsid w:val="00B666C4"/>
    <w:rsid w:val="00B67727"/>
    <w:rsid w:val="00B77336"/>
    <w:rsid w:val="00B8080B"/>
    <w:rsid w:val="00B82223"/>
    <w:rsid w:val="00BA2552"/>
    <w:rsid w:val="00BA4D64"/>
    <w:rsid w:val="00BB0A93"/>
    <w:rsid w:val="00BB1009"/>
    <w:rsid w:val="00BB328B"/>
    <w:rsid w:val="00BB3BCC"/>
    <w:rsid w:val="00BB4D31"/>
    <w:rsid w:val="00BB520F"/>
    <w:rsid w:val="00BB6DB2"/>
    <w:rsid w:val="00BC1B1C"/>
    <w:rsid w:val="00BC5099"/>
    <w:rsid w:val="00BD36C8"/>
    <w:rsid w:val="00BD39F9"/>
    <w:rsid w:val="00BE0E1C"/>
    <w:rsid w:val="00BE3BD5"/>
    <w:rsid w:val="00C23494"/>
    <w:rsid w:val="00C237EF"/>
    <w:rsid w:val="00C25756"/>
    <w:rsid w:val="00C31965"/>
    <w:rsid w:val="00C32B10"/>
    <w:rsid w:val="00C339D8"/>
    <w:rsid w:val="00C359A0"/>
    <w:rsid w:val="00C41F30"/>
    <w:rsid w:val="00C4662D"/>
    <w:rsid w:val="00C602C5"/>
    <w:rsid w:val="00C6139F"/>
    <w:rsid w:val="00C7395A"/>
    <w:rsid w:val="00C86F0C"/>
    <w:rsid w:val="00CA6170"/>
    <w:rsid w:val="00CB1F27"/>
    <w:rsid w:val="00CB38A4"/>
    <w:rsid w:val="00CC16A6"/>
    <w:rsid w:val="00CC3944"/>
    <w:rsid w:val="00CC454E"/>
    <w:rsid w:val="00CC74BE"/>
    <w:rsid w:val="00CD054B"/>
    <w:rsid w:val="00CD0C19"/>
    <w:rsid w:val="00CD3438"/>
    <w:rsid w:val="00CD6AF0"/>
    <w:rsid w:val="00CE561A"/>
    <w:rsid w:val="00CE7D30"/>
    <w:rsid w:val="00CE7F8A"/>
    <w:rsid w:val="00CF6F56"/>
    <w:rsid w:val="00D069B6"/>
    <w:rsid w:val="00D2199A"/>
    <w:rsid w:val="00D24B0D"/>
    <w:rsid w:val="00D3402A"/>
    <w:rsid w:val="00D47153"/>
    <w:rsid w:val="00D5195D"/>
    <w:rsid w:val="00D60370"/>
    <w:rsid w:val="00D7395B"/>
    <w:rsid w:val="00D87A90"/>
    <w:rsid w:val="00D93580"/>
    <w:rsid w:val="00D97540"/>
    <w:rsid w:val="00DD1973"/>
    <w:rsid w:val="00DD3CD6"/>
    <w:rsid w:val="00DF309A"/>
    <w:rsid w:val="00E04DC5"/>
    <w:rsid w:val="00E05427"/>
    <w:rsid w:val="00E076D4"/>
    <w:rsid w:val="00E227BF"/>
    <w:rsid w:val="00E37C9F"/>
    <w:rsid w:val="00E421FD"/>
    <w:rsid w:val="00E44287"/>
    <w:rsid w:val="00E46A24"/>
    <w:rsid w:val="00E530F3"/>
    <w:rsid w:val="00E842EE"/>
    <w:rsid w:val="00E86CFD"/>
    <w:rsid w:val="00E91887"/>
    <w:rsid w:val="00EA1AAC"/>
    <w:rsid w:val="00EB73D8"/>
    <w:rsid w:val="00EB7B0A"/>
    <w:rsid w:val="00EC6001"/>
    <w:rsid w:val="00ED1E55"/>
    <w:rsid w:val="00ED27E9"/>
    <w:rsid w:val="00ED533D"/>
    <w:rsid w:val="00EF3E0E"/>
    <w:rsid w:val="00EF6EC9"/>
    <w:rsid w:val="00F04F28"/>
    <w:rsid w:val="00F34128"/>
    <w:rsid w:val="00F35710"/>
    <w:rsid w:val="00F41F21"/>
    <w:rsid w:val="00F43055"/>
    <w:rsid w:val="00F4647D"/>
    <w:rsid w:val="00F467B1"/>
    <w:rsid w:val="00F5510D"/>
    <w:rsid w:val="00F6266D"/>
    <w:rsid w:val="00F65C3E"/>
    <w:rsid w:val="00F80CC0"/>
    <w:rsid w:val="00F87C10"/>
    <w:rsid w:val="00F91756"/>
    <w:rsid w:val="00F91E02"/>
    <w:rsid w:val="00F92774"/>
    <w:rsid w:val="00F93A20"/>
    <w:rsid w:val="00F94D5F"/>
    <w:rsid w:val="00FB3D7A"/>
    <w:rsid w:val="00FC1BB4"/>
    <w:rsid w:val="00FE17F7"/>
    <w:rsid w:val="00FE3C59"/>
    <w:rsid w:val="00FE71C0"/>
    <w:rsid w:val="00F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0EF6D323"/>
  <w15:chartTrackingRefBased/>
  <w15:docId w15:val="{80EF8C6F-B774-440A-8726-BAF9A6CC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4F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6E6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20F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20FA2"/>
  </w:style>
  <w:style w:type="paragraph" w:styleId="Piedepgina">
    <w:name w:val="footer"/>
    <w:basedOn w:val="Normal"/>
    <w:link w:val="PiedepginaCar"/>
    <w:uiPriority w:val="99"/>
    <w:unhideWhenUsed/>
    <w:rsid w:val="00320FA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FA2"/>
  </w:style>
  <w:style w:type="paragraph" w:styleId="Textodeglobo">
    <w:name w:val="Balloon Text"/>
    <w:basedOn w:val="Normal"/>
    <w:link w:val="TextodegloboCar"/>
    <w:uiPriority w:val="99"/>
    <w:semiHidden/>
    <w:unhideWhenUsed/>
    <w:rsid w:val="00320F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FA2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Fundamentacion,Bulleted List,Lista vistosa - Énfasis 11,Lista media 2 - Énfasis 41,Párrafo de lista2,Párrafo de lista1,Titulo de Fígura,TITULO A,SubPárrafo de lista,Cita Pie de Página,titulo,Lista vistosa - Énfasis 111,Lista de nivel 1"/>
    <w:basedOn w:val="Normal"/>
    <w:link w:val="PrrafodelistaCar"/>
    <w:uiPriority w:val="34"/>
    <w:qFormat/>
    <w:rsid w:val="00630036"/>
    <w:pPr>
      <w:ind w:left="720"/>
      <w:contextualSpacing/>
    </w:pPr>
  </w:style>
  <w:style w:type="character" w:customStyle="1" w:styleId="MTConvertedEquation">
    <w:name w:val="MTConvertedEquation"/>
    <w:basedOn w:val="Fuentedeprrafopredeter"/>
    <w:rsid w:val="00383C11"/>
    <w:rPr>
      <w:rFonts w:ascii="Cambria Math" w:hAnsi="Cambria Math"/>
      <w:sz w:val="24"/>
    </w:rPr>
  </w:style>
  <w:style w:type="paragraph" w:customStyle="1" w:styleId="MTDisplayEquation">
    <w:name w:val="MTDisplayEquation"/>
    <w:basedOn w:val="Normal"/>
    <w:next w:val="Normal"/>
    <w:link w:val="MTDisplayEquationCar"/>
    <w:rsid w:val="00E421FD"/>
    <w:pPr>
      <w:tabs>
        <w:tab w:val="center" w:pos="2480"/>
        <w:tab w:val="right" w:pos="4940"/>
      </w:tabs>
      <w:jc w:val="center"/>
    </w:pPr>
  </w:style>
  <w:style w:type="character" w:customStyle="1" w:styleId="MTDisplayEquationCar">
    <w:name w:val="MTDisplayEquation Car"/>
    <w:basedOn w:val="Fuentedeprrafopredeter"/>
    <w:link w:val="MTDisplayEquation"/>
    <w:rsid w:val="00E421FD"/>
  </w:style>
  <w:style w:type="character" w:customStyle="1" w:styleId="PrrafodelistaCar">
    <w:name w:val="Párrafo de lista Car"/>
    <w:aliases w:val="Fundamentacion Car,Bulleted List Car,Lista vistosa - Énfasis 11 Car,Lista media 2 - Énfasis 41 Car,Párrafo de lista2 Car,Párrafo de lista1 Car,Titulo de Fígura Car,TITULO A Car,SubPárrafo de lista Car,Cita Pie de Página Car"/>
    <w:link w:val="Prrafodelista"/>
    <w:uiPriority w:val="34"/>
    <w:qFormat/>
    <w:rsid w:val="00BD39F9"/>
  </w:style>
  <w:style w:type="paragraph" w:styleId="Ttulo">
    <w:name w:val="Title"/>
    <w:basedOn w:val="Normal"/>
    <w:link w:val="TtuloCar"/>
    <w:qFormat/>
    <w:rsid w:val="00F41F21"/>
    <w:pPr>
      <w:jc w:val="center"/>
    </w:pPr>
    <w:rPr>
      <w:rFonts w:ascii="Verdana" w:eastAsia="Times New Roman" w:hAnsi="Verdana" w:cs="Times New Roman"/>
      <w:b/>
      <w:i/>
      <w:sz w:val="16"/>
      <w:szCs w:val="20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F41F21"/>
    <w:rPr>
      <w:rFonts w:ascii="Verdana" w:eastAsia="Times New Roman" w:hAnsi="Verdana" w:cs="Times New Roman"/>
      <w:b/>
      <w:i/>
      <w:sz w:val="16"/>
      <w:szCs w:val="20"/>
      <w:lang w:val="es-MX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04F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rsid w:val="00A21215"/>
    <w:pPr>
      <w:spacing w:line="360" w:lineRule="auto"/>
    </w:pPr>
    <w:rPr>
      <w:rFonts w:ascii="Comic Sans MS" w:eastAsia="Times New Roman" w:hAnsi="Comic Sans MS" w:cs="Times New Roman"/>
      <w:b/>
      <w:bCs/>
      <w:color w:val="000000"/>
      <w:sz w:val="16"/>
      <w:szCs w:val="16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21215"/>
    <w:rPr>
      <w:rFonts w:ascii="Comic Sans MS" w:eastAsia="Times New Roman" w:hAnsi="Comic Sans MS" w:cs="Times New Roman"/>
      <w:b/>
      <w:bCs/>
      <w:color w:val="000000"/>
      <w:sz w:val="16"/>
      <w:szCs w:val="16"/>
      <w:lang w:val="en-US" w:eastAsia="es-ES"/>
    </w:rPr>
  </w:style>
  <w:style w:type="table" w:styleId="Tablaconcuadrcula">
    <w:name w:val="Table Grid"/>
    <w:basedOn w:val="Tablanormal"/>
    <w:uiPriority w:val="59"/>
    <w:rsid w:val="00A21215"/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0">
    <w:name w:val="Tab 0"/>
    <w:rsid w:val="00F5510D"/>
    <w:pPr>
      <w:tabs>
        <w:tab w:val="left" w:pos="283"/>
        <w:tab w:val="left" w:pos="567"/>
        <w:tab w:val="left" w:pos="850"/>
        <w:tab w:val="left" w:pos="1134"/>
      </w:tabs>
      <w:suppressAutoHyphens/>
      <w:autoSpaceDE w:val="0"/>
      <w:autoSpaceDN w:val="0"/>
      <w:ind w:left="284" w:hanging="284"/>
      <w:jc w:val="both"/>
      <w:textAlignment w:val="baseline"/>
    </w:pPr>
    <w:rPr>
      <w:rFonts w:ascii="Tahoma" w:eastAsia="Times New Roman" w:hAnsi="Tahoma" w:cs="Tahoma"/>
      <w:color w:val="000000"/>
      <w:sz w:val="20"/>
      <w:szCs w:val="20"/>
      <w:lang w:val="es-PE" w:eastAsia="es-PE"/>
    </w:rPr>
  </w:style>
  <w:style w:type="paragraph" w:customStyle="1" w:styleId="Subtitulo2">
    <w:name w:val="Subtitulo 2"/>
    <w:rsid w:val="00F5510D"/>
    <w:pPr>
      <w:tabs>
        <w:tab w:val="left" w:pos="283"/>
        <w:tab w:val="left" w:pos="567"/>
        <w:tab w:val="left" w:pos="850"/>
      </w:tabs>
      <w:suppressAutoHyphens/>
      <w:autoSpaceDE w:val="0"/>
      <w:autoSpaceDN w:val="0"/>
      <w:ind w:left="284" w:hanging="284"/>
      <w:jc w:val="both"/>
      <w:textAlignment w:val="baseline"/>
    </w:pPr>
    <w:rPr>
      <w:rFonts w:ascii="Tahoma" w:eastAsia="Times New Roman" w:hAnsi="Tahoma" w:cs="Tahoma"/>
      <w:b/>
      <w:sz w:val="20"/>
      <w:szCs w:val="20"/>
      <w:lang w:val="es-PE" w:eastAsia="es-PE"/>
    </w:rPr>
  </w:style>
  <w:style w:type="paragraph" w:customStyle="1" w:styleId="Tab1">
    <w:name w:val="Tab 1"/>
    <w:basedOn w:val="Normal"/>
    <w:rsid w:val="00690A77"/>
    <w:pPr>
      <w:tabs>
        <w:tab w:val="left" w:pos="283"/>
        <w:tab w:val="left" w:pos="567"/>
        <w:tab w:val="left" w:pos="1701"/>
        <w:tab w:val="left" w:pos="1984"/>
        <w:tab w:val="left" w:pos="3118"/>
        <w:tab w:val="left" w:pos="3402"/>
      </w:tabs>
      <w:suppressAutoHyphens/>
      <w:autoSpaceDE w:val="0"/>
      <w:autoSpaceDN w:val="0"/>
      <w:ind w:left="283" w:hanging="283"/>
      <w:jc w:val="both"/>
      <w:textAlignment w:val="baseline"/>
    </w:pPr>
    <w:rPr>
      <w:rFonts w:ascii="Tahoma" w:eastAsia="Times New Roman" w:hAnsi="Tahoma" w:cs="Tahoma"/>
      <w:sz w:val="20"/>
      <w:szCs w:val="20"/>
      <w:lang w:val="es-PE" w:eastAsia="es-PE"/>
    </w:rPr>
  </w:style>
  <w:style w:type="paragraph" w:customStyle="1" w:styleId="TAB10">
    <w:name w:val="TAB1"/>
    <w:rsid w:val="008B7B98"/>
    <w:pPr>
      <w:tabs>
        <w:tab w:val="left" w:pos="283"/>
        <w:tab w:val="left" w:pos="567"/>
        <w:tab w:val="left" w:pos="1417"/>
        <w:tab w:val="left" w:pos="1701"/>
        <w:tab w:val="left" w:pos="2551"/>
        <w:tab w:val="left" w:pos="2835"/>
      </w:tabs>
      <w:autoSpaceDE w:val="0"/>
      <w:autoSpaceDN w:val="0"/>
      <w:adjustRightInd w:val="0"/>
      <w:ind w:left="283" w:hanging="283"/>
      <w:jc w:val="both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forlibro1">
    <w:name w:val="for libro 1"/>
    <w:basedOn w:val="Normal"/>
    <w:rsid w:val="00BB6DB2"/>
    <w:pPr>
      <w:suppressAutoHyphens/>
      <w:autoSpaceDN w:val="0"/>
      <w:ind w:right="164" w:firstLine="426"/>
      <w:jc w:val="both"/>
      <w:textAlignment w:val="baseline"/>
    </w:pPr>
    <w:rPr>
      <w:rFonts w:ascii="Century751 No2 BT" w:eastAsia="Calibri" w:hAnsi="Century751 No2 BT" w:cs="Calibri"/>
      <w:lang w:val="es-PE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100BE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00BE4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7395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7395B"/>
  </w:style>
  <w:style w:type="paragraph" w:styleId="Sinespaciado">
    <w:name w:val="No Spacing"/>
    <w:link w:val="SinespaciadoCar"/>
    <w:uiPriority w:val="1"/>
    <w:qFormat/>
    <w:rsid w:val="003E76C8"/>
    <w:rPr>
      <w:rFonts w:ascii="Arial" w:eastAsia="Times New Roman" w:hAnsi="Arial" w:cs="Times New Roman"/>
      <w:sz w:val="24"/>
      <w:szCs w:val="24"/>
      <w:lang w:val="es-ES_tradnl" w:eastAsia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3E76C8"/>
    <w:rPr>
      <w:rFonts w:ascii="Arial" w:eastAsia="Times New Roman" w:hAnsi="Arial" w:cs="Times New Roman"/>
      <w:sz w:val="24"/>
      <w:szCs w:val="24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6E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6037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60370"/>
  </w:style>
  <w:style w:type="paragraph" w:customStyle="1" w:styleId="Numeracion">
    <w:name w:val="Numeracion"/>
    <w:basedOn w:val="Normal"/>
    <w:uiPriority w:val="99"/>
    <w:rsid w:val="00D60370"/>
    <w:pPr>
      <w:tabs>
        <w:tab w:val="left" w:pos="283"/>
      </w:tabs>
      <w:autoSpaceDE w:val="0"/>
      <w:autoSpaceDN w:val="0"/>
      <w:adjustRightInd w:val="0"/>
      <w:ind w:left="283" w:hanging="283"/>
      <w:jc w:val="both"/>
    </w:pPr>
    <w:rPr>
      <w:rFonts w:ascii="Souvenir Lt BT" w:hAnsi="Souvenir Lt BT" w:cs="Souvenir Lt BT"/>
      <w:sz w:val="17"/>
      <w:szCs w:val="17"/>
    </w:rPr>
  </w:style>
  <w:style w:type="paragraph" w:customStyle="1" w:styleId="TAB2">
    <w:name w:val="TAB2"/>
    <w:rsid w:val="00D60370"/>
    <w:pPr>
      <w:tabs>
        <w:tab w:val="left" w:pos="283"/>
        <w:tab w:val="left" w:pos="510"/>
        <w:tab w:val="left" w:pos="1843"/>
      </w:tabs>
      <w:autoSpaceDE w:val="0"/>
      <w:autoSpaceDN w:val="0"/>
      <w:adjustRightInd w:val="0"/>
      <w:ind w:left="510" w:hanging="510"/>
      <w:jc w:val="both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TAB3">
    <w:name w:val="TAB3"/>
    <w:basedOn w:val="Normal"/>
    <w:rsid w:val="00D60370"/>
    <w:pPr>
      <w:tabs>
        <w:tab w:val="left" w:pos="283"/>
        <w:tab w:val="left" w:pos="567"/>
        <w:tab w:val="left" w:pos="1984"/>
        <w:tab w:val="left" w:pos="2268"/>
      </w:tabs>
      <w:autoSpaceDE w:val="0"/>
      <w:autoSpaceDN w:val="0"/>
      <w:adjustRightInd w:val="0"/>
      <w:ind w:left="567" w:hanging="567"/>
      <w:jc w:val="both"/>
    </w:pPr>
    <w:rPr>
      <w:rFonts w:ascii="Arial" w:eastAsia="Calibri" w:hAnsi="Arial" w:cs="Arial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6B655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PE" w:eastAsia="es-PE"/>
    </w:rPr>
  </w:style>
  <w:style w:type="character" w:styleId="Textodelmarcadordeposicin">
    <w:name w:val="Placeholder Text"/>
    <w:basedOn w:val="Fuentedeprrafopredeter"/>
    <w:uiPriority w:val="99"/>
    <w:semiHidden/>
    <w:rsid w:val="0074228B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F3571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2338"/>
    <w:rPr>
      <w:color w:val="605E5C"/>
      <w:shd w:val="clear" w:color="auto" w:fill="E1DFDD"/>
    </w:rPr>
  </w:style>
  <w:style w:type="table" w:customStyle="1" w:styleId="TableNormal">
    <w:name w:val="TableNormal"/>
    <w:rsid w:val="00967676"/>
    <w:pPr>
      <w:spacing w:after="160" w:line="259" w:lineRule="auto"/>
    </w:pPr>
    <w:rPr>
      <w:rFonts w:ascii="Calibri" w:eastAsia="Calibri" w:hAnsi="Calibri" w:cs="Calibri"/>
      <w:lang w:val="es-PE" w:eastAsia="es-P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24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0A795-954F-44B5-B09E-6BA76EFC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1303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DARIO RODRIGUEZ</cp:lastModifiedBy>
  <cp:revision>29</cp:revision>
  <cp:lastPrinted>2026-06-14T22:41:00Z</cp:lastPrinted>
  <dcterms:created xsi:type="dcterms:W3CDTF">2025-03-25T02:46:00Z</dcterms:created>
  <dcterms:modified xsi:type="dcterms:W3CDTF">2026-10-13T02:15:00Z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