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FDDA4" w14:textId="77777777" w:rsidR="00085215" w:rsidRPr="005A3F13" w:rsidRDefault="00085215" w:rsidP="00085215">
      <w:pPr>
        <w:spacing w:after="0" w:line="240" w:lineRule="auto"/>
        <w:jc w:val="center"/>
        <w:rPr>
          <w:b/>
          <w:bCs/>
          <w:sz w:val="13"/>
          <w:szCs w:val="13"/>
        </w:rPr>
      </w:pPr>
    </w:p>
    <w:p w14:paraId="36E698EF" w14:textId="77777777" w:rsidR="00085215" w:rsidRDefault="00085215" w:rsidP="00085215">
      <w:pPr>
        <w:spacing w:after="0" w:line="240" w:lineRule="auto"/>
        <w:jc w:val="center"/>
        <w:rPr>
          <w:sz w:val="13"/>
          <w:szCs w:val="13"/>
        </w:rPr>
      </w:pPr>
    </w:p>
    <w:p w14:paraId="4785DB6F" w14:textId="77777777" w:rsidR="00085215" w:rsidRPr="00BF7796" w:rsidRDefault="00085215" w:rsidP="00085215">
      <w:pPr>
        <w:spacing w:after="0" w:line="240" w:lineRule="auto"/>
        <w:jc w:val="center"/>
        <w:rPr>
          <w:sz w:val="13"/>
          <w:szCs w:val="13"/>
        </w:rPr>
      </w:pPr>
      <w:r w:rsidRPr="00BF7796">
        <w:rPr>
          <w:noProof/>
          <w:sz w:val="13"/>
          <w:szCs w:val="13"/>
        </w:rPr>
        <w:drawing>
          <wp:anchor distT="0" distB="0" distL="0" distR="0" simplePos="0" relativeHeight="251660288" behindDoc="0" locked="0" layoutInCell="1" hidden="0" allowOverlap="1" wp14:anchorId="34573337" wp14:editId="1054923C">
            <wp:simplePos x="0" y="0"/>
            <wp:positionH relativeFrom="column">
              <wp:posOffset>1707515</wp:posOffset>
            </wp:positionH>
            <wp:positionV relativeFrom="paragraph">
              <wp:posOffset>-326019</wp:posOffset>
            </wp:positionV>
            <wp:extent cx="6903807" cy="304800"/>
            <wp:effectExtent l="0" t="0" r="0" b="0"/>
            <wp:wrapNone/>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BEBA8EAE-BF5A-486C-A8C5-ECC9F3942E4B}">
                          <a14:imgProps xmlns:a14="http://schemas.microsoft.com/office/drawing/2010/main">
                            <a14:imgLayer r:embed="rId9">
                              <a14:imgEffect>
                                <a14:sharpenSoften amount="50000"/>
                              </a14:imgEffect>
                            </a14:imgLayer>
                          </a14:imgProps>
                        </a:ext>
                      </a:extLst>
                    </a:blip>
                    <a:srcRect b="29230"/>
                    <a:stretch>
                      <a:fillRect/>
                    </a:stretch>
                  </pic:blipFill>
                  <pic:spPr>
                    <a:xfrm>
                      <a:off x="0" y="0"/>
                      <a:ext cx="6903807" cy="304800"/>
                    </a:xfrm>
                    <a:prstGeom prst="rect">
                      <a:avLst/>
                    </a:prstGeom>
                    <a:ln/>
                  </pic:spPr>
                </pic:pic>
              </a:graphicData>
            </a:graphic>
            <wp14:sizeRelH relativeFrom="margin">
              <wp14:pctWidth>0</wp14:pctWidth>
            </wp14:sizeRelH>
            <wp14:sizeRelV relativeFrom="margin">
              <wp14:pctHeight>0</wp14:pctHeight>
            </wp14:sizeRelV>
          </wp:anchor>
        </w:drawing>
      </w:r>
      <w:r w:rsidRPr="00BF7796">
        <w:rPr>
          <w:noProof/>
          <w:sz w:val="13"/>
          <w:szCs w:val="13"/>
        </w:rPr>
        <w:drawing>
          <wp:anchor distT="0" distB="0" distL="0" distR="0" simplePos="0" relativeHeight="251659264" behindDoc="1" locked="0" layoutInCell="1" hidden="0" allowOverlap="1" wp14:anchorId="177AC5B1" wp14:editId="5BFECC20">
            <wp:simplePos x="0" y="0"/>
            <wp:positionH relativeFrom="column">
              <wp:posOffset>8624570</wp:posOffset>
            </wp:positionH>
            <wp:positionV relativeFrom="paragraph">
              <wp:posOffset>-352689</wp:posOffset>
            </wp:positionV>
            <wp:extent cx="333375" cy="304800"/>
            <wp:effectExtent l="0" t="0" r="9525" b="0"/>
            <wp:wrapNone/>
            <wp:docPr id="1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l="7141" t="26087" r="7142" b="17057"/>
                    <a:stretch>
                      <a:fillRect/>
                    </a:stretch>
                  </pic:blipFill>
                  <pic:spPr>
                    <a:xfrm>
                      <a:off x="0" y="0"/>
                      <a:ext cx="333375" cy="304800"/>
                    </a:xfrm>
                    <a:prstGeom prst="rect">
                      <a:avLst/>
                    </a:prstGeom>
                    <a:ln/>
                  </pic:spPr>
                </pic:pic>
              </a:graphicData>
            </a:graphic>
            <wp14:sizeRelH relativeFrom="margin">
              <wp14:pctWidth>0</wp14:pctWidth>
            </wp14:sizeRelH>
            <wp14:sizeRelV relativeFrom="margin">
              <wp14:pctHeight>0</wp14:pctHeight>
            </wp14:sizeRelV>
          </wp:anchor>
        </w:drawing>
      </w:r>
      <w:r>
        <w:rPr>
          <w:sz w:val="13"/>
          <w:szCs w:val="13"/>
        </w:rPr>
        <w:t>“</w:t>
      </w:r>
      <w:r w:rsidRPr="00085215">
        <w:rPr>
          <w:sz w:val="13"/>
          <w:szCs w:val="13"/>
        </w:rPr>
        <w:t>Año de la Esperanza y el Fortalecimiento de la Democracia</w:t>
      </w:r>
      <w:r w:rsidRPr="00BF7796">
        <w:rPr>
          <w:sz w:val="13"/>
          <w:szCs w:val="13"/>
        </w:rPr>
        <w:t>”</w:t>
      </w:r>
    </w:p>
    <w:p w14:paraId="754001F2" w14:textId="77777777" w:rsidR="00085215" w:rsidRPr="00BF7796" w:rsidRDefault="00085215" w:rsidP="00085215">
      <w:pPr>
        <w:spacing w:after="0" w:line="240" w:lineRule="auto"/>
        <w:jc w:val="center"/>
        <w:rPr>
          <w:sz w:val="13"/>
          <w:szCs w:val="13"/>
        </w:rPr>
      </w:pPr>
      <w:r w:rsidRPr="00BF7796">
        <w:rPr>
          <w:rFonts w:ascii="Agency FB" w:hAnsi="Agency FB"/>
          <w:sz w:val="13"/>
          <w:szCs w:val="13"/>
          <w:lang w:val="pt-BR"/>
        </w:rPr>
        <w:t xml:space="preserve">Primer </w:t>
      </w:r>
      <w:proofErr w:type="spellStart"/>
      <w:r w:rsidRPr="00BF7796">
        <w:rPr>
          <w:rFonts w:ascii="Agency FB" w:hAnsi="Agency FB"/>
          <w:sz w:val="13"/>
          <w:szCs w:val="13"/>
          <w:lang w:val="pt-BR"/>
        </w:rPr>
        <w:t>Colegio</w:t>
      </w:r>
      <w:proofErr w:type="spellEnd"/>
      <w:r w:rsidRPr="00BF7796">
        <w:rPr>
          <w:rFonts w:ascii="Agency FB" w:hAnsi="Agency FB"/>
          <w:sz w:val="13"/>
          <w:szCs w:val="13"/>
          <w:lang w:val="pt-BR"/>
        </w:rPr>
        <w:t xml:space="preserve"> Nacional Benemérito de </w:t>
      </w:r>
      <w:proofErr w:type="spellStart"/>
      <w:r w:rsidRPr="00BF7796">
        <w:rPr>
          <w:rFonts w:ascii="Agency FB" w:hAnsi="Agency FB"/>
          <w:sz w:val="13"/>
          <w:szCs w:val="13"/>
          <w:lang w:val="pt-BR"/>
        </w:rPr>
        <w:t>la</w:t>
      </w:r>
      <w:proofErr w:type="spellEnd"/>
      <w:r w:rsidRPr="00BF7796">
        <w:rPr>
          <w:rFonts w:ascii="Agency FB" w:hAnsi="Agency FB"/>
          <w:sz w:val="13"/>
          <w:szCs w:val="13"/>
          <w:lang w:val="pt-BR"/>
        </w:rPr>
        <w:t xml:space="preserve"> República de NUESTRA SEÑORA DE GUADALUPE</w:t>
      </w:r>
    </w:p>
    <w:p w14:paraId="33978BD6" w14:textId="77777777" w:rsidR="00085215" w:rsidRPr="00085215" w:rsidRDefault="00085215" w:rsidP="00085215">
      <w:pPr>
        <w:pStyle w:val="Sinespaciado"/>
        <w:jc w:val="center"/>
        <w:rPr>
          <w:rFonts w:ascii="Arial" w:hAnsi="Arial" w:cs="Arial"/>
          <w:b/>
          <w:sz w:val="10"/>
          <w:szCs w:val="10"/>
          <w:lang w:val="es-ES"/>
        </w:rPr>
      </w:pPr>
    </w:p>
    <w:p w14:paraId="57DC725F" w14:textId="58D00D33" w:rsidR="005D74CE" w:rsidRPr="00CF2390" w:rsidRDefault="00882F63" w:rsidP="00085215">
      <w:pPr>
        <w:pStyle w:val="Sinespaciado"/>
        <w:jc w:val="center"/>
        <w:rPr>
          <w:rFonts w:ascii="Arial" w:hAnsi="Arial" w:cs="Arial"/>
          <w:b/>
          <w:sz w:val="17"/>
          <w:szCs w:val="17"/>
          <w:lang w:val="es-ES"/>
        </w:rPr>
      </w:pPr>
      <w:r>
        <w:rPr>
          <w:rFonts w:ascii="Arial" w:hAnsi="Arial" w:cs="Arial"/>
          <w:b/>
          <w:sz w:val="17"/>
          <w:szCs w:val="17"/>
          <w:lang w:val="es-ES"/>
        </w:rPr>
        <w:t xml:space="preserve">UNIDAD DE APRENDIZAJE </w:t>
      </w:r>
      <w:proofErr w:type="spellStart"/>
      <w:r>
        <w:rPr>
          <w:rFonts w:ascii="Arial" w:hAnsi="Arial" w:cs="Arial"/>
          <w:b/>
          <w:sz w:val="17"/>
          <w:szCs w:val="17"/>
          <w:lang w:val="es-ES"/>
        </w:rPr>
        <w:t>N°</w:t>
      </w:r>
      <w:proofErr w:type="spellEnd"/>
      <w:r>
        <w:rPr>
          <w:rFonts w:ascii="Arial" w:hAnsi="Arial" w:cs="Arial"/>
          <w:b/>
          <w:sz w:val="17"/>
          <w:szCs w:val="17"/>
          <w:lang w:val="es-ES"/>
        </w:rPr>
        <w:t xml:space="preserve"> IV</w:t>
      </w:r>
    </w:p>
    <w:p w14:paraId="3F1C9A5A" w14:textId="497D2A0D" w:rsidR="005D74CE" w:rsidRPr="00CF2390" w:rsidRDefault="005D74CE" w:rsidP="005D74CE">
      <w:pPr>
        <w:spacing w:before="40" w:after="40" w:line="240" w:lineRule="auto"/>
        <w:jc w:val="center"/>
        <w:rPr>
          <w:rFonts w:ascii="Arial" w:hAnsi="Arial" w:cs="Arial"/>
          <w:b/>
          <w:sz w:val="17"/>
          <w:szCs w:val="17"/>
          <w:lang w:val="es-ES"/>
        </w:rPr>
      </w:pPr>
      <w:r w:rsidRPr="00CF2390">
        <w:rPr>
          <w:rFonts w:ascii="Arial" w:hAnsi="Arial" w:cs="Arial"/>
          <w:b/>
          <w:sz w:val="17"/>
          <w:szCs w:val="17"/>
          <w:lang w:val="es-ES"/>
        </w:rPr>
        <w:t>TÍTULO: “</w:t>
      </w:r>
      <w:r w:rsidR="00D51C59" w:rsidRPr="00142AA1">
        <w:rPr>
          <w:rFonts w:ascii="Arial" w:hAnsi="Arial" w:cs="Arial"/>
          <w:b/>
          <w:sz w:val="17"/>
          <w:szCs w:val="17"/>
          <w:lang w:val="es-ES"/>
        </w:rPr>
        <w:t>TECHNOLOGY</w:t>
      </w:r>
      <w:r w:rsidR="00D51C59">
        <w:rPr>
          <w:rFonts w:ascii="Arial" w:hAnsi="Arial" w:cs="Arial"/>
          <w:b/>
          <w:sz w:val="17"/>
          <w:szCs w:val="17"/>
          <w:lang w:val="es-ES"/>
        </w:rPr>
        <w:t>:</w:t>
      </w:r>
      <w:r w:rsidR="00D51C59" w:rsidRPr="00882F63">
        <w:rPr>
          <w:rFonts w:ascii="Arial" w:hAnsi="Arial" w:cs="Arial"/>
          <w:b/>
          <w:sz w:val="17"/>
          <w:szCs w:val="17"/>
          <w:lang w:val="es-ES"/>
        </w:rPr>
        <w:t xml:space="preserve"> </w:t>
      </w:r>
      <w:r w:rsidR="00882F63" w:rsidRPr="00882F63">
        <w:rPr>
          <w:rFonts w:ascii="Arial" w:hAnsi="Arial" w:cs="Arial"/>
          <w:b/>
          <w:sz w:val="17"/>
          <w:szCs w:val="17"/>
          <w:lang w:val="es-ES"/>
        </w:rPr>
        <w:t>ONLINE TECH</w:t>
      </w:r>
      <w:r w:rsidRPr="00142AA1">
        <w:rPr>
          <w:rFonts w:ascii="Arial" w:hAnsi="Arial" w:cs="Arial"/>
          <w:b/>
          <w:sz w:val="17"/>
          <w:szCs w:val="17"/>
          <w:lang w:val="es-ES"/>
        </w:rPr>
        <w:t>”</w:t>
      </w:r>
    </w:p>
    <w:tbl>
      <w:tblPr>
        <w:tblStyle w:val="Tablaconcuadrcula1"/>
        <w:tblW w:w="0" w:type="auto"/>
        <w:jc w:val="center"/>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16260"/>
      </w:tblGrid>
      <w:tr w:rsidR="005D74CE" w:rsidRPr="00CF2390" w14:paraId="6C8F4D98" w14:textId="77777777" w:rsidTr="001D1137">
        <w:trPr>
          <w:jc w:val="center"/>
        </w:trPr>
        <w:tc>
          <w:tcPr>
            <w:tcW w:w="16260" w:type="dxa"/>
            <w:tcBorders>
              <w:top w:val="nil"/>
              <w:left w:val="nil"/>
              <w:bottom w:val="nil"/>
              <w:right w:val="nil"/>
            </w:tcBorders>
            <w:shd w:val="clear" w:color="auto" w:fill="D9E2F3" w:themeFill="accent5" w:themeFillTint="33"/>
          </w:tcPr>
          <w:p w14:paraId="475A417E" w14:textId="77777777" w:rsidR="005D74CE" w:rsidRPr="00CF2390" w:rsidRDefault="005D74CE" w:rsidP="001D1137">
            <w:pPr>
              <w:pStyle w:val="Prrafodelista"/>
              <w:numPr>
                <w:ilvl w:val="0"/>
                <w:numId w:val="11"/>
              </w:numPr>
              <w:spacing w:after="0" w:line="240" w:lineRule="auto"/>
              <w:ind w:left="833"/>
              <w:rPr>
                <w:rFonts w:ascii="Arial" w:eastAsia="Arial" w:hAnsi="Arial" w:cs="Arial"/>
                <w:b/>
                <w:w w:val="80"/>
                <w:sz w:val="17"/>
                <w:szCs w:val="17"/>
                <w:lang w:val="es-ES"/>
              </w:rPr>
            </w:pPr>
            <w:r w:rsidRPr="00CF2390">
              <w:rPr>
                <w:rFonts w:ascii="Arial" w:eastAsia="Arial" w:hAnsi="Arial" w:cs="Arial"/>
                <w:b/>
                <w:w w:val="80"/>
                <w:sz w:val="17"/>
                <w:szCs w:val="17"/>
                <w:lang w:val="es-ES"/>
              </w:rPr>
              <w:t>DATOS INFORMATIVOS</w:t>
            </w:r>
          </w:p>
        </w:tc>
      </w:tr>
      <w:tr w:rsidR="005D74CE" w:rsidRPr="00CF2390" w14:paraId="32AE50BE" w14:textId="77777777" w:rsidTr="001D1137">
        <w:trPr>
          <w:jc w:val="center"/>
        </w:trPr>
        <w:tc>
          <w:tcPr>
            <w:tcW w:w="16260" w:type="dxa"/>
            <w:tcBorders>
              <w:top w:val="nil"/>
              <w:left w:val="nil"/>
              <w:bottom w:val="nil"/>
              <w:right w:val="nil"/>
            </w:tcBorders>
          </w:tcPr>
          <w:p w14:paraId="50A0C3B8" w14:textId="77777777" w:rsidR="005D74CE" w:rsidRPr="00CF2390" w:rsidRDefault="005D74CE" w:rsidP="001D1137">
            <w:pPr>
              <w:pStyle w:val="Prrafodelista"/>
              <w:tabs>
                <w:tab w:val="left" w:pos="2581"/>
              </w:tabs>
              <w:spacing w:line="240" w:lineRule="auto"/>
              <w:ind w:left="0" w:firstLine="1418"/>
              <w:rPr>
                <w:rFonts w:ascii="Arial" w:hAnsi="Arial" w:cs="Arial"/>
                <w:b/>
                <w:sz w:val="17"/>
                <w:szCs w:val="17"/>
              </w:rPr>
            </w:pPr>
            <w:r w:rsidRPr="00CF2390">
              <w:rPr>
                <w:rFonts w:ascii="Arial" w:hAnsi="Arial" w:cs="Arial"/>
                <w:b/>
                <w:sz w:val="17"/>
                <w:szCs w:val="17"/>
              </w:rPr>
              <w:t>1.1. UGEL</w:t>
            </w:r>
            <w:r w:rsidRPr="00CF2390">
              <w:rPr>
                <w:rFonts w:ascii="Arial" w:hAnsi="Arial" w:cs="Arial"/>
                <w:b/>
                <w:sz w:val="17"/>
                <w:szCs w:val="17"/>
              </w:rPr>
              <w:tab/>
            </w:r>
            <w:r w:rsidRPr="00CF2390">
              <w:rPr>
                <w:rFonts w:ascii="Arial" w:hAnsi="Arial" w:cs="Arial"/>
                <w:b/>
                <w:sz w:val="17"/>
                <w:szCs w:val="17"/>
              </w:rPr>
              <w:tab/>
            </w:r>
            <w:r w:rsidRPr="00CF2390">
              <w:rPr>
                <w:rFonts w:ascii="Arial" w:hAnsi="Arial" w:cs="Arial"/>
                <w:b/>
                <w:sz w:val="17"/>
                <w:szCs w:val="17"/>
              </w:rPr>
              <w:tab/>
            </w:r>
            <w:r w:rsidRPr="00CF2390">
              <w:rPr>
                <w:rFonts w:ascii="Arial" w:hAnsi="Arial" w:cs="Arial"/>
                <w:b/>
                <w:sz w:val="17"/>
                <w:szCs w:val="17"/>
              </w:rPr>
              <w:tab/>
              <w:t>: 03</w:t>
            </w:r>
          </w:p>
          <w:p w14:paraId="42813B4A" w14:textId="77777777" w:rsidR="005D74CE" w:rsidRPr="00CF2390" w:rsidRDefault="005D74CE" w:rsidP="001D1137">
            <w:pPr>
              <w:pStyle w:val="Prrafodelista"/>
              <w:tabs>
                <w:tab w:val="left" w:pos="2581"/>
              </w:tabs>
              <w:spacing w:line="240" w:lineRule="auto"/>
              <w:ind w:left="0" w:firstLine="1418"/>
              <w:rPr>
                <w:rFonts w:ascii="Arial" w:hAnsi="Arial" w:cs="Arial"/>
                <w:b/>
                <w:sz w:val="17"/>
                <w:szCs w:val="17"/>
              </w:rPr>
            </w:pPr>
            <w:r w:rsidRPr="00CF2390">
              <w:rPr>
                <w:rFonts w:ascii="Arial" w:hAnsi="Arial" w:cs="Arial"/>
                <w:b/>
                <w:sz w:val="17"/>
                <w:szCs w:val="17"/>
              </w:rPr>
              <w:t>1.2. CICLO</w:t>
            </w:r>
            <w:r w:rsidRPr="00CF2390">
              <w:rPr>
                <w:rFonts w:ascii="Arial" w:hAnsi="Arial" w:cs="Arial"/>
                <w:b/>
                <w:sz w:val="17"/>
                <w:szCs w:val="17"/>
              </w:rPr>
              <w:tab/>
            </w:r>
            <w:r w:rsidRPr="00CF2390">
              <w:rPr>
                <w:rFonts w:ascii="Arial" w:hAnsi="Arial" w:cs="Arial"/>
                <w:b/>
                <w:sz w:val="17"/>
                <w:szCs w:val="17"/>
              </w:rPr>
              <w:tab/>
            </w:r>
            <w:r w:rsidRPr="00CF2390">
              <w:rPr>
                <w:rFonts w:ascii="Arial" w:hAnsi="Arial" w:cs="Arial"/>
                <w:b/>
                <w:sz w:val="17"/>
                <w:szCs w:val="17"/>
              </w:rPr>
              <w:tab/>
            </w:r>
            <w:r w:rsidRPr="00CF2390">
              <w:rPr>
                <w:rFonts w:ascii="Arial" w:hAnsi="Arial" w:cs="Arial"/>
                <w:b/>
                <w:sz w:val="17"/>
                <w:szCs w:val="17"/>
              </w:rPr>
              <w:tab/>
              <w:t>: VII</w:t>
            </w:r>
          </w:p>
          <w:p w14:paraId="72CC70BA" w14:textId="3B39E5E9" w:rsidR="005D74CE" w:rsidRPr="00CF2390" w:rsidRDefault="005D74CE" w:rsidP="001D1137">
            <w:pPr>
              <w:pStyle w:val="Prrafodelista"/>
              <w:spacing w:after="0"/>
              <w:ind w:left="0" w:firstLine="1418"/>
              <w:rPr>
                <w:rFonts w:ascii="Arial" w:hAnsi="Arial" w:cs="Arial"/>
                <w:b/>
                <w:sz w:val="17"/>
                <w:szCs w:val="17"/>
              </w:rPr>
            </w:pPr>
            <w:r w:rsidRPr="00CF2390">
              <w:rPr>
                <w:rFonts w:ascii="Arial" w:hAnsi="Arial" w:cs="Arial"/>
                <w:b/>
                <w:sz w:val="17"/>
                <w:szCs w:val="17"/>
              </w:rPr>
              <w:t>1.3. ÁREA</w:t>
            </w:r>
            <w:r w:rsidR="006246E7">
              <w:rPr>
                <w:rFonts w:ascii="Arial" w:hAnsi="Arial" w:cs="Arial"/>
                <w:b/>
                <w:sz w:val="17"/>
                <w:szCs w:val="17"/>
              </w:rPr>
              <w:t xml:space="preserve"> CURRICULAR</w:t>
            </w:r>
            <w:r w:rsidRPr="00CF2390">
              <w:rPr>
                <w:rFonts w:ascii="Arial" w:hAnsi="Arial" w:cs="Arial"/>
                <w:b/>
                <w:sz w:val="17"/>
                <w:szCs w:val="17"/>
              </w:rPr>
              <w:tab/>
            </w:r>
            <w:r w:rsidRPr="00CF2390">
              <w:rPr>
                <w:rFonts w:ascii="Arial" w:hAnsi="Arial" w:cs="Arial"/>
                <w:b/>
                <w:sz w:val="17"/>
                <w:szCs w:val="17"/>
              </w:rPr>
              <w:tab/>
              <w:t>: I</w:t>
            </w:r>
            <w:r w:rsidR="00EB436C" w:rsidRPr="00CF2390">
              <w:rPr>
                <w:rFonts w:ascii="Arial" w:hAnsi="Arial" w:cs="Arial"/>
                <w:b/>
                <w:sz w:val="17"/>
                <w:szCs w:val="17"/>
              </w:rPr>
              <w:t>NGLÉS</w:t>
            </w:r>
            <w:r w:rsidRPr="00CF2390">
              <w:rPr>
                <w:rFonts w:ascii="Arial" w:hAnsi="Arial" w:cs="Arial"/>
                <w:b/>
                <w:sz w:val="17"/>
                <w:szCs w:val="17"/>
              </w:rPr>
              <w:t xml:space="preserve"> como Lengua Extranjera</w:t>
            </w:r>
          </w:p>
          <w:p w14:paraId="280D9086" w14:textId="033E7698" w:rsidR="005D74CE" w:rsidRPr="00CF2390" w:rsidRDefault="00CF2390" w:rsidP="001D1137">
            <w:pPr>
              <w:pStyle w:val="Prrafodelista"/>
              <w:spacing w:after="0"/>
              <w:ind w:left="0" w:firstLine="1418"/>
              <w:rPr>
                <w:rFonts w:ascii="Arial" w:hAnsi="Arial" w:cs="Arial"/>
                <w:b/>
                <w:sz w:val="17"/>
                <w:szCs w:val="17"/>
              </w:rPr>
            </w:pPr>
            <w:r>
              <w:rPr>
                <w:rFonts w:ascii="Arial" w:hAnsi="Arial" w:cs="Arial"/>
                <w:b/>
                <w:sz w:val="17"/>
                <w:szCs w:val="17"/>
              </w:rPr>
              <w:t>1.4. GRADO Y SECCIONES</w:t>
            </w:r>
            <w:r>
              <w:rPr>
                <w:rFonts w:ascii="Arial" w:hAnsi="Arial" w:cs="Arial"/>
                <w:b/>
                <w:sz w:val="17"/>
                <w:szCs w:val="17"/>
              </w:rPr>
              <w:tab/>
            </w:r>
            <w:r w:rsidR="00D607F8" w:rsidRPr="00CF2390">
              <w:rPr>
                <w:rFonts w:ascii="Arial" w:hAnsi="Arial" w:cs="Arial"/>
                <w:b/>
                <w:sz w:val="17"/>
                <w:szCs w:val="17"/>
              </w:rPr>
              <w:t>: 5</w:t>
            </w:r>
            <w:r w:rsidR="00E50234">
              <w:rPr>
                <w:rFonts w:ascii="Arial" w:hAnsi="Arial" w:cs="Arial"/>
                <w:b/>
                <w:sz w:val="17"/>
                <w:szCs w:val="17"/>
              </w:rPr>
              <w:t>° A B C D E</w:t>
            </w:r>
            <w:r w:rsidR="005D74CE" w:rsidRPr="00CF2390">
              <w:rPr>
                <w:rFonts w:ascii="Arial" w:hAnsi="Arial" w:cs="Arial"/>
                <w:b/>
                <w:sz w:val="17"/>
                <w:szCs w:val="17"/>
              </w:rPr>
              <w:t xml:space="preserve"> J</w:t>
            </w:r>
            <w:r w:rsidR="005D74CE" w:rsidRPr="00CF2390">
              <w:rPr>
                <w:rFonts w:ascii="Arial" w:hAnsi="Arial" w:cs="Arial"/>
                <w:b/>
                <w:sz w:val="17"/>
                <w:szCs w:val="17"/>
              </w:rPr>
              <w:tab/>
            </w:r>
            <w:r w:rsidR="005D74CE" w:rsidRPr="00CF2390">
              <w:rPr>
                <w:rFonts w:ascii="Arial" w:hAnsi="Arial" w:cs="Arial"/>
                <w:b/>
                <w:sz w:val="17"/>
                <w:szCs w:val="17"/>
              </w:rPr>
              <w:tab/>
              <w:t xml:space="preserve"> </w:t>
            </w:r>
          </w:p>
          <w:p w14:paraId="2B6E2F63" w14:textId="61C30B1D" w:rsidR="005D74CE" w:rsidRPr="005A3F13" w:rsidRDefault="00450C24" w:rsidP="001D1137">
            <w:pPr>
              <w:pStyle w:val="Prrafodelista"/>
              <w:spacing w:after="0"/>
              <w:ind w:left="0" w:firstLine="1418"/>
              <w:rPr>
                <w:rFonts w:ascii="Arial" w:hAnsi="Arial" w:cs="Arial"/>
                <w:b/>
                <w:sz w:val="17"/>
                <w:szCs w:val="17"/>
                <w:lang w:val="en-US"/>
              </w:rPr>
            </w:pPr>
            <w:r w:rsidRPr="005A3F13">
              <w:rPr>
                <w:rFonts w:ascii="Arial" w:hAnsi="Arial" w:cs="Arial"/>
                <w:b/>
                <w:sz w:val="17"/>
                <w:szCs w:val="17"/>
                <w:lang w:val="en-US"/>
              </w:rPr>
              <w:t>1.5. B</w:t>
            </w:r>
            <w:r w:rsidR="00754482" w:rsidRPr="005A3F13">
              <w:rPr>
                <w:rFonts w:ascii="Arial" w:hAnsi="Arial" w:cs="Arial"/>
                <w:b/>
                <w:sz w:val="17"/>
                <w:szCs w:val="17"/>
                <w:lang w:val="en-US"/>
              </w:rPr>
              <w:t>IMESTRE</w:t>
            </w:r>
            <w:r w:rsidR="00754482" w:rsidRPr="005A3F13">
              <w:rPr>
                <w:rFonts w:ascii="Arial" w:hAnsi="Arial" w:cs="Arial"/>
                <w:b/>
                <w:sz w:val="17"/>
                <w:szCs w:val="17"/>
                <w:lang w:val="en-US"/>
              </w:rPr>
              <w:tab/>
            </w:r>
            <w:r w:rsidR="00754482" w:rsidRPr="005A3F13">
              <w:rPr>
                <w:rFonts w:ascii="Arial" w:hAnsi="Arial" w:cs="Arial"/>
                <w:b/>
                <w:sz w:val="17"/>
                <w:szCs w:val="17"/>
                <w:lang w:val="en-US"/>
              </w:rPr>
              <w:tab/>
            </w:r>
            <w:r w:rsidR="00754482" w:rsidRPr="005A3F13">
              <w:rPr>
                <w:rFonts w:ascii="Arial" w:hAnsi="Arial" w:cs="Arial"/>
                <w:b/>
                <w:sz w:val="17"/>
                <w:szCs w:val="17"/>
                <w:lang w:val="en-US"/>
              </w:rPr>
              <w:tab/>
              <w:t>: I</w:t>
            </w:r>
            <w:r w:rsidR="00D51C59">
              <w:rPr>
                <w:rFonts w:ascii="Arial" w:hAnsi="Arial" w:cs="Arial"/>
                <w:b/>
                <w:sz w:val="17"/>
                <w:szCs w:val="17"/>
                <w:lang w:val="en-US"/>
              </w:rPr>
              <w:t>V</w:t>
            </w:r>
            <w:r w:rsidR="00754482" w:rsidRPr="005A3F13">
              <w:rPr>
                <w:rFonts w:ascii="Arial" w:hAnsi="Arial" w:cs="Arial"/>
                <w:b/>
                <w:sz w:val="17"/>
                <w:szCs w:val="17"/>
                <w:lang w:val="en-US"/>
              </w:rPr>
              <w:t xml:space="preserve"> “</w:t>
            </w:r>
            <w:r w:rsidR="004A5565" w:rsidRPr="000F7921">
              <w:rPr>
                <w:rFonts w:ascii="Arial" w:hAnsi="Arial" w:cs="Arial"/>
                <w:b/>
                <w:sz w:val="17"/>
                <w:szCs w:val="17"/>
                <w:lang w:val="en-US"/>
              </w:rPr>
              <w:t>TECHNOLOGY</w:t>
            </w:r>
            <w:r w:rsidR="00D51C59" w:rsidRPr="000F7921">
              <w:rPr>
                <w:rFonts w:ascii="Arial" w:hAnsi="Arial" w:cs="Arial"/>
                <w:b/>
                <w:sz w:val="17"/>
                <w:szCs w:val="17"/>
                <w:lang w:val="en-US"/>
              </w:rPr>
              <w:t>: ONLINE TECH</w:t>
            </w:r>
            <w:r w:rsidR="005D74CE" w:rsidRPr="005A3F13">
              <w:rPr>
                <w:rFonts w:ascii="Arial" w:hAnsi="Arial" w:cs="Arial"/>
                <w:b/>
                <w:sz w:val="17"/>
                <w:szCs w:val="17"/>
                <w:lang w:val="en-US"/>
              </w:rPr>
              <w:t>”</w:t>
            </w:r>
          </w:p>
          <w:p w14:paraId="3D1CA01D" w14:textId="77777777" w:rsidR="005D74CE" w:rsidRPr="00CF2390" w:rsidRDefault="00CF2390" w:rsidP="001D1137">
            <w:pPr>
              <w:spacing w:after="0"/>
              <w:ind w:firstLine="709"/>
              <w:contextualSpacing/>
              <w:rPr>
                <w:rFonts w:ascii="Arial" w:hAnsi="Arial" w:cs="Arial"/>
                <w:b/>
                <w:sz w:val="17"/>
                <w:szCs w:val="17"/>
              </w:rPr>
            </w:pPr>
            <w:r w:rsidRPr="005A3F13">
              <w:rPr>
                <w:rFonts w:ascii="Arial" w:hAnsi="Arial" w:cs="Arial"/>
                <w:b/>
                <w:sz w:val="17"/>
                <w:szCs w:val="17"/>
                <w:lang w:val="en-US"/>
              </w:rPr>
              <w:tab/>
            </w:r>
            <w:r>
              <w:rPr>
                <w:rFonts w:ascii="Arial" w:hAnsi="Arial" w:cs="Arial"/>
                <w:b/>
                <w:sz w:val="17"/>
                <w:szCs w:val="17"/>
              </w:rPr>
              <w:t>1.6. PROF. RESPONSABLE</w:t>
            </w:r>
            <w:r>
              <w:rPr>
                <w:rFonts w:ascii="Arial" w:hAnsi="Arial" w:cs="Arial"/>
                <w:b/>
                <w:sz w:val="17"/>
                <w:szCs w:val="17"/>
              </w:rPr>
              <w:tab/>
            </w:r>
            <w:r w:rsidR="005D74CE" w:rsidRPr="00CF2390">
              <w:rPr>
                <w:rFonts w:ascii="Arial" w:hAnsi="Arial" w:cs="Arial"/>
                <w:b/>
                <w:sz w:val="17"/>
                <w:szCs w:val="17"/>
              </w:rPr>
              <w:t xml:space="preserve">: </w:t>
            </w:r>
            <w:r w:rsidR="001C28F3" w:rsidRPr="00CF2390">
              <w:rPr>
                <w:rFonts w:ascii="Arial" w:hAnsi="Arial" w:cs="Arial"/>
                <w:b/>
                <w:sz w:val="17"/>
                <w:szCs w:val="17"/>
              </w:rPr>
              <w:t xml:space="preserve">Liliam Pereyra </w:t>
            </w:r>
            <w:r w:rsidR="00754482" w:rsidRPr="00CF2390">
              <w:rPr>
                <w:rFonts w:ascii="Arial" w:hAnsi="Arial" w:cs="Arial"/>
                <w:b/>
                <w:sz w:val="17"/>
                <w:szCs w:val="17"/>
              </w:rPr>
              <w:t xml:space="preserve">/ </w:t>
            </w:r>
            <w:r w:rsidR="005D74CE" w:rsidRPr="00CF2390">
              <w:rPr>
                <w:rFonts w:ascii="Arial" w:hAnsi="Arial" w:cs="Arial"/>
                <w:b/>
                <w:sz w:val="17"/>
                <w:szCs w:val="17"/>
              </w:rPr>
              <w:t xml:space="preserve">Rosa Palomino               </w:t>
            </w:r>
          </w:p>
          <w:p w14:paraId="0E374664" w14:textId="77777777" w:rsidR="005D74CE" w:rsidRPr="00CF2390" w:rsidRDefault="005D74CE" w:rsidP="001D1137">
            <w:pPr>
              <w:ind w:firstLine="709"/>
              <w:contextualSpacing/>
              <w:rPr>
                <w:rFonts w:ascii="Arial" w:hAnsi="Arial" w:cs="Arial"/>
                <w:b/>
                <w:sz w:val="17"/>
                <w:szCs w:val="17"/>
              </w:rPr>
            </w:pPr>
            <w:r w:rsidRPr="00CF2390">
              <w:rPr>
                <w:rFonts w:ascii="Arial" w:hAnsi="Arial" w:cs="Arial"/>
                <w:b/>
                <w:sz w:val="17"/>
                <w:szCs w:val="17"/>
              </w:rPr>
              <w:tab/>
              <w:t>1.7. DIRECTOR</w:t>
            </w:r>
            <w:r w:rsidRPr="00CF2390">
              <w:rPr>
                <w:rFonts w:ascii="Arial" w:hAnsi="Arial" w:cs="Arial"/>
                <w:b/>
                <w:sz w:val="17"/>
                <w:szCs w:val="17"/>
              </w:rPr>
              <w:tab/>
            </w:r>
            <w:r w:rsidRPr="00CF2390">
              <w:rPr>
                <w:rFonts w:ascii="Arial" w:hAnsi="Arial" w:cs="Arial"/>
                <w:b/>
                <w:sz w:val="17"/>
                <w:szCs w:val="17"/>
              </w:rPr>
              <w:tab/>
            </w:r>
            <w:r w:rsidRPr="00CF2390">
              <w:rPr>
                <w:rFonts w:ascii="Arial" w:hAnsi="Arial" w:cs="Arial"/>
                <w:b/>
                <w:sz w:val="17"/>
                <w:szCs w:val="17"/>
              </w:rPr>
              <w:tab/>
              <w:t>: Dr. Hilmer Carlos Marchan Coz</w:t>
            </w:r>
          </w:p>
          <w:p w14:paraId="7994133C" w14:textId="77777777" w:rsidR="005D74CE" w:rsidRPr="00CF2390" w:rsidRDefault="005D74CE" w:rsidP="001D1137">
            <w:pPr>
              <w:ind w:firstLine="709"/>
              <w:contextualSpacing/>
              <w:rPr>
                <w:rFonts w:ascii="Arial" w:hAnsi="Arial" w:cs="Arial"/>
                <w:b/>
                <w:sz w:val="17"/>
                <w:szCs w:val="17"/>
              </w:rPr>
            </w:pPr>
            <w:r w:rsidRPr="00CF2390">
              <w:rPr>
                <w:rFonts w:ascii="Arial" w:hAnsi="Arial" w:cs="Arial"/>
                <w:b/>
                <w:sz w:val="17"/>
                <w:szCs w:val="17"/>
              </w:rPr>
              <w:tab/>
              <w:t>1.8. SUB-DIRECTOR (A)</w:t>
            </w:r>
            <w:r w:rsidRPr="00CF2390">
              <w:rPr>
                <w:rFonts w:ascii="Arial" w:hAnsi="Arial" w:cs="Arial"/>
                <w:b/>
                <w:sz w:val="17"/>
                <w:szCs w:val="17"/>
              </w:rPr>
              <w:tab/>
            </w:r>
            <w:r w:rsidRPr="00CF2390">
              <w:rPr>
                <w:rFonts w:ascii="Arial" w:hAnsi="Arial" w:cs="Arial"/>
                <w:b/>
                <w:sz w:val="17"/>
                <w:szCs w:val="17"/>
              </w:rPr>
              <w:tab/>
              <w:t xml:space="preserve">: Mtra. </w:t>
            </w:r>
            <w:r w:rsidR="001F6B10" w:rsidRPr="00CF2390">
              <w:rPr>
                <w:rFonts w:ascii="Arial" w:hAnsi="Arial" w:cs="Arial"/>
                <w:b/>
                <w:sz w:val="17"/>
                <w:szCs w:val="17"/>
              </w:rPr>
              <w:t>Flora Teresa Tellez Pasache</w:t>
            </w:r>
            <w:r w:rsidRPr="00CF2390">
              <w:rPr>
                <w:rFonts w:ascii="Arial" w:hAnsi="Arial" w:cs="Arial"/>
                <w:b/>
                <w:sz w:val="17"/>
                <w:szCs w:val="17"/>
              </w:rPr>
              <w:t xml:space="preserve"> </w:t>
            </w:r>
          </w:p>
          <w:p w14:paraId="40B2EBBE" w14:textId="77777777" w:rsidR="005D74CE" w:rsidRPr="00CF2390" w:rsidRDefault="005D74CE" w:rsidP="001D1137">
            <w:pPr>
              <w:ind w:firstLine="709"/>
              <w:contextualSpacing/>
              <w:rPr>
                <w:rFonts w:ascii="Arial" w:hAnsi="Arial" w:cs="Arial"/>
                <w:b/>
                <w:sz w:val="17"/>
                <w:szCs w:val="17"/>
              </w:rPr>
            </w:pPr>
            <w:r w:rsidRPr="00CF2390">
              <w:rPr>
                <w:rFonts w:ascii="Arial" w:hAnsi="Arial" w:cs="Arial"/>
                <w:b/>
                <w:sz w:val="17"/>
                <w:szCs w:val="17"/>
              </w:rPr>
              <w:tab/>
              <w:t>1.9. COORDINADOR(A)</w:t>
            </w:r>
            <w:r w:rsidRPr="00CF2390">
              <w:rPr>
                <w:rFonts w:ascii="Arial" w:hAnsi="Arial" w:cs="Arial"/>
                <w:b/>
                <w:sz w:val="17"/>
                <w:szCs w:val="17"/>
              </w:rPr>
              <w:tab/>
            </w:r>
            <w:r w:rsidRPr="00CF2390">
              <w:rPr>
                <w:rFonts w:ascii="Arial" w:hAnsi="Arial" w:cs="Arial"/>
                <w:b/>
                <w:sz w:val="17"/>
                <w:szCs w:val="17"/>
              </w:rPr>
              <w:tab/>
              <w:t>: Dra. Beatriz Cuestas</w:t>
            </w:r>
          </w:p>
          <w:p w14:paraId="2B0AB71C" w14:textId="77777777" w:rsidR="005D74CE" w:rsidRPr="00CF2390" w:rsidRDefault="005D74CE" w:rsidP="008768EB">
            <w:pPr>
              <w:ind w:firstLine="709"/>
              <w:contextualSpacing/>
              <w:rPr>
                <w:rFonts w:ascii="Arial" w:hAnsi="Arial" w:cs="Arial"/>
                <w:b/>
                <w:sz w:val="17"/>
                <w:szCs w:val="17"/>
              </w:rPr>
            </w:pPr>
            <w:r w:rsidRPr="00CF2390">
              <w:rPr>
                <w:rFonts w:ascii="Arial" w:hAnsi="Arial" w:cs="Arial"/>
                <w:b/>
                <w:sz w:val="17"/>
                <w:szCs w:val="17"/>
              </w:rPr>
              <w:tab/>
              <w:t>1.10 NIVEL Y MODALIDAD</w:t>
            </w:r>
            <w:r w:rsidRPr="00CF2390">
              <w:rPr>
                <w:rFonts w:ascii="Arial" w:hAnsi="Arial" w:cs="Arial"/>
                <w:b/>
                <w:sz w:val="17"/>
                <w:szCs w:val="17"/>
              </w:rPr>
              <w:tab/>
              <w:t>: Secundaria</w:t>
            </w:r>
            <w:r w:rsidR="008768EB" w:rsidRPr="00CF2390">
              <w:rPr>
                <w:rFonts w:ascii="Arial" w:hAnsi="Arial" w:cs="Arial"/>
                <w:b/>
                <w:sz w:val="17"/>
                <w:szCs w:val="17"/>
              </w:rPr>
              <w:t xml:space="preserve"> </w:t>
            </w:r>
            <w:r w:rsidR="001F6B10" w:rsidRPr="00CF2390">
              <w:rPr>
                <w:rFonts w:ascii="Arial" w:hAnsi="Arial" w:cs="Arial"/>
                <w:b/>
                <w:sz w:val="17"/>
                <w:szCs w:val="17"/>
              </w:rPr>
              <w:t>–</w:t>
            </w:r>
            <w:r w:rsidR="008768EB" w:rsidRPr="00CF2390">
              <w:rPr>
                <w:rFonts w:ascii="Arial" w:hAnsi="Arial" w:cs="Arial"/>
                <w:b/>
                <w:sz w:val="17"/>
                <w:szCs w:val="17"/>
              </w:rPr>
              <w:t xml:space="preserve"> JEC</w:t>
            </w:r>
            <w:r w:rsidR="001F6B10" w:rsidRPr="00CF2390">
              <w:rPr>
                <w:rFonts w:ascii="Arial" w:hAnsi="Arial" w:cs="Arial"/>
                <w:b/>
                <w:sz w:val="17"/>
                <w:szCs w:val="17"/>
              </w:rPr>
              <w:t xml:space="preserve"> / Básica Regular</w:t>
            </w:r>
          </w:p>
          <w:p w14:paraId="551F73E7" w14:textId="21ADE039" w:rsidR="00BD2EFD" w:rsidRPr="00CF2390" w:rsidRDefault="00BD2EFD" w:rsidP="00775535">
            <w:pPr>
              <w:ind w:firstLine="709"/>
              <w:contextualSpacing/>
              <w:rPr>
                <w:rFonts w:ascii="Arial" w:hAnsi="Arial" w:cs="Arial"/>
                <w:b/>
                <w:sz w:val="17"/>
                <w:szCs w:val="17"/>
              </w:rPr>
            </w:pPr>
            <w:r w:rsidRPr="00CF2390">
              <w:rPr>
                <w:rFonts w:ascii="Arial" w:hAnsi="Arial" w:cs="Arial"/>
                <w:b/>
                <w:sz w:val="17"/>
                <w:szCs w:val="17"/>
              </w:rPr>
              <w:tab/>
              <w:t>1.11. FECHA</w:t>
            </w:r>
            <w:r w:rsidRPr="00CF2390">
              <w:rPr>
                <w:rFonts w:ascii="Arial" w:hAnsi="Arial" w:cs="Arial"/>
                <w:b/>
                <w:sz w:val="17"/>
                <w:szCs w:val="17"/>
              </w:rPr>
              <w:tab/>
            </w:r>
            <w:r w:rsidRPr="00CF2390">
              <w:rPr>
                <w:rFonts w:ascii="Arial" w:hAnsi="Arial" w:cs="Arial"/>
                <w:b/>
                <w:sz w:val="17"/>
                <w:szCs w:val="17"/>
              </w:rPr>
              <w:tab/>
            </w:r>
            <w:r w:rsidRPr="00CF2390">
              <w:rPr>
                <w:rFonts w:ascii="Arial" w:hAnsi="Arial" w:cs="Arial"/>
                <w:b/>
                <w:sz w:val="17"/>
                <w:szCs w:val="17"/>
              </w:rPr>
              <w:tab/>
              <w:t xml:space="preserve">: Del </w:t>
            </w:r>
            <w:r w:rsidR="00775535">
              <w:rPr>
                <w:rFonts w:ascii="Arial" w:hAnsi="Arial" w:cs="Arial"/>
                <w:b/>
                <w:sz w:val="17"/>
                <w:szCs w:val="17"/>
              </w:rPr>
              <w:t>30</w:t>
            </w:r>
            <w:r w:rsidR="00D63C3E">
              <w:rPr>
                <w:rFonts w:ascii="Arial" w:hAnsi="Arial" w:cs="Arial"/>
                <w:b/>
                <w:sz w:val="17"/>
                <w:szCs w:val="17"/>
              </w:rPr>
              <w:t xml:space="preserve"> de </w:t>
            </w:r>
            <w:r w:rsidR="00775535">
              <w:rPr>
                <w:rFonts w:ascii="Arial" w:hAnsi="Arial" w:cs="Arial"/>
                <w:b/>
                <w:sz w:val="17"/>
                <w:szCs w:val="17"/>
              </w:rPr>
              <w:t>juni</w:t>
            </w:r>
            <w:r w:rsidR="00D5186F">
              <w:rPr>
                <w:rFonts w:ascii="Arial" w:hAnsi="Arial" w:cs="Arial"/>
                <w:b/>
                <w:sz w:val="17"/>
                <w:szCs w:val="17"/>
              </w:rPr>
              <w:t>o</w:t>
            </w:r>
            <w:r w:rsidR="00775535">
              <w:rPr>
                <w:rFonts w:ascii="Arial" w:hAnsi="Arial" w:cs="Arial"/>
                <w:b/>
                <w:sz w:val="17"/>
                <w:szCs w:val="17"/>
              </w:rPr>
              <w:t xml:space="preserve"> al 24</w:t>
            </w:r>
            <w:r w:rsidR="00833083" w:rsidRPr="00CF2390">
              <w:rPr>
                <w:rFonts w:ascii="Arial" w:hAnsi="Arial" w:cs="Arial"/>
                <w:b/>
                <w:sz w:val="17"/>
                <w:szCs w:val="17"/>
              </w:rPr>
              <w:t xml:space="preserve"> </w:t>
            </w:r>
            <w:r w:rsidR="004E2CF7" w:rsidRPr="00CF2390">
              <w:rPr>
                <w:rFonts w:ascii="Arial" w:hAnsi="Arial" w:cs="Arial"/>
                <w:b/>
                <w:sz w:val="17"/>
                <w:szCs w:val="17"/>
              </w:rPr>
              <w:t xml:space="preserve">de </w:t>
            </w:r>
            <w:r w:rsidR="00775535">
              <w:rPr>
                <w:rFonts w:ascii="Arial" w:hAnsi="Arial" w:cs="Arial"/>
                <w:b/>
                <w:sz w:val="17"/>
                <w:szCs w:val="17"/>
              </w:rPr>
              <w:t>jul</w:t>
            </w:r>
            <w:r w:rsidR="00A2618B">
              <w:rPr>
                <w:rFonts w:ascii="Arial" w:hAnsi="Arial" w:cs="Arial"/>
                <w:b/>
                <w:sz w:val="17"/>
                <w:szCs w:val="17"/>
              </w:rPr>
              <w:t>i</w:t>
            </w:r>
            <w:r w:rsidR="00C04649" w:rsidRPr="00CF2390">
              <w:rPr>
                <w:rFonts w:ascii="Arial" w:hAnsi="Arial" w:cs="Arial"/>
                <w:b/>
                <w:sz w:val="17"/>
                <w:szCs w:val="17"/>
              </w:rPr>
              <w:t>o</w:t>
            </w:r>
            <w:r w:rsidR="005065A2" w:rsidRPr="00CF2390">
              <w:rPr>
                <w:rFonts w:ascii="Arial" w:hAnsi="Arial" w:cs="Arial"/>
                <w:b/>
                <w:sz w:val="17"/>
                <w:szCs w:val="17"/>
              </w:rPr>
              <w:t xml:space="preserve"> </w:t>
            </w:r>
            <w:r w:rsidR="00BF609C" w:rsidRPr="00CF2390">
              <w:rPr>
                <w:rFonts w:ascii="Arial" w:hAnsi="Arial" w:cs="Arial"/>
                <w:b/>
                <w:sz w:val="17"/>
                <w:szCs w:val="17"/>
              </w:rPr>
              <w:t>de 2026</w:t>
            </w:r>
            <w:r w:rsidR="004E2CF7" w:rsidRPr="00CF2390">
              <w:rPr>
                <w:rFonts w:ascii="Arial" w:hAnsi="Arial" w:cs="Arial"/>
                <w:b/>
                <w:sz w:val="17"/>
                <w:szCs w:val="17"/>
              </w:rPr>
              <w:t xml:space="preserve"> (0</w:t>
            </w:r>
            <w:r w:rsidR="00775535">
              <w:rPr>
                <w:rFonts w:ascii="Arial" w:hAnsi="Arial" w:cs="Arial"/>
                <w:b/>
                <w:sz w:val="17"/>
                <w:szCs w:val="17"/>
              </w:rPr>
              <w:t>4</w:t>
            </w:r>
            <w:r w:rsidR="004E2CF7" w:rsidRPr="00CF2390">
              <w:rPr>
                <w:rFonts w:ascii="Arial" w:hAnsi="Arial" w:cs="Arial"/>
                <w:b/>
                <w:sz w:val="17"/>
                <w:szCs w:val="17"/>
              </w:rPr>
              <w:t xml:space="preserve"> semanas)</w:t>
            </w:r>
          </w:p>
        </w:tc>
      </w:tr>
    </w:tbl>
    <w:p w14:paraId="645C4B1C" w14:textId="77777777" w:rsidR="005D74CE" w:rsidRPr="00DF25C2" w:rsidRDefault="005D74CE" w:rsidP="00AC1D34">
      <w:pPr>
        <w:spacing w:after="0" w:line="240" w:lineRule="auto"/>
        <w:contextualSpacing/>
        <w:rPr>
          <w:rFonts w:ascii="Arial" w:hAnsi="Arial" w:cs="Arial"/>
          <w:b/>
          <w:sz w:val="6"/>
          <w:szCs w:val="10"/>
        </w:rPr>
      </w:pPr>
    </w:p>
    <w:tbl>
      <w:tblPr>
        <w:tblStyle w:val="Tablaconcuadrcula"/>
        <w:tblW w:w="16422" w:type="dxa"/>
        <w:jc w:val="center"/>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CellMar>
          <w:left w:w="28" w:type="dxa"/>
          <w:right w:w="0" w:type="dxa"/>
        </w:tblCellMar>
        <w:tblLook w:val="04A0" w:firstRow="1" w:lastRow="0" w:firstColumn="1" w:lastColumn="0" w:noHBand="0" w:noVBand="1"/>
      </w:tblPr>
      <w:tblGrid>
        <w:gridCol w:w="16422"/>
      </w:tblGrid>
      <w:tr w:rsidR="005D74CE" w:rsidRPr="00CF2390" w14:paraId="5E0D360D" w14:textId="77777777" w:rsidTr="00325EC8">
        <w:trPr>
          <w:trHeight w:val="152"/>
          <w:jc w:val="center"/>
        </w:trPr>
        <w:tc>
          <w:tcPr>
            <w:tcW w:w="16422" w:type="dxa"/>
            <w:tcBorders>
              <w:top w:val="nil"/>
              <w:left w:val="nil"/>
              <w:right w:val="nil"/>
            </w:tcBorders>
            <w:shd w:val="clear" w:color="auto" w:fill="D9E2F3" w:themeFill="accent5" w:themeFillTint="33"/>
          </w:tcPr>
          <w:p w14:paraId="43BA52F4" w14:textId="77777777" w:rsidR="005D74CE" w:rsidRPr="00CF2390" w:rsidRDefault="005D74CE" w:rsidP="001D1137">
            <w:pPr>
              <w:pStyle w:val="Prrafodelista"/>
              <w:numPr>
                <w:ilvl w:val="0"/>
                <w:numId w:val="11"/>
              </w:numPr>
              <w:spacing w:after="0" w:line="240" w:lineRule="auto"/>
              <w:ind w:left="833"/>
              <w:rPr>
                <w:rFonts w:ascii="Arial" w:eastAsia="Arial" w:hAnsi="Arial" w:cs="Arial"/>
                <w:b/>
                <w:w w:val="80"/>
                <w:sz w:val="17"/>
                <w:szCs w:val="17"/>
                <w:lang w:val="es-ES"/>
              </w:rPr>
            </w:pPr>
            <w:r w:rsidRPr="00CF2390">
              <w:rPr>
                <w:rFonts w:ascii="Arial" w:eastAsia="Arial" w:hAnsi="Arial" w:cs="Arial"/>
                <w:b/>
                <w:w w:val="80"/>
                <w:sz w:val="17"/>
                <w:szCs w:val="17"/>
                <w:lang w:val="es-ES"/>
              </w:rPr>
              <w:t>SITUACIÓN SIGNIFICATIVA</w:t>
            </w:r>
          </w:p>
        </w:tc>
      </w:tr>
      <w:tr w:rsidR="005D74CE" w:rsidRPr="00CF2390" w14:paraId="087D4028" w14:textId="77777777" w:rsidTr="00F302B0">
        <w:trPr>
          <w:trHeight w:val="424"/>
          <w:jc w:val="center"/>
        </w:trPr>
        <w:tc>
          <w:tcPr>
            <w:tcW w:w="16422" w:type="dxa"/>
          </w:tcPr>
          <w:p w14:paraId="7B5D5E96" w14:textId="12CF5055" w:rsidR="00EC0C4B" w:rsidRPr="000F7921" w:rsidRDefault="009B69F6" w:rsidP="00E704CD">
            <w:pPr>
              <w:spacing w:before="10" w:after="6" w:line="240" w:lineRule="auto"/>
              <w:ind w:left="57" w:right="113"/>
              <w:jc w:val="both"/>
              <w:rPr>
                <w:rFonts w:ascii="Arial" w:eastAsiaTheme="minorHAnsi" w:hAnsi="Arial" w:cs="Arial"/>
                <w:bCs/>
                <w:sz w:val="17"/>
                <w:szCs w:val="17"/>
                <w:lang w:val="en-US" w:eastAsia="en-US"/>
              </w:rPr>
            </w:pPr>
            <w:r w:rsidRPr="000F7921">
              <w:rPr>
                <w:rFonts w:ascii="Arial" w:eastAsiaTheme="minorHAnsi" w:hAnsi="Arial" w:cs="Arial"/>
                <w:bCs/>
                <w:sz w:val="17"/>
                <w:szCs w:val="17"/>
                <w:lang w:val="en-US" w:eastAsia="en-US"/>
              </w:rPr>
              <w:t>Meaningful situation: Did you know that technology is changing everything around us? How do you think technology affects your life and your future? Let's explore the exciting world of technology. What technological devices do you use often? Share your ideas about how technology can help us in different situations. Get ready to discover more about technology!</w:t>
            </w:r>
            <w:r w:rsidR="00EC0C4B" w:rsidRPr="000F7921">
              <w:rPr>
                <w:rFonts w:ascii="Arial" w:eastAsiaTheme="minorHAnsi" w:hAnsi="Arial" w:cs="Arial"/>
                <w:bCs/>
                <w:sz w:val="17"/>
                <w:szCs w:val="17"/>
                <w:lang w:val="en-US" w:eastAsia="en-US"/>
              </w:rPr>
              <w:t xml:space="preserve"> To answer these questions, we are using Project-Based Learning (PBL).</w:t>
            </w:r>
          </w:p>
          <w:p w14:paraId="1D3DF750" w14:textId="77777777" w:rsidR="009B69F6" w:rsidRPr="000F7921" w:rsidRDefault="009B69F6" w:rsidP="009B69F6">
            <w:pPr>
              <w:spacing w:before="10" w:after="6" w:line="240" w:lineRule="auto"/>
              <w:ind w:left="113" w:right="113"/>
              <w:jc w:val="both"/>
              <w:rPr>
                <w:rFonts w:ascii="Arial" w:eastAsiaTheme="minorHAnsi" w:hAnsi="Arial" w:cs="Arial"/>
                <w:b/>
                <w:bCs/>
                <w:sz w:val="10"/>
                <w:szCs w:val="16"/>
                <w:lang w:val="en-US" w:eastAsia="en-US"/>
              </w:rPr>
            </w:pPr>
          </w:p>
          <w:p w14:paraId="3BDF81A4" w14:textId="3072359F" w:rsidR="00AE7DDE" w:rsidRPr="00D4595F" w:rsidRDefault="00AE7DDE" w:rsidP="00A41C05">
            <w:pPr>
              <w:spacing w:before="10" w:after="6" w:line="240" w:lineRule="auto"/>
              <w:ind w:left="57" w:right="113"/>
              <w:jc w:val="both"/>
              <w:rPr>
                <w:rFonts w:ascii="Arial" w:eastAsiaTheme="minorHAnsi" w:hAnsi="Arial" w:cs="Arial"/>
                <w:sz w:val="18"/>
                <w:szCs w:val="18"/>
                <w:lang w:eastAsia="en-US"/>
              </w:rPr>
            </w:pPr>
            <w:r w:rsidRPr="00AE7DDE">
              <w:rPr>
                <w:rFonts w:ascii="Arial" w:eastAsiaTheme="minorHAnsi" w:hAnsi="Arial" w:cs="Arial"/>
                <w:sz w:val="18"/>
                <w:szCs w:val="18"/>
                <w:lang w:eastAsia="en-US"/>
              </w:rPr>
              <w:t>En el mes patrio, nuestra institución educativa organiza diversas actividades para celebrar la independencia del Perú. Sin embargo, en el aula convivimos con estudiantes que provienen de distintas regiones y culturas, así como están inmersos en la tecnología que los absorben con otras formas de vida, profesiones, cada uno con sus propias costumbres, tradiciones, lenguas y formas de celebrar esta fecha tan importante. Esta diversidad cultural representa una valiosa oportunidad para que los estudiantes compartan sus experiencias, reconozcan su identidad cultural y valoren las diferencias como una riqueza que nos une como país. A través del área de inglés, los estudiantes podrán describir sus tradiciones, expresar ideas sobre las celebraciones patrias y comparar diferentes manifestaciones culturales usando el idioma como herramienta de comunicación ¿Cómo podemos celebrar nuestro mes patrio valorando y respetando la diversidad cultural de nuestro país?</w:t>
            </w:r>
          </w:p>
        </w:tc>
      </w:tr>
    </w:tbl>
    <w:p w14:paraId="4812EE43" w14:textId="77777777" w:rsidR="005D74CE" w:rsidRPr="00CF2390" w:rsidRDefault="005D74CE" w:rsidP="005D74CE">
      <w:pPr>
        <w:spacing w:after="0" w:line="240" w:lineRule="auto"/>
        <w:rPr>
          <w:rFonts w:ascii="Arial" w:hAnsi="Arial" w:cs="Arial"/>
          <w:sz w:val="10"/>
          <w:szCs w:val="10"/>
        </w:rPr>
      </w:pPr>
    </w:p>
    <w:tbl>
      <w:tblPr>
        <w:tblStyle w:val="Tablaconcuadrcula1"/>
        <w:tblW w:w="16476" w:type="dxa"/>
        <w:jc w:val="center"/>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16476"/>
      </w:tblGrid>
      <w:tr w:rsidR="005D74CE" w:rsidRPr="00CF2390" w14:paraId="791D5BE8" w14:textId="77777777" w:rsidTr="001D1137">
        <w:trPr>
          <w:trHeight w:val="136"/>
          <w:jc w:val="center"/>
        </w:trPr>
        <w:tc>
          <w:tcPr>
            <w:tcW w:w="16476" w:type="dxa"/>
            <w:tcBorders>
              <w:top w:val="nil"/>
              <w:left w:val="nil"/>
              <w:right w:val="nil"/>
            </w:tcBorders>
            <w:shd w:val="clear" w:color="auto" w:fill="D9E2F3" w:themeFill="accent5" w:themeFillTint="33"/>
          </w:tcPr>
          <w:p w14:paraId="194B4EDE" w14:textId="77777777" w:rsidR="005D74CE" w:rsidRPr="00CF2390" w:rsidRDefault="005D74CE" w:rsidP="001D1137">
            <w:pPr>
              <w:pStyle w:val="Prrafodelista"/>
              <w:numPr>
                <w:ilvl w:val="0"/>
                <w:numId w:val="11"/>
              </w:numPr>
              <w:spacing w:after="0" w:line="240" w:lineRule="auto"/>
              <w:ind w:left="833"/>
              <w:rPr>
                <w:rFonts w:ascii="Arial" w:eastAsia="Arial" w:hAnsi="Arial" w:cs="Arial"/>
                <w:b/>
                <w:w w:val="80"/>
                <w:sz w:val="17"/>
                <w:szCs w:val="17"/>
                <w:lang w:val="es-ES"/>
              </w:rPr>
            </w:pPr>
            <w:r w:rsidRPr="00CF2390">
              <w:rPr>
                <w:rFonts w:ascii="Arial" w:eastAsia="Arial" w:hAnsi="Arial" w:cs="Arial"/>
                <w:b/>
                <w:w w:val="80"/>
                <w:sz w:val="17"/>
                <w:szCs w:val="17"/>
                <w:lang w:val="es-ES"/>
              </w:rPr>
              <w:t>PROPÓSITO DE APRENDIZAJE</w:t>
            </w:r>
          </w:p>
        </w:tc>
      </w:tr>
      <w:tr w:rsidR="005D74CE" w:rsidRPr="000F7921" w14:paraId="3D00A008" w14:textId="77777777" w:rsidTr="00E56BD5">
        <w:trPr>
          <w:trHeight w:val="168"/>
          <w:jc w:val="center"/>
        </w:trPr>
        <w:tc>
          <w:tcPr>
            <w:tcW w:w="16476" w:type="dxa"/>
          </w:tcPr>
          <w:p w14:paraId="765BDB7F" w14:textId="6621A6AC" w:rsidR="003359CA" w:rsidRPr="000F7921" w:rsidRDefault="00E00155" w:rsidP="00CF2390">
            <w:pPr>
              <w:spacing w:after="0" w:line="240" w:lineRule="auto"/>
              <w:jc w:val="both"/>
              <w:rPr>
                <w:rFonts w:ascii="Arial" w:hAnsi="Arial" w:cs="Arial"/>
                <w:sz w:val="17"/>
                <w:szCs w:val="17"/>
                <w:lang w:val="en-US"/>
              </w:rPr>
            </w:pPr>
            <w:r w:rsidRPr="000F7921">
              <w:rPr>
                <w:rFonts w:ascii="Arial" w:hAnsi="Arial" w:cs="Arial"/>
                <w:sz w:val="17"/>
                <w:szCs w:val="17"/>
                <w:lang w:val="en-US"/>
              </w:rPr>
              <w:t xml:space="preserve">Students will be able to produce a dialogue by comparing a modern gadget to one of the </w:t>
            </w:r>
            <w:proofErr w:type="gramStart"/>
            <w:r w:rsidRPr="000F7921">
              <w:rPr>
                <w:rFonts w:ascii="Arial" w:hAnsi="Arial" w:cs="Arial"/>
                <w:sz w:val="17"/>
                <w:szCs w:val="17"/>
                <w:lang w:val="en-US"/>
              </w:rPr>
              <w:t>past</w:t>
            </w:r>
            <w:proofErr w:type="gramEnd"/>
            <w:r w:rsidRPr="000F7921">
              <w:rPr>
                <w:rFonts w:ascii="Arial" w:hAnsi="Arial" w:cs="Arial"/>
                <w:sz w:val="17"/>
                <w:szCs w:val="17"/>
                <w:lang w:val="en-US"/>
              </w:rPr>
              <w:t>, using functional language to describe technologies</w:t>
            </w:r>
            <w:r w:rsidR="0041726D" w:rsidRPr="000F7921">
              <w:rPr>
                <w:rFonts w:ascii="Arial" w:hAnsi="Arial" w:cs="Arial"/>
                <w:sz w:val="17"/>
                <w:szCs w:val="17"/>
                <w:lang w:val="en-US"/>
              </w:rPr>
              <w:t>.</w:t>
            </w:r>
          </w:p>
        </w:tc>
      </w:tr>
      <w:tr w:rsidR="005D74CE" w:rsidRPr="00CF2390" w14:paraId="3FDA765F" w14:textId="77777777" w:rsidTr="001D1137">
        <w:trPr>
          <w:trHeight w:val="80"/>
          <w:jc w:val="center"/>
        </w:trPr>
        <w:tc>
          <w:tcPr>
            <w:tcW w:w="16476" w:type="dxa"/>
          </w:tcPr>
          <w:p w14:paraId="5C082759" w14:textId="77777777" w:rsidR="005D74CE" w:rsidRPr="00CF2390" w:rsidRDefault="005D74CE" w:rsidP="00CF2390">
            <w:pPr>
              <w:spacing w:after="0" w:line="240" w:lineRule="auto"/>
              <w:jc w:val="both"/>
              <w:rPr>
                <w:rFonts w:ascii="Arial" w:hAnsi="Arial" w:cs="Arial"/>
                <w:sz w:val="17"/>
                <w:szCs w:val="17"/>
              </w:rPr>
            </w:pPr>
            <w:r w:rsidRPr="00CF2390">
              <w:rPr>
                <w:rFonts w:ascii="Arial" w:hAnsi="Arial" w:cs="Arial"/>
                <w:sz w:val="17"/>
                <w:szCs w:val="17"/>
              </w:rPr>
              <w:t xml:space="preserve">Metas de Aprendizaje: </w:t>
            </w:r>
            <w:r w:rsidR="00631AFE" w:rsidRPr="00CF2390">
              <w:rPr>
                <w:rFonts w:ascii="Arial" w:hAnsi="Arial" w:cs="Arial"/>
                <w:sz w:val="17"/>
                <w:szCs w:val="17"/>
              </w:rPr>
              <w:t>Educación para la vida</w:t>
            </w:r>
            <w:r w:rsidR="00D36DEE" w:rsidRPr="00CF2390">
              <w:rPr>
                <w:rFonts w:ascii="Arial" w:hAnsi="Arial" w:cs="Arial"/>
                <w:sz w:val="17"/>
                <w:szCs w:val="17"/>
              </w:rPr>
              <w:t>: Lee textos con estructuras complejas y vocabulario variado</w:t>
            </w:r>
            <w:r w:rsidRPr="00CF2390">
              <w:rPr>
                <w:rFonts w:ascii="Arial" w:hAnsi="Arial" w:cs="Arial"/>
                <w:sz w:val="17"/>
                <w:szCs w:val="17"/>
              </w:rPr>
              <w:t>.</w:t>
            </w:r>
            <w:r w:rsidR="00D36DEE" w:rsidRPr="00CF2390">
              <w:rPr>
                <w:rFonts w:ascii="Arial" w:hAnsi="Arial" w:cs="Arial"/>
                <w:sz w:val="17"/>
                <w:szCs w:val="17"/>
              </w:rPr>
              <w:t xml:space="preserve"> </w:t>
            </w:r>
            <w:r w:rsidR="00AF7FB8" w:rsidRPr="00CF2390">
              <w:rPr>
                <w:rFonts w:ascii="Arial" w:hAnsi="Arial" w:cs="Arial"/>
                <w:sz w:val="17"/>
                <w:szCs w:val="17"/>
              </w:rPr>
              <w:t>Escribe diversos textos de acuerdo con lo que desea comunicar</w:t>
            </w:r>
            <w:r w:rsidR="007C3728" w:rsidRPr="00CF2390">
              <w:rPr>
                <w:rFonts w:ascii="Arial" w:hAnsi="Arial" w:cs="Arial"/>
                <w:sz w:val="17"/>
                <w:szCs w:val="17"/>
              </w:rPr>
              <w:t xml:space="preserve">. </w:t>
            </w:r>
            <w:r w:rsidR="00B474F2" w:rsidRPr="00CF2390">
              <w:rPr>
                <w:rFonts w:ascii="Arial" w:hAnsi="Arial" w:cs="Arial"/>
                <w:sz w:val="17"/>
                <w:szCs w:val="17"/>
              </w:rPr>
              <w:t>Comunica oralmente ideas de forma ordenada</w:t>
            </w:r>
            <w:r w:rsidR="00060338" w:rsidRPr="00CF2390">
              <w:rPr>
                <w:rFonts w:ascii="Arial" w:hAnsi="Arial" w:cs="Arial"/>
                <w:sz w:val="17"/>
                <w:szCs w:val="17"/>
              </w:rPr>
              <w:t xml:space="preserve"> y de manera oportuna</w:t>
            </w:r>
            <w:r w:rsidR="00B474F2" w:rsidRPr="00CF2390">
              <w:rPr>
                <w:rFonts w:ascii="Arial" w:hAnsi="Arial" w:cs="Arial"/>
                <w:sz w:val="17"/>
                <w:szCs w:val="17"/>
              </w:rPr>
              <w:t>.</w:t>
            </w:r>
          </w:p>
        </w:tc>
      </w:tr>
      <w:tr w:rsidR="005D74CE" w:rsidRPr="000F7921" w14:paraId="6D41C4BB" w14:textId="77777777" w:rsidTr="001D1137">
        <w:trPr>
          <w:trHeight w:val="196"/>
          <w:jc w:val="center"/>
        </w:trPr>
        <w:tc>
          <w:tcPr>
            <w:tcW w:w="16476" w:type="dxa"/>
          </w:tcPr>
          <w:p w14:paraId="3AFBE9B6" w14:textId="77777777" w:rsidR="006A29A3" w:rsidRPr="005A3F13" w:rsidRDefault="00697F78" w:rsidP="001D1137">
            <w:pPr>
              <w:spacing w:after="0" w:line="240" w:lineRule="auto"/>
              <w:rPr>
                <w:rFonts w:ascii="Arial" w:hAnsi="Arial" w:cs="Arial"/>
                <w:sz w:val="17"/>
                <w:szCs w:val="17"/>
                <w:lang w:val="en-US"/>
              </w:rPr>
            </w:pPr>
            <w:r w:rsidRPr="005A3F13">
              <w:rPr>
                <w:rFonts w:ascii="Arial" w:hAnsi="Arial" w:cs="Arial"/>
                <w:sz w:val="17"/>
                <w:szCs w:val="17"/>
                <w:lang w:val="en-US"/>
              </w:rPr>
              <w:t xml:space="preserve">Sustainable Development </w:t>
            </w:r>
            <w:r w:rsidR="006A29A3" w:rsidRPr="005A3F13">
              <w:rPr>
                <w:rFonts w:ascii="Arial" w:hAnsi="Arial" w:cs="Arial"/>
                <w:sz w:val="17"/>
                <w:szCs w:val="17"/>
                <w:lang w:val="en-US"/>
              </w:rPr>
              <w:t>Goal 4: Quality Education</w:t>
            </w:r>
          </w:p>
        </w:tc>
      </w:tr>
    </w:tbl>
    <w:p w14:paraId="12567F48" w14:textId="20DF6599" w:rsidR="00B5164F" w:rsidRDefault="00B5164F" w:rsidP="005D74CE">
      <w:pPr>
        <w:pStyle w:val="Sinespaciado"/>
        <w:tabs>
          <w:tab w:val="center" w:pos="8050"/>
          <w:tab w:val="left" w:pos="10920"/>
        </w:tabs>
        <w:rPr>
          <w:rFonts w:ascii="Arial" w:hAnsi="Arial" w:cs="Arial"/>
          <w:b/>
          <w:sz w:val="10"/>
          <w:szCs w:val="10"/>
          <w:lang w:val="en-US"/>
        </w:rPr>
      </w:pPr>
    </w:p>
    <w:tbl>
      <w:tblPr>
        <w:tblStyle w:val="Tablaconcuadrcula1"/>
        <w:tblW w:w="16324" w:type="dxa"/>
        <w:jc w:val="center"/>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CellMar>
          <w:left w:w="28" w:type="dxa"/>
          <w:right w:w="28" w:type="dxa"/>
        </w:tblCellMar>
        <w:tblLook w:val="04A0" w:firstRow="1" w:lastRow="0" w:firstColumn="1" w:lastColumn="0" w:noHBand="0" w:noVBand="1"/>
      </w:tblPr>
      <w:tblGrid>
        <w:gridCol w:w="1560"/>
        <w:gridCol w:w="1701"/>
        <w:gridCol w:w="2551"/>
        <w:gridCol w:w="6095"/>
        <w:gridCol w:w="2290"/>
        <w:gridCol w:w="1044"/>
        <w:gridCol w:w="1083"/>
      </w:tblGrid>
      <w:tr w:rsidR="00B5164F" w:rsidRPr="000E462A" w14:paraId="6D4A359D" w14:textId="77777777" w:rsidTr="00983C24">
        <w:trPr>
          <w:trHeight w:val="175"/>
          <w:jc w:val="center"/>
        </w:trPr>
        <w:tc>
          <w:tcPr>
            <w:tcW w:w="16324" w:type="dxa"/>
            <w:gridSpan w:val="7"/>
            <w:tcBorders>
              <w:top w:val="nil"/>
              <w:left w:val="nil"/>
              <w:right w:val="nil"/>
            </w:tcBorders>
            <w:shd w:val="clear" w:color="auto" w:fill="D9E2F3" w:themeFill="accent5" w:themeFillTint="33"/>
          </w:tcPr>
          <w:p w14:paraId="71308423" w14:textId="45F50E7E" w:rsidR="00B5164F" w:rsidRPr="0086533C" w:rsidRDefault="00B5164F" w:rsidP="00B5164F">
            <w:pPr>
              <w:pStyle w:val="Prrafodelista"/>
              <w:numPr>
                <w:ilvl w:val="0"/>
                <w:numId w:val="11"/>
              </w:numPr>
              <w:spacing w:after="0" w:line="240" w:lineRule="auto"/>
              <w:ind w:left="833"/>
              <w:rPr>
                <w:rFonts w:ascii="Arial" w:eastAsia="Arial" w:hAnsi="Arial" w:cs="Arial"/>
                <w:b/>
                <w:w w:val="80"/>
                <w:sz w:val="14"/>
                <w:szCs w:val="14"/>
                <w:lang w:val="es-ES"/>
              </w:rPr>
            </w:pPr>
            <w:r>
              <w:rPr>
                <w:rFonts w:ascii="Arial" w:eastAsia="Arial" w:hAnsi="Arial" w:cs="Arial"/>
                <w:b/>
                <w:w w:val="80"/>
                <w:sz w:val="14"/>
                <w:szCs w:val="14"/>
                <w:lang w:val="es-ES"/>
              </w:rPr>
              <w:t>PROPÓSITOS DE APRENDIZAJE DE LA UNIDAD</w:t>
            </w:r>
          </w:p>
        </w:tc>
      </w:tr>
      <w:tr w:rsidR="00A0167A" w:rsidRPr="000E462A" w14:paraId="7AEC8966" w14:textId="77777777" w:rsidTr="00246D3C">
        <w:trPr>
          <w:trHeight w:val="86"/>
          <w:jc w:val="center"/>
        </w:trPr>
        <w:tc>
          <w:tcPr>
            <w:tcW w:w="1560" w:type="dxa"/>
            <w:shd w:val="clear" w:color="auto" w:fill="D9E2F3" w:themeFill="accent5" w:themeFillTint="33"/>
            <w:vAlign w:val="center"/>
          </w:tcPr>
          <w:p w14:paraId="52F7AE76" w14:textId="7E803A69" w:rsidR="00B5164F" w:rsidRPr="000E462A" w:rsidRDefault="00B5164F" w:rsidP="00B5164F">
            <w:pPr>
              <w:spacing w:after="0" w:line="240" w:lineRule="auto"/>
              <w:jc w:val="center"/>
              <w:rPr>
                <w:rFonts w:ascii="Arial" w:hAnsi="Arial" w:cs="Arial"/>
                <w:b/>
                <w:sz w:val="16"/>
                <w:szCs w:val="16"/>
              </w:rPr>
            </w:pPr>
            <w:r w:rsidRPr="000E462A">
              <w:rPr>
                <w:rFonts w:ascii="Arial" w:hAnsi="Arial" w:cs="Arial"/>
                <w:b/>
                <w:sz w:val="16"/>
                <w:szCs w:val="16"/>
              </w:rPr>
              <w:t>COMPETENCIAS</w:t>
            </w:r>
          </w:p>
        </w:tc>
        <w:tc>
          <w:tcPr>
            <w:tcW w:w="1701" w:type="dxa"/>
            <w:shd w:val="clear" w:color="auto" w:fill="D9E2F3" w:themeFill="accent5" w:themeFillTint="33"/>
            <w:vAlign w:val="center"/>
          </w:tcPr>
          <w:p w14:paraId="02ECCA66" w14:textId="7B2BA713" w:rsidR="00B5164F" w:rsidRPr="0086533C" w:rsidRDefault="00B5164F" w:rsidP="00B5164F">
            <w:pPr>
              <w:spacing w:after="0" w:line="240" w:lineRule="auto"/>
              <w:jc w:val="center"/>
              <w:rPr>
                <w:rFonts w:ascii="Arial" w:hAnsi="Arial" w:cs="Arial"/>
                <w:b/>
                <w:sz w:val="14"/>
                <w:szCs w:val="14"/>
              </w:rPr>
            </w:pPr>
            <w:r w:rsidRPr="0086533C">
              <w:rPr>
                <w:rFonts w:ascii="Arial" w:hAnsi="Arial" w:cs="Arial"/>
                <w:b/>
                <w:sz w:val="14"/>
                <w:szCs w:val="14"/>
              </w:rPr>
              <w:t>CAPACIDADES</w:t>
            </w:r>
          </w:p>
        </w:tc>
        <w:tc>
          <w:tcPr>
            <w:tcW w:w="2551" w:type="dxa"/>
            <w:shd w:val="clear" w:color="auto" w:fill="D9E2F3" w:themeFill="accent5" w:themeFillTint="33"/>
            <w:vAlign w:val="center"/>
          </w:tcPr>
          <w:p w14:paraId="511D6340" w14:textId="513E0147" w:rsidR="00B5164F" w:rsidRPr="0086533C" w:rsidRDefault="00B5164F" w:rsidP="00B5164F">
            <w:pPr>
              <w:spacing w:after="0" w:line="240" w:lineRule="auto"/>
              <w:jc w:val="center"/>
              <w:rPr>
                <w:rFonts w:ascii="Arial" w:hAnsi="Arial" w:cs="Arial"/>
                <w:b/>
                <w:sz w:val="14"/>
                <w:szCs w:val="14"/>
              </w:rPr>
            </w:pPr>
            <w:r>
              <w:rPr>
                <w:rFonts w:ascii="Arial" w:hAnsi="Arial" w:cs="Arial"/>
                <w:b/>
                <w:sz w:val="14"/>
                <w:szCs w:val="14"/>
              </w:rPr>
              <w:t>ESTÁNDAR</w:t>
            </w:r>
          </w:p>
        </w:tc>
        <w:tc>
          <w:tcPr>
            <w:tcW w:w="6095" w:type="dxa"/>
            <w:shd w:val="clear" w:color="auto" w:fill="D9E2F3" w:themeFill="accent5" w:themeFillTint="33"/>
            <w:vAlign w:val="center"/>
          </w:tcPr>
          <w:p w14:paraId="6F7570EE" w14:textId="40A9D360" w:rsidR="00B5164F" w:rsidRPr="0086533C" w:rsidRDefault="00B5164F" w:rsidP="00B5164F">
            <w:pPr>
              <w:spacing w:after="0" w:line="240" w:lineRule="auto"/>
              <w:jc w:val="center"/>
              <w:rPr>
                <w:rFonts w:ascii="Arial" w:hAnsi="Arial" w:cs="Arial"/>
                <w:b/>
                <w:sz w:val="14"/>
                <w:szCs w:val="14"/>
              </w:rPr>
            </w:pPr>
            <w:r>
              <w:rPr>
                <w:rFonts w:ascii="Arial" w:hAnsi="Arial" w:cs="Arial"/>
                <w:b/>
                <w:sz w:val="14"/>
                <w:szCs w:val="14"/>
              </w:rPr>
              <w:t>DESEMPEÑOS PRECISADOS</w:t>
            </w:r>
          </w:p>
        </w:tc>
        <w:tc>
          <w:tcPr>
            <w:tcW w:w="2290" w:type="dxa"/>
            <w:shd w:val="clear" w:color="auto" w:fill="D9E2F3" w:themeFill="accent5" w:themeFillTint="33"/>
            <w:vAlign w:val="center"/>
          </w:tcPr>
          <w:p w14:paraId="1E7CD067" w14:textId="10B12510" w:rsidR="00B5164F" w:rsidRPr="0086533C" w:rsidRDefault="00B5164F" w:rsidP="00B5164F">
            <w:pPr>
              <w:spacing w:after="0" w:line="240" w:lineRule="auto"/>
              <w:jc w:val="center"/>
              <w:rPr>
                <w:rFonts w:ascii="Arial" w:hAnsi="Arial" w:cs="Arial"/>
                <w:b/>
                <w:sz w:val="14"/>
                <w:szCs w:val="14"/>
              </w:rPr>
            </w:pPr>
            <w:r w:rsidRPr="0086533C">
              <w:rPr>
                <w:rFonts w:ascii="Arial" w:hAnsi="Arial" w:cs="Arial"/>
                <w:b/>
                <w:sz w:val="14"/>
                <w:szCs w:val="14"/>
              </w:rPr>
              <w:t>CRITERIO DE EVALUACIÓN</w:t>
            </w:r>
          </w:p>
        </w:tc>
        <w:tc>
          <w:tcPr>
            <w:tcW w:w="1044" w:type="dxa"/>
            <w:shd w:val="clear" w:color="auto" w:fill="D9E2F3" w:themeFill="accent5" w:themeFillTint="33"/>
            <w:vAlign w:val="center"/>
          </w:tcPr>
          <w:p w14:paraId="61B8BDD3" w14:textId="5371E3CD" w:rsidR="00B5164F" w:rsidRPr="0086533C" w:rsidRDefault="00B5164F" w:rsidP="00B5164F">
            <w:pPr>
              <w:spacing w:after="0" w:line="240" w:lineRule="auto"/>
              <w:jc w:val="center"/>
              <w:rPr>
                <w:rFonts w:ascii="Arial" w:hAnsi="Arial" w:cs="Arial"/>
                <w:b/>
                <w:sz w:val="14"/>
                <w:szCs w:val="14"/>
              </w:rPr>
            </w:pPr>
            <w:r w:rsidRPr="0086533C">
              <w:rPr>
                <w:rFonts w:ascii="Arial" w:hAnsi="Arial" w:cs="Arial"/>
                <w:b/>
                <w:sz w:val="14"/>
                <w:szCs w:val="14"/>
              </w:rPr>
              <w:t>EVIDENCIA DE APRENDIZAJE</w:t>
            </w:r>
          </w:p>
        </w:tc>
        <w:tc>
          <w:tcPr>
            <w:tcW w:w="1083" w:type="dxa"/>
            <w:shd w:val="clear" w:color="auto" w:fill="D9E2F3" w:themeFill="accent5" w:themeFillTint="33"/>
            <w:vAlign w:val="center"/>
          </w:tcPr>
          <w:p w14:paraId="077A53C6" w14:textId="68028F14" w:rsidR="00B5164F" w:rsidRPr="0086533C" w:rsidRDefault="00B5164F" w:rsidP="00B5164F">
            <w:pPr>
              <w:spacing w:after="0" w:line="240" w:lineRule="auto"/>
              <w:jc w:val="center"/>
              <w:rPr>
                <w:rFonts w:ascii="Arial" w:hAnsi="Arial" w:cs="Arial"/>
                <w:b/>
                <w:sz w:val="14"/>
                <w:szCs w:val="14"/>
              </w:rPr>
            </w:pPr>
            <w:r w:rsidRPr="0086533C">
              <w:rPr>
                <w:rFonts w:ascii="Arial" w:hAnsi="Arial" w:cs="Arial"/>
                <w:b/>
                <w:sz w:val="14"/>
                <w:szCs w:val="14"/>
              </w:rPr>
              <w:t>INSTRUMENTO DE EVALUACIÓN</w:t>
            </w:r>
          </w:p>
        </w:tc>
      </w:tr>
      <w:tr w:rsidR="00A0167A" w:rsidRPr="000E462A" w14:paraId="497B63E5" w14:textId="77777777" w:rsidTr="00246D3C">
        <w:trPr>
          <w:trHeight w:val="1796"/>
          <w:jc w:val="center"/>
        </w:trPr>
        <w:tc>
          <w:tcPr>
            <w:tcW w:w="1560" w:type="dxa"/>
            <w:vAlign w:val="center"/>
          </w:tcPr>
          <w:p w14:paraId="5F601047" w14:textId="77777777" w:rsidR="00A0167A" w:rsidRPr="00472813" w:rsidRDefault="00A0167A" w:rsidP="00A0167A">
            <w:pPr>
              <w:spacing w:after="0" w:line="240" w:lineRule="auto"/>
              <w:rPr>
                <w:rFonts w:ascii="Arial" w:hAnsi="Arial" w:cs="Arial"/>
                <w:sz w:val="16"/>
                <w:szCs w:val="16"/>
              </w:rPr>
            </w:pPr>
            <w:r w:rsidRPr="00472813">
              <w:rPr>
                <w:rFonts w:ascii="Arial" w:eastAsia="Times New Roman" w:hAnsi="Arial" w:cs="Arial"/>
                <w:sz w:val="16"/>
                <w:szCs w:val="16"/>
                <w:lang w:val="es-MX" w:eastAsia="es-MX"/>
              </w:rPr>
              <w:t>Se comunica oralmente en inglés como lengua extranjera</w:t>
            </w:r>
          </w:p>
        </w:tc>
        <w:tc>
          <w:tcPr>
            <w:tcW w:w="1701" w:type="dxa"/>
            <w:vAlign w:val="center"/>
          </w:tcPr>
          <w:p w14:paraId="035D684F" w14:textId="77777777" w:rsidR="00A0167A" w:rsidRPr="00472813" w:rsidRDefault="00A0167A" w:rsidP="00A0167A">
            <w:pPr>
              <w:pStyle w:val="Prrafodelista"/>
              <w:numPr>
                <w:ilvl w:val="0"/>
                <w:numId w:val="17"/>
              </w:numPr>
              <w:autoSpaceDE w:val="0"/>
              <w:autoSpaceDN w:val="0"/>
              <w:adjustRightInd w:val="0"/>
              <w:spacing w:after="0" w:line="240" w:lineRule="auto"/>
              <w:ind w:left="113" w:hanging="113"/>
              <w:rPr>
                <w:rFonts w:ascii="Arial" w:hAnsi="Arial" w:cs="Arial"/>
                <w:bCs/>
                <w:sz w:val="16"/>
                <w:szCs w:val="16"/>
              </w:rPr>
            </w:pPr>
            <w:r w:rsidRPr="00472813">
              <w:rPr>
                <w:rFonts w:ascii="Arial" w:hAnsi="Arial" w:cs="Arial"/>
                <w:b/>
                <w:bCs/>
                <w:sz w:val="16"/>
                <w:szCs w:val="16"/>
              </w:rPr>
              <w:t>Obtiene</w:t>
            </w:r>
            <w:r w:rsidRPr="00472813">
              <w:rPr>
                <w:rFonts w:ascii="Arial" w:hAnsi="Arial" w:cs="Arial"/>
                <w:bCs/>
                <w:sz w:val="16"/>
                <w:szCs w:val="16"/>
              </w:rPr>
              <w:t xml:space="preserve"> información de textos orales.</w:t>
            </w:r>
          </w:p>
          <w:p w14:paraId="3177637C" w14:textId="77777777" w:rsidR="00A0167A" w:rsidRPr="00472813" w:rsidRDefault="00A0167A" w:rsidP="00A0167A">
            <w:pPr>
              <w:pStyle w:val="Prrafodelista"/>
              <w:numPr>
                <w:ilvl w:val="0"/>
                <w:numId w:val="17"/>
              </w:numPr>
              <w:autoSpaceDE w:val="0"/>
              <w:autoSpaceDN w:val="0"/>
              <w:adjustRightInd w:val="0"/>
              <w:spacing w:after="0" w:line="240" w:lineRule="auto"/>
              <w:ind w:left="113" w:hanging="113"/>
              <w:rPr>
                <w:rFonts w:ascii="Arial" w:hAnsi="Arial" w:cs="Arial"/>
                <w:bCs/>
                <w:sz w:val="16"/>
                <w:szCs w:val="16"/>
              </w:rPr>
            </w:pPr>
            <w:r w:rsidRPr="00472813">
              <w:rPr>
                <w:rFonts w:ascii="Arial" w:hAnsi="Arial" w:cs="Arial"/>
                <w:b/>
                <w:bCs/>
                <w:sz w:val="16"/>
                <w:szCs w:val="16"/>
              </w:rPr>
              <w:t>Infiere</w:t>
            </w:r>
            <w:r w:rsidRPr="00472813">
              <w:rPr>
                <w:rFonts w:ascii="Arial" w:hAnsi="Arial" w:cs="Arial"/>
                <w:bCs/>
                <w:sz w:val="16"/>
                <w:szCs w:val="16"/>
              </w:rPr>
              <w:t xml:space="preserve"> e interpreta información de textos orales.</w:t>
            </w:r>
          </w:p>
          <w:p w14:paraId="4C305C25" w14:textId="77777777" w:rsidR="00A0167A" w:rsidRPr="00472813" w:rsidRDefault="00A0167A" w:rsidP="00A0167A">
            <w:pPr>
              <w:pStyle w:val="Prrafodelista"/>
              <w:numPr>
                <w:ilvl w:val="0"/>
                <w:numId w:val="17"/>
              </w:numPr>
              <w:autoSpaceDE w:val="0"/>
              <w:autoSpaceDN w:val="0"/>
              <w:adjustRightInd w:val="0"/>
              <w:spacing w:after="0" w:line="240" w:lineRule="auto"/>
              <w:ind w:left="113" w:hanging="113"/>
              <w:rPr>
                <w:rFonts w:ascii="Arial" w:hAnsi="Arial" w:cs="Arial"/>
                <w:bCs/>
                <w:sz w:val="16"/>
                <w:szCs w:val="16"/>
              </w:rPr>
            </w:pPr>
            <w:r w:rsidRPr="00472813">
              <w:rPr>
                <w:rFonts w:ascii="Arial" w:hAnsi="Arial" w:cs="Arial"/>
                <w:b/>
                <w:bCs/>
                <w:sz w:val="16"/>
                <w:szCs w:val="16"/>
              </w:rPr>
              <w:t>Adecua</w:t>
            </w:r>
            <w:r w:rsidRPr="00472813">
              <w:rPr>
                <w:rFonts w:ascii="Arial" w:hAnsi="Arial" w:cs="Arial"/>
                <w:bCs/>
                <w:sz w:val="16"/>
                <w:szCs w:val="16"/>
              </w:rPr>
              <w:t xml:space="preserve">, </w:t>
            </w:r>
            <w:r w:rsidRPr="00472813">
              <w:rPr>
                <w:rFonts w:ascii="Arial" w:hAnsi="Arial" w:cs="Arial"/>
                <w:b/>
                <w:bCs/>
                <w:sz w:val="16"/>
                <w:szCs w:val="16"/>
              </w:rPr>
              <w:t>organiza</w:t>
            </w:r>
            <w:r w:rsidRPr="00472813">
              <w:rPr>
                <w:rFonts w:ascii="Arial" w:hAnsi="Arial" w:cs="Arial"/>
                <w:bCs/>
                <w:sz w:val="16"/>
                <w:szCs w:val="16"/>
              </w:rPr>
              <w:t xml:space="preserve"> y </w:t>
            </w:r>
            <w:r w:rsidRPr="00472813">
              <w:rPr>
                <w:rFonts w:ascii="Arial" w:hAnsi="Arial" w:cs="Arial"/>
                <w:b/>
                <w:bCs/>
                <w:sz w:val="16"/>
                <w:szCs w:val="16"/>
              </w:rPr>
              <w:t>desarrolla</w:t>
            </w:r>
            <w:r w:rsidRPr="00472813">
              <w:rPr>
                <w:rFonts w:ascii="Arial" w:hAnsi="Arial" w:cs="Arial"/>
                <w:bCs/>
                <w:sz w:val="16"/>
                <w:szCs w:val="16"/>
              </w:rPr>
              <w:t xml:space="preserve"> las ideas de forma coherente y cohesionada.</w:t>
            </w:r>
          </w:p>
          <w:p w14:paraId="764BD7F2" w14:textId="77777777" w:rsidR="00A0167A" w:rsidRPr="00472813" w:rsidRDefault="00A0167A" w:rsidP="00A0167A">
            <w:pPr>
              <w:pStyle w:val="Prrafodelista"/>
              <w:numPr>
                <w:ilvl w:val="0"/>
                <w:numId w:val="17"/>
              </w:numPr>
              <w:autoSpaceDE w:val="0"/>
              <w:autoSpaceDN w:val="0"/>
              <w:adjustRightInd w:val="0"/>
              <w:spacing w:after="0" w:line="240" w:lineRule="auto"/>
              <w:ind w:left="113" w:hanging="113"/>
              <w:rPr>
                <w:rFonts w:ascii="Arial" w:hAnsi="Arial" w:cs="Arial"/>
                <w:bCs/>
                <w:sz w:val="16"/>
                <w:szCs w:val="16"/>
              </w:rPr>
            </w:pPr>
            <w:r w:rsidRPr="00472813">
              <w:rPr>
                <w:rFonts w:ascii="Arial" w:hAnsi="Arial" w:cs="Arial"/>
                <w:b/>
                <w:bCs/>
                <w:sz w:val="16"/>
                <w:szCs w:val="16"/>
              </w:rPr>
              <w:t>Utiliza</w:t>
            </w:r>
            <w:r w:rsidRPr="00472813">
              <w:rPr>
                <w:rFonts w:ascii="Arial" w:hAnsi="Arial" w:cs="Arial"/>
                <w:bCs/>
                <w:sz w:val="16"/>
                <w:szCs w:val="16"/>
              </w:rPr>
              <w:t xml:space="preserve"> recursos no verbales y para verbales de forma estratégica.</w:t>
            </w:r>
          </w:p>
          <w:p w14:paraId="56A85D51" w14:textId="77777777" w:rsidR="00A0167A" w:rsidRPr="00472813" w:rsidRDefault="00A0167A" w:rsidP="00A0167A">
            <w:pPr>
              <w:pStyle w:val="Prrafodelista"/>
              <w:numPr>
                <w:ilvl w:val="0"/>
                <w:numId w:val="17"/>
              </w:numPr>
              <w:autoSpaceDE w:val="0"/>
              <w:autoSpaceDN w:val="0"/>
              <w:adjustRightInd w:val="0"/>
              <w:spacing w:after="0" w:line="240" w:lineRule="auto"/>
              <w:ind w:left="113" w:hanging="113"/>
              <w:rPr>
                <w:rFonts w:ascii="Arial" w:hAnsi="Arial" w:cs="Arial"/>
                <w:bCs/>
                <w:sz w:val="16"/>
                <w:szCs w:val="16"/>
              </w:rPr>
            </w:pPr>
            <w:r w:rsidRPr="00472813">
              <w:rPr>
                <w:rFonts w:ascii="Arial" w:hAnsi="Arial" w:cs="Arial"/>
                <w:b/>
                <w:bCs/>
                <w:sz w:val="16"/>
                <w:szCs w:val="16"/>
              </w:rPr>
              <w:t>Interactúa</w:t>
            </w:r>
            <w:r w:rsidRPr="00472813">
              <w:rPr>
                <w:rFonts w:ascii="Arial" w:hAnsi="Arial" w:cs="Arial"/>
                <w:bCs/>
                <w:sz w:val="16"/>
                <w:szCs w:val="16"/>
              </w:rPr>
              <w:t xml:space="preserve"> estratégicamente con distintos interlocutores.</w:t>
            </w:r>
          </w:p>
          <w:p w14:paraId="1410D6C1" w14:textId="77777777" w:rsidR="00A0167A" w:rsidRPr="00472813" w:rsidRDefault="00A0167A" w:rsidP="00A0167A">
            <w:pPr>
              <w:pStyle w:val="Prrafodelista"/>
              <w:numPr>
                <w:ilvl w:val="0"/>
                <w:numId w:val="17"/>
              </w:numPr>
              <w:autoSpaceDE w:val="0"/>
              <w:autoSpaceDN w:val="0"/>
              <w:adjustRightInd w:val="0"/>
              <w:spacing w:after="0" w:line="240" w:lineRule="auto"/>
              <w:ind w:left="113" w:hanging="113"/>
              <w:rPr>
                <w:rFonts w:ascii="Arial" w:hAnsi="Arial" w:cs="Arial"/>
                <w:bCs/>
                <w:sz w:val="16"/>
                <w:szCs w:val="16"/>
              </w:rPr>
            </w:pPr>
            <w:r w:rsidRPr="00472813">
              <w:rPr>
                <w:rFonts w:ascii="Arial" w:hAnsi="Arial" w:cs="Arial"/>
                <w:b/>
                <w:bCs/>
                <w:sz w:val="16"/>
                <w:szCs w:val="16"/>
              </w:rPr>
              <w:lastRenderedPageBreak/>
              <w:t>Reflexiona</w:t>
            </w:r>
            <w:r w:rsidRPr="00472813">
              <w:rPr>
                <w:rFonts w:ascii="Arial" w:hAnsi="Arial" w:cs="Arial"/>
                <w:bCs/>
                <w:sz w:val="16"/>
                <w:szCs w:val="16"/>
              </w:rPr>
              <w:t xml:space="preserve"> y </w:t>
            </w:r>
            <w:r w:rsidRPr="00472813">
              <w:rPr>
                <w:rFonts w:ascii="Arial" w:hAnsi="Arial" w:cs="Arial"/>
                <w:b/>
                <w:bCs/>
                <w:sz w:val="16"/>
                <w:szCs w:val="16"/>
              </w:rPr>
              <w:t>evalúa</w:t>
            </w:r>
            <w:r w:rsidRPr="00472813">
              <w:rPr>
                <w:rFonts w:ascii="Arial" w:hAnsi="Arial" w:cs="Arial"/>
                <w:bCs/>
                <w:sz w:val="16"/>
                <w:szCs w:val="16"/>
              </w:rPr>
              <w:t xml:space="preserve"> la forma, contenido y el contexto del texto oral.</w:t>
            </w:r>
          </w:p>
        </w:tc>
        <w:tc>
          <w:tcPr>
            <w:tcW w:w="2551" w:type="dxa"/>
            <w:vAlign w:val="center"/>
          </w:tcPr>
          <w:p w14:paraId="4D5A5C2D" w14:textId="75D85536" w:rsidR="00A0167A" w:rsidRPr="00472813" w:rsidRDefault="00A0167A" w:rsidP="00A0167A">
            <w:pPr>
              <w:pStyle w:val="Prrafodelista"/>
              <w:numPr>
                <w:ilvl w:val="0"/>
                <w:numId w:val="42"/>
              </w:numPr>
              <w:spacing w:after="0" w:line="240" w:lineRule="auto"/>
              <w:ind w:left="170" w:hanging="170"/>
              <w:rPr>
                <w:rFonts w:ascii="Arial" w:hAnsi="Arial" w:cs="Arial"/>
                <w:sz w:val="16"/>
                <w:szCs w:val="16"/>
              </w:rPr>
            </w:pPr>
            <w:r w:rsidRPr="00521F9B">
              <w:rPr>
                <w:rFonts w:ascii="Arial" w:hAnsi="Arial" w:cs="Arial"/>
                <w:sz w:val="16"/>
                <w:szCs w:val="16"/>
              </w:rPr>
              <w:lastRenderedPageBreak/>
              <w:t xml:space="preserve">Se comunica oralmente mediante diversos tipos de textos en inglés. Infiere el tema, propósito, hechos y conclusiones a partir de información implícita y explícita e interpreta la intención del interlocutor. Se expresa adecuando el texto a situaciones comunicativas formales e informales usando pronunciación y entonación inteligibles; organiza y desarrolla ideas en torno a un tema y las relaciona haciendo uso de algunos recursos cohesivos, vocabulario variado y construcciones gramaticales </w:t>
            </w:r>
            <w:r w:rsidRPr="00521F9B">
              <w:rPr>
                <w:rFonts w:ascii="Arial" w:hAnsi="Arial" w:cs="Arial"/>
                <w:sz w:val="16"/>
                <w:szCs w:val="16"/>
              </w:rPr>
              <w:lastRenderedPageBreak/>
              <w:t>determinadas y pertinentes. Utiliza recursos no verbales y paraverbales para garantizar la pertinencia del mensaje. Reflexiona y evalúa sobre lo escuchado haciendo uso de sus conocimientos sobre el tema. En un intercambio, participa formulando y respondiendo preguntas sobre temas que le son conocidos o habituales y evalúa las respuestas escuchadas para dar sus aportes tomando en cuenta los puntos de vista de otros.</w:t>
            </w:r>
          </w:p>
        </w:tc>
        <w:tc>
          <w:tcPr>
            <w:tcW w:w="6095" w:type="dxa"/>
          </w:tcPr>
          <w:p w14:paraId="4BA1155C" w14:textId="77777777" w:rsidR="00A0167A" w:rsidRPr="00A0167A" w:rsidRDefault="00A0167A" w:rsidP="00A0167A">
            <w:pPr>
              <w:pStyle w:val="Prrafodelista"/>
              <w:numPr>
                <w:ilvl w:val="0"/>
                <w:numId w:val="42"/>
              </w:numPr>
              <w:pBdr>
                <w:top w:val="nil"/>
                <w:left w:val="nil"/>
                <w:bottom w:val="nil"/>
                <w:right w:val="nil"/>
                <w:between w:val="nil"/>
              </w:pBdr>
              <w:spacing w:after="0" w:line="240" w:lineRule="auto"/>
              <w:ind w:left="170" w:hanging="170"/>
              <w:textDirection w:val="btLr"/>
              <w:rPr>
                <w:rFonts w:ascii="Arial" w:hAnsi="Arial" w:cs="Arial"/>
                <w:sz w:val="16"/>
                <w:szCs w:val="16"/>
              </w:rPr>
            </w:pPr>
            <w:r w:rsidRPr="00A0167A">
              <w:rPr>
                <w:rFonts w:ascii="Arial" w:hAnsi="Arial" w:cs="Arial"/>
                <w:sz w:val="16"/>
                <w:szCs w:val="16"/>
              </w:rPr>
              <w:lastRenderedPageBreak/>
              <w:t>Recupera información explícita, relevante y complementaria seleccionando datos específicos en los textos orales que escucha en inglés, con vocabulario variado, pertinente y preciso, reconociendo el propósito comunicativo y apoyándose en el contexto. Integra la información cuando es dicha en distintos momentos o por distintos interlocutores.</w:t>
            </w:r>
          </w:p>
          <w:p w14:paraId="7DBD41A3" w14:textId="77777777" w:rsidR="00A0167A" w:rsidRPr="00A0167A" w:rsidRDefault="00A0167A" w:rsidP="00A0167A">
            <w:pPr>
              <w:pStyle w:val="Prrafodelista"/>
              <w:numPr>
                <w:ilvl w:val="0"/>
                <w:numId w:val="42"/>
              </w:numPr>
              <w:pBdr>
                <w:top w:val="nil"/>
                <w:left w:val="nil"/>
                <w:bottom w:val="nil"/>
                <w:right w:val="nil"/>
                <w:between w:val="nil"/>
              </w:pBdr>
              <w:spacing w:after="0" w:line="240" w:lineRule="auto"/>
              <w:ind w:left="170" w:hanging="170"/>
              <w:textDirection w:val="btLr"/>
              <w:rPr>
                <w:rFonts w:ascii="Arial" w:hAnsi="Arial" w:cs="Arial"/>
                <w:sz w:val="16"/>
                <w:szCs w:val="16"/>
              </w:rPr>
            </w:pPr>
            <w:r w:rsidRPr="00A0167A">
              <w:rPr>
                <w:rFonts w:ascii="Arial" w:hAnsi="Arial" w:cs="Arial"/>
                <w:sz w:val="16"/>
                <w:szCs w:val="16"/>
              </w:rPr>
              <w:t xml:space="preserve">Deduce información señalando características de seres, objetos, lugares y hechos. Deduce el significado de palabras, frases y expresiones complejas en contexto. </w:t>
            </w:r>
            <w:proofErr w:type="spellStart"/>
            <w:r w:rsidRPr="000F7921">
              <w:rPr>
                <w:rFonts w:ascii="Arial" w:hAnsi="Arial" w:cs="Arial"/>
                <w:sz w:val="16"/>
                <w:szCs w:val="16"/>
                <w:lang w:val="en-US"/>
              </w:rPr>
              <w:t>Ejemplo</w:t>
            </w:r>
            <w:proofErr w:type="spellEnd"/>
            <w:r w:rsidRPr="000F7921">
              <w:rPr>
                <w:rFonts w:ascii="Arial" w:hAnsi="Arial" w:cs="Arial"/>
                <w:sz w:val="16"/>
                <w:szCs w:val="16"/>
                <w:lang w:val="en-US"/>
              </w:rPr>
              <w:t xml:space="preserve">: Embedded questions; present perfect continuous; past perfect, connecting words; reported speech —range of tenses; perfect modals —should, might, may, could; conditionals 2nd and 3rd. </w:t>
            </w:r>
            <w:r w:rsidRPr="00A0167A">
              <w:rPr>
                <w:rFonts w:ascii="Arial" w:hAnsi="Arial" w:cs="Arial"/>
                <w:sz w:val="16"/>
                <w:szCs w:val="16"/>
              </w:rPr>
              <w:t>Deduce, también, el significado de relaciones lógicas (adición, contraste, secuencia, semejanza-diferencia, causa y consecuencia) y jerárquicas (ideas principales y complementarias, y conclusiones) en textos orales en inglés.</w:t>
            </w:r>
          </w:p>
          <w:p w14:paraId="608BF489" w14:textId="77777777" w:rsidR="00A0167A" w:rsidRPr="00A0167A" w:rsidRDefault="00A0167A" w:rsidP="00A0167A">
            <w:pPr>
              <w:pStyle w:val="Prrafodelista"/>
              <w:numPr>
                <w:ilvl w:val="0"/>
                <w:numId w:val="42"/>
              </w:numPr>
              <w:pBdr>
                <w:top w:val="nil"/>
                <w:left w:val="nil"/>
                <w:bottom w:val="nil"/>
                <w:right w:val="nil"/>
                <w:between w:val="nil"/>
              </w:pBdr>
              <w:spacing w:after="0" w:line="240" w:lineRule="auto"/>
              <w:ind w:left="170" w:hanging="170"/>
              <w:textDirection w:val="btLr"/>
              <w:rPr>
                <w:rFonts w:ascii="Arial" w:hAnsi="Arial" w:cs="Arial"/>
                <w:sz w:val="16"/>
                <w:szCs w:val="16"/>
              </w:rPr>
            </w:pPr>
            <w:r w:rsidRPr="00A0167A">
              <w:rPr>
                <w:rFonts w:ascii="Arial" w:hAnsi="Arial" w:cs="Arial"/>
                <w:sz w:val="16"/>
                <w:szCs w:val="16"/>
              </w:rPr>
              <w:t>Explica el tema y el propósito comunicativo. Distingue lo relevante de lo complementario clasificando y sintetizando la información, y vinculando el texto con su experiencia a partir de recursos verbales, no verbales y paraverbales para construir el sentido del texto oral en inglés.</w:t>
            </w:r>
          </w:p>
          <w:p w14:paraId="74312261" w14:textId="77777777" w:rsidR="00A0167A" w:rsidRPr="00A0167A" w:rsidRDefault="00A0167A" w:rsidP="00A0167A">
            <w:pPr>
              <w:pStyle w:val="Prrafodelista"/>
              <w:numPr>
                <w:ilvl w:val="0"/>
                <w:numId w:val="42"/>
              </w:numPr>
              <w:pBdr>
                <w:top w:val="nil"/>
                <w:left w:val="nil"/>
                <w:bottom w:val="nil"/>
                <w:right w:val="nil"/>
                <w:between w:val="nil"/>
              </w:pBdr>
              <w:spacing w:after="0" w:line="240" w:lineRule="auto"/>
              <w:ind w:left="170" w:hanging="170"/>
              <w:textDirection w:val="btLr"/>
              <w:rPr>
                <w:rFonts w:ascii="Arial" w:hAnsi="Arial" w:cs="Arial"/>
                <w:sz w:val="16"/>
                <w:szCs w:val="16"/>
              </w:rPr>
            </w:pPr>
            <w:r w:rsidRPr="00A0167A">
              <w:rPr>
                <w:rFonts w:ascii="Arial" w:hAnsi="Arial" w:cs="Arial"/>
                <w:sz w:val="16"/>
                <w:szCs w:val="16"/>
              </w:rPr>
              <w:lastRenderedPageBreak/>
              <w:t>Adapta el texto oral a la situación comunicativa manteniendo el registro y los modos culturales, y considerando el tipo de texto, el contexto y el propósito. Ejemplo: Discutir acerca de modales, libros, lenguaje corporal, inventos, competencias para el trabajo, desastres naturales y emergencias; reportar una emergencia; expresar arrepentimiento; reportar noticias.</w:t>
            </w:r>
          </w:p>
          <w:p w14:paraId="1C00D1AF" w14:textId="77777777" w:rsidR="00A0167A" w:rsidRPr="00A0167A" w:rsidRDefault="00A0167A" w:rsidP="00A0167A">
            <w:pPr>
              <w:pStyle w:val="Prrafodelista"/>
              <w:numPr>
                <w:ilvl w:val="0"/>
                <w:numId w:val="42"/>
              </w:numPr>
              <w:pBdr>
                <w:top w:val="nil"/>
                <w:left w:val="nil"/>
                <w:bottom w:val="nil"/>
                <w:right w:val="nil"/>
                <w:between w:val="nil"/>
              </w:pBdr>
              <w:spacing w:after="0" w:line="240" w:lineRule="auto"/>
              <w:ind w:left="170" w:hanging="170"/>
              <w:textDirection w:val="btLr"/>
              <w:rPr>
                <w:rFonts w:ascii="Arial" w:hAnsi="Arial" w:cs="Arial"/>
                <w:sz w:val="16"/>
                <w:szCs w:val="16"/>
              </w:rPr>
            </w:pPr>
            <w:r w:rsidRPr="00A0167A">
              <w:rPr>
                <w:rFonts w:ascii="Arial" w:hAnsi="Arial" w:cs="Arial"/>
                <w:sz w:val="16"/>
                <w:szCs w:val="16"/>
              </w:rPr>
              <w:t xml:space="preserve">Expresa sus ideas, emociones y experiencias en torno a un tema con coherencia, cohesión y fluidez de acuerdo con su nivel, jerarquizándolas para establecer diferentes relaciones lógicas (adición, contraste, secuencia, semejanza-diferencia, causa y consecuencia) y ampliando la información de forma pertinente con vocabulario (campos de trabajo, habilidades, verbos </w:t>
            </w:r>
            <w:proofErr w:type="spellStart"/>
            <w:r w:rsidRPr="00A0167A">
              <w:rPr>
                <w:rFonts w:ascii="Arial" w:hAnsi="Arial" w:cs="Arial"/>
                <w:sz w:val="16"/>
                <w:szCs w:val="16"/>
              </w:rPr>
              <w:t>frasales</w:t>
            </w:r>
            <w:proofErr w:type="spellEnd"/>
            <w:r w:rsidRPr="00A0167A">
              <w:rPr>
                <w:rFonts w:ascii="Arial" w:hAnsi="Arial" w:cs="Arial"/>
                <w:sz w:val="16"/>
                <w:szCs w:val="16"/>
              </w:rPr>
              <w:t>, géneros literarios, adjetivos calificativos, secciones del periódico, emergencias, desastres naturales, inventos, y expresiones de empatía, sorpresa e interacción social).</w:t>
            </w:r>
          </w:p>
          <w:p w14:paraId="6678F685" w14:textId="77777777" w:rsidR="00A0167A" w:rsidRPr="00A0167A" w:rsidRDefault="00A0167A" w:rsidP="00A0167A">
            <w:pPr>
              <w:pStyle w:val="Prrafodelista"/>
              <w:numPr>
                <w:ilvl w:val="0"/>
                <w:numId w:val="42"/>
              </w:numPr>
              <w:pBdr>
                <w:top w:val="nil"/>
                <w:left w:val="nil"/>
                <w:bottom w:val="nil"/>
                <w:right w:val="nil"/>
                <w:between w:val="nil"/>
              </w:pBdr>
              <w:spacing w:after="0" w:line="240" w:lineRule="auto"/>
              <w:ind w:left="170" w:hanging="170"/>
              <w:textDirection w:val="btLr"/>
              <w:rPr>
                <w:rFonts w:ascii="Arial" w:hAnsi="Arial" w:cs="Arial"/>
                <w:sz w:val="16"/>
                <w:szCs w:val="16"/>
              </w:rPr>
            </w:pPr>
            <w:r w:rsidRPr="00A0167A">
              <w:rPr>
                <w:rFonts w:ascii="Arial" w:hAnsi="Arial" w:cs="Arial"/>
                <w:sz w:val="16"/>
                <w:szCs w:val="16"/>
              </w:rPr>
              <w:t>Emplea estratégicamente gestos, movimientos corporales, contacto visual y desplazamiento para enfatizar o atenuar lo que dice y mantener el interés del oyente. Ajusta el ritmo, el volumen y la entonación con pronunciación adecuada apoyándose en material concreto y audiovisual.</w:t>
            </w:r>
          </w:p>
          <w:p w14:paraId="49964540" w14:textId="77777777" w:rsidR="00A0167A" w:rsidRPr="00A0167A" w:rsidRDefault="00A0167A" w:rsidP="00A0167A">
            <w:pPr>
              <w:pStyle w:val="Prrafodelista"/>
              <w:numPr>
                <w:ilvl w:val="0"/>
                <w:numId w:val="42"/>
              </w:numPr>
              <w:pBdr>
                <w:top w:val="nil"/>
                <w:left w:val="nil"/>
                <w:bottom w:val="nil"/>
                <w:right w:val="nil"/>
                <w:between w:val="nil"/>
              </w:pBdr>
              <w:spacing w:after="0" w:line="240" w:lineRule="auto"/>
              <w:ind w:left="170" w:hanging="170"/>
              <w:textDirection w:val="btLr"/>
              <w:rPr>
                <w:rFonts w:ascii="Arial" w:hAnsi="Arial" w:cs="Arial"/>
                <w:sz w:val="16"/>
                <w:szCs w:val="16"/>
              </w:rPr>
            </w:pPr>
            <w:r w:rsidRPr="00A0167A">
              <w:rPr>
                <w:rFonts w:ascii="Arial" w:hAnsi="Arial" w:cs="Arial"/>
                <w:sz w:val="16"/>
                <w:szCs w:val="16"/>
              </w:rPr>
              <w:t>Participa en diversas situaciones comunicativas alternando los roles de hablante y oyente para preguntar, responder, aclarar, contrastar, y para complementar ideas, hacer comentarios relevantes, adaptar sus respuestas a las necesidades del interlocutor y persuadir en inglés, con vocabulario variado y pertinente. Respeta las normas y modos de cortesía según el contexto.</w:t>
            </w:r>
          </w:p>
          <w:p w14:paraId="704CEF59" w14:textId="24EB8889" w:rsidR="00A0167A" w:rsidRPr="00472813" w:rsidRDefault="00A0167A" w:rsidP="00A0167A">
            <w:pPr>
              <w:pStyle w:val="Prrafodelista"/>
              <w:numPr>
                <w:ilvl w:val="0"/>
                <w:numId w:val="42"/>
              </w:numPr>
              <w:pBdr>
                <w:top w:val="nil"/>
                <w:left w:val="nil"/>
                <w:bottom w:val="nil"/>
                <w:right w:val="nil"/>
                <w:between w:val="nil"/>
              </w:pBdr>
              <w:spacing w:after="0" w:line="240" w:lineRule="auto"/>
              <w:ind w:left="170" w:hanging="170"/>
              <w:textDirection w:val="btLr"/>
              <w:rPr>
                <w:rFonts w:ascii="Arial" w:hAnsi="Arial" w:cs="Arial"/>
                <w:sz w:val="16"/>
                <w:szCs w:val="16"/>
              </w:rPr>
            </w:pPr>
            <w:r w:rsidRPr="00A0167A">
              <w:rPr>
                <w:rFonts w:ascii="Arial" w:hAnsi="Arial" w:cs="Arial"/>
                <w:sz w:val="16"/>
                <w:szCs w:val="16"/>
              </w:rPr>
              <w:t>Opina en inglés como hablante y oyente sobre el contenido y el propósito comunicativo del texto oral, y sobre las intenciones de los interlocutores y el efecto de lo dicho en ellos. Justifica su posición sobre lo que dice el texto a partir de su experiencia y el contexto en el que se desenvuelve.</w:t>
            </w:r>
          </w:p>
        </w:tc>
        <w:tc>
          <w:tcPr>
            <w:tcW w:w="2290" w:type="dxa"/>
            <w:vAlign w:val="center"/>
          </w:tcPr>
          <w:p w14:paraId="0D450F41" w14:textId="13057F6B" w:rsidR="00A0167A" w:rsidRPr="00472813" w:rsidRDefault="00A0167A" w:rsidP="00A0167A">
            <w:pPr>
              <w:pStyle w:val="Prrafodelista"/>
              <w:numPr>
                <w:ilvl w:val="0"/>
                <w:numId w:val="42"/>
              </w:numPr>
              <w:spacing w:after="0" w:line="240" w:lineRule="auto"/>
              <w:ind w:left="113" w:hanging="113"/>
              <w:jc w:val="both"/>
              <w:rPr>
                <w:rFonts w:ascii="Arial" w:hAnsi="Arial" w:cs="Arial"/>
                <w:sz w:val="16"/>
                <w:szCs w:val="16"/>
              </w:rPr>
            </w:pPr>
            <w:r w:rsidRPr="00472813">
              <w:rPr>
                <w:rFonts w:ascii="Arial" w:hAnsi="Arial" w:cs="Arial"/>
                <w:sz w:val="16"/>
                <w:szCs w:val="16"/>
              </w:rPr>
              <w:lastRenderedPageBreak/>
              <w:t>Identifica información explícita y relevante en textos orales complejos.</w:t>
            </w:r>
          </w:p>
          <w:p w14:paraId="2D66E31E" w14:textId="77777777" w:rsidR="00A0167A" w:rsidRPr="00472813" w:rsidRDefault="00A0167A" w:rsidP="00A0167A">
            <w:pPr>
              <w:pStyle w:val="Prrafodelista"/>
              <w:numPr>
                <w:ilvl w:val="0"/>
                <w:numId w:val="42"/>
              </w:numPr>
              <w:spacing w:after="0" w:line="240" w:lineRule="auto"/>
              <w:ind w:left="113" w:hanging="113"/>
              <w:jc w:val="both"/>
              <w:rPr>
                <w:rFonts w:ascii="Arial" w:hAnsi="Arial" w:cs="Arial"/>
                <w:sz w:val="16"/>
                <w:szCs w:val="16"/>
              </w:rPr>
            </w:pPr>
            <w:r w:rsidRPr="00472813">
              <w:rPr>
                <w:rFonts w:ascii="Arial" w:hAnsi="Arial" w:cs="Arial"/>
                <w:sz w:val="16"/>
                <w:szCs w:val="16"/>
              </w:rPr>
              <w:t>Deduce el significado de palabras, frases y expresiones complejas en contexto y la intención del interlocutor.</w:t>
            </w:r>
          </w:p>
          <w:p w14:paraId="5F23D0B3" w14:textId="77777777" w:rsidR="00A0167A" w:rsidRPr="00472813" w:rsidRDefault="00A0167A" w:rsidP="00A0167A">
            <w:pPr>
              <w:pStyle w:val="Prrafodelista"/>
              <w:numPr>
                <w:ilvl w:val="0"/>
                <w:numId w:val="42"/>
              </w:numPr>
              <w:spacing w:after="0" w:line="240" w:lineRule="auto"/>
              <w:ind w:left="113" w:hanging="113"/>
              <w:jc w:val="both"/>
              <w:rPr>
                <w:rFonts w:ascii="Arial" w:hAnsi="Arial" w:cs="Arial"/>
                <w:sz w:val="16"/>
                <w:szCs w:val="16"/>
              </w:rPr>
            </w:pPr>
            <w:r w:rsidRPr="00472813">
              <w:rPr>
                <w:rFonts w:ascii="Arial" w:hAnsi="Arial" w:cs="Arial"/>
                <w:sz w:val="16"/>
                <w:szCs w:val="16"/>
              </w:rPr>
              <w:t>Expresa ideas y el propósito comunicativo con fluidez y una pronunciación entendible.</w:t>
            </w:r>
          </w:p>
          <w:p w14:paraId="7C0A59AC" w14:textId="77777777" w:rsidR="00A0167A" w:rsidRPr="00472813" w:rsidRDefault="00A0167A" w:rsidP="00A0167A">
            <w:pPr>
              <w:pStyle w:val="Prrafodelista"/>
              <w:numPr>
                <w:ilvl w:val="0"/>
                <w:numId w:val="42"/>
              </w:numPr>
              <w:spacing w:after="0" w:line="240" w:lineRule="auto"/>
              <w:ind w:left="113" w:hanging="113"/>
              <w:jc w:val="both"/>
              <w:rPr>
                <w:rFonts w:ascii="Arial" w:hAnsi="Arial" w:cs="Arial"/>
                <w:sz w:val="16"/>
                <w:szCs w:val="16"/>
              </w:rPr>
            </w:pPr>
            <w:r w:rsidRPr="00472813">
              <w:rPr>
                <w:rFonts w:ascii="Arial" w:hAnsi="Arial" w:cs="Arial"/>
                <w:sz w:val="16"/>
                <w:szCs w:val="16"/>
              </w:rPr>
              <w:t>Adapta el texto oral a la situación comunicativa.</w:t>
            </w:r>
          </w:p>
          <w:p w14:paraId="341F208F" w14:textId="77777777" w:rsidR="00A0167A" w:rsidRPr="00472813" w:rsidRDefault="00A0167A" w:rsidP="00A0167A">
            <w:pPr>
              <w:pStyle w:val="Prrafodelista"/>
              <w:numPr>
                <w:ilvl w:val="0"/>
                <w:numId w:val="42"/>
              </w:numPr>
              <w:spacing w:after="0" w:line="240" w:lineRule="auto"/>
              <w:ind w:left="113" w:hanging="113"/>
              <w:jc w:val="both"/>
              <w:rPr>
                <w:rFonts w:ascii="Arial" w:hAnsi="Arial" w:cs="Arial"/>
                <w:sz w:val="16"/>
                <w:szCs w:val="16"/>
              </w:rPr>
            </w:pPr>
            <w:r w:rsidRPr="00472813">
              <w:rPr>
                <w:rFonts w:ascii="Arial" w:hAnsi="Arial" w:cs="Arial"/>
                <w:sz w:val="16"/>
                <w:szCs w:val="16"/>
              </w:rPr>
              <w:t xml:space="preserve">Emplea estratégicamente gestos, movimientos corporales, contacto visual y desplazamiento para enfatizar lo que dice y </w:t>
            </w:r>
            <w:r w:rsidRPr="00472813">
              <w:rPr>
                <w:rFonts w:ascii="Arial" w:hAnsi="Arial" w:cs="Arial"/>
                <w:sz w:val="16"/>
                <w:szCs w:val="16"/>
              </w:rPr>
              <w:lastRenderedPageBreak/>
              <w:t>mantener el interés del oyente.</w:t>
            </w:r>
          </w:p>
          <w:p w14:paraId="2930D834" w14:textId="77777777" w:rsidR="00A0167A" w:rsidRPr="00472813" w:rsidRDefault="00A0167A" w:rsidP="00A0167A">
            <w:pPr>
              <w:pStyle w:val="Prrafodelista"/>
              <w:numPr>
                <w:ilvl w:val="0"/>
                <w:numId w:val="42"/>
              </w:numPr>
              <w:spacing w:after="0" w:line="240" w:lineRule="auto"/>
              <w:ind w:left="113" w:hanging="113"/>
              <w:jc w:val="both"/>
              <w:rPr>
                <w:rFonts w:ascii="Arial" w:hAnsi="Arial" w:cs="Arial"/>
                <w:sz w:val="16"/>
                <w:szCs w:val="16"/>
              </w:rPr>
            </w:pPr>
            <w:r w:rsidRPr="00472813">
              <w:rPr>
                <w:rFonts w:ascii="Arial" w:hAnsi="Arial" w:cs="Arial"/>
                <w:sz w:val="16"/>
                <w:szCs w:val="16"/>
              </w:rPr>
              <w:t>Participa en diversas situaciones comunicativas alternando los roles de hablante y oyente pa</w:t>
            </w:r>
            <w:r>
              <w:rPr>
                <w:rFonts w:ascii="Arial" w:hAnsi="Arial" w:cs="Arial"/>
                <w:sz w:val="16"/>
                <w:szCs w:val="16"/>
              </w:rPr>
              <w:t xml:space="preserve">ra preguntar, y </w:t>
            </w:r>
            <w:r w:rsidRPr="00472813">
              <w:rPr>
                <w:rFonts w:ascii="Arial" w:hAnsi="Arial" w:cs="Arial"/>
                <w:sz w:val="16"/>
                <w:szCs w:val="16"/>
              </w:rPr>
              <w:t>responder.</w:t>
            </w:r>
          </w:p>
          <w:p w14:paraId="79504B90" w14:textId="77777777" w:rsidR="00A0167A" w:rsidRDefault="00A0167A" w:rsidP="00A0167A">
            <w:pPr>
              <w:pStyle w:val="Prrafodelista"/>
              <w:numPr>
                <w:ilvl w:val="0"/>
                <w:numId w:val="42"/>
              </w:numPr>
              <w:spacing w:after="0" w:line="240" w:lineRule="auto"/>
              <w:ind w:left="113" w:hanging="113"/>
              <w:jc w:val="both"/>
              <w:rPr>
                <w:rFonts w:ascii="Arial" w:hAnsi="Arial" w:cs="Arial"/>
                <w:sz w:val="16"/>
                <w:szCs w:val="16"/>
              </w:rPr>
            </w:pPr>
            <w:r w:rsidRPr="00472813">
              <w:rPr>
                <w:rFonts w:ascii="Arial" w:hAnsi="Arial" w:cs="Arial"/>
                <w:sz w:val="16"/>
                <w:szCs w:val="16"/>
              </w:rPr>
              <w:t>Usa de estrategias comunicativas gestos, postura, contacto visual, etc. para enfatizar lo que dice y mantener el interés del oyente</w:t>
            </w:r>
          </w:p>
          <w:p w14:paraId="67E022E7" w14:textId="7F2BAB4E" w:rsidR="00A0167A" w:rsidRPr="00D83633" w:rsidRDefault="00A0167A" w:rsidP="00A0167A">
            <w:pPr>
              <w:pStyle w:val="Prrafodelista"/>
              <w:numPr>
                <w:ilvl w:val="0"/>
                <w:numId w:val="42"/>
              </w:numPr>
              <w:spacing w:after="0" w:line="240" w:lineRule="auto"/>
              <w:ind w:left="113" w:hanging="113"/>
              <w:jc w:val="both"/>
              <w:rPr>
                <w:rFonts w:ascii="Arial" w:hAnsi="Arial" w:cs="Arial"/>
                <w:sz w:val="16"/>
                <w:szCs w:val="16"/>
              </w:rPr>
            </w:pPr>
            <w:r w:rsidRPr="00D83633">
              <w:rPr>
                <w:rFonts w:ascii="Arial" w:hAnsi="Arial" w:cs="Arial"/>
                <w:sz w:val="16"/>
                <w:szCs w:val="16"/>
              </w:rPr>
              <w:t>Opina en inglés como hablante y oyente sobre el contenido y el propósito comunicativo del texto oral.</w:t>
            </w:r>
          </w:p>
        </w:tc>
        <w:tc>
          <w:tcPr>
            <w:tcW w:w="1044" w:type="dxa"/>
            <w:vAlign w:val="center"/>
          </w:tcPr>
          <w:p w14:paraId="7665AE59" w14:textId="77777777" w:rsidR="00A0167A" w:rsidRPr="000F7921" w:rsidRDefault="00A0167A" w:rsidP="001E44F7">
            <w:pPr>
              <w:spacing w:after="0" w:line="240" w:lineRule="auto"/>
              <w:jc w:val="both"/>
              <w:rPr>
                <w:rFonts w:ascii="Arial" w:hAnsi="Arial" w:cs="Arial"/>
                <w:sz w:val="16"/>
                <w:szCs w:val="16"/>
                <w:lang w:val="en-US"/>
              </w:rPr>
            </w:pPr>
            <w:r w:rsidRPr="000F7921">
              <w:rPr>
                <w:rFonts w:ascii="Arial" w:hAnsi="Arial" w:cs="Arial"/>
                <w:sz w:val="16"/>
                <w:szCs w:val="16"/>
                <w:lang w:val="en-US"/>
              </w:rPr>
              <w:lastRenderedPageBreak/>
              <w:t>Speaking: Group work</w:t>
            </w:r>
          </w:p>
          <w:p w14:paraId="391C1D5D" w14:textId="35DE7EC0" w:rsidR="00A0167A" w:rsidRPr="000F7921" w:rsidRDefault="00A0167A" w:rsidP="00A0167A">
            <w:pPr>
              <w:spacing w:after="0" w:line="240" w:lineRule="auto"/>
              <w:jc w:val="center"/>
              <w:rPr>
                <w:rFonts w:ascii="Arial" w:hAnsi="Arial" w:cs="Arial"/>
                <w:sz w:val="16"/>
                <w:szCs w:val="16"/>
                <w:lang w:val="en-US"/>
              </w:rPr>
            </w:pPr>
            <w:r w:rsidRPr="000F7921">
              <w:rPr>
                <w:rFonts w:ascii="Arial" w:hAnsi="Arial" w:cs="Arial"/>
                <w:sz w:val="16"/>
                <w:szCs w:val="16"/>
                <w:lang w:val="en-US"/>
              </w:rPr>
              <w:t>Oral Presentation</w:t>
            </w:r>
          </w:p>
        </w:tc>
        <w:tc>
          <w:tcPr>
            <w:tcW w:w="1083" w:type="dxa"/>
            <w:vAlign w:val="center"/>
          </w:tcPr>
          <w:p w14:paraId="52871800" w14:textId="07573F18" w:rsidR="00A0167A" w:rsidRPr="00472813" w:rsidRDefault="00A0167A" w:rsidP="00A0167A">
            <w:pPr>
              <w:spacing w:after="0" w:line="240" w:lineRule="auto"/>
              <w:jc w:val="center"/>
              <w:rPr>
                <w:rFonts w:ascii="Arial" w:hAnsi="Arial" w:cs="Arial"/>
                <w:sz w:val="16"/>
                <w:szCs w:val="16"/>
              </w:rPr>
            </w:pPr>
            <w:proofErr w:type="spellStart"/>
            <w:r w:rsidRPr="00472813">
              <w:rPr>
                <w:rFonts w:ascii="Arial" w:hAnsi="Arial" w:cs="Arial"/>
                <w:sz w:val="16"/>
                <w:szCs w:val="16"/>
              </w:rPr>
              <w:t>Checklist</w:t>
            </w:r>
            <w:proofErr w:type="spellEnd"/>
          </w:p>
          <w:p w14:paraId="23B09CC8" w14:textId="77777777" w:rsidR="00A0167A" w:rsidRPr="00472813" w:rsidRDefault="00A0167A" w:rsidP="00A0167A">
            <w:pPr>
              <w:spacing w:after="0" w:line="240" w:lineRule="auto"/>
              <w:jc w:val="center"/>
              <w:rPr>
                <w:rFonts w:ascii="Arial" w:hAnsi="Arial" w:cs="Arial"/>
                <w:sz w:val="16"/>
                <w:szCs w:val="16"/>
              </w:rPr>
            </w:pPr>
            <w:proofErr w:type="spellStart"/>
            <w:r w:rsidRPr="00472813">
              <w:rPr>
                <w:rFonts w:ascii="Arial" w:hAnsi="Arial" w:cs="Arial"/>
                <w:sz w:val="16"/>
                <w:szCs w:val="16"/>
              </w:rPr>
              <w:t>Rubric</w:t>
            </w:r>
            <w:proofErr w:type="spellEnd"/>
          </w:p>
        </w:tc>
      </w:tr>
      <w:tr w:rsidR="00A0167A" w:rsidRPr="000E462A" w14:paraId="496FCF2B" w14:textId="77777777" w:rsidTr="00246D3C">
        <w:trPr>
          <w:trHeight w:val="438"/>
          <w:jc w:val="center"/>
        </w:trPr>
        <w:tc>
          <w:tcPr>
            <w:tcW w:w="1560" w:type="dxa"/>
            <w:vAlign w:val="center"/>
          </w:tcPr>
          <w:p w14:paraId="1DB42DB9" w14:textId="633BDFBC" w:rsidR="00A0167A" w:rsidRPr="00472813" w:rsidRDefault="00A0167A" w:rsidP="00A0167A">
            <w:pPr>
              <w:spacing w:after="0" w:line="240" w:lineRule="auto"/>
              <w:rPr>
                <w:rFonts w:ascii="Arial" w:hAnsi="Arial" w:cs="Arial"/>
                <w:sz w:val="16"/>
                <w:szCs w:val="16"/>
              </w:rPr>
            </w:pPr>
            <w:r w:rsidRPr="00472813">
              <w:rPr>
                <w:rFonts w:ascii="Arial" w:eastAsia="Times New Roman" w:hAnsi="Arial" w:cs="Arial"/>
                <w:sz w:val="16"/>
                <w:szCs w:val="16"/>
                <w:lang w:val="es-MX" w:eastAsia="es-MX"/>
              </w:rPr>
              <w:t>Lee diversos tipos de textos escritos en inglés como lengua extranjera</w:t>
            </w:r>
          </w:p>
        </w:tc>
        <w:tc>
          <w:tcPr>
            <w:tcW w:w="1701" w:type="dxa"/>
            <w:vAlign w:val="center"/>
          </w:tcPr>
          <w:p w14:paraId="244ACA68" w14:textId="77777777" w:rsidR="00A0167A" w:rsidRPr="00472813" w:rsidRDefault="00A0167A" w:rsidP="00A0167A">
            <w:pPr>
              <w:pStyle w:val="Prrafodelista"/>
              <w:numPr>
                <w:ilvl w:val="0"/>
                <w:numId w:val="17"/>
              </w:numPr>
              <w:autoSpaceDE w:val="0"/>
              <w:autoSpaceDN w:val="0"/>
              <w:adjustRightInd w:val="0"/>
              <w:spacing w:after="0" w:line="240" w:lineRule="auto"/>
              <w:ind w:left="113" w:hanging="113"/>
              <w:rPr>
                <w:rFonts w:ascii="Arial" w:hAnsi="Arial" w:cs="Arial"/>
                <w:sz w:val="16"/>
                <w:szCs w:val="16"/>
              </w:rPr>
            </w:pPr>
            <w:r w:rsidRPr="00472813">
              <w:rPr>
                <w:rFonts w:ascii="Arial" w:hAnsi="Arial" w:cs="Arial"/>
                <w:b/>
                <w:bCs/>
                <w:sz w:val="16"/>
                <w:szCs w:val="16"/>
              </w:rPr>
              <w:t>Obtiene</w:t>
            </w:r>
            <w:r w:rsidRPr="00472813">
              <w:rPr>
                <w:rFonts w:ascii="Arial" w:hAnsi="Arial" w:cs="Arial"/>
                <w:sz w:val="16"/>
                <w:szCs w:val="16"/>
              </w:rPr>
              <w:t xml:space="preserve"> información del texto escrito.</w:t>
            </w:r>
          </w:p>
          <w:p w14:paraId="6443B419" w14:textId="77777777" w:rsidR="00A0167A" w:rsidRPr="00472813" w:rsidRDefault="00A0167A" w:rsidP="00A0167A">
            <w:pPr>
              <w:pStyle w:val="Prrafodelista"/>
              <w:numPr>
                <w:ilvl w:val="0"/>
                <w:numId w:val="17"/>
              </w:numPr>
              <w:autoSpaceDE w:val="0"/>
              <w:autoSpaceDN w:val="0"/>
              <w:adjustRightInd w:val="0"/>
              <w:spacing w:after="0" w:line="240" w:lineRule="auto"/>
              <w:ind w:left="113" w:hanging="113"/>
              <w:rPr>
                <w:rFonts w:ascii="Arial" w:hAnsi="Arial" w:cs="Arial"/>
                <w:sz w:val="16"/>
                <w:szCs w:val="16"/>
              </w:rPr>
            </w:pPr>
            <w:r w:rsidRPr="00472813">
              <w:rPr>
                <w:rFonts w:ascii="Arial" w:hAnsi="Arial" w:cs="Arial"/>
                <w:b/>
                <w:bCs/>
                <w:sz w:val="16"/>
                <w:szCs w:val="16"/>
              </w:rPr>
              <w:t xml:space="preserve">Infiere </w:t>
            </w:r>
            <w:r w:rsidRPr="00472813">
              <w:rPr>
                <w:rFonts w:ascii="Arial" w:hAnsi="Arial" w:cs="Arial"/>
                <w:bCs/>
                <w:sz w:val="16"/>
                <w:szCs w:val="16"/>
              </w:rPr>
              <w:t>e</w:t>
            </w:r>
            <w:r w:rsidRPr="00472813">
              <w:rPr>
                <w:rFonts w:ascii="Arial" w:hAnsi="Arial" w:cs="Arial"/>
                <w:b/>
                <w:bCs/>
                <w:sz w:val="16"/>
                <w:szCs w:val="16"/>
              </w:rPr>
              <w:t xml:space="preserve"> interpreta</w:t>
            </w:r>
            <w:r w:rsidRPr="00472813">
              <w:rPr>
                <w:rFonts w:ascii="Arial" w:hAnsi="Arial" w:cs="Arial"/>
                <w:sz w:val="16"/>
                <w:szCs w:val="16"/>
              </w:rPr>
              <w:t xml:space="preserve"> información del texto escrito.</w:t>
            </w:r>
          </w:p>
          <w:p w14:paraId="14610564" w14:textId="77777777" w:rsidR="00A0167A" w:rsidRPr="00472813" w:rsidRDefault="00A0167A" w:rsidP="00A0167A">
            <w:pPr>
              <w:pStyle w:val="Prrafodelista"/>
              <w:numPr>
                <w:ilvl w:val="0"/>
                <w:numId w:val="17"/>
              </w:numPr>
              <w:autoSpaceDE w:val="0"/>
              <w:autoSpaceDN w:val="0"/>
              <w:adjustRightInd w:val="0"/>
              <w:spacing w:after="0" w:line="240" w:lineRule="auto"/>
              <w:ind w:left="113" w:hanging="113"/>
              <w:rPr>
                <w:rFonts w:ascii="Arial" w:hAnsi="Arial" w:cs="Arial"/>
                <w:sz w:val="16"/>
                <w:szCs w:val="16"/>
              </w:rPr>
            </w:pPr>
            <w:r w:rsidRPr="00472813">
              <w:rPr>
                <w:rFonts w:ascii="Arial" w:hAnsi="Arial" w:cs="Arial"/>
                <w:b/>
                <w:bCs/>
                <w:sz w:val="16"/>
                <w:szCs w:val="16"/>
              </w:rPr>
              <w:t xml:space="preserve">Reflexiona </w:t>
            </w:r>
            <w:r w:rsidRPr="00472813">
              <w:rPr>
                <w:rFonts w:ascii="Arial" w:hAnsi="Arial" w:cs="Arial"/>
                <w:bCs/>
                <w:sz w:val="16"/>
                <w:szCs w:val="16"/>
              </w:rPr>
              <w:t xml:space="preserve">y </w:t>
            </w:r>
            <w:r w:rsidRPr="00472813">
              <w:rPr>
                <w:rFonts w:ascii="Arial" w:hAnsi="Arial" w:cs="Arial"/>
                <w:b/>
                <w:bCs/>
                <w:sz w:val="16"/>
                <w:szCs w:val="16"/>
              </w:rPr>
              <w:t>evalúa</w:t>
            </w:r>
            <w:r w:rsidRPr="00472813">
              <w:rPr>
                <w:rFonts w:ascii="Arial" w:hAnsi="Arial" w:cs="Arial"/>
                <w:sz w:val="16"/>
                <w:szCs w:val="16"/>
              </w:rPr>
              <w:t xml:space="preserve"> la forma, el contenido y el contexto del texto escrito.</w:t>
            </w:r>
          </w:p>
        </w:tc>
        <w:tc>
          <w:tcPr>
            <w:tcW w:w="2551" w:type="dxa"/>
            <w:vAlign w:val="center"/>
          </w:tcPr>
          <w:p w14:paraId="7CDDF31E" w14:textId="750F29B4" w:rsidR="00A0167A" w:rsidRPr="00472813" w:rsidRDefault="00A0167A" w:rsidP="00A0167A">
            <w:pPr>
              <w:pStyle w:val="Prrafodelista"/>
              <w:numPr>
                <w:ilvl w:val="0"/>
                <w:numId w:val="42"/>
              </w:numPr>
              <w:spacing w:after="0" w:line="240" w:lineRule="auto"/>
              <w:ind w:left="170" w:hanging="170"/>
              <w:rPr>
                <w:rFonts w:ascii="Arial" w:hAnsi="Arial" w:cs="Arial"/>
                <w:sz w:val="16"/>
                <w:szCs w:val="16"/>
              </w:rPr>
            </w:pPr>
            <w:r w:rsidRPr="00521F9B">
              <w:rPr>
                <w:rFonts w:ascii="Arial" w:hAnsi="Arial" w:cs="Arial"/>
                <w:sz w:val="16"/>
                <w:szCs w:val="16"/>
              </w:rPr>
              <w:t>Lee diversos tipos de texto en inglés con algunas estructuras complejas y vocabulario variado y especializado. Integra información contrapuesta ubicada en distintas partes del texto. Interpreta el texto integrando la idea principal con información específica para construir su sentido global. Reflexiona sobre las formas y contenidos del texto. Evalúa el uso del lenguaje y los recursos textuales, así como el efecto del texto en el lector a partir de su conocimiento y del contexto sociocultural.</w:t>
            </w:r>
          </w:p>
        </w:tc>
        <w:tc>
          <w:tcPr>
            <w:tcW w:w="6095" w:type="dxa"/>
            <w:vAlign w:val="center"/>
          </w:tcPr>
          <w:p w14:paraId="187F4A98" w14:textId="77777777" w:rsidR="00A0167A" w:rsidRPr="00A0167A" w:rsidRDefault="00A0167A" w:rsidP="00A0167A">
            <w:pPr>
              <w:pStyle w:val="Prrafodelista"/>
              <w:numPr>
                <w:ilvl w:val="0"/>
                <w:numId w:val="42"/>
              </w:numPr>
              <w:spacing w:after="0" w:line="240" w:lineRule="auto"/>
              <w:ind w:left="170" w:hanging="170"/>
              <w:rPr>
                <w:rFonts w:ascii="Arial" w:hAnsi="Arial" w:cs="Arial"/>
                <w:sz w:val="16"/>
                <w:szCs w:val="16"/>
              </w:rPr>
            </w:pPr>
            <w:r w:rsidRPr="00A0167A">
              <w:rPr>
                <w:rFonts w:ascii="Arial" w:hAnsi="Arial" w:cs="Arial"/>
                <w:sz w:val="16"/>
                <w:szCs w:val="16"/>
              </w:rPr>
              <w:t>Identifica información explícita, relevante, complementaria y contrapuesta integrando datos que se encuentran en distintas partes del texto o en distintos textos al realizar una lectura intertextual, que contienen elementos complejos en su estructura y vocabulario especializado, en diversos tipos de textos escritos en inglés.</w:t>
            </w:r>
          </w:p>
          <w:p w14:paraId="665D66CF" w14:textId="77777777" w:rsidR="00A0167A" w:rsidRPr="00A0167A" w:rsidRDefault="00A0167A" w:rsidP="00A0167A">
            <w:pPr>
              <w:pStyle w:val="Prrafodelista"/>
              <w:numPr>
                <w:ilvl w:val="0"/>
                <w:numId w:val="42"/>
              </w:numPr>
              <w:spacing w:after="0" w:line="240" w:lineRule="auto"/>
              <w:ind w:left="170" w:hanging="170"/>
              <w:rPr>
                <w:rFonts w:ascii="Arial" w:hAnsi="Arial" w:cs="Arial"/>
                <w:sz w:val="16"/>
                <w:szCs w:val="16"/>
              </w:rPr>
            </w:pPr>
            <w:r w:rsidRPr="00A0167A">
              <w:rPr>
                <w:rFonts w:ascii="Arial" w:hAnsi="Arial" w:cs="Arial"/>
                <w:sz w:val="16"/>
                <w:szCs w:val="16"/>
              </w:rPr>
              <w:t>Deduce diversas relaciones lógicas (adición, contraste, secuencia, semejanza-diferencia, causa y consecuencia) y jerárquicas (ideas principales y complementarias, y conclusiones) en textos escritos en inglés a partir de información explícita e implícita. Señala las características de seres, objetos, lugares y hechos, y el significado de palabras, frases y expresiones en contexto.</w:t>
            </w:r>
          </w:p>
          <w:p w14:paraId="283DF8E1" w14:textId="77777777" w:rsidR="00A0167A" w:rsidRPr="00A0167A" w:rsidRDefault="00A0167A" w:rsidP="00A0167A">
            <w:pPr>
              <w:pStyle w:val="Prrafodelista"/>
              <w:numPr>
                <w:ilvl w:val="0"/>
                <w:numId w:val="42"/>
              </w:numPr>
              <w:spacing w:after="0" w:line="240" w:lineRule="auto"/>
              <w:ind w:left="170" w:hanging="170"/>
              <w:rPr>
                <w:rFonts w:ascii="Arial" w:hAnsi="Arial" w:cs="Arial"/>
                <w:sz w:val="16"/>
                <w:szCs w:val="16"/>
              </w:rPr>
            </w:pPr>
            <w:r w:rsidRPr="00A0167A">
              <w:rPr>
                <w:rFonts w:ascii="Arial" w:hAnsi="Arial" w:cs="Arial"/>
                <w:sz w:val="16"/>
                <w:szCs w:val="16"/>
              </w:rPr>
              <w:t>Explica el tema y el propósito comunicativo. Ejemplo: Discutir acerca de modales, libros, lenguaje corporal, inventos, competencias para el trabajo, desastres naturales y emergencias;</w:t>
            </w:r>
          </w:p>
          <w:p w14:paraId="6C8195DE" w14:textId="77777777" w:rsidR="00A0167A" w:rsidRPr="00A0167A" w:rsidRDefault="00A0167A" w:rsidP="00A0167A">
            <w:pPr>
              <w:pStyle w:val="Prrafodelista"/>
              <w:numPr>
                <w:ilvl w:val="0"/>
                <w:numId w:val="42"/>
              </w:numPr>
              <w:spacing w:after="0" w:line="240" w:lineRule="auto"/>
              <w:ind w:left="170" w:hanging="170"/>
              <w:rPr>
                <w:rFonts w:ascii="Arial" w:hAnsi="Arial" w:cs="Arial"/>
                <w:sz w:val="16"/>
                <w:szCs w:val="16"/>
              </w:rPr>
            </w:pPr>
            <w:r w:rsidRPr="00A0167A">
              <w:rPr>
                <w:rFonts w:ascii="Arial" w:hAnsi="Arial" w:cs="Arial"/>
                <w:sz w:val="16"/>
                <w:szCs w:val="16"/>
              </w:rPr>
              <w:t>reportar una emergencia; expresar arrepentimiento; reportar noticias. Distingue lo relevante de lo complementario clasificando y sintetizando la información, vinculando el texto con su experiencia para construir el sentido del texto escrito en inglés, y relacionándolo con su experiencia y sus conocimientos, y con otros textos, lenguajes y contextos.</w:t>
            </w:r>
          </w:p>
          <w:p w14:paraId="69C4D024" w14:textId="425F6673" w:rsidR="00A0167A" w:rsidRPr="00472813" w:rsidRDefault="00A0167A" w:rsidP="00A0167A">
            <w:pPr>
              <w:pStyle w:val="Prrafodelista"/>
              <w:numPr>
                <w:ilvl w:val="0"/>
                <w:numId w:val="42"/>
              </w:numPr>
              <w:spacing w:after="0" w:line="240" w:lineRule="auto"/>
              <w:ind w:left="170" w:hanging="170"/>
              <w:rPr>
                <w:rFonts w:ascii="Arial" w:hAnsi="Arial" w:cs="Arial"/>
                <w:sz w:val="16"/>
                <w:szCs w:val="16"/>
              </w:rPr>
            </w:pPr>
            <w:r w:rsidRPr="00A0167A">
              <w:rPr>
                <w:rFonts w:ascii="Arial" w:hAnsi="Arial" w:cs="Arial"/>
                <w:sz w:val="16"/>
                <w:szCs w:val="16"/>
              </w:rPr>
              <w:t>Opina en inglés de manera oral o escrita sobre el contenido, recursos textuales y organización del texto escrito en inglés, así como sobre el propósito comunicativo y la intención del autor a partir de su experiencia y contexto. Compara textos entre sí para señalar características comunes de tipos textuales y géneros discursivos.</w:t>
            </w:r>
          </w:p>
        </w:tc>
        <w:tc>
          <w:tcPr>
            <w:tcW w:w="2290" w:type="dxa"/>
            <w:vAlign w:val="center"/>
          </w:tcPr>
          <w:p w14:paraId="2EB4685F" w14:textId="6C3F4FFB" w:rsidR="00A0167A" w:rsidRPr="00472813" w:rsidRDefault="00A0167A" w:rsidP="00A0167A">
            <w:pPr>
              <w:pStyle w:val="Prrafodelista"/>
              <w:numPr>
                <w:ilvl w:val="0"/>
                <w:numId w:val="42"/>
              </w:numPr>
              <w:spacing w:after="0" w:line="240" w:lineRule="auto"/>
              <w:ind w:left="113" w:hanging="113"/>
              <w:jc w:val="both"/>
              <w:rPr>
                <w:rFonts w:ascii="Arial" w:hAnsi="Arial" w:cs="Arial"/>
                <w:sz w:val="16"/>
                <w:szCs w:val="16"/>
              </w:rPr>
            </w:pPr>
            <w:r w:rsidRPr="00472813">
              <w:rPr>
                <w:rFonts w:ascii="Arial" w:hAnsi="Arial" w:cs="Arial"/>
                <w:sz w:val="16"/>
                <w:szCs w:val="16"/>
              </w:rPr>
              <w:t>Integra información que se encuentran en distintas partes del texto.</w:t>
            </w:r>
          </w:p>
          <w:p w14:paraId="5A14D3DC" w14:textId="11DD4B78" w:rsidR="00A0167A" w:rsidRDefault="00A0167A" w:rsidP="00A0167A">
            <w:pPr>
              <w:pStyle w:val="Prrafodelista"/>
              <w:numPr>
                <w:ilvl w:val="0"/>
                <w:numId w:val="42"/>
              </w:numPr>
              <w:spacing w:after="0" w:line="240" w:lineRule="auto"/>
              <w:ind w:left="113" w:hanging="113"/>
              <w:jc w:val="both"/>
              <w:rPr>
                <w:rFonts w:ascii="Arial" w:hAnsi="Arial" w:cs="Arial"/>
                <w:sz w:val="16"/>
                <w:szCs w:val="16"/>
              </w:rPr>
            </w:pPr>
            <w:r w:rsidRPr="00472813">
              <w:rPr>
                <w:rFonts w:ascii="Arial" w:hAnsi="Arial" w:cs="Arial"/>
                <w:sz w:val="16"/>
                <w:szCs w:val="16"/>
              </w:rPr>
              <w:t>Deduce el significado de palabras en contexto y estructuras gramaticales complejas.</w:t>
            </w:r>
          </w:p>
          <w:p w14:paraId="7145C1AF" w14:textId="7F557685" w:rsidR="00A0167A" w:rsidRPr="00FF4775" w:rsidRDefault="00A0167A" w:rsidP="00A0167A">
            <w:pPr>
              <w:pStyle w:val="Prrafodelista"/>
              <w:numPr>
                <w:ilvl w:val="0"/>
                <w:numId w:val="42"/>
              </w:numPr>
              <w:spacing w:after="0" w:line="240" w:lineRule="auto"/>
              <w:ind w:left="113" w:hanging="113"/>
              <w:jc w:val="both"/>
              <w:rPr>
                <w:rFonts w:ascii="Arial" w:hAnsi="Arial" w:cs="Arial"/>
                <w:sz w:val="16"/>
                <w:szCs w:val="16"/>
              </w:rPr>
            </w:pPr>
            <w:r w:rsidRPr="00FF4775">
              <w:rPr>
                <w:rFonts w:ascii="Arial" w:hAnsi="Arial" w:cs="Arial"/>
                <w:sz w:val="16"/>
                <w:szCs w:val="16"/>
              </w:rPr>
              <w:t>Opina en inglés de manera oral o escrita sobre el contenido, organización y propósito del texto.</w:t>
            </w:r>
          </w:p>
        </w:tc>
        <w:tc>
          <w:tcPr>
            <w:tcW w:w="1044" w:type="dxa"/>
            <w:vAlign w:val="center"/>
          </w:tcPr>
          <w:p w14:paraId="26A51328" w14:textId="33B14D50" w:rsidR="00A0167A" w:rsidRPr="00472813" w:rsidRDefault="00A0167A" w:rsidP="00A0167A">
            <w:pPr>
              <w:spacing w:after="0" w:line="240" w:lineRule="auto"/>
              <w:jc w:val="center"/>
              <w:rPr>
                <w:rFonts w:ascii="Arial" w:hAnsi="Arial" w:cs="Arial"/>
                <w:sz w:val="16"/>
                <w:szCs w:val="16"/>
              </w:rPr>
            </w:pPr>
            <w:r w:rsidRPr="00472813">
              <w:rPr>
                <w:rFonts w:ascii="Arial" w:hAnsi="Arial" w:cs="Arial"/>
                <w:sz w:val="16"/>
                <w:szCs w:val="16"/>
              </w:rPr>
              <w:t>Reading</w:t>
            </w:r>
            <w:r>
              <w:rPr>
                <w:rFonts w:ascii="Arial" w:hAnsi="Arial" w:cs="Arial"/>
                <w:sz w:val="16"/>
                <w:szCs w:val="16"/>
              </w:rPr>
              <w:t xml:space="preserve"> </w:t>
            </w:r>
            <w:proofErr w:type="spellStart"/>
            <w:r>
              <w:rPr>
                <w:rFonts w:ascii="Arial" w:hAnsi="Arial" w:cs="Arial"/>
                <w:sz w:val="16"/>
                <w:szCs w:val="16"/>
              </w:rPr>
              <w:t>text</w:t>
            </w:r>
            <w:proofErr w:type="spellEnd"/>
          </w:p>
        </w:tc>
        <w:tc>
          <w:tcPr>
            <w:tcW w:w="1083" w:type="dxa"/>
            <w:vAlign w:val="center"/>
          </w:tcPr>
          <w:p w14:paraId="3E71D3DD" w14:textId="069F419F" w:rsidR="00A0167A" w:rsidRPr="00472813" w:rsidRDefault="00A0167A" w:rsidP="00A0167A">
            <w:pPr>
              <w:spacing w:after="0" w:line="240" w:lineRule="auto"/>
              <w:jc w:val="center"/>
              <w:rPr>
                <w:rFonts w:ascii="Arial" w:hAnsi="Arial" w:cs="Arial"/>
                <w:sz w:val="16"/>
                <w:szCs w:val="16"/>
              </w:rPr>
            </w:pPr>
            <w:proofErr w:type="spellStart"/>
            <w:r w:rsidRPr="00472813">
              <w:rPr>
                <w:rFonts w:ascii="Arial" w:hAnsi="Arial" w:cs="Arial"/>
                <w:sz w:val="16"/>
                <w:szCs w:val="16"/>
              </w:rPr>
              <w:t>Checklist</w:t>
            </w:r>
            <w:proofErr w:type="spellEnd"/>
          </w:p>
          <w:p w14:paraId="2FD99682" w14:textId="77777777" w:rsidR="00A0167A" w:rsidRPr="00472813" w:rsidRDefault="00A0167A" w:rsidP="00A0167A">
            <w:pPr>
              <w:spacing w:after="0" w:line="240" w:lineRule="auto"/>
              <w:jc w:val="center"/>
              <w:rPr>
                <w:rFonts w:ascii="Arial" w:hAnsi="Arial" w:cs="Arial"/>
                <w:sz w:val="16"/>
                <w:szCs w:val="16"/>
              </w:rPr>
            </w:pPr>
            <w:proofErr w:type="spellStart"/>
            <w:r w:rsidRPr="00472813">
              <w:rPr>
                <w:rFonts w:ascii="Arial" w:hAnsi="Arial" w:cs="Arial"/>
                <w:sz w:val="16"/>
                <w:szCs w:val="16"/>
              </w:rPr>
              <w:t>Rubric</w:t>
            </w:r>
            <w:proofErr w:type="spellEnd"/>
          </w:p>
        </w:tc>
      </w:tr>
      <w:tr w:rsidR="00A0167A" w:rsidRPr="000E462A" w14:paraId="1B9E578E" w14:textId="77777777" w:rsidTr="00246D3C">
        <w:trPr>
          <w:trHeight w:val="1106"/>
          <w:jc w:val="center"/>
        </w:trPr>
        <w:tc>
          <w:tcPr>
            <w:tcW w:w="1560" w:type="dxa"/>
            <w:vAlign w:val="center"/>
          </w:tcPr>
          <w:p w14:paraId="616B8B92" w14:textId="1CFB3EAB" w:rsidR="00A0167A" w:rsidRPr="00472813" w:rsidRDefault="00A0167A" w:rsidP="00A0167A">
            <w:pPr>
              <w:spacing w:after="0" w:line="240" w:lineRule="auto"/>
              <w:rPr>
                <w:rFonts w:ascii="Arial" w:hAnsi="Arial" w:cs="Arial"/>
                <w:sz w:val="16"/>
                <w:szCs w:val="16"/>
              </w:rPr>
            </w:pPr>
            <w:r w:rsidRPr="00472813">
              <w:rPr>
                <w:rFonts w:ascii="Arial" w:eastAsia="Times New Roman" w:hAnsi="Arial" w:cs="Arial"/>
                <w:sz w:val="16"/>
                <w:szCs w:val="16"/>
                <w:lang w:val="es-MX" w:eastAsia="es-MX"/>
              </w:rPr>
              <w:t>Escribe diversos tipos de textos en inglés como lengua extranjera</w:t>
            </w:r>
          </w:p>
        </w:tc>
        <w:tc>
          <w:tcPr>
            <w:tcW w:w="1701" w:type="dxa"/>
            <w:vAlign w:val="center"/>
          </w:tcPr>
          <w:p w14:paraId="75D64FE7" w14:textId="77777777" w:rsidR="00A0167A" w:rsidRPr="00472813" w:rsidRDefault="00A0167A" w:rsidP="00A0167A">
            <w:pPr>
              <w:pStyle w:val="Prrafodelista"/>
              <w:numPr>
                <w:ilvl w:val="0"/>
                <w:numId w:val="17"/>
              </w:numPr>
              <w:autoSpaceDE w:val="0"/>
              <w:autoSpaceDN w:val="0"/>
              <w:adjustRightInd w:val="0"/>
              <w:spacing w:after="0" w:line="240" w:lineRule="auto"/>
              <w:ind w:left="113" w:hanging="113"/>
              <w:rPr>
                <w:rFonts w:ascii="Arial" w:hAnsi="Arial" w:cs="Arial"/>
                <w:bCs/>
                <w:sz w:val="16"/>
                <w:szCs w:val="16"/>
              </w:rPr>
            </w:pPr>
            <w:r w:rsidRPr="00472813">
              <w:rPr>
                <w:rFonts w:ascii="Arial" w:hAnsi="Arial" w:cs="Arial"/>
                <w:b/>
                <w:bCs/>
                <w:sz w:val="16"/>
                <w:szCs w:val="16"/>
              </w:rPr>
              <w:t xml:space="preserve">Adecúa </w:t>
            </w:r>
            <w:r w:rsidRPr="00472813">
              <w:rPr>
                <w:rFonts w:ascii="Arial" w:hAnsi="Arial" w:cs="Arial"/>
                <w:bCs/>
                <w:sz w:val="16"/>
                <w:szCs w:val="16"/>
              </w:rPr>
              <w:t>el texto a la situación comunicativa.</w:t>
            </w:r>
          </w:p>
          <w:p w14:paraId="39C45864" w14:textId="77777777" w:rsidR="00A0167A" w:rsidRPr="00472813" w:rsidRDefault="00A0167A" w:rsidP="00A0167A">
            <w:pPr>
              <w:pStyle w:val="Prrafodelista"/>
              <w:numPr>
                <w:ilvl w:val="0"/>
                <w:numId w:val="17"/>
              </w:numPr>
              <w:autoSpaceDE w:val="0"/>
              <w:autoSpaceDN w:val="0"/>
              <w:adjustRightInd w:val="0"/>
              <w:spacing w:after="0" w:line="240" w:lineRule="auto"/>
              <w:ind w:left="113" w:hanging="113"/>
              <w:rPr>
                <w:rFonts w:ascii="Arial" w:hAnsi="Arial" w:cs="Arial"/>
                <w:bCs/>
                <w:sz w:val="16"/>
                <w:szCs w:val="16"/>
              </w:rPr>
            </w:pPr>
            <w:r w:rsidRPr="00472813">
              <w:rPr>
                <w:rFonts w:ascii="Arial" w:hAnsi="Arial" w:cs="Arial"/>
                <w:b/>
                <w:bCs/>
                <w:sz w:val="16"/>
                <w:szCs w:val="16"/>
              </w:rPr>
              <w:t>Organiza</w:t>
            </w:r>
            <w:r w:rsidRPr="00472813">
              <w:rPr>
                <w:rFonts w:ascii="Arial" w:hAnsi="Arial" w:cs="Arial"/>
                <w:bCs/>
                <w:sz w:val="16"/>
                <w:szCs w:val="16"/>
              </w:rPr>
              <w:t xml:space="preserve"> y </w:t>
            </w:r>
            <w:r w:rsidRPr="00472813">
              <w:rPr>
                <w:rFonts w:ascii="Arial" w:hAnsi="Arial" w:cs="Arial"/>
                <w:b/>
                <w:bCs/>
                <w:sz w:val="16"/>
                <w:szCs w:val="16"/>
              </w:rPr>
              <w:t>desarrolla</w:t>
            </w:r>
            <w:r w:rsidRPr="00472813">
              <w:rPr>
                <w:rFonts w:ascii="Arial" w:hAnsi="Arial" w:cs="Arial"/>
                <w:bCs/>
                <w:sz w:val="16"/>
                <w:szCs w:val="16"/>
              </w:rPr>
              <w:t xml:space="preserve"> las ideas de forma coherente y cohesionada.</w:t>
            </w:r>
          </w:p>
          <w:p w14:paraId="3C7FB764" w14:textId="77777777" w:rsidR="00A0167A" w:rsidRPr="00472813" w:rsidRDefault="00A0167A" w:rsidP="00A0167A">
            <w:pPr>
              <w:pStyle w:val="Prrafodelista"/>
              <w:numPr>
                <w:ilvl w:val="0"/>
                <w:numId w:val="17"/>
              </w:numPr>
              <w:autoSpaceDE w:val="0"/>
              <w:autoSpaceDN w:val="0"/>
              <w:adjustRightInd w:val="0"/>
              <w:spacing w:after="0" w:line="240" w:lineRule="auto"/>
              <w:ind w:left="113" w:hanging="113"/>
              <w:rPr>
                <w:rFonts w:ascii="Arial" w:hAnsi="Arial" w:cs="Arial"/>
                <w:bCs/>
                <w:sz w:val="16"/>
                <w:szCs w:val="16"/>
              </w:rPr>
            </w:pPr>
            <w:r w:rsidRPr="00472813">
              <w:rPr>
                <w:rFonts w:ascii="Arial" w:hAnsi="Arial" w:cs="Arial"/>
                <w:b/>
                <w:bCs/>
                <w:sz w:val="16"/>
                <w:szCs w:val="16"/>
              </w:rPr>
              <w:t>Utiliza</w:t>
            </w:r>
            <w:r w:rsidRPr="00472813">
              <w:rPr>
                <w:rFonts w:ascii="Arial" w:hAnsi="Arial" w:cs="Arial"/>
                <w:bCs/>
                <w:sz w:val="16"/>
                <w:szCs w:val="16"/>
              </w:rPr>
              <w:t xml:space="preserve"> convenciones del lenguaje escrito de forma pertinente.</w:t>
            </w:r>
          </w:p>
          <w:p w14:paraId="0AAB409D" w14:textId="77777777" w:rsidR="00A0167A" w:rsidRPr="00472813" w:rsidRDefault="00A0167A" w:rsidP="00A0167A">
            <w:pPr>
              <w:pStyle w:val="Prrafodelista"/>
              <w:numPr>
                <w:ilvl w:val="0"/>
                <w:numId w:val="17"/>
              </w:numPr>
              <w:autoSpaceDE w:val="0"/>
              <w:autoSpaceDN w:val="0"/>
              <w:adjustRightInd w:val="0"/>
              <w:spacing w:after="0" w:line="240" w:lineRule="auto"/>
              <w:ind w:left="113" w:hanging="113"/>
              <w:rPr>
                <w:rFonts w:ascii="Arial" w:hAnsi="Arial" w:cs="Arial"/>
                <w:b/>
                <w:bCs/>
                <w:sz w:val="16"/>
                <w:szCs w:val="16"/>
              </w:rPr>
            </w:pPr>
            <w:r w:rsidRPr="00472813">
              <w:rPr>
                <w:rFonts w:ascii="Arial" w:hAnsi="Arial" w:cs="Arial"/>
                <w:b/>
                <w:bCs/>
                <w:sz w:val="16"/>
                <w:szCs w:val="16"/>
              </w:rPr>
              <w:t>Reflexiona</w:t>
            </w:r>
            <w:r w:rsidRPr="00472813">
              <w:rPr>
                <w:rFonts w:ascii="Arial" w:hAnsi="Arial" w:cs="Arial"/>
                <w:bCs/>
                <w:sz w:val="16"/>
                <w:szCs w:val="16"/>
              </w:rPr>
              <w:t xml:space="preserve"> y </w:t>
            </w:r>
            <w:r w:rsidRPr="00472813">
              <w:rPr>
                <w:rFonts w:ascii="Arial" w:hAnsi="Arial" w:cs="Arial"/>
                <w:b/>
                <w:bCs/>
                <w:sz w:val="16"/>
                <w:szCs w:val="16"/>
              </w:rPr>
              <w:t>evalúa</w:t>
            </w:r>
            <w:r w:rsidRPr="00472813">
              <w:rPr>
                <w:rFonts w:ascii="Arial" w:hAnsi="Arial" w:cs="Arial"/>
                <w:bCs/>
                <w:sz w:val="16"/>
                <w:szCs w:val="16"/>
              </w:rPr>
              <w:t xml:space="preserve"> la forma, el contenido </w:t>
            </w:r>
            <w:r w:rsidRPr="00472813">
              <w:rPr>
                <w:rFonts w:ascii="Arial" w:hAnsi="Arial" w:cs="Arial"/>
                <w:bCs/>
                <w:sz w:val="16"/>
                <w:szCs w:val="16"/>
              </w:rPr>
              <w:lastRenderedPageBreak/>
              <w:t>y el contexto del texto escrito.</w:t>
            </w:r>
          </w:p>
        </w:tc>
        <w:tc>
          <w:tcPr>
            <w:tcW w:w="2551" w:type="dxa"/>
            <w:vAlign w:val="center"/>
          </w:tcPr>
          <w:p w14:paraId="015B88BB" w14:textId="77777777" w:rsidR="00FF4775" w:rsidRDefault="00A0167A" w:rsidP="00A0167A">
            <w:pPr>
              <w:pStyle w:val="Prrafodelista"/>
              <w:numPr>
                <w:ilvl w:val="0"/>
                <w:numId w:val="42"/>
              </w:numPr>
              <w:spacing w:after="0" w:line="240" w:lineRule="auto"/>
              <w:ind w:left="170" w:hanging="170"/>
              <w:rPr>
                <w:rFonts w:ascii="Arial" w:hAnsi="Arial" w:cs="Arial"/>
                <w:sz w:val="16"/>
                <w:szCs w:val="16"/>
              </w:rPr>
            </w:pPr>
            <w:r w:rsidRPr="00521F9B">
              <w:rPr>
                <w:rFonts w:ascii="Arial" w:hAnsi="Arial" w:cs="Arial"/>
                <w:sz w:val="16"/>
                <w:szCs w:val="16"/>
              </w:rPr>
              <w:lastRenderedPageBreak/>
              <w:t>Escribe diversos tipos de textos de amplia extensión de forma reflexiva en inglés. Adecúa su texto al destinatario, propósito y registro a partir de su experiencia previa y fuentes de información variada.</w:t>
            </w:r>
          </w:p>
          <w:p w14:paraId="4DDFF341" w14:textId="2F992DEC" w:rsidR="00A0167A" w:rsidRPr="00472813" w:rsidRDefault="00A0167A" w:rsidP="00A0167A">
            <w:pPr>
              <w:pStyle w:val="Prrafodelista"/>
              <w:numPr>
                <w:ilvl w:val="0"/>
                <w:numId w:val="42"/>
              </w:numPr>
              <w:spacing w:after="0" w:line="240" w:lineRule="auto"/>
              <w:ind w:left="170" w:hanging="170"/>
              <w:rPr>
                <w:rFonts w:ascii="Arial" w:hAnsi="Arial" w:cs="Arial"/>
                <w:sz w:val="16"/>
                <w:szCs w:val="16"/>
              </w:rPr>
            </w:pPr>
            <w:r w:rsidRPr="00521F9B">
              <w:rPr>
                <w:rFonts w:ascii="Arial" w:hAnsi="Arial" w:cs="Arial"/>
                <w:sz w:val="16"/>
                <w:szCs w:val="16"/>
              </w:rPr>
              <w:t xml:space="preserve">Organiza y desarrolla sus ideas alrededor de un tema central y las estructura en párrafos y subtítulos. Relaciona sus ideas a través del uso de algunos recursos cohesivos (sinónimos, </w:t>
            </w:r>
            <w:r w:rsidRPr="00521F9B">
              <w:rPr>
                <w:rFonts w:ascii="Arial" w:hAnsi="Arial" w:cs="Arial"/>
                <w:sz w:val="16"/>
                <w:szCs w:val="16"/>
              </w:rPr>
              <w:lastRenderedPageBreak/>
              <w:t xml:space="preserve">antónimos, </w:t>
            </w:r>
            <w:proofErr w:type="spellStart"/>
            <w:r w:rsidRPr="00521F9B">
              <w:rPr>
                <w:rFonts w:ascii="Arial" w:hAnsi="Arial" w:cs="Arial"/>
                <w:sz w:val="16"/>
                <w:szCs w:val="16"/>
              </w:rPr>
              <w:t>pronominalización</w:t>
            </w:r>
            <w:proofErr w:type="spellEnd"/>
            <w:r w:rsidRPr="00521F9B">
              <w:rPr>
                <w:rFonts w:ascii="Arial" w:hAnsi="Arial" w:cs="Arial"/>
                <w:sz w:val="16"/>
                <w:szCs w:val="16"/>
              </w:rPr>
              <w:t xml:space="preserve"> y conectores aditivos, adversativos, temporales, condicionales, disyuntivos y causales) con vocabulario variado y pertinente a la temática tratada y construcciones gramaticales de mediana complejidad. Utiliza recursos ortográficos que permiten claridad en sus textos. Reflexiona sobre el texto que escribe y evalúa los usos del lenguaje con la finalidad de mejorar el texto que escribe en inglés.</w:t>
            </w:r>
          </w:p>
        </w:tc>
        <w:tc>
          <w:tcPr>
            <w:tcW w:w="6095" w:type="dxa"/>
            <w:vAlign w:val="center"/>
          </w:tcPr>
          <w:p w14:paraId="3AE60700" w14:textId="77777777" w:rsidR="00A0167A" w:rsidRPr="00A0167A" w:rsidRDefault="00A0167A" w:rsidP="00A0167A">
            <w:pPr>
              <w:pStyle w:val="Prrafodelista"/>
              <w:numPr>
                <w:ilvl w:val="0"/>
                <w:numId w:val="42"/>
              </w:numPr>
              <w:spacing w:after="0" w:line="240" w:lineRule="auto"/>
              <w:ind w:left="170" w:hanging="170"/>
              <w:rPr>
                <w:rFonts w:ascii="Arial" w:hAnsi="Arial" w:cs="Arial"/>
                <w:sz w:val="16"/>
                <w:szCs w:val="16"/>
              </w:rPr>
            </w:pPr>
            <w:r w:rsidRPr="00A0167A">
              <w:rPr>
                <w:rFonts w:ascii="Arial" w:hAnsi="Arial" w:cs="Arial"/>
                <w:sz w:val="16"/>
                <w:szCs w:val="16"/>
              </w:rPr>
              <w:lastRenderedPageBreak/>
              <w:t>Adecúa el texto que escribe en inglés a la situación comunicativa considerando el tipo textual, algunas características del género discursivo, el formato, el soporte y el propósito. Ejemplo: Discutir acerca de modales, libros, lenguaje corporal, inventos, competencias para el trabajo, desastres naturales y emergencias; reportar una emergencia; expresar arrepentimiento; reportar noticias.</w:t>
            </w:r>
          </w:p>
          <w:p w14:paraId="25A76B5C" w14:textId="77777777" w:rsidR="00A0167A" w:rsidRPr="00A0167A" w:rsidRDefault="00A0167A" w:rsidP="00A0167A">
            <w:pPr>
              <w:pStyle w:val="Prrafodelista"/>
              <w:numPr>
                <w:ilvl w:val="0"/>
                <w:numId w:val="42"/>
              </w:numPr>
              <w:spacing w:after="0" w:line="240" w:lineRule="auto"/>
              <w:ind w:left="170" w:hanging="170"/>
              <w:rPr>
                <w:rFonts w:ascii="Arial" w:hAnsi="Arial" w:cs="Arial"/>
                <w:sz w:val="16"/>
                <w:szCs w:val="16"/>
              </w:rPr>
            </w:pPr>
            <w:r w:rsidRPr="00A0167A">
              <w:rPr>
                <w:rFonts w:ascii="Arial" w:hAnsi="Arial" w:cs="Arial"/>
                <w:sz w:val="16"/>
                <w:szCs w:val="16"/>
              </w:rPr>
              <w:t>Produce textos escritos en inglés en torno a un tema con coherencia, cohesión y fluidez de acuerdo con su nivel. Los jerarquiza estableciendo diferentes relaciones lógicas (adición, contraste, secuencia, semejanza-diferencia, causa y consecuencia) y ampliando información de forma pertinente con vocabulario apropiado.</w:t>
            </w:r>
          </w:p>
          <w:p w14:paraId="22CE7287" w14:textId="2F4AA6D0" w:rsidR="00A0167A" w:rsidRPr="00A0167A" w:rsidRDefault="00A0167A" w:rsidP="00A0167A">
            <w:pPr>
              <w:pStyle w:val="Prrafodelista"/>
              <w:numPr>
                <w:ilvl w:val="0"/>
                <w:numId w:val="42"/>
              </w:numPr>
              <w:spacing w:after="0" w:line="240" w:lineRule="auto"/>
              <w:ind w:left="170" w:hanging="170"/>
              <w:rPr>
                <w:rFonts w:ascii="Arial" w:hAnsi="Arial" w:cs="Arial"/>
                <w:sz w:val="16"/>
                <w:szCs w:val="16"/>
              </w:rPr>
            </w:pPr>
            <w:r w:rsidRPr="00A0167A">
              <w:rPr>
                <w:rFonts w:ascii="Arial" w:hAnsi="Arial" w:cs="Arial"/>
                <w:sz w:val="16"/>
                <w:szCs w:val="16"/>
              </w:rPr>
              <w:t xml:space="preserve">Emplea convenciones del lenguaje escrito como recursos ortográficos y gramaticales complejos que le dan claridad y sentido al texto. </w:t>
            </w:r>
            <w:proofErr w:type="spellStart"/>
            <w:r w:rsidRPr="000F7921">
              <w:rPr>
                <w:rFonts w:ascii="Arial" w:hAnsi="Arial" w:cs="Arial"/>
                <w:sz w:val="16"/>
                <w:szCs w:val="16"/>
                <w:lang w:val="en-US"/>
              </w:rPr>
              <w:t>Ejemplo</w:t>
            </w:r>
            <w:proofErr w:type="spellEnd"/>
            <w:r w:rsidRPr="000F7921">
              <w:rPr>
                <w:rFonts w:ascii="Arial" w:hAnsi="Arial" w:cs="Arial"/>
                <w:sz w:val="16"/>
                <w:szCs w:val="16"/>
                <w:lang w:val="en-US"/>
              </w:rPr>
              <w:t xml:space="preserve">: Embedded questions; </w:t>
            </w:r>
            <w:r w:rsidR="000F7921">
              <w:rPr>
                <w:rFonts w:ascii="Arial" w:hAnsi="Arial" w:cs="Arial"/>
                <w:sz w:val="16"/>
                <w:szCs w:val="16"/>
                <w:lang w:val="en-US"/>
              </w:rPr>
              <w:t xml:space="preserve">past </w:t>
            </w:r>
            <w:proofErr w:type="spellStart"/>
            <w:r w:rsidR="000F7921">
              <w:rPr>
                <w:rFonts w:ascii="Arial" w:hAnsi="Arial" w:cs="Arial"/>
                <w:sz w:val="16"/>
                <w:szCs w:val="16"/>
                <w:lang w:val="en-US"/>
              </w:rPr>
              <w:t>progressive,</w:t>
            </w:r>
            <w:r w:rsidRPr="000F7921">
              <w:rPr>
                <w:rFonts w:ascii="Arial" w:hAnsi="Arial" w:cs="Arial"/>
                <w:sz w:val="16"/>
                <w:szCs w:val="16"/>
                <w:lang w:val="en-US"/>
              </w:rPr>
              <w:t>present</w:t>
            </w:r>
            <w:proofErr w:type="spellEnd"/>
            <w:r w:rsidRPr="000F7921">
              <w:rPr>
                <w:rFonts w:ascii="Arial" w:hAnsi="Arial" w:cs="Arial"/>
                <w:sz w:val="16"/>
                <w:szCs w:val="16"/>
                <w:lang w:val="en-US"/>
              </w:rPr>
              <w:t xml:space="preserve"> perfect continuous; past perfect, connecting </w:t>
            </w:r>
            <w:r w:rsidRPr="000F7921">
              <w:rPr>
                <w:rFonts w:ascii="Arial" w:hAnsi="Arial" w:cs="Arial"/>
                <w:sz w:val="16"/>
                <w:szCs w:val="16"/>
                <w:lang w:val="en-US"/>
              </w:rPr>
              <w:lastRenderedPageBreak/>
              <w:t xml:space="preserve">words; reported speech —range of tenses; perfect modals —should, might, may, could; conditionals 2nd and 3rd. </w:t>
            </w:r>
            <w:r w:rsidRPr="00A0167A">
              <w:rPr>
                <w:rFonts w:ascii="Arial" w:hAnsi="Arial" w:cs="Arial"/>
                <w:sz w:val="16"/>
                <w:szCs w:val="16"/>
              </w:rPr>
              <w:t>Usa recursos textuales para aclarar y reforzar sentidos en el texto con el fin de producir efectos en el lector.</w:t>
            </w:r>
          </w:p>
          <w:p w14:paraId="2383EBA4" w14:textId="650C712B" w:rsidR="00A0167A" w:rsidRPr="00472813" w:rsidRDefault="00A0167A" w:rsidP="00A0167A">
            <w:pPr>
              <w:pStyle w:val="Prrafodelista"/>
              <w:numPr>
                <w:ilvl w:val="0"/>
                <w:numId w:val="42"/>
              </w:numPr>
              <w:spacing w:after="0" w:line="240" w:lineRule="auto"/>
              <w:ind w:left="170" w:hanging="170"/>
              <w:rPr>
                <w:rFonts w:ascii="Arial" w:hAnsi="Arial" w:cs="Arial"/>
                <w:sz w:val="16"/>
                <w:szCs w:val="16"/>
              </w:rPr>
            </w:pPr>
            <w:r w:rsidRPr="00A0167A">
              <w:rPr>
                <w:rFonts w:ascii="Arial" w:hAnsi="Arial" w:cs="Arial"/>
                <w:sz w:val="16"/>
                <w:szCs w:val="16"/>
              </w:rPr>
              <w:t>Evalúa su texto en inglés para mejorarlo considerando aspectos gramaticales y ortográficos, y las características de tipos textuales y géneros discursivos, así como otras convenciones vinculadas con el lenguaje escrito usadas con pertinencia y precisión para dar sentido al texto.</w:t>
            </w:r>
          </w:p>
        </w:tc>
        <w:tc>
          <w:tcPr>
            <w:tcW w:w="2290" w:type="dxa"/>
            <w:vAlign w:val="center"/>
          </w:tcPr>
          <w:p w14:paraId="5103AAD8" w14:textId="77777777" w:rsidR="00A0167A" w:rsidRPr="00472813" w:rsidRDefault="00A0167A" w:rsidP="00A0167A">
            <w:pPr>
              <w:pStyle w:val="Prrafodelista"/>
              <w:numPr>
                <w:ilvl w:val="0"/>
                <w:numId w:val="42"/>
              </w:numPr>
              <w:spacing w:after="0" w:line="240" w:lineRule="auto"/>
              <w:ind w:left="113" w:hanging="113"/>
              <w:jc w:val="both"/>
              <w:rPr>
                <w:rFonts w:ascii="Arial" w:hAnsi="Arial" w:cs="Arial"/>
                <w:sz w:val="16"/>
                <w:szCs w:val="16"/>
              </w:rPr>
            </w:pPr>
            <w:r w:rsidRPr="00472813">
              <w:rPr>
                <w:rFonts w:ascii="Arial" w:hAnsi="Arial" w:cs="Arial"/>
                <w:sz w:val="16"/>
                <w:szCs w:val="16"/>
              </w:rPr>
              <w:lastRenderedPageBreak/>
              <w:t>Adecúa el texto que escribe en inglés a la situación comunicativa considerando el propósito.</w:t>
            </w:r>
          </w:p>
          <w:p w14:paraId="14BE070C" w14:textId="77777777" w:rsidR="00A0167A" w:rsidRPr="00472813" w:rsidRDefault="00A0167A" w:rsidP="00A0167A">
            <w:pPr>
              <w:pStyle w:val="Prrafodelista"/>
              <w:numPr>
                <w:ilvl w:val="0"/>
                <w:numId w:val="42"/>
              </w:numPr>
              <w:spacing w:after="0" w:line="240" w:lineRule="auto"/>
              <w:ind w:left="113" w:hanging="113"/>
              <w:jc w:val="both"/>
              <w:rPr>
                <w:rFonts w:ascii="Arial" w:hAnsi="Arial" w:cs="Arial"/>
                <w:sz w:val="16"/>
                <w:szCs w:val="16"/>
              </w:rPr>
            </w:pPr>
            <w:r w:rsidRPr="00472813">
              <w:rPr>
                <w:rFonts w:ascii="Arial" w:hAnsi="Arial" w:cs="Arial"/>
                <w:sz w:val="16"/>
                <w:szCs w:val="16"/>
              </w:rPr>
              <w:t>Organiza sus ideas en torno a un tema con pertinencia, coherencia, cohesión y fluidez y vocabulario apropiado.</w:t>
            </w:r>
          </w:p>
          <w:p w14:paraId="59212462" w14:textId="7464FE3E" w:rsidR="00A0167A" w:rsidRDefault="00A0167A" w:rsidP="00A0167A">
            <w:pPr>
              <w:pStyle w:val="Prrafodelista"/>
              <w:numPr>
                <w:ilvl w:val="0"/>
                <w:numId w:val="42"/>
              </w:numPr>
              <w:spacing w:after="0" w:line="240" w:lineRule="auto"/>
              <w:ind w:left="113" w:hanging="113"/>
              <w:jc w:val="both"/>
              <w:rPr>
                <w:rFonts w:ascii="Arial" w:hAnsi="Arial" w:cs="Arial"/>
                <w:sz w:val="16"/>
                <w:szCs w:val="16"/>
              </w:rPr>
            </w:pPr>
            <w:r w:rsidRPr="00472813">
              <w:rPr>
                <w:rFonts w:ascii="Arial" w:hAnsi="Arial" w:cs="Arial"/>
                <w:sz w:val="16"/>
                <w:szCs w:val="16"/>
              </w:rPr>
              <w:t>Emplea convenciones del lenguaje escrito como recursos ortográficos y gramaticales complejos que le dan claridad y sentido al texto.</w:t>
            </w:r>
          </w:p>
          <w:p w14:paraId="36A0DECE" w14:textId="6DAF91A3" w:rsidR="00A0167A" w:rsidRPr="00357E77" w:rsidRDefault="00A0167A" w:rsidP="00A0167A">
            <w:pPr>
              <w:pStyle w:val="Prrafodelista"/>
              <w:numPr>
                <w:ilvl w:val="0"/>
                <w:numId w:val="42"/>
              </w:numPr>
              <w:spacing w:after="0" w:line="240" w:lineRule="auto"/>
              <w:ind w:left="113" w:hanging="113"/>
              <w:jc w:val="both"/>
              <w:rPr>
                <w:rFonts w:ascii="Arial" w:hAnsi="Arial" w:cs="Arial"/>
                <w:sz w:val="16"/>
                <w:szCs w:val="16"/>
              </w:rPr>
            </w:pPr>
            <w:r w:rsidRPr="00357E77">
              <w:rPr>
                <w:rFonts w:ascii="Arial" w:hAnsi="Arial" w:cs="Arial"/>
                <w:sz w:val="16"/>
                <w:szCs w:val="16"/>
              </w:rPr>
              <w:lastRenderedPageBreak/>
              <w:t>Evalúa y revisa su texto en inglés para mejorarlo considerando aspectos gramaticales y ortográficos.</w:t>
            </w:r>
          </w:p>
        </w:tc>
        <w:tc>
          <w:tcPr>
            <w:tcW w:w="1044" w:type="dxa"/>
            <w:vAlign w:val="center"/>
          </w:tcPr>
          <w:p w14:paraId="1D0BBAB3" w14:textId="33EFCD6E" w:rsidR="00A0167A" w:rsidRPr="00472813" w:rsidRDefault="00A0167A" w:rsidP="00A0167A">
            <w:pPr>
              <w:spacing w:after="0" w:line="240" w:lineRule="auto"/>
              <w:jc w:val="center"/>
              <w:rPr>
                <w:rFonts w:ascii="Arial" w:hAnsi="Arial" w:cs="Arial"/>
                <w:sz w:val="16"/>
                <w:szCs w:val="16"/>
              </w:rPr>
            </w:pPr>
            <w:proofErr w:type="spellStart"/>
            <w:r w:rsidRPr="00472813">
              <w:rPr>
                <w:rFonts w:ascii="Arial" w:hAnsi="Arial" w:cs="Arial"/>
                <w:sz w:val="16"/>
                <w:szCs w:val="16"/>
              </w:rPr>
              <w:lastRenderedPageBreak/>
              <w:t>Writing</w:t>
            </w:r>
            <w:proofErr w:type="spellEnd"/>
            <w:r w:rsidRPr="00472813">
              <w:rPr>
                <w:rFonts w:ascii="Arial" w:hAnsi="Arial" w:cs="Arial"/>
                <w:sz w:val="16"/>
                <w:szCs w:val="16"/>
              </w:rPr>
              <w:t xml:space="preserve"> </w:t>
            </w:r>
            <w:proofErr w:type="spellStart"/>
            <w:r w:rsidRPr="00472813">
              <w:rPr>
                <w:rFonts w:ascii="Arial" w:hAnsi="Arial" w:cs="Arial"/>
                <w:sz w:val="16"/>
                <w:szCs w:val="16"/>
              </w:rPr>
              <w:t>text</w:t>
            </w:r>
            <w:proofErr w:type="spellEnd"/>
          </w:p>
        </w:tc>
        <w:tc>
          <w:tcPr>
            <w:tcW w:w="1083" w:type="dxa"/>
            <w:vAlign w:val="center"/>
          </w:tcPr>
          <w:p w14:paraId="16F3C30E" w14:textId="25DCA752" w:rsidR="00A0167A" w:rsidRPr="00472813" w:rsidRDefault="00A0167A" w:rsidP="00A0167A">
            <w:pPr>
              <w:spacing w:after="0" w:line="240" w:lineRule="auto"/>
              <w:jc w:val="center"/>
              <w:rPr>
                <w:rFonts w:ascii="Arial" w:hAnsi="Arial" w:cs="Arial"/>
                <w:sz w:val="16"/>
                <w:szCs w:val="16"/>
              </w:rPr>
            </w:pPr>
            <w:proofErr w:type="spellStart"/>
            <w:r w:rsidRPr="00472813">
              <w:rPr>
                <w:rFonts w:ascii="Arial" w:hAnsi="Arial" w:cs="Arial"/>
                <w:sz w:val="16"/>
                <w:szCs w:val="16"/>
              </w:rPr>
              <w:t>Checklist</w:t>
            </w:r>
            <w:proofErr w:type="spellEnd"/>
          </w:p>
          <w:p w14:paraId="208EA6B6" w14:textId="77777777" w:rsidR="00A0167A" w:rsidRPr="00472813" w:rsidRDefault="00A0167A" w:rsidP="00A0167A">
            <w:pPr>
              <w:spacing w:after="0" w:line="240" w:lineRule="auto"/>
              <w:jc w:val="center"/>
              <w:rPr>
                <w:rFonts w:ascii="Arial" w:hAnsi="Arial" w:cs="Arial"/>
                <w:sz w:val="16"/>
                <w:szCs w:val="16"/>
              </w:rPr>
            </w:pPr>
            <w:proofErr w:type="spellStart"/>
            <w:r w:rsidRPr="00472813">
              <w:rPr>
                <w:rFonts w:ascii="Arial" w:hAnsi="Arial" w:cs="Arial"/>
                <w:sz w:val="16"/>
                <w:szCs w:val="16"/>
              </w:rPr>
              <w:t>Rubric</w:t>
            </w:r>
            <w:proofErr w:type="spellEnd"/>
          </w:p>
        </w:tc>
      </w:tr>
    </w:tbl>
    <w:p w14:paraId="716FD35D" w14:textId="256DBC47" w:rsidR="005D74CE" w:rsidRDefault="005D74CE" w:rsidP="00E96AFB">
      <w:pPr>
        <w:pStyle w:val="Prrafodelista"/>
        <w:spacing w:after="0" w:line="240" w:lineRule="auto"/>
        <w:ind w:left="1060"/>
        <w:jc w:val="both"/>
        <w:rPr>
          <w:rFonts w:ascii="Arial" w:eastAsia="Times New Roman" w:hAnsi="Arial" w:cs="Arial"/>
          <w:b/>
          <w:sz w:val="10"/>
          <w:szCs w:val="10"/>
          <w:lang w:val="es-MX" w:eastAsia="es-MX"/>
        </w:rPr>
      </w:pPr>
    </w:p>
    <w:tbl>
      <w:tblPr>
        <w:tblStyle w:val="Tablaconcuadrcula1"/>
        <w:tblW w:w="16324" w:type="dxa"/>
        <w:jc w:val="center"/>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CellMar>
          <w:left w:w="28" w:type="dxa"/>
          <w:right w:w="28" w:type="dxa"/>
        </w:tblCellMar>
        <w:tblLook w:val="04A0" w:firstRow="1" w:lastRow="0" w:firstColumn="1" w:lastColumn="0" w:noHBand="0" w:noVBand="1"/>
      </w:tblPr>
      <w:tblGrid>
        <w:gridCol w:w="1556"/>
        <w:gridCol w:w="1693"/>
        <w:gridCol w:w="2535"/>
        <w:gridCol w:w="6031"/>
        <w:gridCol w:w="2274"/>
        <w:gridCol w:w="1152"/>
        <w:gridCol w:w="1083"/>
      </w:tblGrid>
      <w:tr w:rsidR="00246D3C" w:rsidRPr="0086533C" w14:paraId="487471D9" w14:textId="77777777" w:rsidTr="00983C24">
        <w:trPr>
          <w:trHeight w:val="175"/>
          <w:jc w:val="center"/>
        </w:trPr>
        <w:tc>
          <w:tcPr>
            <w:tcW w:w="16324" w:type="dxa"/>
            <w:gridSpan w:val="7"/>
            <w:tcBorders>
              <w:top w:val="nil"/>
              <w:left w:val="nil"/>
              <w:right w:val="nil"/>
            </w:tcBorders>
            <w:shd w:val="clear" w:color="auto" w:fill="D9E2F3" w:themeFill="accent5" w:themeFillTint="33"/>
          </w:tcPr>
          <w:p w14:paraId="30690869" w14:textId="45C9DEDA" w:rsidR="00246D3C" w:rsidRPr="003518FD" w:rsidRDefault="003518FD" w:rsidP="00983C24">
            <w:pPr>
              <w:pStyle w:val="Prrafodelista"/>
              <w:numPr>
                <w:ilvl w:val="0"/>
                <w:numId w:val="11"/>
              </w:numPr>
              <w:spacing w:after="0" w:line="240" w:lineRule="auto"/>
              <w:ind w:left="833"/>
              <w:rPr>
                <w:rFonts w:ascii="Arial" w:eastAsia="Arial" w:hAnsi="Arial" w:cs="Arial"/>
                <w:b/>
                <w:w w:val="80"/>
                <w:sz w:val="15"/>
                <w:szCs w:val="15"/>
                <w:lang w:val="es-ES"/>
              </w:rPr>
            </w:pPr>
            <w:r w:rsidRPr="003518FD">
              <w:rPr>
                <w:rFonts w:ascii="Arial" w:eastAsia="Arial" w:hAnsi="Arial" w:cs="Arial"/>
                <w:b/>
                <w:w w:val="80"/>
                <w:sz w:val="15"/>
                <w:szCs w:val="15"/>
                <w:lang w:val="es-ES"/>
              </w:rPr>
              <w:t>COMPETENCIAS TRANSVERSALES</w:t>
            </w:r>
          </w:p>
        </w:tc>
      </w:tr>
      <w:tr w:rsidR="00C64D7B" w:rsidRPr="0086533C" w14:paraId="3339940E" w14:textId="77777777" w:rsidTr="00983C24">
        <w:trPr>
          <w:trHeight w:val="86"/>
          <w:jc w:val="center"/>
        </w:trPr>
        <w:tc>
          <w:tcPr>
            <w:tcW w:w="1560" w:type="dxa"/>
            <w:shd w:val="clear" w:color="auto" w:fill="D9E2F3" w:themeFill="accent5" w:themeFillTint="33"/>
            <w:vAlign w:val="center"/>
          </w:tcPr>
          <w:p w14:paraId="36406A2C" w14:textId="4E609C8F" w:rsidR="00246D3C" w:rsidRPr="003518FD" w:rsidRDefault="00246D3C" w:rsidP="00983C24">
            <w:pPr>
              <w:spacing w:after="0" w:line="240" w:lineRule="auto"/>
              <w:jc w:val="center"/>
              <w:rPr>
                <w:rFonts w:ascii="Arial" w:hAnsi="Arial" w:cs="Arial"/>
                <w:b/>
                <w:sz w:val="14"/>
                <w:szCs w:val="14"/>
              </w:rPr>
            </w:pPr>
            <w:r w:rsidRPr="003518FD">
              <w:rPr>
                <w:rFonts w:ascii="Arial" w:hAnsi="Arial" w:cs="Arial"/>
                <w:b/>
                <w:sz w:val="14"/>
                <w:szCs w:val="14"/>
              </w:rPr>
              <w:t>COMPETENCIAS TRANSVERSALES</w:t>
            </w:r>
          </w:p>
        </w:tc>
        <w:tc>
          <w:tcPr>
            <w:tcW w:w="1701" w:type="dxa"/>
            <w:shd w:val="clear" w:color="auto" w:fill="D9E2F3" w:themeFill="accent5" w:themeFillTint="33"/>
            <w:vAlign w:val="center"/>
          </w:tcPr>
          <w:p w14:paraId="6035F9BE" w14:textId="77777777" w:rsidR="00246D3C" w:rsidRPr="0086533C" w:rsidRDefault="00246D3C" w:rsidP="00983C24">
            <w:pPr>
              <w:spacing w:after="0" w:line="240" w:lineRule="auto"/>
              <w:jc w:val="center"/>
              <w:rPr>
                <w:rFonts w:ascii="Arial" w:hAnsi="Arial" w:cs="Arial"/>
                <w:b/>
                <w:sz w:val="14"/>
                <w:szCs w:val="14"/>
              </w:rPr>
            </w:pPr>
            <w:r w:rsidRPr="0086533C">
              <w:rPr>
                <w:rFonts w:ascii="Arial" w:hAnsi="Arial" w:cs="Arial"/>
                <w:b/>
                <w:sz w:val="14"/>
                <w:szCs w:val="14"/>
              </w:rPr>
              <w:t>CAPACIDADES</w:t>
            </w:r>
          </w:p>
        </w:tc>
        <w:tc>
          <w:tcPr>
            <w:tcW w:w="2551" w:type="dxa"/>
            <w:shd w:val="clear" w:color="auto" w:fill="D9E2F3" w:themeFill="accent5" w:themeFillTint="33"/>
            <w:vAlign w:val="center"/>
          </w:tcPr>
          <w:p w14:paraId="11BACD1C" w14:textId="77777777" w:rsidR="00246D3C" w:rsidRPr="0086533C" w:rsidRDefault="00246D3C" w:rsidP="00983C24">
            <w:pPr>
              <w:spacing w:after="0" w:line="240" w:lineRule="auto"/>
              <w:jc w:val="center"/>
              <w:rPr>
                <w:rFonts w:ascii="Arial" w:hAnsi="Arial" w:cs="Arial"/>
                <w:b/>
                <w:sz w:val="14"/>
                <w:szCs w:val="14"/>
              </w:rPr>
            </w:pPr>
            <w:r>
              <w:rPr>
                <w:rFonts w:ascii="Arial" w:hAnsi="Arial" w:cs="Arial"/>
                <w:b/>
                <w:sz w:val="14"/>
                <w:szCs w:val="14"/>
              </w:rPr>
              <w:t>ESTÁNDAR</w:t>
            </w:r>
          </w:p>
        </w:tc>
        <w:tc>
          <w:tcPr>
            <w:tcW w:w="6095" w:type="dxa"/>
            <w:shd w:val="clear" w:color="auto" w:fill="D9E2F3" w:themeFill="accent5" w:themeFillTint="33"/>
            <w:vAlign w:val="center"/>
          </w:tcPr>
          <w:p w14:paraId="465B71E7" w14:textId="77777777" w:rsidR="00246D3C" w:rsidRPr="0086533C" w:rsidRDefault="00246D3C" w:rsidP="00983C24">
            <w:pPr>
              <w:spacing w:after="0" w:line="240" w:lineRule="auto"/>
              <w:jc w:val="center"/>
              <w:rPr>
                <w:rFonts w:ascii="Arial" w:hAnsi="Arial" w:cs="Arial"/>
                <w:b/>
                <w:sz w:val="14"/>
                <w:szCs w:val="14"/>
              </w:rPr>
            </w:pPr>
            <w:r>
              <w:rPr>
                <w:rFonts w:ascii="Arial" w:hAnsi="Arial" w:cs="Arial"/>
                <w:b/>
                <w:sz w:val="14"/>
                <w:szCs w:val="14"/>
              </w:rPr>
              <w:t>DESEMPEÑOS PRECISADOS</w:t>
            </w:r>
          </w:p>
        </w:tc>
        <w:tc>
          <w:tcPr>
            <w:tcW w:w="2290" w:type="dxa"/>
            <w:shd w:val="clear" w:color="auto" w:fill="D9E2F3" w:themeFill="accent5" w:themeFillTint="33"/>
            <w:vAlign w:val="center"/>
          </w:tcPr>
          <w:p w14:paraId="3D2D96BE" w14:textId="77777777" w:rsidR="00246D3C" w:rsidRPr="0086533C" w:rsidRDefault="00246D3C" w:rsidP="00983C24">
            <w:pPr>
              <w:spacing w:after="0" w:line="240" w:lineRule="auto"/>
              <w:jc w:val="center"/>
              <w:rPr>
                <w:rFonts w:ascii="Arial" w:hAnsi="Arial" w:cs="Arial"/>
                <w:b/>
                <w:sz w:val="14"/>
                <w:szCs w:val="14"/>
              </w:rPr>
            </w:pPr>
            <w:r w:rsidRPr="0086533C">
              <w:rPr>
                <w:rFonts w:ascii="Arial" w:hAnsi="Arial" w:cs="Arial"/>
                <w:b/>
                <w:sz w:val="14"/>
                <w:szCs w:val="14"/>
              </w:rPr>
              <w:t>CRITERIO DE EVALUACIÓN</w:t>
            </w:r>
          </w:p>
        </w:tc>
        <w:tc>
          <w:tcPr>
            <w:tcW w:w="1044" w:type="dxa"/>
            <w:shd w:val="clear" w:color="auto" w:fill="D9E2F3" w:themeFill="accent5" w:themeFillTint="33"/>
            <w:vAlign w:val="center"/>
          </w:tcPr>
          <w:p w14:paraId="18FCB91D" w14:textId="77777777" w:rsidR="00246D3C" w:rsidRPr="0086533C" w:rsidRDefault="00246D3C" w:rsidP="00983C24">
            <w:pPr>
              <w:spacing w:after="0" w:line="240" w:lineRule="auto"/>
              <w:jc w:val="center"/>
              <w:rPr>
                <w:rFonts w:ascii="Arial" w:hAnsi="Arial" w:cs="Arial"/>
                <w:b/>
                <w:sz w:val="14"/>
                <w:szCs w:val="14"/>
              </w:rPr>
            </w:pPr>
            <w:r w:rsidRPr="0086533C">
              <w:rPr>
                <w:rFonts w:ascii="Arial" w:hAnsi="Arial" w:cs="Arial"/>
                <w:b/>
                <w:sz w:val="14"/>
                <w:szCs w:val="14"/>
              </w:rPr>
              <w:t>EVIDENCIA DE APRENDIZAJE</w:t>
            </w:r>
          </w:p>
        </w:tc>
        <w:tc>
          <w:tcPr>
            <w:tcW w:w="1083" w:type="dxa"/>
            <w:shd w:val="clear" w:color="auto" w:fill="D9E2F3" w:themeFill="accent5" w:themeFillTint="33"/>
            <w:vAlign w:val="center"/>
          </w:tcPr>
          <w:p w14:paraId="325648F4" w14:textId="77777777" w:rsidR="00246D3C" w:rsidRPr="0086533C" w:rsidRDefault="00246D3C" w:rsidP="00983C24">
            <w:pPr>
              <w:spacing w:after="0" w:line="240" w:lineRule="auto"/>
              <w:jc w:val="center"/>
              <w:rPr>
                <w:rFonts w:ascii="Arial" w:hAnsi="Arial" w:cs="Arial"/>
                <w:b/>
                <w:sz w:val="14"/>
                <w:szCs w:val="14"/>
              </w:rPr>
            </w:pPr>
            <w:r w:rsidRPr="0086533C">
              <w:rPr>
                <w:rFonts w:ascii="Arial" w:hAnsi="Arial" w:cs="Arial"/>
                <w:b/>
                <w:sz w:val="14"/>
                <w:szCs w:val="14"/>
              </w:rPr>
              <w:t>INSTRUMENTO DE EVALUACIÓN</w:t>
            </w:r>
          </w:p>
        </w:tc>
      </w:tr>
      <w:tr w:rsidR="00C264E8" w:rsidRPr="00472813" w14:paraId="4ADD1543" w14:textId="77777777" w:rsidTr="003518FD">
        <w:trPr>
          <w:trHeight w:val="1796"/>
          <w:jc w:val="center"/>
        </w:trPr>
        <w:tc>
          <w:tcPr>
            <w:tcW w:w="1560" w:type="dxa"/>
            <w:vAlign w:val="center"/>
          </w:tcPr>
          <w:p w14:paraId="42F1A7A4" w14:textId="67587933" w:rsidR="00C264E8" w:rsidRPr="00E75D69" w:rsidRDefault="00C264E8" w:rsidP="00C264E8">
            <w:pPr>
              <w:spacing w:after="0" w:line="240" w:lineRule="auto"/>
              <w:rPr>
                <w:rFonts w:ascii="Arial" w:hAnsi="Arial" w:cs="Arial"/>
                <w:sz w:val="15"/>
                <w:szCs w:val="15"/>
              </w:rPr>
            </w:pPr>
            <w:r w:rsidRPr="00E75D69">
              <w:rPr>
                <w:rFonts w:ascii="Arial" w:hAnsi="Arial" w:cs="Arial"/>
                <w:sz w:val="15"/>
                <w:szCs w:val="15"/>
              </w:rPr>
              <w:t>Se desenvuelves en entornos virtuales generados por las TIC</w:t>
            </w:r>
          </w:p>
        </w:tc>
        <w:tc>
          <w:tcPr>
            <w:tcW w:w="1701" w:type="dxa"/>
            <w:vAlign w:val="center"/>
          </w:tcPr>
          <w:p w14:paraId="482E8426" w14:textId="77777777" w:rsidR="00C264E8" w:rsidRPr="00E75D69" w:rsidRDefault="00C264E8" w:rsidP="00C264E8">
            <w:pPr>
              <w:pStyle w:val="Prrafodelista"/>
              <w:numPr>
                <w:ilvl w:val="0"/>
                <w:numId w:val="42"/>
              </w:numPr>
              <w:spacing w:after="0" w:line="240" w:lineRule="auto"/>
              <w:ind w:left="113" w:hanging="113"/>
              <w:rPr>
                <w:rFonts w:ascii="Arial" w:hAnsi="Arial" w:cs="Arial"/>
                <w:sz w:val="15"/>
                <w:szCs w:val="15"/>
              </w:rPr>
            </w:pPr>
            <w:r w:rsidRPr="00E75D69">
              <w:rPr>
                <w:rFonts w:ascii="Arial" w:hAnsi="Arial" w:cs="Arial"/>
                <w:sz w:val="15"/>
                <w:szCs w:val="15"/>
              </w:rPr>
              <w:t>Personaliza entornos virtuales.</w:t>
            </w:r>
          </w:p>
          <w:p w14:paraId="3B9091DA" w14:textId="77777777" w:rsidR="00C264E8" w:rsidRPr="00E75D69" w:rsidRDefault="00C264E8" w:rsidP="00C264E8">
            <w:pPr>
              <w:pStyle w:val="Prrafodelista"/>
              <w:numPr>
                <w:ilvl w:val="0"/>
                <w:numId w:val="42"/>
              </w:numPr>
              <w:spacing w:after="0" w:line="240" w:lineRule="auto"/>
              <w:ind w:left="113" w:hanging="113"/>
              <w:rPr>
                <w:rFonts w:ascii="Arial" w:hAnsi="Arial" w:cs="Arial"/>
                <w:sz w:val="15"/>
                <w:szCs w:val="15"/>
              </w:rPr>
            </w:pPr>
            <w:r w:rsidRPr="00E75D69">
              <w:rPr>
                <w:rFonts w:ascii="Arial" w:hAnsi="Arial" w:cs="Arial"/>
                <w:sz w:val="15"/>
                <w:szCs w:val="15"/>
              </w:rPr>
              <w:t>Gestiona información del entorno virtual.</w:t>
            </w:r>
          </w:p>
          <w:p w14:paraId="34382F30" w14:textId="77777777" w:rsidR="00C264E8" w:rsidRPr="00E75D69" w:rsidRDefault="00C264E8" w:rsidP="00C264E8">
            <w:pPr>
              <w:pStyle w:val="Prrafodelista"/>
              <w:numPr>
                <w:ilvl w:val="0"/>
                <w:numId w:val="42"/>
              </w:numPr>
              <w:spacing w:after="0" w:line="240" w:lineRule="auto"/>
              <w:ind w:left="113" w:hanging="113"/>
              <w:rPr>
                <w:rFonts w:ascii="Arial" w:hAnsi="Arial" w:cs="Arial"/>
                <w:sz w:val="15"/>
                <w:szCs w:val="15"/>
              </w:rPr>
            </w:pPr>
            <w:r w:rsidRPr="00E75D69">
              <w:rPr>
                <w:rFonts w:ascii="Arial" w:hAnsi="Arial" w:cs="Arial"/>
                <w:sz w:val="15"/>
                <w:szCs w:val="15"/>
              </w:rPr>
              <w:t>Interactúa en entornos virtuales.</w:t>
            </w:r>
          </w:p>
          <w:p w14:paraId="6AA655E1" w14:textId="6A7719DA" w:rsidR="00C264E8" w:rsidRPr="00E75D69" w:rsidRDefault="00C264E8" w:rsidP="00C264E8">
            <w:pPr>
              <w:pStyle w:val="Prrafodelista"/>
              <w:numPr>
                <w:ilvl w:val="0"/>
                <w:numId w:val="17"/>
              </w:numPr>
              <w:autoSpaceDE w:val="0"/>
              <w:autoSpaceDN w:val="0"/>
              <w:adjustRightInd w:val="0"/>
              <w:spacing w:after="0" w:line="240" w:lineRule="auto"/>
              <w:ind w:left="113" w:hanging="113"/>
              <w:rPr>
                <w:rFonts w:ascii="Arial" w:hAnsi="Arial" w:cs="Arial"/>
                <w:bCs/>
                <w:sz w:val="15"/>
                <w:szCs w:val="15"/>
              </w:rPr>
            </w:pPr>
            <w:r w:rsidRPr="00E75D69">
              <w:rPr>
                <w:rFonts w:ascii="Arial" w:hAnsi="Arial" w:cs="Arial"/>
                <w:sz w:val="15"/>
                <w:szCs w:val="15"/>
              </w:rPr>
              <w:t>Crea objetos virtuales en diversos formatos.</w:t>
            </w:r>
          </w:p>
        </w:tc>
        <w:tc>
          <w:tcPr>
            <w:tcW w:w="2551" w:type="dxa"/>
            <w:vAlign w:val="center"/>
          </w:tcPr>
          <w:p w14:paraId="0A39858A" w14:textId="7627C318" w:rsidR="00C264E8" w:rsidRPr="00E75D69" w:rsidRDefault="00C264E8" w:rsidP="00C264E8">
            <w:pPr>
              <w:pStyle w:val="Prrafodelista"/>
              <w:numPr>
                <w:ilvl w:val="0"/>
                <w:numId w:val="42"/>
              </w:numPr>
              <w:spacing w:after="0" w:line="240" w:lineRule="auto"/>
              <w:ind w:left="170" w:hanging="170"/>
              <w:rPr>
                <w:rFonts w:ascii="Arial" w:hAnsi="Arial" w:cs="Arial"/>
                <w:sz w:val="15"/>
                <w:szCs w:val="15"/>
              </w:rPr>
            </w:pPr>
            <w:r w:rsidRPr="00E75D69">
              <w:rPr>
                <w:rFonts w:ascii="Arial" w:hAnsi="Arial" w:cs="Arial"/>
                <w:sz w:val="15"/>
                <w:szCs w:val="15"/>
              </w:rPr>
              <w:t>Se desenvuelve en los entornos virtuales cuando interactúa en diversos espacios (como portales educativos, foros, redes sociales, entre otros) de manera consciente y sistemática administrando información y creando materiales digitales en interacción con sus pares de distintos contextos socioculturales expresando su identidad personal.</w:t>
            </w:r>
          </w:p>
        </w:tc>
        <w:tc>
          <w:tcPr>
            <w:tcW w:w="6095" w:type="dxa"/>
            <w:vAlign w:val="center"/>
          </w:tcPr>
          <w:p w14:paraId="6E745611" w14:textId="77777777" w:rsidR="00C264E8" w:rsidRPr="00E75D69" w:rsidRDefault="00C264E8" w:rsidP="00C264E8">
            <w:pPr>
              <w:pStyle w:val="Prrafodelista"/>
              <w:numPr>
                <w:ilvl w:val="0"/>
                <w:numId w:val="42"/>
              </w:numPr>
              <w:spacing w:after="0" w:line="240" w:lineRule="auto"/>
              <w:ind w:left="113" w:hanging="113"/>
              <w:jc w:val="both"/>
              <w:rPr>
                <w:rFonts w:ascii="Arial" w:hAnsi="Arial" w:cs="Arial"/>
                <w:sz w:val="15"/>
                <w:szCs w:val="15"/>
              </w:rPr>
            </w:pPr>
            <w:r w:rsidRPr="00E75D69">
              <w:rPr>
                <w:rFonts w:ascii="Arial" w:hAnsi="Arial" w:cs="Arial"/>
                <w:sz w:val="15"/>
                <w:szCs w:val="15"/>
              </w:rPr>
              <w:t>Accede a plataformas virtuales para desarrollar aprendizajes de diversas áreas curriculares seleccionando opciones, herramientas y aplicaciones, y realizando configuraciones de manera autónoma y responsable.</w:t>
            </w:r>
          </w:p>
          <w:p w14:paraId="0016CF2D" w14:textId="77777777" w:rsidR="00C264E8" w:rsidRPr="00E75D69" w:rsidRDefault="00C264E8" w:rsidP="00C264E8">
            <w:pPr>
              <w:pStyle w:val="Prrafodelista"/>
              <w:numPr>
                <w:ilvl w:val="0"/>
                <w:numId w:val="42"/>
              </w:numPr>
              <w:spacing w:after="0" w:line="240" w:lineRule="auto"/>
              <w:ind w:left="113" w:hanging="113"/>
              <w:jc w:val="both"/>
              <w:rPr>
                <w:rFonts w:ascii="Arial" w:hAnsi="Arial" w:cs="Arial"/>
                <w:sz w:val="15"/>
                <w:szCs w:val="15"/>
              </w:rPr>
            </w:pPr>
            <w:r w:rsidRPr="00E75D69">
              <w:rPr>
                <w:rFonts w:ascii="Arial" w:hAnsi="Arial" w:cs="Arial"/>
                <w:sz w:val="15"/>
                <w:szCs w:val="15"/>
              </w:rPr>
              <w:t>Emplea diversas fuentes con criterios de credibilidad, pertinencia y eficacia utilizando herramientas digitales de autor cuando realiza investigación sobre un tema específico.</w:t>
            </w:r>
          </w:p>
          <w:p w14:paraId="0616B4B6" w14:textId="77777777" w:rsidR="00C264E8" w:rsidRPr="00E75D69" w:rsidRDefault="00C264E8" w:rsidP="00C264E8">
            <w:pPr>
              <w:pStyle w:val="Prrafodelista"/>
              <w:numPr>
                <w:ilvl w:val="0"/>
                <w:numId w:val="42"/>
              </w:numPr>
              <w:spacing w:after="0" w:line="240" w:lineRule="auto"/>
              <w:ind w:left="113" w:hanging="113"/>
              <w:jc w:val="both"/>
              <w:rPr>
                <w:rFonts w:ascii="Arial" w:hAnsi="Arial" w:cs="Arial"/>
                <w:sz w:val="15"/>
                <w:szCs w:val="15"/>
              </w:rPr>
            </w:pPr>
            <w:r w:rsidRPr="00E75D69">
              <w:rPr>
                <w:rFonts w:ascii="Arial" w:hAnsi="Arial" w:cs="Arial"/>
                <w:sz w:val="15"/>
                <w:szCs w:val="15"/>
              </w:rPr>
              <w:t xml:space="preserve">Aplica diversas funciones de cálculo combinadas para solucionar situaciones diversas cuando sistematiza información </w:t>
            </w:r>
            <w:proofErr w:type="gramStart"/>
            <w:r w:rsidRPr="00E75D69">
              <w:rPr>
                <w:rFonts w:ascii="Arial" w:hAnsi="Arial" w:cs="Arial"/>
                <w:sz w:val="15"/>
                <w:szCs w:val="15"/>
              </w:rPr>
              <w:t>e</w:t>
            </w:r>
            <w:proofErr w:type="gramEnd"/>
            <w:r w:rsidRPr="00E75D69">
              <w:rPr>
                <w:rFonts w:ascii="Arial" w:hAnsi="Arial" w:cs="Arial"/>
                <w:sz w:val="15"/>
                <w:szCs w:val="15"/>
              </w:rPr>
              <w:t xml:space="preserve"> una base de datos y la representa gráficamente.</w:t>
            </w:r>
          </w:p>
          <w:p w14:paraId="301F68E9" w14:textId="77777777" w:rsidR="00C264E8" w:rsidRPr="00E75D69" w:rsidRDefault="00C264E8" w:rsidP="00C264E8">
            <w:pPr>
              <w:pStyle w:val="Prrafodelista"/>
              <w:numPr>
                <w:ilvl w:val="0"/>
                <w:numId w:val="42"/>
              </w:numPr>
              <w:spacing w:after="0" w:line="240" w:lineRule="auto"/>
              <w:ind w:left="113" w:hanging="113"/>
              <w:jc w:val="both"/>
              <w:rPr>
                <w:rFonts w:ascii="Arial" w:hAnsi="Arial" w:cs="Arial"/>
                <w:sz w:val="15"/>
                <w:szCs w:val="15"/>
              </w:rPr>
            </w:pPr>
            <w:r w:rsidRPr="00E75D69">
              <w:rPr>
                <w:rFonts w:ascii="Arial" w:hAnsi="Arial" w:cs="Arial"/>
                <w:sz w:val="15"/>
                <w:szCs w:val="15"/>
              </w:rPr>
              <w:t>Comparte y evalúa sus proyectos escolares demostrando habilidades relacionadas con las áreas curriculares cuando plantea soluciones y propuestas creativas en las comunidades virtuales en las que participa. Ejemplo: Participa en una comunidad de programación de historietas interactivas.</w:t>
            </w:r>
          </w:p>
          <w:p w14:paraId="40087C05" w14:textId="77777777" w:rsidR="00C264E8" w:rsidRPr="00E75D69" w:rsidRDefault="00C264E8" w:rsidP="00C264E8">
            <w:pPr>
              <w:pStyle w:val="Prrafodelista"/>
              <w:numPr>
                <w:ilvl w:val="0"/>
                <w:numId w:val="42"/>
              </w:numPr>
              <w:spacing w:after="0" w:line="240" w:lineRule="auto"/>
              <w:ind w:left="113" w:hanging="113"/>
              <w:jc w:val="both"/>
              <w:rPr>
                <w:rFonts w:ascii="Arial" w:hAnsi="Arial" w:cs="Arial"/>
                <w:sz w:val="15"/>
                <w:szCs w:val="15"/>
              </w:rPr>
            </w:pPr>
            <w:r w:rsidRPr="00E75D69">
              <w:rPr>
                <w:rFonts w:ascii="Arial" w:hAnsi="Arial" w:cs="Arial"/>
                <w:sz w:val="15"/>
                <w:szCs w:val="15"/>
              </w:rPr>
              <w:t>Documenta proyectos escolares cuando combina animaciones, videos y material interactivo en distintos formatos con creatividad e iniciativa. Ejemplo: Crea un blog para promocionar y difundir su proyecto de emprendimiento.</w:t>
            </w:r>
          </w:p>
          <w:p w14:paraId="208A971F" w14:textId="77777777" w:rsidR="00C264E8" w:rsidRPr="00E75D69" w:rsidRDefault="00C264E8" w:rsidP="00C264E8">
            <w:pPr>
              <w:pStyle w:val="Prrafodelista"/>
              <w:numPr>
                <w:ilvl w:val="0"/>
                <w:numId w:val="42"/>
              </w:numPr>
              <w:spacing w:after="0" w:line="240" w:lineRule="auto"/>
              <w:ind w:left="113" w:hanging="113"/>
              <w:jc w:val="both"/>
              <w:rPr>
                <w:rFonts w:ascii="Arial" w:hAnsi="Arial" w:cs="Arial"/>
                <w:sz w:val="15"/>
                <w:szCs w:val="15"/>
              </w:rPr>
            </w:pPr>
            <w:r w:rsidRPr="00E75D69">
              <w:rPr>
                <w:rFonts w:ascii="Arial" w:hAnsi="Arial" w:cs="Arial"/>
                <w:sz w:val="15"/>
                <w:szCs w:val="15"/>
              </w:rPr>
              <w:t>Publica proyectos escolares utilizando información diversa según pautas de organización y citación combinando materiales digitales de diferentes formatos. Ejemplo; Crea un álbum virtual como galería de arte con imágenes obtenidas de diversas fuentes, o muestra una galería virtual con texto, videos y fotos de culturas diversas.</w:t>
            </w:r>
          </w:p>
          <w:p w14:paraId="2A1BCE6E" w14:textId="7FD448CA" w:rsidR="00C264E8" w:rsidRPr="00E75D69" w:rsidRDefault="00C264E8" w:rsidP="00C264E8">
            <w:pPr>
              <w:pStyle w:val="Prrafodelista"/>
              <w:numPr>
                <w:ilvl w:val="0"/>
                <w:numId w:val="42"/>
              </w:numPr>
              <w:pBdr>
                <w:top w:val="nil"/>
                <w:left w:val="nil"/>
                <w:bottom w:val="nil"/>
                <w:right w:val="nil"/>
                <w:between w:val="nil"/>
              </w:pBdr>
              <w:spacing w:after="0" w:line="240" w:lineRule="auto"/>
              <w:ind w:left="170" w:hanging="170"/>
              <w:textDirection w:val="btLr"/>
              <w:rPr>
                <w:rFonts w:ascii="Arial" w:hAnsi="Arial" w:cs="Arial"/>
                <w:sz w:val="15"/>
                <w:szCs w:val="15"/>
              </w:rPr>
            </w:pPr>
            <w:r w:rsidRPr="00E75D69">
              <w:rPr>
                <w:rFonts w:ascii="Arial" w:hAnsi="Arial" w:cs="Arial"/>
                <w:sz w:val="15"/>
                <w:szCs w:val="15"/>
              </w:rPr>
              <w:t xml:space="preserve">Programa secuencias lógicas estableciendo condiciones de decisión que presenten soluciones acordes con el problema planteado con eficacia.   </w:t>
            </w:r>
          </w:p>
        </w:tc>
        <w:tc>
          <w:tcPr>
            <w:tcW w:w="2290" w:type="dxa"/>
            <w:vAlign w:val="center"/>
          </w:tcPr>
          <w:p w14:paraId="6EAC0F0B" w14:textId="62B8A660" w:rsidR="00C264E8" w:rsidRPr="00E75D69" w:rsidRDefault="00C264E8" w:rsidP="00C264E8">
            <w:pPr>
              <w:pStyle w:val="Prrafodelista"/>
              <w:numPr>
                <w:ilvl w:val="0"/>
                <w:numId w:val="42"/>
              </w:numPr>
              <w:spacing w:after="0" w:line="240" w:lineRule="auto"/>
              <w:ind w:left="113" w:hanging="113"/>
              <w:jc w:val="both"/>
              <w:rPr>
                <w:rFonts w:ascii="Arial" w:hAnsi="Arial" w:cs="Arial"/>
                <w:sz w:val="15"/>
                <w:szCs w:val="15"/>
              </w:rPr>
            </w:pPr>
            <w:r w:rsidRPr="00E75D69">
              <w:rPr>
                <w:rFonts w:ascii="Arial" w:hAnsi="Arial" w:cs="Arial"/>
                <w:sz w:val="15"/>
                <w:szCs w:val="15"/>
              </w:rPr>
              <w:t>Selecciona plataformas, digitales pertinentes según la actividad de aprendizaje.</w:t>
            </w:r>
          </w:p>
          <w:p w14:paraId="27B2FE54" w14:textId="5C105EDF" w:rsidR="00C264E8" w:rsidRPr="00E75D69" w:rsidRDefault="00C264E8" w:rsidP="00C264E8">
            <w:pPr>
              <w:pStyle w:val="Prrafodelista"/>
              <w:numPr>
                <w:ilvl w:val="0"/>
                <w:numId w:val="42"/>
              </w:numPr>
              <w:spacing w:after="0" w:line="240" w:lineRule="auto"/>
              <w:ind w:left="113" w:hanging="113"/>
              <w:jc w:val="both"/>
              <w:rPr>
                <w:rFonts w:ascii="Arial" w:hAnsi="Arial" w:cs="Arial"/>
                <w:sz w:val="15"/>
                <w:szCs w:val="15"/>
              </w:rPr>
            </w:pPr>
            <w:r w:rsidRPr="00E75D69">
              <w:rPr>
                <w:rFonts w:ascii="Arial" w:hAnsi="Arial" w:cs="Arial"/>
                <w:sz w:val="15"/>
                <w:szCs w:val="15"/>
              </w:rPr>
              <w:t>Selecciona información relevante y confiable.</w:t>
            </w:r>
          </w:p>
          <w:p w14:paraId="68EDA5AA" w14:textId="630588E9" w:rsidR="00C264E8" w:rsidRPr="00E75D69" w:rsidRDefault="00C264E8" w:rsidP="00C264E8">
            <w:pPr>
              <w:pStyle w:val="Prrafodelista"/>
              <w:numPr>
                <w:ilvl w:val="0"/>
                <w:numId w:val="42"/>
              </w:numPr>
              <w:spacing w:after="0" w:line="240" w:lineRule="auto"/>
              <w:ind w:left="113" w:hanging="113"/>
              <w:jc w:val="both"/>
              <w:rPr>
                <w:rFonts w:ascii="Arial" w:hAnsi="Arial" w:cs="Arial"/>
                <w:sz w:val="15"/>
                <w:szCs w:val="15"/>
              </w:rPr>
            </w:pPr>
            <w:r w:rsidRPr="00E75D69">
              <w:rPr>
                <w:rFonts w:ascii="Arial" w:hAnsi="Arial" w:cs="Arial"/>
                <w:sz w:val="15"/>
                <w:szCs w:val="15"/>
              </w:rPr>
              <w:t>Organiza datos digitales de manera estructurada.</w:t>
            </w:r>
          </w:p>
          <w:p w14:paraId="1650BBD5" w14:textId="77777777" w:rsidR="00C264E8" w:rsidRPr="00E75D69" w:rsidRDefault="00C264E8" w:rsidP="00C264E8">
            <w:pPr>
              <w:pStyle w:val="Prrafodelista"/>
              <w:numPr>
                <w:ilvl w:val="0"/>
                <w:numId w:val="42"/>
              </w:numPr>
              <w:spacing w:after="0" w:line="240" w:lineRule="auto"/>
              <w:ind w:left="113" w:hanging="113"/>
              <w:jc w:val="both"/>
              <w:rPr>
                <w:rFonts w:ascii="Arial" w:hAnsi="Arial" w:cs="Arial"/>
                <w:sz w:val="15"/>
                <w:szCs w:val="15"/>
              </w:rPr>
            </w:pPr>
            <w:r w:rsidRPr="00E75D69">
              <w:rPr>
                <w:rFonts w:ascii="Arial" w:hAnsi="Arial" w:cs="Arial"/>
                <w:sz w:val="15"/>
                <w:szCs w:val="15"/>
              </w:rPr>
              <w:t>Comparte productos digitales respetando normas de convivencia digital.</w:t>
            </w:r>
          </w:p>
          <w:p w14:paraId="08F76660" w14:textId="0B7D687E" w:rsidR="00C264E8" w:rsidRPr="00E75D69" w:rsidRDefault="00C264E8" w:rsidP="00C264E8">
            <w:pPr>
              <w:pStyle w:val="Prrafodelista"/>
              <w:numPr>
                <w:ilvl w:val="0"/>
                <w:numId w:val="42"/>
              </w:numPr>
              <w:spacing w:after="0" w:line="240" w:lineRule="auto"/>
              <w:ind w:left="113" w:hanging="113"/>
              <w:jc w:val="both"/>
              <w:rPr>
                <w:rFonts w:ascii="Arial" w:hAnsi="Arial" w:cs="Arial"/>
                <w:sz w:val="15"/>
                <w:szCs w:val="15"/>
              </w:rPr>
            </w:pPr>
            <w:r w:rsidRPr="00E75D69">
              <w:rPr>
                <w:rFonts w:ascii="Arial" w:hAnsi="Arial" w:cs="Arial"/>
                <w:sz w:val="15"/>
                <w:szCs w:val="15"/>
              </w:rPr>
              <w:t>Elabora productos digitales integrando diversos formatos (texto, audio, video, animación).</w:t>
            </w:r>
          </w:p>
        </w:tc>
        <w:tc>
          <w:tcPr>
            <w:tcW w:w="1044" w:type="dxa"/>
            <w:vAlign w:val="center"/>
          </w:tcPr>
          <w:p w14:paraId="3543EC5F" w14:textId="77777777" w:rsidR="00C264E8" w:rsidRPr="000F7921" w:rsidRDefault="00C264E8" w:rsidP="00C264E8">
            <w:pPr>
              <w:jc w:val="center"/>
              <w:rPr>
                <w:rFonts w:ascii="Arial" w:hAnsi="Arial" w:cs="Arial"/>
                <w:sz w:val="15"/>
                <w:szCs w:val="15"/>
                <w:lang w:val="en-US"/>
              </w:rPr>
            </w:pPr>
            <w:r w:rsidRPr="000F7921">
              <w:rPr>
                <w:rFonts w:ascii="Arial" w:hAnsi="Arial" w:cs="Arial"/>
                <w:sz w:val="15"/>
                <w:szCs w:val="15"/>
                <w:lang w:val="en-US"/>
              </w:rPr>
              <w:t>Participates in digital activities</w:t>
            </w:r>
          </w:p>
          <w:p w14:paraId="426C51C2" w14:textId="09CFBF8D" w:rsidR="00C264E8" w:rsidRPr="000F7921" w:rsidRDefault="00C264E8" w:rsidP="00C264E8">
            <w:pPr>
              <w:spacing w:after="0" w:line="240" w:lineRule="auto"/>
              <w:jc w:val="center"/>
              <w:rPr>
                <w:rFonts w:ascii="Arial" w:hAnsi="Arial" w:cs="Arial"/>
                <w:sz w:val="15"/>
                <w:szCs w:val="15"/>
                <w:lang w:val="en-US"/>
              </w:rPr>
            </w:pPr>
            <w:r w:rsidRPr="000F7921">
              <w:rPr>
                <w:rFonts w:ascii="Arial" w:hAnsi="Arial" w:cs="Arial"/>
                <w:sz w:val="15"/>
                <w:szCs w:val="15"/>
                <w:lang w:val="en-US"/>
              </w:rPr>
              <w:t>(Drill practice / flipped classroom)</w:t>
            </w:r>
          </w:p>
        </w:tc>
        <w:tc>
          <w:tcPr>
            <w:tcW w:w="1083" w:type="dxa"/>
            <w:vAlign w:val="center"/>
          </w:tcPr>
          <w:p w14:paraId="3EE3F93B" w14:textId="0240C3DA" w:rsidR="00C264E8" w:rsidRPr="00E75D69" w:rsidRDefault="00C264E8" w:rsidP="00C264E8">
            <w:pPr>
              <w:spacing w:after="0" w:line="240" w:lineRule="auto"/>
              <w:jc w:val="center"/>
              <w:rPr>
                <w:rFonts w:ascii="Arial" w:hAnsi="Arial" w:cs="Arial"/>
                <w:sz w:val="15"/>
                <w:szCs w:val="15"/>
              </w:rPr>
            </w:pPr>
            <w:proofErr w:type="spellStart"/>
            <w:r w:rsidRPr="00E75D69">
              <w:rPr>
                <w:rFonts w:ascii="Arial" w:hAnsi="Arial" w:cs="Arial"/>
                <w:sz w:val="15"/>
                <w:szCs w:val="15"/>
              </w:rPr>
              <w:t>Checklist</w:t>
            </w:r>
            <w:proofErr w:type="spellEnd"/>
          </w:p>
        </w:tc>
      </w:tr>
      <w:tr w:rsidR="00C264E8" w:rsidRPr="00472813" w14:paraId="0C39E2F2" w14:textId="77777777" w:rsidTr="00E75D69">
        <w:trPr>
          <w:trHeight w:val="1692"/>
          <w:jc w:val="center"/>
        </w:trPr>
        <w:tc>
          <w:tcPr>
            <w:tcW w:w="1560" w:type="dxa"/>
            <w:vAlign w:val="center"/>
          </w:tcPr>
          <w:p w14:paraId="76E77ED1" w14:textId="0DF966FF" w:rsidR="00C264E8" w:rsidRPr="00E75D69" w:rsidRDefault="00C264E8" w:rsidP="00C264E8">
            <w:pPr>
              <w:spacing w:after="0" w:line="240" w:lineRule="auto"/>
              <w:rPr>
                <w:rFonts w:ascii="Arial" w:hAnsi="Arial" w:cs="Arial"/>
                <w:sz w:val="15"/>
                <w:szCs w:val="15"/>
              </w:rPr>
            </w:pPr>
            <w:r w:rsidRPr="00E75D69">
              <w:rPr>
                <w:rFonts w:ascii="Arial" w:hAnsi="Arial" w:cs="Arial"/>
                <w:sz w:val="15"/>
                <w:szCs w:val="15"/>
              </w:rPr>
              <w:t>Gestiona su aprendizaje de manera autónoma</w:t>
            </w:r>
          </w:p>
        </w:tc>
        <w:tc>
          <w:tcPr>
            <w:tcW w:w="1701" w:type="dxa"/>
            <w:vAlign w:val="center"/>
          </w:tcPr>
          <w:p w14:paraId="33F0F09F" w14:textId="77777777" w:rsidR="00C264E8" w:rsidRPr="00E75D69" w:rsidRDefault="00C264E8" w:rsidP="00C264E8">
            <w:pPr>
              <w:pStyle w:val="Prrafodelista"/>
              <w:numPr>
                <w:ilvl w:val="0"/>
                <w:numId w:val="42"/>
              </w:numPr>
              <w:spacing w:after="0" w:line="240" w:lineRule="auto"/>
              <w:ind w:left="113" w:hanging="113"/>
              <w:rPr>
                <w:rFonts w:ascii="Arial" w:hAnsi="Arial" w:cs="Arial"/>
                <w:sz w:val="15"/>
                <w:szCs w:val="15"/>
              </w:rPr>
            </w:pPr>
            <w:r w:rsidRPr="00E75D69">
              <w:rPr>
                <w:rFonts w:ascii="Arial" w:hAnsi="Arial" w:cs="Arial"/>
                <w:sz w:val="15"/>
                <w:szCs w:val="15"/>
              </w:rPr>
              <w:t>Define metas de aprendizaje.</w:t>
            </w:r>
          </w:p>
          <w:p w14:paraId="3D4BCF24" w14:textId="77777777" w:rsidR="00C264E8" w:rsidRPr="00E75D69" w:rsidRDefault="00C264E8" w:rsidP="00C264E8">
            <w:pPr>
              <w:pStyle w:val="Prrafodelista"/>
              <w:numPr>
                <w:ilvl w:val="0"/>
                <w:numId w:val="42"/>
              </w:numPr>
              <w:spacing w:after="0" w:line="240" w:lineRule="auto"/>
              <w:ind w:left="113" w:hanging="113"/>
              <w:rPr>
                <w:rFonts w:ascii="Arial" w:hAnsi="Arial" w:cs="Arial"/>
                <w:sz w:val="15"/>
                <w:szCs w:val="15"/>
              </w:rPr>
            </w:pPr>
            <w:r w:rsidRPr="00E75D69">
              <w:rPr>
                <w:rFonts w:ascii="Arial" w:hAnsi="Arial" w:cs="Arial"/>
                <w:sz w:val="15"/>
                <w:szCs w:val="15"/>
              </w:rPr>
              <w:t>Organiza acciones estratégicas para alcanzar sus metas.</w:t>
            </w:r>
          </w:p>
          <w:p w14:paraId="29F9101D" w14:textId="20566794" w:rsidR="00C264E8" w:rsidRPr="00E75D69" w:rsidRDefault="00C264E8" w:rsidP="00C264E8">
            <w:pPr>
              <w:pStyle w:val="Prrafodelista"/>
              <w:numPr>
                <w:ilvl w:val="0"/>
                <w:numId w:val="42"/>
              </w:numPr>
              <w:spacing w:after="0" w:line="240" w:lineRule="auto"/>
              <w:ind w:left="113" w:hanging="113"/>
              <w:rPr>
                <w:rFonts w:ascii="Arial" w:hAnsi="Arial" w:cs="Arial"/>
                <w:sz w:val="15"/>
                <w:szCs w:val="15"/>
              </w:rPr>
            </w:pPr>
            <w:r w:rsidRPr="00E75D69">
              <w:rPr>
                <w:rFonts w:ascii="Arial" w:hAnsi="Arial" w:cs="Arial"/>
                <w:sz w:val="15"/>
                <w:szCs w:val="15"/>
              </w:rPr>
              <w:t>Monitorea y ajusta su desempeño durante el proceso de aprendizaje.</w:t>
            </w:r>
          </w:p>
        </w:tc>
        <w:tc>
          <w:tcPr>
            <w:tcW w:w="2551" w:type="dxa"/>
            <w:vAlign w:val="center"/>
          </w:tcPr>
          <w:p w14:paraId="52EBE97F" w14:textId="0F4C6D5B" w:rsidR="00C264E8" w:rsidRPr="00E75D69" w:rsidRDefault="00C264E8" w:rsidP="00C264E8">
            <w:pPr>
              <w:pStyle w:val="Prrafodelista"/>
              <w:numPr>
                <w:ilvl w:val="0"/>
                <w:numId w:val="42"/>
              </w:numPr>
              <w:spacing w:after="0" w:line="240" w:lineRule="auto"/>
              <w:ind w:left="170" w:hanging="170"/>
              <w:rPr>
                <w:rFonts w:ascii="Arial" w:hAnsi="Arial" w:cs="Arial"/>
                <w:sz w:val="15"/>
                <w:szCs w:val="15"/>
              </w:rPr>
            </w:pPr>
            <w:r w:rsidRPr="00E75D69">
              <w:rPr>
                <w:rFonts w:ascii="Arial" w:hAnsi="Arial" w:cs="Arial"/>
                <w:sz w:val="15"/>
                <w:szCs w:val="15"/>
              </w:rPr>
              <w:t xml:space="preserve">Gestiona su aprendizaje de manera autónoma al darse cuenta de lo que debe aprender, al establecer prioridades en la realización de una tarea tomando en cuenta su viabilidad, y por ende definir metas personales respaldándose en sus potencialidades y oportunidades de aprendizaje. Comprende que debe organizarse lo más realista y específicamente posible y que lo planteado sea alcanzable, medible y considere las mejores estrategias, procedimientos, recursos, </w:t>
            </w:r>
            <w:r w:rsidR="000F7921" w:rsidRPr="00E75D69">
              <w:rPr>
                <w:rFonts w:ascii="Arial" w:hAnsi="Arial" w:cs="Arial"/>
                <w:sz w:val="15"/>
                <w:szCs w:val="15"/>
              </w:rPr>
              <w:t>escenarios basados</w:t>
            </w:r>
            <w:r w:rsidRPr="00E75D69">
              <w:rPr>
                <w:rFonts w:ascii="Arial" w:hAnsi="Arial" w:cs="Arial"/>
                <w:sz w:val="15"/>
                <w:szCs w:val="15"/>
              </w:rPr>
              <w:t xml:space="preserve"> en sus experiencias y previendo posibles cambios de cursos de acción que le permitan alcanzar la meta. Monitorea de manera permanente sus avances respecto a las metas de aprendizaje </w:t>
            </w:r>
            <w:r w:rsidRPr="00E75D69">
              <w:rPr>
                <w:rFonts w:ascii="Arial" w:hAnsi="Arial" w:cs="Arial"/>
                <w:sz w:val="15"/>
                <w:szCs w:val="15"/>
              </w:rPr>
              <w:lastRenderedPageBreak/>
              <w:t>previamente establecidas al evaluar el nivel de logro de sus resultados y la viabilidad de la meta respecto de sus acciones; si lo cree conveniente realiza ajustes a los planes basado en el análisis de sus avances y los aportes de los grupos de trabajo y el suyo propio mostrando disposición a los posibles cambios.</w:t>
            </w:r>
          </w:p>
        </w:tc>
        <w:tc>
          <w:tcPr>
            <w:tcW w:w="6095" w:type="dxa"/>
            <w:vAlign w:val="center"/>
          </w:tcPr>
          <w:p w14:paraId="2F2E687A" w14:textId="77777777" w:rsidR="00C264E8" w:rsidRPr="00E75D69" w:rsidRDefault="00C264E8" w:rsidP="00C264E8">
            <w:pPr>
              <w:pStyle w:val="Prrafodelista"/>
              <w:numPr>
                <w:ilvl w:val="0"/>
                <w:numId w:val="42"/>
              </w:numPr>
              <w:spacing w:after="0" w:line="240" w:lineRule="auto"/>
              <w:ind w:left="113" w:hanging="113"/>
              <w:jc w:val="both"/>
              <w:rPr>
                <w:rFonts w:ascii="Arial" w:hAnsi="Arial" w:cs="Arial"/>
                <w:sz w:val="15"/>
                <w:szCs w:val="15"/>
              </w:rPr>
            </w:pPr>
            <w:r w:rsidRPr="00E75D69">
              <w:rPr>
                <w:rFonts w:ascii="Arial" w:hAnsi="Arial" w:cs="Arial"/>
                <w:sz w:val="15"/>
                <w:szCs w:val="15"/>
              </w:rPr>
              <w:lastRenderedPageBreak/>
              <w:t>Determina metas de aprendizaje viables sobre la base de sus experiencias asociadas, necesidades, prioridades de aprendizaje, habilidades y actitudes para el logro de la tarea simple o compleja, formulándose preguntas de manera reflexiva y de forma constante.</w:t>
            </w:r>
          </w:p>
          <w:p w14:paraId="226AD136" w14:textId="77777777" w:rsidR="00C264E8" w:rsidRPr="00E75D69" w:rsidRDefault="00C264E8" w:rsidP="00C264E8">
            <w:pPr>
              <w:pStyle w:val="Prrafodelista"/>
              <w:numPr>
                <w:ilvl w:val="0"/>
                <w:numId w:val="42"/>
              </w:numPr>
              <w:spacing w:after="0" w:line="240" w:lineRule="auto"/>
              <w:ind w:left="113" w:hanging="113"/>
              <w:jc w:val="both"/>
              <w:rPr>
                <w:rFonts w:ascii="Arial" w:hAnsi="Arial" w:cs="Arial"/>
                <w:sz w:val="15"/>
                <w:szCs w:val="15"/>
              </w:rPr>
            </w:pPr>
            <w:r w:rsidRPr="00E75D69">
              <w:rPr>
                <w:rFonts w:ascii="Arial" w:hAnsi="Arial" w:cs="Arial"/>
                <w:sz w:val="15"/>
                <w:szCs w:val="15"/>
              </w:rPr>
              <w:t>Organiza un conjunto de acciones en función del tiempo y de los recursos de que dispone, para lo cual establece un orden y una prioridad que le permitan alcanzar la meta en el tiempo determinado con un considerable grado de calidad en las acciones de manera secuenciad y articulada.</w:t>
            </w:r>
          </w:p>
          <w:p w14:paraId="3F69997C" w14:textId="76E8C3A1" w:rsidR="00C264E8" w:rsidRPr="00E75D69" w:rsidRDefault="00C264E8" w:rsidP="00C264E8">
            <w:pPr>
              <w:pStyle w:val="Prrafodelista"/>
              <w:numPr>
                <w:ilvl w:val="0"/>
                <w:numId w:val="42"/>
              </w:numPr>
              <w:spacing w:after="0" w:line="240" w:lineRule="auto"/>
              <w:ind w:left="113" w:hanging="113"/>
              <w:rPr>
                <w:rFonts w:ascii="Arial" w:hAnsi="Arial" w:cs="Arial"/>
                <w:sz w:val="15"/>
                <w:szCs w:val="15"/>
              </w:rPr>
            </w:pPr>
            <w:r w:rsidRPr="00E75D69">
              <w:rPr>
                <w:rFonts w:ascii="Arial" w:hAnsi="Arial" w:cs="Arial"/>
                <w:sz w:val="15"/>
                <w:szCs w:val="15"/>
              </w:rPr>
              <w:t>Revisa de manera permanente la aplicación de estrategias, los avances de las acciones propuestas, su experiencia previa, y la secuencia y la priorización de actividades que hacen posible el logro de la meta de aprendizaje. Evalúa los resultados y los aportes que le brindan los demás para decidir si realizará o no cambios en las estrategias para el éxito de la meta de aprendizaje.</w:t>
            </w:r>
          </w:p>
        </w:tc>
        <w:tc>
          <w:tcPr>
            <w:tcW w:w="2290" w:type="dxa"/>
            <w:vAlign w:val="center"/>
          </w:tcPr>
          <w:p w14:paraId="3589396A" w14:textId="77777777" w:rsidR="00C264E8" w:rsidRPr="00E75D69" w:rsidRDefault="00260CD2" w:rsidP="00C264E8">
            <w:pPr>
              <w:pStyle w:val="Prrafodelista"/>
              <w:numPr>
                <w:ilvl w:val="0"/>
                <w:numId w:val="42"/>
              </w:numPr>
              <w:spacing w:after="0" w:line="240" w:lineRule="auto"/>
              <w:ind w:left="113" w:hanging="113"/>
              <w:jc w:val="both"/>
              <w:rPr>
                <w:rFonts w:ascii="Arial" w:hAnsi="Arial" w:cs="Arial"/>
                <w:sz w:val="15"/>
                <w:szCs w:val="15"/>
              </w:rPr>
            </w:pPr>
            <w:r w:rsidRPr="00E75D69">
              <w:rPr>
                <w:rFonts w:ascii="Arial" w:hAnsi="Arial" w:cs="Arial"/>
                <w:sz w:val="15"/>
                <w:szCs w:val="15"/>
              </w:rPr>
              <w:t>Identifica necesidades de aprendizaje.</w:t>
            </w:r>
          </w:p>
          <w:p w14:paraId="4577AC98" w14:textId="05A6CF41" w:rsidR="00260CD2" w:rsidRPr="00E75D69" w:rsidRDefault="00216409" w:rsidP="00C264E8">
            <w:pPr>
              <w:pStyle w:val="Prrafodelista"/>
              <w:numPr>
                <w:ilvl w:val="0"/>
                <w:numId w:val="42"/>
              </w:numPr>
              <w:spacing w:after="0" w:line="240" w:lineRule="auto"/>
              <w:ind w:left="113" w:hanging="113"/>
              <w:jc w:val="both"/>
              <w:rPr>
                <w:rFonts w:ascii="Arial" w:hAnsi="Arial" w:cs="Arial"/>
                <w:sz w:val="15"/>
                <w:szCs w:val="15"/>
              </w:rPr>
            </w:pPr>
            <w:r w:rsidRPr="00E75D69">
              <w:rPr>
                <w:rFonts w:ascii="Arial" w:hAnsi="Arial" w:cs="Arial"/>
                <w:sz w:val="15"/>
                <w:szCs w:val="15"/>
              </w:rPr>
              <w:t xml:space="preserve">Planifica acciones </w:t>
            </w:r>
            <w:r w:rsidR="00C64D7B" w:rsidRPr="00E75D69">
              <w:rPr>
                <w:rFonts w:ascii="Arial" w:hAnsi="Arial" w:cs="Arial"/>
                <w:sz w:val="15"/>
                <w:szCs w:val="15"/>
              </w:rPr>
              <w:t>estratégicas</w:t>
            </w:r>
            <w:r w:rsidRPr="00E75D69">
              <w:rPr>
                <w:rFonts w:ascii="Arial" w:hAnsi="Arial" w:cs="Arial"/>
                <w:sz w:val="15"/>
                <w:szCs w:val="15"/>
              </w:rPr>
              <w:t xml:space="preserve"> para alcanzar metas de aprendizaje</w:t>
            </w:r>
            <w:r w:rsidR="007F73B9" w:rsidRPr="00E75D69">
              <w:rPr>
                <w:rFonts w:ascii="Arial" w:hAnsi="Arial" w:cs="Arial"/>
                <w:sz w:val="15"/>
                <w:szCs w:val="15"/>
              </w:rPr>
              <w:t>.</w:t>
            </w:r>
          </w:p>
          <w:p w14:paraId="5131F68C" w14:textId="1B27E9F6" w:rsidR="007F73B9" w:rsidRPr="00E75D69" w:rsidRDefault="00216409" w:rsidP="007F73B9">
            <w:pPr>
              <w:pStyle w:val="Prrafodelista"/>
              <w:numPr>
                <w:ilvl w:val="0"/>
                <w:numId w:val="42"/>
              </w:numPr>
              <w:spacing w:after="0" w:line="240" w:lineRule="auto"/>
              <w:ind w:left="113" w:hanging="113"/>
              <w:jc w:val="both"/>
              <w:rPr>
                <w:rFonts w:ascii="Arial" w:hAnsi="Arial" w:cs="Arial"/>
                <w:sz w:val="15"/>
                <w:szCs w:val="15"/>
              </w:rPr>
            </w:pPr>
            <w:r w:rsidRPr="00E75D69">
              <w:rPr>
                <w:rFonts w:ascii="Arial" w:hAnsi="Arial" w:cs="Arial"/>
                <w:sz w:val="15"/>
                <w:szCs w:val="15"/>
              </w:rPr>
              <w:t>Revisa</w:t>
            </w:r>
            <w:r w:rsidR="007F73B9" w:rsidRPr="00E75D69">
              <w:rPr>
                <w:rFonts w:ascii="Arial" w:hAnsi="Arial" w:cs="Arial"/>
                <w:sz w:val="15"/>
                <w:szCs w:val="15"/>
              </w:rPr>
              <w:t xml:space="preserve"> </w:t>
            </w:r>
            <w:r w:rsidR="005311FB" w:rsidRPr="00E75D69">
              <w:rPr>
                <w:rFonts w:ascii="Arial" w:hAnsi="Arial" w:cs="Arial"/>
                <w:sz w:val="15"/>
                <w:szCs w:val="15"/>
              </w:rPr>
              <w:t>el pr</w:t>
            </w:r>
            <w:r w:rsidR="007F73B9" w:rsidRPr="00E75D69">
              <w:rPr>
                <w:rFonts w:ascii="Arial" w:hAnsi="Arial" w:cs="Arial"/>
                <w:sz w:val="15"/>
                <w:szCs w:val="15"/>
              </w:rPr>
              <w:t xml:space="preserve">ogreso de su avance </w:t>
            </w:r>
            <w:r w:rsidRPr="00E75D69">
              <w:rPr>
                <w:rFonts w:ascii="Arial" w:hAnsi="Arial" w:cs="Arial"/>
                <w:sz w:val="15"/>
                <w:szCs w:val="15"/>
              </w:rPr>
              <w:t>con la meta establecida.</w:t>
            </w:r>
          </w:p>
        </w:tc>
        <w:tc>
          <w:tcPr>
            <w:tcW w:w="1044" w:type="dxa"/>
            <w:vAlign w:val="center"/>
          </w:tcPr>
          <w:p w14:paraId="01F42FD6" w14:textId="77777777" w:rsidR="00C264E8" w:rsidRPr="000F7921" w:rsidRDefault="00C264E8" w:rsidP="00C264E8">
            <w:pPr>
              <w:pStyle w:val="Prrafodelista"/>
              <w:ind w:left="170"/>
              <w:jc w:val="center"/>
              <w:rPr>
                <w:rFonts w:ascii="Arial" w:hAnsi="Arial" w:cs="Arial"/>
                <w:sz w:val="15"/>
                <w:szCs w:val="15"/>
                <w:lang w:val="en-US"/>
              </w:rPr>
            </w:pPr>
            <w:r w:rsidRPr="000F7921">
              <w:rPr>
                <w:rFonts w:ascii="Arial" w:hAnsi="Arial" w:cs="Arial"/>
                <w:sz w:val="15"/>
                <w:szCs w:val="15"/>
                <w:lang w:val="en-US"/>
              </w:rPr>
              <w:t>Reflects on their own learning by providing metacognitive responses.</w:t>
            </w:r>
          </w:p>
          <w:p w14:paraId="04CC4429" w14:textId="0FDBCD48" w:rsidR="00C264E8" w:rsidRPr="000F7921" w:rsidRDefault="00C264E8" w:rsidP="00C264E8">
            <w:pPr>
              <w:spacing w:after="0" w:line="240" w:lineRule="auto"/>
              <w:jc w:val="center"/>
              <w:rPr>
                <w:rFonts w:ascii="Arial" w:hAnsi="Arial" w:cs="Arial"/>
                <w:sz w:val="15"/>
                <w:szCs w:val="15"/>
                <w:lang w:val="en-US"/>
              </w:rPr>
            </w:pPr>
            <w:r w:rsidRPr="000F7921">
              <w:rPr>
                <w:rFonts w:ascii="Arial" w:hAnsi="Arial" w:cs="Arial"/>
                <w:sz w:val="15"/>
                <w:szCs w:val="15"/>
                <w:lang w:val="en-US"/>
              </w:rPr>
              <w:t>Organizes strategies for self-learning: Participates in collaborative activities.</w:t>
            </w:r>
          </w:p>
        </w:tc>
        <w:tc>
          <w:tcPr>
            <w:tcW w:w="1083" w:type="dxa"/>
            <w:vAlign w:val="center"/>
          </w:tcPr>
          <w:p w14:paraId="2B5F9091" w14:textId="7A601885" w:rsidR="00C264E8" w:rsidRPr="00E75D69" w:rsidRDefault="00C264E8" w:rsidP="00C264E8">
            <w:pPr>
              <w:spacing w:after="0" w:line="240" w:lineRule="auto"/>
              <w:jc w:val="center"/>
              <w:rPr>
                <w:rFonts w:ascii="Arial" w:hAnsi="Arial" w:cs="Arial"/>
                <w:sz w:val="15"/>
                <w:szCs w:val="15"/>
              </w:rPr>
            </w:pPr>
            <w:proofErr w:type="spellStart"/>
            <w:r w:rsidRPr="00E75D69">
              <w:rPr>
                <w:rFonts w:ascii="Arial" w:hAnsi="Arial" w:cs="Arial"/>
                <w:sz w:val="15"/>
                <w:szCs w:val="15"/>
              </w:rPr>
              <w:t>Checklist</w:t>
            </w:r>
            <w:proofErr w:type="spellEnd"/>
          </w:p>
        </w:tc>
      </w:tr>
    </w:tbl>
    <w:p w14:paraId="5B69F108" w14:textId="2D141A61" w:rsidR="00246D3C" w:rsidRDefault="00246D3C" w:rsidP="00C848D9">
      <w:pPr>
        <w:spacing w:after="0" w:line="240" w:lineRule="auto"/>
        <w:jc w:val="both"/>
        <w:rPr>
          <w:rFonts w:ascii="Arial" w:eastAsia="Times New Roman" w:hAnsi="Arial" w:cs="Arial"/>
          <w:b/>
          <w:sz w:val="10"/>
          <w:szCs w:val="10"/>
          <w:lang w:val="es-MX" w:eastAsia="es-MX"/>
        </w:rPr>
      </w:pPr>
    </w:p>
    <w:tbl>
      <w:tblPr>
        <w:tblStyle w:val="Tablaconcuadrcula"/>
        <w:tblW w:w="16377"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CellMar>
          <w:left w:w="28" w:type="dxa"/>
          <w:right w:w="28" w:type="dxa"/>
        </w:tblCellMar>
        <w:tblLook w:val="04A0" w:firstRow="1" w:lastRow="0" w:firstColumn="1" w:lastColumn="0" w:noHBand="0" w:noVBand="1"/>
      </w:tblPr>
      <w:tblGrid>
        <w:gridCol w:w="2031"/>
        <w:gridCol w:w="1607"/>
        <w:gridCol w:w="4611"/>
        <w:gridCol w:w="8128"/>
      </w:tblGrid>
      <w:tr w:rsidR="00A54D53" w:rsidRPr="000E462A" w14:paraId="46A65917" w14:textId="77777777" w:rsidTr="00A54D53">
        <w:trPr>
          <w:trHeight w:val="172"/>
        </w:trPr>
        <w:tc>
          <w:tcPr>
            <w:tcW w:w="2031" w:type="dxa"/>
            <w:vMerge w:val="restart"/>
            <w:shd w:val="clear" w:color="auto" w:fill="B4C6E7" w:themeFill="accent5" w:themeFillTint="66"/>
            <w:vAlign w:val="center"/>
          </w:tcPr>
          <w:p w14:paraId="6EDC1585" w14:textId="77777777" w:rsidR="00A54D53" w:rsidRPr="000E462A" w:rsidRDefault="00A54D53" w:rsidP="00A54D53">
            <w:pPr>
              <w:pStyle w:val="Prrafodelista"/>
              <w:numPr>
                <w:ilvl w:val="0"/>
                <w:numId w:val="11"/>
              </w:numPr>
              <w:spacing w:after="0" w:line="240" w:lineRule="auto"/>
              <w:ind w:left="453" w:hanging="340"/>
              <w:rPr>
                <w:rFonts w:ascii="Arial" w:eastAsia="Arial" w:hAnsi="Arial" w:cs="Arial"/>
                <w:b/>
                <w:w w:val="80"/>
                <w:sz w:val="15"/>
                <w:szCs w:val="15"/>
                <w:lang w:val="es-ES"/>
              </w:rPr>
            </w:pPr>
            <w:r w:rsidRPr="000E462A">
              <w:rPr>
                <w:rFonts w:ascii="Arial" w:eastAsia="Arial" w:hAnsi="Arial" w:cs="Arial"/>
                <w:b/>
                <w:w w:val="80"/>
                <w:sz w:val="15"/>
                <w:szCs w:val="15"/>
                <w:lang w:val="es-ES"/>
              </w:rPr>
              <w:t>ENFOQUES TRANSVERSALES</w:t>
            </w:r>
          </w:p>
        </w:tc>
        <w:tc>
          <w:tcPr>
            <w:tcW w:w="1607" w:type="dxa"/>
            <w:vMerge w:val="restart"/>
            <w:shd w:val="clear" w:color="auto" w:fill="B4C6E7" w:themeFill="accent5" w:themeFillTint="66"/>
            <w:vAlign w:val="center"/>
          </w:tcPr>
          <w:p w14:paraId="0C3293F1" w14:textId="77777777" w:rsidR="00A54D53" w:rsidRPr="000E462A" w:rsidRDefault="00A54D53" w:rsidP="00983C24">
            <w:pPr>
              <w:spacing w:after="0" w:line="240" w:lineRule="auto"/>
              <w:jc w:val="center"/>
              <w:rPr>
                <w:rFonts w:ascii="Arial" w:hAnsi="Arial" w:cs="Arial"/>
                <w:sz w:val="14"/>
                <w:szCs w:val="14"/>
              </w:rPr>
            </w:pPr>
            <w:r w:rsidRPr="000E462A">
              <w:rPr>
                <w:rFonts w:ascii="Arial" w:hAnsi="Arial" w:cs="Arial"/>
                <w:sz w:val="14"/>
                <w:szCs w:val="14"/>
              </w:rPr>
              <w:t>VALORES</w:t>
            </w:r>
          </w:p>
        </w:tc>
        <w:tc>
          <w:tcPr>
            <w:tcW w:w="4611" w:type="dxa"/>
            <w:vMerge w:val="restart"/>
            <w:shd w:val="clear" w:color="auto" w:fill="B4C6E7" w:themeFill="accent5" w:themeFillTint="66"/>
            <w:vAlign w:val="center"/>
          </w:tcPr>
          <w:p w14:paraId="0B624B83" w14:textId="77777777" w:rsidR="00A54D53" w:rsidRPr="000E462A" w:rsidRDefault="00A54D53" w:rsidP="00983C24">
            <w:pPr>
              <w:spacing w:after="0" w:line="240" w:lineRule="auto"/>
              <w:jc w:val="center"/>
              <w:rPr>
                <w:rFonts w:ascii="Arial" w:hAnsi="Arial" w:cs="Arial"/>
                <w:sz w:val="14"/>
                <w:szCs w:val="14"/>
              </w:rPr>
            </w:pPr>
            <w:r w:rsidRPr="000E462A">
              <w:rPr>
                <w:rFonts w:ascii="Arial" w:hAnsi="Arial" w:cs="Arial"/>
                <w:sz w:val="14"/>
                <w:szCs w:val="14"/>
              </w:rPr>
              <w:t>ACTITUDES QUE SUPONEN</w:t>
            </w:r>
          </w:p>
        </w:tc>
        <w:tc>
          <w:tcPr>
            <w:tcW w:w="8128" w:type="dxa"/>
            <w:vMerge w:val="restart"/>
            <w:shd w:val="clear" w:color="auto" w:fill="B4C6E7" w:themeFill="accent5" w:themeFillTint="66"/>
            <w:vAlign w:val="center"/>
          </w:tcPr>
          <w:p w14:paraId="54F79497" w14:textId="77777777" w:rsidR="00A54D53" w:rsidRPr="000E462A" w:rsidRDefault="00A54D53" w:rsidP="00983C24">
            <w:pPr>
              <w:spacing w:after="0" w:line="240" w:lineRule="auto"/>
              <w:jc w:val="center"/>
              <w:rPr>
                <w:rFonts w:ascii="Arial" w:hAnsi="Arial" w:cs="Arial"/>
                <w:sz w:val="14"/>
                <w:szCs w:val="14"/>
              </w:rPr>
            </w:pPr>
            <w:r w:rsidRPr="000E462A">
              <w:rPr>
                <w:rFonts w:ascii="Arial" w:hAnsi="Arial" w:cs="Arial"/>
                <w:sz w:val="14"/>
                <w:szCs w:val="14"/>
              </w:rPr>
              <w:t>ACCIONES OBSERVABLES</w:t>
            </w:r>
          </w:p>
        </w:tc>
      </w:tr>
      <w:tr w:rsidR="00A54D53" w:rsidRPr="000E462A" w14:paraId="7CBD0816" w14:textId="77777777" w:rsidTr="00A54D53">
        <w:trPr>
          <w:trHeight w:val="172"/>
        </w:trPr>
        <w:tc>
          <w:tcPr>
            <w:tcW w:w="2031" w:type="dxa"/>
            <w:vMerge/>
            <w:shd w:val="clear" w:color="auto" w:fill="B4C6E7" w:themeFill="accent5" w:themeFillTint="66"/>
            <w:vAlign w:val="center"/>
          </w:tcPr>
          <w:p w14:paraId="76B48F0F" w14:textId="77777777" w:rsidR="00A54D53" w:rsidRPr="000E462A" w:rsidRDefault="00A54D53" w:rsidP="00A54D53">
            <w:pPr>
              <w:pStyle w:val="Prrafodelista"/>
              <w:numPr>
                <w:ilvl w:val="0"/>
                <w:numId w:val="11"/>
              </w:numPr>
              <w:spacing w:after="0" w:line="240" w:lineRule="auto"/>
              <w:ind w:left="680" w:hanging="567"/>
              <w:rPr>
                <w:rFonts w:ascii="Arial" w:eastAsia="Arial" w:hAnsi="Arial" w:cs="Arial"/>
                <w:b/>
                <w:w w:val="80"/>
                <w:sz w:val="15"/>
                <w:szCs w:val="15"/>
                <w:lang w:val="es-ES"/>
              </w:rPr>
            </w:pPr>
          </w:p>
        </w:tc>
        <w:tc>
          <w:tcPr>
            <w:tcW w:w="1607" w:type="dxa"/>
            <w:vMerge/>
            <w:shd w:val="clear" w:color="auto" w:fill="B4C6E7" w:themeFill="accent5" w:themeFillTint="66"/>
            <w:vAlign w:val="center"/>
          </w:tcPr>
          <w:p w14:paraId="07E12C23" w14:textId="77777777" w:rsidR="00A54D53" w:rsidRPr="000E462A" w:rsidRDefault="00A54D53" w:rsidP="00983C24">
            <w:pPr>
              <w:spacing w:after="0" w:line="240" w:lineRule="auto"/>
              <w:jc w:val="center"/>
              <w:rPr>
                <w:rFonts w:ascii="Arial" w:hAnsi="Arial" w:cs="Arial"/>
                <w:sz w:val="14"/>
                <w:szCs w:val="14"/>
              </w:rPr>
            </w:pPr>
          </w:p>
        </w:tc>
        <w:tc>
          <w:tcPr>
            <w:tcW w:w="4611" w:type="dxa"/>
            <w:vMerge/>
            <w:shd w:val="clear" w:color="auto" w:fill="B4C6E7" w:themeFill="accent5" w:themeFillTint="66"/>
            <w:vAlign w:val="center"/>
          </w:tcPr>
          <w:p w14:paraId="6466ED97" w14:textId="77777777" w:rsidR="00A54D53" w:rsidRPr="000E462A" w:rsidRDefault="00A54D53" w:rsidP="00983C24">
            <w:pPr>
              <w:spacing w:after="0" w:line="240" w:lineRule="auto"/>
              <w:jc w:val="center"/>
              <w:rPr>
                <w:rFonts w:ascii="Arial" w:hAnsi="Arial" w:cs="Arial"/>
                <w:sz w:val="14"/>
                <w:szCs w:val="14"/>
              </w:rPr>
            </w:pPr>
          </w:p>
        </w:tc>
        <w:tc>
          <w:tcPr>
            <w:tcW w:w="8128" w:type="dxa"/>
            <w:vMerge/>
            <w:shd w:val="clear" w:color="auto" w:fill="B4C6E7" w:themeFill="accent5" w:themeFillTint="66"/>
            <w:vAlign w:val="center"/>
          </w:tcPr>
          <w:p w14:paraId="5BB5A082" w14:textId="77777777" w:rsidR="00A54D53" w:rsidRPr="000E462A" w:rsidRDefault="00A54D53" w:rsidP="00983C24">
            <w:pPr>
              <w:spacing w:after="0" w:line="240" w:lineRule="auto"/>
              <w:jc w:val="center"/>
              <w:rPr>
                <w:rFonts w:ascii="Arial" w:hAnsi="Arial" w:cs="Arial"/>
                <w:sz w:val="14"/>
                <w:szCs w:val="14"/>
              </w:rPr>
            </w:pPr>
          </w:p>
        </w:tc>
      </w:tr>
      <w:tr w:rsidR="00A54D53" w:rsidRPr="000E462A" w14:paraId="1C962371" w14:textId="77777777" w:rsidTr="00A54D53">
        <w:trPr>
          <w:trHeight w:val="170"/>
        </w:trPr>
        <w:tc>
          <w:tcPr>
            <w:tcW w:w="2031" w:type="dxa"/>
            <w:vAlign w:val="center"/>
          </w:tcPr>
          <w:p w14:paraId="572E9123" w14:textId="77777777" w:rsidR="00A54D53" w:rsidRPr="002A71C2" w:rsidRDefault="00A54D53" w:rsidP="00A54D53">
            <w:pPr>
              <w:pStyle w:val="Prrafodelista"/>
              <w:numPr>
                <w:ilvl w:val="0"/>
                <w:numId w:val="40"/>
              </w:numPr>
              <w:spacing w:after="0" w:line="240" w:lineRule="auto"/>
              <w:ind w:left="113" w:hanging="113"/>
              <w:jc w:val="both"/>
              <w:rPr>
                <w:rFonts w:ascii="Arial" w:hAnsi="Arial" w:cs="Arial"/>
                <w:sz w:val="15"/>
                <w:szCs w:val="15"/>
              </w:rPr>
            </w:pPr>
            <w:r w:rsidRPr="002A71C2">
              <w:rPr>
                <w:rFonts w:ascii="Arial" w:hAnsi="Arial" w:cs="Arial"/>
                <w:sz w:val="15"/>
                <w:szCs w:val="15"/>
              </w:rPr>
              <w:t>Enfoque Ambiental</w:t>
            </w:r>
          </w:p>
        </w:tc>
        <w:tc>
          <w:tcPr>
            <w:tcW w:w="1607" w:type="dxa"/>
            <w:vAlign w:val="center"/>
          </w:tcPr>
          <w:p w14:paraId="3082CE79" w14:textId="77777777" w:rsidR="00A54D53" w:rsidRPr="002A71C2" w:rsidRDefault="00A54D53" w:rsidP="00A54D53">
            <w:pPr>
              <w:pStyle w:val="Prrafodelista"/>
              <w:numPr>
                <w:ilvl w:val="0"/>
                <w:numId w:val="40"/>
              </w:numPr>
              <w:spacing w:after="0" w:line="240" w:lineRule="auto"/>
              <w:ind w:left="113" w:hanging="113"/>
              <w:jc w:val="both"/>
              <w:rPr>
                <w:rFonts w:ascii="Arial" w:hAnsi="Arial" w:cs="Arial"/>
                <w:sz w:val="15"/>
                <w:szCs w:val="15"/>
              </w:rPr>
            </w:pPr>
            <w:r w:rsidRPr="002A71C2">
              <w:rPr>
                <w:rFonts w:ascii="Arial" w:hAnsi="Arial" w:cs="Arial"/>
                <w:sz w:val="15"/>
                <w:szCs w:val="15"/>
              </w:rPr>
              <w:t>Solidaridad planetaria y equidad intergeneracional</w:t>
            </w:r>
          </w:p>
        </w:tc>
        <w:tc>
          <w:tcPr>
            <w:tcW w:w="4611" w:type="dxa"/>
            <w:vAlign w:val="center"/>
          </w:tcPr>
          <w:p w14:paraId="2537BADF" w14:textId="7519FC9F" w:rsidR="00A54D53" w:rsidRPr="002A71C2" w:rsidRDefault="00A54D53" w:rsidP="00A54D53">
            <w:pPr>
              <w:pStyle w:val="Prrafodelista"/>
              <w:numPr>
                <w:ilvl w:val="0"/>
                <w:numId w:val="40"/>
              </w:numPr>
              <w:spacing w:after="0" w:line="240" w:lineRule="auto"/>
              <w:ind w:left="113" w:hanging="113"/>
              <w:jc w:val="both"/>
              <w:rPr>
                <w:rFonts w:ascii="Arial" w:hAnsi="Arial" w:cs="Arial"/>
                <w:sz w:val="15"/>
                <w:szCs w:val="15"/>
              </w:rPr>
            </w:pPr>
            <w:r w:rsidRPr="002A71C2">
              <w:rPr>
                <w:rFonts w:ascii="Arial" w:hAnsi="Arial" w:cs="Arial"/>
                <w:sz w:val="15"/>
                <w:szCs w:val="15"/>
              </w:rPr>
              <w:t>Disposición para colaborar con el bienestar y la calidad de vida de las generaciones presentes y futuras, así como con la naturaleza asumiendo el cuidado del planeta</w:t>
            </w:r>
            <w:r w:rsidR="00B872DB">
              <w:rPr>
                <w:rFonts w:ascii="Arial" w:hAnsi="Arial" w:cs="Arial"/>
                <w:sz w:val="15"/>
                <w:szCs w:val="15"/>
              </w:rPr>
              <w:t>.</w:t>
            </w:r>
          </w:p>
        </w:tc>
        <w:tc>
          <w:tcPr>
            <w:tcW w:w="8128" w:type="dxa"/>
            <w:vAlign w:val="center"/>
          </w:tcPr>
          <w:p w14:paraId="6608B85A" w14:textId="77777777" w:rsidR="00A54D53" w:rsidRPr="002A71C2" w:rsidRDefault="00A54D53" w:rsidP="00A54D53">
            <w:pPr>
              <w:pStyle w:val="Prrafodelista"/>
              <w:numPr>
                <w:ilvl w:val="0"/>
                <w:numId w:val="40"/>
              </w:numPr>
              <w:spacing w:after="0" w:line="240" w:lineRule="auto"/>
              <w:ind w:left="113" w:hanging="113"/>
              <w:jc w:val="both"/>
              <w:rPr>
                <w:rFonts w:ascii="Arial" w:hAnsi="Arial" w:cs="Arial"/>
                <w:sz w:val="15"/>
                <w:szCs w:val="15"/>
              </w:rPr>
            </w:pPr>
            <w:r w:rsidRPr="002A71C2">
              <w:rPr>
                <w:rFonts w:ascii="Arial" w:hAnsi="Arial" w:cs="Arial"/>
                <w:sz w:val="15"/>
                <w:szCs w:val="15"/>
              </w:rPr>
              <w:t>Docentes y estudiantes desarrollan acciones de ciudadanía, que demuestren conciencia sobre los eventos climáticos extremos ocasionados por el calentamiento global (sequías e inundaciones, entre otros.), así como el desarrollo de capacidades de resiliencia para la adaptación al cambio climático.</w:t>
            </w:r>
          </w:p>
        </w:tc>
      </w:tr>
    </w:tbl>
    <w:p w14:paraId="7744B588" w14:textId="580D14D1" w:rsidR="00C848D9" w:rsidRDefault="00C848D9" w:rsidP="00C848D9">
      <w:pPr>
        <w:spacing w:after="0" w:line="240" w:lineRule="auto"/>
        <w:jc w:val="both"/>
        <w:rPr>
          <w:rFonts w:ascii="Arial" w:eastAsia="Times New Roman" w:hAnsi="Arial" w:cs="Arial"/>
          <w:b/>
          <w:sz w:val="8"/>
          <w:szCs w:val="10"/>
          <w:lang w:val="es-MX" w:eastAsia="es-MX"/>
        </w:rPr>
      </w:pPr>
    </w:p>
    <w:tbl>
      <w:tblPr>
        <w:tblStyle w:val="Tablaconcuadrcula"/>
        <w:tblW w:w="16422" w:type="dxa"/>
        <w:jc w:val="center"/>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ayout w:type="fixed"/>
        <w:tblCellMar>
          <w:left w:w="11" w:type="dxa"/>
          <w:right w:w="23" w:type="dxa"/>
        </w:tblCellMar>
        <w:tblLook w:val="04A0" w:firstRow="1" w:lastRow="0" w:firstColumn="1" w:lastColumn="0" w:noHBand="0" w:noVBand="1"/>
      </w:tblPr>
      <w:tblGrid>
        <w:gridCol w:w="1560"/>
        <w:gridCol w:w="708"/>
        <w:gridCol w:w="4253"/>
        <w:gridCol w:w="709"/>
        <w:gridCol w:w="425"/>
        <w:gridCol w:w="425"/>
        <w:gridCol w:w="425"/>
        <w:gridCol w:w="567"/>
        <w:gridCol w:w="426"/>
        <w:gridCol w:w="567"/>
        <w:gridCol w:w="425"/>
        <w:gridCol w:w="567"/>
        <w:gridCol w:w="567"/>
        <w:gridCol w:w="283"/>
        <w:gridCol w:w="426"/>
        <w:gridCol w:w="425"/>
        <w:gridCol w:w="425"/>
        <w:gridCol w:w="2268"/>
        <w:gridCol w:w="971"/>
      </w:tblGrid>
      <w:tr w:rsidR="000D3A8D" w:rsidRPr="000E462A" w14:paraId="5C1B86ED" w14:textId="77777777" w:rsidTr="00983C24">
        <w:trPr>
          <w:trHeight w:val="152"/>
          <w:jc w:val="center"/>
        </w:trPr>
        <w:tc>
          <w:tcPr>
            <w:tcW w:w="16422" w:type="dxa"/>
            <w:gridSpan w:val="19"/>
            <w:tcBorders>
              <w:top w:val="nil"/>
              <w:left w:val="nil"/>
              <w:bottom w:val="single" w:sz="4" w:space="0" w:color="D0CECE" w:themeColor="background2" w:themeShade="E6"/>
              <w:right w:val="nil"/>
            </w:tcBorders>
            <w:shd w:val="clear" w:color="auto" w:fill="D9E2F3" w:themeFill="accent5" w:themeFillTint="33"/>
          </w:tcPr>
          <w:p w14:paraId="1B490A44" w14:textId="6D20B59C" w:rsidR="000D3A8D" w:rsidRPr="000E462A" w:rsidRDefault="007C6097" w:rsidP="000D3A8D">
            <w:pPr>
              <w:pStyle w:val="Prrafodelista"/>
              <w:numPr>
                <w:ilvl w:val="0"/>
                <w:numId w:val="11"/>
              </w:numPr>
              <w:spacing w:after="0" w:line="240" w:lineRule="auto"/>
              <w:ind w:left="833"/>
              <w:rPr>
                <w:rFonts w:ascii="Arial" w:eastAsia="Arial" w:hAnsi="Arial" w:cs="Arial"/>
                <w:b/>
                <w:w w:val="80"/>
                <w:sz w:val="15"/>
                <w:szCs w:val="15"/>
                <w:lang w:val="es-ES"/>
              </w:rPr>
            </w:pPr>
            <w:r>
              <w:rPr>
                <w:rFonts w:ascii="Arial" w:eastAsia="Arial" w:hAnsi="Arial" w:cs="Arial"/>
                <w:b/>
                <w:w w:val="80"/>
                <w:sz w:val="17"/>
                <w:szCs w:val="17"/>
                <w:lang w:val="es-ES"/>
              </w:rPr>
              <w:t>SE</w:t>
            </w:r>
            <w:r w:rsidRPr="00CF2390">
              <w:rPr>
                <w:rFonts w:ascii="Arial" w:eastAsia="Arial" w:hAnsi="Arial" w:cs="Arial"/>
                <w:b/>
                <w:w w:val="80"/>
                <w:sz w:val="17"/>
                <w:szCs w:val="17"/>
                <w:lang w:val="es-ES"/>
              </w:rPr>
              <w:t>CUENCIA DE SESIONES DE APRENDIZAJES</w:t>
            </w:r>
          </w:p>
        </w:tc>
      </w:tr>
      <w:tr w:rsidR="00793822" w:rsidRPr="000E462A" w14:paraId="62AB6F2C" w14:textId="77777777" w:rsidTr="00E00155">
        <w:trPr>
          <w:trHeight w:val="455"/>
          <w:jc w:val="center"/>
        </w:trPr>
        <w:tc>
          <w:tcPr>
            <w:tcW w:w="1560" w:type="dxa"/>
            <w:vMerge w:val="restart"/>
            <w:shd w:val="clear" w:color="auto" w:fill="D9E2F3" w:themeFill="accent5" w:themeFillTint="33"/>
            <w:textDirection w:val="btLr"/>
            <w:vAlign w:val="center"/>
          </w:tcPr>
          <w:p w14:paraId="7E77C4E5" w14:textId="5B1B25FE" w:rsidR="00793822" w:rsidRPr="000F7921" w:rsidRDefault="00793822" w:rsidP="00793822">
            <w:pPr>
              <w:spacing w:after="0" w:line="240" w:lineRule="auto"/>
              <w:ind w:left="113" w:right="113"/>
              <w:jc w:val="center"/>
              <w:rPr>
                <w:rFonts w:ascii="Arial" w:eastAsia="Arial" w:hAnsi="Arial" w:cs="Arial"/>
                <w:b/>
                <w:w w:val="80"/>
                <w:sz w:val="17"/>
                <w:szCs w:val="17"/>
                <w:lang w:val="en-US" w:eastAsia="en-US"/>
              </w:rPr>
            </w:pPr>
            <w:r w:rsidRPr="000F7921">
              <w:rPr>
                <w:rFonts w:ascii="Arial" w:eastAsia="Arial" w:hAnsi="Arial" w:cs="Arial"/>
                <w:b/>
                <w:w w:val="80"/>
                <w:sz w:val="17"/>
                <w:szCs w:val="17"/>
                <w:lang w:val="en-US" w:eastAsia="en-US"/>
              </w:rPr>
              <w:t>ACTIVE METHODOLOGY:</w:t>
            </w:r>
            <w:r w:rsidRPr="000F7921">
              <w:rPr>
                <w:rFonts w:ascii="Arial" w:eastAsia="Arial" w:hAnsi="Arial" w:cs="Arial"/>
                <w:b/>
                <w:w w:val="80"/>
                <w:sz w:val="17"/>
                <w:szCs w:val="17"/>
                <w:lang w:val="en-US" w:eastAsia="en-US"/>
              </w:rPr>
              <w:br/>
              <w:t>PROJECT-BASED LEARNING (PBL)</w:t>
            </w:r>
          </w:p>
        </w:tc>
        <w:tc>
          <w:tcPr>
            <w:tcW w:w="708" w:type="dxa"/>
            <w:vMerge w:val="restart"/>
            <w:shd w:val="clear" w:color="auto" w:fill="D9E2F3" w:themeFill="accent5" w:themeFillTint="33"/>
            <w:vAlign w:val="center"/>
          </w:tcPr>
          <w:p w14:paraId="2599D5E9" w14:textId="77777777" w:rsidR="00793822" w:rsidRPr="000E462A" w:rsidRDefault="00793822" w:rsidP="00DD65E3">
            <w:pPr>
              <w:spacing w:before="20" w:after="40" w:line="240" w:lineRule="auto"/>
              <w:jc w:val="center"/>
              <w:rPr>
                <w:rFonts w:ascii="Arial" w:hAnsi="Arial" w:cs="Arial"/>
                <w:sz w:val="15"/>
                <w:szCs w:val="15"/>
              </w:rPr>
            </w:pPr>
            <w:proofErr w:type="spellStart"/>
            <w:r>
              <w:rPr>
                <w:rFonts w:ascii="Arial" w:hAnsi="Arial" w:cs="Arial"/>
                <w:sz w:val="15"/>
                <w:szCs w:val="15"/>
              </w:rPr>
              <w:t>N°</w:t>
            </w:r>
            <w:proofErr w:type="spellEnd"/>
            <w:r>
              <w:rPr>
                <w:rFonts w:ascii="Arial" w:hAnsi="Arial" w:cs="Arial"/>
                <w:sz w:val="15"/>
                <w:szCs w:val="15"/>
              </w:rPr>
              <w:t xml:space="preserve"> SESSION</w:t>
            </w:r>
          </w:p>
          <w:p w14:paraId="4B06710F" w14:textId="1CEC0573" w:rsidR="00793822" w:rsidRPr="000E462A" w:rsidRDefault="00793822" w:rsidP="002A4EB8">
            <w:pPr>
              <w:spacing w:after="0" w:line="240" w:lineRule="auto"/>
              <w:jc w:val="center"/>
              <w:rPr>
                <w:rFonts w:ascii="Arial" w:hAnsi="Arial" w:cs="Arial"/>
                <w:sz w:val="15"/>
                <w:szCs w:val="15"/>
              </w:rPr>
            </w:pPr>
          </w:p>
        </w:tc>
        <w:tc>
          <w:tcPr>
            <w:tcW w:w="4253" w:type="dxa"/>
            <w:vMerge w:val="restart"/>
            <w:shd w:val="clear" w:color="auto" w:fill="D9E2F3" w:themeFill="accent5" w:themeFillTint="33"/>
            <w:vAlign w:val="center"/>
          </w:tcPr>
          <w:p w14:paraId="4A92FFE6" w14:textId="22FDE500" w:rsidR="00793822" w:rsidRPr="000E462A" w:rsidRDefault="00E60B3C" w:rsidP="000C21E5">
            <w:pPr>
              <w:spacing w:before="20" w:after="40" w:line="240" w:lineRule="auto"/>
              <w:jc w:val="center"/>
              <w:rPr>
                <w:rFonts w:ascii="Arial" w:hAnsi="Arial" w:cs="Arial"/>
                <w:sz w:val="15"/>
                <w:szCs w:val="15"/>
              </w:rPr>
            </w:pPr>
            <w:r>
              <w:rPr>
                <w:rFonts w:ascii="Arial" w:hAnsi="Arial" w:cs="Arial"/>
                <w:sz w:val="15"/>
                <w:szCs w:val="15"/>
              </w:rPr>
              <w:t>SE</w:t>
            </w:r>
            <w:r w:rsidR="000C21E5">
              <w:rPr>
                <w:rFonts w:ascii="Arial" w:hAnsi="Arial" w:cs="Arial"/>
                <w:sz w:val="15"/>
                <w:szCs w:val="15"/>
              </w:rPr>
              <w:t>SSIO</w:t>
            </w:r>
            <w:r w:rsidR="00793822">
              <w:rPr>
                <w:rFonts w:ascii="Arial" w:hAnsi="Arial" w:cs="Arial"/>
                <w:sz w:val="15"/>
                <w:szCs w:val="15"/>
              </w:rPr>
              <w:t>N</w:t>
            </w:r>
            <w:r w:rsidR="000C21E5">
              <w:rPr>
                <w:rFonts w:ascii="Arial" w:hAnsi="Arial" w:cs="Arial"/>
                <w:sz w:val="15"/>
                <w:szCs w:val="15"/>
              </w:rPr>
              <w:t xml:space="preserve"> TITLE</w:t>
            </w:r>
          </w:p>
        </w:tc>
        <w:tc>
          <w:tcPr>
            <w:tcW w:w="709" w:type="dxa"/>
            <w:vMerge w:val="restart"/>
            <w:shd w:val="clear" w:color="auto" w:fill="D9E2F3" w:themeFill="accent5" w:themeFillTint="33"/>
            <w:textDirection w:val="btLr"/>
            <w:vAlign w:val="center"/>
          </w:tcPr>
          <w:p w14:paraId="046FEC88" w14:textId="77777777" w:rsidR="00793822" w:rsidRPr="000E462A" w:rsidRDefault="00793822" w:rsidP="00A6179A">
            <w:pPr>
              <w:spacing w:before="20" w:after="40" w:line="240" w:lineRule="auto"/>
              <w:ind w:left="113" w:right="113"/>
              <w:jc w:val="center"/>
              <w:rPr>
                <w:rFonts w:ascii="Arial" w:hAnsi="Arial" w:cs="Arial"/>
                <w:sz w:val="15"/>
                <w:szCs w:val="15"/>
              </w:rPr>
            </w:pPr>
            <w:r w:rsidRPr="000E462A">
              <w:rPr>
                <w:rFonts w:ascii="Arial" w:hAnsi="Arial" w:cs="Arial"/>
                <w:sz w:val="15"/>
                <w:szCs w:val="15"/>
              </w:rPr>
              <w:t>DURACIÓN</w:t>
            </w:r>
          </w:p>
          <w:p w14:paraId="54D1C5F1" w14:textId="77777777" w:rsidR="00793822" w:rsidRPr="000E462A" w:rsidRDefault="00793822" w:rsidP="00A6179A">
            <w:pPr>
              <w:spacing w:before="20" w:after="40" w:line="240" w:lineRule="auto"/>
              <w:ind w:left="113" w:right="113"/>
              <w:jc w:val="center"/>
              <w:rPr>
                <w:rFonts w:ascii="Arial" w:hAnsi="Arial" w:cs="Arial"/>
                <w:sz w:val="15"/>
                <w:szCs w:val="15"/>
              </w:rPr>
            </w:pPr>
          </w:p>
          <w:p w14:paraId="0EA392A9" w14:textId="77777777" w:rsidR="00793822" w:rsidRPr="000E462A" w:rsidRDefault="00793822" w:rsidP="00A6179A">
            <w:pPr>
              <w:spacing w:before="20" w:after="40" w:line="240" w:lineRule="auto"/>
              <w:ind w:left="113" w:right="113"/>
              <w:jc w:val="center"/>
              <w:rPr>
                <w:rFonts w:ascii="Arial" w:hAnsi="Arial" w:cs="Arial"/>
                <w:sz w:val="15"/>
                <w:szCs w:val="15"/>
              </w:rPr>
            </w:pPr>
            <w:r w:rsidRPr="000E462A">
              <w:rPr>
                <w:rFonts w:ascii="Arial" w:hAnsi="Arial" w:cs="Arial"/>
                <w:sz w:val="15"/>
                <w:szCs w:val="15"/>
              </w:rPr>
              <w:t>(Semanas / Sesiones)</w:t>
            </w:r>
          </w:p>
        </w:tc>
        <w:tc>
          <w:tcPr>
            <w:tcW w:w="2835" w:type="dxa"/>
            <w:gridSpan w:val="6"/>
            <w:tcBorders>
              <w:bottom w:val="single" w:sz="4" w:space="0" w:color="D0CECE" w:themeColor="background2" w:themeShade="E6"/>
            </w:tcBorders>
            <w:shd w:val="clear" w:color="auto" w:fill="D9E2F3" w:themeFill="accent5" w:themeFillTint="33"/>
            <w:vAlign w:val="center"/>
          </w:tcPr>
          <w:p w14:paraId="343E0449" w14:textId="77777777" w:rsidR="00793822" w:rsidRPr="000E462A" w:rsidRDefault="00793822" w:rsidP="00983C24">
            <w:pPr>
              <w:spacing w:after="0" w:line="240" w:lineRule="auto"/>
              <w:jc w:val="center"/>
              <w:rPr>
                <w:rFonts w:ascii="Arial" w:hAnsi="Arial" w:cs="Arial"/>
                <w:sz w:val="14"/>
                <w:szCs w:val="14"/>
              </w:rPr>
            </w:pPr>
            <w:r w:rsidRPr="000E462A">
              <w:rPr>
                <w:rFonts w:ascii="Arial" w:hAnsi="Arial" w:cs="Arial"/>
                <w:sz w:val="14"/>
                <w:szCs w:val="14"/>
              </w:rPr>
              <w:t>Se comunica oralmente en inglés como lengua extranjera</w:t>
            </w:r>
          </w:p>
        </w:tc>
        <w:tc>
          <w:tcPr>
            <w:tcW w:w="1559" w:type="dxa"/>
            <w:gridSpan w:val="3"/>
            <w:tcBorders>
              <w:bottom w:val="single" w:sz="4" w:space="0" w:color="D0CECE" w:themeColor="background2" w:themeShade="E6"/>
            </w:tcBorders>
            <w:shd w:val="clear" w:color="auto" w:fill="D9E2F3" w:themeFill="accent5" w:themeFillTint="33"/>
            <w:vAlign w:val="center"/>
          </w:tcPr>
          <w:p w14:paraId="4A372269" w14:textId="77777777" w:rsidR="00793822" w:rsidRPr="000E462A" w:rsidRDefault="00793822" w:rsidP="00983C24">
            <w:pPr>
              <w:spacing w:after="0" w:line="240" w:lineRule="auto"/>
              <w:jc w:val="center"/>
              <w:rPr>
                <w:rFonts w:ascii="Arial" w:hAnsi="Arial" w:cs="Arial"/>
                <w:sz w:val="14"/>
                <w:szCs w:val="14"/>
              </w:rPr>
            </w:pPr>
            <w:r w:rsidRPr="000E462A">
              <w:rPr>
                <w:rFonts w:ascii="Arial" w:hAnsi="Arial" w:cs="Arial"/>
                <w:sz w:val="14"/>
                <w:szCs w:val="14"/>
              </w:rPr>
              <w:t>Lee diversos tipos de textos en inglés como lengua extranjera</w:t>
            </w:r>
          </w:p>
        </w:tc>
        <w:tc>
          <w:tcPr>
            <w:tcW w:w="1559" w:type="dxa"/>
            <w:gridSpan w:val="4"/>
            <w:shd w:val="clear" w:color="auto" w:fill="D9E2F3" w:themeFill="accent5" w:themeFillTint="33"/>
            <w:vAlign w:val="center"/>
          </w:tcPr>
          <w:p w14:paraId="402FF155" w14:textId="77777777" w:rsidR="00793822" w:rsidRPr="000E462A" w:rsidRDefault="00793822" w:rsidP="00983C24">
            <w:pPr>
              <w:spacing w:after="0" w:line="240" w:lineRule="auto"/>
              <w:jc w:val="center"/>
              <w:rPr>
                <w:rFonts w:ascii="Arial" w:hAnsi="Arial" w:cs="Arial"/>
                <w:sz w:val="14"/>
                <w:szCs w:val="14"/>
              </w:rPr>
            </w:pPr>
            <w:r w:rsidRPr="000E462A">
              <w:rPr>
                <w:rFonts w:ascii="Arial" w:hAnsi="Arial" w:cs="Arial"/>
                <w:sz w:val="14"/>
                <w:szCs w:val="14"/>
              </w:rPr>
              <w:t>Escribe diversos tipos de textos en inglés como lengua extranjera</w:t>
            </w:r>
          </w:p>
        </w:tc>
        <w:tc>
          <w:tcPr>
            <w:tcW w:w="2268" w:type="dxa"/>
            <w:vMerge w:val="restart"/>
            <w:shd w:val="clear" w:color="auto" w:fill="D9E2F3" w:themeFill="accent5" w:themeFillTint="33"/>
            <w:vAlign w:val="center"/>
          </w:tcPr>
          <w:p w14:paraId="0A4A25E5" w14:textId="0997E4F1" w:rsidR="002619C2" w:rsidRPr="000E462A" w:rsidRDefault="002619C2" w:rsidP="002619C2">
            <w:pPr>
              <w:spacing w:before="20" w:after="40" w:line="240" w:lineRule="auto"/>
              <w:jc w:val="center"/>
              <w:rPr>
                <w:rFonts w:ascii="Arial" w:hAnsi="Arial" w:cs="Arial"/>
                <w:sz w:val="15"/>
                <w:szCs w:val="15"/>
              </w:rPr>
            </w:pPr>
            <w:r w:rsidRPr="002619C2">
              <w:rPr>
                <w:rFonts w:ascii="Arial" w:hAnsi="Arial" w:cs="Arial"/>
                <w:sz w:val="15"/>
                <w:szCs w:val="15"/>
              </w:rPr>
              <w:t>THEMATIC AREA</w:t>
            </w:r>
          </w:p>
        </w:tc>
        <w:tc>
          <w:tcPr>
            <w:tcW w:w="971" w:type="dxa"/>
            <w:vMerge w:val="restart"/>
            <w:shd w:val="clear" w:color="auto" w:fill="D9E2F3" w:themeFill="accent5" w:themeFillTint="33"/>
            <w:vAlign w:val="center"/>
          </w:tcPr>
          <w:p w14:paraId="599C77C4" w14:textId="4B22C902" w:rsidR="00793822" w:rsidRPr="000E462A" w:rsidRDefault="00793822" w:rsidP="002619C2">
            <w:pPr>
              <w:spacing w:before="20" w:after="40" w:line="240" w:lineRule="auto"/>
              <w:jc w:val="center"/>
              <w:rPr>
                <w:rFonts w:ascii="Arial" w:hAnsi="Arial" w:cs="Arial"/>
                <w:sz w:val="15"/>
                <w:szCs w:val="15"/>
              </w:rPr>
            </w:pPr>
            <w:r w:rsidRPr="000E462A">
              <w:rPr>
                <w:rFonts w:ascii="Arial" w:hAnsi="Arial" w:cs="Arial"/>
                <w:sz w:val="15"/>
                <w:szCs w:val="15"/>
              </w:rPr>
              <w:t>EVIDENC</w:t>
            </w:r>
            <w:r w:rsidR="002619C2">
              <w:rPr>
                <w:rFonts w:ascii="Arial" w:hAnsi="Arial" w:cs="Arial"/>
                <w:sz w:val="15"/>
                <w:szCs w:val="15"/>
              </w:rPr>
              <w:t>E</w:t>
            </w:r>
          </w:p>
        </w:tc>
      </w:tr>
      <w:tr w:rsidR="00BB7A32" w:rsidRPr="000E462A" w14:paraId="7062B8E2" w14:textId="77777777" w:rsidTr="00E00155">
        <w:trPr>
          <w:cantSplit/>
          <w:trHeight w:val="2685"/>
          <w:jc w:val="center"/>
        </w:trPr>
        <w:tc>
          <w:tcPr>
            <w:tcW w:w="1560" w:type="dxa"/>
            <w:vMerge/>
            <w:tcBorders>
              <w:bottom w:val="single" w:sz="4" w:space="0" w:color="D0CECE" w:themeColor="background2" w:themeShade="E6"/>
            </w:tcBorders>
            <w:shd w:val="clear" w:color="auto" w:fill="D9E2F3" w:themeFill="accent5" w:themeFillTint="33"/>
            <w:vAlign w:val="center"/>
          </w:tcPr>
          <w:p w14:paraId="40110024" w14:textId="4F64A5C6" w:rsidR="00793822" w:rsidRPr="000E462A" w:rsidRDefault="00793822" w:rsidP="00793822">
            <w:pPr>
              <w:spacing w:after="0" w:line="240" w:lineRule="auto"/>
              <w:jc w:val="center"/>
              <w:rPr>
                <w:rFonts w:ascii="Arial" w:hAnsi="Arial" w:cs="Arial"/>
                <w:sz w:val="15"/>
                <w:szCs w:val="15"/>
              </w:rPr>
            </w:pPr>
          </w:p>
        </w:tc>
        <w:tc>
          <w:tcPr>
            <w:tcW w:w="708" w:type="dxa"/>
            <w:vMerge/>
            <w:tcBorders>
              <w:bottom w:val="single" w:sz="4" w:space="0" w:color="D0CECE" w:themeColor="background2" w:themeShade="E6"/>
            </w:tcBorders>
            <w:shd w:val="clear" w:color="auto" w:fill="D9E2F3" w:themeFill="accent5" w:themeFillTint="33"/>
          </w:tcPr>
          <w:p w14:paraId="6D9A1FB1" w14:textId="64E1A8AE" w:rsidR="00793822" w:rsidRPr="000E462A" w:rsidRDefault="00793822" w:rsidP="002A4EB8">
            <w:pPr>
              <w:spacing w:after="0" w:line="240" w:lineRule="auto"/>
              <w:jc w:val="center"/>
              <w:rPr>
                <w:rFonts w:ascii="Arial" w:hAnsi="Arial" w:cs="Arial"/>
                <w:sz w:val="15"/>
                <w:szCs w:val="15"/>
              </w:rPr>
            </w:pPr>
          </w:p>
        </w:tc>
        <w:tc>
          <w:tcPr>
            <w:tcW w:w="4253" w:type="dxa"/>
            <w:vMerge/>
            <w:tcBorders>
              <w:bottom w:val="single" w:sz="4" w:space="0" w:color="D0CECE" w:themeColor="background2" w:themeShade="E6"/>
            </w:tcBorders>
          </w:tcPr>
          <w:p w14:paraId="65D4C412" w14:textId="237F818F" w:rsidR="00793822" w:rsidRPr="000E462A" w:rsidRDefault="00793822" w:rsidP="00983C24">
            <w:pPr>
              <w:spacing w:before="20" w:after="40" w:line="240" w:lineRule="auto"/>
              <w:jc w:val="both"/>
              <w:rPr>
                <w:rFonts w:ascii="Arial" w:hAnsi="Arial" w:cs="Arial"/>
                <w:sz w:val="15"/>
                <w:szCs w:val="15"/>
              </w:rPr>
            </w:pPr>
          </w:p>
        </w:tc>
        <w:tc>
          <w:tcPr>
            <w:tcW w:w="709" w:type="dxa"/>
            <w:vMerge/>
            <w:tcBorders>
              <w:bottom w:val="single" w:sz="4" w:space="0" w:color="D0CECE" w:themeColor="background2" w:themeShade="E6"/>
            </w:tcBorders>
          </w:tcPr>
          <w:p w14:paraId="2E72E59E" w14:textId="77777777" w:rsidR="00793822" w:rsidRPr="000E462A" w:rsidRDefault="00793822" w:rsidP="00983C24">
            <w:pPr>
              <w:spacing w:before="20" w:after="40" w:line="240" w:lineRule="auto"/>
              <w:jc w:val="both"/>
              <w:rPr>
                <w:rFonts w:ascii="Arial" w:hAnsi="Arial" w:cs="Arial"/>
                <w:sz w:val="15"/>
                <w:szCs w:val="15"/>
              </w:rPr>
            </w:pPr>
          </w:p>
        </w:tc>
        <w:tc>
          <w:tcPr>
            <w:tcW w:w="425" w:type="dxa"/>
            <w:vMerge w:val="restart"/>
            <w:tcBorders>
              <w:bottom w:val="single" w:sz="4" w:space="0" w:color="D0CECE" w:themeColor="background2" w:themeShade="E6"/>
            </w:tcBorders>
            <w:shd w:val="clear" w:color="auto" w:fill="FFFF66"/>
            <w:textDirection w:val="btLr"/>
            <w:vAlign w:val="center"/>
          </w:tcPr>
          <w:p w14:paraId="08DFBAA4" w14:textId="77777777" w:rsidR="00793822" w:rsidRPr="000E462A" w:rsidRDefault="00793822" w:rsidP="00983C24">
            <w:pPr>
              <w:spacing w:after="0" w:line="240" w:lineRule="auto"/>
              <w:ind w:right="28"/>
              <w:rPr>
                <w:rFonts w:ascii="Arial" w:hAnsi="Arial" w:cs="Arial"/>
                <w:b/>
                <w:sz w:val="14"/>
                <w:szCs w:val="14"/>
              </w:rPr>
            </w:pPr>
            <w:r w:rsidRPr="000E462A">
              <w:rPr>
                <w:rFonts w:ascii="Arial" w:hAnsi="Arial" w:cs="Arial"/>
                <w:sz w:val="14"/>
                <w:szCs w:val="14"/>
              </w:rPr>
              <w:t>Obtiene información de textos orales.</w:t>
            </w:r>
          </w:p>
        </w:tc>
        <w:tc>
          <w:tcPr>
            <w:tcW w:w="425" w:type="dxa"/>
            <w:vMerge w:val="restart"/>
            <w:tcBorders>
              <w:bottom w:val="single" w:sz="4" w:space="0" w:color="D0CECE" w:themeColor="background2" w:themeShade="E6"/>
            </w:tcBorders>
            <w:shd w:val="clear" w:color="auto" w:fill="FFFF66"/>
            <w:textDirection w:val="btLr"/>
            <w:vAlign w:val="center"/>
          </w:tcPr>
          <w:p w14:paraId="0A07C9B2" w14:textId="77777777" w:rsidR="00793822" w:rsidRPr="000E462A" w:rsidRDefault="00793822" w:rsidP="00983C24">
            <w:pPr>
              <w:spacing w:after="0" w:line="240" w:lineRule="auto"/>
              <w:ind w:right="28"/>
              <w:rPr>
                <w:rFonts w:ascii="Arial" w:hAnsi="Arial" w:cs="Arial"/>
                <w:sz w:val="14"/>
                <w:szCs w:val="14"/>
              </w:rPr>
            </w:pPr>
            <w:r w:rsidRPr="000E462A">
              <w:rPr>
                <w:rFonts w:ascii="Arial" w:hAnsi="Arial" w:cs="Arial"/>
                <w:sz w:val="14"/>
                <w:szCs w:val="14"/>
              </w:rPr>
              <w:t>Infiere e interpreta información de textos orales.</w:t>
            </w:r>
          </w:p>
        </w:tc>
        <w:tc>
          <w:tcPr>
            <w:tcW w:w="425" w:type="dxa"/>
            <w:vMerge w:val="restart"/>
            <w:tcBorders>
              <w:bottom w:val="single" w:sz="4" w:space="0" w:color="D0CECE" w:themeColor="background2" w:themeShade="E6"/>
            </w:tcBorders>
            <w:shd w:val="clear" w:color="auto" w:fill="FFFF66"/>
            <w:textDirection w:val="btLr"/>
            <w:vAlign w:val="center"/>
          </w:tcPr>
          <w:p w14:paraId="67D17A44" w14:textId="77777777" w:rsidR="00793822" w:rsidRPr="000E462A" w:rsidRDefault="00793822" w:rsidP="00983C24">
            <w:pPr>
              <w:spacing w:after="0" w:line="240" w:lineRule="auto"/>
              <w:ind w:right="28"/>
              <w:rPr>
                <w:rFonts w:ascii="Arial" w:hAnsi="Arial" w:cs="Arial"/>
                <w:sz w:val="14"/>
                <w:szCs w:val="14"/>
              </w:rPr>
            </w:pPr>
            <w:r w:rsidRPr="000E462A">
              <w:rPr>
                <w:rFonts w:ascii="Arial" w:hAnsi="Arial" w:cs="Arial"/>
                <w:sz w:val="14"/>
                <w:szCs w:val="14"/>
              </w:rPr>
              <w:t>Adecúa, organiza y desarrolla las ideas de forma coherente y cohesionada.</w:t>
            </w:r>
          </w:p>
        </w:tc>
        <w:tc>
          <w:tcPr>
            <w:tcW w:w="567" w:type="dxa"/>
            <w:vMerge w:val="restart"/>
            <w:tcBorders>
              <w:bottom w:val="single" w:sz="4" w:space="0" w:color="D0CECE" w:themeColor="background2" w:themeShade="E6"/>
            </w:tcBorders>
            <w:shd w:val="clear" w:color="auto" w:fill="FFFF66"/>
            <w:textDirection w:val="btLr"/>
            <w:vAlign w:val="center"/>
          </w:tcPr>
          <w:p w14:paraId="6A4C8347" w14:textId="77777777" w:rsidR="00793822" w:rsidRPr="000E462A" w:rsidRDefault="00793822" w:rsidP="00983C24">
            <w:pPr>
              <w:spacing w:after="0" w:line="240" w:lineRule="auto"/>
              <w:ind w:right="28"/>
              <w:rPr>
                <w:rFonts w:ascii="Arial" w:hAnsi="Arial" w:cs="Arial"/>
                <w:sz w:val="14"/>
                <w:szCs w:val="14"/>
              </w:rPr>
            </w:pPr>
            <w:r w:rsidRPr="000E462A">
              <w:rPr>
                <w:rFonts w:ascii="Arial" w:hAnsi="Arial" w:cs="Arial"/>
                <w:sz w:val="14"/>
                <w:szCs w:val="14"/>
              </w:rPr>
              <w:t>Utiliza recursos no verbales y paraverbales de forma estratégica.</w:t>
            </w:r>
          </w:p>
        </w:tc>
        <w:tc>
          <w:tcPr>
            <w:tcW w:w="426" w:type="dxa"/>
            <w:vMerge w:val="restart"/>
            <w:tcBorders>
              <w:bottom w:val="single" w:sz="4" w:space="0" w:color="D0CECE" w:themeColor="background2" w:themeShade="E6"/>
            </w:tcBorders>
            <w:shd w:val="clear" w:color="auto" w:fill="FFFF66"/>
            <w:textDirection w:val="btLr"/>
            <w:vAlign w:val="center"/>
          </w:tcPr>
          <w:p w14:paraId="14552F4F" w14:textId="77777777" w:rsidR="00793822" w:rsidRPr="000E462A" w:rsidRDefault="00793822" w:rsidP="00983C24">
            <w:pPr>
              <w:spacing w:after="0" w:line="240" w:lineRule="auto"/>
              <w:ind w:right="28"/>
              <w:rPr>
                <w:rFonts w:ascii="Arial" w:hAnsi="Arial" w:cs="Arial"/>
                <w:sz w:val="14"/>
                <w:szCs w:val="14"/>
              </w:rPr>
            </w:pPr>
            <w:r w:rsidRPr="000E462A">
              <w:rPr>
                <w:rFonts w:ascii="Arial" w:hAnsi="Arial" w:cs="Arial"/>
                <w:sz w:val="14"/>
                <w:szCs w:val="14"/>
              </w:rPr>
              <w:t>Interactúa estratégicamente con distintos interlocutores.</w:t>
            </w:r>
          </w:p>
        </w:tc>
        <w:tc>
          <w:tcPr>
            <w:tcW w:w="567" w:type="dxa"/>
            <w:vMerge w:val="restart"/>
            <w:tcBorders>
              <w:bottom w:val="single" w:sz="4" w:space="0" w:color="D0CECE" w:themeColor="background2" w:themeShade="E6"/>
            </w:tcBorders>
            <w:shd w:val="clear" w:color="auto" w:fill="FFFF66"/>
            <w:textDirection w:val="btLr"/>
            <w:vAlign w:val="center"/>
          </w:tcPr>
          <w:p w14:paraId="2304AE7C" w14:textId="77777777" w:rsidR="00793822" w:rsidRPr="000E462A" w:rsidRDefault="00793822" w:rsidP="00983C24">
            <w:pPr>
              <w:spacing w:after="0" w:line="240" w:lineRule="auto"/>
              <w:ind w:right="28"/>
              <w:rPr>
                <w:rFonts w:ascii="Arial" w:hAnsi="Arial" w:cs="Arial"/>
                <w:sz w:val="14"/>
                <w:szCs w:val="14"/>
              </w:rPr>
            </w:pPr>
            <w:r w:rsidRPr="000E462A">
              <w:rPr>
                <w:rFonts w:ascii="Arial" w:hAnsi="Arial" w:cs="Arial"/>
                <w:sz w:val="14"/>
                <w:szCs w:val="14"/>
              </w:rPr>
              <w:t>Reflexiona y evalúa la forma, el contenido y el contexto del texto oral.</w:t>
            </w:r>
          </w:p>
        </w:tc>
        <w:tc>
          <w:tcPr>
            <w:tcW w:w="425" w:type="dxa"/>
            <w:vMerge w:val="restart"/>
            <w:tcBorders>
              <w:bottom w:val="single" w:sz="4" w:space="0" w:color="D0CECE" w:themeColor="background2" w:themeShade="E6"/>
            </w:tcBorders>
            <w:shd w:val="clear" w:color="auto" w:fill="66FFFF"/>
            <w:textDirection w:val="btLr"/>
            <w:vAlign w:val="center"/>
          </w:tcPr>
          <w:p w14:paraId="05A69B26" w14:textId="77777777" w:rsidR="00793822" w:rsidRPr="000E462A" w:rsidRDefault="00793822" w:rsidP="00983C24">
            <w:pPr>
              <w:spacing w:after="0" w:line="240" w:lineRule="auto"/>
              <w:ind w:right="28"/>
              <w:rPr>
                <w:rFonts w:ascii="Arial" w:hAnsi="Arial" w:cs="Arial"/>
                <w:sz w:val="14"/>
                <w:szCs w:val="14"/>
              </w:rPr>
            </w:pPr>
            <w:r w:rsidRPr="000E462A">
              <w:rPr>
                <w:rFonts w:ascii="Arial" w:hAnsi="Arial" w:cs="Arial"/>
                <w:sz w:val="14"/>
                <w:szCs w:val="14"/>
              </w:rPr>
              <w:t>Obtiene información del texto escrito.</w:t>
            </w:r>
          </w:p>
        </w:tc>
        <w:tc>
          <w:tcPr>
            <w:tcW w:w="567" w:type="dxa"/>
            <w:vMerge w:val="restart"/>
            <w:tcBorders>
              <w:bottom w:val="single" w:sz="4" w:space="0" w:color="D0CECE" w:themeColor="background2" w:themeShade="E6"/>
            </w:tcBorders>
            <w:shd w:val="clear" w:color="auto" w:fill="66FFFF"/>
            <w:textDirection w:val="btLr"/>
            <w:vAlign w:val="center"/>
          </w:tcPr>
          <w:p w14:paraId="639ABAF2" w14:textId="77777777" w:rsidR="00793822" w:rsidRPr="000E462A" w:rsidRDefault="00793822" w:rsidP="00983C24">
            <w:pPr>
              <w:spacing w:after="0" w:line="240" w:lineRule="auto"/>
              <w:ind w:right="28"/>
              <w:rPr>
                <w:rFonts w:ascii="Arial" w:hAnsi="Arial" w:cs="Arial"/>
                <w:sz w:val="14"/>
                <w:szCs w:val="14"/>
              </w:rPr>
            </w:pPr>
            <w:r w:rsidRPr="000E462A">
              <w:rPr>
                <w:rFonts w:ascii="Arial" w:hAnsi="Arial" w:cs="Arial"/>
                <w:sz w:val="14"/>
                <w:szCs w:val="14"/>
              </w:rPr>
              <w:t>Infiere e interpreta información del texto.</w:t>
            </w:r>
          </w:p>
        </w:tc>
        <w:tc>
          <w:tcPr>
            <w:tcW w:w="567" w:type="dxa"/>
            <w:vMerge w:val="restart"/>
            <w:tcBorders>
              <w:bottom w:val="single" w:sz="4" w:space="0" w:color="D0CECE" w:themeColor="background2" w:themeShade="E6"/>
            </w:tcBorders>
            <w:shd w:val="clear" w:color="auto" w:fill="66FFFF"/>
            <w:textDirection w:val="btLr"/>
            <w:vAlign w:val="center"/>
          </w:tcPr>
          <w:p w14:paraId="4202D451" w14:textId="77777777" w:rsidR="00793822" w:rsidRPr="000E462A" w:rsidRDefault="00793822" w:rsidP="00983C24">
            <w:pPr>
              <w:spacing w:after="0" w:line="240" w:lineRule="auto"/>
              <w:ind w:right="28"/>
              <w:rPr>
                <w:rFonts w:ascii="Arial" w:hAnsi="Arial" w:cs="Arial"/>
                <w:sz w:val="14"/>
                <w:szCs w:val="14"/>
              </w:rPr>
            </w:pPr>
            <w:r w:rsidRPr="000E462A">
              <w:rPr>
                <w:rFonts w:ascii="Arial" w:hAnsi="Arial" w:cs="Arial"/>
                <w:sz w:val="14"/>
                <w:szCs w:val="14"/>
              </w:rPr>
              <w:t>Reflexiona y evalúa la forma, el contenido y el contexto del texto escrito.</w:t>
            </w:r>
          </w:p>
        </w:tc>
        <w:tc>
          <w:tcPr>
            <w:tcW w:w="283" w:type="dxa"/>
            <w:vMerge w:val="restart"/>
            <w:tcBorders>
              <w:bottom w:val="single" w:sz="4" w:space="0" w:color="D0CECE" w:themeColor="background2" w:themeShade="E6"/>
            </w:tcBorders>
            <w:shd w:val="clear" w:color="auto" w:fill="99FF99"/>
            <w:textDirection w:val="btLr"/>
            <w:vAlign w:val="center"/>
          </w:tcPr>
          <w:p w14:paraId="019811AE" w14:textId="77777777" w:rsidR="00793822" w:rsidRPr="000E462A" w:rsidRDefault="00793822" w:rsidP="00983C24">
            <w:pPr>
              <w:spacing w:after="0" w:line="240" w:lineRule="auto"/>
              <w:ind w:right="28"/>
              <w:rPr>
                <w:rFonts w:ascii="Arial" w:hAnsi="Arial" w:cs="Arial"/>
                <w:sz w:val="14"/>
                <w:szCs w:val="14"/>
              </w:rPr>
            </w:pPr>
            <w:r w:rsidRPr="000E462A">
              <w:rPr>
                <w:rFonts w:ascii="Arial" w:hAnsi="Arial" w:cs="Arial"/>
                <w:sz w:val="14"/>
                <w:szCs w:val="14"/>
              </w:rPr>
              <w:t>Adecua el texto a la situación comunicativa.</w:t>
            </w:r>
          </w:p>
        </w:tc>
        <w:tc>
          <w:tcPr>
            <w:tcW w:w="426" w:type="dxa"/>
            <w:vMerge w:val="restart"/>
            <w:tcBorders>
              <w:bottom w:val="single" w:sz="4" w:space="0" w:color="D0CECE" w:themeColor="background2" w:themeShade="E6"/>
            </w:tcBorders>
            <w:shd w:val="clear" w:color="auto" w:fill="99FF99"/>
            <w:textDirection w:val="btLr"/>
            <w:vAlign w:val="center"/>
          </w:tcPr>
          <w:p w14:paraId="41EAE30E" w14:textId="77777777" w:rsidR="00793822" w:rsidRPr="000E462A" w:rsidRDefault="00793822" w:rsidP="00983C24">
            <w:pPr>
              <w:spacing w:after="0" w:line="240" w:lineRule="auto"/>
              <w:ind w:right="28"/>
              <w:rPr>
                <w:rFonts w:ascii="Arial" w:hAnsi="Arial" w:cs="Arial"/>
                <w:sz w:val="14"/>
                <w:szCs w:val="14"/>
              </w:rPr>
            </w:pPr>
            <w:r w:rsidRPr="000E462A">
              <w:rPr>
                <w:rFonts w:ascii="Arial" w:hAnsi="Arial" w:cs="Arial"/>
                <w:sz w:val="14"/>
                <w:szCs w:val="14"/>
              </w:rPr>
              <w:t>Organiza y desarrolla las ideas de forma coherente y cohesionada.</w:t>
            </w:r>
          </w:p>
        </w:tc>
        <w:tc>
          <w:tcPr>
            <w:tcW w:w="425" w:type="dxa"/>
            <w:vMerge w:val="restart"/>
            <w:tcBorders>
              <w:bottom w:val="single" w:sz="4" w:space="0" w:color="D0CECE" w:themeColor="background2" w:themeShade="E6"/>
            </w:tcBorders>
            <w:shd w:val="clear" w:color="auto" w:fill="99FF99"/>
            <w:textDirection w:val="btLr"/>
            <w:vAlign w:val="center"/>
          </w:tcPr>
          <w:p w14:paraId="6B155552" w14:textId="77777777" w:rsidR="00793822" w:rsidRPr="000E462A" w:rsidRDefault="00793822" w:rsidP="00983C24">
            <w:pPr>
              <w:spacing w:after="0" w:line="240" w:lineRule="auto"/>
              <w:ind w:right="28"/>
              <w:rPr>
                <w:rFonts w:ascii="Arial" w:hAnsi="Arial" w:cs="Arial"/>
                <w:sz w:val="14"/>
                <w:szCs w:val="14"/>
              </w:rPr>
            </w:pPr>
            <w:r w:rsidRPr="000E462A">
              <w:rPr>
                <w:rFonts w:ascii="Arial" w:hAnsi="Arial" w:cs="Arial"/>
                <w:sz w:val="14"/>
                <w:szCs w:val="14"/>
              </w:rPr>
              <w:t>Utiliza convenciones del lenguaje escrito de forma pertinente.</w:t>
            </w:r>
          </w:p>
        </w:tc>
        <w:tc>
          <w:tcPr>
            <w:tcW w:w="425" w:type="dxa"/>
            <w:vMerge w:val="restart"/>
            <w:tcBorders>
              <w:bottom w:val="single" w:sz="4" w:space="0" w:color="D0CECE" w:themeColor="background2" w:themeShade="E6"/>
            </w:tcBorders>
            <w:shd w:val="clear" w:color="auto" w:fill="99FF99"/>
            <w:textDirection w:val="btLr"/>
            <w:vAlign w:val="center"/>
          </w:tcPr>
          <w:p w14:paraId="2C7709CD" w14:textId="77777777" w:rsidR="00793822" w:rsidRPr="000E462A" w:rsidRDefault="00793822" w:rsidP="00983C24">
            <w:pPr>
              <w:spacing w:after="0" w:line="240" w:lineRule="auto"/>
              <w:ind w:right="28"/>
              <w:rPr>
                <w:rFonts w:ascii="Arial" w:hAnsi="Arial" w:cs="Arial"/>
                <w:sz w:val="14"/>
                <w:szCs w:val="14"/>
              </w:rPr>
            </w:pPr>
            <w:r w:rsidRPr="000E462A">
              <w:rPr>
                <w:rFonts w:ascii="Arial" w:hAnsi="Arial" w:cs="Arial"/>
                <w:sz w:val="14"/>
                <w:szCs w:val="14"/>
              </w:rPr>
              <w:t>Reflexiona y evalúa la forma, el contenido y el contexto del texto escrito.</w:t>
            </w:r>
          </w:p>
        </w:tc>
        <w:tc>
          <w:tcPr>
            <w:tcW w:w="2268" w:type="dxa"/>
            <w:vMerge/>
            <w:tcBorders>
              <w:bottom w:val="single" w:sz="4" w:space="0" w:color="D0CECE" w:themeColor="background2" w:themeShade="E6"/>
            </w:tcBorders>
          </w:tcPr>
          <w:p w14:paraId="6DBFBD3C" w14:textId="77777777" w:rsidR="00793822" w:rsidRPr="000E462A" w:rsidRDefault="00793822" w:rsidP="00983C24">
            <w:pPr>
              <w:spacing w:before="20" w:after="40" w:line="240" w:lineRule="auto"/>
              <w:jc w:val="both"/>
              <w:rPr>
                <w:rFonts w:ascii="Arial" w:hAnsi="Arial" w:cs="Arial"/>
                <w:sz w:val="15"/>
                <w:szCs w:val="15"/>
              </w:rPr>
            </w:pPr>
          </w:p>
        </w:tc>
        <w:tc>
          <w:tcPr>
            <w:tcW w:w="971" w:type="dxa"/>
            <w:vMerge/>
            <w:tcBorders>
              <w:bottom w:val="single" w:sz="4" w:space="0" w:color="D0CECE" w:themeColor="background2" w:themeShade="E6"/>
            </w:tcBorders>
          </w:tcPr>
          <w:p w14:paraId="6FCB96BD" w14:textId="77777777" w:rsidR="00793822" w:rsidRPr="000E462A" w:rsidRDefault="00793822" w:rsidP="00983C24">
            <w:pPr>
              <w:spacing w:before="20" w:after="40" w:line="240" w:lineRule="auto"/>
              <w:jc w:val="both"/>
              <w:rPr>
                <w:rFonts w:ascii="Arial" w:hAnsi="Arial" w:cs="Arial"/>
                <w:sz w:val="15"/>
                <w:szCs w:val="15"/>
              </w:rPr>
            </w:pPr>
          </w:p>
        </w:tc>
      </w:tr>
      <w:tr w:rsidR="00BB7A32" w:rsidRPr="000E462A" w14:paraId="7F286FA5" w14:textId="77777777" w:rsidTr="004B7294">
        <w:trPr>
          <w:cantSplit/>
          <w:trHeight w:val="314"/>
          <w:jc w:val="center"/>
        </w:trPr>
        <w:tc>
          <w:tcPr>
            <w:tcW w:w="1560" w:type="dxa"/>
            <w:shd w:val="clear" w:color="auto" w:fill="D9E2F3" w:themeFill="accent5" w:themeFillTint="33"/>
            <w:vAlign w:val="center"/>
          </w:tcPr>
          <w:p w14:paraId="48B2C983" w14:textId="6747C1FD" w:rsidR="00793822" w:rsidRDefault="00793822" w:rsidP="00793822">
            <w:pPr>
              <w:spacing w:after="0" w:line="240" w:lineRule="auto"/>
              <w:jc w:val="center"/>
              <w:rPr>
                <w:rFonts w:ascii="Arial" w:eastAsia="Arial" w:hAnsi="Arial" w:cs="Arial"/>
                <w:b/>
                <w:w w:val="80"/>
                <w:sz w:val="17"/>
                <w:szCs w:val="17"/>
                <w:lang w:val="es-ES" w:eastAsia="en-US"/>
              </w:rPr>
            </w:pPr>
            <w:r>
              <w:rPr>
                <w:rFonts w:ascii="Arial" w:eastAsia="Arial" w:hAnsi="Arial" w:cs="Arial"/>
                <w:b/>
                <w:w w:val="80"/>
                <w:sz w:val="17"/>
                <w:szCs w:val="17"/>
                <w:lang w:val="es-ES" w:eastAsia="en-US"/>
              </w:rPr>
              <w:t>PHASES</w:t>
            </w:r>
          </w:p>
        </w:tc>
        <w:tc>
          <w:tcPr>
            <w:tcW w:w="708" w:type="dxa"/>
            <w:vMerge/>
            <w:shd w:val="clear" w:color="auto" w:fill="D9E2F3" w:themeFill="accent5" w:themeFillTint="33"/>
          </w:tcPr>
          <w:p w14:paraId="0DE99410" w14:textId="77777777" w:rsidR="00793822" w:rsidRPr="000E462A" w:rsidRDefault="00793822" w:rsidP="002A4EB8">
            <w:pPr>
              <w:spacing w:after="0" w:line="240" w:lineRule="auto"/>
              <w:jc w:val="center"/>
              <w:rPr>
                <w:rFonts w:ascii="Arial" w:hAnsi="Arial" w:cs="Arial"/>
                <w:sz w:val="15"/>
                <w:szCs w:val="15"/>
              </w:rPr>
            </w:pPr>
          </w:p>
        </w:tc>
        <w:tc>
          <w:tcPr>
            <w:tcW w:w="4253" w:type="dxa"/>
            <w:vMerge/>
            <w:tcBorders>
              <w:bottom w:val="single" w:sz="4" w:space="0" w:color="D0CECE" w:themeColor="background2" w:themeShade="E6"/>
            </w:tcBorders>
          </w:tcPr>
          <w:p w14:paraId="54E1EBC0" w14:textId="77777777" w:rsidR="00793822" w:rsidRPr="000E462A" w:rsidRDefault="00793822" w:rsidP="00983C24">
            <w:pPr>
              <w:spacing w:before="20" w:after="40" w:line="240" w:lineRule="auto"/>
              <w:jc w:val="both"/>
              <w:rPr>
                <w:rFonts w:ascii="Arial" w:hAnsi="Arial" w:cs="Arial"/>
                <w:sz w:val="15"/>
                <w:szCs w:val="15"/>
              </w:rPr>
            </w:pPr>
          </w:p>
        </w:tc>
        <w:tc>
          <w:tcPr>
            <w:tcW w:w="709" w:type="dxa"/>
            <w:vMerge/>
            <w:tcBorders>
              <w:bottom w:val="single" w:sz="4" w:space="0" w:color="D0CECE" w:themeColor="background2" w:themeShade="E6"/>
            </w:tcBorders>
          </w:tcPr>
          <w:p w14:paraId="7A1DF897" w14:textId="77777777" w:rsidR="00793822" w:rsidRPr="000E462A" w:rsidRDefault="00793822" w:rsidP="00983C24">
            <w:pPr>
              <w:spacing w:before="20" w:after="40" w:line="240" w:lineRule="auto"/>
              <w:jc w:val="both"/>
              <w:rPr>
                <w:rFonts w:ascii="Arial" w:hAnsi="Arial" w:cs="Arial"/>
                <w:sz w:val="15"/>
                <w:szCs w:val="15"/>
              </w:rPr>
            </w:pPr>
          </w:p>
        </w:tc>
        <w:tc>
          <w:tcPr>
            <w:tcW w:w="425" w:type="dxa"/>
            <w:vMerge/>
            <w:tcBorders>
              <w:bottom w:val="single" w:sz="4" w:space="0" w:color="D0CECE" w:themeColor="background2" w:themeShade="E6"/>
            </w:tcBorders>
            <w:shd w:val="clear" w:color="auto" w:fill="FFFF66"/>
            <w:textDirection w:val="btLr"/>
            <w:vAlign w:val="center"/>
          </w:tcPr>
          <w:p w14:paraId="6AD6C2DF" w14:textId="77777777" w:rsidR="00793822" w:rsidRPr="000E462A" w:rsidRDefault="00793822" w:rsidP="00983C24">
            <w:pPr>
              <w:spacing w:after="0" w:line="240" w:lineRule="auto"/>
              <w:ind w:right="28"/>
              <w:rPr>
                <w:rFonts w:ascii="Arial" w:hAnsi="Arial" w:cs="Arial"/>
                <w:sz w:val="14"/>
                <w:szCs w:val="14"/>
              </w:rPr>
            </w:pPr>
          </w:p>
        </w:tc>
        <w:tc>
          <w:tcPr>
            <w:tcW w:w="425" w:type="dxa"/>
            <w:vMerge/>
            <w:tcBorders>
              <w:bottom w:val="single" w:sz="4" w:space="0" w:color="D0CECE" w:themeColor="background2" w:themeShade="E6"/>
            </w:tcBorders>
            <w:shd w:val="clear" w:color="auto" w:fill="FFFF66"/>
            <w:textDirection w:val="btLr"/>
            <w:vAlign w:val="center"/>
          </w:tcPr>
          <w:p w14:paraId="4BFED554" w14:textId="77777777" w:rsidR="00793822" w:rsidRPr="000E462A" w:rsidRDefault="00793822" w:rsidP="00983C24">
            <w:pPr>
              <w:spacing w:after="0" w:line="240" w:lineRule="auto"/>
              <w:ind w:right="28"/>
              <w:rPr>
                <w:rFonts w:ascii="Arial" w:hAnsi="Arial" w:cs="Arial"/>
                <w:sz w:val="14"/>
                <w:szCs w:val="14"/>
              </w:rPr>
            </w:pPr>
          </w:p>
        </w:tc>
        <w:tc>
          <w:tcPr>
            <w:tcW w:w="425" w:type="dxa"/>
            <w:vMerge/>
            <w:tcBorders>
              <w:bottom w:val="single" w:sz="4" w:space="0" w:color="D0CECE" w:themeColor="background2" w:themeShade="E6"/>
            </w:tcBorders>
            <w:shd w:val="clear" w:color="auto" w:fill="FFFF66"/>
            <w:textDirection w:val="btLr"/>
            <w:vAlign w:val="center"/>
          </w:tcPr>
          <w:p w14:paraId="0A4ADC26" w14:textId="77777777" w:rsidR="00793822" w:rsidRPr="000E462A" w:rsidRDefault="00793822" w:rsidP="00983C24">
            <w:pPr>
              <w:spacing w:after="0" w:line="240" w:lineRule="auto"/>
              <w:ind w:right="28"/>
              <w:rPr>
                <w:rFonts w:ascii="Arial" w:hAnsi="Arial" w:cs="Arial"/>
                <w:sz w:val="14"/>
                <w:szCs w:val="14"/>
              </w:rPr>
            </w:pPr>
          </w:p>
        </w:tc>
        <w:tc>
          <w:tcPr>
            <w:tcW w:w="567" w:type="dxa"/>
            <w:vMerge/>
            <w:tcBorders>
              <w:bottom w:val="single" w:sz="4" w:space="0" w:color="D0CECE" w:themeColor="background2" w:themeShade="E6"/>
            </w:tcBorders>
            <w:shd w:val="clear" w:color="auto" w:fill="FFFF66"/>
            <w:textDirection w:val="btLr"/>
            <w:vAlign w:val="center"/>
          </w:tcPr>
          <w:p w14:paraId="74EC4F1B" w14:textId="77777777" w:rsidR="00793822" w:rsidRPr="000E462A" w:rsidRDefault="00793822" w:rsidP="00983C24">
            <w:pPr>
              <w:spacing w:after="0" w:line="240" w:lineRule="auto"/>
              <w:ind w:right="28"/>
              <w:rPr>
                <w:rFonts w:ascii="Arial" w:hAnsi="Arial" w:cs="Arial"/>
                <w:sz w:val="14"/>
                <w:szCs w:val="14"/>
              </w:rPr>
            </w:pPr>
          </w:p>
        </w:tc>
        <w:tc>
          <w:tcPr>
            <w:tcW w:w="426" w:type="dxa"/>
            <w:vMerge/>
            <w:tcBorders>
              <w:bottom w:val="single" w:sz="4" w:space="0" w:color="D0CECE" w:themeColor="background2" w:themeShade="E6"/>
            </w:tcBorders>
            <w:shd w:val="clear" w:color="auto" w:fill="FFFF66"/>
            <w:textDirection w:val="btLr"/>
            <w:vAlign w:val="center"/>
          </w:tcPr>
          <w:p w14:paraId="28A3AC95" w14:textId="77777777" w:rsidR="00793822" w:rsidRPr="000E462A" w:rsidRDefault="00793822" w:rsidP="00983C24">
            <w:pPr>
              <w:spacing w:after="0" w:line="240" w:lineRule="auto"/>
              <w:ind w:right="28"/>
              <w:rPr>
                <w:rFonts w:ascii="Arial" w:hAnsi="Arial" w:cs="Arial"/>
                <w:sz w:val="14"/>
                <w:szCs w:val="14"/>
              </w:rPr>
            </w:pPr>
          </w:p>
        </w:tc>
        <w:tc>
          <w:tcPr>
            <w:tcW w:w="567" w:type="dxa"/>
            <w:vMerge/>
            <w:tcBorders>
              <w:bottom w:val="single" w:sz="4" w:space="0" w:color="D0CECE" w:themeColor="background2" w:themeShade="E6"/>
            </w:tcBorders>
            <w:shd w:val="clear" w:color="auto" w:fill="FFFF66"/>
            <w:textDirection w:val="btLr"/>
            <w:vAlign w:val="center"/>
          </w:tcPr>
          <w:p w14:paraId="2A2087A7" w14:textId="77777777" w:rsidR="00793822" w:rsidRPr="000E462A" w:rsidRDefault="00793822" w:rsidP="00983C24">
            <w:pPr>
              <w:spacing w:after="0" w:line="240" w:lineRule="auto"/>
              <w:ind w:right="28"/>
              <w:rPr>
                <w:rFonts w:ascii="Arial" w:hAnsi="Arial" w:cs="Arial"/>
                <w:sz w:val="14"/>
                <w:szCs w:val="14"/>
              </w:rPr>
            </w:pPr>
          </w:p>
        </w:tc>
        <w:tc>
          <w:tcPr>
            <w:tcW w:w="425" w:type="dxa"/>
            <w:vMerge/>
            <w:tcBorders>
              <w:bottom w:val="single" w:sz="4" w:space="0" w:color="D0CECE" w:themeColor="background2" w:themeShade="E6"/>
            </w:tcBorders>
            <w:shd w:val="clear" w:color="auto" w:fill="66FFFF"/>
            <w:textDirection w:val="btLr"/>
            <w:vAlign w:val="center"/>
          </w:tcPr>
          <w:p w14:paraId="3D00DBFF" w14:textId="77777777" w:rsidR="00793822" w:rsidRPr="000E462A" w:rsidRDefault="00793822" w:rsidP="00983C24">
            <w:pPr>
              <w:spacing w:after="0" w:line="240" w:lineRule="auto"/>
              <w:ind w:right="28"/>
              <w:rPr>
                <w:rFonts w:ascii="Arial" w:hAnsi="Arial" w:cs="Arial"/>
                <w:sz w:val="14"/>
                <w:szCs w:val="14"/>
              </w:rPr>
            </w:pPr>
          </w:p>
        </w:tc>
        <w:tc>
          <w:tcPr>
            <w:tcW w:w="567" w:type="dxa"/>
            <w:vMerge/>
            <w:tcBorders>
              <w:bottom w:val="single" w:sz="4" w:space="0" w:color="D0CECE" w:themeColor="background2" w:themeShade="E6"/>
            </w:tcBorders>
            <w:shd w:val="clear" w:color="auto" w:fill="66FFFF"/>
            <w:textDirection w:val="btLr"/>
            <w:vAlign w:val="center"/>
          </w:tcPr>
          <w:p w14:paraId="6504A6AB" w14:textId="77777777" w:rsidR="00793822" w:rsidRPr="000E462A" w:rsidRDefault="00793822" w:rsidP="00983C24">
            <w:pPr>
              <w:spacing w:after="0" w:line="240" w:lineRule="auto"/>
              <w:ind w:right="28"/>
              <w:rPr>
                <w:rFonts w:ascii="Arial" w:hAnsi="Arial" w:cs="Arial"/>
                <w:sz w:val="14"/>
                <w:szCs w:val="14"/>
              </w:rPr>
            </w:pPr>
          </w:p>
        </w:tc>
        <w:tc>
          <w:tcPr>
            <w:tcW w:w="567" w:type="dxa"/>
            <w:vMerge/>
            <w:tcBorders>
              <w:bottom w:val="single" w:sz="4" w:space="0" w:color="D0CECE" w:themeColor="background2" w:themeShade="E6"/>
            </w:tcBorders>
            <w:shd w:val="clear" w:color="auto" w:fill="66FFFF"/>
            <w:textDirection w:val="btLr"/>
            <w:vAlign w:val="center"/>
          </w:tcPr>
          <w:p w14:paraId="7E7AD093" w14:textId="77777777" w:rsidR="00793822" w:rsidRPr="000E462A" w:rsidRDefault="00793822" w:rsidP="00983C24">
            <w:pPr>
              <w:spacing w:after="0" w:line="240" w:lineRule="auto"/>
              <w:ind w:right="28"/>
              <w:rPr>
                <w:rFonts w:ascii="Arial" w:hAnsi="Arial" w:cs="Arial"/>
                <w:sz w:val="14"/>
                <w:szCs w:val="14"/>
              </w:rPr>
            </w:pPr>
          </w:p>
        </w:tc>
        <w:tc>
          <w:tcPr>
            <w:tcW w:w="283" w:type="dxa"/>
            <w:vMerge/>
            <w:tcBorders>
              <w:bottom w:val="single" w:sz="4" w:space="0" w:color="D0CECE" w:themeColor="background2" w:themeShade="E6"/>
            </w:tcBorders>
            <w:shd w:val="clear" w:color="auto" w:fill="99FF99"/>
            <w:textDirection w:val="btLr"/>
            <w:vAlign w:val="center"/>
          </w:tcPr>
          <w:p w14:paraId="48A08B2B" w14:textId="77777777" w:rsidR="00793822" w:rsidRPr="000E462A" w:rsidRDefault="00793822" w:rsidP="00983C24">
            <w:pPr>
              <w:spacing w:after="0" w:line="240" w:lineRule="auto"/>
              <w:ind w:right="28"/>
              <w:rPr>
                <w:rFonts w:ascii="Arial" w:hAnsi="Arial" w:cs="Arial"/>
                <w:sz w:val="14"/>
                <w:szCs w:val="14"/>
              </w:rPr>
            </w:pPr>
          </w:p>
        </w:tc>
        <w:tc>
          <w:tcPr>
            <w:tcW w:w="426" w:type="dxa"/>
            <w:vMerge/>
            <w:tcBorders>
              <w:bottom w:val="single" w:sz="4" w:space="0" w:color="D0CECE" w:themeColor="background2" w:themeShade="E6"/>
            </w:tcBorders>
            <w:shd w:val="clear" w:color="auto" w:fill="99FF99"/>
            <w:textDirection w:val="btLr"/>
            <w:vAlign w:val="center"/>
          </w:tcPr>
          <w:p w14:paraId="5207BC86" w14:textId="77777777" w:rsidR="00793822" w:rsidRPr="000E462A" w:rsidRDefault="00793822" w:rsidP="00983C24">
            <w:pPr>
              <w:spacing w:after="0" w:line="240" w:lineRule="auto"/>
              <w:ind w:right="28"/>
              <w:rPr>
                <w:rFonts w:ascii="Arial" w:hAnsi="Arial" w:cs="Arial"/>
                <w:sz w:val="14"/>
                <w:szCs w:val="14"/>
              </w:rPr>
            </w:pPr>
          </w:p>
        </w:tc>
        <w:tc>
          <w:tcPr>
            <w:tcW w:w="425" w:type="dxa"/>
            <w:vMerge/>
            <w:tcBorders>
              <w:bottom w:val="single" w:sz="4" w:space="0" w:color="D0CECE" w:themeColor="background2" w:themeShade="E6"/>
            </w:tcBorders>
            <w:shd w:val="clear" w:color="auto" w:fill="99FF99"/>
            <w:textDirection w:val="btLr"/>
            <w:vAlign w:val="center"/>
          </w:tcPr>
          <w:p w14:paraId="0DD83A99" w14:textId="77777777" w:rsidR="00793822" w:rsidRPr="000E462A" w:rsidRDefault="00793822" w:rsidP="00983C24">
            <w:pPr>
              <w:spacing w:after="0" w:line="240" w:lineRule="auto"/>
              <w:ind w:right="28"/>
              <w:rPr>
                <w:rFonts w:ascii="Arial" w:hAnsi="Arial" w:cs="Arial"/>
                <w:sz w:val="14"/>
                <w:szCs w:val="14"/>
              </w:rPr>
            </w:pPr>
          </w:p>
        </w:tc>
        <w:tc>
          <w:tcPr>
            <w:tcW w:w="425" w:type="dxa"/>
            <w:vMerge/>
            <w:tcBorders>
              <w:bottom w:val="single" w:sz="4" w:space="0" w:color="D0CECE" w:themeColor="background2" w:themeShade="E6"/>
            </w:tcBorders>
            <w:shd w:val="clear" w:color="auto" w:fill="99FF99"/>
            <w:textDirection w:val="btLr"/>
            <w:vAlign w:val="center"/>
          </w:tcPr>
          <w:p w14:paraId="3B4CB1DC" w14:textId="77777777" w:rsidR="00793822" w:rsidRPr="000E462A" w:rsidRDefault="00793822" w:rsidP="00983C24">
            <w:pPr>
              <w:spacing w:after="0" w:line="240" w:lineRule="auto"/>
              <w:ind w:right="28"/>
              <w:rPr>
                <w:rFonts w:ascii="Arial" w:hAnsi="Arial" w:cs="Arial"/>
                <w:sz w:val="14"/>
                <w:szCs w:val="14"/>
              </w:rPr>
            </w:pPr>
          </w:p>
        </w:tc>
        <w:tc>
          <w:tcPr>
            <w:tcW w:w="2268" w:type="dxa"/>
            <w:vMerge/>
            <w:tcBorders>
              <w:bottom w:val="single" w:sz="4" w:space="0" w:color="D0CECE" w:themeColor="background2" w:themeShade="E6"/>
            </w:tcBorders>
          </w:tcPr>
          <w:p w14:paraId="08501A32" w14:textId="77777777" w:rsidR="00793822" w:rsidRPr="000E462A" w:rsidRDefault="00793822" w:rsidP="00983C24">
            <w:pPr>
              <w:spacing w:before="20" w:after="40" w:line="240" w:lineRule="auto"/>
              <w:jc w:val="both"/>
              <w:rPr>
                <w:rFonts w:ascii="Arial" w:hAnsi="Arial" w:cs="Arial"/>
                <w:sz w:val="15"/>
                <w:szCs w:val="15"/>
              </w:rPr>
            </w:pPr>
          </w:p>
        </w:tc>
        <w:tc>
          <w:tcPr>
            <w:tcW w:w="971" w:type="dxa"/>
            <w:vMerge/>
            <w:tcBorders>
              <w:bottom w:val="single" w:sz="4" w:space="0" w:color="D0CECE" w:themeColor="background2" w:themeShade="E6"/>
            </w:tcBorders>
          </w:tcPr>
          <w:p w14:paraId="04099868" w14:textId="77777777" w:rsidR="00793822" w:rsidRPr="000E462A" w:rsidRDefault="00793822" w:rsidP="00983C24">
            <w:pPr>
              <w:spacing w:before="20" w:after="40" w:line="240" w:lineRule="auto"/>
              <w:jc w:val="both"/>
              <w:rPr>
                <w:rFonts w:ascii="Arial" w:hAnsi="Arial" w:cs="Arial"/>
                <w:sz w:val="15"/>
                <w:szCs w:val="15"/>
              </w:rPr>
            </w:pPr>
          </w:p>
        </w:tc>
      </w:tr>
      <w:tr w:rsidR="0019635D" w:rsidRPr="000E462A" w14:paraId="2A9D369C" w14:textId="77777777" w:rsidTr="00E00155">
        <w:trPr>
          <w:cantSplit/>
          <w:trHeight w:val="340"/>
          <w:jc w:val="center"/>
        </w:trPr>
        <w:tc>
          <w:tcPr>
            <w:tcW w:w="1560" w:type="dxa"/>
            <w:vMerge w:val="restart"/>
            <w:vAlign w:val="center"/>
          </w:tcPr>
          <w:p w14:paraId="4C603A6A" w14:textId="77777777" w:rsidR="00B948C3" w:rsidRPr="000F7921" w:rsidRDefault="0019635D" w:rsidP="00B948C3">
            <w:pPr>
              <w:spacing w:after="0" w:line="240" w:lineRule="auto"/>
              <w:jc w:val="center"/>
              <w:rPr>
                <w:rFonts w:ascii="Arial" w:hAnsi="Arial" w:cs="Arial"/>
                <w:bCs/>
                <w:sz w:val="17"/>
                <w:szCs w:val="17"/>
                <w:lang w:val="en-US"/>
              </w:rPr>
            </w:pPr>
            <w:r w:rsidRPr="000F7921">
              <w:rPr>
                <w:rFonts w:ascii="Arial" w:hAnsi="Arial" w:cs="Arial"/>
                <w:bCs/>
                <w:sz w:val="17"/>
                <w:szCs w:val="17"/>
                <w:lang w:val="en-US"/>
              </w:rPr>
              <w:t>Phase 1:</w:t>
            </w:r>
          </w:p>
          <w:p w14:paraId="36EABBE7" w14:textId="22ADCEA6" w:rsidR="0019635D" w:rsidRPr="000F7921" w:rsidRDefault="0019635D" w:rsidP="00B948C3">
            <w:pPr>
              <w:spacing w:after="0" w:line="240" w:lineRule="auto"/>
              <w:jc w:val="center"/>
              <w:rPr>
                <w:rFonts w:ascii="Arial" w:eastAsiaTheme="minorHAnsi" w:hAnsi="Arial" w:cs="Arial"/>
                <w:bCs/>
                <w:sz w:val="17"/>
                <w:szCs w:val="17"/>
                <w:lang w:val="en-US" w:eastAsia="en-US"/>
              </w:rPr>
            </w:pPr>
            <w:r w:rsidRPr="000F7921">
              <w:rPr>
                <w:rFonts w:ascii="Arial" w:eastAsiaTheme="minorHAnsi" w:hAnsi="Arial" w:cs="Arial"/>
                <w:bCs/>
                <w:sz w:val="17"/>
                <w:szCs w:val="17"/>
                <w:lang w:val="en-US" w:eastAsia="en-US"/>
              </w:rPr>
              <w:t>Challenge</w:t>
            </w:r>
          </w:p>
          <w:p w14:paraId="2C4B6EAD" w14:textId="66375A64" w:rsidR="0019635D" w:rsidRPr="000F7921" w:rsidRDefault="0019635D" w:rsidP="00B948C3">
            <w:pPr>
              <w:spacing w:after="0" w:line="240" w:lineRule="auto"/>
              <w:jc w:val="center"/>
              <w:rPr>
                <w:rFonts w:ascii="Arial" w:hAnsi="Arial" w:cs="Arial"/>
                <w:sz w:val="15"/>
                <w:szCs w:val="15"/>
                <w:lang w:val="en-US"/>
              </w:rPr>
            </w:pPr>
            <w:r w:rsidRPr="000F7921">
              <w:rPr>
                <w:rFonts w:ascii="Arial" w:eastAsiaTheme="minorHAnsi" w:hAnsi="Arial" w:cs="Arial"/>
                <w:bCs/>
                <w:sz w:val="17"/>
                <w:szCs w:val="17"/>
                <w:lang w:val="en-US" w:eastAsia="en-US"/>
              </w:rPr>
              <w:t>(or Driving Question)</w:t>
            </w:r>
          </w:p>
        </w:tc>
        <w:tc>
          <w:tcPr>
            <w:tcW w:w="708" w:type="dxa"/>
            <w:vAlign w:val="center"/>
          </w:tcPr>
          <w:p w14:paraId="01DD78DB" w14:textId="1021B16F" w:rsidR="0019635D" w:rsidRPr="000E462A" w:rsidRDefault="0019635D" w:rsidP="002A4EB8">
            <w:pPr>
              <w:spacing w:after="0" w:line="240" w:lineRule="auto"/>
              <w:jc w:val="center"/>
              <w:rPr>
                <w:rFonts w:ascii="Arial" w:hAnsi="Arial" w:cs="Arial"/>
                <w:sz w:val="15"/>
                <w:szCs w:val="15"/>
              </w:rPr>
            </w:pPr>
            <w:r>
              <w:rPr>
                <w:rFonts w:ascii="Arial" w:hAnsi="Arial" w:cs="Arial"/>
                <w:sz w:val="15"/>
                <w:szCs w:val="15"/>
              </w:rPr>
              <w:t>1</w:t>
            </w:r>
          </w:p>
        </w:tc>
        <w:tc>
          <w:tcPr>
            <w:tcW w:w="4253" w:type="dxa"/>
            <w:tcBorders>
              <w:bottom w:val="single" w:sz="4" w:space="0" w:color="D0CECE" w:themeColor="background2" w:themeShade="E6"/>
            </w:tcBorders>
            <w:vAlign w:val="center"/>
          </w:tcPr>
          <w:p w14:paraId="1DBB74C3" w14:textId="181419F6" w:rsidR="0019635D" w:rsidRPr="005B1BF1" w:rsidRDefault="00881F74" w:rsidP="007B57E9">
            <w:pPr>
              <w:spacing w:after="0" w:line="240" w:lineRule="auto"/>
              <w:rPr>
                <w:rFonts w:ascii="Arial" w:hAnsi="Arial" w:cs="Arial"/>
                <w:sz w:val="15"/>
                <w:szCs w:val="15"/>
              </w:rPr>
            </w:pPr>
            <w:r>
              <w:rPr>
                <w:rFonts w:ascii="Arial" w:hAnsi="Arial" w:cs="Arial"/>
                <w:sz w:val="15"/>
                <w:szCs w:val="15"/>
              </w:rPr>
              <w:t>JOBS</w:t>
            </w:r>
          </w:p>
        </w:tc>
        <w:tc>
          <w:tcPr>
            <w:tcW w:w="709" w:type="dxa"/>
            <w:vMerge w:val="restart"/>
            <w:tcBorders>
              <w:right w:val="single" w:sz="12" w:space="0" w:color="D0CECE" w:themeColor="background2" w:themeShade="E6"/>
            </w:tcBorders>
            <w:vAlign w:val="center"/>
          </w:tcPr>
          <w:p w14:paraId="665878D0" w14:textId="3970F270" w:rsidR="0019635D" w:rsidRDefault="0019635D" w:rsidP="00793822">
            <w:pPr>
              <w:spacing w:after="0" w:line="240" w:lineRule="auto"/>
              <w:jc w:val="center"/>
              <w:rPr>
                <w:rFonts w:ascii="Arial" w:hAnsi="Arial" w:cs="Arial"/>
                <w:sz w:val="15"/>
                <w:szCs w:val="15"/>
              </w:rPr>
            </w:pPr>
            <w:r>
              <w:rPr>
                <w:rFonts w:ascii="Arial" w:hAnsi="Arial" w:cs="Arial"/>
                <w:sz w:val="15"/>
                <w:szCs w:val="15"/>
              </w:rPr>
              <w:t>W1:</w:t>
            </w:r>
          </w:p>
          <w:p w14:paraId="1E888D12" w14:textId="06C27DA1" w:rsidR="0019635D" w:rsidRPr="000E462A" w:rsidRDefault="00E94B21" w:rsidP="00793822">
            <w:pPr>
              <w:spacing w:after="0" w:line="240" w:lineRule="auto"/>
              <w:jc w:val="center"/>
              <w:rPr>
                <w:rFonts w:ascii="Arial" w:hAnsi="Arial" w:cs="Arial"/>
                <w:sz w:val="15"/>
                <w:szCs w:val="15"/>
              </w:rPr>
            </w:pPr>
            <w:r>
              <w:rPr>
                <w:rFonts w:ascii="Arial" w:hAnsi="Arial" w:cs="Arial"/>
                <w:sz w:val="15"/>
                <w:szCs w:val="15"/>
              </w:rPr>
              <w:t>30-06</w:t>
            </w:r>
            <w:r w:rsidR="0019635D" w:rsidRPr="000E462A">
              <w:rPr>
                <w:rFonts w:ascii="Arial" w:hAnsi="Arial" w:cs="Arial"/>
                <w:sz w:val="15"/>
                <w:szCs w:val="15"/>
              </w:rPr>
              <w:t>-26</w:t>
            </w:r>
          </w:p>
          <w:p w14:paraId="54CBAE13" w14:textId="17EE63F0" w:rsidR="0019635D" w:rsidRPr="000E462A" w:rsidRDefault="000E4C3B" w:rsidP="00FA031F">
            <w:pPr>
              <w:spacing w:after="0" w:line="240" w:lineRule="auto"/>
              <w:jc w:val="center"/>
              <w:rPr>
                <w:rFonts w:ascii="Arial" w:hAnsi="Arial" w:cs="Arial"/>
                <w:sz w:val="15"/>
                <w:szCs w:val="15"/>
              </w:rPr>
            </w:pPr>
            <w:r>
              <w:rPr>
                <w:rFonts w:ascii="Arial" w:hAnsi="Arial" w:cs="Arial"/>
                <w:sz w:val="15"/>
                <w:szCs w:val="15"/>
              </w:rPr>
              <w:t>03-07</w:t>
            </w:r>
            <w:r w:rsidR="0019635D" w:rsidRPr="000E462A">
              <w:rPr>
                <w:rFonts w:ascii="Arial" w:hAnsi="Arial" w:cs="Arial"/>
                <w:sz w:val="15"/>
                <w:szCs w:val="15"/>
              </w:rPr>
              <w:t>-26</w:t>
            </w:r>
          </w:p>
        </w:tc>
        <w:tc>
          <w:tcPr>
            <w:tcW w:w="425" w:type="dxa"/>
            <w:tcBorders>
              <w:left w:val="single" w:sz="12" w:space="0" w:color="D0CECE" w:themeColor="background2" w:themeShade="E6"/>
              <w:bottom w:val="single" w:sz="4" w:space="0" w:color="D0CECE" w:themeColor="background2" w:themeShade="E6"/>
            </w:tcBorders>
            <w:vAlign w:val="center"/>
          </w:tcPr>
          <w:p w14:paraId="24E1E0A7" w14:textId="712256BE" w:rsidR="0019635D" w:rsidRPr="000E462A" w:rsidRDefault="0019635D" w:rsidP="009B69F6">
            <w:pPr>
              <w:spacing w:after="0" w:line="240" w:lineRule="auto"/>
              <w:jc w:val="center"/>
              <w:rPr>
                <w:rFonts w:ascii="Arial" w:hAnsi="Arial" w:cs="Arial"/>
                <w:sz w:val="15"/>
                <w:szCs w:val="15"/>
              </w:rPr>
            </w:pPr>
            <w:r>
              <w:rPr>
                <w:rFonts w:ascii="Arial" w:hAnsi="Arial" w:cs="Arial"/>
                <w:sz w:val="15"/>
                <w:szCs w:val="15"/>
              </w:rPr>
              <w:t>X</w:t>
            </w:r>
          </w:p>
        </w:tc>
        <w:tc>
          <w:tcPr>
            <w:tcW w:w="425" w:type="dxa"/>
            <w:tcBorders>
              <w:bottom w:val="single" w:sz="4" w:space="0" w:color="D0CECE" w:themeColor="background2" w:themeShade="E6"/>
            </w:tcBorders>
            <w:vAlign w:val="center"/>
          </w:tcPr>
          <w:p w14:paraId="087420AB" w14:textId="4D66A637" w:rsidR="0019635D" w:rsidRPr="000E462A" w:rsidRDefault="0019635D" w:rsidP="009B69F6">
            <w:pPr>
              <w:spacing w:after="0" w:line="240" w:lineRule="auto"/>
              <w:jc w:val="center"/>
              <w:rPr>
                <w:rFonts w:ascii="Arial" w:hAnsi="Arial" w:cs="Arial"/>
                <w:sz w:val="15"/>
                <w:szCs w:val="15"/>
              </w:rPr>
            </w:pPr>
            <w:r>
              <w:rPr>
                <w:rFonts w:ascii="Arial" w:hAnsi="Arial" w:cs="Arial"/>
                <w:sz w:val="15"/>
                <w:szCs w:val="15"/>
              </w:rPr>
              <w:t>X</w:t>
            </w:r>
          </w:p>
        </w:tc>
        <w:tc>
          <w:tcPr>
            <w:tcW w:w="425" w:type="dxa"/>
            <w:tcBorders>
              <w:bottom w:val="single" w:sz="4" w:space="0" w:color="D0CECE" w:themeColor="background2" w:themeShade="E6"/>
            </w:tcBorders>
            <w:vAlign w:val="center"/>
          </w:tcPr>
          <w:p w14:paraId="6A15E3DC" w14:textId="76037B19" w:rsidR="0019635D" w:rsidRPr="000E462A" w:rsidRDefault="0019635D" w:rsidP="009B69F6">
            <w:pPr>
              <w:spacing w:after="0" w:line="240" w:lineRule="auto"/>
              <w:jc w:val="center"/>
              <w:rPr>
                <w:rFonts w:ascii="Arial" w:hAnsi="Arial" w:cs="Arial"/>
                <w:sz w:val="15"/>
                <w:szCs w:val="15"/>
              </w:rPr>
            </w:pPr>
            <w:r>
              <w:rPr>
                <w:rFonts w:ascii="Arial" w:hAnsi="Arial" w:cs="Arial"/>
                <w:sz w:val="15"/>
                <w:szCs w:val="15"/>
              </w:rPr>
              <w:t>X</w:t>
            </w:r>
          </w:p>
        </w:tc>
        <w:tc>
          <w:tcPr>
            <w:tcW w:w="567" w:type="dxa"/>
            <w:tcBorders>
              <w:bottom w:val="single" w:sz="4" w:space="0" w:color="D0CECE" w:themeColor="background2" w:themeShade="E6"/>
            </w:tcBorders>
            <w:vAlign w:val="center"/>
          </w:tcPr>
          <w:p w14:paraId="64D36169" w14:textId="7E96563B" w:rsidR="0019635D" w:rsidRPr="000E462A" w:rsidRDefault="0019635D" w:rsidP="009B69F6">
            <w:pPr>
              <w:spacing w:after="0" w:line="240" w:lineRule="auto"/>
              <w:jc w:val="center"/>
              <w:rPr>
                <w:rFonts w:ascii="Arial" w:hAnsi="Arial" w:cs="Arial"/>
                <w:sz w:val="15"/>
                <w:szCs w:val="15"/>
              </w:rPr>
            </w:pPr>
            <w:r>
              <w:rPr>
                <w:rFonts w:ascii="Arial" w:hAnsi="Arial" w:cs="Arial"/>
                <w:sz w:val="15"/>
                <w:szCs w:val="15"/>
              </w:rPr>
              <w:t>X</w:t>
            </w:r>
          </w:p>
        </w:tc>
        <w:tc>
          <w:tcPr>
            <w:tcW w:w="426" w:type="dxa"/>
            <w:tcBorders>
              <w:bottom w:val="single" w:sz="4" w:space="0" w:color="D0CECE" w:themeColor="background2" w:themeShade="E6"/>
            </w:tcBorders>
            <w:vAlign w:val="center"/>
          </w:tcPr>
          <w:p w14:paraId="1C4CE7F7" w14:textId="687701DA" w:rsidR="0019635D" w:rsidRPr="000E462A" w:rsidRDefault="0019635D" w:rsidP="009B69F6">
            <w:pPr>
              <w:spacing w:after="0" w:line="240" w:lineRule="auto"/>
              <w:jc w:val="center"/>
              <w:rPr>
                <w:rFonts w:ascii="Arial" w:hAnsi="Arial" w:cs="Arial"/>
                <w:sz w:val="15"/>
                <w:szCs w:val="15"/>
              </w:rPr>
            </w:pPr>
            <w:r>
              <w:rPr>
                <w:rFonts w:ascii="Arial" w:hAnsi="Arial" w:cs="Arial"/>
                <w:sz w:val="15"/>
                <w:szCs w:val="15"/>
              </w:rPr>
              <w:t>X</w:t>
            </w:r>
          </w:p>
        </w:tc>
        <w:tc>
          <w:tcPr>
            <w:tcW w:w="567" w:type="dxa"/>
            <w:tcBorders>
              <w:bottom w:val="single" w:sz="4" w:space="0" w:color="D0CECE" w:themeColor="background2" w:themeShade="E6"/>
              <w:right w:val="single" w:sz="12" w:space="0" w:color="D0CECE" w:themeColor="background2" w:themeShade="E6"/>
            </w:tcBorders>
            <w:vAlign w:val="center"/>
          </w:tcPr>
          <w:p w14:paraId="4D6BBB02" w14:textId="388F021B" w:rsidR="0019635D" w:rsidRPr="000E462A" w:rsidRDefault="0019635D" w:rsidP="009B69F6">
            <w:pPr>
              <w:spacing w:after="0" w:line="240" w:lineRule="auto"/>
              <w:jc w:val="center"/>
              <w:rPr>
                <w:rFonts w:ascii="Arial" w:hAnsi="Arial" w:cs="Arial"/>
                <w:sz w:val="15"/>
                <w:szCs w:val="15"/>
              </w:rPr>
            </w:pPr>
            <w:r>
              <w:rPr>
                <w:rFonts w:ascii="Arial" w:hAnsi="Arial" w:cs="Arial"/>
                <w:sz w:val="15"/>
                <w:szCs w:val="15"/>
              </w:rPr>
              <w:t>X</w:t>
            </w:r>
          </w:p>
        </w:tc>
        <w:tc>
          <w:tcPr>
            <w:tcW w:w="425" w:type="dxa"/>
            <w:tcBorders>
              <w:left w:val="single" w:sz="12" w:space="0" w:color="D0CECE" w:themeColor="background2" w:themeShade="E6"/>
              <w:bottom w:val="single" w:sz="4" w:space="0" w:color="D0CECE" w:themeColor="background2" w:themeShade="E6"/>
            </w:tcBorders>
            <w:vAlign w:val="center"/>
          </w:tcPr>
          <w:p w14:paraId="38F2121F" w14:textId="4E8FC48F" w:rsidR="0019635D" w:rsidRPr="000E462A" w:rsidRDefault="0019635D" w:rsidP="009B69F6">
            <w:pPr>
              <w:spacing w:after="0" w:line="240" w:lineRule="auto"/>
              <w:jc w:val="center"/>
              <w:rPr>
                <w:rFonts w:ascii="Arial" w:hAnsi="Arial" w:cs="Arial"/>
                <w:sz w:val="15"/>
                <w:szCs w:val="15"/>
              </w:rPr>
            </w:pPr>
          </w:p>
        </w:tc>
        <w:tc>
          <w:tcPr>
            <w:tcW w:w="567" w:type="dxa"/>
            <w:tcBorders>
              <w:bottom w:val="single" w:sz="4" w:space="0" w:color="D0CECE" w:themeColor="background2" w:themeShade="E6"/>
            </w:tcBorders>
            <w:vAlign w:val="center"/>
          </w:tcPr>
          <w:p w14:paraId="39ADF34C" w14:textId="6A54B424" w:rsidR="0019635D" w:rsidRPr="000E462A" w:rsidRDefault="0019635D" w:rsidP="009B69F6">
            <w:pPr>
              <w:spacing w:after="0" w:line="240" w:lineRule="auto"/>
              <w:jc w:val="center"/>
              <w:rPr>
                <w:rFonts w:ascii="Arial" w:hAnsi="Arial" w:cs="Arial"/>
                <w:sz w:val="15"/>
                <w:szCs w:val="15"/>
              </w:rPr>
            </w:pPr>
          </w:p>
        </w:tc>
        <w:tc>
          <w:tcPr>
            <w:tcW w:w="567" w:type="dxa"/>
            <w:tcBorders>
              <w:bottom w:val="single" w:sz="4" w:space="0" w:color="D0CECE" w:themeColor="background2" w:themeShade="E6"/>
              <w:right w:val="single" w:sz="12" w:space="0" w:color="D0CECE" w:themeColor="background2" w:themeShade="E6"/>
            </w:tcBorders>
            <w:vAlign w:val="center"/>
          </w:tcPr>
          <w:p w14:paraId="615B81C0" w14:textId="61508D97" w:rsidR="0019635D" w:rsidRPr="000E462A" w:rsidRDefault="0019635D" w:rsidP="009B69F6">
            <w:pPr>
              <w:spacing w:after="0" w:line="240" w:lineRule="auto"/>
              <w:jc w:val="center"/>
              <w:rPr>
                <w:rFonts w:ascii="Arial" w:hAnsi="Arial" w:cs="Arial"/>
                <w:sz w:val="15"/>
                <w:szCs w:val="15"/>
              </w:rPr>
            </w:pPr>
          </w:p>
        </w:tc>
        <w:tc>
          <w:tcPr>
            <w:tcW w:w="283" w:type="dxa"/>
            <w:tcBorders>
              <w:left w:val="single" w:sz="12" w:space="0" w:color="D0CECE" w:themeColor="background2" w:themeShade="E6"/>
              <w:bottom w:val="single" w:sz="4" w:space="0" w:color="D0CECE" w:themeColor="background2" w:themeShade="E6"/>
            </w:tcBorders>
            <w:vAlign w:val="center"/>
          </w:tcPr>
          <w:p w14:paraId="0E8D861C" w14:textId="492CC1A9" w:rsidR="0019635D" w:rsidRPr="000E462A" w:rsidRDefault="0019635D" w:rsidP="009B69F6">
            <w:pPr>
              <w:spacing w:after="0" w:line="240" w:lineRule="auto"/>
              <w:jc w:val="center"/>
              <w:rPr>
                <w:rFonts w:ascii="Arial" w:hAnsi="Arial" w:cs="Arial"/>
                <w:sz w:val="15"/>
                <w:szCs w:val="15"/>
              </w:rPr>
            </w:pPr>
          </w:p>
        </w:tc>
        <w:tc>
          <w:tcPr>
            <w:tcW w:w="426" w:type="dxa"/>
            <w:tcBorders>
              <w:bottom w:val="single" w:sz="4" w:space="0" w:color="D0CECE" w:themeColor="background2" w:themeShade="E6"/>
            </w:tcBorders>
            <w:vAlign w:val="center"/>
          </w:tcPr>
          <w:p w14:paraId="665E8E1A" w14:textId="3EE7441C" w:rsidR="0019635D" w:rsidRPr="000E462A" w:rsidRDefault="0019635D" w:rsidP="009B69F6">
            <w:pPr>
              <w:spacing w:after="0" w:line="240" w:lineRule="auto"/>
              <w:jc w:val="center"/>
              <w:rPr>
                <w:rFonts w:ascii="Arial" w:hAnsi="Arial" w:cs="Arial"/>
                <w:sz w:val="15"/>
                <w:szCs w:val="15"/>
              </w:rPr>
            </w:pPr>
          </w:p>
        </w:tc>
        <w:tc>
          <w:tcPr>
            <w:tcW w:w="425" w:type="dxa"/>
            <w:tcBorders>
              <w:bottom w:val="single" w:sz="4" w:space="0" w:color="D0CECE" w:themeColor="background2" w:themeShade="E6"/>
            </w:tcBorders>
            <w:vAlign w:val="center"/>
          </w:tcPr>
          <w:p w14:paraId="547E628C" w14:textId="21E08F54" w:rsidR="0019635D" w:rsidRPr="000E462A" w:rsidRDefault="0019635D" w:rsidP="009B69F6">
            <w:pPr>
              <w:spacing w:after="0" w:line="240" w:lineRule="auto"/>
              <w:jc w:val="center"/>
              <w:rPr>
                <w:rFonts w:ascii="Arial" w:hAnsi="Arial" w:cs="Arial"/>
                <w:sz w:val="15"/>
                <w:szCs w:val="15"/>
              </w:rPr>
            </w:pPr>
          </w:p>
        </w:tc>
        <w:tc>
          <w:tcPr>
            <w:tcW w:w="425" w:type="dxa"/>
            <w:tcBorders>
              <w:bottom w:val="single" w:sz="4" w:space="0" w:color="D0CECE" w:themeColor="background2" w:themeShade="E6"/>
              <w:right w:val="single" w:sz="12" w:space="0" w:color="D0CECE" w:themeColor="background2" w:themeShade="E6"/>
            </w:tcBorders>
            <w:vAlign w:val="center"/>
          </w:tcPr>
          <w:p w14:paraId="0F976C4E" w14:textId="07B0BA1D" w:rsidR="0019635D" w:rsidRPr="000E462A" w:rsidRDefault="0019635D" w:rsidP="009B69F6">
            <w:pPr>
              <w:spacing w:after="0" w:line="240" w:lineRule="auto"/>
              <w:jc w:val="center"/>
              <w:rPr>
                <w:rFonts w:ascii="Arial" w:hAnsi="Arial" w:cs="Arial"/>
                <w:sz w:val="15"/>
                <w:szCs w:val="15"/>
              </w:rPr>
            </w:pPr>
          </w:p>
        </w:tc>
        <w:tc>
          <w:tcPr>
            <w:tcW w:w="2268" w:type="dxa"/>
            <w:vMerge w:val="restart"/>
            <w:tcBorders>
              <w:left w:val="single" w:sz="12" w:space="0" w:color="D0CECE" w:themeColor="background2" w:themeShade="E6"/>
            </w:tcBorders>
            <w:vAlign w:val="center"/>
          </w:tcPr>
          <w:p w14:paraId="38D1A55E" w14:textId="77777777" w:rsidR="0019635D" w:rsidRDefault="007A09F7" w:rsidP="00750BBD">
            <w:pPr>
              <w:spacing w:after="0" w:line="240" w:lineRule="auto"/>
              <w:rPr>
                <w:sz w:val="16"/>
                <w:szCs w:val="16"/>
                <w:lang w:val="en-US"/>
              </w:rPr>
            </w:pPr>
            <w:r w:rsidRPr="004838E7">
              <w:rPr>
                <w:b/>
                <w:sz w:val="16"/>
                <w:szCs w:val="16"/>
                <w:lang w:val="en-US"/>
              </w:rPr>
              <w:t xml:space="preserve">Culture: </w:t>
            </w:r>
            <w:r w:rsidRPr="004838E7">
              <w:rPr>
                <w:sz w:val="16"/>
                <w:szCs w:val="16"/>
                <w:lang w:val="en-US"/>
              </w:rPr>
              <w:t>Singapore: Planning to be the next tech hub</w:t>
            </w:r>
            <w:r w:rsidR="006A6EDB">
              <w:rPr>
                <w:sz w:val="16"/>
                <w:szCs w:val="16"/>
                <w:lang w:val="en-US"/>
              </w:rPr>
              <w:t>.</w:t>
            </w:r>
          </w:p>
          <w:p w14:paraId="3F229ED7" w14:textId="5FC0DD11" w:rsidR="006A6EDB" w:rsidRPr="007A09F7" w:rsidRDefault="006A6EDB" w:rsidP="00750BBD">
            <w:pPr>
              <w:spacing w:after="0" w:line="240" w:lineRule="auto"/>
              <w:rPr>
                <w:sz w:val="16"/>
                <w:szCs w:val="16"/>
                <w:lang w:val="en-US"/>
              </w:rPr>
            </w:pPr>
            <w:r w:rsidRPr="004838E7">
              <w:rPr>
                <w:b/>
                <w:sz w:val="16"/>
                <w:szCs w:val="16"/>
                <w:lang w:val="en-US"/>
              </w:rPr>
              <w:t>Grammar</w:t>
            </w:r>
            <w:r w:rsidRPr="004838E7">
              <w:rPr>
                <w:sz w:val="16"/>
                <w:szCs w:val="16"/>
                <w:lang w:val="en-US"/>
              </w:rPr>
              <w:t>: Review: Simple Past / Review: Past Progressive</w:t>
            </w:r>
          </w:p>
        </w:tc>
        <w:tc>
          <w:tcPr>
            <w:tcW w:w="971" w:type="dxa"/>
            <w:vMerge w:val="restart"/>
            <w:vAlign w:val="center"/>
          </w:tcPr>
          <w:p w14:paraId="2E3461EB" w14:textId="687346F9" w:rsidR="0019635D" w:rsidRPr="000E462A" w:rsidRDefault="00BB7A32" w:rsidP="009B69F6">
            <w:pPr>
              <w:pStyle w:val="Prrafodelista"/>
              <w:numPr>
                <w:ilvl w:val="0"/>
                <w:numId w:val="40"/>
              </w:numPr>
              <w:spacing w:after="0" w:line="240" w:lineRule="auto"/>
              <w:ind w:left="113" w:hanging="113"/>
              <w:jc w:val="both"/>
              <w:rPr>
                <w:rFonts w:ascii="Arial" w:hAnsi="Arial" w:cs="Arial"/>
                <w:sz w:val="15"/>
                <w:szCs w:val="15"/>
              </w:rPr>
            </w:pPr>
            <w:r>
              <w:rPr>
                <w:rFonts w:ascii="Arial" w:hAnsi="Arial" w:cs="Arial"/>
                <w:sz w:val="15"/>
                <w:szCs w:val="15"/>
              </w:rPr>
              <w:t>Reading</w:t>
            </w:r>
          </w:p>
        </w:tc>
      </w:tr>
      <w:tr w:rsidR="0019635D" w:rsidRPr="000E462A" w14:paraId="68F1D041" w14:textId="77777777" w:rsidTr="00E00155">
        <w:trPr>
          <w:cantSplit/>
          <w:trHeight w:val="340"/>
          <w:jc w:val="center"/>
        </w:trPr>
        <w:tc>
          <w:tcPr>
            <w:tcW w:w="1560" w:type="dxa"/>
            <w:vMerge/>
            <w:vAlign w:val="center"/>
          </w:tcPr>
          <w:p w14:paraId="149DD22B" w14:textId="77777777" w:rsidR="0019635D" w:rsidRPr="000E462A" w:rsidRDefault="0019635D" w:rsidP="00B948C3">
            <w:pPr>
              <w:spacing w:after="0" w:line="240" w:lineRule="auto"/>
              <w:jc w:val="center"/>
              <w:rPr>
                <w:rFonts w:ascii="Arial" w:hAnsi="Arial" w:cs="Arial"/>
                <w:sz w:val="15"/>
                <w:szCs w:val="15"/>
              </w:rPr>
            </w:pPr>
          </w:p>
        </w:tc>
        <w:tc>
          <w:tcPr>
            <w:tcW w:w="708" w:type="dxa"/>
            <w:tcBorders>
              <w:bottom w:val="single" w:sz="4" w:space="0" w:color="D0CECE" w:themeColor="background2" w:themeShade="E6"/>
            </w:tcBorders>
            <w:vAlign w:val="center"/>
          </w:tcPr>
          <w:p w14:paraId="3B43FE6D" w14:textId="77A0B1DC" w:rsidR="0019635D" w:rsidRPr="000E462A" w:rsidRDefault="0019635D" w:rsidP="002A4EB8">
            <w:pPr>
              <w:spacing w:after="0" w:line="240" w:lineRule="auto"/>
              <w:jc w:val="center"/>
              <w:rPr>
                <w:rFonts w:ascii="Arial" w:hAnsi="Arial" w:cs="Arial"/>
                <w:sz w:val="15"/>
                <w:szCs w:val="15"/>
              </w:rPr>
            </w:pPr>
            <w:r>
              <w:rPr>
                <w:rFonts w:ascii="Arial" w:hAnsi="Arial" w:cs="Arial"/>
                <w:sz w:val="15"/>
                <w:szCs w:val="15"/>
              </w:rPr>
              <w:t>2</w:t>
            </w:r>
          </w:p>
        </w:tc>
        <w:tc>
          <w:tcPr>
            <w:tcW w:w="4253" w:type="dxa"/>
            <w:tcBorders>
              <w:top w:val="single" w:sz="4" w:space="0" w:color="D0CECE" w:themeColor="background2" w:themeShade="E6"/>
              <w:bottom w:val="single" w:sz="4" w:space="0" w:color="D0CECE" w:themeColor="background2" w:themeShade="E6"/>
            </w:tcBorders>
            <w:vAlign w:val="center"/>
          </w:tcPr>
          <w:p w14:paraId="3A845F69" w14:textId="06B32F37" w:rsidR="0019635D" w:rsidRPr="005B1BF1" w:rsidRDefault="00881F74" w:rsidP="007B57E9">
            <w:pPr>
              <w:spacing w:after="0" w:line="240" w:lineRule="auto"/>
              <w:rPr>
                <w:rFonts w:ascii="Arial" w:hAnsi="Arial" w:cs="Arial"/>
                <w:sz w:val="15"/>
                <w:szCs w:val="15"/>
              </w:rPr>
            </w:pPr>
            <w:r>
              <w:rPr>
                <w:rFonts w:ascii="Arial" w:hAnsi="Arial" w:cs="Arial"/>
                <w:sz w:val="15"/>
                <w:szCs w:val="15"/>
              </w:rPr>
              <w:t>SINGAP</w:t>
            </w:r>
            <w:r w:rsidR="000F7921">
              <w:rPr>
                <w:rFonts w:ascii="Arial" w:hAnsi="Arial" w:cs="Arial"/>
                <w:sz w:val="15"/>
                <w:szCs w:val="15"/>
              </w:rPr>
              <w:t>O</w:t>
            </w:r>
            <w:r>
              <w:rPr>
                <w:rFonts w:ascii="Arial" w:hAnsi="Arial" w:cs="Arial"/>
                <w:sz w:val="15"/>
                <w:szCs w:val="15"/>
              </w:rPr>
              <w:t>RE</w:t>
            </w:r>
          </w:p>
        </w:tc>
        <w:tc>
          <w:tcPr>
            <w:tcW w:w="709" w:type="dxa"/>
            <w:vMerge/>
            <w:tcBorders>
              <w:right w:val="single" w:sz="12" w:space="0" w:color="D0CECE" w:themeColor="background2" w:themeShade="E6"/>
            </w:tcBorders>
            <w:vAlign w:val="center"/>
          </w:tcPr>
          <w:p w14:paraId="034D0163" w14:textId="282C04EE" w:rsidR="0019635D" w:rsidRPr="000E462A" w:rsidRDefault="0019635D" w:rsidP="00793822">
            <w:pPr>
              <w:spacing w:after="0" w:line="240" w:lineRule="auto"/>
              <w:jc w:val="center"/>
              <w:rPr>
                <w:rFonts w:ascii="Arial" w:hAnsi="Arial" w:cs="Arial"/>
                <w:sz w:val="15"/>
                <w:szCs w:val="15"/>
              </w:rPr>
            </w:pPr>
          </w:p>
        </w:tc>
        <w:tc>
          <w:tcPr>
            <w:tcW w:w="425" w:type="dxa"/>
            <w:tcBorders>
              <w:top w:val="single" w:sz="4" w:space="0" w:color="D0CECE" w:themeColor="background2" w:themeShade="E6"/>
              <w:left w:val="single" w:sz="12" w:space="0" w:color="D0CECE" w:themeColor="background2" w:themeShade="E6"/>
              <w:bottom w:val="single" w:sz="4" w:space="0" w:color="D0CECE" w:themeColor="background2" w:themeShade="E6"/>
            </w:tcBorders>
            <w:vAlign w:val="center"/>
          </w:tcPr>
          <w:p w14:paraId="3C3AD5F5" w14:textId="425837C5" w:rsidR="0019635D" w:rsidRPr="000E462A" w:rsidRDefault="0019635D" w:rsidP="002A4EB8">
            <w:pPr>
              <w:spacing w:after="0" w:line="240" w:lineRule="auto"/>
              <w:jc w:val="center"/>
              <w:rPr>
                <w:rFonts w:ascii="Arial" w:hAnsi="Arial" w:cs="Arial"/>
                <w:sz w:val="15"/>
                <w:szCs w:val="15"/>
              </w:rPr>
            </w:pPr>
          </w:p>
        </w:tc>
        <w:tc>
          <w:tcPr>
            <w:tcW w:w="425" w:type="dxa"/>
            <w:tcBorders>
              <w:top w:val="single" w:sz="4" w:space="0" w:color="D0CECE" w:themeColor="background2" w:themeShade="E6"/>
              <w:bottom w:val="single" w:sz="4" w:space="0" w:color="D0CECE" w:themeColor="background2" w:themeShade="E6"/>
            </w:tcBorders>
            <w:vAlign w:val="center"/>
          </w:tcPr>
          <w:p w14:paraId="382EEB2D" w14:textId="69176A5C" w:rsidR="0019635D" w:rsidRPr="000E462A" w:rsidRDefault="0019635D" w:rsidP="002A4EB8">
            <w:pPr>
              <w:spacing w:after="0" w:line="240" w:lineRule="auto"/>
              <w:jc w:val="center"/>
              <w:rPr>
                <w:rFonts w:ascii="Arial" w:hAnsi="Arial" w:cs="Arial"/>
                <w:sz w:val="15"/>
                <w:szCs w:val="15"/>
              </w:rPr>
            </w:pPr>
          </w:p>
        </w:tc>
        <w:tc>
          <w:tcPr>
            <w:tcW w:w="425" w:type="dxa"/>
            <w:tcBorders>
              <w:top w:val="single" w:sz="4" w:space="0" w:color="D0CECE" w:themeColor="background2" w:themeShade="E6"/>
              <w:bottom w:val="single" w:sz="4" w:space="0" w:color="D0CECE" w:themeColor="background2" w:themeShade="E6"/>
            </w:tcBorders>
            <w:vAlign w:val="center"/>
          </w:tcPr>
          <w:p w14:paraId="7B00FFA6" w14:textId="59172C9D" w:rsidR="0019635D" w:rsidRPr="000E462A" w:rsidRDefault="0019635D" w:rsidP="002A4EB8">
            <w:pPr>
              <w:spacing w:after="0" w:line="240" w:lineRule="auto"/>
              <w:jc w:val="center"/>
              <w:rPr>
                <w:rFonts w:ascii="Arial" w:hAnsi="Arial" w:cs="Arial"/>
                <w:sz w:val="15"/>
                <w:szCs w:val="15"/>
              </w:rPr>
            </w:pPr>
          </w:p>
        </w:tc>
        <w:tc>
          <w:tcPr>
            <w:tcW w:w="567" w:type="dxa"/>
            <w:tcBorders>
              <w:top w:val="single" w:sz="4" w:space="0" w:color="D0CECE" w:themeColor="background2" w:themeShade="E6"/>
              <w:bottom w:val="single" w:sz="4" w:space="0" w:color="D0CECE" w:themeColor="background2" w:themeShade="E6"/>
            </w:tcBorders>
            <w:vAlign w:val="center"/>
          </w:tcPr>
          <w:p w14:paraId="705C8F7E" w14:textId="6DB52346" w:rsidR="0019635D" w:rsidRPr="000E462A" w:rsidRDefault="0019635D" w:rsidP="002A4EB8">
            <w:pPr>
              <w:spacing w:after="0" w:line="240" w:lineRule="auto"/>
              <w:jc w:val="center"/>
              <w:rPr>
                <w:rFonts w:ascii="Arial" w:hAnsi="Arial" w:cs="Arial"/>
                <w:sz w:val="15"/>
                <w:szCs w:val="15"/>
              </w:rPr>
            </w:pPr>
          </w:p>
        </w:tc>
        <w:tc>
          <w:tcPr>
            <w:tcW w:w="426" w:type="dxa"/>
            <w:tcBorders>
              <w:top w:val="single" w:sz="4" w:space="0" w:color="D0CECE" w:themeColor="background2" w:themeShade="E6"/>
              <w:bottom w:val="single" w:sz="4" w:space="0" w:color="D0CECE" w:themeColor="background2" w:themeShade="E6"/>
            </w:tcBorders>
            <w:vAlign w:val="center"/>
          </w:tcPr>
          <w:p w14:paraId="29F9CF48" w14:textId="0437DA0F" w:rsidR="0019635D" w:rsidRPr="000E462A" w:rsidRDefault="0019635D" w:rsidP="002A4EB8">
            <w:pPr>
              <w:spacing w:after="0" w:line="240" w:lineRule="auto"/>
              <w:jc w:val="center"/>
              <w:rPr>
                <w:rFonts w:ascii="Arial" w:hAnsi="Arial" w:cs="Arial"/>
                <w:sz w:val="15"/>
                <w:szCs w:val="15"/>
              </w:rPr>
            </w:pPr>
          </w:p>
        </w:tc>
        <w:tc>
          <w:tcPr>
            <w:tcW w:w="567" w:type="dxa"/>
            <w:tcBorders>
              <w:top w:val="single" w:sz="4" w:space="0" w:color="D0CECE" w:themeColor="background2" w:themeShade="E6"/>
              <w:bottom w:val="single" w:sz="4" w:space="0" w:color="D0CECE" w:themeColor="background2" w:themeShade="E6"/>
              <w:right w:val="single" w:sz="12" w:space="0" w:color="D0CECE" w:themeColor="background2" w:themeShade="E6"/>
            </w:tcBorders>
            <w:vAlign w:val="center"/>
          </w:tcPr>
          <w:p w14:paraId="6F91D665" w14:textId="3DEE90DA" w:rsidR="0019635D" w:rsidRPr="000E462A" w:rsidRDefault="0019635D" w:rsidP="002A4EB8">
            <w:pPr>
              <w:spacing w:after="0" w:line="240" w:lineRule="auto"/>
              <w:jc w:val="center"/>
              <w:rPr>
                <w:rFonts w:ascii="Arial" w:hAnsi="Arial" w:cs="Arial"/>
                <w:sz w:val="15"/>
                <w:szCs w:val="15"/>
              </w:rPr>
            </w:pPr>
          </w:p>
        </w:tc>
        <w:tc>
          <w:tcPr>
            <w:tcW w:w="425" w:type="dxa"/>
            <w:tcBorders>
              <w:top w:val="single" w:sz="4" w:space="0" w:color="D0CECE" w:themeColor="background2" w:themeShade="E6"/>
              <w:left w:val="single" w:sz="12" w:space="0" w:color="D0CECE" w:themeColor="background2" w:themeShade="E6"/>
              <w:bottom w:val="single" w:sz="4" w:space="0" w:color="D0CECE" w:themeColor="background2" w:themeShade="E6"/>
            </w:tcBorders>
            <w:vAlign w:val="center"/>
          </w:tcPr>
          <w:p w14:paraId="48DAC758" w14:textId="7C7488F9" w:rsidR="0019635D" w:rsidRPr="000E462A" w:rsidRDefault="0019635D" w:rsidP="002A4EB8">
            <w:pPr>
              <w:spacing w:after="0" w:line="240" w:lineRule="auto"/>
              <w:jc w:val="center"/>
              <w:rPr>
                <w:rFonts w:ascii="Arial" w:hAnsi="Arial" w:cs="Arial"/>
                <w:sz w:val="15"/>
                <w:szCs w:val="15"/>
              </w:rPr>
            </w:pPr>
            <w:r>
              <w:rPr>
                <w:rFonts w:ascii="Arial" w:hAnsi="Arial" w:cs="Arial"/>
                <w:sz w:val="15"/>
                <w:szCs w:val="15"/>
              </w:rPr>
              <w:t>X</w:t>
            </w:r>
          </w:p>
        </w:tc>
        <w:tc>
          <w:tcPr>
            <w:tcW w:w="567" w:type="dxa"/>
            <w:tcBorders>
              <w:top w:val="single" w:sz="4" w:space="0" w:color="D0CECE" w:themeColor="background2" w:themeShade="E6"/>
              <w:bottom w:val="single" w:sz="4" w:space="0" w:color="D0CECE" w:themeColor="background2" w:themeShade="E6"/>
            </w:tcBorders>
            <w:vAlign w:val="center"/>
          </w:tcPr>
          <w:p w14:paraId="0C1E4F1E" w14:textId="1DB7AF4C" w:rsidR="0019635D" w:rsidRPr="000E462A" w:rsidRDefault="0019635D" w:rsidP="002A4EB8">
            <w:pPr>
              <w:spacing w:after="0" w:line="240" w:lineRule="auto"/>
              <w:jc w:val="center"/>
              <w:rPr>
                <w:rFonts w:ascii="Arial" w:hAnsi="Arial" w:cs="Arial"/>
                <w:sz w:val="15"/>
                <w:szCs w:val="15"/>
              </w:rPr>
            </w:pPr>
            <w:r>
              <w:rPr>
                <w:rFonts w:ascii="Arial" w:hAnsi="Arial" w:cs="Arial"/>
                <w:sz w:val="15"/>
                <w:szCs w:val="15"/>
              </w:rPr>
              <w:t>X</w:t>
            </w:r>
          </w:p>
        </w:tc>
        <w:tc>
          <w:tcPr>
            <w:tcW w:w="567" w:type="dxa"/>
            <w:tcBorders>
              <w:top w:val="single" w:sz="4" w:space="0" w:color="D0CECE" w:themeColor="background2" w:themeShade="E6"/>
              <w:bottom w:val="single" w:sz="4" w:space="0" w:color="D0CECE" w:themeColor="background2" w:themeShade="E6"/>
              <w:right w:val="single" w:sz="12" w:space="0" w:color="D0CECE" w:themeColor="background2" w:themeShade="E6"/>
            </w:tcBorders>
            <w:vAlign w:val="center"/>
          </w:tcPr>
          <w:p w14:paraId="01CDE4B4" w14:textId="2ACCAD62" w:rsidR="0019635D" w:rsidRPr="000E462A" w:rsidRDefault="0019635D" w:rsidP="002A4EB8">
            <w:pPr>
              <w:spacing w:after="0" w:line="240" w:lineRule="auto"/>
              <w:jc w:val="center"/>
              <w:rPr>
                <w:rFonts w:ascii="Arial" w:hAnsi="Arial" w:cs="Arial"/>
                <w:sz w:val="15"/>
                <w:szCs w:val="15"/>
              </w:rPr>
            </w:pPr>
            <w:r>
              <w:rPr>
                <w:rFonts w:ascii="Arial" w:hAnsi="Arial" w:cs="Arial"/>
                <w:sz w:val="15"/>
                <w:szCs w:val="15"/>
              </w:rPr>
              <w:t>X</w:t>
            </w:r>
          </w:p>
        </w:tc>
        <w:tc>
          <w:tcPr>
            <w:tcW w:w="283" w:type="dxa"/>
            <w:tcBorders>
              <w:top w:val="single" w:sz="4" w:space="0" w:color="D0CECE" w:themeColor="background2" w:themeShade="E6"/>
              <w:left w:val="single" w:sz="12" w:space="0" w:color="D0CECE" w:themeColor="background2" w:themeShade="E6"/>
              <w:bottom w:val="single" w:sz="4" w:space="0" w:color="D0CECE" w:themeColor="background2" w:themeShade="E6"/>
            </w:tcBorders>
            <w:vAlign w:val="center"/>
          </w:tcPr>
          <w:p w14:paraId="52CB86B6" w14:textId="38587B8B" w:rsidR="0019635D" w:rsidRPr="000E462A" w:rsidRDefault="0019635D" w:rsidP="002A4EB8">
            <w:pPr>
              <w:spacing w:after="0" w:line="240" w:lineRule="auto"/>
              <w:jc w:val="center"/>
              <w:rPr>
                <w:rFonts w:ascii="Arial" w:hAnsi="Arial" w:cs="Arial"/>
                <w:sz w:val="15"/>
                <w:szCs w:val="15"/>
              </w:rPr>
            </w:pPr>
          </w:p>
        </w:tc>
        <w:tc>
          <w:tcPr>
            <w:tcW w:w="426" w:type="dxa"/>
            <w:tcBorders>
              <w:top w:val="single" w:sz="4" w:space="0" w:color="D0CECE" w:themeColor="background2" w:themeShade="E6"/>
              <w:bottom w:val="single" w:sz="4" w:space="0" w:color="D0CECE" w:themeColor="background2" w:themeShade="E6"/>
            </w:tcBorders>
            <w:vAlign w:val="center"/>
          </w:tcPr>
          <w:p w14:paraId="64FBCC3C" w14:textId="07DCAFFF" w:rsidR="0019635D" w:rsidRPr="000E462A" w:rsidRDefault="0019635D" w:rsidP="002A4EB8">
            <w:pPr>
              <w:spacing w:after="0" w:line="240" w:lineRule="auto"/>
              <w:jc w:val="center"/>
              <w:rPr>
                <w:rFonts w:ascii="Arial" w:hAnsi="Arial" w:cs="Arial"/>
                <w:sz w:val="15"/>
                <w:szCs w:val="15"/>
              </w:rPr>
            </w:pPr>
          </w:p>
        </w:tc>
        <w:tc>
          <w:tcPr>
            <w:tcW w:w="425" w:type="dxa"/>
            <w:tcBorders>
              <w:top w:val="single" w:sz="4" w:space="0" w:color="D0CECE" w:themeColor="background2" w:themeShade="E6"/>
              <w:bottom w:val="single" w:sz="4" w:space="0" w:color="D0CECE" w:themeColor="background2" w:themeShade="E6"/>
            </w:tcBorders>
            <w:vAlign w:val="center"/>
          </w:tcPr>
          <w:p w14:paraId="2AD6FBA8" w14:textId="0279707A" w:rsidR="0019635D" w:rsidRPr="000E462A" w:rsidRDefault="0019635D" w:rsidP="002A4EB8">
            <w:pPr>
              <w:spacing w:after="0" w:line="240" w:lineRule="auto"/>
              <w:jc w:val="center"/>
              <w:rPr>
                <w:rFonts w:ascii="Arial" w:hAnsi="Arial" w:cs="Arial"/>
                <w:sz w:val="15"/>
                <w:szCs w:val="15"/>
              </w:rPr>
            </w:pPr>
          </w:p>
        </w:tc>
        <w:tc>
          <w:tcPr>
            <w:tcW w:w="425" w:type="dxa"/>
            <w:tcBorders>
              <w:top w:val="single" w:sz="4" w:space="0" w:color="D0CECE" w:themeColor="background2" w:themeShade="E6"/>
              <w:bottom w:val="single" w:sz="4" w:space="0" w:color="D0CECE" w:themeColor="background2" w:themeShade="E6"/>
              <w:right w:val="single" w:sz="12" w:space="0" w:color="D0CECE" w:themeColor="background2" w:themeShade="E6"/>
            </w:tcBorders>
            <w:vAlign w:val="center"/>
          </w:tcPr>
          <w:p w14:paraId="1481180D" w14:textId="4D604D11" w:rsidR="0019635D" w:rsidRPr="000E462A" w:rsidRDefault="0019635D" w:rsidP="002A4EB8">
            <w:pPr>
              <w:spacing w:after="0" w:line="240" w:lineRule="auto"/>
              <w:jc w:val="center"/>
              <w:rPr>
                <w:rFonts w:ascii="Arial" w:hAnsi="Arial" w:cs="Arial"/>
                <w:sz w:val="15"/>
                <w:szCs w:val="15"/>
              </w:rPr>
            </w:pPr>
          </w:p>
        </w:tc>
        <w:tc>
          <w:tcPr>
            <w:tcW w:w="2268" w:type="dxa"/>
            <w:vMerge/>
            <w:tcBorders>
              <w:left w:val="single" w:sz="12" w:space="0" w:color="D0CECE" w:themeColor="background2" w:themeShade="E6"/>
            </w:tcBorders>
            <w:vAlign w:val="center"/>
          </w:tcPr>
          <w:p w14:paraId="37847128" w14:textId="0C7AD69D" w:rsidR="0019635D" w:rsidRPr="004838E7" w:rsidRDefault="0019635D" w:rsidP="00750BBD">
            <w:pPr>
              <w:spacing w:after="0" w:line="240" w:lineRule="auto"/>
              <w:rPr>
                <w:b/>
                <w:i/>
                <w:sz w:val="16"/>
                <w:szCs w:val="16"/>
                <w:lang w:val="en-US"/>
              </w:rPr>
            </w:pPr>
          </w:p>
        </w:tc>
        <w:tc>
          <w:tcPr>
            <w:tcW w:w="971" w:type="dxa"/>
            <w:vMerge/>
            <w:vAlign w:val="center"/>
          </w:tcPr>
          <w:p w14:paraId="6EF5DB7A" w14:textId="77777777" w:rsidR="0019635D" w:rsidRPr="000E462A" w:rsidRDefault="0019635D" w:rsidP="002A4EB8">
            <w:pPr>
              <w:pStyle w:val="Prrafodelista"/>
              <w:numPr>
                <w:ilvl w:val="0"/>
                <w:numId w:val="40"/>
              </w:numPr>
              <w:spacing w:after="0" w:line="240" w:lineRule="auto"/>
              <w:ind w:left="113" w:hanging="113"/>
              <w:jc w:val="both"/>
              <w:rPr>
                <w:rFonts w:ascii="Arial" w:hAnsi="Arial" w:cs="Arial"/>
                <w:sz w:val="15"/>
                <w:szCs w:val="15"/>
              </w:rPr>
            </w:pPr>
          </w:p>
        </w:tc>
      </w:tr>
      <w:tr w:rsidR="0019635D" w:rsidRPr="000E462A" w14:paraId="35C363B4" w14:textId="77777777" w:rsidTr="00F811E3">
        <w:trPr>
          <w:cantSplit/>
          <w:trHeight w:val="241"/>
          <w:jc w:val="center"/>
        </w:trPr>
        <w:tc>
          <w:tcPr>
            <w:tcW w:w="1560" w:type="dxa"/>
            <w:vMerge/>
            <w:tcBorders>
              <w:bottom w:val="single" w:sz="24" w:space="0" w:color="AEAAAA" w:themeColor="background2" w:themeShade="BF"/>
            </w:tcBorders>
            <w:vAlign w:val="center"/>
          </w:tcPr>
          <w:p w14:paraId="7105BFE9" w14:textId="77777777" w:rsidR="0019635D" w:rsidRPr="000E462A" w:rsidRDefault="0019635D" w:rsidP="00B948C3">
            <w:pPr>
              <w:spacing w:after="0" w:line="240" w:lineRule="auto"/>
              <w:jc w:val="center"/>
              <w:rPr>
                <w:rFonts w:ascii="Arial" w:hAnsi="Arial" w:cs="Arial"/>
                <w:sz w:val="15"/>
                <w:szCs w:val="15"/>
              </w:rPr>
            </w:pPr>
          </w:p>
        </w:tc>
        <w:tc>
          <w:tcPr>
            <w:tcW w:w="708" w:type="dxa"/>
            <w:tcBorders>
              <w:bottom w:val="single" w:sz="24" w:space="0" w:color="AEAAAA" w:themeColor="background2" w:themeShade="BF"/>
            </w:tcBorders>
            <w:vAlign w:val="center"/>
          </w:tcPr>
          <w:p w14:paraId="443BFD9C" w14:textId="6AD42A26" w:rsidR="0019635D" w:rsidRPr="000E462A" w:rsidRDefault="0019635D" w:rsidP="002A4EB8">
            <w:pPr>
              <w:spacing w:after="0" w:line="240" w:lineRule="auto"/>
              <w:jc w:val="center"/>
              <w:rPr>
                <w:rFonts w:ascii="Arial" w:hAnsi="Arial" w:cs="Arial"/>
                <w:sz w:val="15"/>
                <w:szCs w:val="15"/>
              </w:rPr>
            </w:pPr>
            <w:r>
              <w:rPr>
                <w:rFonts w:ascii="Arial" w:hAnsi="Arial" w:cs="Arial"/>
                <w:sz w:val="15"/>
                <w:szCs w:val="15"/>
              </w:rPr>
              <w:t>3</w:t>
            </w:r>
          </w:p>
        </w:tc>
        <w:tc>
          <w:tcPr>
            <w:tcW w:w="4253" w:type="dxa"/>
            <w:tcBorders>
              <w:bottom w:val="single" w:sz="24" w:space="0" w:color="AEAAAA" w:themeColor="background2" w:themeShade="BF"/>
            </w:tcBorders>
            <w:vAlign w:val="center"/>
          </w:tcPr>
          <w:p w14:paraId="4C7D1F8A" w14:textId="4FDB5A35" w:rsidR="0019635D" w:rsidRPr="005B1BF1" w:rsidRDefault="00881F74" w:rsidP="007B57E9">
            <w:pPr>
              <w:spacing w:after="0" w:line="240" w:lineRule="auto"/>
              <w:rPr>
                <w:rFonts w:ascii="Arial" w:hAnsi="Arial" w:cs="Arial"/>
                <w:sz w:val="15"/>
                <w:szCs w:val="15"/>
              </w:rPr>
            </w:pPr>
            <w:r w:rsidRPr="00881F74">
              <w:rPr>
                <w:rFonts w:ascii="Arial" w:hAnsi="Arial" w:cs="Arial"/>
                <w:sz w:val="15"/>
                <w:szCs w:val="15"/>
              </w:rPr>
              <w:t>PROGRESS CHECK</w:t>
            </w:r>
          </w:p>
        </w:tc>
        <w:tc>
          <w:tcPr>
            <w:tcW w:w="709" w:type="dxa"/>
            <w:vMerge/>
            <w:tcBorders>
              <w:bottom w:val="single" w:sz="24" w:space="0" w:color="AEAAAA" w:themeColor="background2" w:themeShade="BF"/>
              <w:right w:val="single" w:sz="12" w:space="0" w:color="D0CECE" w:themeColor="background2" w:themeShade="E6"/>
            </w:tcBorders>
            <w:vAlign w:val="center"/>
          </w:tcPr>
          <w:p w14:paraId="772FD11D" w14:textId="77777777" w:rsidR="0019635D" w:rsidRPr="000E462A" w:rsidRDefault="0019635D" w:rsidP="002A4EB8">
            <w:pPr>
              <w:spacing w:after="0" w:line="240" w:lineRule="auto"/>
              <w:jc w:val="center"/>
              <w:rPr>
                <w:rFonts w:ascii="Arial" w:hAnsi="Arial" w:cs="Arial"/>
                <w:sz w:val="15"/>
                <w:szCs w:val="15"/>
              </w:rPr>
            </w:pPr>
          </w:p>
        </w:tc>
        <w:tc>
          <w:tcPr>
            <w:tcW w:w="425" w:type="dxa"/>
            <w:tcBorders>
              <w:left w:val="single" w:sz="12" w:space="0" w:color="D0CECE" w:themeColor="background2" w:themeShade="E6"/>
              <w:bottom w:val="single" w:sz="24" w:space="0" w:color="AEAAAA" w:themeColor="background2" w:themeShade="BF"/>
            </w:tcBorders>
            <w:vAlign w:val="center"/>
          </w:tcPr>
          <w:p w14:paraId="00763987" w14:textId="4EA4DE6E" w:rsidR="0019635D" w:rsidRPr="000E462A" w:rsidRDefault="0019635D" w:rsidP="002A4EB8">
            <w:pPr>
              <w:spacing w:after="0" w:line="240" w:lineRule="auto"/>
              <w:jc w:val="center"/>
              <w:rPr>
                <w:rFonts w:ascii="Arial" w:hAnsi="Arial" w:cs="Arial"/>
                <w:sz w:val="15"/>
                <w:szCs w:val="15"/>
              </w:rPr>
            </w:pPr>
          </w:p>
        </w:tc>
        <w:tc>
          <w:tcPr>
            <w:tcW w:w="425" w:type="dxa"/>
            <w:tcBorders>
              <w:bottom w:val="single" w:sz="24" w:space="0" w:color="AEAAAA" w:themeColor="background2" w:themeShade="BF"/>
            </w:tcBorders>
            <w:vAlign w:val="center"/>
          </w:tcPr>
          <w:p w14:paraId="5289AA69" w14:textId="782C1815" w:rsidR="0019635D" w:rsidRPr="000E462A" w:rsidRDefault="0019635D" w:rsidP="002A4EB8">
            <w:pPr>
              <w:spacing w:after="0" w:line="240" w:lineRule="auto"/>
              <w:jc w:val="center"/>
              <w:rPr>
                <w:rFonts w:ascii="Arial" w:hAnsi="Arial" w:cs="Arial"/>
                <w:sz w:val="15"/>
                <w:szCs w:val="15"/>
              </w:rPr>
            </w:pPr>
          </w:p>
        </w:tc>
        <w:tc>
          <w:tcPr>
            <w:tcW w:w="425" w:type="dxa"/>
            <w:tcBorders>
              <w:bottom w:val="single" w:sz="24" w:space="0" w:color="AEAAAA" w:themeColor="background2" w:themeShade="BF"/>
            </w:tcBorders>
            <w:vAlign w:val="center"/>
          </w:tcPr>
          <w:p w14:paraId="065B6B18" w14:textId="481C13B0" w:rsidR="0019635D" w:rsidRPr="000E462A" w:rsidRDefault="0019635D" w:rsidP="002A4EB8">
            <w:pPr>
              <w:spacing w:after="0" w:line="240" w:lineRule="auto"/>
              <w:jc w:val="center"/>
              <w:rPr>
                <w:rFonts w:ascii="Arial" w:hAnsi="Arial" w:cs="Arial"/>
                <w:sz w:val="15"/>
                <w:szCs w:val="15"/>
              </w:rPr>
            </w:pPr>
          </w:p>
        </w:tc>
        <w:tc>
          <w:tcPr>
            <w:tcW w:w="567" w:type="dxa"/>
            <w:tcBorders>
              <w:bottom w:val="single" w:sz="24" w:space="0" w:color="AEAAAA" w:themeColor="background2" w:themeShade="BF"/>
            </w:tcBorders>
            <w:vAlign w:val="center"/>
          </w:tcPr>
          <w:p w14:paraId="7C283AB4" w14:textId="01161B25" w:rsidR="0019635D" w:rsidRPr="000E462A" w:rsidRDefault="0019635D" w:rsidP="002A4EB8">
            <w:pPr>
              <w:spacing w:after="0" w:line="240" w:lineRule="auto"/>
              <w:jc w:val="center"/>
              <w:rPr>
                <w:rFonts w:ascii="Arial" w:hAnsi="Arial" w:cs="Arial"/>
                <w:sz w:val="15"/>
                <w:szCs w:val="15"/>
              </w:rPr>
            </w:pPr>
          </w:p>
        </w:tc>
        <w:tc>
          <w:tcPr>
            <w:tcW w:w="426" w:type="dxa"/>
            <w:tcBorders>
              <w:bottom w:val="single" w:sz="24" w:space="0" w:color="AEAAAA" w:themeColor="background2" w:themeShade="BF"/>
            </w:tcBorders>
            <w:vAlign w:val="center"/>
          </w:tcPr>
          <w:p w14:paraId="2E60F411" w14:textId="0C610554" w:rsidR="0019635D" w:rsidRPr="000E462A" w:rsidRDefault="0019635D" w:rsidP="002A4EB8">
            <w:pPr>
              <w:spacing w:after="0" w:line="240" w:lineRule="auto"/>
              <w:jc w:val="center"/>
              <w:rPr>
                <w:rFonts w:ascii="Arial" w:hAnsi="Arial" w:cs="Arial"/>
                <w:sz w:val="15"/>
                <w:szCs w:val="15"/>
              </w:rPr>
            </w:pPr>
          </w:p>
        </w:tc>
        <w:tc>
          <w:tcPr>
            <w:tcW w:w="567" w:type="dxa"/>
            <w:tcBorders>
              <w:bottom w:val="single" w:sz="24" w:space="0" w:color="AEAAAA" w:themeColor="background2" w:themeShade="BF"/>
              <w:right w:val="single" w:sz="12" w:space="0" w:color="D0CECE" w:themeColor="background2" w:themeShade="E6"/>
            </w:tcBorders>
            <w:vAlign w:val="center"/>
          </w:tcPr>
          <w:p w14:paraId="58800093" w14:textId="4A43214B" w:rsidR="0019635D" w:rsidRPr="000E462A" w:rsidRDefault="0019635D" w:rsidP="002A4EB8">
            <w:pPr>
              <w:spacing w:after="0" w:line="240" w:lineRule="auto"/>
              <w:jc w:val="center"/>
              <w:rPr>
                <w:rFonts w:ascii="Arial" w:hAnsi="Arial" w:cs="Arial"/>
                <w:sz w:val="15"/>
                <w:szCs w:val="15"/>
              </w:rPr>
            </w:pPr>
          </w:p>
        </w:tc>
        <w:tc>
          <w:tcPr>
            <w:tcW w:w="425" w:type="dxa"/>
            <w:tcBorders>
              <w:left w:val="single" w:sz="12" w:space="0" w:color="D0CECE" w:themeColor="background2" w:themeShade="E6"/>
              <w:bottom w:val="single" w:sz="24" w:space="0" w:color="AEAAAA" w:themeColor="background2" w:themeShade="BF"/>
            </w:tcBorders>
            <w:vAlign w:val="center"/>
          </w:tcPr>
          <w:p w14:paraId="41A2DD6C" w14:textId="5D2AB3DE" w:rsidR="0019635D" w:rsidRPr="000E462A" w:rsidRDefault="0019635D" w:rsidP="002A4EB8">
            <w:pPr>
              <w:spacing w:after="0" w:line="240" w:lineRule="auto"/>
              <w:jc w:val="center"/>
              <w:rPr>
                <w:rFonts w:ascii="Arial" w:hAnsi="Arial" w:cs="Arial"/>
                <w:sz w:val="15"/>
                <w:szCs w:val="15"/>
              </w:rPr>
            </w:pPr>
          </w:p>
        </w:tc>
        <w:tc>
          <w:tcPr>
            <w:tcW w:w="567" w:type="dxa"/>
            <w:tcBorders>
              <w:bottom w:val="single" w:sz="24" w:space="0" w:color="AEAAAA" w:themeColor="background2" w:themeShade="BF"/>
            </w:tcBorders>
            <w:vAlign w:val="center"/>
          </w:tcPr>
          <w:p w14:paraId="20153FCB" w14:textId="724BB34E" w:rsidR="0019635D" w:rsidRPr="000E462A" w:rsidRDefault="0019635D" w:rsidP="002A4EB8">
            <w:pPr>
              <w:spacing w:after="0" w:line="240" w:lineRule="auto"/>
              <w:jc w:val="center"/>
              <w:rPr>
                <w:rFonts w:ascii="Arial" w:hAnsi="Arial" w:cs="Arial"/>
                <w:sz w:val="15"/>
                <w:szCs w:val="15"/>
              </w:rPr>
            </w:pPr>
          </w:p>
        </w:tc>
        <w:tc>
          <w:tcPr>
            <w:tcW w:w="567" w:type="dxa"/>
            <w:tcBorders>
              <w:bottom w:val="single" w:sz="24" w:space="0" w:color="AEAAAA" w:themeColor="background2" w:themeShade="BF"/>
              <w:right w:val="single" w:sz="12" w:space="0" w:color="D0CECE" w:themeColor="background2" w:themeShade="E6"/>
            </w:tcBorders>
            <w:vAlign w:val="center"/>
          </w:tcPr>
          <w:p w14:paraId="6A3D1421" w14:textId="092F2FDC" w:rsidR="0019635D" w:rsidRPr="000E462A" w:rsidRDefault="0019635D" w:rsidP="002A4EB8">
            <w:pPr>
              <w:spacing w:after="0" w:line="240" w:lineRule="auto"/>
              <w:jc w:val="center"/>
              <w:rPr>
                <w:rFonts w:ascii="Arial" w:hAnsi="Arial" w:cs="Arial"/>
                <w:sz w:val="15"/>
                <w:szCs w:val="15"/>
              </w:rPr>
            </w:pPr>
          </w:p>
        </w:tc>
        <w:tc>
          <w:tcPr>
            <w:tcW w:w="283" w:type="dxa"/>
            <w:tcBorders>
              <w:left w:val="single" w:sz="12" w:space="0" w:color="D0CECE" w:themeColor="background2" w:themeShade="E6"/>
              <w:bottom w:val="single" w:sz="24" w:space="0" w:color="AEAAAA" w:themeColor="background2" w:themeShade="BF"/>
            </w:tcBorders>
            <w:vAlign w:val="center"/>
          </w:tcPr>
          <w:p w14:paraId="443A1778" w14:textId="092459FA" w:rsidR="0019635D" w:rsidRPr="000E462A" w:rsidRDefault="0019635D" w:rsidP="002A4EB8">
            <w:pPr>
              <w:spacing w:after="0" w:line="240" w:lineRule="auto"/>
              <w:jc w:val="center"/>
              <w:rPr>
                <w:rFonts w:ascii="Arial" w:hAnsi="Arial" w:cs="Arial"/>
                <w:sz w:val="15"/>
                <w:szCs w:val="15"/>
              </w:rPr>
            </w:pPr>
            <w:r>
              <w:rPr>
                <w:rFonts w:ascii="Arial" w:hAnsi="Arial" w:cs="Arial"/>
                <w:sz w:val="15"/>
                <w:szCs w:val="15"/>
              </w:rPr>
              <w:t>X</w:t>
            </w:r>
          </w:p>
        </w:tc>
        <w:tc>
          <w:tcPr>
            <w:tcW w:w="426" w:type="dxa"/>
            <w:tcBorders>
              <w:bottom w:val="single" w:sz="24" w:space="0" w:color="AEAAAA" w:themeColor="background2" w:themeShade="BF"/>
            </w:tcBorders>
            <w:vAlign w:val="center"/>
          </w:tcPr>
          <w:p w14:paraId="03A33C80" w14:textId="529C8956" w:rsidR="0019635D" w:rsidRPr="000E462A" w:rsidRDefault="0019635D" w:rsidP="002A4EB8">
            <w:pPr>
              <w:spacing w:after="0" w:line="240" w:lineRule="auto"/>
              <w:jc w:val="center"/>
              <w:rPr>
                <w:rFonts w:ascii="Arial" w:hAnsi="Arial" w:cs="Arial"/>
                <w:sz w:val="15"/>
                <w:szCs w:val="15"/>
              </w:rPr>
            </w:pPr>
            <w:r>
              <w:rPr>
                <w:rFonts w:ascii="Arial" w:hAnsi="Arial" w:cs="Arial"/>
                <w:sz w:val="15"/>
                <w:szCs w:val="15"/>
              </w:rPr>
              <w:t>X</w:t>
            </w:r>
          </w:p>
        </w:tc>
        <w:tc>
          <w:tcPr>
            <w:tcW w:w="425" w:type="dxa"/>
            <w:tcBorders>
              <w:bottom w:val="single" w:sz="24" w:space="0" w:color="AEAAAA" w:themeColor="background2" w:themeShade="BF"/>
            </w:tcBorders>
            <w:vAlign w:val="center"/>
          </w:tcPr>
          <w:p w14:paraId="2854AF2D" w14:textId="5A4D86F3" w:rsidR="0019635D" w:rsidRPr="000E462A" w:rsidRDefault="0019635D" w:rsidP="002A4EB8">
            <w:pPr>
              <w:spacing w:after="0" w:line="240" w:lineRule="auto"/>
              <w:jc w:val="center"/>
              <w:rPr>
                <w:rFonts w:ascii="Arial" w:hAnsi="Arial" w:cs="Arial"/>
                <w:sz w:val="15"/>
                <w:szCs w:val="15"/>
              </w:rPr>
            </w:pPr>
            <w:r>
              <w:rPr>
                <w:rFonts w:ascii="Arial" w:hAnsi="Arial" w:cs="Arial"/>
                <w:sz w:val="15"/>
                <w:szCs w:val="15"/>
              </w:rPr>
              <w:t>X</w:t>
            </w:r>
          </w:p>
        </w:tc>
        <w:tc>
          <w:tcPr>
            <w:tcW w:w="425" w:type="dxa"/>
            <w:tcBorders>
              <w:bottom w:val="single" w:sz="24" w:space="0" w:color="AEAAAA" w:themeColor="background2" w:themeShade="BF"/>
              <w:right w:val="single" w:sz="12" w:space="0" w:color="D0CECE" w:themeColor="background2" w:themeShade="E6"/>
            </w:tcBorders>
            <w:vAlign w:val="center"/>
          </w:tcPr>
          <w:p w14:paraId="53D11F6C" w14:textId="6B3F08E4" w:rsidR="0019635D" w:rsidRPr="000E462A" w:rsidRDefault="0019635D" w:rsidP="002A4EB8">
            <w:pPr>
              <w:spacing w:after="0" w:line="240" w:lineRule="auto"/>
              <w:jc w:val="center"/>
              <w:rPr>
                <w:rFonts w:ascii="Arial" w:hAnsi="Arial" w:cs="Arial"/>
                <w:sz w:val="15"/>
                <w:szCs w:val="15"/>
              </w:rPr>
            </w:pPr>
            <w:r>
              <w:rPr>
                <w:rFonts w:ascii="Arial" w:hAnsi="Arial" w:cs="Arial"/>
                <w:sz w:val="15"/>
                <w:szCs w:val="15"/>
              </w:rPr>
              <w:t>X</w:t>
            </w:r>
          </w:p>
        </w:tc>
        <w:tc>
          <w:tcPr>
            <w:tcW w:w="2268" w:type="dxa"/>
            <w:vMerge/>
            <w:tcBorders>
              <w:left w:val="single" w:sz="12" w:space="0" w:color="D0CECE" w:themeColor="background2" w:themeShade="E6"/>
              <w:bottom w:val="single" w:sz="24" w:space="0" w:color="AEAAAA" w:themeColor="background2" w:themeShade="BF"/>
            </w:tcBorders>
            <w:vAlign w:val="center"/>
          </w:tcPr>
          <w:p w14:paraId="18AF566B" w14:textId="77777777" w:rsidR="0019635D" w:rsidRPr="004838E7" w:rsidRDefault="0019635D" w:rsidP="002A4EB8">
            <w:pPr>
              <w:spacing w:after="0" w:line="240" w:lineRule="auto"/>
              <w:rPr>
                <w:b/>
                <w:i/>
                <w:sz w:val="16"/>
                <w:szCs w:val="16"/>
                <w:lang w:val="en-US"/>
              </w:rPr>
            </w:pPr>
          </w:p>
        </w:tc>
        <w:tc>
          <w:tcPr>
            <w:tcW w:w="971" w:type="dxa"/>
            <w:vMerge/>
            <w:tcBorders>
              <w:bottom w:val="single" w:sz="24" w:space="0" w:color="AEAAAA" w:themeColor="background2" w:themeShade="BF"/>
            </w:tcBorders>
            <w:vAlign w:val="center"/>
          </w:tcPr>
          <w:p w14:paraId="1992F4BB" w14:textId="77777777" w:rsidR="0019635D" w:rsidRPr="000E462A" w:rsidRDefault="0019635D" w:rsidP="002A4EB8">
            <w:pPr>
              <w:pStyle w:val="Prrafodelista"/>
              <w:numPr>
                <w:ilvl w:val="0"/>
                <w:numId w:val="40"/>
              </w:numPr>
              <w:spacing w:after="0" w:line="240" w:lineRule="auto"/>
              <w:ind w:left="113" w:hanging="113"/>
              <w:jc w:val="both"/>
              <w:rPr>
                <w:rFonts w:ascii="Arial" w:hAnsi="Arial" w:cs="Arial"/>
                <w:sz w:val="15"/>
                <w:szCs w:val="15"/>
              </w:rPr>
            </w:pPr>
          </w:p>
        </w:tc>
      </w:tr>
      <w:tr w:rsidR="0019635D" w:rsidRPr="000E462A" w14:paraId="584FE6E5" w14:textId="77777777" w:rsidTr="007A09F7">
        <w:trPr>
          <w:cantSplit/>
          <w:trHeight w:val="425"/>
          <w:jc w:val="center"/>
        </w:trPr>
        <w:tc>
          <w:tcPr>
            <w:tcW w:w="1560" w:type="dxa"/>
            <w:vMerge w:val="restart"/>
            <w:tcBorders>
              <w:top w:val="single" w:sz="24" w:space="0" w:color="AEAAAA" w:themeColor="background2" w:themeShade="BF"/>
            </w:tcBorders>
            <w:vAlign w:val="center"/>
          </w:tcPr>
          <w:p w14:paraId="5B86027D" w14:textId="1617B3F8" w:rsidR="0019635D" w:rsidRPr="000E462A" w:rsidRDefault="0019635D" w:rsidP="00B948C3">
            <w:pPr>
              <w:spacing w:after="0" w:line="240" w:lineRule="auto"/>
              <w:jc w:val="center"/>
              <w:rPr>
                <w:rFonts w:ascii="Arial" w:hAnsi="Arial" w:cs="Arial"/>
                <w:sz w:val="15"/>
                <w:szCs w:val="15"/>
              </w:rPr>
            </w:pPr>
            <w:proofErr w:type="spellStart"/>
            <w:r>
              <w:rPr>
                <w:rFonts w:ascii="Arial" w:hAnsi="Arial" w:cs="Arial"/>
                <w:bCs/>
                <w:sz w:val="17"/>
                <w:szCs w:val="17"/>
              </w:rPr>
              <w:t>Phase</w:t>
            </w:r>
            <w:proofErr w:type="spellEnd"/>
            <w:r>
              <w:rPr>
                <w:rFonts w:ascii="Arial" w:hAnsi="Arial" w:cs="Arial"/>
                <w:bCs/>
                <w:sz w:val="17"/>
                <w:szCs w:val="17"/>
              </w:rPr>
              <w:t xml:space="preserve"> 2: </w:t>
            </w:r>
            <w:proofErr w:type="spellStart"/>
            <w:r w:rsidRPr="001A6793">
              <w:rPr>
                <w:rFonts w:ascii="Arial" w:eastAsiaTheme="minorHAnsi" w:hAnsi="Arial" w:cs="Arial"/>
                <w:bCs/>
                <w:sz w:val="17"/>
                <w:szCs w:val="17"/>
                <w:lang w:eastAsia="en-US"/>
              </w:rPr>
              <w:t>Investigation</w:t>
            </w:r>
            <w:proofErr w:type="spellEnd"/>
          </w:p>
        </w:tc>
        <w:tc>
          <w:tcPr>
            <w:tcW w:w="708" w:type="dxa"/>
            <w:tcBorders>
              <w:top w:val="single" w:sz="24" w:space="0" w:color="AEAAAA" w:themeColor="background2" w:themeShade="BF"/>
            </w:tcBorders>
            <w:vAlign w:val="center"/>
          </w:tcPr>
          <w:p w14:paraId="4173955E" w14:textId="6861DCED" w:rsidR="0019635D" w:rsidRPr="000E462A" w:rsidRDefault="0019635D" w:rsidP="00D517F7">
            <w:pPr>
              <w:spacing w:after="0" w:line="240" w:lineRule="auto"/>
              <w:jc w:val="center"/>
              <w:rPr>
                <w:rFonts w:ascii="Arial" w:hAnsi="Arial" w:cs="Arial"/>
                <w:sz w:val="15"/>
                <w:szCs w:val="15"/>
              </w:rPr>
            </w:pPr>
            <w:r>
              <w:rPr>
                <w:rFonts w:ascii="Arial" w:hAnsi="Arial" w:cs="Arial"/>
                <w:sz w:val="15"/>
                <w:szCs w:val="15"/>
              </w:rPr>
              <w:t>4</w:t>
            </w:r>
          </w:p>
        </w:tc>
        <w:tc>
          <w:tcPr>
            <w:tcW w:w="4253" w:type="dxa"/>
            <w:tcBorders>
              <w:top w:val="single" w:sz="24" w:space="0" w:color="AEAAAA" w:themeColor="background2" w:themeShade="BF"/>
            </w:tcBorders>
            <w:vAlign w:val="center"/>
          </w:tcPr>
          <w:p w14:paraId="0A361C88" w14:textId="1E4396FF" w:rsidR="0019635D" w:rsidRPr="00063F6A" w:rsidRDefault="00133738" w:rsidP="00D517F7">
            <w:pPr>
              <w:spacing w:after="0" w:line="240" w:lineRule="auto"/>
              <w:rPr>
                <w:rFonts w:ascii="Arial" w:hAnsi="Arial" w:cs="Arial"/>
                <w:sz w:val="15"/>
                <w:szCs w:val="15"/>
              </w:rPr>
            </w:pPr>
            <w:r w:rsidRPr="00C60F4C">
              <w:rPr>
                <w:rFonts w:ascii="Arial" w:hAnsi="Arial" w:cs="Arial"/>
                <w:sz w:val="15"/>
                <w:szCs w:val="15"/>
              </w:rPr>
              <w:t>CELEBR</w:t>
            </w:r>
            <w:r>
              <w:rPr>
                <w:rFonts w:ascii="Arial" w:hAnsi="Arial" w:cs="Arial"/>
                <w:sz w:val="15"/>
                <w:szCs w:val="15"/>
              </w:rPr>
              <w:t>ATING OUR DIVERSITY</w:t>
            </w:r>
          </w:p>
        </w:tc>
        <w:tc>
          <w:tcPr>
            <w:tcW w:w="709" w:type="dxa"/>
            <w:vMerge w:val="restart"/>
            <w:tcBorders>
              <w:top w:val="single" w:sz="24" w:space="0" w:color="AEAAAA" w:themeColor="background2" w:themeShade="BF"/>
              <w:right w:val="single" w:sz="12" w:space="0" w:color="D0CECE" w:themeColor="background2" w:themeShade="E6"/>
            </w:tcBorders>
            <w:vAlign w:val="center"/>
          </w:tcPr>
          <w:p w14:paraId="4D4C1A7A" w14:textId="3B2492C3" w:rsidR="0019635D" w:rsidRDefault="00EE75CC" w:rsidP="00D517F7">
            <w:pPr>
              <w:spacing w:after="0" w:line="240" w:lineRule="auto"/>
              <w:jc w:val="center"/>
              <w:rPr>
                <w:rFonts w:ascii="Arial" w:hAnsi="Arial" w:cs="Arial"/>
                <w:sz w:val="15"/>
                <w:szCs w:val="15"/>
              </w:rPr>
            </w:pPr>
            <w:r>
              <w:rPr>
                <w:rFonts w:ascii="Arial" w:hAnsi="Arial" w:cs="Arial"/>
                <w:sz w:val="15"/>
                <w:szCs w:val="15"/>
              </w:rPr>
              <w:t>W2:</w:t>
            </w:r>
          </w:p>
          <w:p w14:paraId="4AED3542" w14:textId="4D287E9B" w:rsidR="0019635D" w:rsidRDefault="00EE75CC" w:rsidP="00D517F7">
            <w:pPr>
              <w:spacing w:after="0" w:line="240" w:lineRule="auto"/>
              <w:jc w:val="center"/>
              <w:rPr>
                <w:rFonts w:ascii="Arial" w:hAnsi="Arial" w:cs="Arial"/>
                <w:sz w:val="15"/>
                <w:szCs w:val="15"/>
              </w:rPr>
            </w:pPr>
            <w:r>
              <w:rPr>
                <w:rFonts w:ascii="Arial" w:hAnsi="Arial" w:cs="Arial"/>
                <w:sz w:val="15"/>
                <w:szCs w:val="15"/>
              </w:rPr>
              <w:t>06-0726</w:t>
            </w:r>
          </w:p>
          <w:p w14:paraId="58F137AA" w14:textId="0398B312" w:rsidR="0019635D" w:rsidRPr="000E462A" w:rsidRDefault="00EE75CC" w:rsidP="009D7614">
            <w:pPr>
              <w:spacing w:after="0" w:line="240" w:lineRule="auto"/>
              <w:jc w:val="center"/>
              <w:rPr>
                <w:rFonts w:ascii="Arial" w:hAnsi="Arial" w:cs="Arial"/>
                <w:sz w:val="15"/>
                <w:szCs w:val="15"/>
              </w:rPr>
            </w:pPr>
            <w:r>
              <w:rPr>
                <w:rFonts w:ascii="Arial" w:hAnsi="Arial" w:cs="Arial"/>
                <w:sz w:val="15"/>
                <w:szCs w:val="15"/>
              </w:rPr>
              <w:t>10-07-26</w:t>
            </w:r>
          </w:p>
        </w:tc>
        <w:tc>
          <w:tcPr>
            <w:tcW w:w="425" w:type="dxa"/>
            <w:tcBorders>
              <w:top w:val="single" w:sz="24" w:space="0" w:color="AEAAAA" w:themeColor="background2" w:themeShade="BF"/>
              <w:left w:val="single" w:sz="12" w:space="0" w:color="D0CECE" w:themeColor="background2" w:themeShade="E6"/>
            </w:tcBorders>
            <w:vAlign w:val="center"/>
          </w:tcPr>
          <w:p w14:paraId="38F15FAE" w14:textId="24BA15C3" w:rsidR="0019635D" w:rsidRPr="000E462A" w:rsidRDefault="0019635D" w:rsidP="00D517F7">
            <w:pPr>
              <w:spacing w:after="0" w:line="240" w:lineRule="auto"/>
              <w:jc w:val="center"/>
              <w:rPr>
                <w:rFonts w:ascii="Arial" w:hAnsi="Arial" w:cs="Arial"/>
                <w:sz w:val="15"/>
                <w:szCs w:val="15"/>
              </w:rPr>
            </w:pPr>
          </w:p>
        </w:tc>
        <w:tc>
          <w:tcPr>
            <w:tcW w:w="425" w:type="dxa"/>
            <w:tcBorders>
              <w:top w:val="single" w:sz="24" w:space="0" w:color="AEAAAA" w:themeColor="background2" w:themeShade="BF"/>
            </w:tcBorders>
            <w:vAlign w:val="center"/>
          </w:tcPr>
          <w:p w14:paraId="1EF077C5" w14:textId="242E7137" w:rsidR="0019635D" w:rsidRPr="000E462A" w:rsidRDefault="0019635D" w:rsidP="00D517F7">
            <w:pPr>
              <w:spacing w:after="0" w:line="240" w:lineRule="auto"/>
              <w:jc w:val="center"/>
              <w:rPr>
                <w:rFonts w:ascii="Arial" w:hAnsi="Arial" w:cs="Arial"/>
                <w:sz w:val="15"/>
                <w:szCs w:val="15"/>
              </w:rPr>
            </w:pPr>
          </w:p>
        </w:tc>
        <w:tc>
          <w:tcPr>
            <w:tcW w:w="425" w:type="dxa"/>
            <w:tcBorders>
              <w:top w:val="single" w:sz="24" w:space="0" w:color="AEAAAA" w:themeColor="background2" w:themeShade="BF"/>
            </w:tcBorders>
            <w:vAlign w:val="center"/>
          </w:tcPr>
          <w:p w14:paraId="0A2F8714" w14:textId="452128FE" w:rsidR="0019635D" w:rsidRPr="000E462A" w:rsidRDefault="0019635D" w:rsidP="00D517F7">
            <w:pPr>
              <w:spacing w:after="0" w:line="240" w:lineRule="auto"/>
              <w:jc w:val="center"/>
              <w:rPr>
                <w:rFonts w:ascii="Arial" w:hAnsi="Arial" w:cs="Arial"/>
                <w:sz w:val="15"/>
                <w:szCs w:val="15"/>
              </w:rPr>
            </w:pPr>
          </w:p>
        </w:tc>
        <w:tc>
          <w:tcPr>
            <w:tcW w:w="567" w:type="dxa"/>
            <w:tcBorders>
              <w:top w:val="single" w:sz="24" w:space="0" w:color="AEAAAA" w:themeColor="background2" w:themeShade="BF"/>
            </w:tcBorders>
            <w:vAlign w:val="center"/>
          </w:tcPr>
          <w:p w14:paraId="5C5DBAD1" w14:textId="56EFB5E0" w:rsidR="0019635D" w:rsidRPr="000E462A" w:rsidRDefault="0019635D" w:rsidP="00D517F7">
            <w:pPr>
              <w:spacing w:after="0" w:line="240" w:lineRule="auto"/>
              <w:jc w:val="center"/>
              <w:rPr>
                <w:rFonts w:ascii="Arial" w:hAnsi="Arial" w:cs="Arial"/>
                <w:sz w:val="15"/>
                <w:szCs w:val="15"/>
              </w:rPr>
            </w:pPr>
          </w:p>
        </w:tc>
        <w:tc>
          <w:tcPr>
            <w:tcW w:w="426" w:type="dxa"/>
            <w:tcBorders>
              <w:top w:val="single" w:sz="24" w:space="0" w:color="AEAAAA" w:themeColor="background2" w:themeShade="BF"/>
            </w:tcBorders>
            <w:vAlign w:val="center"/>
          </w:tcPr>
          <w:p w14:paraId="12D4D8BE" w14:textId="07C9773B" w:rsidR="0019635D" w:rsidRPr="000E462A" w:rsidRDefault="0019635D" w:rsidP="00D517F7">
            <w:pPr>
              <w:spacing w:after="0" w:line="240" w:lineRule="auto"/>
              <w:jc w:val="center"/>
              <w:rPr>
                <w:rFonts w:ascii="Arial" w:hAnsi="Arial" w:cs="Arial"/>
                <w:sz w:val="15"/>
                <w:szCs w:val="15"/>
              </w:rPr>
            </w:pPr>
          </w:p>
        </w:tc>
        <w:tc>
          <w:tcPr>
            <w:tcW w:w="567" w:type="dxa"/>
            <w:tcBorders>
              <w:top w:val="single" w:sz="24" w:space="0" w:color="AEAAAA" w:themeColor="background2" w:themeShade="BF"/>
              <w:right w:val="single" w:sz="12" w:space="0" w:color="D0CECE" w:themeColor="background2" w:themeShade="E6"/>
            </w:tcBorders>
            <w:vAlign w:val="center"/>
          </w:tcPr>
          <w:p w14:paraId="0A8BAB52" w14:textId="653044BA" w:rsidR="0019635D" w:rsidRPr="000E462A" w:rsidRDefault="0019635D" w:rsidP="00D517F7">
            <w:pPr>
              <w:spacing w:after="0" w:line="240" w:lineRule="auto"/>
              <w:jc w:val="center"/>
              <w:rPr>
                <w:rFonts w:ascii="Arial" w:hAnsi="Arial" w:cs="Arial"/>
                <w:sz w:val="15"/>
                <w:szCs w:val="15"/>
              </w:rPr>
            </w:pPr>
          </w:p>
        </w:tc>
        <w:tc>
          <w:tcPr>
            <w:tcW w:w="425" w:type="dxa"/>
            <w:tcBorders>
              <w:top w:val="single" w:sz="24" w:space="0" w:color="AEAAAA" w:themeColor="background2" w:themeShade="BF"/>
              <w:left w:val="single" w:sz="12" w:space="0" w:color="D0CECE" w:themeColor="background2" w:themeShade="E6"/>
            </w:tcBorders>
            <w:vAlign w:val="center"/>
          </w:tcPr>
          <w:p w14:paraId="2B382868" w14:textId="011A01C4" w:rsidR="0019635D" w:rsidRPr="000E462A" w:rsidRDefault="0019635D" w:rsidP="00D517F7">
            <w:pPr>
              <w:spacing w:after="0" w:line="240" w:lineRule="auto"/>
              <w:jc w:val="center"/>
              <w:rPr>
                <w:rFonts w:ascii="Arial" w:hAnsi="Arial" w:cs="Arial"/>
                <w:sz w:val="15"/>
                <w:szCs w:val="15"/>
              </w:rPr>
            </w:pPr>
            <w:r>
              <w:rPr>
                <w:rFonts w:ascii="Arial" w:hAnsi="Arial" w:cs="Arial"/>
                <w:sz w:val="15"/>
                <w:szCs w:val="15"/>
              </w:rPr>
              <w:t>X</w:t>
            </w:r>
          </w:p>
        </w:tc>
        <w:tc>
          <w:tcPr>
            <w:tcW w:w="567" w:type="dxa"/>
            <w:tcBorders>
              <w:top w:val="single" w:sz="24" w:space="0" w:color="AEAAAA" w:themeColor="background2" w:themeShade="BF"/>
            </w:tcBorders>
            <w:vAlign w:val="center"/>
          </w:tcPr>
          <w:p w14:paraId="2472D96D" w14:textId="5DC27094" w:rsidR="0019635D" w:rsidRPr="000E462A" w:rsidRDefault="0019635D" w:rsidP="00D517F7">
            <w:pPr>
              <w:spacing w:after="0" w:line="240" w:lineRule="auto"/>
              <w:jc w:val="center"/>
              <w:rPr>
                <w:rFonts w:ascii="Arial" w:hAnsi="Arial" w:cs="Arial"/>
                <w:sz w:val="15"/>
                <w:szCs w:val="15"/>
              </w:rPr>
            </w:pPr>
            <w:r>
              <w:rPr>
                <w:rFonts w:ascii="Arial" w:hAnsi="Arial" w:cs="Arial"/>
                <w:sz w:val="15"/>
                <w:szCs w:val="15"/>
              </w:rPr>
              <w:t>X</w:t>
            </w:r>
          </w:p>
        </w:tc>
        <w:tc>
          <w:tcPr>
            <w:tcW w:w="567" w:type="dxa"/>
            <w:tcBorders>
              <w:top w:val="single" w:sz="24" w:space="0" w:color="AEAAAA" w:themeColor="background2" w:themeShade="BF"/>
              <w:right w:val="single" w:sz="12" w:space="0" w:color="D0CECE" w:themeColor="background2" w:themeShade="E6"/>
            </w:tcBorders>
            <w:vAlign w:val="center"/>
          </w:tcPr>
          <w:p w14:paraId="650BF48D" w14:textId="0765B656" w:rsidR="0019635D" w:rsidRPr="000E462A" w:rsidRDefault="0019635D" w:rsidP="00D517F7">
            <w:pPr>
              <w:spacing w:after="0" w:line="240" w:lineRule="auto"/>
              <w:jc w:val="center"/>
              <w:rPr>
                <w:rFonts w:ascii="Arial" w:hAnsi="Arial" w:cs="Arial"/>
                <w:sz w:val="15"/>
                <w:szCs w:val="15"/>
              </w:rPr>
            </w:pPr>
            <w:r>
              <w:rPr>
                <w:rFonts w:ascii="Arial" w:hAnsi="Arial" w:cs="Arial"/>
                <w:sz w:val="15"/>
                <w:szCs w:val="15"/>
              </w:rPr>
              <w:t>X</w:t>
            </w:r>
          </w:p>
        </w:tc>
        <w:tc>
          <w:tcPr>
            <w:tcW w:w="283" w:type="dxa"/>
            <w:tcBorders>
              <w:top w:val="single" w:sz="24" w:space="0" w:color="AEAAAA" w:themeColor="background2" w:themeShade="BF"/>
              <w:left w:val="single" w:sz="12" w:space="0" w:color="D0CECE" w:themeColor="background2" w:themeShade="E6"/>
            </w:tcBorders>
            <w:vAlign w:val="center"/>
          </w:tcPr>
          <w:p w14:paraId="16B1A9C7" w14:textId="7FA127BE" w:rsidR="0019635D" w:rsidRPr="000E462A" w:rsidRDefault="0019635D" w:rsidP="00D517F7">
            <w:pPr>
              <w:spacing w:after="0" w:line="240" w:lineRule="auto"/>
              <w:jc w:val="center"/>
              <w:rPr>
                <w:rFonts w:ascii="Arial" w:hAnsi="Arial" w:cs="Arial"/>
                <w:sz w:val="15"/>
                <w:szCs w:val="15"/>
              </w:rPr>
            </w:pPr>
          </w:p>
        </w:tc>
        <w:tc>
          <w:tcPr>
            <w:tcW w:w="426" w:type="dxa"/>
            <w:tcBorders>
              <w:top w:val="single" w:sz="24" w:space="0" w:color="AEAAAA" w:themeColor="background2" w:themeShade="BF"/>
            </w:tcBorders>
            <w:vAlign w:val="center"/>
          </w:tcPr>
          <w:p w14:paraId="38CB07FE" w14:textId="07EBE447" w:rsidR="0019635D" w:rsidRPr="000E462A" w:rsidRDefault="0019635D" w:rsidP="00D517F7">
            <w:pPr>
              <w:spacing w:after="0" w:line="240" w:lineRule="auto"/>
              <w:jc w:val="center"/>
              <w:rPr>
                <w:rFonts w:ascii="Arial" w:hAnsi="Arial" w:cs="Arial"/>
                <w:sz w:val="15"/>
                <w:szCs w:val="15"/>
              </w:rPr>
            </w:pPr>
          </w:p>
        </w:tc>
        <w:tc>
          <w:tcPr>
            <w:tcW w:w="425" w:type="dxa"/>
            <w:tcBorders>
              <w:top w:val="single" w:sz="24" w:space="0" w:color="AEAAAA" w:themeColor="background2" w:themeShade="BF"/>
            </w:tcBorders>
            <w:vAlign w:val="center"/>
          </w:tcPr>
          <w:p w14:paraId="5FFE66CD" w14:textId="6A2E291B" w:rsidR="0019635D" w:rsidRPr="000E462A" w:rsidRDefault="0019635D" w:rsidP="00D517F7">
            <w:pPr>
              <w:spacing w:after="0" w:line="240" w:lineRule="auto"/>
              <w:jc w:val="center"/>
              <w:rPr>
                <w:rFonts w:ascii="Arial" w:hAnsi="Arial" w:cs="Arial"/>
                <w:sz w:val="15"/>
                <w:szCs w:val="15"/>
              </w:rPr>
            </w:pPr>
          </w:p>
        </w:tc>
        <w:tc>
          <w:tcPr>
            <w:tcW w:w="425" w:type="dxa"/>
            <w:tcBorders>
              <w:top w:val="single" w:sz="24" w:space="0" w:color="AEAAAA" w:themeColor="background2" w:themeShade="BF"/>
              <w:right w:val="single" w:sz="12" w:space="0" w:color="D0CECE" w:themeColor="background2" w:themeShade="E6"/>
            </w:tcBorders>
            <w:vAlign w:val="center"/>
          </w:tcPr>
          <w:p w14:paraId="3DBAA3E9" w14:textId="25F60518" w:rsidR="0019635D" w:rsidRPr="000E462A" w:rsidRDefault="0019635D" w:rsidP="00D517F7">
            <w:pPr>
              <w:spacing w:after="0" w:line="240" w:lineRule="auto"/>
              <w:jc w:val="center"/>
              <w:rPr>
                <w:rFonts w:ascii="Arial" w:hAnsi="Arial" w:cs="Arial"/>
                <w:sz w:val="15"/>
                <w:szCs w:val="15"/>
              </w:rPr>
            </w:pPr>
          </w:p>
        </w:tc>
        <w:tc>
          <w:tcPr>
            <w:tcW w:w="2268" w:type="dxa"/>
            <w:vMerge w:val="restart"/>
            <w:tcBorders>
              <w:top w:val="single" w:sz="24" w:space="0" w:color="AEAAAA" w:themeColor="background2" w:themeShade="BF"/>
              <w:left w:val="single" w:sz="12" w:space="0" w:color="D0CECE" w:themeColor="background2" w:themeShade="E6"/>
            </w:tcBorders>
            <w:vAlign w:val="center"/>
          </w:tcPr>
          <w:p w14:paraId="508AE2C1" w14:textId="51BD1A84" w:rsidR="0019635D" w:rsidRPr="004838E7" w:rsidRDefault="0019635D" w:rsidP="00D517F7">
            <w:pPr>
              <w:spacing w:after="0" w:line="240" w:lineRule="auto"/>
              <w:rPr>
                <w:sz w:val="16"/>
                <w:szCs w:val="16"/>
                <w:lang w:val="en-US"/>
              </w:rPr>
            </w:pPr>
            <w:r w:rsidRPr="004838E7">
              <w:rPr>
                <w:b/>
                <w:sz w:val="16"/>
                <w:szCs w:val="16"/>
                <w:lang w:val="en-US"/>
              </w:rPr>
              <w:t>Vocabulary</w:t>
            </w:r>
            <w:r w:rsidRPr="004838E7">
              <w:rPr>
                <w:sz w:val="16"/>
                <w:szCs w:val="16"/>
                <w:lang w:val="en-US"/>
              </w:rPr>
              <w:t>: Contemporary technology, jobs</w:t>
            </w:r>
            <w:r w:rsidR="009E6111">
              <w:rPr>
                <w:sz w:val="16"/>
                <w:szCs w:val="16"/>
                <w:lang w:val="en-US"/>
              </w:rPr>
              <w:t xml:space="preserve">, </w:t>
            </w:r>
            <w:r w:rsidR="00F24279">
              <w:rPr>
                <w:sz w:val="16"/>
                <w:szCs w:val="16"/>
                <w:lang w:val="en-US"/>
              </w:rPr>
              <w:t>customs</w:t>
            </w:r>
          </w:p>
          <w:p w14:paraId="7D19597C" w14:textId="3A44ECFD" w:rsidR="0019635D" w:rsidRPr="00750BBD" w:rsidRDefault="0019635D" w:rsidP="00D517F7">
            <w:pPr>
              <w:spacing w:after="0" w:line="240" w:lineRule="auto"/>
              <w:rPr>
                <w:sz w:val="16"/>
                <w:szCs w:val="16"/>
                <w:lang w:val="en-US"/>
              </w:rPr>
            </w:pPr>
          </w:p>
        </w:tc>
        <w:tc>
          <w:tcPr>
            <w:tcW w:w="971" w:type="dxa"/>
            <w:vMerge w:val="restart"/>
            <w:tcBorders>
              <w:top w:val="single" w:sz="24" w:space="0" w:color="AEAAAA" w:themeColor="background2" w:themeShade="BF"/>
            </w:tcBorders>
            <w:vAlign w:val="center"/>
          </w:tcPr>
          <w:p w14:paraId="6E9B5670" w14:textId="5F6FECBA" w:rsidR="0019635D" w:rsidRPr="000E462A" w:rsidRDefault="00C75717" w:rsidP="00D517F7">
            <w:pPr>
              <w:pStyle w:val="Prrafodelista"/>
              <w:numPr>
                <w:ilvl w:val="0"/>
                <w:numId w:val="40"/>
              </w:numPr>
              <w:spacing w:after="0" w:line="240" w:lineRule="auto"/>
              <w:ind w:left="113" w:hanging="113"/>
              <w:jc w:val="both"/>
              <w:rPr>
                <w:rFonts w:ascii="Arial" w:hAnsi="Arial" w:cs="Arial"/>
                <w:sz w:val="15"/>
                <w:szCs w:val="15"/>
              </w:rPr>
            </w:pPr>
            <w:proofErr w:type="spellStart"/>
            <w:r>
              <w:rPr>
                <w:rFonts w:ascii="Arial" w:hAnsi="Arial" w:cs="Arial"/>
                <w:sz w:val="15"/>
                <w:szCs w:val="15"/>
              </w:rPr>
              <w:t>Writ</w:t>
            </w:r>
            <w:r w:rsidR="00BB7A32">
              <w:rPr>
                <w:rFonts w:ascii="Arial" w:hAnsi="Arial" w:cs="Arial"/>
                <w:sz w:val="15"/>
                <w:szCs w:val="15"/>
              </w:rPr>
              <w:t>ing</w:t>
            </w:r>
            <w:proofErr w:type="spellEnd"/>
          </w:p>
        </w:tc>
      </w:tr>
      <w:tr w:rsidR="0019635D" w:rsidRPr="000E462A" w14:paraId="116A3C16" w14:textId="77777777" w:rsidTr="00AC438D">
        <w:trPr>
          <w:cantSplit/>
          <w:trHeight w:val="352"/>
          <w:jc w:val="center"/>
        </w:trPr>
        <w:tc>
          <w:tcPr>
            <w:tcW w:w="1560" w:type="dxa"/>
            <w:vMerge/>
            <w:vAlign w:val="center"/>
          </w:tcPr>
          <w:p w14:paraId="0BB034B1" w14:textId="77777777" w:rsidR="0019635D" w:rsidRDefault="0019635D" w:rsidP="00B948C3">
            <w:pPr>
              <w:spacing w:after="0" w:line="240" w:lineRule="auto"/>
              <w:jc w:val="center"/>
              <w:rPr>
                <w:rFonts w:ascii="Arial" w:hAnsi="Arial" w:cs="Arial"/>
                <w:sz w:val="15"/>
                <w:szCs w:val="15"/>
              </w:rPr>
            </w:pPr>
          </w:p>
        </w:tc>
        <w:tc>
          <w:tcPr>
            <w:tcW w:w="708" w:type="dxa"/>
            <w:tcBorders>
              <w:bottom w:val="single" w:sz="4" w:space="0" w:color="D0CECE" w:themeColor="background2" w:themeShade="E6"/>
            </w:tcBorders>
            <w:vAlign w:val="center"/>
          </w:tcPr>
          <w:p w14:paraId="0E5BFA38" w14:textId="0D656A4F" w:rsidR="0019635D" w:rsidRDefault="0019635D" w:rsidP="00D517F7">
            <w:pPr>
              <w:spacing w:after="0" w:line="240" w:lineRule="auto"/>
              <w:jc w:val="center"/>
              <w:rPr>
                <w:rFonts w:ascii="Arial" w:hAnsi="Arial" w:cs="Arial"/>
                <w:sz w:val="15"/>
                <w:szCs w:val="15"/>
              </w:rPr>
            </w:pPr>
            <w:r>
              <w:rPr>
                <w:rFonts w:ascii="Arial" w:hAnsi="Arial" w:cs="Arial"/>
                <w:sz w:val="15"/>
                <w:szCs w:val="15"/>
              </w:rPr>
              <w:t>5</w:t>
            </w:r>
          </w:p>
        </w:tc>
        <w:tc>
          <w:tcPr>
            <w:tcW w:w="4253" w:type="dxa"/>
            <w:tcBorders>
              <w:bottom w:val="single" w:sz="4" w:space="0" w:color="D0CECE" w:themeColor="background2" w:themeShade="E6"/>
            </w:tcBorders>
            <w:vAlign w:val="center"/>
          </w:tcPr>
          <w:p w14:paraId="799AFAD3" w14:textId="6CCC324F" w:rsidR="0019635D" w:rsidRPr="000F7921" w:rsidRDefault="00680008" w:rsidP="00133738">
            <w:pPr>
              <w:spacing w:after="0" w:line="240" w:lineRule="auto"/>
              <w:rPr>
                <w:rFonts w:ascii="Arial" w:hAnsi="Arial" w:cs="Arial"/>
                <w:sz w:val="15"/>
                <w:szCs w:val="15"/>
                <w:lang w:val="en-US"/>
              </w:rPr>
            </w:pPr>
            <w:r w:rsidRPr="000F7921">
              <w:rPr>
                <w:rFonts w:ascii="Arial" w:hAnsi="Arial" w:cs="Arial"/>
                <w:sz w:val="15"/>
                <w:szCs w:val="15"/>
                <w:lang w:val="en-US"/>
              </w:rPr>
              <w:t>A NEW WAY OF LOOKING AT PERU</w:t>
            </w:r>
          </w:p>
        </w:tc>
        <w:tc>
          <w:tcPr>
            <w:tcW w:w="709" w:type="dxa"/>
            <w:vMerge/>
            <w:tcBorders>
              <w:right w:val="single" w:sz="12" w:space="0" w:color="D0CECE" w:themeColor="background2" w:themeShade="E6"/>
            </w:tcBorders>
            <w:vAlign w:val="center"/>
          </w:tcPr>
          <w:p w14:paraId="4995719B" w14:textId="77777777" w:rsidR="0019635D" w:rsidRPr="000F7921" w:rsidRDefault="0019635D" w:rsidP="00D517F7">
            <w:pPr>
              <w:spacing w:after="0" w:line="240" w:lineRule="auto"/>
              <w:jc w:val="center"/>
              <w:rPr>
                <w:rFonts w:ascii="Arial" w:hAnsi="Arial" w:cs="Arial"/>
                <w:sz w:val="15"/>
                <w:szCs w:val="15"/>
                <w:lang w:val="en-US"/>
              </w:rPr>
            </w:pPr>
          </w:p>
        </w:tc>
        <w:tc>
          <w:tcPr>
            <w:tcW w:w="425" w:type="dxa"/>
            <w:tcBorders>
              <w:left w:val="single" w:sz="12" w:space="0" w:color="D0CECE" w:themeColor="background2" w:themeShade="E6"/>
              <w:bottom w:val="single" w:sz="4" w:space="0" w:color="D0CECE" w:themeColor="background2" w:themeShade="E6"/>
            </w:tcBorders>
            <w:vAlign w:val="center"/>
          </w:tcPr>
          <w:p w14:paraId="05341204" w14:textId="3A468BAC" w:rsidR="0019635D" w:rsidRPr="000F7921" w:rsidRDefault="0019635D" w:rsidP="00D517F7">
            <w:pPr>
              <w:spacing w:after="0" w:line="240" w:lineRule="auto"/>
              <w:jc w:val="center"/>
              <w:rPr>
                <w:rFonts w:ascii="Arial" w:hAnsi="Arial" w:cs="Arial"/>
                <w:sz w:val="15"/>
                <w:szCs w:val="15"/>
                <w:lang w:val="en-US"/>
              </w:rPr>
            </w:pPr>
          </w:p>
        </w:tc>
        <w:tc>
          <w:tcPr>
            <w:tcW w:w="425" w:type="dxa"/>
            <w:tcBorders>
              <w:bottom w:val="single" w:sz="4" w:space="0" w:color="D0CECE" w:themeColor="background2" w:themeShade="E6"/>
            </w:tcBorders>
            <w:vAlign w:val="center"/>
          </w:tcPr>
          <w:p w14:paraId="39A3DA9A" w14:textId="4E1C99D6" w:rsidR="0019635D" w:rsidRPr="000F7921" w:rsidRDefault="0019635D" w:rsidP="00D517F7">
            <w:pPr>
              <w:spacing w:after="0" w:line="240" w:lineRule="auto"/>
              <w:jc w:val="center"/>
              <w:rPr>
                <w:rFonts w:ascii="Arial" w:hAnsi="Arial" w:cs="Arial"/>
                <w:sz w:val="15"/>
                <w:szCs w:val="15"/>
                <w:lang w:val="en-US"/>
              </w:rPr>
            </w:pPr>
          </w:p>
        </w:tc>
        <w:tc>
          <w:tcPr>
            <w:tcW w:w="425" w:type="dxa"/>
            <w:tcBorders>
              <w:bottom w:val="single" w:sz="4" w:space="0" w:color="D0CECE" w:themeColor="background2" w:themeShade="E6"/>
            </w:tcBorders>
            <w:vAlign w:val="center"/>
          </w:tcPr>
          <w:p w14:paraId="5E0613CB" w14:textId="300BC1F5" w:rsidR="0019635D" w:rsidRPr="000F7921" w:rsidRDefault="0019635D" w:rsidP="00D517F7">
            <w:pPr>
              <w:spacing w:after="0" w:line="240" w:lineRule="auto"/>
              <w:jc w:val="center"/>
              <w:rPr>
                <w:rFonts w:ascii="Arial" w:hAnsi="Arial" w:cs="Arial"/>
                <w:sz w:val="15"/>
                <w:szCs w:val="15"/>
                <w:lang w:val="en-US"/>
              </w:rPr>
            </w:pPr>
          </w:p>
        </w:tc>
        <w:tc>
          <w:tcPr>
            <w:tcW w:w="567" w:type="dxa"/>
            <w:tcBorders>
              <w:bottom w:val="single" w:sz="4" w:space="0" w:color="D0CECE" w:themeColor="background2" w:themeShade="E6"/>
            </w:tcBorders>
            <w:vAlign w:val="center"/>
          </w:tcPr>
          <w:p w14:paraId="2A324863" w14:textId="2ED15738" w:rsidR="0019635D" w:rsidRPr="000F7921" w:rsidRDefault="0019635D" w:rsidP="00D517F7">
            <w:pPr>
              <w:spacing w:after="0" w:line="240" w:lineRule="auto"/>
              <w:jc w:val="center"/>
              <w:rPr>
                <w:rFonts w:ascii="Arial" w:hAnsi="Arial" w:cs="Arial"/>
                <w:sz w:val="15"/>
                <w:szCs w:val="15"/>
                <w:lang w:val="en-US"/>
              </w:rPr>
            </w:pPr>
          </w:p>
        </w:tc>
        <w:tc>
          <w:tcPr>
            <w:tcW w:w="426" w:type="dxa"/>
            <w:tcBorders>
              <w:bottom w:val="single" w:sz="4" w:space="0" w:color="D0CECE" w:themeColor="background2" w:themeShade="E6"/>
            </w:tcBorders>
            <w:vAlign w:val="center"/>
          </w:tcPr>
          <w:p w14:paraId="660FB82F" w14:textId="71719E43" w:rsidR="0019635D" w:rsidRPr="000F7921" w:rsidRDefault="0019635D" w:rsidP="00D517F7">
            <w:pPr>
              <w:spacing w:after="0" w:line="240" w:lineRule="auto"/>
              <w:jc w:val="center"/>
              <w:rPr>
                <w:rFonts w:ascii="Arial" w:hAnsi="Arial" w:cs="Arial"/>
                <w:sz w:val="15"/>
                <w:szCs w:val="15"/>
                <w:lang w:val="en-US"/>
              </w:rPr>
            </w:pPr>
          </w:p>
        </w:tc>
        <w:tc>
          <w:tcPr>
            <w:tcW w:w="567" w:type="dxa"/>
            <w:tcBorders>
              <w:bottom w:val="single" w:sz="4" w:space="0" w:color="D0CECE" w:themeColor="background2" w:themeShade="E6"/>
              <w:right w:val="single" w:sz="12" w:space="0" w:color="D0CECE" w:themeColor="background2" w:themeShade="E6"/>
            </w:tcBorders>
            <w:vAlign w:val="center"/>
          </w:tcPr>
          <w:p w14:paraId="0419C216" w14:textId="324A8F8B" w:rsidR="0019635D" w:rsidRPr="000F7921" w:rsidRDefault="0019635D" w:rsidP="00D517F7">
            <w:pPr>
              <w:spacing w:after="0" w:line="240" w:lineRule="auto"/>
              <w:jc w:val="center"/>
              <w:rPr>
                <w:rFonts w:ascii="Arial" w:hAnsi="Arial" w:cs="Arial"/>
                <w:sz w:val="15"/>
                <w:szCs w:val="15"/>
                <w:lang w:val="en-US"/>
              </w:rPr>
            </w:pPr>
          </w:p>
        </w:tc>
        <w:tc>
          <w:tcPr>
            <w:tcW w:w="425" w:type="dxa"/>
            <w:tcBorders>
              <w:left w:val="single" w:sz="12" w:space="0" w:color="D0CECE" w:themeColor="background2" w:themeShade="E6"/>
              <w:bottom w:val="single" w:sz="4" w:space="0" w:color="D0CECE" w:themeColor="background2" w:themeShade="E6"/>
            </w:tcBorders>
            <w:vAlign w:val="center"/>
          </w:tcPr>
          <w:p w14:paraId="6B3785C1" w14:textId="6410B4A4" w:rsidR="0019635D" w:rsidRPr="000E462A" w:rsidRDefault="0019635D" w:rsidP="00D517F7">
            <w:pPr>
              <w:spacing w:after="0" w:line="240" w:lineRule="auto"/>
              <w:jc w:val="center"/>
              <w:rPr>
                <w:rFonts w:ascii="Arial" w:hAnsi="Arial" w:cs="Arial"/>
                <w:sz w:val="15"/>
                <w:szCs w:val="15"/>
              </w:rPr>
            </w:pPr>
            <w:r w:rsidRPr="000E462A">
              <w:rPr>
                <w:rFonts w:ascii="Arial" w:hAnsi="Arial" w:cs="Arial"/>
                <w:sz w:val="15"/>
                <w:szCs w:val="15"/>
              </w:rPr>
              <w:t>X</w:t>
            </w:r>
          </w:p>
        </w:tc>
        <w:tc>
          <w:tcPr>
            <w:tcW w:w="567" w:type="dxa"/>
            <w:tcBorders>
              <w:bottom w:val="single" w:sz="4" w:space="0" w:color="D0CECE" w:themeColor="background2" w:themeShade="E6"/>
            </w:tcBorders>
            <w:vAlign w:val="center"/>
          </w:tcPr>
          <w:p w14:paraId="4C132D0E" w14:textId="6FEEE8A4" w:rsidR="0019635D" w:rsidRPr="000E462A" w:rsidRDefault="0019635D" w:rsidP="00D517F7">
            <w:pPr>
              <w:spacing w:after="0" w:line="240" w:lineRule="auto"/>
              <w:jc w:val="center"/>
              <w:rPr>
                <w:rFonts w:ascii="Arial" w:hAnsi="Arial" w:cs="Arial"/>
                <w:sz w:val="15"/>
                <w:szCs w:val="15"/>
              </w:rPr>
            </w:pPr>
            <w:r w:rsidRPr="000E462A">
              <w:rPr>
                <w:rFonts w:ascii="Arial" w:hAnsi="Arial" w:cs="Arial"/>
                <w:sz w:val="15"/>
                <w:szCs w:val="15"/>
              </w:rPr>
              <w:t>X</w:t>
            </w:r>
          </w:p>
        </w:tc>
        <w:tc>
          <w:tcPr>
            <w:tcW w:w="567" w:type="dxa"/>
            <w:tcBorders>
              <w:bottom w:val="single" w:sz="4" w:space="0" w:color="D0CECE" w:themeColor="background2" w:themeShade="E6"/>
              <w:right w:val="single" w:sz="12" w:space="0" w:color="D0CECE" w:themeColor="background2" w:themeShade="E6"/>
            </w:tcBorders>
            <w:vAlign w:val="center"/>
          </w:tcPr>
          <w:p w14:paraId="16B45A50" w14:textId="3B5FDF74" w:rsidR="0019635D" w:rsidRPr="000E462A" w:rsidRDefault="0019635D" w:rsidP="00D517F7">
            <w:pPr>
              <w:spacing w:after="0" w:line="240" w:lineRule="auto"/>
              <w:jc w:val="center"/>
              <w:rPr>
                <w:rFonts w:ascii="Arial" w:hAnsi="Arial" w:cs="Arial"/>
                <w:sz w:val="15"/>
                <w:szCs w:val="15"/>
              </w:rPr>
            </w:pPr>
            <w:r w:rsidRPr="000E462A">
              <w:rPr>
                <w:rFonts w:ascii="Arial" w:hAnsi="Arial" w:cs="Arial"/>
                <w:sz w:val="15"/>
                <w:szCs w:val="15"/>
              </w:rPr>
              <w:t>X</w:t>
            </w:r>
          </w:p>
        </w:tc>
        <w:tc>
          <w:tcPr>
            <w:tcW w:w="283" w:type="dxa"/>
            <w:tcBorders>
              <w:left w:val="single" w:sz="12" w:space="0" w:color="D0CECE" w:themeColor="background2" w:themeShade="E6"/>
              <w:bottom w:val="single" w:sz="4" w:space="0" w:color="D0CECE" w:themeColor="background2" w:themeShade="E6"/>
            </w:tcBorders>
            <w:vAlign w:val="center"/>
          </w:tcPr>
          <w:p w14:paraId="1FF97BF1" w14:textId="0013C2FB" w:rsidR="0019635D" w:rsidRPr="000E462A" w:rsidRDefault="0019635D" w:rsidP="00D517F7">
            <w:pPr>
              <w:spacing w:after="0" w:line="240" w:lineRule="auto"/>
              <w:jc w:val="center"/>
              <w:rPr>
                <w:rFonts w:ascii="Arial" w:hAnsi="Arial" w:cs="Arial"/>
                <w:sz w:val="15"/>
                <w:szCs w:val="15"/>
              </w:rPr>
            </w:pPr>
          </w:p>
        </w:tc>
        <w:tc>
          <w:tcPr>
            <w:tcW w:w="426" w:type="dxa"/>
            <w:tcBorders>
              <w:bottom w:val="single" w:sz="4" w:space="0" w:color="D0CECE" w:themeColor="background2" w:themeShade="E6"/>
            </w:tcBorders>
            <w:vAlign w:val="center"/>
          </w:tcPr>
          <w:p w14:paraId="41148DF7" w14:textId="14BF0AF3" w:rsidR="0019635D" w:rsidRPr="000E462A" w:rsidRDefault="0019635D" w:rsidP="00D517F7">
            <w:pPr>
              <w:spacing w:after="0" w:line="240" w:lineRule="auto"/>
              <w:jc w:val="center"/>
              <w:rPr>
                <w:rFonts w:ascii="Arial" w:hAnsi="Arial" w:cs="Arial"/>
                <w:sz w:val="15"/>
                <w:szCs w:val="15"/>
              </w:rPr>
            </w:pPr>
          </w:p>
        </w:tc>
        <w:tc>
          <w:tcPr>
            <w:tcW w:w="425" w:type="dxa"/>
            <w:tcBorders>
              <w:bottom w:val="single" w:sz="4" w:space="0" w:color="D0CECE" w:themeColor="background2" w:themeShade="E6"/>
            </w:tcBorders>
            <w:vAlign w:val="center"/>
          </w:tcPr>
          <w:p w14:paraId="4C970629" w14:textId="168F5BBC" w:rsidR="0019635D" w:rsidRPr="000E462A" w:rsidRDefault="0019635D" w:rsidP="00D517F7">
            <w:pPr>
              <w:spacing w:after="0" w:line="240" w:lineRule="auto"/>
              <w:jc w:val="center"/>
              <w:rPr>
                <w:rFonts w:ascii="Arial" w:hAnsi="Arial" w:cs="Arial"/>
                <w:sz w:val="15"/>
                <w:szCs w:val="15"/>
              </w:rPr>
            </w:pPr>
          </w:p>
        </w:tc>
        <w:tc>
          <w:tcPr>
            <w:tcW w:w="425" w:type="dxa"/>
            <w:tcBorders>
              <w:bottom w:val="single" w:sz="4" w:space="0" w:color="D0CECE" w:themeColor="background2" w:themeShade="E6"/>
              <w:right w:val="single" w:sz="12" w:space="0" w:color="D0CECE" w:themeColor="background2" w:themeShade="E6"/>
            </w:tcBorders>
            <w:vAlign w:val="center"/>
          </w:tcPr>
          <w:p w14:paraId="58D42D08" w14:textId="11E197F5" w:rsidR="0019635D" w:rsidRPr="000E462A" w:rsidRDefault="0019635D" w:rsidP="00D517F7">
            <w:pPr>
              <w:spacing w:after="0" w:line="240" w:lineRule="auto"/>
              <w:jc w:val="center"/>
              <w:rPr>
                <w:rFonts w:ascii="Arial" w:hAnsi="Arial" w:cs="Arial"/>
                <w:sz w:val="15"/>
                <w:szCs w:val="15"/>
              </w:rPr>
            </w:pPr>
          </w:p>
        </w:tc>
        <w:tc>
          <w:tcPr>
            <w:tcW w:w="2268" w:type="dxa"/>
            <w:vMerge/>
            <w:tcBorders>
              <w:left w:val="single" w:sz="12" w:space="0" w:color="D0CECE" w:themeColor="background2" w:themeShade="E6"/>
            </w:tcBorders>
            <w:vAlign w:val="center"/>
          </w:tcPr>
          <w:p w14:paraId="5ED07973" w14:textId="77777777" w:rsidR="0019635D" w:rsidRPr="004838E7" w:rsidRDefault="0019635D" w:rsidP="00D517F7">
            <w:pPr>
              <w:spacing w:after="0" w:line="240" w:lineRule="auto"/>
              <w:rPr>
                <w:b/>
                <w:i/>
                <w:sz w:val="16"/>
                <w:szCs w:val="16"/>
                <w:lang w:val="en-US"/>
              </w:rPr>
            </w:pPr>
          </w:p>
        </w:tc>
        <w:tc>
          <w:tcPr>
            <w:tcW w:w="971" w:type="dxa"/>
            <w:vMerge/>
            <w:vAlign w:val="center"/>
          </w:tcPr>
          <w:p w14:paraId="7ED0200B" w14:textId="77777777" w:rsidR="0019635D" w:rsidRPr="000E462A" w:rsidRDefault="0019635D" w:rsidP="00D517F7">
            <w:pPr>
              <w:pStyle w:val="Prrafodelista"/>
              <w:numPr>
                <w:ilvl w:val="0"/>
                <w:numId w:val="40"/>
              </w:numPr>
              <w:spacing w:after="0" w:line="240" w:lineRule="auto"/>
              <w:ind w:left="113" w:hanging="113"/>
              <w:jc w:val="both"/>
              <w:rPr>
                <w:rFonts w:ascii="Arial" w:hAnsi="Arial" w:cs="Arial"/>
                <w:sz w:val="15"/>
                <w:szCs w:val="15"/>
              </w:rPr>
            </w:pPr>
          </w:p>
        </w:tc>
      </w:tr>
      <w:tr w:rsidR="0019635D" w:rsidRPr="000E462A" w14:paraId="5B0C5A14" w14:textId="77777777" w:rsidTr="00101B84">
        <w:trPr>
          <w:cantSplit/>
          <w:trHeight w:val="340"/>
          <w:jc w:val="center"/>
        </w:trPr>
        <w:tc>
          <w:tcPr>
            <w:tcW w:w="1560" w:type="dxa"/>
            <w:vMerge/>
            <w:tcBorders>
              <w:bottom w:val="single" w:sz="24" w:space="0" w:color="AEAAAA" w:themeColor="background2" w:themeShade="BF"/>
            </w:tcBorders>
            <w:vAlign w:val="center"/>
          </w:tcPr>
          <w:p w14:paraId="2A6C7A50" w14:textId="77777777" w:rsidR="0019635D" w:rsidRDefault="0019635D" w:rsidP="00B948C3">
            <w:pPr>
              <w:spacing w:after="0" w:line="240" w:lineRule="auto"/>
              <w:jc w:val="center"/>
              <w:rPr>
                <w:rFonts w:ascii="Arial" w:hAnsi="Arial" w:cs="Arial"/>
                <w:sz w:val="15"/>
                <w:szCs w:val="15"/>
              </w:rPr>
            </w:pPr>
          </w:p>
        </w:tc>
        <w:tc>
          <w:tcPr>
            <w:tcW w:w="708" w:type="dxa"/>
            <w:tcBorders>
              <w:bottom w:val="single" w:sz="24" w:space="0" w:color="AEAAAA" w:themeColor="background2" w:themeShade="BF"/>
            </w:tcBorders>
            <w:vAlign w:val="center"/>
          </w:tcPr>
          <w:p w14:paraId="09C1F56B" w14:textId="06AC15FF" w:rsidR="0019635D" w:rsidRDefault="0019635D" w:rsidP="00D517F7">
            <w:pPr>
              <w:spacing w:after="0" w:line="240" w:lineRule="auto"/>
              <w:jc w:val="center"/>
              <w:rPr>
                <w:rFonts w:ascii="Arial" w:hAnsi="Arial" w:cs="Arial"/>
                <w:sz w:val="15"/>
                <w:szCs w:val="15"/>
              </w:rPr>
            </w:pPr>
            <w:r>
              <w:rPr>
                <w:rFonts w:ascii="Arial" w:hAnsi="Arial" w:cs="Arial"/>
                <w:sz w:val="15"/>
                <w:szCs w:val="15"/>
              </w:rPr>
              <w:t>6</w:t>
            </w:r>
          </w:p>
        </w:tc>
        <w:tc>
          <w:tcPr>
            <w:tcW w:w="4253" w:type="dxa"/>
            <w:tcBorders>
              <w:bottom w:val="single" w:sz="24" w:space="0" w:color="AEAAAA" w:themeColor="background2" w:themeShade="BF"/>
            </w:tcBorders>
            <w:vAlign w:val="center"/>
          </w:tcPr>
          <w:p w14:paraId="70F0AD76" w14:textId="15B09843" w:rsidR="0019635D" w:rsidRPr="000F7921" w:rsidRDefault="00133738" w:rsidP="00D517F7">
            <w:pPr>
              <w:spacing w:after="0" w:line="240" w:lineRule="auto"/>
              <w:rPr>
                <w:rFonts w:ascii="Arial" w:hAnsi="Arial" w:cs="Arial"/>
                <w:sz w:val="15"/>
                <w:szCs w:val="15"/>
                <w:lang w:val="en-US"/>
              </w:rPr>
            </w:pPr>
            <w:r w:rsidRPr="000F7921">
              <w:rPr>
                <w:rFonts w:ascii="Arial" w:hAnsi="Arial" w:cs="Arial"/>
                <w:sz w:val="15"/>
                <w:szCs w:val="15"/>
                <w:lang w:val="en-US"/>
              </w:rPr>
              <w:t>CELEBRATING PERU'S CULTURAL DIVERSITY THROUGH TECHNOLOGY</w:t>
            </w:r>
          </w:p>
        </w:tc>
        <w:tc>
          <w:tcPr>
            <w:tcW w:w="709" w:type="dxa"/>
            <w:vMerge/>
            <w:tcBorders>
              <w:bottom w:val="single" w:sz="24" w:space="0" w:color="AEAAAA" w:themeColor="background2" w:themeShade="BF"/>
              <w:right w:val="single" w:sz="12" w:space="0" w:color="D0CECE" w:themeColor="background2" w:themeShade="E6"/>
            </w:tcBorders>
            <w:vAlign w:val="center"/>
          </w:tcPr>
          <w:p w14:paraId="5C3B6C6B" w14:textId="77777777" w:rsidR="0019635D" w:rsidRPr="000F7921" w:rsidRDefault="0019635D" w:rsidP="00D517F7">
            <w:pPr>
              <w:spacing w:after="0" w:line="240" w:lineRule="auto"/>
              <w:jc w:val="center"/>
              <w:rPr>
                <w:rFonts w:ascii="Arial" w:hAnsi="Arial" w:cs="Arial"/>
                <w:sz w:val="15"/>
                <w:szCs w:val="15"/>
                <w:lang w:val="en-US"/>
              </w:rPr>
            </w:pPr>
          </w:p>
        </w:tc>
        <w:tc>
          <w:tcPr>
            <w:tcW w:w="425" w:type="dxa"/>
            <w:tcBorders>
              <w:left w:val="single" w:sz="12" w:space="0" w:color="D0CECE" w:themeColor="background2" w:themeShade="E6"/>
              <w:bottom w:val="single" w:sz="24" w:space="0" w:color="AEAAAA" w:themeColor="background2" w:themeShade="BF"/>
            </w:tcBorders>
            <w:vAlign w:val="center"/>
          </w:tcPr>
          <w:p w14:paraId="6EBB3C14" w14:textId="6133E549" w:rsidR="0019635D" w:rsidRPr="000F7921" w:rsidRDefault="0019635D" w:rsidP="00D517F7">
            <w:pPr>
              <w:spacing w:after="0" w:line="240" w:lineRule="auto"/>
              <w:jc w:val="center"/>
              <w:rPr>
                <w:rFonts w:ascii="Arial" w:hAnsi="Arial" w:cs="Arial"/>
                <w:sz w:val="15"/>
                <w:szCs w:val="15"/>
                <w:lang w:val="en-US"/>
              </w:rPr>
            </w:pPr>
          </w:p>
        </w:tc>
        <w:tc>
          <w:tcPr>
            <w:tcW w:w="425" w:type="dxa"/>
            <w:tcBorders>
              <w:bottom w:val="single" w:sz="24" w:space="0" w:color="AEAAAA" w:themeColor="background2" w:themeShade="BF"/>
            </w:tcBorders>
            <w:vAlign w:val="center"/>
          </w:tcPr>
          <w:p w14:paraId="1FFCCB18" w14:textId="3B8B11BA" w:rsidR="0019635D" w:rsidRPr="000F7921" w:rsidRDefault="0019635D" w:rsidP="00D517F7">
            <w:pPr>
              <w:spacing w:after="0" w:line="240" w:lineRule="auto"/>
              <w:jc w:val="center"/>
              <w:rPr>
                <w:rFonts w:ascii="Arial" w:hAnsi="Arial" w:cs="Arial"/>
                <w:sz w:val="15"/>
                <w:szCs w:val="15"/>
                <w:lang w:val="en-US"/>
              </w:rPr>
            </w:pPr>
          </w:p>
        </w:tc>
        <w:tc>
          <w:tcPr>
            <w:tcW w:w="425" w:type="dxa"/>
            <w:tcBorders>
              <w:bottom w:val="single" w:sz="24" w:space="0" w:color="AEAAAA" w:themeColor="background2" w:themeShade="BF"/>
            </w:tcBorders>
            <w:vAlign w:val="center"/>
          </w:tcPr>
          <w:p w14:paraId="40082D10" w14:textId="2FF3EAFF" w:rsidR="0019635D" w:rsidRPr="000F7921" w:rsidRDefault="0019635D" w:rsidP="00D517F7">
            <w:pPr>
              <w:spacing w:after="0" w:line="240" w:lineRule="auto"/>
              <w:jc w:val="center"/>
              <w:rPr>
                <w:rFonts w:ascii="Arial" w:hAnsi="Arial" w:cs="Arial"/>
                <w:sz w:val="15"/>
                <w:szCs w:val="15"/>
                <w:lang w:val="en-US"/>
              </w:rPr>
            </w:pPr>
          </w:p>
        </w:tc>
        <w:tc>
          <w:tcPr>
            <w:tcW w:w="567" w:type="dxa"/>
            <w:tcBorders>
              <w:bottom w:val="single" w:sz="24" w:space="0" w:color="AEAAAA" w:themeColor="background2" w:themeShade="BF"/>
            </w:tcBorders>
            <w:vAlign w:val="center"/>
          </w:tcPr>
          <w:p w14:paraId="14B59462" w14:textId="7D292EC3" w:rsidR="0019635D" w:rsidRPr="000F7921" w:rsidRDefault="0019635D" w:rsidP="00D517F7">
            <w:pPr>
              <w:spacing w:after="0" w:line="240" w:lineRule="auto"/>
              <w:jc w:val="center"/>
              <w:rPr>
                <w:rFonts w:ascii="Arial" w:hAnsi="Arial" w:cs="Arial"/>
                <w:sz w:val="15"/>
                <w:szCs w:val="15"/>
                <w:lang w:val="en-US"/>
              </w:rPr>
            </w:pPr>
          </w:p>
        </w:tc>
        <w:tc>
          <w:tcPr>
            <w:tcW w:w="426" w:type="dxa"/>
            <w:tcBorders>
              <w:bottom w:val="single" w:sz="24" w:space="0" w:color="AEAAAA" w:themeColor="background2" w:themeShade="BF"/>
            </w:tcBorders>
            <w:vAlign w:val="center"/>
          </w:tcPr>
          <w:p w14:paraId="150A37B7" w14:textId="63BDA328" w:rsidR="0019635D" w:rsidRPr="000F7921" w:rsidRDefault="0019635D" w:rsidP="00D517F7">
            <w:pPr>
              <w:spacing w:after="0" w:line="240" w:lineRule="auto"/>
              <w:jc w:val="center"/>
              <w:rPr>
                <w:rFonts w:ascii="Arial" w:hAnsi="Arial" w:cs="Arial"/>
                <w:sz w:val="15"/>
                <w:szCs w:val="15"/>
                <w:lang w:val="en-US"/>
              </w:rPr>
            </w:pPr>
          </w:p>
        </w:tc>
        <w:tc>
          <w:tcPr>
            <w:tcW w:w="567" w:type="dxa"/>
            <w:tcBorders>
              <w:bottom w:val="single" w:sz="24" w:space="0" w:color="AEAAAA" w:themeColor="background2" w:themeShade="BF"/>
              <w:right w:val="single" w:sz="12" w:space="0" w:color="D0CECE" w:themeColor="background2" w:themeShade="E6"/>
            </w:tcBorders>
            <w:vAlign w:val="center"/>
          </w:tcPr>
          <w:p w14:paraId="44081F3A" w14:textId="68AD8469" w:rsidR="0019635D" w:rsidRPr="000F7921" w:rsidRDefault="0019635D" w:rsidP="00D517F7">
            <w:pPr>
              <w:spacing w:after="0" w:line="240" w:lineRule="auto"/>
              <w:jc w:val="center"/>
              <w:rPr>
                <w:rFonts w:ascii="Arial" w:hAnsi="Arial" w:cs="Arial"/>
                <w:sz w:val="15"/>
                <w:szCs w:val="15"/>
                <w:lang w:val="en-US"/>
              </w:rPr>
            </w:pPr>
          </w:p>
        </w:tc>
        <w:tc>
          <w:tcPr>
            <w:tcW w:w="425" w:type="dxa"/>
            <w:tcBorders>
              <w:left w:val="single" w:sz="12" w:space="0" w:color="D0CECE" w:themeColor="background2" w:themeShade="E6"/>
              <w:bottom w:val="single" w:sz="24" w:space="0" w:color="AEAAAA" w:themeColor="background2" w:themeShade="BF"/>
            </w:tcBorders>
            <w:vAlign w:val="center"/>
          </w:tcPr>
          <w:p w14:paraId="06A2D34F" w14:textId="5E3D1723" w:rsidR="0019635D" w:rsidRPr="000F7921" w:rsidRDefault="0019635D" w:rsidP="00D517F7">
            <w:pPr>
              <w:spacing w:after="0" w:line="240" w:lineRule="auto"/>
              <w:jc w:val="center"/>
              <w:rPr>
                <w:rFonts w:ascii="Arial" w:hAnsi="Arial" w:cs="Arial"/>
                <w:sz w:val="15"/>
                <w:szCs w:val="15"/>
                <w:lang w:val="en-US"/>
              </w:rPr>
            </w:pPr>
          </w:p>
        </w:tc>
        <w:tc>
          <w:tcPr>
            <w:tcW w:w="567" w:type="dxa"/>
            <w:tcBorders>
              <w:bottom w:val="single" w:sz="24" w:space="0" w:color="AEAAAA" w:themeColor="background2" w:themeShade="BF"/>
            </w:tcBorders>
            <w:vAlign w:val="center"/>
          </w:tcPr>
          <w:p w14:paraId="2F912C02" w14:textId="56999D87" w:rsidR="0019635D" w:rsidRPr="000F7921" w:rsidRDefault="0019635D" w:rsidP="00D517F7">
            <w:pPr>
              <w:spacing w:after="0" w:line="240" w:lineRule="auto"/>
              <w:jc w:val="center"/>
              <w:rPr>
                <w:rFonts w:ascii="Arial" w:hAnsi="Arial" w:cs="Arial"/>
                <w:sz w:val="15"/>
                <w:szCs w:val="15"/>
                <w:lang w:val="en-US"/>
              </w:rPr>
            </w:pPr>
          </w:p>
        </w:tc>
        <w:tc>
          <w:tcPr>
            <w:tcW w:w="567" w:type="dxa"/>
            <w:tcBorders>
              <w:bottom w:val="single" w:sz="24" w:space="0" w:color="AEAAAA" w:themeColor="background2" w:themeShade="BF"/>
              <w:right w:val="single" w:sz="12" w:space="0" w:color="D0CECE" w:themeColor="background2" w:themeShade="E6"/>
            </w:tcBorders>
            <w:vAlign w:val="center"/>
          </w:tcPr>
          <w:p w14:paraId="6F5205F1" w14:textId="2C73192D" w:rsidR="0019635D" w:rsidRPr="000F7921" w:rsidRDefault="0019635D" w:rsidP="00D517F7">
            <w:pPr>
              <w:spacing w:after="0" w:line="240" w:lineRule="auto"/>
              <w:jc w:val="center"/>
              <w:rPr>
                <w:rFonts w:ascii="Arial" w:hAnsi="Arial" w:cs="Arial"/>
                <w:sz w:val="15"/>
                <w:szCs w:val="15"/>
                <w:lang w:val="en-US"/>
              </w:rPr>
            </w:pPr>
          </w:p>
        </w:tc>
        <w:tc>
          <w:tcPr>
            <w:tcW w:w="283" w:type="dxa"/>
            <w:tcBorders>
              <w:left w:val="single" w:sz="12" w:space="0" w:color="D0CECE" w:themeColor="background2" w:themeShade="E6"/>
              <w:bottom w:val="single" w:sz="24" w:space="0" w:color="AEAAAA" w:themeColor="background2" w:themeShade="BF"/>
            </w:tcBorders>
            <w:vAlign w:val="center"/>
          </w:tcPr>
          <w:p w14:paraId="38BAD7C0" w14:textId="680C32FD" w:rsidR="0019635D" w:rsidRPr="000E462A" w:rsidRDefault="0019635D" w:rsidP="00D517F7">
            <w:pPr>
              <w:spacing w:after="0" w:line="240" w:lineRule="auto"/>
              <w:jc w:val="center"/>
              <w:rPr>
                <w:rFonts w:ascii="Arial" w:hAnsi="Arial" w:cs="Arial"/>
                <w:sz w:val="15"/>
                <w:szCs w:val="15"/>
              </w:rPr>
            </w:pPr>
            <w:r>
              <w:rPr>
                <w:rFonts w:ascii="Arial" w:hAnsi="Arial" w:cs="Arial"/>
                <w:sz w:val="15"/>
                <w:szCs w:val="15"/>
              </w:rPr>
              <w:t>X</w:t>
            </w:r>
          </w:p>
        </w:tc>
        <w:tc>
          <w:tcPr>
            <w:tcW w:w="426" w:type="dxa"/>
            <w:tcBorders>
              <w:bottom w:val="single" w:sz="24" w:space="0" w:color="AEAAAA" w:themeColor="background2" w:themeShade="BF"/>
            </w:tcBorders>
            <w:vAlign w:val="center"/>
          </w:tcPr>
          <w:p w14:paraId="72F3BB7C" w14:textId="370D098C" w:rsidR="0019635D" w:rsidRPr="000E462A" w:rsidRDefault="0019635D" w:rsidP="00D517F7">
            <w:pPr>
              <w:spacing w:after="0" w:line="240" w:lineRule="auto"/>
              <w:jc w:val="center"/>
              <w:rPr>
                <w:rFonts w:ascii="Arial" w:hAnsi="Arial" w:cs="Arial"/>
                <w:sz w:val="15"/>
                <w:szCs w:val="15"/>
              </w:rPr>
            </w:pPr>
            <w:r>
              <w:rPr>
                <w:rFonts w:ascii="Arial" w:hAnsi="Arial" w:cs="Arial"/>
                <w:sz w:val="15"/>
                <w:szCs w:val="15"/>
              </w:rPr>
              <w:t>X</w:t>
            </w:r>
          </w:p>
        </w:tc>
        <w:tc>
          <w:tcPr>
            <w:tcW w:w="425" w:type="dxa"/>
            <w:tcBorders>
              <w:bottom w:val="single" w:sz="24" w:space="0" w:color="AEAAAA" w:themeColor="background2" w:themeShade="BF"/>
            </w:tcBorders>
            <w:vAlign w:val="center"/>
          </w:tcPr>
          <w:p w14:paraId="0B6C82FB" w14:textId="0A342072" w:rsidR="0019635D" w:rsidRPr="000E462A" w:rsidRDefault="0019635D" w:rsidP="00D517F7">
            <w:pPr>
              <w:spacing w:after="0" w:line="240" w:lineRule="auto"/>
              <w:jc w:val="center"/>
              <w:rPr>
                <w:rFonts w:ascii="Arial" w:hAnsi="Arial" w:cs="Arial"/>
                <w:sz w:val="15"/>
                <w:szCs w:val="15"/>
              </w:rPr>
            </w:pPr>
            <w:r>
              <w:rPr>
                <w:rFonts w:ascii="Arial" w:hAnsi="Arial" w:cs="Arial"/>
                <w:sz w:val="15"/>
                <w:szCs w:val="15"/>
              </w:rPr>
              <w:t>X</w:t>
            </w:r>
          </w:p>
        </w:tc>
        <w:tc>
          <w:tcPr>
            <w:tcW w:w="425" w:type="dxa"/>
            <w:tcBorders>
              <w:bottom w:val="single" w:sz="24" w:space="0" w:color="AEAAAA" w:themeColor="background2" w:themeShade="BF"/>
              <w:right w:val="single" w:sz="12" w:space="0" w:color="D0CECE" w:themeColor="background2" w:themeShade="E6"/>
            </w:tcBorders>
            <w:vAlign w:val="center"/>
          </w:tcPr>
          <w:p w14:paraId="5CE97F45" w14:textId="0CCD6E10" w:rsidR="0019635D" w:rsidRPr="000E462A" w:rsidRDefault="0019635D" w:rsidP="00D517F7">
            <w:pPr>
              <w:spacing w:after="0" w:line="240" w:lineRule="auto"/>
              <w:jc w:val="center"/>
              <w:rPr>
                <w:rFonts w:ascii="Arial" w:hAnsi="Arial" w:cs="Arial"/>
                <w:sz w:val="15"/>
                <w:szCs w:val="15"/>
              </w:rPr>
            </w:pPr>
            <w:r>
              <w:rPr>
                <w:rFonts w:ascii="Arial" w:hAnsi="Arial" w:cs="Arial"/>
                <w:sz w:val="15"/>
                <w:szCs w:val="15"/>
              </w:rPr>
              <w:t>X</w:t>
            </w:r>
          </w:p>
        </w:tc>
        <w:tc>
          <w:tcPr>
            <w:tcW w:w="2268" w:type="dxa"/>
            <w:vMerge/>
            <w:tcBorders>
              <w:left w:val="single" w:sz="12" w:space="0" w:color="D0CECE" w:themeColor="background2" w:themeShade="E6"/>
              <w:bottom w:val="single" w:sz="24" w:space="0" w:color="AEAAAA" w:themeColor="background2" w:themeShade="BF"/>
            </w:tcBorders>
            <w:vAlign w:val="center"/>
          </w:tcPr>
          <w:p w14:paraId="04C45ABA" w14:textId="77777777" w:rsidR="0019635D" w:rsidRPr="004838E7" w:rsidRDefault="0019635D" w:rsidP="00D517F7">
            <w:pPr>
              <w:spacing w:after="0" w:line="240" w:lineRule="auto"/>
              <w:rPr>
                <w:b/>
                <w:i/>
                <w:sz w:val="16"/>
                <w:szCs w:val="16"/>
                <w:lang w:val="en-US"/>
              </w:rPr>
            </w:pPr>
          </w:p>
        </w:tc>
        <w:tc>
          <w:tcPr>
            <w:tcW w:w="971" w:type="dxa"/>
            <w:vMerge/>
            <w:tcBorders>
              <w:bottom w:val="single" w:sz="24" w:space="0" w:color="AEAAAA" w:themeColor="background2" w:themeShade="BF"/>
            </w:tcBorders>
            <w:vAlign w:val="center"/>
          </w:tcPr>
          <w:p w14:paraId="7BD9512E" w14:textId="77777777" w:rsidR="0019635D" w:rsidRPr="000E462A" w:rsidRDefault="0019635D" w:rsidP="00D517F7">
            <w:pPr>
              <w:pStyle w:val="Prrafodelista"/>
              <w:numPr>
                <w:ilvl w:val="0"/>
                <w:numId w:val="40"/>
              </w:numPr>
              <w:spacing w:after="0" w:line="240" w:lineRule="auto"/>
              <w:ind w:left="113" w:hanging="113"/>
              <w:jc w:val="both"/>
              <w:rPr>
                <w:rFonts w:ascii="Arial" w:hAnsi="Arial" w:cs="Arial"/>
                <w:sz w:val="15"/>
                <w:szCs w:val="15"/>
              </w:rPr>
            </w:pPr>
          </w:p>
        </w:tc>
      </w:tr>
      <w:tr w:rsidR="00101B84" w:rsidRPr="000E462A" w14:paraId="0F1D1A64" w14:textId="77777777" w:rsidTr="00101B84">
        <w:trPr>
          <w:cantSplit/>
          <w:trHeight w:val="283"/>
          <w:jc w:val="center"/>
        </w:trPr>
        <w:tc>
          <w:tcPr>
            <w:tcW w:w="1560" w:type="dxa"/>
            <w:vMerge w:val="restart"/>
            <w:tcBorders>
              <w:top w:val="single" w:sz="24" w:space="0" w:color="AEAAAA" w:themeColor="background2" w:themeShade="BF"/>
            </w:tcBorders>
            <w:vAlign w:val="center"/>
          </w:tcPr>
          <w:p w14:paraId="4C23ED51" w14:textId="77777777" w:rsidR="00101B84" w:rsidRDefault="00101B84" w:rsidP="00B948C3">
            <w:pPr>
              <w:spacing w:after="0" w:line="240" w:lineRule="auto"/>
              <w:jc w:val="center"/>
              <w:rPr>
                <w:rFonts w:ascii="Arial" w:hAnsi="Arial" w:cs="Arial"/>
                <w:bCs/>
                <w:sz w:val="17"/>
                <w:szCs w:val="17"/>
              </w:rPr>
            </w:pPr>
            <w:proofErr w:type="spellStart"/>
            <w:r>
              <w:rPr>
                <w:rFonts w:ascii="Arial" w:hAnsi="Arial" w:cs="Arial"/>
                <w:bCs/>
                <w:sz w:val="17"/>
                <w:szCs w:val="17"/>
              </w:rPr>
              <w:t>Phase</w:t>
            </w:r>
            <w:proofErr w:type="spellEnd"/>
            <w:r>
              <w:rPr>
                <w:rFonts w:ascii="Arial" w:hAnsi="Arial" w:cs="Arial"/>
                <w:bCs/>
                <w:sz w:val="17"/>
                <w:szCs w:val="17"/>
              </w:rPr>
              <w:t xml:space="preserve"> 3:</w:t>
            </w:r>
          </w:p>
          <w:p w14:paraId="0CD9CB9C" w14:textId="00DD7D7E" w:rsidR="00101B84" w:rsidRDefault="00101B84" w:rsidP="00B948C3">
            <w:pPr>
              <w:spacing w:after="0" w:line="240" w:lineRule="auto"/>
              <w:jc w:val="center"/>
              <w:rPr>
                <w:rFonts w:ascii="Arial" w:hAnsi="Arial" w:cs="Arial"/>
                <w:sz w:val="15"/>
                <w:szCs w:val="15"/>
              </w:rPr>
            </w:pPr>
            <w:r>
              <w:rPr>
                <w:rFonts w:ascii="Arial" w:hAnsi="Arial" w:cs="Arial"/>
                <w:bCs/>
                <w:sz w:val="17"/>
                <w:szCs w:val="17"/>
              </w:rPr>
              <w:t xml:space="preserve"> </w:t>
            </w:r>
            <w:proofErr w:type="spellStart"/>
            <w:r w:rsidRPr="001A6793">
              <w:rPr>
                <w:rFonts w:ascii="Arial" w:eastAsiaTheme="minorHAnsi" w:hAnsi="Arial" w:cs="Arial"/>
                <w:bCs/>
                <w:sz w:val="17"/>
                <w:szCs w:val="17"/>
                <w:lang w:eastAsia="en-US"/>
              </w:rPr>
              <w:t>Product</w:t>
            </w:r>
            <w:proofErr w:type="spellEnd"/>
            <w:r w:rsidRPr="001A6793">
              <w:rPr>
                <w:rFonts w:ascii="Arial" w:eastAsiaTheme="minorHAnsi" w:hAnsi="Arial" w:cs="Arial"/>
                <w:bCs/>
                <w:sz w:val="17"/>
                <w:szCs w:val="17"/>
                <w:lang w:eastAsia="en-US"/>
              </w:rPr>
              <w:t xml:space="preserve"> </w:t>
            </w:r>
            <w:proofErr w:type="spellStart"/>
            <w:r w:rsidRPr="001A6793">
              <w:rPr>
                <w:rFonts w:ascii="Arial" w:eastAsiaTheme="minorHAnsi" w:hAnsi="Arial" w:cs="Arial"/>
                <w:bCs/>
                <w:sz w:val="17"/>
                <w:szCs w:val="17"/>
                <w:lang w:eastAsia="en-US"/>
              </w:rPr>
              <w:t>Development</w:t>
            </w:r>
            <w:proofErr w:type="spellEnd"/>
          </w:p>
        </w:tc>
        <w:tc>
          <w:tcPr>
            <w:tcW w:w="708" w:type="dxa"/>
            <w:tcBorders>
              <w:top w:val="single" w:sz="24" w:space="0" w:color="AEAAAA" w:themeColor="background2" w:themeShade="BF"/>
            </w:tcBorders>
            <w:vAlign w:val="center"/>
          </w:tcPr>
          <w:p w14:paraId="21B2E9CB" w14:textId="12D47B15" w:rsidR="00101B84" w:rsidRDefault="00101B84" w:rsidP="002A4EB8">
            <w:pPr>
              <w:spacing w:after="0" w:line="240" w:lineRule="auto"/>
              <w:jc w:val="center"/>
              <w:rPr>
                <w:rFonts w:ascii="Arial" w:hAnsi="Arial" w:cs="Arial"/>
                <w:sz w:val="15"/>
                <w:szCs w:val="15"/>
              </w:rPr>
            </w:pPr>
            <w:r>
              <w:rPr>
                <w:rFonts w:ascii="Arial" w:hAnsi="Arial" w:cs="Arial"/>
                <w:sz w:val="15"/>
                <w:szCs w:val="15"/>
              </w:rPr>
              <w:t>7</w:t>
            </w:r>
          </w:p>
        </w:tc>
        <w:tc>
          <w:tcPr>
            <w:tcW w:w="4253" w:type="dxa"/>
            <w:tcBorders>
              <w:top w:val="single" w:sz="24" w:space="0" w:color="AEAAAA" w:themeColor="background2" w:themeShade="BF"/>
            </w:tcBorders>
            <w:vAlign w:val="center"/>
          </w:tcPr>
          <w:p w14:paraId="67BFDF45" w14:textId="6E7FF592" w:rsidR="00101B84" w:rsidRPr="000E462A" w:rsidRDefault="0092664B" w:rsidP="00983C24">
            <w:pPr>
              <w:spacing w:after="0" w:line="240" w:lineRule="auto"/>
              <w:rPr>
                <w:rFonts w:ascii="Arial" w:hAnsi="Arial" w:cs="Arial"/>
                <w:b/>
                <w:sz w:val="15"/>
                <w:szCs w:val="15"/>
              </w:rPr>
            </w:pPr>
            <w:r>
              <w:rPr>
                <w:rFonts w:ascii="Arial" w:hAnsi="Arial" w:cs="Arial"/>
                <w:sz w:val="15"/>
                <w:szCs w:val="15"/>
              </w:rPr>
              <w:t>TECHNOLOGY INVENTED</w:t>
            </w:r>
          </w:p>
        </w:tc>
        <w:tc>
          <w:tcPr>
            <w:tcW w:w="709" w:type="dxa"/>
            <w:vMerge w:val="restart"/>
            <w:tcBorders>
              <w:top w:val="single" w:sz="24" w:space="0" w:color="AEAAAA" w:themeColor="background2" w:themeShade="BF"/>
              <w:bottom w:val="single" w:sz="24" w:space="0" w:color="AEAAAA" w:themeColor="background2" w:themeShade="BF"/>
              <w:right w:val="single" w:sz="12" w:space="0" w:color="D0CECE" w:themeColor="background2" w:themeShade="E6"/>
            </w:tcBorders>
            <w:vAlign w:val="center"/>
          </w:tcPr>
          <w:p w14:paraId="4CAF9998" w14:textId="77777777" w:rsidR="00101B84" w:rsidRDefault="00101B84" w:rsidP="002A4EB8">
            <w:pPr>
              <w:spacing w:after="0" w:line="240" w:lineRule="auto"/>
              <w:jc w:val="center"/>
              <w:rPr>
                <w:rFonts w:ascii="Arial" w:hAnsi="Arial" w:cs="Arial"/>
                <w:sz w:val="15"/>
                <w:szCs w:val="15"/>
              </w:rPr>
            </w:pPr>
            <w:r>
              <w:rPr>
                <w:rFonts w:ascii="Arial" w:hAnsi="Arial" w:cs="Arial"/>
                <w:sz w:val="15"/>
                <w:szCs w:val="15"/>
              </w:rPr>
              <w:t>W3:</w:t>
            </w:r>
          </w:p>
          <w:p w14:paraId="3A158A4B" w14:textId="2B6DDE5D" w:rsidR="00101B84" w:rsidRDefault="00C1683E" w:rsidP="002A4EB8">
            <w:pPr>
              <w:spacing w:after="0" w:line="240" w:lineRule="auto"/>
              <w:jc w:val="center"/>
              <w:rPr>
                <w:rFonts w:ascii="Arial" w:hAnsi="Arial" w:cs="Arial"/>
                <w:sz w:val="15"/>
                <w:szCs w:val="15"/>
              </w:rPr>
            </w:pPr>
            <w:r>
              <w:rPr>
                <w:rFonts w:ascii="Arial" w:hAnsi="Arial" w:cs="Arial"/>
                <w:sz w:val="15"/>
                <w:szCs w:val="15"/>
              </w:rPr>
              <w:t>13-07</w:t>
            </w:r>
            <w:r w:rsidR="00101B84">
              <w:rPr>
                <w:rFonts w:ascii="Arial" w:hAnsi="Arial" w:cs="Arial"/>
                <w:sz w:val="15"/>
                <w:szCs w:val="15"/>
              </w:rPr>
              <w:t>-26</w:t>
            </w:r>
          </w:p>
          <w:p w14:paraId="46E541B1" w14:textId="7783E48B" w:rsidR="00101B84" w:rsidRPr="000E462A" w:rsidRDefault="00C1683E" w:rsidP="009D7614">
            <w:pPr>
              <w:spacing w:after="0" w:line="240" w:lineRule="auto"/>
              <w:jc w:val="center"/>
              <w:rPr>
                <w:rFonts w:ascii="Arial" w:hAnsi="Arial" w:cs="Arial"/>
                <w:sz w:val="15"/>
                <w:szCs w:val="15"/>
              </w:rPr>
            </w:pPr>
            <w:r>
              <w:rPr>
                <w:rFonts w:ascii="Arial" w:hAnsi="Arial" w:cs="Arial"/>
                <w:sz w:val="15"/>
                <w:szCs w:val="15"/>
              </w:rPr>
              <w:t>17-07</w:t>
            </w:r>
            <w:r w:rsidR="00101B84">
              <w:rPr>
                <w:rFonts w:ascii="Arial" w:hAnsi="Arial" w:cs="Arial"/>
                <w:sz w:val="15"/>
                <w:szCs w:val="15"/>
              </w:rPr>
              <w:t>-26</w:t>
            </w:r>
          </w:p>
        </w:tc>
        <w:tc>
          <w:tcPr>
            <w:tcW w:w="425" w:type="dxa"/>
            <w:tcBorders>
              <w:top w:val="single" w:sz="24" w:space="0" w:color="AEAAAA" w:themeColor="background2" w:themeShade="BF"/>
              <w:left w:val="single" w:sz="12" w:space="0" w:color="D0CECE" w:themeColor="background2" w:themeShade="E6"/>
            </w:tcBorders>
            <w:vAlign w:val="center"/>
          </w:tcPr>
          <w:p w14:paraId="64160528" w14:textId="47DB3232" w:rsidR="00101B84" w:rsidRPr="000E462A" w:rsidRDefault="00101B84" w:rsidP="002A4EB8">
            <w:pPr>
              <w:spacing w:after="0" w:line="240" w:lineRule="auto"/>
              <w:jc w:val="center"/>
              <w:rPr>
                <w:rFonts w:ascii="Arial" w:hAnsi="Arial" w:cs="Arial"/>
                <w:sz w:val="15"/>
                <w:szCs w:val="15"/>
              </w:rPr>
            </w:pPr>
          </w:p>
        </w:tc>
        <w:tc>
          <w:tcPr>
            <w:tcW w:w="425" w:type="dxa"/>
            <w:tcBorders>
              <w:top w:val="single" w:sz="24" w:space="0" w:color="AEAAAA" w:themeColor="background2" w:themeShade="BF"/>
            </w:tcBorders>
            <w:vAlign w:val="center"/>
          </w:tcPr>
          <w:p w14:paraId="3BD0B1EA" w14:textId="3BD3CFE4" w:rsidR="00101B84" w:rsidRPr="000E462A" w:rsidRDefault="00101B84" w:rsidP="002A4EB8">
            <w:pPr>
              <w:spacing w:after="0" w:line="240" w:lineRule="auto"/>
              <w:jc w:val="center"/>
              <w:rPr>
                <w:rFonts w:ascii="Arial" w:hAnsi="Arial" w:cs="Arial"/>
                <w:sz w:val="15"/>
                <w:szCs w:val="15"/>
              </w:rPr>
            </w:pPr>
          </w:p>
        </w:tc>
        <w:tc>
          <w:tcPr>
            <w:tcW w:w="425" w:type="dxa"/>
            <w:tcBorders>
              <w:top w:val="single" w:sz="24" w:space="0" w:color="AEAAAA" w:themeColor="background2" w:themeShade="BF"/>
            </w:tcBorders>
            <w:vAlign w:val="center"/>
          </w:tcPr>
          <w:p w14:paraId="50462471" w14:textId="0B25950D" w:rsidR="00101B84" w:rsidRPr="000E462A" w:rsidRDefault="00101B84" w:rsidP="002A4EB8">
            <w:pPr>
              <w:spacing w:after="0" w:line="240" w:lineRule="auto"/>
              <w:jc w:val="center"/>
              <w:rPr>
                <w:rFonts w:ascii="Arial" w:hAnsi="Arial" w:cs="Arial"/>
                <w:sz w:val="15"/>
                <w:szCs w:val="15"/>
              </w:rPr>
            </w:pPr>
          </w:p>
        </w:tc>
        <w:tc>
          <w:tcPr>
            <w:tcW w:w="567" w:type="dxa"/>
            <w:tcBorders>
              <w:top w:val="single" w:sz="24" w:space="0" w:color="AEAAAA" w:themeColor="background2" w:themeShade="BF"/>
            </w:tcBorders>
            <w:vAlign w:val="center"/>
          </w:tcPr>
          <w:p w14:paraId="2DF0D300" w14:textId="41B9ACC3" w:rsidR="00101B84" w:rsidRPr="000E462A" w:rsidRDefault="00101B84" w:rsidP="002A4EB8">
            <w:pPr>
              <w:spacing w:after="0" w:line="240" w:lineRule="auto"/>
              <w:jc w:val="center"/>
              <w:rPr>
                <w:rFonts w:ascii="Arial" w:hAnsi="Arial" w:cs="Arial"/>
                <w:sz w:val="15"/>
                <w:szCs w:val="15"/>
              </w:rPr>
            </w:pPr>
          </w:p>
        </w:tc>
        <w:tc>
          <w:tcPr>
            <w:tcW w:w="426" w:type="dxa"/>
            <w:tcBorders>
              <w:top w:val="single" w:sz="24" w:space="0" w:color="AEAAAA" w:themeColor="background2" w:themeShade="BF"/>
            </w:tcBorders>
            <w:vAlign w:val="center"/>
          </w:tcPr>
          <w:p w14:paraId="0ADB7993" w14:textId="40B02CF6" w:rsidR="00101B84" w:rsidRPr="000E462A" w:rsidRDefault="00101B84" w:rsidP="002A4EB8">
            <w:pPr>
              <w:spacing w:after="0" w:line="240" w:lineRule="auto"/>
              <w:jc w:val="center"/>
              <w:rPr>
                <w:rFonts w:ascii="Arial" w:hAnsi="Arial" w:cs="Arial"/>
                <w:sz w:val="15"/>
                <w:szCs w:val="15"/>
              </w:rPr>
            </w:pPr>
          </w:p>
        </w:tc>
        <w:tc>
          <w:tcPr>
            <w:tcW w:w="567" w:type="dxa"/>
            <w:tcBorders>
              <w:top w:val="single" w:sz="24" w:space="0" w:color="AEAAAA" w:themeColor="background2" w:themeShade="BF"/>
              <w:right w:val="single" w:sz="12" w:space="0" w:color="D0CECE" w:themeColor="background2" w:themeShade="E6"/>
            </w:tcBorders>
            <w:vAlign w:val="center"/>
          </w:tcPr>
          <w:p w14:paraId="20D3B653" w14:textId="4813F523" w:rsidR="00101B84" w:rsidRPr="000E462A" w:rsidRDefault="00101B84" w:rsidP="002A4EB8">
            <w:pPr>
              <w:spacing w:after="0" w:line="240" w:lineRule="auto"/>
              <w:jc w:val="center"/>
              <w:rPr>
                <w:rFonts w:ascii="Arial" w:hAnsi="Arial" w:cs="Arial"/>
                <w:sz w:val="15"/>
                <w:szCs w:val="15"/>
              </w:rPr>
            </w:pPr>
          </w:p>
        </w:tc>
        <w:tc>
          <w:tcPr>
            <w:tcW w:w="425" w:type="dxa"/>
            <w:tcBorders>
              <w:top w:val="single" w:sz="24" w:space="0" w:color="AEAAAA" w:themeColor="background2" w:themeShade="BF"/>
              <w:left w:val="single" w:sz="12" w:space="0" w:color="D0CECE" w:themeColor="background2" w:themeShade="E6"/>
            </w:tcBorders>
            <w:vAlign w:val="center"/>
          </w:tcPr>
          <w:p w14:paraId="75065149" w14:textId="2635C620"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567" w:type="dxa"/>
            <w:tcBorders>
              <w:top w:val="single" w:sz="24" w:space="0" w:color="AEAAAA" w:themeColor="background2" w:themeShade="BF"/>
            </w:tcBorders>
            <w:vAlign w:val="center"/>
          </w:tcPr>
          <w:p w14:paraId="0E695422" w14:textId="77FE91D0"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567" w:type="dxa"/>
            <w:tcBorders>
              <w:top w:val="single" w:sz="24" w:space="0" w:color="AEAAAA" w:themeColor="background2" w:themeShade="BF"/>
              <w:right w:val="single" w:sz="12" w:space="0" w:color="D0CECE" w:themeColor="background2" w:themeShade="E6"/>
            </w:tcBorders>
            <w:vAlign w:val="center"/>
          </w:tcPr>
          <w:p w14:paraId="79CD6481" w14:textId="7C2CD0BE"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283" w:type="dxa"/>
            <w:tcBorders>
              <w:top w:val="single" w:sz="24" w:space="0" w:color="AEAAAA" w:themeColor="background2" w:themeShade="BF"/>
              <w:left w:val="single" w:sz="12" w:space="0" w:color="D0CECE" w:themeColor="background2" w:themeShade="E6"/>
            </w:tcBorders>
            <w:vAlign w:val="center"/>
          </w:tcPr>
          <w:p w14:paraId="5795A5FE" w14:textId="539B0AF6" w:rsidR="00101B84" w:rsidRPr="000E462A" w:rsidRDefault="00101B84" w:rsidP="002A4EB8">
            <w:pPr>
              <w:spacing w:after="0" w:line="240" w:lineRule="auto"/>
              <w:jc w:val="center"/>
              <w:rPr>
                <w:rFonts w:ascii="Arial" w:hAnsi="Arial" w:cs="Arial"/>
                <w:sz w:val="15"/>
                <w:szCs w:val="15"/>
              </w:rPr>
            </w:pPr>
          </w:p>
        </w:tc>
        <w:tc>
          <w:tcPr>
            <w:tcW w:w="426" w:type="dxa"/>
            <w:tcBorders>
              <w:top w:val="single" w:sz="24" w:space="0" w:color="AEAAAA" w:themeColor="background2" w:themeShade="BF"/>
            </w:tcBorders>
            <w:vAlign w:val="center"/>
          </w:tcPr>
          <w:p w14:paraId="230DE84D" w14:textId="6B45109B" w:rsidR="00101B84" w:rsidRPr="000E462A" w:rsidRDefault="00101B84" w:rsidP="002A4EB8">
            <w:pPr>
              <w:spacing w:after="0" w:line="240" w:lineRule="auto"/>
              <w:jc w:val="center"/>
              <w:rPr>
                <w:rFonts w:ascii="Arial" w:hAnsi="Arial" w:cs="Arial"/>
                <w:sz w:val="15"/>
                <w:szCs w:val="15"/>
              </w:rPr>
            </w:pPr>
          </w:p>
        </w:tc>
        <w:tc>
          <w:tcPr>
            <w:tcW w:w="425" w:type="dxa"/>
            <w:tcBorders>
              <w:top w:val="single" w:sz="24" w:space="0" w:color="AEAAAA" w:themeColor="background2" w:themeShade="BF"/>
            </w:tcBorders>
            <w:vAlign w:val="center"/>
          </w:tcPr>
          <w:p w14:paraId="6795A272" w14:textId="77E6C5F4" w:rsidR="00101B84" w:rsidRPr="000E462A" w:rsidRDefault="00101B84" w:rsidP="002A4EB8">
            <w:pPr>
              <w:spacing w:after="0" w:line="240" w:lineRule="auto"/>
              <w:jc w:val="center"/>
              <w:rPr>
                <w:rFonts w:ascii="Arial" w:hAnsi="Arial" w:cs="Arial"/>
                <w:sz w:val="15"/>
                <w:szCs w:val="15"/>
              </w:rPr>
            </w:pPr>
          </w:p>
        </w:tc>
        <w:tc>
          <w:tcPr>
            <w:tcW w:w="425" w:type="dxa"/>
            <w:tcBorders>
              <w:top w:val="single" w:sz="24" w:space="0" w:color="AEAAAA" w:themeColor="background2" w:themeShade="BF"/>
              <w:right w:val="single" w:sz="12" w:space="0" w:color="D0CECE" w:themeColor="background2" w:themeShade="E6"/>
            </w:tcBorders>
            <w:vAlign w:val="center"/>
          </w:tcPr>
          <w:p w14:paraId="7285CC66" w14:textId="1EEFFDC2" w:rsidR="00101B84" w:rsidRPr="000E462A" w:rsidRDefault="00101B84" w:rsidP="002A4EB8">
            <w:pPr>
              <w:spacing w:after="0" w:line="240" w:lineRule="auto"/>
              <w:jc w:val="center"/>
              <w:rPr>
                <w:rFonts w:ascii="Arial" w:hAnsi="Arial" w:cs="Arial"/>
                <w:sz w:val="15"/>
                <w:szCs w:val="15"/>
              </w:rPr>
            </w:pPr>
          </w:p>
        </w:tc>
        <w:tc>
          <w:tcPr>
            <w:tcW w:w="2268" w:type="dxa"/>
            <w:vMerge w:val="restart"/>
            <w:tcBorders>
              <w:top w:val="single" w:sz="24" w:space="0" w:color="AEAAAA" w:themeColor="background2" w:themeShade="BF"/>
              <w:left w:val="single" w:sz="12" w:space="0" w:color="D0CECE" w:themeColor="background2" w:themeShade="E6"/>
            </w:tcBorders>
            <w:vAlign w:val="center"/>
          </w:tcPr>
          <w:p w14:paraId="45A36203" w14:textId="2B7EC6EF" w:rsidR="00C75717" w:rsidRPr="00C75717" w:rsidRDefault="00C75717" w:rsidP="000506C0">
            <w:pPr>
              <w:spacing w:after="0" w:line="240" w:lineRule="auto"/>
              <w:rPr>
                <w:sz w:val="16"/>
                <w:szCs w:val="16"/>
                <w:lang w:val="en-US"/>
              </w:rPr>
            </w:pPr>
            <w:r w:rsidRPr="002F55A0">
              <w:rPr>
                <w:b/>
                <w:sz w:val="16"/>
                <w:szCs w:val="16"/>
                <w:lang w:val="en-US"/>
              </w:rPr>
              <w:t xml:space="preserve">Vocabulary: </w:t>
            </w:r>
            <w:r w:rsidRPr="002F55A0">
              <w:rPr>
                <w:sz w:val="16"/>
                <w:szCs w:val="16"/>
                <w:lang w:val="en-US"/>
              </w:rPr>
              <w:t>technology, jobs</w:t>
            </w:r>
            <w:r>
              <w:rPr>
                <w:sz w:val="16"/>
                <w:szCs w:val="16"/>
                <w:lang w:val="en-US"/>
              </w:rPr>
              <w:t>, money.</w:t>
            </w:r>
          </w:p>
          <w:p w14:paraId="11FF4EDB" w14:textId="28CE7BFB" w:rsidR="00101B84" w:rsidRPr="00AC1E7F" w:rsidRDefault="00C81476" w:rsidP="00AC1E7F">
            <w:pPr>
              <w:spacing w:after="0" w:line="240" w:lineRule="auto"/>
              <w:rPr>
                <w:sz w:val="16"/>
                <w:szCs w:val="16"/>
                <w:lang w:val="en-US"/>
              </w:rPr>
            </w:pPr>
            <w:r w:rsidRPr="004838E7">
              <w:rPr>
                <w:b/>
                <w:sz w:val="16"/>
                <w:szCs w:val="16"/>
                <w:lang w:val="en-US"/>
              </w:rPr>
              <w:t>Grammar</w:t>
            </w:r>
            <w:r>
              <w:rPr>
                <w:sz w:val="16"/>
                <w:szCs w:val="16"/>
                <w:lang w:val="en-US"/>
              </w:rPr>
              <w:t xml:space="preserve">: </w:t>
            </w:r>
            <w:r w:rsidRPr="004838E7">
              <w:rPr>
                <w:sz w:val="16"/>
                <w:szCs w:val="16"/>
                <w:lang w:val="en-US"/>
              </w:rPr>
              <w:t>Simple Past /  Past Progressive</w:t>
            </w:r>
          </w:p>
        </w:tc>
        <w:tc>
          <w:tcPr>
            <w:tcW w:w="971" w:type="dxa"/>
            <w:vMerge w:val="restart"/>
            <w:tcBorders>
              <w:top w:val="single" w:sz="24" w:space="0" w:color="AEAAAA" w:themeColor="background2" w:themeShade="BF"/>
            </w:tcBorders>
            <w:vAlign w:val="center"/>
          </w:tcPr>
          <w:p w14:paraId="0A80ED52" w14:textId="3A7DBD98" w:rsidR="00101B84" w:rsidRPr="00C81476" w:rsidRDefault="00101B84" w:rsidP="00C81476">
            <w:pPr>
              <w:pStyle w:val="Prrafodelista"/>
              <w:numPr>
                <w:ilvl w:val="0"/>
                <w:numId w:val="40"/>
              </w:numPr>
              <w:spacing w:after="0" w:line="240" w:lineRule="auto"/>
              <w:ind w:left="113" w:hanging="113"/>
              <w:jc w:val="both"/>
              <w:rPr>
                <w:rFonts w:ascii="Arial" w:hAnsi="Arial" w:cs="Arial"/>
                <w:sz w:val="15"/>
                <w:szCs w:val="15"/>
              </w:rPr>
            </w:pPr>
            <w:proofErr w:type="spellStart"/>
            <w:r>
              <w:rPr>
                <w:rFonts w:ascii="Arial" w:hAnsi="Arial" w:cs="Arial"/>
                <w:sz w:val="15"/>
                <w:szCs w:val="15"/>
              </w:rPr>
              <w:t>Listening</w:t>
            </w:r>
            <w:proofErr w:type="spellEnd"/>
          </w:p>
        </w:tc>
      </w:tr>
      <w:tr w:rsidR="00101B84" w:rsidRPr="000E462A" w14:paraId="1543CA03" w14:textId="77777777" w:rsidTr="00101B84">
        <w:trPr>
          <w:cantSplit/>
          <w:trHeight w:val="283"/>
          <w:jc w:val="center"/>
        </w:trPr>
        <w:tc>
          <w:tcPr>
            <w:tcW w:w="1560" w:type="dxa"/>
            <w:vMerge/>
            <w:vAlign w:val="center"/>
          </w:tcPr>
          <w:p w14:paraId="402FC3B5" w14:textId="77777777" w:rsidR="00101B84" w:rsidRDefault="00101B84" w:rsidP="00B948C3">
            <w:pPr>
              <w:spacing w:after="0" w:line="240" w:lineRule="auto"/>
              <w:jc w:val="center"/>
              <w:rPr>
                <w:rFonts w:ascii="Arial" w:hAnsi="Arial" w:cs="Arial"/>
                <w:sz w:val="15"/>
                <w:szCs w:val="15"/>
              </w:rPr>
            </w:pPr>
          </w:p>
        </w:tc>
        <w:tc>
          <w:tcPr>
            <w:tcW w:w="708" w:type="dxa"/>
            <w:tcBorders>
              <w:bottom w:val="single" w:sz="4" w:space="0" w:color="D0CECE" w:themeColor="background2" w:themeShade="E6"/>
            </w:tcBorders>
            <w:vAlign w:val="center"/>
          </w:tcPr>
          <w:p w14:paraId="4FE5DA3E" w14:textId="7C8284E1" w:rsidR="00101B84" w:rsidRPr="00983C24" w:rsidRDefault="00101B84" w:rsidP="002A4EB8">
            <w:pPr>
              <w:spacing w:after="0" w:line="240" w:lineRule="auto"/>
              <w:jc w:val="center"/>
              <w:rPr>
                <w:rFonts w:ascii="Arial" w:hAnsi="Arial" w:cs="Arial"/>
                <w:sz w:val="15"/>
                <w:szCs w:val="15"/>
              </w:rPr>
            </w:pPr>
            <w:r w:rsidRPr="00983C24">
              <w:rPr>
                <w:rFonts w:ascii="Arial" w:hAnsi="Arial" w:cs="Arial"/>
                <w:sz w:val="15"/>
                <w:szCs w:val="15"/>
              </w:rPr>
              <w:t>8</w:t>
            </w:r>
          </w:p>
        </w:tc>
        <w:tc>
          <w:tcPr>
            <w:tcW w:w="4253" w:type="dxa"/>
            <w:tcBorders>
              <w:bottom w:val="single" w:sz="4" w:space="0" w:color="D0CECE" w:themeColor="background2" w:themeShade="E6"/>
            </w:tcBorders>
            <w:vAlign w:val="center"/>
          </w:tcPr>
          <w:p w14:paraId="3FF25C5B" w14:textId="45075D3C" w:rsidR="00101B84" w:rsidRPr="00983C24" w:rsidRDefault="0092664B" w:rsidP="00983C24">
            <w:pPr>
              <w:spacing w:after="0" w:line="240" w:lineRule="auto"/>
              <w:rPr>
                <w:rFonts w:ascii="Arial" w:hAnsi="Arial" w:cs="Arial"/>
                <w:sz w:val="15"/>
                <w:szCs w:val="15"/>
              </w:rPr>
            </w:pPr>
            <w:r>
              <w:rPr>
                <w:rFonts w:ascii="Arial" w:hAnsi="Arial" w:cs="Arial"/>
                <w:sz w:val="15"/>
                <w:szCs w:val="15"/>
              </w:rPr>
              <w:t>ONLINE RESEARCH</w:t>
            </w:r>
          </w:p>
        </w:tc>
        <w:tc>
          <w:tcPr>
            <w:tcW w:w="709" w:type="dxa"/>
            <w:vMerge/>
            <w:tcBorders>
              <w:bottom w:val="single" w:sz="24" w:space="0" w:color="AEAAAA" w:themeColor="background2" w:themeShade="BF"/>
              <w:right w:val="single" w:sz="12" w:space="0" w:color="D0CECE" w:themeColor="background2" w:themeShade="E6"/>
            </w:tcBorders>
            <w:vAlign w:val="center"/>
          </w:tcPr>
          <w:p w14:paraId="4FCDF51C" w14:textId="46FECEC0" w:rsidR="00101B84" w:rsidRPr="000E462A" w:rsidRDefault="00101B84" w:rsidP="007B57E9">
            <w:pPr>
              <w:spacing w:after="0" w:line="240" w:lineRule="auto"/>
              <w:jc w:val="center"/>
              <w:rPr>
                <w:rFonts w:ascii="Arial" w:hAnsi="Arial" w:cs="Arial"/>
                <w:sz w:val="15"/>
                <w:szCs w:val="15"/>
              </w:rPr>
            </w:pPr>
          </w:p>
        </w:tc>
        <w:tc>
          <w:tcPr>
            <w:tcW w:w="425" w:type="dxa"/>
            <w:tcBorders>
              <w:left w:val="single" w:sz="12" w:space="0" w:color="D0CECE" w:themeColor="background2" w:themeShade="E6"/>
              <w:bottom w:val="single" w:sz="4" w:space="0" w:color="D0CECE" w:themeColor="background2" w:themeShade="E6"/>
            </w:tcBorders>
            <w:vAlign w:val="center"/>
          </w:tcPr>
          <w:p w14:paraId="2B411C26" w14:textId="6AAB4338"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425" w:type="dxa"/>
            <w:tcBorders>
              <w:bottom w:val="single" w:sz="4" w:space="0" w:color="D0CECE" w:themeColor="background2" w:themeShade="E6"/>
            </w:tcBorders>
            <w:vAlign w:val="center"/>
          </w:tcPr>
          <w:p w14:paraId="7BE1A3A2" w14:textId="473E9BC7"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425" w:type="dxa"/>
            <w:tcBorders>
              <w:bottom w:val="single" w:sz="4" w:space="0" w:color="D0CECE" w:themeColor="background2" w:themeShade="E6"/>
            </w:tcBorders>
            <w:vAlign w:val="center"/>
          </w:tcPr>
          <w:p w14:paraId="1A4F8925" w14:textId="47EAF25D"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567" w:type="dxa"/>
            <w:tcBorders>
              <w:bottom w:val="single" w:sz="4" w:space="0" w:color="D0CECE" w:themeColor="background2" w:themeShade="E6"/>
            </w:tcBorders>
            <w:vAlign w:val="center"/>
          </w:tcPr>
          <w:p w14:paraId="784D1DB0" w14:textId="1B60C828"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426" w:type="dxa"/>
            <w:tcBorders>
              <w:bottom w:val="single" w:sz="4" w:space="0" w:color="D0CECE" w:themeColor="background2" w:themeShade="E6"/>
            </w:tcBorders>
            <w:vAlign w:val="center"/>
          </w:tcPr>
          <w:p w14:paraId="4178F38E" w14:textId="6AEB6F5C"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567" w:type="dxa"/>
            <w:tcBorders>
              <w:bottom w:val="single" w:sz="4" w:space="0" w:color="D0CECE" w:themeColor="background2" w:themeShade="E6"/>
              <w:right w:val="single" w:sz="12" w:space="0" w:color="D0CECE" w:themeColor="background2" w:themeShade="E6"/>
            </w:tcBorders>
            <w:vAlign w:val="center"/>
          </w:tcPr>
          <w:p w14:paraId="582469EC" w14:textId="651C0B8A"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425" w:type="dxa"/>
            <w:tcBorders>
              <w:left w:val="single" w:sz="12" w:space="0" w:color="D0CECE" w:themeColor="background2" w:themeShade="E6"/>
              <w:bottom w:val="single" w:sz="4" w:space="0" w:color="D0CECE" w:themeColor="background2" w:themeShade="E6"/>
            </w:tcBorders>
            <w:vAlign w:val="center"/>
          </w:tcPr>
          <w:p w14:paraId="08006CB0" w14:textId="32C7E8CB" w:rsidR="00101B84" w:rsidRPr="000E462A" w:rsidRDefault="00101B84" w:rsidP="002A4EB8">
            <w:pPr>
              <w:spacing w:after="0" w:line="240" w:lineRule="auto"/>
              <w:jc w:val="center"/>
              <w:rPr>
                <w:rFonts w:ascii="Arial" w:hAnsi="Arial" w:cs="Arial"/>
                <w:sz w:val="15"/>
                <w:szCs w:val="15"/>
              </w:rPr>
            </w:pPr>
          </w:p>
        </w:tc>
        <w:tc>
          <w:tcPr>
            <w:tcW w:w="567" w:type="dxa"/>
            <w:tcBorders>
              <w:bottom w:val="single" w:sz="4" w:space="0" w:color="D0CECE" w:themeColor="background2" w:themeShade="E6"/>
            </w:tcBorders>
            <w:vAlign w:val="center"/>
          </w:tcPr>
          <w:p w14:paraId="13564946" w14:textId="27E5B7C6" w:rsidR="00101B84" w:rsidRPr="000E462A" w:rsidRDefault="00101B84" w:rsidP="002A4EB8">
            <w:pPr>
              <w:spacing w:after="0" w:line="240" w:lineRule="auto"/>
              <w:jc w:val="center"/>
              <w:rPr>
                <w:rFonts w:ascii="Arial" w:hAnsi="Arial" w:cs="Arial"/>
                <w:sz w:val="15"/>
                <w:szCs w:val="15"/>
              </w:rPr>
            </w:pPr>
          </w:p>
        </w:tc>
        <w:tc>
          <w:tcPr>
            <w:tcW w:w="567" w:type="dxa"/>
            <w:tcBorders>
              <w:bottom w:val="single" w:sz="4" w:space="0" w:color="D0CECE" w:themeColor="background2" w:themeShade="E6"/>
              <w:right w:val="single" w:sz="12" w:space="0" w:color="D0CECE" w:themeColor="background2" w:themeShade="E6"/>
            </w:tcBorders>
            <w:vAlign w:val="center"/>
          </w:tcPr>
          <w:p w14:paraId="7045B1C8" w14:textId="707732D3" w:rsidR="00101B84" w:rsidRPr="000E462A" w:rsidRDefault="00101B84" w:rsidP="002A4EB8">
            <w:pPr>
              <w:spacing w:after="0" w:line="240" w:lineRule="auto"/>
              <w:jc w:val="center"/>
              <w:rPr>
                <w:rFonts w:ascii="Arial" w:hAnsi="Arial" w:cs="Arial"/>
                <w:sz w:val="15"/>
                <w:szCs w:val="15"/>
              </w:rPr>
            </w:pPr>
          </w:p>
        </w:tc>
        <w:tc>
          <w:tcPr>
            <w:tcW w:w="283" w:type="dxa"/>
            <w:tcBorders>
              <w:left w:val="single" w:sz="12" w:space="0" w:color="D0CECE" w:themeColor="background2" w:themeShade="E6"/>
              <w:bottom w:val="single" w:sz="4" w:space="0" w:color="D0CECE" w:themeColor="background2" w:themeShade="E6"/>
            </w:tcBorders>
            <w:vAlign w:val="center"/>
          </w:tcPr>
          <w:p w14:paraId="3CC23E11" w14:textId="6CB5245D" w:rsidR="00101B84" w:rsidRPr="000E462A" w:rsidRDefault="00101B84" w:rsidP="002A4EB8">
            <w:pPr>
              <w:spacing w:after="0" w:line="240" w:lineRule="auto"/>
              <w:jc w:val="center"/>
              <w:rPr>
                <w:rFonts w:ascii="Arial" w:hAnsi="Arial" w:cs="Arial"/>
                <w:sz w:val="15"/>
                <w:szCs w:val="15"/>
              </w:rPr>
            </w:pPr>
          </w:p>
        </w:tc>
        <w:tc>
          <w:tcPr>
            <w:tcW w:w="426" w:type="dxa"/>
            <w:tcBorders>
              <w:bottom w:val="single" w:sz="4" w:space="0" w:color="D0CECE" w:themeColor="background2" w:themeShade="E6"/>
            </w:tcBorders>
            <w:vAlign w:val="center"/>
          </w:tcPr>
          <w:p w14:paraId="02D3E81F" w14:textId="76210B23" w:rsidR="00101B84" w:rsidRPr="000E462A" w:rsidRDefault="00101B84" w:rsidP="002A4EB8">
            <w:pPr>
              <w:spacing w:after="0" w:line="240" w:lineRule="auto"/>
              <w:jc w:val="center"/>
              <w:rPr>
                <w:rFonts w:ascii="Arial" w:hAnsi="Arial" w:cs="Arial"/>
                <w:sz w:val="15"/>
                <w:szCs w:val="15"/>
              </w:rPr>
            </w:pPr>
          </w:p>
        </w:tc>
        <w:tc>
          <w:tcPr>
            <w:tcW w:w="425" w:type="dxa"/>
            <w:tcBorders>
              <w:bottom w:val="single" w:sz="4" w:space="0" w:color="D0CECE" w:themeColor="background2" w:themeShade="E6"/>
            </w:tcBorders>
            <w:vAlign w:val="center"/>
          </w:tcPr>
          <w:p w14:paraId="167CADDA" w14:textId="068D4F1F" w:rsidR="00101B84" w:rsidRPr="000E462A" w:rsidRDefault="00101B84" w:rsidP="002A4EB8">
            <w:pPr>
              <w:spacing w:after="0" w:line="240" w:lineRule="auto"/>
              <w:jc w:val="center"/>
              <w:rPr>
                <w:rFonts w:ascii="Arial" w:hAnsi="Arial" w:cs="Arial"/>
                <w:sz w:val="15"/>
                <w:szCs w:val="15"/>
              </w:rPr>
            </w:pPr>
          </w:p>
        </w:tc>
        <w:tc>
          <w:tcPr>
            <w:tcW w:w="425" w:type="dxa"/>
            <w:tcBorders>
              <w:bottom w:val="single" w:sz="4" w:space="0" w:color="D0CECE" w:themeColor="background2" w:themeShade="E6"/>
              <w:right w:val="single" w:sz="12" w:space="0" w:color="D0CECE" w:themeColor="background2" w:themeShade="E6"/>
            </w:tcBorders>
            <w:vAlign w:val="center"/>
          </w:tcPr>
          <w:p w14:paraId="48264DB4" w14:textId="3F21963C" w:rsidR="00101B84" w:rsidRPr="000E462A" w:rsidRDefault="00101B84" w:rsidP="002A4EB8">
            <w:pPr>
              <w:spacing w:after="0" w:line="240" w:lineRule="auto"/>
              <w:jc w:val="center"/>
              <w:rPr>
                <w:rFonts w:ascii="Arial" w:hAnsi="Arial" w:cs="Arial"/>
                <w:sz w:val="15"/>
                <w:szCs w:val="15"/>
              </w:rPr>
            </w:pPr>
          </w:p>
        </w:tc>
        <w:tc>
          <w:tcPr>
            <w:tcW w:w="2268" w:type="dxa"/>
            <w:vMerge/>
            <w:tcBorders>
              <w:left w:val="single" w:sz="12" w:space="0" w:color="D0CECE" w:themeColor="background2" w:themeShade="E6"/>
            </w:tcBorders>
            <w:vAlign w:val="center"/>
          </w:tcPr>
          <w:p w14:paraId="007FC424" w14:textId="49300404" w:rsidR="00101B84" w:rsidRPr="004838E7" w:rsidRDefault="00101B84" w:rsidP="00AC1E7F">
            <w:pPr>
              <w:spacing w:after="0" w:line="240" w:lineRule="auto"/>
              <w:rPr>
                <w:b/>
                <w:i/>
                <w:sz w:val="16"/>
                <w:szCs w:val="16"/>
                <w:lang w:val="en-US"/>
              </w:rPr>
            </w:pPr>
          </w:p>
        </w:tc>
        <w:tc>
          <w:tcPr>
            <w:tcW w:w="971" w:type="dxa"/>
            <w:vMerge/>
            <w:vAlign w:val="center"/>
          </w:tcPr>
          <w:p w14:paraId="40945313" w14:textId="1375A5A5" w:rsidR="00101B84" w:rsidRPr="000E462A" w:rsidRDefault="00101B84" w:rsidP="002A4EB8">
            <w:pPr>
              <w:pStyle w:val="Prrafodelista"/>
              <w:numPr>
                <w:ilvl w:val="0"/>
                <w:numId w:val="40"/>
              </w:numPr>
              <w:spacing w:after="0" w:line="240" w:lineRule="auto"/>
              <w:ind w:left="113" w:hanging="113"/>
              <w:jc w:val="both"/>
              <w:rPr>
                <w:rFonts w:ascii="Arial" w:hAnsi="Arial" w:cs="Arial"/>
                <w:sz w:val="15"/>
                <w:szCs w:val="15"/>
              </w:rPr>
            </w:pPr>
          </w:p>
        </w:tc>
      </w:tr>
      <w:tr w:rsidR="00101B84" w:rsidRPr="000E462A" w14:paraId="052F13BC" w14:textId="77777777" w:rsidTr="0092664B">
        <w:trPr>
          <w:cantSplit/>
          <w:trHeight w:val="321"/>
          <w:jc w:val="center"/>
        </w:trPr>
        <w:tc>
          <w:tcPr>
            <w:tcW w:w="1560" w:type="dxa"/>
            <w:vMerge/>
            <w:tcBorders>
              <w:bottom w:val="single" w:sz="24" w:space="0" w:color="AEAAAA" w:themeColor="background2" w:themeShade="BF"/>
            </w:tcBorders>
            <w:vAlign w:val="center"/>
          </w:tcPr>
          <w:p w14:paraId="7E1370B2" w14:textId="77777777" w:rsidR="00101B84" w:rsidRDefault="00101B84" w:rsidP="00B948C3">
            <w:pPr>
              <w:spacing w:after="0" w:line="240" w:lineRule="auto"/>
              <w:jc w:val="center"/>
              <w:rPr>
                <w:rFonts w:ascii="Arial" w:hAnsi="Arial" w:cs="Arial"/>
                <w:sz w:val="15"/>
                <w:szCs w:val="15"/>
              </w:rPr>
            </w:pPr>
          </w:p>
        </w:tc>
        <w:tc>
          <w:tcPr>
            <w:tcW w:w="708" w:type="dxa"/>
            <w:tcBorders>
              <w:bottom w:val="single" w:sz="24" w:space="0" w:color="AEAAAA" w:themeColor="background2" w:themeShade="BF"/>
            </w:tcBorders>
            <w:vAlign w:val="center"/>
          </w:tcPr>
          <w:p w14:paraId="7BC01F15" w14:textId="4C415C1B" w:rsidR="00101B84" w:rsidRDefault="0066710A" w:rsidP="002A4EB8">
            <w:pPr>
              <w:spacing w:after="0" w:line="240" w:lineRule="auto"/>
              <w:jc w:val="center"/>
              <w:rPr>
                <w:rFonts w:ascii="Arial" w:hAnsi="Arial" w:cs="Arial"/>
                <w:sz w:val="15"/>
                <w:szCs w:val="15"/>
              </w:rPr>
            </w:pPr>
            <w:r>
              <w:rPr>
                <w:rFonts w:ascii="Arial" w:hAnsi="Arial" w:cs="Arial"/>
                <w:sz w:val="15"/>
                <w:szCs w:val="15"/>
              </w:rPr>
              <w:t>9</w:t>
            </w:r>
          </w:p>
        </w:tc>
        <w:tc>
          <w:tcPr>
            <w:tcW w:w="4253" w:type="dxa"/>
            <w:tcBorders>
              <w:bottom w:val="single" w:sz="24" w:space="0" w:color="AEAAAA" w:themeColor="background2" w:themeShade="BF"/>
            </w:tcBorders>
            <w:vAlign w:val="center"/>
          </w:tcPr>
          <w:p w14:paraId="14755281" w14:textId="3951B355" w:rsidR="00154718" w:rsidRPr="000F7921" w:rsidRDefault="004D6AE6" w:rsidP="00101B84">
            <w:pPr>
              <w:spacing w:after="0" w:line="240" w:lineRule="auto"/>
              <w:rPr>
                <w:rFonts w:ascii="Arial" w:hAnsi="Arial" w:cs="Arial"/>
                <w:sz w:val="15"/>
                <w:szCs w:val="15"/>
                <w:lang w:val="en-US"/>
              </w:rPr>
            </w:pPr>
            <w:r w:rsidRPr="000F7921">
              <w:rPr>
                <w:rFonts w:ascii="Arial" w:hAnsi="Arial" w:cs="Arial"/>
                <w:sz w:val="15"/>
                <w:szCs w:val="15"/>
                <w:lang w:val="en-US"/>
              </w:rPr>
              <w:t>SMART TECHNOLOGY FOR SMARTER EVERYDAY SAVINGS</w:t>
            </w:r>
          </w:p>
        </w:tc>
        <w:tc>
          <w:tcPr>
            <w:tcW w:w="709" w:type="dxa"/>
            <w:vMerge/>
            <w:tcBorders>
              <w:bottom w:val="single" w:sz="24" w:space="0" w:color="AEAAAA" w:themeColor="background2" w:themeShade="BF"/>
              <w:right w:val="single" w:sz="12" w:space="0" w:color="D0CECE" w:themeColor="background2" w:themeShade="E6"/>
            </w:tcBorders>
            <w:vAlign w:val="center"/>
          </w:tcPr>
          <w:p w14:paraId="73EAEBA9" w14:textId="4F74DFC8" w:rsidR="00101B84" w:rsidRPr="000F7921" w:rsidRDefault="00101B84" w:rsidP="007B57E9">
            <w:pPr>
              <w:spacing w:after="0" w:line="240" w:lineRule="auto"/>
              <w:jc w:val="center"/>
              <w:rPr>
                <w:rFonts w:ascii="Arial" w:hAnsi="Arial" w:cs="Arial"/>
                <w:sz w:val="15"/>
                <w:szCs w:val="15"/>
                <w:lang w:val="en-US"/>
              </w:rPr>
            </w:pPr>
          </w:p>
        </w:tc>
        <w:tc>
          <w:tcPr>
            <w:tcW w:w="425" w:type="dxa"/>
            <w:tcBorders>
              <w:left w:val="single" w:sz="12" w:space="0" w:color="D0CECE" w:themeColor="background2" w:themeShade="E6"/>
              <w:bottom w:val="single" w:sz="24" w:space="0" w:color="AEAAAA" w:themeColor="background2" w:themeShade="BF"/>
            </w:tcBorders>
            <w:vAlign w:val="center"/>
          </w:tcPr>
          <w:p w14:paraId="165FB991" w14:textId="070971A2"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425" w:type="dxa"/>
            <w:tcBorders>
              <w:bottom w:val="single" w:sz="24" w:space="0" w:color="AEAAAA" w:themeColor="background2" w:themeShade="BF"/>
            </w:tcBorders>
            <w:vAlign w:val="center"/>
          </w:tcPr>
          <w:p w14:paraId="715EBD39" w14:textId="57257FB9"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425" w:type="dxa"/>
            <w:tcBorders>
              <w:bottom w:val="single" w:sz="24" w:space="0" w:color="AEAAAA" w:themeColor="background2" w:themeShade="BF"/>
            </w:tcBorders>
            <w:vAlign w:val="center"/>
          </w:tcPr>
          <w:p w14:paraId="5A8E33D5" w14:textId="6F26A945"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567" w:type="dxa"/>
            <w:tcBorders>
              <w:bottom w:val="single" w:sz="24" w:space="0" w:color="AEAAAA" w:themeColor="background2" w:themeShade="BF"/>
            </w:tcBorders>
            <w:vAlign w:val="center"/>
          </w:tcPr>
          <w:p w14:paraId="1C676399" w14:textId="73AF7C31"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426" w:type="dxa"/>
            <w:tcBorders>
              <w:bottom w:val="single" w:sz="24" w:space="0" w:color="AEAAAA" w:themeColor="background2" w:themeShade="BF"/>
            </w:tcBorders>
            <w:vAlign w:val="center"/>
          </w:tcPr>
          <w:p w14:paraId="4564A9AA" w14:textId="36944FA7"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567" w:type="dxa"/>
            <w:tcBorders>
              <w:bottom w:val="single" w:sz="24" w:space="0" w:color="AEAAAA" w:themeColor="background2" w:themeShade="BF"/>
              <w:right w:val="single" w:sz="12" w:space="0" w:color="D0CECE" w:themeColor="background2" w:themeShade="E6"/>
            </w:tcBorders>
            <w:vAlign w:val="center"/>
          </w:tcPr>
          <w:p w14:paraId="41CDCABB" w14:textId="5C0F9EF6"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425" w:type="dxa"/>
            <w:tcBorders>
              <w:left w:val="single" w:sz="12" w:space="0" w:color="D0CECE" w:themeColor="background2" w:themeShade="E6"/>
              <w:bottom w:val="single" w:sz="24" w:space="0" w:color="AEAAAA" w:themeColor="background2" w:themeShade="BF"/>
            </w:tcBorders>
            <w:vAlign w:val="center"/>
          </w:tcPr>
          <w:p w14:paraId="0EE737F6" w14:textId="12722B90"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567" w:type="dxa"/>
            <w:tcBorders>
              <w:bottom w:val="single" w:sz="24" w:space="0" w:color="AEAAAA" w:themeColor="background2" w:themeShade="BF"/>
            </w:tcBorders>
            <w:vAlign w:val="center"/>
          </w:tcPr>
          <w:p w14:paraId="575A8B8B" w14:textId="00CA8AA3"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567" w:type="dxa"/>
            <w:tcBorders>
              <w:bottom w:val="single" w:sz="24" w:space="0" w:color="AEAAAA" w:themeColor="background2" w:themeShade="BF"/>
              <w:right w:val="single" w:sz="12" w:space="0" w:color="D0CECE" w:themeColor="background2" w:themeShade="E6"/>
            </w:tcBorders>
            <w:vAlign w:val="center"/>
          </w:tcPr>
          <w:p w14:paraId="47A82FA8" w14:textId="61A5CECB"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283" w:type="dxa"/>
            <w:tcBorders>
              <w:left w:val="single" w:sz="12" w:space="0" w:color="D0CECE" w:themeColor="background2" w:themeShade="E6"/>
              <w:bottom w:val="single" w:sz="24" w:space="0" w:color="AEAAAA" w:themeColor="background2" w:themeShade="BF"/>
            </w:tcBorders>
            <w:vAlign w:val="center"/>
          </w:tcPr>
          <w:p w14:paraId="1A3929E8" w14:textId="38E8A087"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426" w:type="dxa"/>
            <w:tcBorders>
              <w:bottom w:val="single" w:sz="24" w:space="0" w:color="AEAAAA" w:themeColor="background2" w:themeShade="BF"/>
            </w:tcBorders>
            <w:vAlign w:val="center"/>
          </w:tcPr>
          <w:p w14:paraId="1E097603" w14:textId="0322A8A0"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425" w:type="dxa"/>
            <w:tcBorders>
              <w:bottom w:val="single" w:sz="24" w:space="0" w:color="AEAAAA" w:themeColor="background2" w:themeShade="BF"/>
            </w:tcBorders>
            <w:vAlign w:val="center"/>
          </w:tcPr>
          <w:p w14:paraId="6C010490" w14:textId="32BB811F"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425" w:type="dxa"/>
            <w:tcBorders>
              <w:bottom w:val="single" w:sz="24" w:space="0" w:color="AEAAAA" w:themeColor="background2" w:themeShade="BF"/>
              <w:right w:val="single" w:sz="12" w:space="0" w:color="D0CECE" w:themeColor="background2" w:themeShade="E6"/>
            </w:tcBorders>
            <w:vAlign w:val="center"/>
          </w:tcPr>
          <w:p w14:paraId="7E190058" w14:textId="6CFC2F9B" w:rsidR="00101B84" w:rsidRPr="000E462A" w:rsidRDefault="00101B84" w:rsidP="002A4EB8">
            <w:pPr>
              <w:spacing w:after="0" w:line="240" w:lineRule="auto"/>
              <w:jc w:val="center"/>
              <w:rPr>
                <w:rFonts w:ascii="Arial" w:hAnsi="Arial" w:cs="Arial"/>
                <w:sz w:val="15"/>
                <w:szCs w:val="15"/>
              </w:rPr>
            </w:pPr>
            <w:r>
              <w:rPr>
                <w:rFonts w:ascii="Arial" w:hAnsi="Arial" w:cs="Arial"/>
                <w:sz w:val="15"/>
                <w:szCs w:val="15"/>
              </w:rPr>
              <w:t>X</w:t>
            </w:r>
          </w:p>
        </w:tc>
        <w:tc>
          <w:tcPr>
            <w:tcW w:w="2268" w:type="dxa"/>
            <w:vMerge/>
            <w:tcBorders>
              <w:left w:val="single" w:sz="12" w:space="0" w:color="D0CECE" w:themeColor="background2" w:themeShade="E6"/>
              <w:bottom w:val="single" w:sz="24" w:space="0" w:color="AEAAAA" w:themeColor="background2" w:themeShade="BF"/>
            </w:tcBorders>
            <w:vAlign w:val="center"/>
          </w:tcPr>
          <w:p w14:paraId="202F2FE0" w14:textId="3A6A2E31" w:rsidR="00101B84" w:rsidRPr="004838E7" w:rsidRDefault="00101B84" w:rsidP="00AC1E7F">
            <w:pPr>
              <w:spacing w:after="0" w:line="240" w:lineRule="auto"/>
              <w:rPr>
                <w:b/>
                <w:i/>
                <w:sz w:val="16"/>
                <w:szCs w:val="16"/>
                <w:lang w:val="en-US"/>
              </w:rPr>
            </w:pPr>
          </w:p>
        </w:tc>
        <w:tc>
          <w:tcPr>
            <w:tcW w:w="971" w:type="dxa"/>
            <w:vMerge/>
            <w:tcBorders>
              <w:bottom w:val="single" w:sz="24" w:space="0" w:color="AEAAAA" w:themeColor="background2" w:themeShade="BF"/>
            </w:tcBorders>
            <w:vAlign w:val="center"/>
          </w:tcPr>
          <w:p w14:paraId="4D4C5A3F" w14:textId="0EBF234A" w:rsidR="00101B84" w:rsidRPr="000E462A" w:rsidRDefault="00101B84" w:rsidP="002A4EB8">
            <w:pPr>
              <w:pStyle w:val="Prrafodelista"/>
              <w:numPr>
                <w:ilvl w:val="0"/>
                <w:numId w:val="40"/>
              </w:numPr>
              <w:spacing w:after="0" w:line="240" w:lineRule="auto"/>
              <w:ind w:left="113" w:hanging="113"/>
              <w:jc w:val="both"/>
              <w:rPr>
                <w:rFonts w:ascii="Arial" w:hAnsi="Arial" w:cs="Arial"/>
                <w:sz w:val="15"/>
                <w:szCs w:val="15"/>
              </w:rPr>
            </w:pPr>
          </w:p>
        </w:tc>
      </w:tr>
      <w:tr w:rsidR="004D517A" w:rsidRPr="000E462A" w14:paraId="3E81C624" w14:textId="77777777" w:rsidTr="00101B84">
        <w:trPr>
          <w:cantSplit/>
          <w:trHeight w:val="283"/>
          <w:jc w:val="center"/>
        </w:trPr>
        <w:tc>
          <w:tcPr>
            <w:tcW w:w="1560" w:type="dxa"/>
            <w:vMerge w:val="restart"/>
            <w:tcBorders>
              <w:top w:val="single" w:sz="24" w:space="0" w:color="AEAAAA" w:themeColor="background2" w:themeShade="BF"/>
            </w:tcBorders>
            <w:vAlign w:val="center"/>
          </w:tcPr>
          <w:p w14:paraId="782626CE" w14:textId="386F0ECB" w:rsidR="004D517A" w:rsidRDefault="004D517A" w:rsidP="004D517A">
            <w:pPr>
              <w:spacing w:after="0" w:line="240" w:lineRule="auto"/>
              <w:jc w:val="center"/>
              <w:rPr>
                <w:rFonts w:ascii="Arial" w:hAnsi="Arial" w:cs="Arial"/>
                <w:sz w:val="15"/>
                <w:szCs w:val="15"/>
              </w:rPr>
            </w:pPr>
            <w:proofErr w:type="spellStart"/>
            <w:r>
              <w:rPr>
                <w:rFonts w:ascii="Arial" w:hAnsi="Arial" w:cs="Arial"/>
                <w:bCs/>
                <w:sz w:val="17"/>
                <w:szCs w:val="17"/>
              </w:rPr>
              <w:t>Phase</w:t>
            </w:r>
            <w:proofErr w:type="spellEnd"/>
            <w:r>
              <w:rPr>
                <w:rFonts w:ascii="Arial" w:hAnsi="Arial" w:cs="Arial"/>
                <w:bCs/>
                <w:sz w:val="17"/>
                <w:szCs w:val="17"/>
              </w:rPr>
              <w:t xml:space="preserve"> 4: </w:t>
            </w:r>
            <w:proofErr w:type="spellStart"/>
            <w:r w:rsidRPr="001A6793">
              <w:rPr>
                <w:rFonts w:ascii="Arial" w:eastAsiaTheme="minorHAnsi" w:hAnsi="Arial" w:cs="Arial"/>
                <w:bCs/>
                <w:sz w:val="17"/>
                <w:szCs w:val="17"/>
                <w:lang w:eastAsia="en-US"/>
              </w:rPr>
              <w:t>Communication</w:t>
            </w:r>
            <w:proofErr w:type="spellEnd"/>
            <w:r w:rsidRPr="001A6793">
              <w:rPr>
                <w:rFonts w:ascii="Arial" w:eastAsiaTheme="minorHAnsi" w:hAnsi="Arial" w:cs="Arial"/>
                <w:bCs/>
                <w:sz w:val="17"/>
                <w:szCs w:val="17"/>
                <w:lang w:eastAsia="en-US"/>
              </w:rPr>
              <w:t xml:space="preserve"> </w:t>
            </w:r>
            <w:proofErr w:type="spellStart"/>
            <w:r w:rsidRPr="001A6793">
              <w:rPr>
                <w:rFonts w:ascii="Arial" w:eastAsiaTheme="minorHAnsi" w:hAnsi="Arial" w:cs="Arial"/>
                <w:bCs/>
                <w:sz w:val="17"/>
                <w:szCs w:val="17"/>
                <w:lang w:eastAsia="en-US"/>
              </w:rPr>
              <w:t>of</w:t>
            </w:r>
            <w:proofErr w:type="spellEnd"/>
            <w:r w:rsidRPr="001A6793">
              <w:rPr>
                <w:rFonts w:ascii="Arial" w:eastAsiaTheme="minorHAnsi" w:hAnsi="Arial" w:cs="Arial"/>
                <w:bCs/>
                <w:sz w:val="17"/>
                <w:szCs w:val="17"/>
                <w:lang w:eastAsia="en-US"/>
              </w:rPr>
              <w:t xml:space="preserve"> </w:t>
            </w:r>
            <w:proofErr w:type="spellStart"/>
            <w:r w:rsidRPr="001A6793">
              <w:rPr>
                <w:rFonts w:ascii="Arial" w:eastAsiaTheme="minorHAnsi" w:hAnsi="Arial" w:cs="Arial"/>
                <w:bCs/>
                <w:sz w:val="17"/>
                <w:szCs w:val="17"/>
                <w:lang w:eastAsia="en-US"/>
              </w:rPr>
              <w:t>Results</w:t>
            </w:r>
            <w:proofErr w:type="spellEnd"/>
          </w:p>
        </w:tc>
        <w:tc>
          <w:tcPr>
            <w:tcW w:w="708" w:type="dxa"/>
            <w:tcBorders>
              <w:top w:val="single" w:sz="24" w:space="0" w:color="AEAAAA" w:themeColor="background2" w:themeShade="BF"/>
            </w:tcBorders>
            <w:vAlign w:val="center"/>
          </w:tcPr>
          <w:p w14:paraId="6AABA060" w14:textId="52403AD7" w:rsidR="004D517A" w:rsidRDefault="0066710A" w:rsidP="009F7C72">
            <w:pPr>
              <w:spacing w:after="0" w:line="240" w:lineRule="auto"/>
              <w:jc w:val="center"/>
              <w:rPr>
                <w:rFonts w:ascii="Arial" w:hAnsi="Arial" w:cs="Arial"/>
                <w:sz w:val="15"/>
                <w:szCs w:val="15"/>
              </w:rPr>
            </w:pPr>
            <w:r>
              <w:rPr>
                <w:rFonts w:ascii="Arial" w:hAnsi="Arial" w:cs="Arial"/>
                <w:sz w:val="15"/>
                <w:szCs w:val="15"/>
              </w:rPr>
              <w:t>10</w:t>
            </w:r>
          </w:p>
        </w:tc>
        <w:tc>
          <w:tcPr>
            <w:tcW w:w="4253" w:type="dxa"/>
            <w:tcBorders>
              <w:top w:val="single" w:sz="24" w:space="0" w:color="AEAAAA" w:themeColor="background2" w:themeShade="BF"/>
            </w:tcBorders>
            <w:vAlign w:val="center"/>
          </w:tcPr>
          <w:p w14:paraId="5534604F" w14:textId="4A418127" w:rsidR="004D517A" w:rsidRPr="000F7921" w:rsidRDefault="00F333AD" w:rsidP="00B4022C">
            <w:pPr>
              <w:spacing w:after="0" w:line="240" w:lineRule="auto"/>
              <w:rPr>
                <w:rFonts w:ascii="Arial" w:hAnsi="Arial" w:cs="Arial"/>
                <w:sz w:val="15"/>
                <w:szCs w:val="15"/>
                <w:lang w:val="en-US"/>
              </w:rPr>
            </w:pPr>
            <w:r w:rsidRPr="000F7921">
              <w:rPr>
                <w:rFonts w:ascii="Arial" w:hAnsi="Arial" w:cs="Arial"/>
                <w:sz w:val="15"/>
                <w:szCs w:val="15"/>
                <w:lang w:val="en-US"/>
              </w:rPr>
              <w:t xml:space="preserve">TECHNOLOGICAL DEVICES CAN HELP US IN A WIDE RANGE OF SITUATIONS </w:t>
            </w:r>
          </w:p>
        </w:tc>
        <w:tc>
          <w:tcPr>
            <w:tcW w:w="709" w:type="dxa"/>
            <w:vMerge w:val="restart"/>
            <w:tcBorders>
              <w:top w:val="single" w:sz="24" w:space="0" w:color="AEAAAA" w:themeColor="background2" w:themeShade="BF"/>
              <w:right w:val="single" w:sz="12" w:space="0" w:color="D0CECE" w:themeColor="background2" w:themeShade="E6"/>
            </w:tcBorders>
            <w:vAlign w:val="center"/>
          </w:tcPr>
          <w:p w14:paraId="727D4386" w14:textId="4E4FE6D3" w:rsidR="004D517A" w:rsidRDefault="004D517A" w:rsidP="00684DB3">
            <w:pPr>
              <w:spacing w:after="0" w:line="240" w:lineRule="auto"/>
              <w:jc w:val="center"/>
              <w:rPr>
                <w:rFonts w:ascii="Arial" w:hAnsi="Arial" w:cs="Arial"/>
                <w:sz w:val="15"/>
                <w:szCs w:val="15"/>
              </w:rPr>
            </w:pPr>
            <w:r>
              <w:rPr>
                <w:rFonts w:ascii="Arial" w:hAnsi="Arial" w:cs="Arial"/>
                <w:sz w:val="15"/>
                <w:szCs w:val="15"/>
              </w:rPr>
              <w:t>W</w:t>
            </w:r>
            <w:r w:rsidR="00C1683E">
              <w:rPr>
                <w:rFonts w:ascii="Arial" w:hAnsi="Arial" w:cs="Arial"/>
                <w:sz w:val="15"/>
                <w:szCs w:val="15"/>
              </w:rPr>
              <w:t>4</w:t>
            </w:r>
            <w:r>
              <w:rPr>
                <w:rFonts w:ascii="Arial" w:hAnsi="Arial" w:cs="Arial"/>
                <w:sz w:val="15"/>
                <w:szCs w:val="15"/>
              </w:rPr>
              <w:t>:</w:t>
            </w:r>
          </w:p>
          <w:p w14:paraId="4A946EE1" w14:textId="36D09990" w:rsidR="004D517A" w:rsidRPr="000E462A" w:rsidRDefault="00677DC4" w:rsidP="00684DB3">
            <w:pPr>
              <w:spacing w:after="0" w:line="240" w:lineRule="auto"/>
              <w:jc w:val="center"/>
              <w:rPr>
                <w:rFonts w:ascii="Arial" w:hAnsi="Arial" w:cs="Arial"/>
                <w:sz w:val="15"/>
                <w:szCs w:val="15"/>
              </w:rPr>
            </w:pPr>
            <w:r>
              <w:rPr>
                <w:rFonts w:ascii="Arial" w:hAnsi="Arial" w:cs="Arial"/>
                <w:sz w:val="15"/>
                <w:szCs w:val="15"/>
              </w:rPr>
              <w:t>20-07</w:t>
            </w:r>
            <w:r w:rsidR="004D517A" w:rsidRPr="000E462A">
              <w:rPr>
                <w:rFonts w:ascii="Arial" w:hAnsi="Arial" w:cs="Arial"/>
                <w:sz w:val="15"/>
                <w:szCs w:val="15"/>
              </w:rPr>
              <w:t>-26</w:t>
            </w:r>
          </w:p>
          <w:p w14:paraId="555FA3F2" w14:textId="09534C1F" w:rsidR="004D517A" w:rsidRPr="000E462A" w:rsidRDefault="00677DC4" w:rsidP="00684DB3">
            <w:pPr>
              <w:spacing w:after="0" w:line="240" w:lineRule="auto"/>
              <w:jc w:val="center"/>
              <w:rPr>
                <w:rFonts w:ascii="Arial" w:hAnsi="Arial" w:cs="Arial"/>
                <w:sz w:val="15"/>
                <w:szCs w:val="15"/>
              </w:rPr>
            </w:pPr>
            <w:r>
              <w:rPr>
                <w:rFonts w:ascii="Arial" w:hAnsi="Arial" w:cs="Arial"/>
                <w:sz w:val="15"/>
                <w:szCs w:val="15"/>
              </w:rPr>
              <w:t>24-07</w:t>
            </w:r>
            <w:r w:rsidR="004D517A" w:rsidRPr="000E462A">
              <w:rPr>
                <w:rFonts w:ascii="Arial" w:hAnsi="Arial" w:cs="Arial"/>
                <w:sz w:val="15"/>
                <w:szCs w:val="15"/>
              </w:rPr>
              <w:t>-26</w:t>
            </w:r>
          </w:p>
        </w:tc>
        <w:tc>
          <w:tcPr>
            <w:tcW w:w="425" w:type="dxa"/>
            <w:tcBorders>
              <w:top w:val="single" w:sz="24" w:space="0" w:color="AEAAAA" w:themeColor="background2" w:themeShade="BF"/>
              <w:left w:val="single" w:sz="12" w:space="0" w:color="D0CECE" w:themeColor="background2" w:themeShade="E6"/>
            </w:tcBorders>
            <w:vAlign w:val="center"/>
          </w:tcPr>
          <w:p w14:paraId="51214E4F" w14:textId="77777777" w:rsidR="004D517A" w:rsidRDefault="004D517A" w:rsidP="009F7C72">
            <w:pPr>
              <w:spacing w:after="0" w:line="240" w:lineRule="auto"/>
              <w:jc w:val="center"/>
              <w:rPr>
                <w:rFonts w:ascii="Arial" w:hAnsi="Arial" w:cs="Arial"/>
                <w:sz w:val="15"/>
                <w:szCs w:val="15"/>
              </w:rPr>
            </w:pPr>
          </w:p>
        </w:tc>
        <w:tc>
          <w:tcPr>
            <w:tcW w:w="425" w:type="dxa"/>
            <w:tcBorders>
              <w:top w:val="single" w:sz="24" w:space="0" w:color="AEAAAA" w:themeColor="background2" w:themeShade="BF"/>
            </w:tcBorders>
            <w:vAlign w:val="center"/>
          </w:tcPr>
          <w:p w14:paraId="05C60CE9" w14:textId="77777777" w:rsidR="004D517A" w:rsidRDefault="004D517A" w:rsidP="009F7C72">
            <w:pPr>
              <w:spacing w:after="0" w:line="240" w:lineRule="auto"/>
              <w:jc w:val="center"/>
              <w:rPr>
                <w:rFonts w:ascii="Arial" w:hAnsi="Arial" w:cs="Arial"/>
                <w:sz w:val="15"/>
                <w:szCs w:val="15"/>
              </w:rPr>
            </w:pPr>
          </w:p>
        </w:tc>
        <w:tc>
          <w:tcPr>
            <w:tcW w:w="425" w:type="dxa"/>
            <w:tcBorders>
              <w:top w:val="single" w:sz="24" w:space="0" w:color="AEAAAA" w:themeColor="background2" w:themeShade="BF"/>
            </w:tcBorders>
            <w:vAlign w:val="center"/>
          </w:tcPr>
          <w:p w14:paraId="19EA02D1" w14:textId="77777777" w:rsidR="004D517A" w:rsidRDefault="004D517A" w:rsidP="009F7C72">
            <w:pPr>
              <w:spacing w:after="0" w:line="240" w:lineRule="auto"/>
              <w:jc w:val="center"/>
              <w:rPr>
                <w:rFonts w:ascii="Arial" w:hAnsi="Arial" w:cs="Arial"/>
                <w:sz w:val="15"/>
                <w:szCs w:val="15"/>
              </w:rPr>
            </w:pPr>
          </w:p>
        </w:tc>
        <w:tc>
          <w:tcPr>
            <w:tcW w:w="567" w:type="dxa"/>
            <w:tcBorders>
              <w:top w:val="single" w:sz="24" w:space="0" w:color="AEAAAA" w:themeColor="background2" w:themeShade="BF"/>
            </w:tcBorders>
            <w:vAlign w:val="center"/>
          </w:tcPr>
          <w:p w14:paraId="417AB9EF" w14:textId="77777777" w:rsidR="004D517A" w:rsidRDefault="004D517A" w:rsidP="009F7C72">
            <w:pPr>
              <w:spacing w:after="0" w:line="240" w:lineRule="auto"/>
              <w:jc w:val="center"/>
              <w:rPr>
                <w:rFonts w:ascii="Arial" w:hAnsi="Arial" w:cs="Arial"/>
                <w:sz w:val="15"/>
                <w:szCs w:val="15"/>
              </w:rPr>
            </w:pPr>
          </w:p>
        </w:tc>
        <w:tc>
          <w:tcPr>
            <w:tcW w:w="426" w:type="dxa"/>
            <w:tcBorders>
              <w:top w:val="single" w:sz="24" w:space="0" w:color="AEAAAA" w:themeColor="background2" w:themeShade="BF"/>
            </w:tcBorders>
            <w:vAlign w:val="center"/>
          </w:tcPr>
          <w:p w14:paraId="1C3BCD88" w14:textId="77777777" w:rsidR="004D517A" w:rsidRDefault="004D517A" w:rsidP="009F7C72">
            <w:pPr>
              <w:spacing w:after="0" w:line="240" w:lineRule="auto"/>
              <w:jc w:val="center"/>
              <w:rPr>
                <w:rFonts w:ascii="Arial" w:hAnsi="Arial" w:cs="Arial"/>
                <w:sz w:val="15"/>
                <w:szCs w:val="15"/>
              </w:rPr>
            </w:pPr>
          </w:p>
        </w:tc>
        <w:tc>
          <w:tcPr>
            <w:tcW w:w="567" w:type="dxa"/>
            <w:tcBorders>
              <w:top w:val="single" w:sz="24" w:space="0" w:color="AEAAAA" w:themeColor="background2" w:themeShade="BF"/>
              <w:right w:val="single" w:sz="12" w:space="0" w:color="D0CECE" w:themeColor="background2" w:themeShade="E6"/>
            </w:tcBorders>
            <w:vAlign w:val="center"/>
          </w:tcPr>
          <w:p w14:paraId="3D48ADBA" w14:textId="77777777" w:rsidR="004D517A" w:rsidRDefault="004D517A" w:rsidP="009F7C72">
            <w:pPr>
              <w:spacing w:after="0" w:line="240" w:lineRule="auto"/>
              <w:jc w:val="center"/>
              <w:rPr>
                <w:rFonts w:ascii="Arial" w:hAnsi="Arial" w:cs="Arial"/>
                <w:sz w:val="15"/>
                <w:szCs w:val="15"/>
              </w:rPr>
            </w:pPr>
          </w:p>
        </w:tc>
        <w:tc>
          <w:tcPr>
            <w:tcW w:w="425" w:type="dxa"/>
            <w:tcBorders>
              <w:top w:val="single" w:sz="24" w:space="0" w:color="AEAAAA" w:themeColor="background2" w:themeShade="BF"/>
              <w:left w:val="single" w:sz="12" w:space="0" w:color="D0CECE" w:themeColor="background2" w:themeShade="E6"/>
            </w:tcBorders>
            <w:vAlign w:val="center"/>
          </w:tcPr>
          <w:p w14:paraId="283D91D0" w14:textId="77777777" w:rsidR="004D517A" w:rsidRDefault="004D517A" w:rsidP="009F7C72">
            <w:pPr>
              <w:spacing w:after="0" w:line="240" w:lineRule="auto"/>
              <w:jc w:val="center"/>
              <w:rPr>
                <w:rFonts w:ascii="Arial" w:hAnsi="Arial" w:cs="Arial"/>
                <w:sz w:val="15"/>
                <w:szCs w:val="15"/>
              </w:rPr>
            </w:pPr>
          </w:p>
        </w:tc>
        <w:tc>
          <w:tcPr>
            <w:tcW w:w="567" w:type="dxa"/>
            <w:tcBorders>
              <w:top w:val="single" w:sz="24" w:space="0" w:color="AEAAAA" w:themeColor="background2" w:themeShade="BF"/>
            </w:tcBorders>
            <w:vAlign w:val="center"/>
          </w:tcPr>
          <w:p w14:paraId="5D0F98D9" w14:textId="77777777" w:rsidR="004D517A" w:rsidRDefault="004D517A" w:rsidP="009F7C72">
            <w:pPr>
              <w:spacing w:after="0" w:line="240" w:lineRule="auto"/>
              <w:jc w:val="center"/>
              <w:rPr>
                <w:rFonts w:ascii="Arial" w:hAnsi="Arial" w:cs="Arial"/>
                <w:sz w:val="15"/>
                <w:szCs w:val="15"/>
              </w:rPr>
            </w:pPr>
          </w:p>
        </w:tc>
        <w:tc>
          <w:tcPr>
            <w:tcW w:w="567" w:type="dxa"/>
            <w:tcBorders>
              <w:top w:val="single" w:sz="24" w:space="0" w:color="AEAAAA" w:themeColor="background2" w:themeShade="BF"/>
              <w:right w:val="single" w:sz="12" w:space="0" w:color="D0CECE" w:themeColor="background2" w:themeShade="E6"/>
            </w:tcBorders>
            <w:vAlign w:val="center"/>
          </w:tcPr>
          <w:p w14:paraId="3A67B731" w14:textId="77777777" w:rsidR="004D517A" w:rsidRDefault="004D517A" w:rsidP="009F7C72">
            <w:pPr>
              <w:spacing w:after="0" w:line="240" w:lineRule="auto"/>
              <w:jc w:val="center"/>
              <w:rPr>
                <w:rFonts w:ascii="Arial" w:hAnsi="Arial" w:cs="Arial"/>
                <w:sz w:val="15"/>
                <w:szCs w:val="15"/>
              </w:rPr>
            </w:pPr>
          </w:p>
        </w:tc>
        <w:tc>
          <w:tcPr>
            <w:tcW w:w="283" w:type="dxa"/>
            <w:tcBorders>
              <w:top w:val="single" w:sz="24" w:space="0" w:color="AEAAAA" w:themeColor="background2" w:themeShade="BF"/>
              <w:left w:val="single" w:sz="12" w:space="0" w:color="D0CECE" w:themeColor="background2" w:themeShade="E6"/>
            </w:tcBorders>
            <w:vAlign w:val="center"/>
          </w:tcPr>
          <w:p w14:paraId="37EB9E08" w14:textId="77777777" w:rsidR="004D517A" w:rsidRDefault="004D517A" w:rsidP="009F7C72">
            <w:pPr>
              <w:spacing w:after="0" w:line="240" w:lineRule="auto"/>
              <w:jc w:val="center"/>
              <w:rPr>
                <w:rFonts w:ascii="Arial" w:hAnsi="Arial" w:cs="Arial"/>
                <w:sz w:val="15"/>
                <w:szCs w:val="15"/>
              </w:rPr>
            </w:pPr>
          </w:p>
        </w:tc>
        <w:tc>
          <w:tcPr>
            <w:tcW w:w="426" w:type="dxa"/>
            <w:tcBorders>
              <w:top w:val="single" w:sz="24" w:space="0" w:color="AEAAAA" w:themeColor="background2" w:themeShade="BF"/>
            </w:tcBorders>
            <w:vAlign w:val="center"/>
          </w:tcPr>
          <w:p w14:paraId="651A5A77" w14:textId="77777777" w:rsidR="004D517A" w:rsidRDefault="004D517A" w:rsidP="009F7C72">
            <w:pPr>
              <w:spacing w:after="0" w:line="240" w:lineRule="auto"/>
              <w:jc w:val="center"/>
              <w:rPr>
                <w:rFonts w:ascii="Arial" w:hAnsi="Arial" w:cs="Arial"/>
                <w:sz w:val="15"/>
                <w:szCs w:val="15"/>
              </w:rPr>
            </w:pPr>
          </w:p>
        </w:tc>
        <w:tc>
          <w:tcPr>
            <w:tcW w:w="425" w:type="dxa"/>
            <w:tcBorders>
              <w:top w:val="single" w:sz="24" w:space="0" w:color="AEAAAA" w:themeColor="background2" w:themeShade="BF"/>
            </w:tcBorders>
            <w:vAlign w:val="center"/>
          </w:tcPr>
          <w:p w14:paraId="3F0D84F6" w14:textId="77777777" w:rsidR="004D517A" w:rsidRDefault="004D517A" w:rsidP="009F7C72">
            <w:pPr>
              <w:spacing w:after="0" w:line="240" w:lineRule="auto"/>
              <w:jc w:val="center"/>
              <w:rPr>
                <w:rFonts w:ascii="Arial" w:hAnsi="Arial" w:cs="Arial"/>
                <w:sz w:val="15"/>
                <w:szCs w:val="15"/>
              </w:rPr>
            </w:pPr>
          </w:p>
        </w:tc>
        <w:tc>
          <w:tcPr>
            <w:tcW w:w="425" w:type="dxa"/>
            <w:tcBorders>
              <w:top w:val="single" w:sz="24" w:space="0" w:color="AEAAAA" w:themeColor="background2" w:themeShade="BF"/>
              <w:right w:val="single" w:sz="12" w:space="0" w:color="D0CECE" w:themeColor="background2" w:themeShade="E6"/>
            </w:tcBorders>
            <w:vAlign w:val="center"/>
          </w:tcPr>
          <w:p w14:paraId="04B2A345" w14:textId="77777777" w:rsidR="004D517A" w:rsidRDefault="004D517A" w:rsidP="009F7C72">
            <w:pPr>
              <w:spacing w:after="0" w:line="240" w:lineRule="auto"/>
              <w:jc w:val="center"/>
              <w:rPr>
                <w:rFonts w:ascii="Arial" w:hAnsi="Arial" w:cs="Arial"/>
                <w:sz w:val="15"/>
                <w:szCs w:val="15"/>
              </w:rPr>
            </w:pPr>
          </w:p>
        </w:tc>
        <w:tc>
          <w:tcPr>
            <w:tcW w:w="2268" w:type="dxa"/>
            <w:vMerge w:val="restart"/>
            <w:tcBorders>
              <w:top w:val="single" w:sz="24" w:space="0" w:color="AEAAAA" w:themeColor="background2" w:themeShade="BF"/>
              <w:left w:val="single" w:sz="12" w:space="0" w:color="D0CECE" w:themeColor="background2" w:themeShade="E6"/>
            </w:tcBorders>
            <w:vAlign w:val="center"/>
          </w:tcPr>
          <w:p w14:paraId="542E2FA2" w14:textId="074A2C88" w:rsidR="009E6111" w:rsidRPr="002F55A0" w:rsidRDefault="009E6111" w:rsidP="00C75717">
            <w:pPr>
              <w:spacing w:after="0" w:line="240" w:lineRule="auto"/>
              <w:rPr>
                <w:b/>
                <w:sz w:val="16"/>
                <w:szCs w:val="16"/>
                <w:lang w:val="en-US"/>
              </w:rPr>
            </w:pPr>
            <w:r w:rsidRPr="004838E7">
              <w:rPr>
                <w:b/>
                <w:sz w:val="16"/>
                <w:szCs w:val="16"/>
                <w:lang w:val="en-US"/>
              </w:rPr>
              <w:t>Grammar</w:t>
            </w:r>
            <w:r w:rsidR="00C75717">
              <w:rPr>
                <w:sz w:val="16"/>
                <w:szCs w:val="16"/>
                <w:lang w:val="en-US"/>
              </w:rPr>
              <w:t xml:space="preserve">: </w:t>
            </w:r>
            <w:r w:rsidRPr="004838E7">
              <w:rPr>
                <w:sz w:val="16"/>
                <w:szCs w:val="16"/>
                <w:lang w:val="en-US"/>
              </w:rPr>
              <w:t>Simple Past /  Past Progressive</w:t>
            </w:r>
            <w:r w:rsidR="00C75717">
              <w:rPr>
                <w:sz w:val="16"/>
                <w:szCs w:val="16"/>
                <w:lang w:val="en-US"/>
              </w:rPr>
              <w:t xml:space="preserve"> /Simple present</w:t>
            </w:r>
          </w:p>
        </w:tc>
        <w:tc>
          <w:tcPr>
            <w:tcW w:w="971" w:type="dxa"/>
            <w:vMerge w:val="restart"/>
            <w:tcBorders>
              <w:top w:val="single" w:sz="24" w:space="0" w:color="AEAAAA" w:themeColor="background2" w:themeShade="BF"/>
            </w:tcBorders>
            <w:vAlign w:val="center"/>
          </w:tcPr>
          <w:p w14:paraId="06A1822F" w14:textId="4034A296" w:rsidR="004D517A" w:rsidRPr="00C81476" w:rsidRDefault="0033033F" w:rsidP="009F7C72">
            <w:pPr>
              <w:pStyle w:val="Prrafodelista"/>
              <w:numPr>
                <w:ilvl w:val="0"/>
                <w:numId w:val="40"/>
              </w:numPr>
              <w:spacing w:after="0" w:line="240" w:lineRule="auto"/>
              <w:ind w:left="113" w:hanging="113"/>
              <w:jc w:val="both"/>
              <w:rPr>
                <w:rFonts w:ascii="Arial" w:hAnsi="Arial" w:cs="Arial"/>
                <w:sz w:val="15"/>
                <w:szCs w:val="15"/>
              </w:rPr>
            </w:pPr>
            <w:proofErr w:type="spellStart"/>
            <w:r>
              <w:rPr>
                <w:rFonts w:ascii="Arial" w:hAnsi="Arial" w:cs="Arial"/>
                <w:sz w:val="15"/>
                <w:szCs w:val="15"/>
              </w:rPr>
              <w:t>Writing</w:t>
            </w:r>
            <w:proofErr w:type="spellEnd"/>
            <w:r>
              <w:rPr>
                <w:rFonts w:ascii="Arial" w:hAnsi="Arial" w:cs="Arial"/>
                <w:sz w:val="15"/>
                <w:szCs w:val="15"/>
              </w:rPr>
              <w:t xml:space="preserve">: </w:t>
            </w:r>
            <w:r w:rsidR="004D517A">
              <w:rPr>
                <w:rFonts w:ascii="Arial" w:hAnsi="Arial" w:cs="Arial"/>
                <w:sz w:val="15"/>
                <w:szCs w:val="15"/>
              </w:rPr>
              <w:t>C</w:t>
            </w:r>
            <w:r w:rsidR="004D517A" w:rsidRPr="009F7C72">
              <w:rPr>
                <w:rFonts w:ascii="Arial" w:hAnsi="Arial" w:cs="Arial"/>
                <w:sz w:val="15"/>
                <w:szCs w:val="15"/>
              </w:rPr>
              <w:t xml:space="preserve">onceptual </w:t>
            </w:r>
            <w:proofErr w:type="spellStart"/>
            <w:r w:rsidR="004D517A" w:rsidRPr="009F7C72">
              <w:rPr>
                <w:rFonts w:ascii="Arial" w:hAnsi="Arial" w:cs="Arial"/>
                <w:sz w:val="15"/>
                <w:szCs w:val="15"/>
              </w:rPr>
              <w:t>map</w:t>
            </w:r>
            <w:proofErr w:type="spellEnd"/>
          </w:p>
          <w:p w14:paraId="0AE64215" w14:textId="7D0BF553" w:rsidR="00C81476" w:rsidRPr="009F7C72" w:rsidRDefault="00C81476" w:rsidP="009F7C72">
            <w:pPr>
              <w:pStyle w:val="Prrafodelista"/>
              <w:numPr>
                <w:ilvl w:val="0"/>
                <w:numId w:val="40"/>
              </w:numPr>
              <w:spacing w:after="0" w:line="240" w:lineRule="auto"/>
              <w:ind w:left="113" w:hanging="113"/>
              <w:jc w:val="both"/>
              <w:rPr>
                <w:rFonts w:ascii="Arial" w:hAnsi="Arial" w:cs="Arial"/>
                <w:sz w:val="15"/>
                <w:szCs w:val="15"/>
              </w:rPr>
            </w:pPr>
            <w:proofErr w:type="spellStart"/>
            <w:r w:rsidRPr="00C81476">
              <w:rPr>
                <w:sz w:val="16"/>
                <w:szCs w:val="16"/>
              </w:rPr>
              <w:t>Speaking</w:t>
            </w:r>
            <w:proofErr w:type="spellEnd"/>
          </w:p>
        </w:tc>
      </w:tr>
      <w:tr w:rsidR="004D517A" w:rsidRPr="000E462A" w14:paraId="1B8E9056" w14:textId="77777777" w:rsidTr="004D517A">
        <w:trPr>
          <w:cantSplit/>
          <w:trHeight w:val="283"/>
          <w:jc w:val="center"/>
        </w:trPr>
        <w:tc>
          <w:tcPr>
            <w:tcW w:w="1560" w:type="dxa"/>
            <w:vMerge/>
            <w:vAlign w:val="center"/>
          </w:tcPr>
          <w:p w14:paraId="1D30A77A" w14:textId="77777777" w:rsidR="004D517A" w:rsidRDefault="004D517A" w:rsidP="004D517A">
            <w:pPr>
              <w:spacing w:after="0" w:line="240" w:lineRule="auto"/>
              <w:jc w:val="center"/>
              <w:rPr>
                <w:rFonts w:ascii="Arial" w:hAnsi="Arial" w:cs="Arial"/>
                <w:sz w:val="15"/>
                <w:szCs w:val="15"/>
              </w:rPr>
            </w:pPr>
          </w:p>
        </w:tc>
        <w:tc>
          <w:tcPr>
            <w:tcW w:w="708" w:type="dxa"/>
            <w:vAlign w:val="center"/>
          </w:tcPr>
          <w:p w14:paraId="6E95A3CC" w14:textId="12989E64" w:rsidR="004D517A" w:rsidRDefault="0066710A" w:rsidP="009F7C72">
            <w:pPr>
              <w:spacing w:after="0" w:line="240" w:lineRule="auto"/>
              <w:jc w:val="center"/>
              <w:rPr>
                <w:rFonts w:ascii="Arial" w:hAnsi="Arial" w:cs="Arial"/>
                <w:sz w:val="15"/>
                <w:szCs w:val="15"/>
              </w:rPr>
            </w:pPr>
            <w:r>
              <w:rPr>
                <w:rFonts w:ascii="Arial" w:hAnsi="Arial" w:cs="Arial"/>
                <w:sz w:val="15"/>
                <w:szCs w:val="15"/>
              </w:rPr>
              <w:t>11</w:t>
            </w:r>
          </w:p>
        </w:tc>
        <w:tc>
          <w:tcPr>
            <w:tcW w:w="4253" w:type="dxa"/>
            <w:vAlign w:val="center"/>
          </w:tcPr>
          <w:p w14:paraId="7DB9B6F3" w14:textId="4E049A19" w:rsidR="004D517A" w:rsidRPr="000F7921" w:rsidRDefault="00F333AD" w:rsidP="009F7C72">
            <w:pPr>
              <w:spacing w:after="0" w:line="240" w:lineRule="auto"/>
              <w:rPr>
                <w:rFonts w:ascii="Arial" w:hAnsi="Arial" w:cs="Arial"/>
                <w:sz w:val="15"/>
                <w:szCs w:val="15"/>
                <w:lang w:val="en-US"/>
              </w:rPr>
            </w:pPr>
            <w:r w:rsidRPr="000F7921">
              <w:rPr>
                <w:rFonts w:ascii="Arial" w:hAnsi="Arial" w:cs="Arial"/>
                <w:sz w:val="15"/>
                <w:szCs w:val="15"/>
                <w:lang w:val="en-US"/>
              </w:rPr>
              <w:t>LET'S SAHRE THE EXCITING WORLD OF TECHNOLOGY</w:t>
            </w:r>
          </w:p>
        </w:tc>
        <w:tc>
          <w:tcPr>
            <w:tcW w:w="709" w:type="dxa"/>
            <w:vMerge/>
            <w:tcBorders>
              <w:right w:val="single" w:sz="12" w:space="0" w:color="D0CECE" w:themeColor="background2" w:themeShade="E6"/>
            </w:tcBorders>
            <w:vAlign w:val="center"/>
          </w:tcPr>
          <w:p w14:paraId="58AC9391" w14:textId="77777777" w:rsidR="004D517A" w:rsidRPr="000F7921" w:rsidRDefault="004D517A" w:rsidP="009F7C72">
            <w:pPr>
              <w:spacing w:after="0" w:line="240" w:lineRule="auto"/>
              <w:jc w:val="center"/>
              <w:rPr>
                <w:rFonts w:ascii="Arial" w:hAnsi="Arial" w:cs="Arial"/>
                <w:sz w:val="15"/>
                <w:szCs w:val="15"/>
                <w:lang w:val="en-US"/>
              </w:rPr>
            </w:pPr>
          </w:p>
        </w:tc>
        <w:tc>
          <w:tcPr>
            <w:tcW w:w="425" w:type="dxa"/>
            <w:tcBorders>
              <w:left w:val="single" w:sz="12" w:space="0" w:color="D0CECE" w:themeColor="background2" w:themeShade="E6"/>
            </w:tcBorders>
            <w:vAlign w:val="center"/>
          </w:tcPr>
          <w:p w14:paraId="6FA6154A" w14:textId="34FD5D0E" w:rsidR="004D517A" w:rsidRDefault="006E1166" w:rsidP="009F7C72">
            <w:pPr>
              <w:spacing w:after="0" w:line="240" w:lineRule="auto"/>
              <w:jc w:val="center"/>
              <w:rPr>
                <w:rFonts w:ascii="Arial" w:hAnsi="Arial" w:cs="Arial"/>
                <w:sz w:val="15"/>
                <w:szCs w:val="15"/>
              </w:rPr>
            </w:pPr>
            <w:r>
              <w:rPr>
                <w:rFonts w:ascii="Arial" w:hAnsi="Arial" w:cs="Arial"/>
                <w:sz w:val="15"/>
                <w:szCs w:val="15"/>
              </w:rPr>
              <w:t>X</w:t>
            </w:r>
          </w:p>
        </w:tc>
        <w:tc>
          <w:tcPr>
            <w:tcW w:w="425" w:type="dxa"/>
            <w:vAlign w:val="center"/>
          </w:tcPr>
          <w:p w14:paraId="518B9C23" w14:textId="76E7BE18" w:rsidR="004D517A" w:rsidRDefault="006E1166" w:rsidP="009F7C72">
            <w:pPr>
              <w:spacing w:after="0" w:line="240" w:lineRule="auto"/>
              <w:jc w:val="center"/>
              <w:rPr>
                <w:rFonts w:ascii="Arial" w:hAnsi="Arial" w:cs="Arial"/>
                <w:sz w:val="15"/>
                <w:szCs w:val="15"/>
              </w:rPr>
            </w:pPr>
            <w:r>
              <w:rPr>
                <w:rFonts w:ascii="Arial" w:hAnsi="Arial" w:cs="Arial"/>
                <w:sz w:val="15"/>
                <w:szCs w:val="15"/>
              </w:rPr>
              <w:t>X</w:t>
            </w:r>
          </w:p>
        </w:tc>
        <w:tc>
          <w:tcPr>
            <w:tcW w:w="425" w:type="dxa"/>
            <w:vAlign w:val="center"/>
          </w:tcPr>
          <w:p w14:paraId="73F1C60D" w14:textId="3374A105" w:rsidR="004D517A" w:rsidRDefault="006E1166" w:rsidP="009F7C72">
            <w:pPr>
              <w:spacing w:after="0" w:line="240" w:lineRule="auto"/>
              <w:jc w:val="center"/>
              <w:rPr>
                <w:rFonts w:ascii="Arial" w:hAnsi="Arial" w:cs="Arial"/>
                <w:sz w:val="15"/>
                <w:szCs w:val="15"/>
              </w:rPr>
            </w:pPr>
            <w:r>
              <w:rPr>
                <w:rFonts w:ascii="Arial" w:hAnsi="Arial" w:cs="Arial"/>
                <w:sz w:val="15"/>
                <w:szCs w:val="15"/>
              </w:rPr>
              <w:t>X</w:t>
            </w:r>
          </w:p>
        </w:tc>
        <w:tc>
          <w:tcPr>
            <w:tcW w:w="567" w:type="dxa"/>
            <w:vAlign w:val="center"/>
          </w:tcPr>
          <w:p w14:paraId="1D47CAAC" w14:textId="1C5211DD" w:rsidR="004D517A" w:rsidRDefault="006E1166" w:rsidP="009F7C72">
            <w:pPr>
              <w:spacing w:after="0" w:line="240" w:lineRule="auto"/>
              <w:jc w:val="center"/>
              <w:rPr>
                <w:rFonts w:ascii="Arial" w:hAnsi="Arial" w:cs="Arial"/>
                <w:sz w:val="15"/>
                <w:szCs w:val="15"/>
              </w:rPr>
            </w:pPr>
            <w:r>
              <w:rPr>
                <w:rFonts w:ascii="Arial" w:hAnsi="Arial" w:cs="Arial"/>
                <w:sz w:val="15"/>
                <w:szCs w:val="15"/>
              </w:rPr>
              <w:t>X</w:t>
            </w:r>
          </w:p>
        </w:tc>
        <w:tc>
          <w:tcPr>
            <w:tcW w:w="426" w:type="dxa"/>
            <w:vAlign w:val="center"/>
          </w:tcPr>
          <w:p w14:paraId="6636FC54" w14:textId="138404FC" w:rsidR="004D517A" w:rsidRDefault="006E1166" w:rsidP="009F7C72">
            <w:pPr>
              <w:spacing w:after="0" w:line="240" w:lineRule="auto"/>
              <w:jc w:val="center"/>
              <w:rPr>
                <w:rFonts w:ascii="Arial" w:hAnsi="Arial" w:cs="Arial"/>
                <w:sz w:val="15"/>
                <w:szCs w:val="15"/>
              </w:rPr>
            </w:pPr>
            <w:r>
              <w:rPr>
                <w:rFonts w:ascii="Arial" w:hAnsi="Arial" w:cs="Arial"/>
                <w:sz w:val="15"/>
                <w:szCs w:val="15"/>
              </w:rPr>
              <w:t>X</w:t>
            </w:r>
          </w:p>
        </w:tc>
        <w:tc>
          <w:tcPr>
            <w:tcW w:w="567" w:type="dxa"/>
            <w:tcBorders>
              <w:right w:val="single" w:sz="12" w:space="0" w:color="D0CECE" w:themeColor="background2" w:themeShade="E6"/>
            </w:tcBorders>
            <w:vAlign w:val="center"/>
          </w:tcPr>
          <w:p w14:paraId="667B062B" w14:textId="4ABFE5C7" w:rsidR="004D517A" w:rsidRDefault="006E1166" w:rsidP="009F7C72">
            <w:pPr>
              <w:spacing w:after="0" w:line="240" w:lineRule="auto"/>
              <w:jc w:val="center"/>
              <w:rPr>
                <w:rFonts w:ascii="Arial" w:hAnsi="Arial" w:cs="Arial"/>
                <w:sz w:val="15"/>
                <w:szCs w:val="15"/>
              </w:rPr>
            </w:pPr>
            <w:r>
              <w:rPr>
                <w:rFonts w:ascii="Arial" w:hAnsi="Arial" w:cs="Arial"/>
                <w:sz w:val="15"/>
                <w:szCs w:val="15"/>
              </w:rPr>
              <w:t>X</w:t>
            </w:r>
          </w:p>
        </w:tc>
        <w:tc>
          <w:tcPr>
            <w:tcW w:w="425" w:type="dxa"/>
            <w:tcBorders>
              <w:left w:val="single" w:sz="12" w:space="0" w:color="D0CECE" w:themeColor="background2" w:themeShade="E6"/>
            </w:tcBorders>
            <w:vAlign w:val="center"/>
          </w:tcPr>
          <w:p w14:paraId="18A88FCB" w14:textId="77777777" w:rsidR="004D517A" w:rsidRDefault="004D517A" w:rsidP="009F7C72">
            <w:pPr>
              <w:spacing w:after="0" w:line="240" w:lineRule="auto"/>
              <w:jc w:val="center"/>
              <w:rPr>
                <w:rFonts w:ascii="Arial" w:hAnsi="Arial" w:cs="Arial"/>
                <w:sz w:val="15"/>
                <w:szCs w:val="15"/>
              </w:rPr>
            </w:pPr>
          </w:p>
        </w:tc>
        <w:tc>
          <w:tcPr>
            <w:tcW w:w="567" w:type="dxa"/>
            <w:vAlign w:val="center"/>
          </w:tcPr>
          <w:p w14:paraId="15A10F01" w14:textId="77777777" w:rsidR="004D517A" w:rsidRDefault="004D517A" w:rsidP="009F7C72">
            <w:pPr>
              <w:spacing w:after="0" w:line="240" w:lineRule="auto"/>
              <w:jc w:val="center"/>
              <w:rPr>
                <w:rFonts w:ascii="Arial" w:hAnsi="Arial" w:cs="Arial"/>
                <w:sz w:val="15"/>
                <w:szCs w:val="15"/>
              </w:rPr>
            </w:pPr>
          </w:p>
        </w:tc>
        <w:tc>
          <w:tcPr>
            <w:tcW w:w="567" w:type="dxa"/>
            <w:tcBorders>
              <w:right w:val="single" w:sz="12" w:space="0" w:color="D0CECE" w:themeColor="background2" w:themeShade="E6"/>
            </w:tcBorders>
            <w:vAlign w:val="center"/>
          </w:tcPr>
          <w:p w14:paraId="5EC94BF0" w14:textId="77777777" w:rsidR="004D517A" w:rsidRDefault="004D517A" w:rsidP="009F7C72">
            <w:pPr>
              <w:spacing w:after="0" w:line="240" w:lineRule="auto"/>
              <w:jc w:val="center"/>
              <w:rPr>
                <w:rFonts w:ascii="Arial" w:hAnsi="Arial" w:cs="Arial"/>
                <w:sz w:val="15"/>
                <w:szCs w:val="15"/>
              </w:rPr>
            </w:pPr>
          </w:p>
        </w:tc>
        <w:tc>
          <w:tcPr>
            <w:tcW w:w="283" w:type="dxa"/>
            <w:tcBorders>
              <w:left w:val="single" w:sz="12" w:space="0" w:color="D0CECE" w:themeColor="background2" w:themeShade="E6"/>
            </w:tcBorders>
            <w:vAlign w:val="center"/>
          </w:tcPr>
          <w:p w14:paraId="6B732754" w14:textId="77777777" w:rsidR="004D517A" w:rsidRDefault="004D517A" w:rsidP="009F7C72">
            <w:pPr>
              <w:spacing w:after="0" w:line="240" w:lineRule="auto"/>
              <w:jc w:val="center"/>
              <w:rPr>
                <w:rFonts w:ascii="Arial" w:hAnsi="Arial" w:cs="Arial"/>
                <w:sz w:val="15"/>
                <w:szCs w:val="15"/>
              </w:rPr>
            </w:pPr>
          </w:p>
        </w:tc>
        <w:tc>
          <w:tcPr>
            <w:tcW w:w="426" w:type="dxa"/>
            <w:vAlign w:val="center"/>
          </w:tcPr>
          <w:p w14:paraId="3BB8A5FF" w14:textId="77777777" w:rsidR="004D517A" w:rsidRDefault="004D517A" w:rsidP="009F7C72">
            <w:pPr>
              <w:spacing w:after="0" w:line="240" w:lineRule="auto"/>
              <w:jc w:val="center"/>
              <w:rPr>
                <w:rFonts w:ascii="Arial" w:hAnsi="Arial" w:cs="Arial"/>
                <w:sz w:val="15"/>
                <w:szCs w:val="15"/>
              </w:rPr>
            </w:pPr>
          </w:p>
        </w:tc>
        <w:tc>
          <w:tcPr>
            <w:tcW w:w="425" w:type="dxa"/>
            <w:vAlign w:val="center"/>
          </w:tcPr>
          <w:p w14:paraId="35C4F171" w14:textId="77777777" w:rsidR="004D517A" w:rsidRDefault="004D517A" w:rsidP="009F7C72">
            <w:pPr>
              <w:spacing w:after="0" w:line="240" w:lineRule="auto"/>
              <w:jc w:val="center"/>
              <w:rPr>
                <w:rFonts w:ascii="Arial" w:hAnsi="Arial" w:cs="Arial"/>
                <w:sz w:val="15"/>
                <w:szCs w:val="15"/>
              </w:rPr>
            </w:pPr>
          </w:p>
        </w:tc>
        <w:tc>
          <w:tcPr>
            <w:tcW w:w="425" w:type="dxa"/>
            <w:tcBorders>
              <w:right w:val="single" w:sz="12" w:space="0" w:color="D0CECE" w:themeColor="background2" w:themeShade="E6"/>
            </w:tcBorders>
            <w:vAlign w:val="center"/>
          </w:tcPr>
          <w:p w14:paraId="5F6F52AB" w14:textId="77777777" w:rsidR="004D517A" w:rsidRDefault="004D517A" w:rsidP="009F7C72">
            <w:pPr>
              <w:spacing w:after="0" w:line="240" w:lineRule="auto"/>
              <w:jc w:val="center"/>
              <w:rPr>
                <w:rFonts w:ascii="Arial" w:hAnsi="Arial" w:cs="Arial"/>
                <w:sz w:val="15"/>
                <w:szCs w:val="15"/>
              </w:rPr>
            </w:pPr>
          </w:p>
        </w:tc>
        <w:tc>
          <w:tcPr>
            <w:tcW w:w="2268" w:type="dxa"/>
            <w:vMerge/>
            <w:tcBorders>
              <w:left w:val="single" w:sz="12" w:space="0" w:color="D0CECE" w:themeColor="background2" w:themeShade="E6"/>
            </w:tcBorders>
            <w:vAlign w:val="center"/>
          </w:tcPr>
          <w:p w14:paraId="4CC3430F" w14:textId="77777777" w:rsidR="004D517A" w:rsidRPr="004838E7" w:rsidRDefault="004D517A" w:rsidP="009F7C72">
            <w:pPr>
              <w:spacing w:after="0" w:line="240" w:lineRule="auto"/>
              <w:rPr>
                <w:b/>
                <w:i/>
                <w:sz w:val="16"/>
                <w:szCs w:val="16"/>
                <w:lang w:val="en-US"/>
              </w:rPr>
            </w:pPr>
          </w:p>
        </w:tc>
        <w:tc>
          <w:tcPr>
            <w:tcW w:w="971" w:type="dxa"/>
            <w:vMerge/>
            <w:vAlign w:val="center"/>
          </w:tcPr>
          <w:p w14:paraId="79F08796" w14:textId="77777777" w:rsidR="004D517A" w:rsidRPr="000E462A" w:rsidRDefault="004D517A" w:rsidP="009F7C72">
            <w:pPr>
              <w:pStyle w:val="Prrafodelista"/>
              <w:numPr>
                <w:ilvl w:val="0"/>
                <w:numId w:val="40"/>
              </w:numPr>
              <w:spacing w:after="0" w:line="240" w:lineRule="auto"/>
              <w:ind w:left="113" w:hanging="113"/>
              <w:jc w:val="both"/>
              <w:rPr>
                <w:rFonts w:ascii="Arial" w:hAnsi="Arial" w:cs="Arial"/>
                <w:sz w:val="15"/>
                <w:szCs w:val="15"/>
              </w:rPr>
            </w:pPr>
          </w:p>
        </w:tc>
      </w:tr>
      <w:tr w:rsidR="004D517A" w:rsidRPr="000E462A" w14:paraId="63E06EB4" w14:textId="77777777" w:rsidTr="004D517A">
        <w:trPr>
          <w:cantSplit/>
          <w:trHeight w:val="283"/>
          <w:jc w:val="center"/>
        </w:trPr>
        <w:tc>
          <w:tcPr>
            <w:tcW w:w="1560" w:type="dxa"/>
            <w:vMerge/>
            <w:tcBorders>
              <w:bottom w:val="single" w:sz="24" w:space="0" w:color="D0CECE" w:themeColor="background2" w:themeShade="E6"/>
            </w:tcBorders>
            <w:vAlign w:val="center"/>
          </w:tcPr>
          <w:p w14:paraId="1790994B" w14:textId="77777777" w:rsidR="004D517A" w:rsidRDefault="004D517A" w:rsidP="004D517A">
            <w:pPr>
              <w:spacing w:after="0" w:line="240" w:lineRule="auto"/>
              <w:jc w:val="center"/>
              <w:rPr>
                <w:rFonts w:ascii="Arial" w:hAnsi="Arial" w:cs="Arial"/>
                <w:sz w:val="15"/>
                <w:szCs w:val="15"/>
              </w:rPr>
            </w:pPr>
          </w:p>
        </w:tc>
        <w:tc>
          <w:tcPr>
            <w:tcW w:w="708" w:type="dxa"/>
            <w:tcBorders>
              <w:bottom w:val="single" w:sz="24" w:space="0" w:color="D0CECE" w:themeColor="background2" w:themeShade="E6"/>
            </w:tcBorders>
            <w:vAlign w:val="center"/>
          </w:tcPr>
          <w:p w14:paraId="2155A019" w14:textId="4B552EF7" w:rsidR="004D517A" w:rsidRDefault="0066710A" w:rsidP="009F7C72">
            <w:pPr>
              <w:spacing w:after="0" w:line="240" w:lineRule="auto"/>
              <w:jc w:val="center"/>
              <w:rPr>
                <w:rFonts w:ascii="Arial" w:hAnsi="Arial" w:cs="Arial"/>
                <w:sz w:val="15"/>
                <w:szCs w:val="15"/>
              </w:rPr>
            </w:pPr>
            <w:r>
              <w:rPr>
                <w:rFonts w:ascii="Arial" w:hAnsi="Arial" w:cs="Arial"/>
                <w:sz w:val="15"/>
                <w:szCs w:val="15"/>
              </w:rPr>
              <w:t>12</w:t>
            </w:r>
          </w:p>
        </w:tc>
        <w:tc>
          <w:tcPr>
            <w:tcW w:w="4253" w:type="dxa"/>
            <w:tcBorders>
              <w:bottom w:val="single" w:sz="24" w:space="0" w:color="D0CECE" w:themeColor="background2" w:themeShade="E6"/>
            </w:tcBorders>
            <w:vAlign w:val="center"/>
          </w:tcPr>
          <w:p w14:paraId="6CEBAE5B" w14:textId="1833A11F" w:rsidR="004D517A" w:rsidRDefault="004D517A" w:rsidP="009F7C72">
            <w:pPr>
              <w:spacing w:after="0" w:line="240" w:lineRule="auto"/>
              <w:rPr>
                <w:rFonts w:ascii="Arial" w:hAnsi="Arial" w:cs="Arial"/>
                <w:sz w:val="15"/>
                <w:szCs w:val="15"/>
              </w:rPr>
            </w:pPr>
            <w:r>
              <w:rPr>
                <w:rFonts w:ascii="Arial" w:hAnsi="Arial" w:cs="Arial"/>
                <w:sz w:val="15"/>
                <w:szCs w:val="15"/>
              </w:rPr>
              <w:t>REVIEW GRAMMAR AND VOCABULARY</w:t>
            </w:r>
          </w:p>
        </w:tc>
        <w:tc>
          <w:tcPr>
            <w:tcW w:w="709" w:type="dxa"/>
            <w:vMerge/>
            <w:tcBorders>
              <w:bottom w:val="single" w:sz="24" w:space="0" w:color="D0CECE" w:themeColor="background2" w:themeShade="E6"/>
              <w:right w:val="single" w:sz="12" w:space="0" w:color="D0CECE" w:themeColor="background2" w:themeShade="E6"/>
            </w:tcBorders>
            <w:vAlign w:val="center"/>
          </w:tcPr>
          <w:p w14:paraId="288CB9A5" w14:textId="77777777" w:rsidR="004D517A" w:rsidRPr="000E462A" w:rsidRDefault="004D517A" w:rsidP="009F7C72">
            <w:pPr>
              <w:spacing w:after="0" w:line="240" w:lineRule="auto"/>
              <w:jc w:val="center"/>
              <w:rPr>
                <w:rFonts w:ascii="Arial" w:hAnsi="Arial" w:cs="Arial"/>
                <w:sz w:val="15"/>
                <w:szCs w:val="15"/>
              </w:rPr>
            </w:pPr>
          </w:p>
        </w:tc>
        <w:tc>
          <w:tcPr>
            <w:tcW w:w="425" w:type="dxa"/>
            <w:tcBorders>
              <w:left w:val="single" w:sz="12" w:space="0" w:color="D0CECE" w:themeColor="background2" w:themeShade="E6"/>
              <w:bottom w:val="single" w:sz="24" w:space="0" w:color="D0CECE" w:themeColor="background2" w:themeShade="E6"/>
            </w:tcBorders>
            <w:vAlign w:val="center"/>
          </w:tcPr>
          <w:p w14:paraId="39BAA7AA" w14:textId="77777777" w:rsidR="004D517A" w:rsidRDefault="004D517A" w:rsidP="009F7C72">
            <w:pPr>
              <w:spacing w:after="0" w:line="240" w:lineRule="auto"/>
              <w:jc w:val="center"/>
              <w:rPr>
                <w:rFonts w:ascii="Arial" w:hAnsi="Arial" w:cs="Arial"/>
                <w:sz w:val="15"/>
                <w:szCs w:val="15"/>
              </w:rPr>
            </w:pPr>
          </w:p>
        </w:tc>
        <w:tc>
          <w:tcPr>
            <w:tcW w:w="425" w:type="dxa"/>
            <w:tcBorders>
              <w:bottom w:val="single" w:sz="24" w:space="0" w:color="D0CECE" w:themeColor="background2" w:themeShade="E6"/>
            </w:tcBorders>
            <w:vAlign w:val="center"/>
          </w:tcPr>
          <w:p w14:paraId="48BEEB7D" w14:textId="77777777" w:rsidR="004D517A" w:rsidRDefault="004D517A" w:rsidP="009F7C72">
            <w:pPr>
              <w:spacing w:after="0" w:line="240" w:lineRule="auto"/>
              <w:jc w:val="center"/>
              <w:rPr>
                <w:rFonts w:ascii="Arial" w:hAnsi="Arial" w:cs="Arial"/>
                <w:sz w:val="15"/>
                <w:szCs w:val="15"/>
              </w:rPr>
            </w:pPr>
          </w:p>
        </w:tc>
        <w:tc>
          <w:tcPr>
            <w:tcW w:w="425" w:type="dxa"/>
            <w:tcBorders>
              <w:bottom w:val="single" w:sz="24" w:space="0" w:color="D0CECE" w:themeColor="background2" w:themeShade="E6"/>
            </w:tcBorders>
            <w:vAlign w:val="center"/>
          </w:tcPr>
          <w:p w14:paraId="5F5D063B" w14:textId="77777777" w:rsidR="004D517A" w:rsidRDefault="004D517A" w:rsidP="009F7C72">
            <w:pPr>
              <w:spacing w:after="0" w:line="240" w:lineRule="auto"/>
              <w:jc w:val="center"/>
              <w:rPr>
                <w:rFonts w:ascii="Arial" w:hAnsi="Arial" w:cs="Arial"/>
                <w:sz w:val="15"/>
                <w:szCs w:val="15"/>
              </w:rPr>
            </w:pPr>
          </w:p>
        </w:tc>
        <w:tc>
          <w:tcPr>
            <w:tcW w:w="567" w:type="dxa"/>
            <w:tcBorders>
              <w:bottom w:val="single" w:sz="24" w:space="0" w:color="D0CECE" w:themeColor="background2" w:themeShade="E6"/>
            </w:tcBorders>
            <w:vAlign w:val="center"/>
          </w:tcPr>
          <w:p w14:paraId="0EC4EDE3" w14:textId="77777777" w:rsidR="004D517A" w:rsidRDefault="004D517A" w:rsidP="009F7C72">
            <w:pPr>
              <w:spacing w:after="0" w:line="240" w:lineRule="auto"/>
              <w:jc w:val="center"/>
              <w:rPr>
                <w:rFonts w:ascii="Arial" w:hAnsi="Arial" w:cs="Arial"/>
                <w:sz w:val="15"/>
                <w:szCs w:val="15"/>
              </w:rPr>
            </w:pPr>
          </w:p>
        </w:tc>
        <w:tc>
          <w:tcPr>
            <w:tcW w:w="426" w:type="dxa"/>
            <w:tcBorders>
              <w:bottom w:val="single" w:sz="24" w:space="0" w:color="D0CECE" w:themeColor="background2" w:themeShade="E6"/>
            </w:tcBorders>
            <w:vAlign w:val="center"/>
          </w:tcPr>
          <w:p w14:paraId="33E6D8E2" w14:textId="77777777" w:rsidR="004D517A" w:rsidRDefault="004D517A" w:rsidP="009F7C72">
            <w:pPr>
              <w:spacing w:after="0" w:line="240" w:lineRule="auto"/>
              <w:jc w:val="center"/>
              <w:rPr>
                <w:rFonts w:ascii="Arial" w:hAnsi="Arial" w:cs="Arial"/>
                <w:sz w:val="15"/>
                <w:szCs w:val="15"/>
              </w:rPr>
            </w:pPr>
          </w:p>
        </w:tc>
        <w:tc>
          <w:tcPr>
            <w:tcW w:w="567" w:type="dxa"/>
            <w:tcBorders>
              <w:bottom w:val="single" w:sz="24" w:space="0" w:color="D0CECE" w:themeColor="background2" w:themeShade="E6"/>
              <w:right w:val="single" w:sz="12" w:space="0" w:color="D0CECE" w:themeColor="background2" w:themeShade="E6"/>
            </w:tcBorders>
            <w:vAlign w:val="center"/>
          </w:tcPr>
          <w:p w14:paraId="3A1B3184" w14:textId="77777777" w:rsidR="004D517A" w:rsidRDefault="004D517A" w:rsidP="009F7C72">
            <w:pPr>
              <w:spacing w:after="0" w:line="240" w:lineRule="auto"/>
              <w:jc w:val="center"/>
              <w:rPr>
                <w:rFonts w:ascii="Arial" w:hAnsi="Arial" w:cs="Arial"/>
                <w:sz w:val="15"/>
                <w:szCs w:val="15"/>
              </w:rPr>
            </w:pPr>
          </w:p>
        </w:tc>
        <w:tc>
          <w:tcPr>
            <w:tcW w:w="425" w:type="dxa"/>
            <w:tcBorders>
              <w:left w:val="single" w:sz="12" w:space="0" w:color="D0CECE" w:themeColor="background2" w:themeShade="E6"/>
              <w:bottom w:val="single" w:sz="24" w:space="0" w:color="D0CECE" w:themeColor="background2" w:themeShade="E6"/>
            </w:tcBorders>
            <w:vAlign w:val="center"/>
          </w:tcPr>
          <w:p w14:paraId="40475F82" w14:textId="77777777" w:rsidR="004D517A" w:rsidRDefault="004D517A" w:rsidP="009F7C72">
            <w:pPr>
              <w:spacing w:after="0" w:line="240" w:lineRule="auto"/>
              <w:jc w:val="center"/>
              <w:rPr>
                <w:rFonts w:ascii="Arial" w:hAnsi="Arial" w:cs="Arial"/>
                <w:sz w:val="15"/>
                <w:szCs w:val="15"/>
              </w:rPr>
            </w:pPr>
          </w:p>
        </w:tc>
        <w:tc>
          <w:tcPr>
            <w:tcW w:w="567" w:type="dxa"/>
            <w:tcBorders>
              <w:bottom w:val="single" w:sz="24" w:space="0" w:color="D0CECE" w:themeColor="background2" w:themeShade="E6"/>
            </w:tcBorders>
            <w:vAlign w:val="center"/>
          </w:tcPr>
          <w:p w14:paraId="0D27CDCE" w14:textId="77777777" w:rsidR="004D517A" w:rsidRDefault="004D517A" w:rsidP="009F7C72">
            <w:pPr>
              <w:spacing w:after="0" w:line="240" w:lineRule="auto"/>
              <w:jc w:val="center"/>
              <w:rPr>
                <w:rFonts w:ascii="Arial" w:hAnsi="Arial" w:cs="Arial"/>
                <w:sz w:val="15"/>
                <w:szCs w:val="15"/>
              </w:rPr>
            </w:pPr>
          </w:p>
        </w:tc>
        <w:tc>
          <w:tcPr>
            <w:tcW w:w="567" w:type="dxa"/>
            <w:tcBorders>
              <w:bottom w:val="single" w:sz="24" w:space="0" w:color="D0CECE" w:themeColor="background2" w:themeShade="E6"/>
              <w:right w:val="single" w:sz="12" w:space="0" w:color="D0CECE" w:themeColor="background2" w:themeShade="E6"/>
            </w:tcBorders>
            <w:vAlign w:val="center"/>
          </w:tcPr>
          <w:p w14:paraId="4B0F0791" w14:textId="77777777" w:rsidR="004D517A" w:rsidRDefault="004D517A" w:rsidP="009F7C72">
            <w:pPr>
              <w:spacing w:after="0" w:line="240" w:lineRule="auto"/>
              <w:jc w:val="center"/>
              <w:rPr>
                <w:rFonts w:ascii="Arial" w:hAnsi="Arial" w:cs="Arial"/>
                <w:sz w:val="15"/>
                <w:szCs w:val="15"/>
              </w:rPr>
            </w:pPr>
          </w:p>
        </w:tc>
        <w:tc>
          <w:tcPr>
            <w:tcW w:w="283" w:type="dxa"/>
            <w:tcBorders>
              <w:left w:val="single" w:sz="12" w:space="0" w:color="D0CECE" w:themeColor="background2" w:themeShade="E6"/>
              <w:bottom w:val="single" w:sz="24" w:space="0" w:color="D0CECE" w:themeColor="background2" w:themeShade="E6"/>
            </w:tcBorders>
            <w:vAlign w:val="center"/>
          </w:tcPr>
          <w:p w14:paraId="1AA21434" w14:textId="77777777" w:rsidR="004D517A" w:rsidRDefault="004D517A" w:rsidP="009F7C72">
            <w:pPr>
              <w:spacing w:after="0" w:line="240" w:lineRule="auto"/>
              <w:jc w:val="center"/>
              <w:rPr>
                <w:rFonts w:ascii="Arial" w:hAnsi="Arial" w:cs="Arial"/>
                <w:sz w:val="15"/>
                <w:szCs w:val="15"/>
              </w:rPr>
            </w:pPr>
          </w:p>
        </w:tc>
        <w:tc>
          <w:tcPr>
            <w:tcW w:w="426" w:type="dxa"/>
            <w:tcBorders>
              <w:bottom w:val="single" w:sz="24" w:space="0" w:color="D0CECE" w:themeColor="background2" w:themeShade="E6"/>
            </w:tcBorders>
            <w:vAlign w:val="center"/>
          </w:tcPr>
          <w:p w14:paraId="56EDD027" w14:textId="77777777" w:rsidR="004D517A" w:rsidRDefault="004D517A" w:rsidP="009F7C72">
            <w:pPr>
              <w:spacing w:after="0" w:line="240" w:lineRule="auto"/>
              <w:jc w:val="center"/>
              <w:rPr>
                <w:rFonts w:ascii="Arial" w:hAnsi="Arial" w:cs="Arial"/>
                <w:sz w:val="15"/>
                <w:szCs w:val="15"/>
              </w:rPr>
            </w:pPr>
          </w:p>
        </w:tc>
        <w:tc>
          <w:tcPr>
            <w:tcW w:w="425" w:type="dxa"/>
            <w:tcBorders>
              <w:bottom w:val="single" w:sz="24" w:space="0" w:color="D0CECE" w:themeColor="background2" w:themeShade="E6"/>
            </w:tcBorders>
            <w:vAlign w:val="center"/>
          </w:tcPr>
          <w:p w14:paraId="7C574A05" w14:textId="77777777" w:rsidR="004D517A" w:rsidRDefault="004D517A" w:rsidP="009F7C72">
            <w:pPr>
              <w:spacing w:after="0" w:line="240" w:lineRule="auto"/>
              <w:jc w:val="center"/>
              <w:rPr>
                <w:rFonts w:ascii="Arial" w:hAnsi="Arial" w:cs="Arial"/>
                <w:sz w:val="15"/>
                <w:szCs w:val="15"/>
              </w:rPr>
            </w:pPr>
          </w:p>
        </w:tc>
        <w:tc>
          <w:tcPr>
            <w:tcW w:w="425" w:type="dxa"/>
            <w:tcBorders>
              <w:bottom w:val="single" w:sz="24" w:space="0" w:color="D0CECE" w:themeColor="background2" w:themeShade="E6"/>
              <w:right w:val="single" w:sz="12" w:space="0" w:color="D0CECE" w:themeColor="background2" w:themeShade="E6"/>
            </w:tcBorders>
            <w:vAlign w:val="center"/>
          </w:tcPr>
          <w:p w14:paraId="3BBFAA90" w14:textId="77777777" w:rsidR="004D517A" w:rsidRDefault="004D517A" w:rsidP="009F7C72">
            <w:pPr>
              <w:spacing w:after="0" w:line="240" w:lineRule="auto"/>
              <w:jc w:val="center"/>
              <w:rPr>
                <w:rFonts w:ascii="Arial" w:hAnsi="Arial" w:cs="Arial"/>
                <w:sz w:val="15"/>
                <w:szCs w:val="15"/>
              </w:rPr>
            </w:pPr>
          </w:p>
        </w:tc>
        <w:tc>
          <w:tcPr>
            <w:tcW w:w="2268" w:type="dxa"/>
            <w:vMerge/>
            <w:tcBorders>
              <w:left w:val="single" w:sz="12" w:space="0" w:color="D0CECE" w:themeColor="background2" w:themeShade="E6"/>
              <w:bottom w:val="single" w:sz="24" w:space="0" w:color="D0CECE" w:themeColor="background2" w:themeShade="E6"/>
            </w:tcBorders>
            <w:vAlign w:val="center"/>
          </w:tcPr>
          <w:p w14:paraId="42FF1CD2" w14:textId="77777777" w:rsidR="004D517A" w:rsidRPr="004838E7" w:rsidRDefault="004D517A" w:rsidP="009F7C72">
            <w:pPr>
              <w:spacing w:after="0" w:line="240" w:lineRule="auto"/>
              <w:rPr>
                <w:b/>
                <w:i/>
                <w:sz w:val="16"/>
                <w:szCs w:val="16"/>
                <w:lang w:val="en-US"/>
              </w:rPr>
            </w:pPr>
          </w:p>
        </w:tc>
        <w:tc>
          <w:tcPr>
            <w:tcW w:w="971" w:type="dxa"/>
            <w:vMerge/>
            <w:tcBorders>
              <w:bottom w:val="single" w:sz="24" w:space="0" w:color="D0CECE" w:themeColor="background2" w:themeShade="E6"/>
            </w:tcBorders>
            <w:vAlign w:val="center"/>
          </w:tcPr>
          <w:p w14:paraId="50017B35" w14:textId="77777777" w:rsidR="004D517A" w:rsidRPr="000E462A" w:rsidRDefault="004D517A" w:rsidP="009F7C72">
            <w:pPr>
              <w:pStyle w:val="Prrafodelista"/>
              <w:numPr>
                <w:ilvl w:val="0"/>
                <w:numId w:val="40"/>
              </w:numPr>
              <w:spacing w:after="0" w:line="240" w:lineRule="auto"/>
              <w:ind w:left="113" w:hanging="113"/>
              <w:jc w:val="both"/>
              <w:rPr>
                <w:rFonts w:ascii="Arial" w:hAnsi="Arial" w:cs="Arial"/>
                <w:sz w:val="15"/>
                <w:szCs w:val="15"/>
              </w:rPr>
            </w:pPr>
          </w:p>
        </w:tc>
      </w:tr>
    </w:tbl>
    <w:p w14:paraId="7E2A7032" w14:textId="77777777" w:rsidR="001C4901" w:rsidRDefault="001C4901" w:rsidP="005D74CE">
      <w:pPr>
        <w:spacing w:after="0" w:line="240" w:lineRule="auto"/>
        <w:rPr>
          <w:rFonts w:ascii="Arial" w:eastAsia="Times New Roman" w:hAnsi="Arial" w:cs="Arial"/>
          <w:b/>
          <w:sz w:val="10"/>
          <w:szCs w:val="10"/>
          <w:lang w:val="es-MX" w:eastAsia="es-MX"/>
        </w:rPr>
      </w:pPr>
    </w:p>
    <w:tbl>
      <w:tblPr>
        <w:tblStyle w:val="Tablaconcuadrcula"/>
        <w:tblW w:w="16341" w:type="dxa"/>
        <w:jc w:val="center"/>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1560"/>
        <w:gridCol w:w="7025"/>
        <w:gridCol w:w="1577"/>
        <w:gridCol w:w="6179"/>
      </w:tblGrid>
      <w:tr w:rsidR="007F5D5A" w:rsidRPr="000E462A" w14:paraId="38EEFC0F" w14:textId="77777777" w:rsidTr="00431C9C">
        <w:trPr>
          <w:trHeight w:val="142"/>
          <w:jc w:val="center"/>
        </w:trPr>
        <w:tc>
          <w:tcPr>
            <w:tcW w:w="16341" w:type="dxa"/>
            <w:gridSpan w:val="4"/>
            <w:tcBorders>
              <w:top w:val="nil"/>
              <w:left w:val="nil"/>
              <w:right w:val="nil"/>
            </w:tcBorders>
            <w:shd w:val="clear" w:color="auto" w:fill="D9E2F3" w:themeFill="accent5" w:themeFillTint="33"/>
          </w:tcPr>
          <w:p w14:paraId="14C3DC81" w14:textId="77777777" w:rsidR="007F5D5A" w:rsidRPr="000E462A" w:rsidRDefault="007F5D5A" w:rsidP="007F5D5A">
            <w:pPr>
              <w:pStyle w:val="Prrafodelista"/>
              <w:numPr>
                <w:ilvl w:val="0"/>
                <w:numId w:val="11"/>
              </w:numPr>
              <w:spacing w:after="0" w:line="240" w:lineRule="auto"/>
              <w:ind w:left="833"/>
              <w:rPr>
                <w:rFonts w:ascii="Arial" w:eastAsia="Arial" w:hAnsi="Arial" w:cs="Arial"/>
                <w:b/>
                <w:w w:val="80"/>
                <w:sz w:val="14"/>
                <w:szCs w:val="14"/>
                <w:lang w:val="es-ES"/>
              </w:rPr>
            </w:pPr>
            <w:r w:rsidRPr="000E462A">
              <w:rPr>
                <w:rFonts w:ascii="Arial" w:eastAsia="Arial" w:hAnsi="Arial" w:cs="Arial"/>
                <w:b/>
                <w:w w:val="80"/>
                <w:sz w:val="14"/>
                <w:szCs w:val="14"/>
                <w:lang w:val="es-ES"/>
              </w:rPr>
              <w:lastRenderedPageBreak/>
              <w:t>VALORES Y ACTITUDES</w:t>
            </w:r>
          </w:p>
        </w:tc>
      </w:tr>
      <w:tr w:rsidR="007F5D5A" w:rsidRPr="000E462A" w14:paraId="23B16CF8" w14:textId="77777777" w:rsidTr="004B7294">
        <w:trPr>
          <w:trHeight w:val="608"/>
          <w:jc w:val="center"/>
        </w:trPr>
        <w:tc>
          <w:tcPr>
            <w:tcW w:w="1560" w:type="dxa"/>
            <w:vAlign w:val="center"/>
          </w:tcPr>
          <w:p w14:paraId="434891F5" w14:textId="77777777" w:rsidR="007F5D5A" w:rsidRPr="000E462A" w:rsidRDefault="007F5D5A" w:rsidP="00431C9C">
            <w:pPr>
              <w:spacing w:before="20" w:after="40" w:line="240" w:lineRule="auto"/>
              <w:jc w:val="center"/>
              <w:rPr>
                <w:rFonts w:ascii="Arial" w:hAnsi="Arial" w:cs="Arial"/>
                <w:sz w:val="14"/>
                <w:szCs w:val="14"/>
              </w:rPr>
            </w:pPr>
            <w:r w:rsidRPr="000E462A">
              <w:rPr>
                <w:rFonts w:ascii="Arial" w:hAnsi="Arial" w:cs="Arial"/>
                <w:sz w:val="14"/>
                <w:szCs w:val="14"/>
              </w:rPr>
              <w:t>RESPETO</w:t>
            </w:r>
          </w:p>
        </w:tc>
        <w:tc>
          <w:tcPr>
            <w:tcW w:w="7025" w:type="dxa"/>
            <w:vAlign w:val="center"/>
          </w:tcPr>
          <w:p w14:paraId="52143AEC"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Cumple con las normas de convivencia de la IIEE.</w:t>
            </w:r>
          </w:p>
          <w:p w14:paraId="6D253E2F"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Escucha las opiniones de sus compañeros de trabajo en equipo.</w:t>
            </w:r>
          </w:p>
          <w:p w14:paraId="48CF71BB"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Cuida el patrimonio Institucional.</w:t>
            </w:r>
          </w:p>
          <w:p w14:paraId="594AF90F"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Es cortés en su trato.</w:t>
            </w:r>
          </w:p>
        </w:tc>
        <w:tc>
          <w:tcPr>
            <w:tcW w:w="1577" w:type="dxa"/>
            <w:vAlign w:val="center"/>
          </w:tcPr>
          <w:p w14:paraId="2C41A465" w14:textId="77777777" w:rsidR="007F5D5A" w:rsidRPr="000E462A" w:rsidRDefault="007F5D5A" w:rsidP="00431C9C">
            <w:pPr>
              <w:pStyle w:val="Prrafodelista"/>
              <w:spacing w:after="0" w:line="240" w:lineRule="auto"/>
              <w:ind w:left="170"/>
              <w:jc w:val="center"/>
              <w:rPr>
                <w:rFonts w:ascii="Arial" w:hAnsi="Arial" w:cs="Arial"/>
                <w:sz w:val="14"/>
                <w:szCs w:val="14"/>
              </w:rPr>
            </w:pPr>
            <w:r w:rsidRPr="000E462A">
              <w:rPr>
                <w:rFonts w:ascii="Arial" w:hAnsi="Arial" w:cs="Arial"/>
                <w:sz w:val="14"/>
                <w:szCs w:val="14"/>
              </w:rPr>
              <w:t>PERSEVERANCIA</w:t>
            </w:r>
          </w:p>
        </w:tc>
        <w:tc>
          <w:tcPr>
            <w:tcW w:w="6179" w:type="dxa"/>
            <w:vAlign w:val="center"/>
          </w:tcPr>
          <w:p w14:paraId="6D4C7867"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Se esfuerza por alcanzar metas académicas y personales, incluso ante dificultades o fracasos.</w:t>
            </w:r>
          </w:p>
          <w:p w14:paraId="29B3ECB9"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Mantiene un enfoque constante en sus estudios y actividades, organizando su tiempo y recursos de manera efectiva.</w:t>
            </w:r>
          </w:p>
          <w:p w14:paraId="768D3EDC"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Ve los fracasos como oportunidades para aprender y mejorar, en lugar de desalentarse.</w:t>
            </w:r>
          </w:p>
        </w:tc>
      </w:tr>
      <w:tr w:rsidR="007F5D5A" w:rsidRPr="000E462A" w14:paraId="078E0FF0" w14:textId="77777777" w:rsidTr="004B7294">
        <w:trPr>
          <w:trHeight w:val="446"/>
          <w:jc w:val="center"/>
        </w:trPr>
        <w:tc>
          <w:tcPr>
            <w:tcW w:w="1560" w:type="dxa"/>
            <w:vAlign w:val="center"/>
          </w:tcPr>
          <w:p w14:paraId="68AE210F" w14:textId="77777777" w:rsidR="007F5D5A" w:rsidRPr="000E462A" w:rsidRDefault="007F5D5A" w:rsidP="00431C9C">
            <w:pPr>
              <w:spacing w:before="20" w:after="40" w:line="240" w:lineRule="auto"/>
              <w:jc w:val="center"/>
              <w:rPr>
                <w:rFonts w:ascii="Arial" w:hAnsi="Arial" w:cs="Arial"/>
                <w:sz w:val="14"/>
                <w:szCs w:val="14"/>
              </w:rPr>
            </w:pPr>
            <w:r w:rsidRPr="000E462A">
              <w:rPr>
                <w:rFonts w:ascii="Arial" w:hAnsi="Arial" w:cs="Arial"/>
                <w:sz w:val="14"/>
                <w:szCs w:val="14"/>
              </w:rPr>
              <w:t>RESPONSABILIDAD</w:t>
            </w:r>
          </w:p>
        </w:tc>
        <w:tc>
          <w:tcPr>
            <w:tcW w:w="7025" w:type="dxa"/>
            <w:vAlign w:val="center"/>
          </w:tcPr>
          <w:p w14:paraId="7B373AC6"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Aplica normas de higiene en su presentación personal.</w:t>
            </w:r>
          </w:p>
          <w:p w14:paraId="10D6C793"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Contribuye con la conservación de orden e higiene del aula.</w:t>
            </w:r>
          </w:p>
          <w:p w14:paraId="1AB31FCE"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Llega a la hora indicada tanto a la institución educativa como a su respectiva aula.</w:t>
            </w:r>
          </w:p>
        </w:tc>
        <w:tc>
          <w:tcPr>
            <w:tcW w:w="1577" w:type="dxa"/>
            <w:vMerge w:val="restart"/>
            <w:vAlign w:val="center"/>
          </w:tcPr>
          <w:p w14:paraId="64D7EDA9" w14:textId="77777777" w:rsidR="007F5D5A" w:rsidRPr="000E462A" w:rsidRDefault="007F5D5A" w:rsidP="00431C9C">
            <w:pPr>
              <w:spacing w:after="0" w:line="240" w:lineRule="auto"/>
              <w:jc w:val="center"/>
              <w:rPr>
                <w:rFonts w:ascii="Arial" w:hAnsi="Arial" w:cs="Arial"/>
                <w:sz w:val="14"/>
                <w:szCs w:val="14"/>
              </w:rPr>
            </w:pPr>
            <w:r w:rsidRPr="000E462A">
              <w:rPr>
                <w:rFonts w:ascii="Arial" w:hAnsi="Arial" w:cs="Arial"/>
                <w:sz w:val="14"/>
                <w:szCs w:val="14"/>
              </w:rPr>
              <w:t>EQUIDAD</w:t>
            </w:r>
          </w:p>
        </w:tc>
        <w:tc>
          <w:tcPr>
            <w:tcW w:w="6179" w:type="dxa"/>
            <w:vMerge w:val="restart"/>
            <w:vAlign w:val="center"/>
          </w:tcPr>
          <w:p w14:paraId="4AC565B4"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Trata a todos los compañeros con imparcialidad, sin favoritismos ni prejuicios.</w:t>
            </w:r>
          </w:p>
          <w:p w14:paraId="11DB8728"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Se asegura de que todos los estudiantes tengan la oportunidad de participar y ser escuchados en actividades grupales.</w:t>
            </w:r>
          </w:p>
          <w:p w14:paraId="2DDCB810"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Se manifiesta en contra de cualquier forma de discriminación o injusticia dentro de la escuela, promoviendo un ambiente de respeto.</w:t>
            </w:r>
          </w:p>
        </w:tc>
      </w:tr>
      <w:tr w:rsidR="007F5D5A" w:rsidRPr="000E462A" w14:paraId="1AE496B2" w14:textId="77777777" w:rsidTr="004B7294">
        <w:trPr>
          <w:trHeight w:val="134"/>
          <w:jc w:val="center"/>
        </w:trPr>
        <w:tc>
          <w:tcPr>
            <w:tcW w:w="1560" w:type="dxa"/>
            <w:vAlign w:val="center"/>
          </w:tcPr>
          <w:p w14:paraId="700620A8" w14:textId="77777777" w:rsidR="007F5D5A" w:rsidRPr="000E462A" w:rsidRDefault="007F5D5A" w:rsidP="00431C9C">
            <w:pPr>
              <w:spacing w:before="20" w:after="40" w:line="240" w:lineRule="auto"/>
              <w:jc w:val="center"/>
              <w:rPr>
                <w:rFonts w:ascii="Arial" w:hAnsi="Arial" w:cs="Arial"/>
                <w:sz w:val="14"/>
                <w:szCs w:val="14"/>
              </w:rPr>
            </w:pPr>
            <w:r w:rsidRPr="000E462A">
              <w:rPr>
                <w:rFonts w:ascii="Arial" w:hAnsi="Arial" w:cs="Arial"/>
                <w:sz w:val="14"/>
                <w:szCs w:val="14"/>
              </w:rPr>
              <w:t>EMPATÍA</w:t>
            </w:r>
          </w:p>
        </w:tc>
        <w:tc>
          <w:tcPr>
            <w:tcW w:w="7025" w:type="dxa"/>
            <w:vAlign w:val="center"/>
          </w:tcPr>
          <w:p w14:paraId="361FCF42"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Se esfuerza por entender los sentimientos y perspectivas de sus compañeros, mostrando interés genuino.</w:t>
            </w:r>
          </w:p>
          <w:p w14:paraId="7D5EE520"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Ofrece ayuda a compañeros que enfrentan dificultades, brindando un hombro amigo o palabras de aliento.</w:t>
            </w:r>
          </w:p>
          <w:p w14:paraId="3C88E7C6"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Piensa antes de actuar o hablar, considerando cómo sus palabras y acciones pueden afectar a los demás.</w:t>
            </w:r>
          </w:p>
        </w:tc>
        <w:tc>
          <w:tcPr>
            <w:tcW w:w="1577" w:type="dxa"/>
            <w:vMerge/>
            <w:vAlign w:val="center"/>
          </w:tcPr>
          <w:p w14:paraId="6B30672D" w14:textId="77777777" w:rsidR="007F5D5A" w:rsidRPr="000E462A" w:rsidRDefault="007F5D5A" w:rsidP="00431C9C">
            <w:pPr>
              <w:spacing w:after="0" w:line="240" w:lineRule="auto"/>
              <w:jc w:val="center"/>
              <w:rPr>
                <w:rFonts w:ascii="Arial" w:hAnsi="Arial" w:cs="Arial"/>
                <w:sz w:val="14"/>
                <w:szCs w:val="14"/>
              </w:rPr>
            </w:pPr>
          </w:p>
        </w:tc>
        <w:tc>
          <w:tcPr>
            <w:tcW w:w="6179" w:type="dxa"/>
            <w:vMerge/>
            <w:vAlign w:val="center"/>
          </w:tcPr>
          <w:p w14:paraId="3AF317CB"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p>
        </w:tc>
      </w:tr>
      <w:tr w:rsidR="007F5D5A" w:rsidRPr="000E462A" w14:paraId="392A79DD" w14:textId="77777777" w:rsidTr="004B7294">
        <w:trPr>
          <w:trHeight w:val="434"/>
          <w:jc w:val="center"/>
        </w:trPr>
        <w:tc>
          <w:tcPr>
            <w:tcW w:w="1560" w:type="dxa"/>
            <w:vAlign w:val="center"/>
          </w:tcPr>
          <w:p w14:paraId="4E75FD3C" w14:textId="77777777" w:rsidR="007F5D5A" w:rsidRPr="000E462A" w:rsidRDefault="007F5D5A" w:rsidP="00431C9C">
            <w:pPr>
              <w:spacing w:before="20" w:after="40" w:line="240" w:lineRule="auto"/>
              <w:jc w:val="center"/>
              <w:rPr>
                <w:rFonts w:ascii="Arial" w:hAnsi="Arial" w:cs="Arial"/>
                <w:sz w:val="14"/>
                <w:szCs w:val="14"/>
              </w:rPr>
            </w:pPr>
            <w:r w:rsidRPr="000E462A">
              <w:rPr>
                <w:rFonts w:ascii="Arial" w:hAnsi="Arial" w:cs="Arial"/>
                <w:sz w:val="14"/>
                <w:szCs w:val="14"/>
              </w:rPr>
              <w:t>TOLERANCIA</w:t>
            </w:r>
          </w:p>
        </w:tc>
        <w:tc>
          <w:tcPr>
            <w:tcW w:w="7025" w:type="dxa"/>
            <w:vAlign w:val="center"/>
          </w:tcPr>
          <w:p w14:paraId="1F80C715"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Presta atención a las opiniones y creencias de los demás, incluso si son diferentes a las propias.</w:t>
            </w:r>
          </w:p>
          <w:p w14:paraId="2A6233C4"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Aprecia y valora las diferencias culturales, religiosas y de pensamiento entre compañeros.</w:t>
            </w:r>
          </w:p>
          <w:p w14:paraId="1468B674"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Aborda desacuerdos de manera constructiva, buscando soluciones pacíficas.</w:t>
            </w:r>
          </w:p>
        </w:tc>
        <w:tc>
          <w:tcPr>
            <w:tcW w:w="1577" w:type="dxa"/>
            <w:vAlign w:val="center"/>
          </w:tcPr>
          <w:p w14:paraId="102C483A" w14:textId="77777777" w:rsidR="007F5D5A" w:rsidRPr="000E462A" w:rsidRDefault="007F5D5A" w:rsidP="00431C9C">
            <w:pPr>
              <w:spacing w:before="20" w:after="40" w:line="240" w:lineRule="auto"/>
              <w:jc w:val="center"/>
              <w:rPr>
                <w:rFonts w:ascii="Arial" w:hAnsi="Arial" w:cs="Arial"/>
                <w:sz w:val="14"/>
                <w:szCs w:val="14"/>
              </w:rPr>
            </w:pPr>
            <w:r w:rsidRPr="000E462A">
              <w:rPr>
                <w:rFonts w:ascii="Arial" w:hAnsi="Arial" w:cs="Arial"/>
                <w:sz w:val="14"/>
                <w:szCs w:val="14"/>
              </w:rPr>
              <w:t>SOLIDARIDAD</w:t>
            </w:r>
          </w:p>
        </w:tc>
        <w:tc>
          <w:tcPr>
            <w:tcW w:w="6179" w:type="dxa"/>
            <w:vAlign w:val="center"/>
          </w:tcPr>
          <w:p w14:paraId="0DDB8282" w14:textId="77777777" w:rsidR="007F5D5A" w:rsidRPr="000E462A" w:rsidRDefault="007F5D5A" w:rsidP="007F5D5A">
            <w:pPr>
              <w:pStyle w:val="Prrafodelista"/>
              <w:numPr>
                <w:ilvl w:val="0"/>
                <w:numId w:val="45"/>
              </w:numPr>
              <w:spacing w:after="0" w:line="240" w:lineRule="auto"/>
              <w:ind w:left="170" w:hanging="170"/>
              <w:rPr>
                <w:rFonts w:ascii="Arial" w:hAnsi="Arial" w:cs="Arial"/>
                <w:sz w:val="14"/>
                <w:szCs w:val="14"/>
              </w:rPr>
            </w:pPr>
            <w:r w:rsidRPr="000E462A">
              <w:rPr>
                <w:rFonts w:ascii="Arial" w:hAnsi="Arial" w:cs="Arial"/>
                <w:sz w:val="14"/>
                <w:szCs w:val="14"/>
              </w:rPr>
              <w:t>Muestra disposición cooperativa y democrática</w:t>
            </w:r>
          </w:p>
        </w:tc>
      </w:tr>
    </w:tbl>
    <w:p w14:paraId="02517B72" w14:textId="0AF96D07" w:rsidR="007F5D5A" w:rsidRDefault="007F5D5A" w:rsidP="005D74CE">
      <w:pPr>
        <w:spacing w:after="0" w:line="240" w:lineRule="auto"/>
        <w:rPr>
          <w:rFonts w:ascii="Arial" w:eastAsia="Times New Roman" w:hAnsi="Arial" w:cs="Arial"/>
          <w:b/>
          <w:sz w:val="10"/>
          <w:szCs w:val="10"/>
          <w:lang w:val="es-MX" w:eastAsia="es-MX"/>
        </w:rPr>
      </w:pPr>
    </w:p>
    <w:tbl>
      <w:tblPr>
        <w:tblStyle w:val="Tablaconcuadrcula1"/>
        <w:tblW w:w="0" w:type="auto"/>
        <w:jc w:val="center"/>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13231"/>
      </w:tblGrid>
      <w:tr w:rsidR="00E41BED" w:rsidRPr="00CF2390" w14:paraId="177C0523" w14:textId="77777777" w:rsidTr="007F5D5A">
        <w:trPr>
          <w:trHeight w:val="179"/>
          <w:jc w:val="center"/>
        </w:trPr>
        <w:tc>
          <w:tcPr>
            <w:tcW w:w="13231" w:type="dxa"/>
            <w:tcBorders>
              <w:top w:val="nil"/>
              <w:left w:val="nil"/>
              <w:right w:val="nil"/>
            </w:tcBorders>
            <w:shd w:val="clear" w:color="auto" w:fill="D9E2F3" w:themeFill="accent5" w:themeFillTint="33"/>
          </w:tcPr>
          <w:p w14:paraId="642FC3EB" w14:textId="77777777" w:rsidR="00E41BED" w:rsidRPr="00CF2390" w:rsidRDefault="00E41BED" w:rsidP="00E41BED">
            <w:pPr>
              <w:pStyle w:val="Prrafodelista"/>
              <w:numPr>
                <w:ilvl w:val="0"/>
                <w:numId w:val="11"/>
              </w:numPr>
              <w:spacing w:after="0" w:line="240" w:lineRule="auto"/>
              <w:ind w:left="833"/>
              <w:rPr>
                <w:rFonts w:ascii="Arial" w:eastAsia="Arial" w:hAnsi="Arial" w:cs="Arial"/>
                <w:b/>
                <w:w w:val="80"/>
                <w:sz w:val="17"/>
                <w:szCs w:val="17"/>
                <w:lang w:val="es-ES"/>
              </w:rPr>
            </w:pPr>
            <w:r w:rsidRPr="00CF2390">
              <w:rPr>
                <w:rFonts w:ascii="Arial" w:eastAsia="Arial" w:hAnsi="Arial" w:cs="Arial"/>
                <w:b/>
                <w:w w:val="80"/>
                <w:sz w:val="17"/>
                <w:szCs w:val="17"/>
                <w:lang w:val="es-ES"/>
              </w:rPr>
              <w:t>RECURSOS MATERIALES</w:t>
            </w:r>
          </w:p>
        </w:tc>
      </w:tr>
      <w:tr w:rsidR="00E41BED" w:rsidRPr="00CF2390" w14:paraId="55036711" w14:textId="77777777" w:rsidTr="007F5D5A">
        <w:trPr>
          <w:trHeight w:val="88"/>
          <w:jc w:val="center"/>
        </w:trPr>
        <w:tc>
          <w:tcPr>
            <w:tcW w:w="13231" w:type="dxa"/>
          </w:tcPr>
          <w:p w14:paraId="0BDDBF5F" w14:textId="5191606E" w:rsidR="00E41BED" w:rsidRPr="00CF2390" w:rsidRDefault="00E41BED" w:rsidP="007F5D5A">
            <w:pPr>
              <w:spacing w:after="0" w:line="240" w:lineRule="auto"/>
              <w:rPr>
                <w:rFonts w:ascii="Arial" w:hAnsi="Arial" w:cs="Arial"/>
                <w:sz w:val="17"/>
                <w:szCs w:val="17"/>
              </w:rPr>
            </w:pPr>
            <w:r w:rsidRPr="00CF2390">
              <w:rPr>
                <w:rFonts w:ascii="Arial" w:hAnsi="Arial" w:cs="Arial"/>
                <w:sz w:val="17"/>
                <w:szCs w:val="17"/>
              </w:rPr>
              <w:t xml:space="preserve">Hojas de trabajo, Plumones, Pizarra, Mota, Cuaderno de camp, Lapicero, Papelote, </w:t>
            </w:r>
            <w:r w:rsidR="005D6E3D" w:rsidRPr="00CF2390">
              <w:rPr>
                <w:rFonts w:ascii="Arial" w:hAnsi="Arial" w:cs="Arial"/>
                <w:sz w:val="17"/>
                <w:szCs w:val="17"/>
              </w:rPr>
              <w:t xml:space="preserve">Limpia tipo, </w:t>
            </w:r>
            <w:r w:rsidRPr="00CF2390">
              <w:rPr>
                <w:rFonts w:ascii="Arial" w:hAnsi="Arial" w:cs="Arial"/>
                <w:sz w:val="17"/>
                <w:szCs w:val="17"/>
              </w:rPr>
              <w:t>imágenes,</w:t>
            </w:r>
            <w:r w:rsidR="00EB49CD" w:rsidRPr="00CF2390">
              <w:rPr>
                <w:rFonts w:ascii="Arial" w:hAnsi="Arial" w:cs="Arial"/>
                <w:sz w:val="17"/>
                <w:szCs w:val="17"/>
              </w:rPr>
              <w:t xml:space="preserve"> tarjetas léxicas,</w:t>
            </w:r>
            <w:r w:rsidR="0001325E">
              <w:rPr>
                <w:rFonts w:ascii="Arial" w:hAnsi="Arial" w:cs="Arial"/>
                <w:sz w:val="17"/>
                <w:szCs w:val="17"/>
              </w:rPr>
              <w:t xml:space="preserve"> Videos, PPT,</w:t>
            </w:r>
            <w:r w:rsidRPr="00CF2390">
              <w:rPr>
                <w:rFonts w:ascii="Arial" w:hAnsi="Arial" w:cs="Arial"/>
                <w:sz w:val="17"/>
                <w:szCs w:val="17"/>
              </w:rPr>
              <w:t xml:space="preserve"> Libro de trabajo.</w:t>
            </w:r>
          </w:p>
        </w:tc>
      </w:tr>
    </w:tbl>
    <w:p w14:paraId="7DAC8E22" w14:textId="77777777" w:rsidR="005D74CE" w:rsidRPr="00CF2390" w:rsidRDefault="005D74CE" w:rsidP="005D74CE">
      <w:pPr>
        <w:spacing w:after="0" w:line="240" w:lineRule="auto"/>
        <w:contextualSpacing/>
        <w:jc w:val="both"/>
        <w:rPr>
          <w:rFonts w:ascii="Arial" w:eastAsia="Times New Roman" w:hAnsi="Arial" w:cs="Arial"/>
          <w:b/>
          <w:sz w:val="10"/>
          <w:szCs w:val="10"/>
          <w:lang w:val="es-MX" w:eastAsia="es-MX"/>
        </w:rPr>
      </w:pPr>
    </w:p>
    <w:tbl>
      <w:tblPr>
        <w:tblStyle w:val="Tablaconcuadrcula1"/>
        <w:tblW w:w="16304" w:type="dxa"/>
        <w:jc w:val="center"/>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8151"/>
        <w:gridCol w:w="8153"/>
      </w:tblGrid>
      <w:tr w:rsidR="005D74CE" w:rsidRPr="00CF2390" w14:paraId="23FAEAE2" w14:textId="77777777" w:rsidTr="00B37CAD">
        <w:trPr>
          <w:trHeight w:val="82"/>
          <w:jc w:val="center"/>
        </w:trPr>
        <w:tc>
          <w:tcPr>
            <w:tcW w:w="16304" w:type="dxa"/>
            <w:gridSpan w:val="2"/>
            <w:tcBorders>
              <w:top w:val="nil"/>
              <w:left w:val="nil"/>
              <w:right w:val="nil"/>
            </w:tcBorders>
            <w:shd w:val="clear" w:color="auto" w:fill="D9E2F3" w:themeFill="accent5" w:themeFillTint="33"/>
          </w:tcPr>
          <w:p w14:paraId="5FD5B12D" w14:textId="77777777" w:rsidR="005D74CE" w:rsidRPr="00CF2390" w:rsidRDefault="005D74CE" w:rsidP="002F0E66">
            <w:pPr>
              <w:pStyle w:val="Prrafodelista"/>
              <w:numPr>
                <w:ilvl w:val="0"/>
                <w:numId w:val="11"/>
              </w:numPr>
              <w:spacing w:after="0" w:line="240" w:lineRule="auto"/>
              <w:ind w:left="833"/>
              <w:rPr>
                <w:rFonts w:ascii="Arial" w:eastAsia="Arial" w:hAnsi="Arial" w:cs="Arial"/>
                <w:b/>
                <w:w w:val="80"/>
                <w:sz w:val="16"/>
                <w:szCs w:val="16"/>
                <w:lang w:val="es-ES"/>
              </w:rPr>
            </w:pPr>
            <w:r w:rsidRPr="00CF2390">
              <w:rPr>
                <w:rFonts w:ascii="Arial" w:eastAsia="Arial" w:hAnsi="Arial" w:cs="Arial"/>
                <w:b/>
                <w:w w:val="80"/>
                <w:sz w:val="16"/>
                <w:szCs w:val="16"/>
                <w:lang w:val="es-ES"/>
              </w:rPr>
              <w:t>BIBLIOGRFÍA</w:t>
            </w:r>
          </w:p>
        </w:tc>
      </w:tr>
      <w:tr w:rsidR="005D74CE" w:rsidRPr="00CF2390" w14:paraId="41FE0262" w14:textId="77777777" w:rsidTr="00D537DE">
        <w:trPr>
          <w:trHeight w:val="665"/>
          <w:jc w:val="center"/>
        </w:trPr>
        <w:tc>
          <w:tcPr>
            <w:tcW w:w="8151" w:type="dxa"/>
          </w:tcPr>
          <w:p w14:paraId="6C11AA47" w14:textId="77777777" w:rsidR="005D74CE" w:rsidRPr="00CF2390" w:rsidRDefault="00D748B2" w:rsidP="00164D22">
            <w:pPr>
              <w:pStyle w:val="Prrafodelista"/>
              <w:numPr>
                <w:ilvl w:val="0"/>
                <w:numId w:val="19"/>
              </w:numPr>
              <w:spacing w:after="0" w:line="240" w:lineRule="auto"/>
              <w:ind w:left="397" w:hanging="170"/>
              <w:jc w:val="both"/>
              <w:rPr>
                <w:rFonts w:ascii="Arial" w:eastAsia="Times New Roman" w:hAnsi="Arial" w:cs="Arial"/>
                <w:sz w:val="16"/>
                <w:szCs w:val="16"/>
                <w:lang w:val="es-MX" w:eastAsia="es-MX"/>
              </w:rPr>
            </w:pPr>
            <w:r w:rsidRPr="00CF2390">
              <w:rPr>
                <w:rFonts w:ascii="Arial" w:eastAsia="Times New Roman" w:hAnsi="Arial" w:cs="Arial"/>
                <w:sz w:val="16"/>
                <w:szCs w:val="16"/>
                <w:lang w:val="es-MX" w:eastAsia="es-MX"/>
              </w:rPr>
              <w:t xml:space="preserve">Currículo Nacional de la Educación Básica </w:t>
            </w:r>
            <w:r w:rsidR="007E3100" w:rsidRPr="00CF2390">
              <w:rPr>
                <w:rFonts w:ascii="Arial" w:eastAsia="Times New Roman" w:hAnsi="Arial" w:cs="Arial"/>
                <w:sz w:val="16"/>
                <w:szCs w:val="16"/>
                <w:lang w:val="es-MX" w:eastAsia="es-MX"/>
              </w:rPr>
              <w:t>CNEB</w:t>
            </w:r>
          </w:p>
          <w:p w14:paraId="7CBE5F40" w14:textId="77777777" w:rsidR="005D74CE" w:rsidRPr="00CF2390" w:rsidRDefault="005D74CE" w:rsidP="00164D22">
            <w:pPr>
              <w:pStyle w:val="Prrafodelista"/>
              <w:numPr>
                <w:ilvl w:val="0"/>
                <w:numId w:val="19"/>
              </w:numPr>
              <w:spacing w:after="0" w:line="240" w:lineRule="auto"/>
              <w:ind w:left="397" w:hanging="170"/>
              <w:jc w:val="both"/>
              <w:rPr>
                <w:rFonts w:ascii="Arial" w:eastAsia="Times New Roman" w:hAnsi="Arial" w:cs="Arial"/>
                <w:sz w:val="16"/>
                <w:szCs w:val="16"/>
                <w:lang w:val="es-MX" w:eastAsia="es-MX"/>
              </w:rPr>
            </w:pPr>
            <w:r w:rsidRPr="00CF2390">
              <w:rPr>
                <w:rFonts w:ascii="Arial" w:eastAsia="Times New Roman" w:hAnsi="Arial" w:cs="Arial"/>
                <w:sz w:val="16"/>
                <w:szCs w:val="16"/>
                <w:lang w:val="es-MX" w:eastAsia="es-MX"/>
              </w:rPr>
              <w:t>Programa Curricular Educación Secundaria</w:t>
            </w:r>
          </w:p>
          <w:p w14:paraId="2E590506" w14:textId="77777777" w:rsidR="005D74CE" w:rsidRPr="00CF2390" w:rsidRDefault="007E3100" w:rsidP="00164D22">
            <w:pPr>
              <w:pStyle w:val="Prrafodelista"/>
              <w:numPr>
                <w:ilvl w:val="0"/>
                <w:numId w:val="19"/>
              </w:numPr>
              <w:spacing w:after="0" w:line="240" w:lineRule="auto"/>
              <w:ind w:left="397" w:hanging="170"/>
              <w:jc w:val="both"/>
              <w:rPr>
                <w:rFonts w:ascii="Arial" w:eastAsia="Times New Roman" w:hAnsi="Arial" w:cs="Arial"/>
                <w:sz w:val="16"/>
                <w:szCs w:val="16"/>
                <w:lang w:val="es-MX" w:eastAsia="es-MX"/>
              </w:rPr>
            </w:pPr>
            <w:r w:rsidRPr="00CF2390">
              <w:rPr>
                <w:rFonts w:ascii="Arial" w:eastAsia="Times New Roman" w:hAnsi="Arial" w:cs="Arial"/>
                <w:sz w:val="16"/>
                <w:szCs w:val="16"/>
                <w:lang w:val="es-MX" w:eastAsia="es-MX"/>
              </w:rPr>
              <w:t xml:space="preserve">Marco de Buen Desempeño Docente </w:t>
            </w:r>
            <w:r w:rsidR="005D74CE" w:rsidRPr="00CF2390">
              <w:rPr>
                <w:rFonts w:ascii="Arial" w:eastAsia="Times New Roman" w:hAnsi="Arial" w:cs="Arial"/>
                <w:sz w:val="16"/>
                <w:szCs w:val="16"/>
                <w:lang w:val="es-MX" w:eastAsia="es-MX"/>
              </w:rPr>
              <w:t>MBDD</w:t>
            </w:r>
          </w:p>
          <w:p w14:paraId="28228AE0" w14:textId="77777777" w:rsidR="005D74CE" w:rsidRPr="00CF2390" w:rsidRDefault="00202595" w:rsidP="00164D22">
            <w:pPr>
              <w:pStyle w:val="Prrafodelista"/>
              <w:numPr>
                <w:ilvl w:val="0"/>
                <w:numId w:val="19"/>
              </w:numPr>
              <w:spacing w:after="0" w:line="240" w:lineRule="auto"/>
              <w:ind w:left="397" w:hanging="170"/>
              <w:jc w:val="both"/>
              <w:rPr>
                <w:rFonts w:ascii="Arial" w:eastAsia="Times New Roman" w:hAnsi="Arial" w:cs="Arial"/>
                <w:sz w:val="16"/>
                <w:szCs w:val="16"/>
                <w:lang w:val="es-MX" w:eastAsia="es-MX"/>
              </w:rPr>
            </w:pPr>
            <w:r w:rsidRPr="00CF2390">
              <w:rPr>
                <w:rFonts w:ascii="Arial" w:eastAsia="Times New Roman" w:hAnsi="Arial" w:cs="Arial"/>
                <w:sz w:val="16"/>
                <w:szCs w:val="16"/>
                <w:lang w:val="es-MX" w:eastAsia="es-MX"/>
              </w:rPr>
              <w:t>Diseño Curricular Básico Nacional de la Formación Inicial Docente (FID)</w:t>
            </w:r>
          </w:p>
          <w:p w14:paraId="50368918" w14:textId="77777777" w:rsidR="00F934FD" w:rsidRPr="00CF2390" w:rsidRDefault="005D74CE" w:rsidP="00164D22">
            <w:pPr>
              <w:pStyle w:val="Prrafodelista"/>
              <w:numPr>
                <w:ilvl w:val="0"/>
                <w:numId w:val="19"/>
              </w:numPr>
              <w:spacing w:after="0" w:line="240" w:lineRule="auto"/>
              <w:ind w:left="397" w:hanging="170"/>
              <w:jc w:val="both"/>
              <w:rPr>
                <w:rFonts w:ascii="Arial" w:eastAsia="Times New Roman" w:hAnsi="Arial" w:cs="Arial"/>
                <w:sz w:val="16"/>
                <w:szCs w:val="16"/>
                <w:lang w:val="es-MX" w:eastAsia="es-MX"/>
              </w:rPr>
            </w:pPr>
            <w:r w:rsidRPr="00CF2390">
              <w:rPr>
                <w:rFonts w:ascii="Arial" w:eastAsia="Times New Roman" w:hAnsi="Arial" w:cs="Arial"/>
                <w:sz w:val="16"/>
                <w:szCs w:val="16"/>
                <w:lang w:val="es-MX" w:eastAsia="es-MX"/>
              </w:rPr>
              <w:t>Metas de Aprendizaje:</w:t>
            </w:r>
          </w:p>
          <w:p w14:paraId="57362FC4" w14:textId="77777777" w:rsidR="005D74CE" w:rsidRPr="00CF2390" w:rsidRDefault="005D74CE" w:rsidP="00F934FD">
            <w:pPr>
              <w:pStyle w:val="Prrafodelista"/>
              <w:spacing w:after="0" w:line="240" w:lineRule="auto"/>
              <w:ind w:left="397"/>
              <w:jc w:val="both"/>
              <w:rPr>
                <w:rFonts w:ascii="Arial" w:eastAsia="Times New Roman" w:hAnsi="Arial" w:cs="Arial"/>
                <w:sz w:val="16"/>
                <w:szCs w:val="16"/>
                <w:lang w:val="es-MX" w:eastAsia="es-MX"/>
              </w:rPr>
            </w:pPr>
            <w:r w:rsidRPr="00CF2390">
              <w:rPr>
                <w:rFonts w:ascii="Arial" w:eastAsia="Times New Roman" w:hAnsi="Arial" w:cs="Arial"/>
                <w:sz w:val="16"/>
                <w:szCs w:val="16"/>
                <w:lang w:val="es-MX" w:eastAsia="es-MX"/>
              </w:rPr>
              <w:t xml:space="preserve"> </w:t>
            </w:r>
            <w:r w:rsidR="008125B9" w:rsidRPr="00CF2390">
              <w:rPr>
                <w:rFonts w:ascii="Arial" w:eastAsia="Times New Roman" w:hAnsi="Arial" w:cs="Arial"/>
                <w:sz w:val="16"/>
                <w:szCs w:val="16"/>
                <w:lang w:val="es-MX" w:eastAsia="es-MX"/>
              </w:rPr>
              <w:t>https://www.drelm.gob.pe/drelm/wp-content/uploads/2022/09/METAS-DE-APERENDIZAJE_PRIMARIA_V_comp.pdf</w:t>
            </w:r>
          </w:p>
          <w:p w14:paraId="54D34812" w14:textId="77777777" w:rsidR="008125B9" w:rsidRPr="00CF2390" w:rsidRDefault="00A34EF5" w:rsidP="00A34EF5">
            <w:pPr>
              <w:pStyle w:val="Prrafodelista"/>
              <w:numPr>
                <w:ilvl w:val="0"/>
                <w:numId w:val="19"/>
              </w:numPr>
              <w:spacing w:after="0" w:line="240" w:lineRule="auto"/>
              <w:ind w:left="397" w:hanging="170"/>
              <w:jc w:val="both"/>
              <w:rPr>
                <w:rFonts w:ascii="Arial" w:eastAsia="Times New Roman" w:hAnsi="Arial" w:cs="Arial"/>
                <w:sz w:val="16"/>
                <w:szCs w:val="16"/>
                <w:lang w:val="es-MX" w:eastAsia="es-MX"/>
              </w:rPr>
            </w:pPr>
            <w:r w:rsidRPr="00CF2390">
              <w:rPr>
                <w:rFonts w:ascii="Arial" w:eastAsia="Times New Roman" w:hAnsi="Arial" w:cs="Arial"/>
                <w:sz w:val="16"/>
                <w:szCs w:val="16"/>
                <w:lang w:val="es-MX" w:eastAsia="es-MX"/>
              </w:rPr>
              <w:t>Material de apoyo.</w:t>
            </w:r>
          </w:p>
        </w:tc>
        <w:tc>
          <w:tcPr>
            <w:tcW w:w="8153" w:type="dxa"/>
          </w:tcPr>
          <w:p w14:paraId="4880BA86" w14:textId="77777777" w:rsidR="00A265B7" w:rsidRPr="00CF2390" w:rsidRDefault="005D74CE" w:rsidP="00A265B7">
            <w:pPr>
              <w:pStyle w:val="Prrafodelista"/>
              <w:numPr>
                <w:ilvl w:val="0"/>
                <w:numId w:val="19"/>
              </w:numPr>
              <w:spacing w:after="0" w:line="240" w:lineRule="auto"/>
              <w:ind w:left="170" w:hanging="113"/>
              <w:jc w:val="both"/>
              <w:rPr>
                <w:rFonts w:ascii="Arial" w:eastAsia="Times New Roman" w:hAnsi="Arial" w:cs="Arial"/>
                <w:sz w:val="16"/>
                <w:szCs w:val="16"/>
                <w:lang w:val="es-MX" w:eastAsia="es-MX"/>
              </w:rPr>
            </w:pPr>
            <w:r w:rsidRPr="00CF2390">
              <w:rPr>
                <w:rFonts w:ascii="Arial" w:eastAsia="Times New Roman" w:hAnsi="Arial" w:cs="Arial"/>
                <w:sz w:val="16"/>
                <w:szCs w:val="16"/>
                <w:lang w:val="es-MX" w:eastAsia="es-MX"/>
              </w:rPr>
              <w:t xml:space="preserve">Diccionarios online: Cambridge online: </w:t>
            </w:r>
            <w:r w:rsidR="00A265B7" w:rsidRPr="00CF2390">
              <w:rPr>
                <w:rFonts w:ascii="Arial" w:eastAsia="Times New Roman" w:hAnsi="Arial" w:cs="Arial"/>
                <w:sz w:val="16"/>
                <w:szCs w:val="16"/>
                <w:lang w:val="es-MX" w:eastAsia="es-MX"/>
              </w:rPr>
              <w:t xml:space="preserve">https://dictionary.cambridge.org/es/ </w:t>
            </w:r>
          </w:p>
          <w:p w14:paraId="0D80744F" w14:textId="77777777" w:rsidR="00665995" w:rsidRPr="005A3F13" w:rsidRDefault="005D74CE" w:rsidP="00665995">
            <w:pPr>
              <w:pStyle w:val="Prrafodelista"/>
              <w:numPr>
                <w:ilvl w:val="0"/>
                <w:numId w:val="19"/>
              </w:numPr>
              <w:spacing w:after="0" w:line="240" w:lineRule="auto"/>
              <w:ind w:left="170" w:hanging="113"/>
              <w:jc w:val="both"/>
              <w:rPr>
                <w:rFonts w:ascii="Arial" w:eastAsia="Times New Roman" w:hAnsi="Arial" w:cs="Arial"/>
                <w:sz w:val="16"/>
                <w:szCs w:val="16"/>
                <w:lang w:val="en-US" w:eastAsia="es-MX"/>
              </w:rPr>
            </w:pPr>
            <w:proofErr w:type="spellStart"/>
            <w:r w:rsidRPr="005A3F13">
              <w:rPr>
                <w:rFonts w:ascii="Arial" w:eastAsia="Times New Roman" w:hAnsi="Arial" w:cs="Arial"/>
                <w:sz w:val="16"/>
                <w:szCs w:val="16"/>
                <w:lang w:val="en-US" w:eastAsia="es-MX"/>
              </w:rPr>
              <w:t>Wordreference</w:t>
            </w:r>
            <w:proofErr w:type="spellEnd"/>
            <w:r w:rsidRPr="005A3F13">
              <w:rPr>
                <w:rFonts w:ascii="Arial" w:eastAsia="Times New Roman" w:hAnsi="Arial" w:cs="Arial"/>
                <w:sz w:val="16"/>
                <w:szCs w:val="16"/>
                <w:lang w:val="en-US" w:eastAsia="es-MX"/>
              </w:rPr>
              <w:t xml:space="preserve">:  </w:t>
            </w:r>
            <w:r w:rsidR="00665995" w:rsidRPr="005A3F13">
              <w:rPr>
                <w:rFonts w:ascii="Arial" w:eastAsia="Times New Roman" w:hAnsi="Arial" w:cs="Arial"/>
                <w:sz w:val="16"/>
                <w:szCs w:val="16"/>
                <w:lang w:val="en-US" w:eastAsia="es-MX"/>
              </w:rPr>
              <w:t>https://www.wordreference.com</w:t>
            </w:r>
            <w:r w:rsidR="00665995" w:rsidRPr="005A3F13">
              <w:rPr>
                <w:rFonts w:ascii="Arial" w:eastAsia="Times New Roman" w:hAnsi="Arial" w:cs="Arial"/>
                <w:sz w:val="16"/>
                <w:szCs w:val="16"/>
                <w:lang w:val="en-US" w:eastAsia="es-MX"/>
              </w:rPr>
              <w:tab/>
            </w:r>
            <w:r w:rsidR="00CB11B1" w:rsidRPr="005A3F13">
              <w:rPr>
                <w:rFonts w:ascii="Arial" w:eastAsia="Times New Roman" w:hAnsi="Arial" w:cs="Arial"/>
                <w:sz w:val="16"/>
                <w:szCs w:val="16"/>
                <w:lang w:val="en-US" w:eastAsia="es-MX"/>
              </w:rPr>
              <w:t>https://www.reverso.net</w:t>
            </w:r>
          </w:p>
          <w:p w14:paraId="13FAB512" w14:textId="77777777" w:rsidR="005D74CE" w:rsidRPr="00CF2390" w:rsidRDefault="005D74CE" w:rsidP="00A265B7">
            <w:pPr>
              <w:pStyle w:val="Prrafodelista"/>
              <w:numPr>
                <w:ilvl w:val="0"/>
                <w:numId w:val="19"/>
              </w:numPr>
              <w:spacing w:after="0" w:line="240" w:lineRule="auto"/>
              <w:ind w:left="170" w:hanging="113"/>
              <w:jc w:val="both"/>
              <w:rPr>
                <w:rFonts w:ascii="Arial" w:eastAsia="Times New Roman" w:hAnsi="Arial" w:cs="Arial"/>
                <w:sz w:val="16"/>
                <w:szCs w:val="16"/>
                <w:lang w:val="es-MX" w:eastAsia="es-MX"/>
              </w:rPr>
            </w:pPr>
            <w:r w:rsidRPr="00CF2390">
              <w:rPr>
                <w:rFonts w:ascii="Arial" w:eastAsia="Times New Roman" w:hAnsi="Arial" w:cs="Arial"/>
                <w:sz w:val="16"/>
                <w:szCs w:val="16"/>
                <w:lang w:val="es-MX" w:eastAsia="es-MX"/>
              </w:rPr>
              <w:t>https://learnenglishteens.britishcouncil.org</w:t>
            </w:r>
          </w:p>
          <w:p w14:paraId="14013A20" w14:textId="77777777" w:rsidR="005D74CE" w:rsidRPr="00CF2390" w:rsidRDefault="005D74CE" w:rsidP="00A265B7">
            <w:pPr>
              <w:pStyle w:val="Prrafodelista"/>
              <w:numPr>
                <w:ilvl w:val="0"/>
                <w:numId w:val="19"/>
              </w:numPr>
              <w:spacing w:after="0" w:line="240" w:lineRule="auto"/>
              <w:ind w:left="170" w:hanging="113"/>
              <w:jc w:val="both"/>
              <w:rPr>
                <w:rFonts w:ascii="Arial" w:eastAsia="Times New Roman" w:hAnsi="Arial" w:cs="Arial"/>
                <w:sz w:val="16"/>
                <w:szCs w:val="16"/>
                <w:lang w:val="es-MX" w:eastAsia="es-MX"/>
              </w:rPr>
            </w:pPr>
            <w:r w:rsidRPr="00CF2390">
              <w:rPr>
                <w:rFonts w:ascii="Arial" w:eastAsia="Times New Roman" w:hAnsi="Arial" w:cs="Arial"/>
                <w:sz w:val="16"/>
                <w:szCs w:val="16"/>
                <w:lang w:val="es-MX" w:eastAsia="es-MX"/>
              </w:rPr>
              <w:t>Links sobre los temas tratados</w:t>
            </w:r>
          </w:p>
          <w:p w14:paraId="0E1F9526" w14:textId="77777777" w:rsidR="00900719" w:rsidRPr="00CF2390" w:rsidRDefault="005D74CE" w:rsidP="00900719">
            <w:pPr>
              <w:pStyle w:val="Prrafodelista"/>
              <w:numPr>
                <w:ilvl w:val="0"/>
                <w:numId w:val="19"/>
              </w:numPr>
              <w:spacing w:after="0" w:line="240" w:lineRule="auto"/>
              <w:ind w:left="170" w:hanging="113"/>
              <w:jc w:val="both"/>
              <w:rPr>
                <w:rFonts w:ascii="Arial" w:eastAsia="Times New Roman" w:hAnsi="Arial" w:cs="Arial"/>
                <w:sz w:val="16"/>
                <w:szCs w:val="16"/>
                <w:lang w:val="es-MX" w:eastAsia="es-MX"/>
              </w:rPr>
            </w:pPr>
            <w:r w:rsidRPr="00CF2390">
              <w:rPr>
                <w:rFonts w:ascii="Arial" w:eastAsia="Times New Roman" w:hAnsi="Arial" w:cs="Arial"/>
                <w:sz w:val="16"/>
                <w:szCs w:val="16"/>
                <w:lang w:val="es-MX" w:eastAsia="es-MX"/>
              </w:rPr>
              <w:t xml:space="preserve">Programa de las Naciones Unidas para el Desarrollo: </w:t>
            </w:r>
            <w:r w:rsidR="000B1F7A" w:rsidRPr="00CF2390">
              <w:rPr>
                <w:rFonts w:ascii="Arial" w:eastAsia="Times New Roman" w:hAnsi="Arial" w:cs="Arial"/>
                <w:sz w:val="16"/>
                <w:szCs w:val="16"/>
                <w:lang w:val="es-MX" w:eastAsia="es-MX"/>
              </w:rPr>
              <w:t>https://www.undp.org/es/sustainable-development-goals</w:t>
            </w:r>
          </w:p>
          <w:p w14:paraId="6CA99D22" w14:textId="77777777" w:rsidR="000B1F7A" w:rsidRPr="00CF2390" w:rsidRDefault="00B70C1B" w:rsidP="000B1F7A">
            <w:pPr>
              <w:pStyle w:val="Prrafodelista"/>
              <w:numPr>
                <w:ilvl w:val="0"/>
                <w:numId w:val="19"/>
              </w:numPr>
              <w:spacing w:after="0" w:line="240" w:lineRule="auto"/>
              <w:ind w:left="170" w:hanging="113"/>
              <w:jc w:val="both"/>
              <w:rPr>
                <w:rFonts w:ascii="Arial" w:eastAsia="Times New Roman" w:hAnsi="Arial" w:cs="Arial"/>
                <w:sz w:val="16"/>
                <w:szCs w:val="16"/>
                <w:lang w:val="es-MX" w:eastAsia="es-MX"/>
              </w:rPr>
            </w:pPr>
            <w:r w:rsidRPr="00CF2390">
              <w:rPr>
                <w:rFonts w:ascii="Arial" w:eastAsia="Times New Roman" w:hAnsi="Arial" w:cs="Arial"/>
                <w:sz w:val="16"/>
                <w:szCs w:val="16"/>
                <w:lang w:val="es-MX" w:eastAsia="es-MX"/>
              </w:rPr>
              <w:t>h</w:t>
            </w:r>
            <w:r w:rsidR="000B1F7A" w:rsidRPr="00CF2390">
              <w:rPr>
                <w:rFonts w:ascii="Arial" w:eastAsia="Times New Roman" w:hAnsi="Arial" w:cs="Arial"/>
                <w:sz w:val="16"/>
                <w:szCs w:val="16"/>
                <w:lang w:val="es-MX" w:eastAsia="es-MX"/>
              </w:rPr>
              <w:t>t</w:t>
            </w:r>
            <w:r w:rsidRPr="00CF2390">
              <w:rPr>
                <w:rFonts w:ascii="Arial" w:eastAsia="Times New Roman" w:hAnsi="Arial" w:cs="Arial"/>
                <w:sz w:val="16"/>
                <w:szCs w:val="16"/>
                <w:lang w:val="es-MX" w:eastAsia="es-MX"/>
              </w:rPr>
              <w:t>t</w:t>
            </w:r>
            <w:r w:rsidR="000B1F7A" w:rsidRPr="00CF2390">
              <w:rPr>
                <w:rFonts w:ascii="Arial" w:eastAsia="Times New Roman" w:hAnsi="Arial" w:cs="Arial"/>
                <w:sz w:val="16"/>
                <w:szCs w:val="16"/>
                <w:lang w:val="es-MX" w:eastAsia="es-MX"/>
              </w:rPr>
              <w:t>p</w:t>
            </w:r>
            <w:r w:rsidRPr="00CF2390">
              <w:rPr>
                <w:rFonts w:ascii="Arial" w:eastAsia="Times New Roman" w:hAnsi="Arial" w:cs="Arial"/>
                <w:sz w:val="16"/>
                <w:szCs w:val="16"/>
                <w:lang w:val="es-MX" w:eastAsia="es-MX"/>
              </w:rPr>
              <w:t>s</w:t>
            </w:r>
            <w:r w:rsidR="000B1F7A" w:rsidRPr="00CF2390">
              <w:rPr>
                <w:rFonts w:ascii="Arial" w:eastAsia="Times New Roman" w:hAnsi="Arial" w:cs="Arial"/>
                <w:sz w:val="16"/>
                <w:szCs w:val="16"/>
                <w:lang w:val="es-MX" w:eastAsia="es-MX"/>
              </w:rPr>
              <w:t>://</w:t>
            </w:r>
            <w:r w:rsidR="00853FA6" w:rsidRPr="00CF2390">
              <w:rPr>
                <w:rFonts w:ascii="Arial" w:eastAsia="Times New Roman" w:hAnsi="Arial" w:cs="Arial"/>
                <w:sz w:val="16"/>
                <w:szCs w:val="16"/>
                <w:lang w:val="es-MX" w:eastAsia="es-MX"/>
              </w:rPr>
              <w:t>www.</w:t>
            </w:r>
            <w:r w:rsidR="000B1F7A" w:rsidRPr="00CF2390">
              <w:rPr>
                <w:rFonts w:ascii="Arial" w:eastAsia="Times New Roman" w:hAnsi="Arial" w:cs="Arial"/>
                <w:sz w:val="16"/>
                <w:szCs w:val="16"/>
                <w:lang w:val="es-MX" w:eastAsia="es-MX"/>
              </w:rPr>
              <w:t>gmail.com</w:t>
            </w:r>
          </w:p>
        </w:tc>
      </w:tr>
    </w:tbl>
    <w:p w14:paraId="725378E4" w14:textId="437B3A1E" w:rsidR="00936376" w:rsidRPr="00BC1E5F" w:rsidRDefault="00BC1E5F" w:rsidP="00BC1E5F">
      <w:pPr>
        <w:spacing w:after="0" w:line="240" w:lineRule="auto"/>
        <w:jc w:val="right"/>
        <w:textAlignment w:val="baseline"/>
        <w:rPr>
          <w:rFonts w:ascii="Arial" w:hAnsi="Arial" w:cs="Arial"/>
          <w:sz w:val="17"/>
          <w:szCs w:val="17"/>
          <w:lang w:val="en-US"/>
        </w:rPr>
      </w:pPr>
      <w:r w:rsidRPr="00BC1E5F">
        <w:rPr>
          <w:rFonts w:ascii="Arial" w:hAnsi="Arial" w:cs="Arial"/>
          <w:sz w:val="17"/>
          <w:szCs w:val="17"/>
          <w:lang w:val="en-US"/>
        </w:rPr>
        <w:t xml:space="preserve">Lima, </w:t>
      </w:r>
      <w:r w:rsidR="006E1166">
        <w:rPr>
          <w:rFonts w:ascii="Arial" w:hAnsi="Arial" w:cs="Arial"/>
          <w:sz w:val="17"/>
          <w:szCs w:val="17"/>
          <w:lang w:val="en-US"/>
        </w:rPr>
        <w:t>Juni</w:t>
      </w:r>
      <w:r w:rsidR="00CD18F5">
        <w:rPr>
          <w:rFonts w:ascii="Arial" w:hAnsi="Arial" w:cs="Arial"/>
          <w:sz w:val="17"/>
          <w:szCs w:val="17"/>
          <w:lang w:val="en-US"/>
        </w:rPr>
        <w:t>o</w:t>
      </w:r>
      <w:r w:rsidRPr="00BC1E5F">
        <w:rPr>
          <w:rFonts w:ascii="Arial" w:hAnsi="Arial" w:cs="Arial"/>
          <w:sz w:val="17"/>
          <w:szCs w:val="17"/>
          <w:lang w:val="en-US"/>
        </w:rPr>
        <w:t xml:space="preserve"> del 2026</w:t>
      </w:r>
    </w:p>
    <w:p w14:paraId="4862FD4C" w14:textId="377BFCFD" w:rsidR="00B948C3" w:rsidRDefault="00B948C3" w:rsidP="005D74CE">
      <w:pPr>
        <w:spacing w:after="0" w:line="240" w:lineRule="auto"/>
        <w:jc w:val="both"/>
        <w:textAlignment w:val="baseline"/>
        <w:rPr>
          <w:rFonts w:ascii="Arial" w:hAnsi="Arial" w:cs="Arial"/>
          <w:b/>
          <w:sz w:val="17"/>
          <w:szCs w:val="17"/>
          <w:lang w:val="en-US"/>
        </w:rPr>
      </w:pPr>
    </w:p>
    <w:p w14:paraId="2AA547E2" w14:textId="21C37801" w:rsidR="00E16AC1" w:rsidRDefault="00E16AC1" w:rsidP="005D74CE">
      <w:pPr>
        <w:spacing w:after="0" w:line="240" w:lineRule="auto"/>
        <w:jc w:val="both"/>
        <w:textAlignment w:val="baseline"/>
        <w:rPr>
          <w:rFonts w:ascii="Arial" w:hAnsi="Arial" w:cs="Arial"/>
          <w:b/>
          <w:sz w:val="17"/>
          <w:szCs w:val="17"/>
          <w:lang w:val="en-US"/>
        </w:rPr>
      </w:pPr>
    </w:p>
    <w:p w14:paraId="62DF7C1A" w14:textId="77777777" w:rsidR="00E16AC1" w:rsidRDefault="00E16AC1" w:rsidP="005D74CE">
      <w:pPr>
        <w:spacing w:after="0" w:line="240" w:lineRule="auto"/>
        <w:jc w:val="both"/>
        <w:textAlignment w:val="baseline"/>
        <w:rPr>
          <w:rFonts w:ascii="Arial" w:hAnsi="Arial" w:cs="Arial"/>
          <w:b/>
          <w:sz w:val="17"/>
          <w:szCs w:val="17"/>
          <w:lang w:val="en-US"/>
        </w:rPr>
      </w:pPr>
    </w:p>
    <w:p w14:paraId="65102E88" w14:textId="77777777" w:rsidR="00936376" w:rsidRDefault="00936376" w:rsidP="005D74CE">
      <w:pPr>
        <w:spacing w:after="0" w:line="240" w:lineRule="auto"/>
        <w:jc w:val="both"/>
        <w:textAlignment w:val="baseline"/>
        <w:rPr>
          <w:rFonts w:ascii="Arial" w:hAnsi="Arial" w:cs="Arial"/>
          <w:b/>
          <w:sz w:val="17"/>
          <w:szCs w:val="17"/>
          <w:lang w:val="en-US"/>
        </w:rPr>
      </w:pPr>
    </w:p>
    <w:p w14:paraId="0CA8E8EB" w14:textId="77777777" w:rsidR="00353BBE" w:rsidRPr="00CF2390" w:rsidRDefault="00353BBE" w:rsidP="005D74CE">
      <w:pPr>
        <w:spacing w:after="0" w:line="240" w:lineRule="auto"/>
        <w:jc w:val="both"/>
        <w:textAlignment w:val="baseline"/>
        <w:rPr>
          <w:rFonts w:ascii="Arial" w:hAnsi="Arial" w:cs="Arial"/>
          <w:b/>
          <w:sz w:val="17"/>
          <w:szCs w:val="17"/>
          <w:lang w:val="en-US"/>
        </w:rPr>
      </w:pPr>
    </w:p>
    <w:p w14:paraId="46FC2C54" w14:textId="77777777" w:rsidR="00353BBE" w:rsidRPr="00CF2390" w:rsidRDefault="00353BBE" w:rsidP="005D74CE">
      <w:pPr>
        <w:spacing w:after="0" w:line="240" w:lineRule="auto"/>
        <w:jc w:val="both"/>
        <w:textAlignment w:val="baseline"/>
        <w:rPr>
          <w:rFonts w:ascii="Arial" w:hAnsi="Arial" w:cs="Arial"/>
          <w:b/>
          <w:sz w:val="17"/>
          <w:szCs w:val="17"/>
          <w:lang w:val="en-US"/>
        </w:rPr>
      </w:pPr>
    </w:p>
    <w:tbl>
      <w:tblPr>
        <w:tblStyle w:val="Tablaconcuadrcula"/>
        <w:tblW w:w="1404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2"/>
        <w:gridCol w:w="3629"/>
        <w:gridCol w:w="3472"/>
        <w:gridCol w:w="3472"/>
      </w:tblGrid>
      <w:tr w:rsidR="005D74CE" w:rsidRPr="00CF2390" w14:paraId="57EE86E9" w14:textId="77777777" w:rsidTr="000B6EEF">
        <w:trPr>
          <w:jc w:val="center"/>
        </w:trPr>
        <w:tc>
          <w:tcPr>
            <w:tcW w:w="3472" w:type="dxa"/>
            <w:vAlign w:val="center"/>
          </w:tcPr>
          <w:p w14:paraId="533D6BC1" w14:textId="77777777" w:rsidR="005D74CE" w:rsidRPr="00CF2390" w:rsidRDefault="005D74CE" w:rsidP="001D1137">
            <w:pPr>
              <w:spacing w:after="0" w:line="240" w:lineRule="auto"/>
              <w:jc w:val="center"/>
              <w:textAlignment w:val="baseline"/>
              <w:rPr>
                <w:rFonts w:ascii="Arial" w:eastAsia="Times New Roman" w:hAnsi="Arial" w:cs="Arial"/>
                <w:sz w:val="17"/>
                <w:szCs w:val="17"/>
                <w:lang w:val="es-ES"/>
              </w:rPr>
            </w:pPr>
            <w:r w:rsidRPr="00CF2390">
              <w:rPr>
                <w:rFonts w:ascii="Arial" w:eastAsia="Times New Roman" w:hAnsi="Arial" w:cs="Arial"/>
                <w:sz w:val="17"/>
                <w:szCs w:val="17"/>
                <w:lang w:val="es-ES"/>
              </w:rPr>
              <w:t>……….…………………………………</w:t>
            </w:r>
          </w:p>
        </w:tc>
        <w:tc>
          <w:tcPr>
            <w:tcW w:w="3629" w:type="dxa"/>
            <w:vAlign w:val="center"/>
          </w:tcPr>
          <w:p w14:paraId="765BB1C3" w14:textId="77777777" w:rsidR="005D74CE" w:rsidRPr="00CF2390" w:rsidRDefault="005D74CE" w:rsidP="001D1137">
            <w:pPr>
              <w:spacing w:after="0" w:line="240" w:lineRule="auto"/>
              <w:jc w:val="center"/>
              <w:textAlignment w:val="baseline"/>
              <w:rPr>
                <w:rFonts w:ascii="Arial" w:eastAsia="Times New Roman" w:hAnsi="Arial" w:cs="Arial"/>
                <w:sz w:val="17"/>
                <w:szCs w:val="17"/>
                <w:lang w:val="es-ES"/>
              </w:rPr>
            </w:pPr>
            <w:r w:rsidRPr="00CF2390">
              <w:rPr>
                <w:rFonts w:ascii="Arial" w:eastAsia="Times New Roman" w:hAnsi="Arial" w:cs="Arial"/>
                <w:sz w:val="17"/>
                <w:szCs w:val="17"/>
                <w:lang w:val="es-ES"/>
              </w:rPr>
              <w:t>……….…………………………………</w:t>
            </w:r>
          </w:p>
        </w:tc>
        <w:tc>
          <w:tcPr>
            <w:tcW w:w="3472" w:type="dxa"/>
            <w:vAlign w:val="center"/>
          </w:tcPr>
          <w:p w14:paraId="36BF8033" w14:textId="77777777" w:rsidR="005D74CE" w:rsidRPr="00CF2390" w:rsidRDefault="005D74CE" w:rsidP="001D1137">
            <w:pPr>
              <w:spacing w:after="0" w:line="240" w:lineRule="auto"/>
              <w:jc w:val="center"/>
              <w:textAlignment w:val="baseline"/>
              <w:rPr>
                <w:rFonts w:ascii="Arial" w:eastAsia="Times New Roman" w:hAnsi="Arial" w:cs="Arial"/>
                <w:sz w:val="17"/>
                <w:szCs w:val="17"/>
                <w:lang w:val="es-ES"/>
              </w:rPr>
            </w:pPr>
            <w:r w:rsidRPr="00CF2390">
              <w:rPr>
                <w:rFonts w:ascii="Arial" w:eastAsia="Times New Roman" w:hAnsi="Arial" w:cs="Arial"/>
                <w:sz w:val="17"/>
                <w:szCs w:val="17"/>
                <w:lang w:val="es-ES"/>
              </w:rPr>
              <w:t>……….…………………………………</w:t>
            </w:r>
          </w:p>
        </w:tc>
        <w:tc>
          <w:tcPr>
            <w:tcW w:w="3472" w:type="dxa"/>
          </w:tcPr>
          <w:p w14:paraId="6BA5EFD4" w14:textId="77777777" w:rsidR="005D74CE" w:rsidRPr="00CF2390" w:rsidRDefault="005D74CE" w:rsidP="001D1137">
            <w:pPr>
              <w:spacing w:after="0" w:line="240" w:lineRule="auto"/>
              <w:jc w:val="center"/>
              <w:textAlignment w:val="baseline"/>
              <w:rPr>
                <w:rFonts w:ascii="Arial" w:eastAsia="Times New Roman" w:hAnsi="Arial" w:cs="Arial"/>
                <w:sz w:val="17"/>
                <w:szCs w:val="17"/>
                <w:lang w:val="es-ES"/>
              </w:rPr>
            </w:pPr>
            <w:r w:rsidRPr="00CF2390">
              <w:rPr>
                <w:rFonts w:ascii="Arial" w:eastAsia="Times New Roman" w:hAnsi="Arial" w:cs="Arial"/>
                <w:sz w:val="17"/>
                <w:szCs w:val="17"/>
                <w:lang w:val="es-ES"/>
              </w:rPr>
              <w:t>……….…………………………………</w:t>
            </w:r>
          </w:p>
        </w:tc>
      </w:tr>
      <w:tr w:rsidR="005D74CE" w:rsidRPr="00CF2390" w14:paraId="335E753E" w14:textId="77777777" w:rsidTr="000B6EEF">
        <w:trPr>
          <w:jc w:val="center"/>
        </w:trPr>
        <w:tc>
          <w:tcPr>
            <w:tcW w:w="3472" w:type="dxa"/>
            <w:vAlign w:val="center"/>
          </w:tcPr>
          <w:p w14:paraId="74BA6BE3" w14:textId="4DF2C237" w:rsidR="005D74CE" w:rsidRPr="00CF2390" w:rsidRDefault="00115434" w:rsidP="002E013B">
            <w:pPr>
              <w:spacing w:after="0" w:line="240" w:lineRule="auto"/>
              <w:jc w:val="center"/>
              <w:textAlignment w:val="baseline"/>
              <w:rPr>
                <w:rFonts w:ascii="Arial" w:eastAsia="Times New Roman" w:hAnsi="Arial" w:cs="Arial"/>
                <w:sz w:val="17"/>
                <w:szCs w:val="17"/>
                <w:lang w:val="es-ES"/>
              </w:rPr>
            </w:pPr>
            <w:r>
              <w:rPr>
                <w:rFonts w:ascii="Arial" w:eastAsia="Times New Roman" w:hAnsi="Arial" w:cs="Arial"/>
                <w:sz w:val="17"/>
                <w:szCs w:val="17"/>
                <w:lang w:val="es-ES"/>
              </w:rPr>
              <w:t>Mg</w:t>
            </w:r>
            <w:r w:rsidR="005D74CE" w:rsidRPr="00CF2390">
              <w:rPr>
                <w:rFonts w:ascii="Arial" w:eastAsia="Times New Roman" w:hAnsi="Arial" w:cs="Arial"/>
                <w:sz w:val="17"/>
                <w:szCs w:val="17"/>
                <w:lang w:val="es-ES"/>
              </w:rPr>
              <w:t xml:space="preserve">. </w:t>
            </w:r>
            <w:r w:rsidR="00542476" w:rsidRPr="00CF2390">
              <w:rPr>
                <w:rFonts w:ascii="Arial" w:eastAsia="Times New Roman" w:hAnsi="Arial" w:cs="Arial"/>
                <w:sz w:val="17"/>
                <w:szCs w:val="17"/>
                <w:lang w:val="es-ES"/>
              </w:rPr>
              <w:t>Flora Teresa Tellez Pasache</w:t>
            </w:r>
          </w:p>
        </w:tc>
        <w:tc>
          <w:tcPr>
            <w:tcW w:w="3629" w:type="dxa"/>
            <w:vAlign w:val="center"/>
          </w:tcPr>
          <w:p w14:paraId="2EC9DC1A" w14:textId="77777777" w:rsidR="005D74CE" w:rsidRPr="00CF2390" w:rsidRDefault="005D74CE" w:rsidP="001D1137">
            <w:pPr>
              <w:spacing w:after="0" w:line="240" w:lineRule="auto"/>
              <w:jc w:val="center"/>
              <w:textAlignment w:val="baseline"/>
              <w:rPr>
                <w:rFonts w:ascii="Arial" w:eastAsia="Times New Roman" w:hAnsi="Arial" w:cs="Arial"/>
                <w:sz w:val="17"/>
                <w:szCs w:val="17"/>
                <w:lang w:val="es-ES"/>
              </w:rPr>
            </w:pPr>
            <w:r w:rsidRPr="00CF2390">
              <w:rPr>
                <w:rFonts w:ascii="Arial" w:eastAsia="Times New Roman" w:hAnsi="Arial" w:cs="Arial"/>
                <w:sz w:val="17"/>
                <w:szCs w:val="17"/>
                <w:lang w:val="es-ES"/>
              </w:rPr>
              <w:t>Dra. Beatriz Cuestas Robladillo</w:t>
            </w:r>
          </w:p>
        </w:tc>
        <w:tc>
          <w:tcPr>
            <w:tcW w:w="3472" w:type="dxa"/>
            <w:vAlign w:val="center"/>
          </w:tcPr>
          <w:p w14:paraId="110D9602" w14:textId="77777777" w:rsidR="005D74CE" w:rsidRPr="00CF2390" w:rsidRDefault="003379F8" w:rsidP="003379F8">
            <w:pPr>
              <w:spacing w:after="0" w:line="240" w:lineRule="auto"/>
              <w:jc w:val="center"/>
              <w:textAlignment w:val="baseline"/>
              <w:rPr>
                <w:rFonts w:ascii="Arial" w:eastAsia="Times New Roman" w:hAnsi="Arial" w:cs="Arial"/>
                <w:sz w:val="17"/>
                <w:szCs w:val="17"/>
                <w:lang w:val="es-ES"/>
              </w:rPr>
            </w:pPr>
            <w:r w:rsidRPr="00CF2390">
              <w:rPr>
                <w:rFonts w:ascii="Arial" w:eastAsia="Times New Roman" w:hAnsi="Arial" w:cs="Arial"/>
                <w:sz w:val="17"/>
                <w:szCs w:val="17"/>
                <w:lang w:val="es-ES"/>
              </w:rPr>
              <w:t>Liliam Pereyra</w:t>
            </w:r>
          </w:p>
        </w:tc>
        <w:tc>
          <w:tcPr>
            <w:tcW w:w="3472" w:type="dxa"/>
          </w:tcPr>
          <w:p w14:paraId="514085EB" w14:textId="77777777" w:rsidR="005D74CE" w:rsidRPr="00CF2390" w:rsidRDefault="003379F8" w:rsidP="001D1137">
            <w:pPr>
              <w:spacing w:after="0" w:line="240" w:lineRule="auto"/>
              <w:jc w:val="center"/>
              <w:textAlignment w:val="baseline"/>
              <w:rPr>
                <w:rFonts w:ascii="Arial" w:eastAsia="Times New Roman" w:hAnsi="Arial" w:cs="Arial"/>
                <w:sz w:val="17"/>
                <w:szCs w:val="17"/>
                <w:lang w:val="es-ES"/>
              </w:rPr>
            </w:pPr>
            <w:r w:rsidRPr="00CF2390">
              <w:rPr>
                <w:rFonts w:ascii="Arial" w:eastAsia="Times New Roman" w:hAnsi="Arial" w:cs="Arial"/>
                <w:sz w:val="17"/>
                <w:szCs w:val="17"/>
                <w:lang w:val="es-ES"/>
              </w:rPr>
              <w:t>Rosa Palomino</w:t>
            </w:r>
          </w:p>
        </w:tc>
      </w:tr>
      <w:tr w:rsidR="005D74CE" w:rsidRPr="00CF2390" w14:paraId="0806EB3D" w14:textId="77777777" w:rsidTr="000B6EEF">
        <w:trPr>
          <w:trHeight w:val="70"/>
          <w:jc w:val="center"/>
        </w:trPr>
        <w:tc>
          <w:tcPr>
            <w:tcW w:w="3472" w:type="dxa"/>
            <w:vAlign w:val="center"/>
          </w:tcPr>
          <w:p w14:paraId="49C4A271" w14:textId="06B9120F" w:rsidR="005D74CE" w:rsidRPr="00CF2390" w:rsidRDefault="005D74CE" w:rsidP="001D1137">
            <w:pPr>
              <w:spacing w:after="0" w:line="240" w:lineRule="auto"/>
              <w:jc w:val="center"/>
              <w:textAlignment w:val="baseline"/>
              <w:rPr>
                <w:rFonts w:ascii="Arial" w:eastAsia="Times New Roman" w:hAnsi="Arial" w:cs="Arial"/>
                <w:sz w:val="17"/>
                <w:szCs w:val="17"/>
                <w:lang w:val="es-ES"/>
              </w:rPr>
            </w:pPr>
            <w:r w:rsidRPr="00CF2390">
              <w:rPr>
                <w:rFonts w:ascii="Arial" w:eastAsia="Times New Roman" w:hAnsi="Arial" w:cs="Arial"/>
                <w:sz w:val="17"/>
                <w:szCs w:val="17"/>
              </w:rPr>
              <w:t>S</w:t>
            </w:r>
            <w:r w:rsidR="0035010B" w:rsidRPr="00CF2390">
              <w:rPr>
                <w:rFonts w:ascii="Arial" w:eastAsia="Times New Roman" w:hAnsi="Arial" w:cs="Arial"/>
                <w:sz w:val="17"/>
                <w:szCs w:val="17"/>
              </w:rPr>
              <w:t>ubdirectora</w:t>
            </w:r>
          </w:p>
        </w:tc>
        <w:tc>
          <w:tcPr>
            <w:tcW w:w="3629" w:type="dxa"/>
            <w:vAlign w:val="center"/>
          </w:tcPr>
          <w:p w14:paraId="17989781" w14:textId="5B1F139D" w:rsidR="005D74CE" w:rsidRPr="00CF2390" w:rsidRDefault="005D74CE" w:rsidP="0035010B">
            <w:pPr>
              <w:spacing w:after="0" w:line="240" w:lineRule="auto"/>
              <w:jc w:val="center"/>
              <w:textAlignment w:val="baseline"/>
              <w:rPr>
                <w:rFonts w:ascii="Arial" w:eastAsia="Times New Roman" w:hAnsi="Arial" w:cs="Arial"/>
                <w:sz w:val="17"/>
                <w:szCs w:val="17"/>
                <w:lang w:val="es-ES"/>
              </w:rPr>
            </w:pPr>
            <w:r w:rsidRPr="00CF2390">
              <w:rPr>
                <w:rFonts w:ascii="Arial" w:eastAsia="Times New Roman" w:hAnsi="Arial" w:cs="Arial"/>
                <w:sz w:val="17"/>
                <w:szCs w:val="17"/>
                <w:lang w:val="es-ES"/>
              </w:rPr>
              <w:t>C</w:t>
            </w:r>
            <w:r w:rsidR="0035010B">
              <w:rPr>
                <w:rFonts w:ascii="Arial" w:eastAsia="Times New Roman" w:hAnsi="Arial" w:cs="Arial"/>
                <w:sz w:val="17"/>
                <w:szCs w:val="17"/>
                <w:lang w:val="es-ES"/>
              </w:rPr>
              <w:t>oordinadora de Área</w:t>
            </w:r>
          </w:p>
        </w:tc>
        <w:tc>
          <w:tcPr>
            <w:tcW w:w="3472" w:type="dxa"/>
            <w:vAlign w:val="center"/>
          </w:tcPr>
          <w:p w14:paraId="53F8EA28" w14:textId="77777777" w:rsidR="005D74CE" w:rsidRPr="00CF2390" w:rsidRDefault="005D74CE" w:rsidP="001D1137">
            <w:pPr>
              <w:spacing w:after="0" w:line="240" w:lineRule="auto"/>
              <w:jc w:val="center"/>
              <w:textAlignment w:val="baseline"/>
              <w:rPr>
                <w:rFonts w:ascii="Arial" w:eastAsia="Times New Roman" w:hAnsi="Arial" w:cs="Arial"/>
                <w:sz w:val="17"/>
                <w:szCs w:val="17"/>
                <w:lang w:val="es-ES"/>
              </w:rPr>
            </w:pPr>
            <w:r w:rsidRPr="00CF2390">
              <w:rPr>
                <w:rFonts w:ascii="Arial" w:eastAsia="Times New Roman" w:hAnsi="Arial" w:cs="Arial"/>
                <w:sz w:val="17"/>
                <w:szCs w:val="17"/>
                <w:lang w:val="es-ES"/>
              </w:rPr>
              <w:t>Docente</w:t>
            </w:r>
          </w:p>
        </w:tc>
        <w:tc>
          <w:tcPr>
            <w:tcW w:w="3472" w:type="dxa"/>
          </w:tcPr>
          <w:p w14:paraId="0F3BE683" w14:textId="77777777" w:rsidR="005D74CE" w:rsidRPr="00CF2390" w:rsidRDefault="005D74CE" w:rsidP="001D1137">
            <w:pPr>
              <w:spacing w:after="0" w:line="240" w:lineRule="auto"/>
              <w:jc w:val="center"/>
              <w:textAlignment w:val="baseline"/>
              <w:rPr>
                <w:rFonts w:ascii="Arial" w:eastAsia="Times New Roman" w:hAnsi="Arial" w:cs="Arial"/>
                <w:sz w:val="17"/>
                <w:szCs w:val="17"/>
                <w:lang w:val="es-ES"/>
              </w:rPr>
            </w:pPr>
            <w:r w:rsidRPr="00CF2390">
              <w:rPr>
                <w:rFonts w:ascii="Arial" w:eastAsia="Times New Roman" w:hAnsi="Arial" w:cs="Arial"/>
                <w:sz w:val="17"/>
                <w:szCs w:val="17"/>
                <w:lang w:val="es-ES"/>
              </w:rPr>
              <w:t>Docente</w:t>
            </w:r>
          </w:p>
        </w:tc>
      </w:tr>
    </w:tbl>
    <w:p w14:paraId="5D0BFD9F" w14:textId="77777777" w:rsidR="00B23B79" w:rsidRPr="00CF2390" w:rsidRDefault="00B23B79" w:rsidP="00C40FA3">
      <w:pPr>
        <w:spacing w:after="0" w:line="240" w:lineRule="auto"/>
        <w:jc w:val="both"/>
        <w:textAlignment w:val="baseline"/>
        <w:rPr>
          <w:rFonts w:ascii="Arial" w:eastAsia="Times New Roman" w:hAnsi="Arial" w:cs="Arial"/>
          <w:b/>
          <w:noProof/>
          <w:sz w:val="17"/>
          <w:szCs w:val="17"/>
        </w:rPr>
      </w:pPr>
    </w:p>
    <w:sectPr w:rsidR="00B23B79" w:rsidRPr="00CF2390" w:rsidSect="00BF7796">
      <w:pgSz w:w="16838" w:h="11906" w:orient="landscape" w:code="9"/>
      <w:pgMar w:top="567" w:right="227" w:bottom="227" w:left="227" w:header="62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4EF43" w14:textId="77777777" w:rsidR="00F30956" w:rsidRDefault="00F30956" w:rsidP="001A2080">
      <w:pPr>
        <w:spacing w:after="0" w:line="240" w:lineRule="auto"/>
      </w:pPr>
      <w:r>
        <w:separator/>
      </w:r>
    </w:p>
  </w:endnote>
  <w:endnote w:type="continuationSeparator" w:id="0">
    <w:p w14:paraId="1C86C996" w14:textId="77777777" w:rsidR="00F30956" w:rsidRDefault="00F30956" w:rsidP="001A2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1F0B5" w14:textId="77777777" w:rsidR="00F30956" w:rsidRDefault="00F30956" w:rsidP="001A2080">
      <w:pPr>
        <w:spacing w:after="0" w:line="240" w:lineRule="auto"/>
      </w:pPr>
      <w:r>
        <w:separator/>
      </w:r>
    </w:p>
  </w:footnote>
  <w:footnote w:type="continuationSeparator" w:id="0">
    <w:p w14:paraId="7EC20FFE" w14:textId="77777777" w:rsidR="00F30956" w:rsidRDefault="00F30956" w:rsidP="001A20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75F"/>
    <w:multiLevelType w:val="hybridMultilevel"/>
    <w:tmpl w:val="B742172A"/>
    <w:lvl w:ilvl="0" w:tplc="980EC478">
      <w:numFmt w:val="bullet"/>
      <w:lvlText w:val="•"/>
      <w:lvlJc w:val="left"/>
      <w:pPr>
        <w:ind w:left="720" w:hanging="360"/>
      </w:pPr>
      <w:rPr>
        <w:rFonts w:ascii="Calibri" w:hAnsi="Calibri" w:hint="default"/>
        <w:sz w:val="13"/>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4B54374"/>
    <w:multiLevelType w:val="multilevel"/>
    <w:tmpl w:val="108292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9BB71F1"/>
    <w:multiLevelType w:val="hybridMultilevel"/>
    <w:tmpl w:val="5C8846CE"/>
    <w:lvl w:ilvl="0" w:tplc="198A33CA">
      <w:start w:val="1"/>
      <w:numFmt w:val="bullet"/>
      <w:lvlText w:val=""/>
      <w:lvlJc w:val="left"/>
      <w:pPr>
        <w:ind w:left="420" w:hanging="360"/>
      </w:pPr>
      <w:rPr>
        <w:rFonts w:ascii="Symbol" w:eastAsiaTheme="minorEastAsia" w:hAnsi="Symbol" w:cs="Arial" w:hint="default"/>
        <w:sz w:val="24"/>
      </w:rPr>
    </w:lvl>
    <w:lvl w:ilvl="1" w:tplc="280A0003" w:tentative="1">
      <w:start w:val="1"/>
      <w:numFmt w:val="bullet"/>
      <w:lvlText w:val="o"/>
      <w:lvlJc w:val="left"/>
      <w:pPr>
        <w:ind w:left="1140" w:hanging="360"/>
      </w:pPr>
      <w:rPr>
        <w:rFonts w:ascii="Courier New" w:hAnsi="Courier New" w:cs="Courier New" w:hint="default"/>
      </w:rPr>
    </w:lvl>
    <w:lvl w:ilvl="2" w:tplc="280A0005" w:tentative="1">
      <w:start w:val="1"/>
      <w:numFmt w:val="bullet"/>
      <w:lvlText w:val=""/>
      <w:lvlJc w:val="left"/>
      <w:pPr>
        <w:ind w:left="1860" w:hanging="360"/>
      </w:pPr>
      <w:rPr>
        <w:rFonts w:ascii="Wingdings" w:hAnsi="Wingdings" w:hint="default"/>
      </w:rPr>
    </w:lvl>
    <w:lvl w:ilvl="3" w:tplc="280A0001" w:tentative="1">
      <w:start w:val="1"/>
      <w:numFmt w:val="bullet"/>
      <w:lvlText w:val=""/>
      <w:lvlJc w:val="left"/>
      <w:pPr>
        <w:ind w:left="2580" w:hanging="360"/>
      </w:pPr>
      <w:rPr>
        <w:rFonts w:ascii="Symbol" w:hAnsi="Symbol" w:hint="default"/>
      </w:rPr>
    </w:lvl>
    <w:lvl w:ilvl="4" w:tplc="280A0003" w:tentative="1">
      <w:start w:val="1"/>
      <w:numFmt w:val="bullet"/>
      <w:lvlText w:val="o"/>
      <w:lvlJc w:val="left"/>
      <w:pPr>
        <w:ind w:left="3300" w:hanging="360"/>
      </w:pPr>
      <w:rPr>
        <w:rFonts w:ascii="Courier New" w:hAnsi="Courier New" w:cs="Courier New" w:hint="default"/>
      </w:rPr>
    </w:lvl>
    <w:lvl w:ilvl="5" w:tplc="280A0005" w:tentative="1">
      <w:start w:val="1"/>
      <w:numFmt w:val="bullet"/>
      <w:lvlText w:val=""/>
      <w:lvlJc w:val="left"/>
      <w:pPr>
        <w:ind w:left="4020" w:hanging="360"/>
      </w:pPr>
      <w:rPr>
        <w:rFonts w:ascii="Wingdings" w:hAnsi="Wingdings" w:hint="default"/>
      </w:rPr>
    </w:lvl>
    <w:lvl w:ilvl="6" w:tplc="280A0001" w:tentative="1">
      <w:start w:val="1"/>
      <w:numFmt w:val="bullet"/>
      <w:lvlText w:val=""/>
      <w:lvlJc w:val="left"/>
      <w:pPr>
        <w:ind w:left="4740" w:hanging="360"/>
      </w:pPr>
      <w:rPr>
        <w:rFonts w:ascii="Symbol" w:hAnsi="Symbol" w:hint="default"/>
      </w:rPr>
    </w:lvl>
    <w:lvl w:ilvl="7" w:tplc="280A0003" w:tentative="1">
      <w:start w:val="1"/>
      <w:numFmt w:val="bullet"/>
      <w:lvlText w:val="o"/>
      <w:lvlJc w:val="left"/>
      <w:pPr>
        <w:ind w:left="5460" w:hanging="360"/>
      </w:pPr>
      <w:rPr>
        <w:rFonts w:ascii="Courier New" w:hAnsi="Courier New" w:cs="Courier New" w:hint="default"/>
      </w:rPr>
    </w:lvl>
    <w:lvl w:ilvl="8" w:tplc="280A0005" w:tentative="1">
      <w:start w:val="1"/>
      <w:numFmt w:val="bullet"/>
      <w:lvlText w:val=""/>
      <w:lvlJc w:val="left"/>
      <w:pPr>
        <w:ind w:left="6180" w:hanging="360"/>
      </w:pPr>
      <w:rPr>
        <w:rFonts w:ascii="Wingdings" w:hAnsi="Wingdings" w:hint="default"/>
      </w:rPr>
    </w:lvl>
  </w:abstractNum>
  <w:abstractNum w:abstractNumId="3" w15:restartNumberingAfterBreak="0">
    <w:nsid w:val="0AA056E3"/>
    <w:multiLevelType w:val="hybridMultilevel"/>
    <w:tmpl w:val="1D8837E0"/>
    <w:lvl w:ilvl="0" w:tplc="B4021F9C">
      <w:numFmt w:val="bullet"/>
      <w:lvlText w:val="-"/>
      <w:lvlJc w:val="left"/>
      <w:pPr>
        <w:ind w:left="720" w:hanging="360"/>
      </w:pPr>
      <w:rPr>
        <w:rFonts w:ascii="Arial Narrow" w:eastAsia="Times New Roman" w:hAnsi="Arial Narrow"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C7D4176"/>
    <w:multiLevelType w:val="hybridMultilevel"/>
    <w:tmpl w:val="A84CF918"/>
    <w:lvl w:ilvl="0" w:tplc="BABE9F10">
      <w:start w:val="1"/>
      <w:numFmt w:val="upperRoman"/>
      <w:lvlText w:val="%1."/>
      <w:lvlJc w:val="left"/>
      <w:pPr>
        <w:ind w:left="1430" w:hanging="72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5" w15:restartNumberingAfterBreak="0">
    <w:nsid w:val="14023F17"/>
    <w:multiLevelType w:val="hybridMultilevel"/>
    <w:tmpl w:val="5268CE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4D01A15"/>
    <w:multiLevelType w:val="hybridMultilevel"/>
    <w:tmpl w:val="7D92A6A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9A3489C"/>
    <w:multiLevelType w:val="hybridMultilevel"/>
    <w:tmpl w:val="F702C2F8"/>
    <w:lvl w:ilvl="0" w:tplc="9606D692">
      <w:start w:val="1"/>
      <w:numFmt w:val="bullet"/>
      <w:lvlText w:val=""/>
      <w:lvlJc w:val="left"/>
      <w:pPr>
        <w:tabs>
          <w:tab w:val="num" w:pos="1060"/>
        </w:tabs>
        <w:ind w:left="1060" w:hanging="360"/>
      </w:pPr>
      <w:rPr>
        <w:rFonts w:ascii="Wingdings 2" w:hAnsi="Wingdings 2" w:hint="default"/>
      </w:rPr>
    </w:lvl>
    <w:lvl w:ilvl="1" w:tplc="C0DE7F5A">
      <w:start w:val="1"/>
      <w:numFmt w:val="bullet"/>
      <w:lvlText w:val=""/>
      <w:lvlJc w:val="left"/>
      <w:pPr>
        <w:tabs>
          <w:tab w:val="num" w:pos="2140"/>
        </w:tabs>
        <w:ind w:left="2140" w:hanging="360"/>
      </w:pPr>
      <w:rPr>
        <w:rFonts w:ascii="Wingdings 2" w:hAnsi="Wingdings 2" w:hint="default"/>
      </w:rPr>
    </w:lvl>
    <w:lvl w:ilvl="2" w:tplc="280A0005" w:tentative="1">
      <w:start w:val="1"/>
      <w:numFmt w:val="bullet"/>
      <w:lvlText w:val=""/>
      <w:lvlJc w:val="left"/>
      <w:pPr>
        <w:tabs>
          <w:tab w:val="num" w:pos="2860"/>
        </w:tabs>
        <w:ind w:left="2860" w:hanging="360"/>
      </w:pPr>
      <w:rPr>
        <w:rFonts w:ascii="Wingdings" w:hAnsi="Wingdings" w:hint="default"/>
      </w:rPr>
    </w:lvl>
    <w:lvl w:ilvl="3" w:tplc="280A0001" w:tentative="1">
      <w:start w:val="1"/>
      <w:numFmt w:val="bullet"/>
      <w:lvlText w:val=""/>
      <w:lvlJc w:val="left"/>
      <w:pPr>
        <w:tabs>
          <w:tab w:val="num" w:pos="3580"/>
        </w:tabs>
        <w:ind w:left="3580" w:hanging="360"/>
      </w:pPr>
      <w:rPr>
        <w:rFonts w:ascii="Symbol" w:hAnsi="Symbol" w:hint="default"/>
      </w:rPr>
    </w:lvl>
    <w:lvl w:ilvl="4" w:tplc="280A0003" w:tentative="1">
      <w:start w:val="1"/>
      <w:numFmt w:val="bullet"/>
      <w:lvlText w:val="o"/>
      <w:lvlJc w:val="left"/>
      <w:pPr>
        <w:tabs>
          <w:tab w:val="num" w:pos="4300"/>
        </w:tabs>
        <w:ind w:left="4300" w:hanging="360"/>
      </w:pPr>
      <w:rPr>
        <w:rFonts w:ascii="Courier New" w:hAnsi="Courier New" w:cs="Courier New" w:hint="default"/>
      </w:rPr>
    </w:lvl>
    <w:lvl w:ilvl="5" w:tplc="280A0005" w:tentative="1">
      <w:start w:val="1"/>
      <w:numFmt w:val="bullet"/>
      <w:lvlText w:val=""/>
      <w:lvlJc w:val="left"/>
      <w:pPr>
        <w:tabs>
          <w:tab w:val="num" w:pos="5020"/>
        </w:tabs>
        <w:ind w:left="5020" w:hanging="360"/>
      </w:pPr>
      <w:rPr>
        <w:rFonts w:ascii="Wingdings" w:hAnsi="Wingdings" w:hint="default"/>
      </w:rPr>
    </w:lvl>
    <w:lvl w:ilvl="6" w:tplc="280A0001" w:tentative="1">
      <w:start w:val="1"/>
      <w:numFmt w:val="bullet"/>
      <w:lvlText w:val=""/>
      <w:lvlJc w:val="left"/>
      <w:pPr>
        <w:tabs>
          <w:tab w:val="num" w:pos="5740"/>
        </w:tabs>
        <w:ind w:left="5740" w:hanging="360"/>
      </w:pPr>
      <w:rPr>
        <w:rFonts w:ascii="Symbol" w:hAnsi="Symbol" w:hint="default"/>
      </w:rPr>
    </w:lvl>
    <w:lvl w:ilvl="7" w:tplc="280A0003" w:tentative="1">
      <w:start w:val="1"/>
      <w:numFmt w:val="bullet"/>
      <w:lvlText w:val="o"/>
      <w:lvlJc w:val="left"/>
      <w:pPr>
        <w:tabs>
          <w:tab w:val="num" w:pos="6460"/>
        </w:tabs>
        <w:ind w:left="6460" w:hanging="360"/>
      </w:pPr>
      <w:rPr>
        <w:rFonts w:ascii="Courier New" w:hAnsi="Courier New" w:cs="Courier New" w:hint="default"/>
      </w:rPr>
    </w:lvl>
    <w:lvl w:ilvl="8" w:tplc="280A0005" w:tentative="1">
      <w:start w:val="1"/>
      <w:numFmt w:val="bullet"/>
      <w:lvlText w:val=""/>
      <w:lvlJc w:val="left"/>
      <w:pPr>
        <w:tabs>
          <w:tab w:val="num" w:pos="7180"/>
        </w:tabs>
        <w:ind w:left="7180" w:hanging="360"/>
      </w:pPr>
      <w:rPr>
        <w:rFonts w:ascii="Wingdings" w:hAnsi="Wingdings" w:hint="default"/>
      </w:rPr>
    </w:lvl>
  </w:abstractNum>
  <w:abstractNum w:abstractNumId="8" w15:restartNumberingAfterBreak="0">
    <w:nsid w:val="1AD63A0D"/>
    <w:multiLevelType w:val="hybridMultilevel"/>
    <w:tmpl w:val="A84CF918"/>
    <w:lvl w:ilvl="0" w:tplc="BABE9F10">
      <w:start w:val="1"/>
      <w:numFmt w:val="upperRoman"/>
      <w:lvlText w:val="%1."/>
      <w:lvlJc w:val="left"/>
      <w:pPr>
        <w:ind w:left="1430" w:hanging="72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9" w15:restartNumberingAfterBreak="0">
    <w:nsid w:val="29BA74FF"/>
    <w:multiLevelType w:val="hybridMultilevel"/>
    <w:tmpl w:val="6F06B2C8"/>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B4F37A4"/>
    <w:multiLevelType w:val="hybridMultilevel"/>
    <w:tmpl w:val="956CD248"/>
    <w:lvl w:ilvl="0" w:tplc="3B9C3CD4">
      <w:numFmt w:val="bullet"/>
      <w:lvlText w:val="•"/>
      <w:lvlJc w:val="left"/>
      <w:pPr>
        <w:ind w:left="720" w:hanging="360"/>
      </w:pPr>
      <w:rPr>
        <w:rFonts w:ascii="Calibri" w:eastAsiaTheme="minorHAnsi" w:hAnsi="Calibri" w:cstheme="minorBidi" w:hint="default"/>
        <w:sz w:val="18"/>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F7F530F"/>
    <w:multiLevelType w:val="hybridMultilevel"/>
    <w:tmpl w:val="A84CF918"/>
    <w:lvl w:ilvl="0" w:tplc="BABE9F10">
      <w:start w:val="1"/>
      <w:numFmt w:val="upperRoman"/>
      <w:lvlText w:val="%1."/>
      <w:lvlJc w:val="left"/>
      <w:pPr>
        <w:ind w:left="1430" w:hanging="72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2" w15:restartNumberingAfterBreak="0">
    <w:nsid w:val="3318706B"/>
    <w:multiLevelType w:val="hybridMultilevel"/>
    <w:tmpl w:val="A84CF918"/>
    <w:lvl w:ilvl="0" w:tplc="BABE9F10">
      <w:start w:val="1"/>
      <w:numFmt w:val="upperRoman"/>
      <w:lvlText w:val="%1."/>
      <w:lvlJc w:val="left"/>
      <w:pPr>
        <w:ind w:left="1430" w:hanging="72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33254E65"/>
    <w:multiLevelType w:val="hybridMultilevel"/>
    <w:tmpl w:val="5E74E9CA"/>
    <w:lvl w:ilvl="0" w:tplc="9606D692">
      <w:start w:val="1"/>
      <w:numFmt w:val="bullet"/>
      <w:lvlText w:val=""/>
      <w:lvlJc w:val="left"/>
      <w:pPr>
        <w:ind w:left="720" w:hanging="360"/>
      </w:pPr>
      <w:rPr>
        <w:rFonts w:ascii="Wingdings 2" w:hAnsi="Wingdings 2"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A1611F1"/>
    <w:multiLevelType w:val="hybridMultilevel"/>
    <w:tmpl w:val="DF8A537E"/>
    <w:lvl w:ilvl="0" w:tplc="DB98E862">
      <w:numFmt w:val="bullet"/>
      <w:lvlText w:val="•"/>
      <w:lvlJc w:val="left"/>
      <w:pPr>
        <w:ind w:left="720" w:hanging="360"/>
      </w:pPr>
      <w:rPr>
        <w:rFonts w:ascii="Calibri" w:hAnsi="Calibri" w:hint="default"/>
        <w:sz w:val="14"/>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3A3E189F"/>
    <w:multiLevelType w:val="hybridMultilevel"/>
    <w:tmpl w:val="A0A8D590"/>
    <w:lvl w:ilvl="0" w:tplc="DB98E862">
      <w:numFmt w:val="bullet"/>
      <w:lvlText w:val="•"/>
      <w:lvlJc w:val="left"/>
      <w:pPr>
        <w:ind w:left="720" w:hanging="360"/>
      </w:pPr>
      <w:rPr>
        <w:rFonts w:ascii="Calibri" w:hAnsi="Calibri" w:hint="default"/>
        <w:sz w:val="14"/>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3ED36ABD"/>
    <w:multiLevelType w:val="hybridMultilevel"/>
    <w:tmpl w:val="74348818"/>
    <w:lvl w:ilvl="0" w:tplc="D84EA62C">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F031F5F"/>
    <w:multiLevelType w:val="hybridMultilevel"/>
    <w:tmpl w:val="A84CF918"/>
    <w:lvl w:ilvl="0" w:tplc="BABE9F10">
      <w:start w:val="1"/>
      <w:numFmt w:val="upperRoman"/>
      <w:lvlText w:val="%1."/>
      <w:lvlJc w:val="left"/>
      <w:pPr>
        <w:ind w:left="1430" w:hanging="72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8" w15:restartNumberingAfterBreak="0">
    <w:nsid w:val="41F34CCE"/>
    <w:multiLevelType w:val="hybridMultilevel"/>
    <w:tmpl w:val="8B4AFB3E"/>
    <w:lvl w:ilvl="0" w:tplc="3B9C3CD4">
      <w:numFmt w:val="bullet"/>
      <w:lvlText w:val="•"/>
      <w:lvlJc w:val="left"/>
      <w:pPr>
        <w:ind w:left="720" w:hanging="360"/>
      </w:pPr>
      <w:rPr>
        <w:rFonts w:ascii="Calibri" w:eastAsiaTheme="minorHAnsi" w:hAnsi="Calibri"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44C751A8"/>
    <w:multiLevelType w:val="hybridMultilevel"/>
    <w:tmpl w:val="9DC06BD2"/>
    <w:lvl w:ilvl="0" w:tplc="3B9C3CD4">
      <w:numFmt w:val="bullet"/>
      <w:lvlText w:val="•"/>
      <w:lvlJc w:val="left"/>
      <w:pPr>
        <w:ind w:left="720" w:hanging="360"/>
      </w:pPr>
      <w:rPr>
        <w:rFonts w:ascii="Calibri" w:eastAsiaTheme="minorHAnsi" w:hAnsi="Calibri"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462D7BE3"/>
    <w:multiLevelType w:val="hybridMultilevel"/>
    <w:tmpl w:val="3ECC9B8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473B602A"/>
    <w:multiLevelType w:val="hybridMultilevel"/>
    <w:tmpl w:val="D9CA9C76"/>
    <w:lvl w:ilvl="0" w:tplc="3B9C3CD4">
      <w:numFmt w:val="bullet"/>
      <w:lvlText w:val="•"/>
      <w:lvlJc w:val="left"/>
      <w:pPr>
        <w:ind w:left="1866" w:hanging="360"/>
      </w:pPr>
      <w:rPr>
        <w:rFonts w:ascii="Calibri" w:eastAsiaTheme="minorHAnsi" w:hAnsi="Calibri" w:cstheme="minorBidi" w:hint="default"/>
      </w:rPr>
    </w:lvl>
    <w:lvl w:ilvl="1" w:tplc="280A0003" w:tentative="1">
      <w:start w:val="1"/>
      <w:numFmt w:val="bullet"/>
      <w:lvlText w:val="o"/>
      <w:lvlJc w:val="left"/>
      <w:pPr>
        <w:ind w:left="2586" w:hanging="360"/>
      </w:pPr>
      <w:rPr>
        <w:rFonts w:ascii="Courier New" w:hAnsi="Courier New" w:cs="Courier New" w:hint="default"/>
      </w:rPr>
    </w:lvl>
    <w:lvl w:ilvl="2" w:tplc="280A0005" w:tentative="1">
      <w:start w:val="1"/>
      <w:numFmt w:val="bullet"/>
      <w:lvlText w:val=""/>
      <w:lvlJc w:val="left"/>
      <w:pPr>
        <w:ind w:left="3306" w:hanging="360"/>
      </w:pPr>
      <w:rPr>
        <w:rFonts w:ascii="Wingdings" w:hAnsi="Wingdings" w:hint="default"/>
      </w:rPr>
    </w:lvl>
    <w:lvl w:ilvl="3" w:tplc="280A0001" w:tentative="1">
      <w:start w:val="1"/>
      <w:numFmt w:val="bullet"/>
      <w:lvlText w:val=""/>
      <w:lvlJc w:val="left"/>
      <w:pPr>
        <w:ind w:left="4026" w:hanging="360"/>
      </w:pPr>
      <w:rPr>
        <w:rFonts w:ascii="Symbol" w:hAnsi="Symbol" w:hint="default"/>
      </w:rPr>
    </w:lvl>
    <w:lvl w:ilvl="4" w:tplc="280A0003" w:tentative="1">
      <w:start w:val="1"/>
      <w:numFmt w:val="bullet"/>
      <w:lvlText w:val="o"/>
      <w:lvlJc w:val="left"/>
      <w:pPr>
        <w:ind w:left="4746" w:hanging="360"/>
      </w:pPr>
      <w:rPr>
        <w:rFonts w:ascii="Courier New" w:hAnsi="Courier New" w:cs="Courier New" w:hint="default"/>
      </w:rPr>
    </w:lvl>
    <w:lvl w:ilvl="5" w:tplc="280A0005" w:tentative="1">
      <w:start w:val="1"/>
      <w:numFmt w:val="bullet"/>
      <w:lvlText w:val=""/>
      <w:lvlJc w:val="left"/>
      <w:pPr>
        <w:ind w:left="5466" w:hanging="360"/>
      </w:pPr>
      <w:rPr>
        <w:rFonts w:ascii="Wingdings" w:hAnsi="Wingdings" w:hint="default"/>
      </w:rPr>
    </w:lvl>
    <w:lvl w:ilvl="6" w:tplc="280A0001" w:tentative="1">
      <w:start w:val="1"/>
      <w:numFmt w:val="bullet"/>
      <w:lvlText w:val=""/>
      <w:lvlJc w:val="left"/>
      <w:pPr>
        <w:ind w:left="6186" w:hanging="360"/>
      </w:pPr>
      <w:rPr>
        <w:rFonts w:ascii="Symbol" w:hAnsi="Symbol" w:hint="default"/>
      </w:rPr>
    </w:lvl>
    <w:lvl w:ilvl="7" w:tplc="280A0003" w:tentative="1">
      <w:start w:val="1"/>
      <w:numFmt w:val="bullet"/>
      <w:lvlText w:val="o"/>
      <w:lvlJc w:val="left"/>
      <w:pPr>
        <w:ind w:left="6906" w:hanging="360"/>
      </w:pPr>
      <w:rPr>
        <w:rFonts w:ascii="Courier New" w:hAnsi="Courier New" w:cs="Courier New" w:hint="default"/>
      </w:rPr>
    </w:lvl>
    <w:lvl w:ilvl="8" w:tplc="280A0005" w:tentative="1">
      <w:start w:val="1"/>
      <w:numFmt w:val="bullet"/>
      <w:lvlText w:val=""/>
      <w:lvlJc w:val="left"/>
      <w:pPr>
        <w:ind w:left="7626" w:hanging="360"/>
      </w:pPr>
      <w:rPr>
        <w:rFonts w:ascii="Wingdings" w:hAnsi="Wingdings" w:hint="default"/>
      </w:rPr>
    </w:lvl>
  </w:abstractNum>
  <w:abstractNum w:abstractNumId="22" w15:restartNumberingAfterBreak="0">
    <w:nsid w:val="4B0663CB"/>
    <w:multiLevelType w:val="hybridMultilevel"/>
    <w:tmpl w:val="7D8CE4FE"/>
    <w:lvl w:ilvl="0" w:tplc="280A0001">
      <w:start w:val="1"/>
      <w:numFmt w:val="bullet"/>
      <w:lvlText w:val=""/>
      <w:lvlJc w:val="left"/>
      <w:pPr>
        <w:ind w:left="720" w:hanging="360"/>
      </w:pPr>
      <w:rPr>
        <w:rFonts w:ascii="Symbol" w:hAnsi="Symbol" w:hint="default"/>
        <w:sz w:val="18"/>
        <w:szCs w:val="18"/>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4D0C09AD"/>
    <w:multiLevelType w:val="hybridMultilevel"/>
    <w:tmpl w:val="B5F05CC6"/>
    <w:lvl w:ilvl="0" w:tplc="9606D692">
      <w:start w:val="1"/>
      <w:numFmt w:val="bullet"/>
      <w:lvlText w:val=""/>
      <w:lvlJc w:val="left"/>
      <w:pPr>
        <w:ind w:left="720" w:hanging="360"/>
      </w:pPr>
      <w:rPr>
        <w:rFonts w:ascii="Wingdings 2" w:hAnsi="Wingdings 2"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4D7431A8"/>
    <w:multiLevelType w:val="hybridMultilevel"/>
    <w:tmpl w:val="8402C2C6"/>
    <w:lvl w:ilvl="0" w:tplc="C248F02C">
      <w:start w:val="1"/>
      <w:numFmt w:val="upperRoman"/>
      <w:lvlText w:val="%1."/>
      <w:lvlJc w:val="left"/>
      <w:pPr>
        <w:ind w:left="1003" w:hanging="720"/>
      </w:pPr>
      <w:rPr>
        <w:rFonts w:hint="default"/>
        <w:b/>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10278FB"/>
    <w:multiLevelType w:val="hybridMultilevel"/>
    <w:tmpl w:val="26AE5626"/>
    <w:lvl w:ilvl="0" w:tplc="3B9C3CD4">
      <w:numFmt w:val="bullet"/>
      <w:lvlText w:val="•"/>
      <w:lvlJc w:val="left"/>
      <w:pPr>
        <w:ind w:left="720" w:hanging="360"/>
      </w:pPr>
      <w:rPr>
        <w:rFonts w:ascii="Calibri" w:eastAsiaTheme="minorHAnsi" w:hAnsi="Calibri" w:cstheme="minorBidi" w:hint="default"/>
        <w:sz w:val="18"/>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51EF08B4"/>
    <w:multiLevelType w:val="hybridMultilevel"/>
    <w:tmpl w:val="235E2F0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6390ACD"/>
    <w:multiLevelType w:val="hybridMultilevel"/>
    <w:tmpl w:val="A84CF918"/>
    <w:lvl w:ilvl="0" w:tplc="BABE9F10">
      <w:start w:val="1"/>
      <w:numFmt w:val="upperRoman"/>
      <w:lvlText w:val="%1."/>
      <w:lvlJc w:val="left"/>
      <w:pPr>
        <w:ind w:left="1430" w:hanging="72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8" w15:restartNumberingAfterBreak="0">
    <w:nsid w:val="58F14B68"/>
    <w:multiLevelType w:val="hybridMultilevel"/>
    <w:tmpl w:val="F402B624"/>
    <w:lvl w:ilvl="0" w:tplc="411E663E">
      <w:start w:val="11"/>
      <w:numFmt w:val="bullet"/>
      <w:lvlText w:val="-"/>
      <w:lvlJc w:val="left"/>
      <w:pPr>
        <w:ind w:left="720" w:hanging="360"/>
      </w:pPr>
      <w:rPr>
        <w:rFonts w:ascii="Arial Narrow" w:eastAsia="Times New Roman" w:hAnsi="Arial Narrow"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59060B1D"/>
    <w:multiLevelType w:val="hybridMultilevel"/>
    <w:tmpl w:val="F1002888"/>
    <w:lvl w:ilvl="0" w:tplc="1EE0CFC2">
      <w:numFmt w:val="bullet"/>
      <w:lvlText w:val="•"/>
      <w:lvlJc w:val="left"/>
      <w:pPr>
        <w:ind w:left="720" w:hanging="360"/>
      </w:pPr>
      <w:rPr>
        <w:rFonts w:hint="default"/>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5D9A29D4"/>
    <w:multiLevelType w:val="hybridMultilevel"/>
    <w:tmpl w:val="BBC64BB0"/>
    <w:lvl w:ilvl="0" w:tplc="9606D692">
      <w:start w:val="1"/>
      <w:numFmt w:val="bullet"/>
      <w:lvlText w:val=""/>
      <w:lvlJc w:val="left"/>
      <w:pPr>
        <w:ind w:left="720" w:hanging="360"/>
      </w:pPr>
      <w:rPr>
        <w:rFonts w:ascii="Wingdings 2" w:hAnsi="Wingdings 2"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60B95B7B"/>
    <w:multiLevelType w:val="hybridMultilevel"/>
    <w:tmpl w:val="BCA6C62A"/>
    <w:lvl w:ilvl="0" w:tplc="996AEDBA">
      <w:start w:val="3"/>
      <w:numFmt w:val="upperRoman"/>
      <w:lvlText w:val="%1."/>
      <w:lvlJc w:val="left"/>
      <w:pPr>
        <w:ind w:left="1430" w:hanging="72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2" w15:restartNumberingAfterBreak="0">
    <w:nsid w:val="60CC4AA4"/>
    <w:multiLevelType w:val="hybridMultilevel"/>
    <w:tmpl w:val="9342DFAA"/>
    <w:lvl w:ilvl="0" w:tplc="27BA6ECE">
      <w:start w:val="1"/>
      <w:numFmt w:val="bullet"/>
      <w:lvlText w:val=""/>
      <w:lvlJc w:val="left"/>
      <w:pPr>
        <w:ind w:left="720" w:hanging="360"/>
      </w:pPr>
      <w:rPr>
        <w:rFonts w:ascii="Symbol" w:hAnsi="Symbol" w:hint="default"/>
        <w:sz w:val="18"/>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61BE71DB"/>
    <w:multiLevelType w:val="hybridMultilevel"/>
    <w:tmpl w:val="627479CE"/>
    <w:lvl w:ilvl="0" w:tplc="544418A2">
      <w:start w:val="1"/>
      <w:numFmt w:val="bullet"/>
      <w:lvlText w:val=""/>
      <w:lvlJc w:val="left"/>
      <w:pPr>
        <w:ind w:left="720" w:hanging="360"/>
      </w:pPr>
      <w:rPr>
        <w:rFonts w:ascii="Symbol" w:hAnsi="Symbol" w:hint="default"/>
        <w:sz w:val="16"/>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68C929C8"/>
    <w:multiLevelType w:val="hybridMultilevel"/>
    <w:tmpl w:val="A84CF918"/>
    <w:lvl w:ilvl="0" w:tplc="BABE9F10">
      <w:start w:val="1"/>
      <w:numFmt w:val="upperRoman"/>
      <w:lvlText w:val="%1."/>
      <w:lvlJc w:val="left"/>
      <w:pPr>
        <w:ind w:left="1430" w:hanging="72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35" w15:restartNumberingAfterBreak="0">
    <w:nsid w:val="692D43C5"/>
    <w:multiLevelType w:val="hybridMultilevel"/>
    <w:tmpl w:val="3A64A21E"/>
    <w:lvl w:ilvl="0" w:tplc="3B9C3CD4">
      <w:numFmt w:val="bullet"/>
      <w:lvlText w:val="•"/>
      <w:lvlJc w:val="left"/>
      <w:pPr>
        <w:ind w:left="720" w:hanging="360"/>
      </w:pPr>
      <w:rPr>
        <w:rFonts w:ascii="Calibri" w:eastAsiaTheme="minorHAnsi" w:hAnsi="Calibri"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6F903BCE"/>
    <w:multiLevelType w:val="hybridMultilevel"/>
    <w:tmpl w:val="00CE51D8"/>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7" w15:restartNumberingAfterBreak="0">
    <w:nsid w:val="71B20766"/>
    <w:multiLevelType w:val="hybridMultilevel"/>
    <w:tmpl w:val="D8A2488E"/>
    <w:lvl w:ilvl="0" w:tplc="2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1BA49D8"/>
    <w:multiLevelType w:val="hybridMultilevel"/>
    <w:tmpl w:val="57F6E978"/>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 w15:restartNumberingAfterBreak="0">
    <w:nsid w:val="71CA216F"/>
    <w:multiLevelType w:val="hybridMultilevel"/>
    <w:tmpl w:val="A9F6CC38"/>
    <w:lvl w:ilvl="0" w:tplc="544418A2">
      <w:start w:val="1"/>
      <w:numFmt w:val="bullet"/>
      <w:lvlText w:val=""/>
      <w:lvlJc w:val="left"/>
      <w:pPr>
        <w:ind w:left="720" w:hanging="360"/>
      </w:pPr>
      <w:rPr>
        <w:rFonts w:ascii="Symbol" w:hAnsi="Symbol" w:hint="default"/>
        <w:sz w:val="16"/>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0" w15:restartNumberingAfterBreak="0">
    <w:nsid w:val="725E4E7F"/>
    <w:multiLevelType w:val="hybridMultilevel"/>
    <w:tmpl w:val="4E48A4E6"/>
    <w:lvl w:ilvl="0" w:tplc="3B9C3CD4">
      <w:numFmt w:val="bullet"/>
      <w:lvlText w:val="•"/>
      <w:lvlJc w:val="left"/>
      <w:pPr>
        <w:ind w:left="720" w:hanging="360"/>
      </w:pPr>
      <w:rPr>
        <w:rFonts w:ascii="Calibri" w:eastAsiaTheme="minorHAnsi" w:hAnsi="Calibri"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1" w15:restartNumberingAfterBreak="0">
    <w:nsid w:val="74604DAC"/>
    <w:multiLevelType w:val="hybridMultilevel"/>
    <w:tmpl w:val="F0FC871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74D31195"/>
    <w:multiLevelType w:val="hybridMultilevel"/>
    <w:tmpl w:val="A84CF918"/>
    <w:lvl w:ilvl="0" w:tplc="BABE9F10">
      <w:start w:val="1"/>
      <w:numFmt w:val="upperRoman"/>
      <w:lvlText w:val="%1."/>
      <w:lvlJc w:val="left"/>
      <w:pPr>
        <w:ind w:left="1430" w:hanging="72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3" w15:restartNumberingAfterBreak="0">
    <w:nsid w:val="76CA002A"/>
    <w:multiLevelType w:val="hybridMultilevel"/>
    <w:tmpl w:val="F85EC8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4" w15:restartNumberingAfterBreak="0">
    <w:nsid w:val="7FB51292"/>
    <w:multiLevelType w:val="hybridMultilevel"/>
    <w:tmpl w:val="75362B60"/>
    <w:lvl w:ilvl="0" w:tplc="280A000D">
      <w:start w:val="1"/>
      <w:numFmt w:val="bullet"/>
      <w:lvlText w:val=""/>
      <w:lvlJc w:val="left"/>
      <w:pPr>
        <w:ind w:left="360" w:hanging="360"/>
      </w:pPr>
      <w:rPr>
        <w:rFonts w:ascii="Wingdings" w:hAnsi="Wingdings" w:hint="default"/>
      </w:rPr>
    </w:lvl>
    <w:lvl w:ilvl="1" w:tplc="3B9C3CD4">
      <w:numFmt w:val="bullet"/>
      <w:lvlText w:val="•"/>
      <w:lvlJc w:val="left"/>
      <w:pPr>
        <w:ind w:left="1440" w:hanging="360"/>
      </w:pPr>
      <w:rPr>
        <w:rFonts w:ascii="Calibri" w:eastAsiaTheme="minorHAnsi" w:hAnsi="Calibri" w:cstheme="minorBidi" w:hint="default"/>
      </w:rPr>
    </w:lvl>
    <w:lvl w:ilvl="2" w:tplc="55260C66">
      <w:numFmt w:val="bullet"/>
      <w:lvlText w:val=""/>
      <w:lvlJc w:val="left"/>
      <w:pPr>
        <w:ind w:left="2160" w:hanging="360"/>
      </w:pPr>
      <w:rPr>
        <w:rFonts w:ascii="Symbol" w:eastAsiaTheme="minorHAnsi" w:hAnsi="Symbol" w:cstheme="minorBidi"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605377230">
    <w:abstractNumId w:val="7"/>
  </w:num>
  <w:num w:numId="2" w16cid:durableId="1381048920">
    <w:abstractNumId w:val="24"/>
  </w:num>
  <w:num w:numId="3" w16cid:durableId="761879481">
    <w:abstractNumId w:val="36"/>
  </w:num>
  <w:num w:numId="4" w16cid:durableId="663581889">
    <w:abstractNumId w:val="44"/>
  </w:num>
  <w:num w:numId="5" w16cid:durableId="917129626">
    <w:abstractNumId w:val="22"/>
  </w:num>
  <w:num w:numId="6" w16cid:durableId="137000718">
    <w:abstractNumId w:val="3"/>
  </w:num>
  <w:num w:numId="7" w16cid:durableId="811597887">
    <w:abstractNumId w:val="28"/>
  </w:num>
  <w:num w:numId="8" w16cid:durableId="1653371586">
    <w:abstractNumId w:val="6"/>
  </w:num>
  <w:num w:numId="9" w16cid:durableId="500973002">
    <w:abstractNumId w:val="38"/>
  </w:num>
  <w:num w:numId="10" w16cid:durableId="1480000096">
    <w:abstractNumId w:val="20"/>
  </w:num>
  <w:num w:numId="11" w16cid:durableId="1673336946">
    <w:abstractNumId w:val="34"/>
  </w:num>
  <w:num w:numId="12" w16cid:durableId="772165543">
    <w:abstractNumId w:val="31"/>
  </w:num>
  <w:num w:numId="13" w16cid:durableId="259989237">
    <w:abstractNumId w:val="26"/>
  </w:num>
  <w:num w:numId="14" w16cid:durableId="1659919219">
    <w:abstractNumId w:val="43"/>
  </w:num>
  <w:num w:numId="15" w16cid:durableId="1165166111">
    <w:abstractNumId w:val="2"/>
  </w:num>
  <w:num w:numId="16" w16cid:durableId="814948708">
    <w:abstractNumId w:val="5"/>
  </w:num>
  <w:num w:numId="17" w16cid:durableId="94138817">
    <w:abstractNumId w:val="0"/>
  </w:num>
  <w:num w:numId="18" w16cid:durableId="1572039711">
    <w:abstractNumId w:val="40"/>
  </w:num>
  <w:num w:numId="19" w16cid:durableId="567693726">
    <w:abstractNumId w:val="21"/>
  </w:num>
  <w:num w:numId="20" w16cid:durableId="2096318569">
    <w:abstractNumId w:val="41"/>
  </w:num>
  <w:num w:numId="21" w16cid:durableId="1587880785">
    <w:abstractNumId w:val="19"/>
  </w:num>
  <w:num w:numId="22" w16cid:durableId="9721042">
    <w:abstractNumId w:val="8"/>
  </w:num>
  <w:num w:numId="23" w16cid:durableId="1267038456">
    <w:abstractNumId w:val="12"/>
  </w:num>
  <w:num w:numId="24" w16cid:durableId="1779835480">
    <w:abstractNumId w:val="17"/>
  </w:num>
  <w:num w:numId="25" w16cid:durableId="1659069480">
    <w:abstractNumId w:val="11"/>
  </w:num>
  <w:num w:numId="26" w16cid:durableId="1091244775">
    <w:abstractNumId w:val="42"/>
  </w:num>
  <w:num w:numId="27" w16cid:durableId="175274074">
    <w:abstractNumId w:val="27"/>
  </w:num>
  <w:num w:numId="28" w16cid:durableId="984050502">
    <w:abstractNumId w:val="33"/>
  </w:num>
  <w:num w:numId="29" w16cid:durableId="2134009883">
    <w:abstractNumId w:val="39"/>
  </w:num>
  <w:num w:numId="30" w16cid:durableId="249390356">
    <w:abstractNumId w:val="32"/>
  </w:num>
  <w:num w:numId="31" w16cid:durableId="1419715978">
    <w:abstractNumId w:val="10"/>
  </w:num>
  <w:num w:numId="32" w16cid:durableId="15229123">
    <w:abstractNumId w:val="16"/>
  </w:num>
  <w:num w:numId="33" w16cid:durableId="1673336904">
    <w:abstractNumId w:val="29"/>
  </w:num>
  <w:num w:numId="34" w16cid:durableId="354427254">
    <w:abstractNumId w:val="37"/>
  </w:num>
  <w:num w:numId="35" w16cid:durableId="1695617194">
    <w:abstractNumId w:val="30"/>
  </w:num>
  <w:num w:numId="36" w16cid:durableId="951009615">
    <w:abstractNumId w:val="25"/>
  </w:num>
  <w:num w:numId="37" w16cid:durableId="548568175">
    <w:abstractNumId w:val="23"/>
  </w:num>
  <w:num w:numId="38" w16cid:durableId="935291004">
    <w:abstractNumId w:val="14"/>
  </w:num>
  <w:num w:numId="39" w16cid:durableId="349380085">
    <w:abstractNumId w:val="4"/>
  </w:num>
  <w:num w:numId="40" w16cid:durableId="251010714">
    <w:abstractNumId w:val="13"/>
  </w:num>
  <w:num w:numId="41" w16cid:durableId="476843539">
    <w:abstractNumId w:val="18"/>
  </w:num>
  <w:num w:numId="42" w16cid:durableId="766119369">
    <w:abstractNumId w:val="35"/>
  </w:num>
  <w:num w:numId="43" w16cid:durableId="150561634">
    <w:abstractNumId w:val="1"/>
  </w:num>
  <w:num w:numId="44" w16cid:durableId="1642299078">
    <w:abstractNumId w:val="15"/>
  </w:num>
  <w:num w:numId="45" w16cid:durableId="20698370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3AE"/>
    <w:rsid w:val="000031E0"/>
    <w:rsid w:val="000041A4"/>
    <w:rsid w:val="00004E01"/>
    <w:rsid w:val="00007C55"/>
    <w:rsid w:val="0001043B"/>
    <w:rsid w:val="0001208E"/>
    <w:rsid w:val="0001256B"/>
    <w:rsid w:val="0001325E"/>
    <w:rsid w:val="000144DE"/>
    <w:rsid w:val="0001682F"/>
    <w:rsid w:val="0002550D"/>
    <w:rsid w:val="00027062"/>
    <w:rsid w:val="0003145B"/>
    <w:rsid w:val="00037283"/>
    <w:rsid w:val="00040DDE"/>
    <w:rsid w:val="00050048"/>
    <w:rsid w:val="000506C0"/>
    <w:rsid w:val="0005173C"/>
    <w:rsid w:val="0005771A"/>
    <w:rsid w:val="00060338"/>
    <w:rsid w:val="00063F6A"/>
    <w:rsid w:val="00072893"/>
    <w:rsid w:val="0007354A"/>
    <w:rsid w:val="000764BE"/>
    <w:rsid w:val="00085215"/>
    <w:rsid w:val="00094ABE"/>
    <w:rsid w:val="000A07BC"/>
    <w:rsid w:val="000A50E8"/>
    <w:rsid w:val="000B1F7A"/>
    <w:rsid w:val="000B64DA"/>
    <w:rsid w:val="000B6EEF"/>
    <w:rsid w:val="000C109A"/>
    <w:rsid w:val="000C21E5"/>
    <w:rsid w:val="000D2BF5"/>
    <w:rsid w:val="000D3A8D"/>
    <w:rsid w:val="000D4E12"/>
    <w:rsid w:val="000E41ED"/>
    <w:rsid w:val="000E4C3B"/>
    <w:rsid w:val="000E7B34"/>
    <w:rsid w:val="000F7921"/>
    <w:rsid w:val="00101B84"/>
    <w:rsid w:val="00107F10"/>
    <w:rsid w:val="00111D64"/>
    <w:rsid w:val="00115434"/>
    <w:rsid w:val="0011671C"/>
    <w:rsid w:val="0012318C"/>
    <w:rsid w:val="00125859"/>
    <w:rsid w:val="00130B34"/>
    <w:rsid w:val="00133738"/>
    <w:rsid w:val="001356CF"/>
    <w:rsid w:val="00137840"/>
    <w:rsid w:val="00140F4B"/>
    <w:rsid w:val="001418CC"/>
    <w:rsid w:val="00141A83"/>
    <w:rsid w:val="00142AA1"/>
    <w:rsid w:val="00146771"/>
    <w:rsid w:val="00151799"/>
    <w:rsid w:val="00152432"/>
    <w:rsid w:val="00153418"/>
    <w:rsid w:val="00154718"/>
    <w:rsid w:val="00154942"/>
    <w:rsid w:val="00162D89"/>
    <w:rsid w:val="00163F61"/>
    <w:rsid w:val="00164605"/>
    <w:rsid w:val="00164D22"/>
    <w:rsid w:val="00166B1C"/>
    <w:rsid w:val="0017159C"/>
    <w:rsid w:val="00184295"/>
    <w:rsid w:val="00186035"/>
    <w:rsid w:val="0018652F"/>
    <w:rsid w:val="001916EE"/>
    <w:rsid w:val="001935E7"/>
    <w:rsid w:val="00196292"/>
    <w:rsid w:val="0019635D"/>
    <w:rsid w:val="001A2080"/>
    <w:rsid w:val="001A5459"/>
    <w:rsid w:val="001A6793"/>
    <w:rsid w:val="001B3160"/>
    <w:rsid w:val="001B51B7"/>
    <w:rsid w:val="001B5943"/>
    <w:rsid w:val="001C28F3"/>
    <w:rsid w:val="001C4901"/>
    <w:rsid w:val="001C532B"/>
    <w:rsid w:val="001D1137"/>
    <w:rsid w:val="001D1E33"/>
    <w:rsid w:val="001E44F7"/>
    <w:rsid w:val="001E5202"/>
    <w:rsid w:val="001F569E"/>
    <w:rsid w:val="001F5DEB"/>
    <w:rsid w:val="001F6B10"/>
    <w:rsid w:val="001F7875"/>
    <w:rsid w:val="001F7978"/>
    <w:rsid w:val="0020151D"/>
    <w:rsid w:val="00202595"/>
    <w:rsid w:val="002065A4"/>
    <w:rsid w:val="002101EA"/>
    <w:rsid w:val="00216409"/>
    <w:rsid w:val="00220799"/>
    <w:rsid w:val="00224DAC"/>
    <w:rsid w:val="00232E35"/>
    <w:rsid w:val="002369BD"/>
    <w:rsid w:val="002429EB"/>
    <w:rsid w:val="00246D3C"/>
    <w:rsid w:val="002563B9"/>
    <w:rsid w:val="00260CD2"/>
    <w:rsid w:val="002612E9"/>
    <w:rsid w:val="002619C2"/>
    <w:rsid w:val="002656D1"/>
    <w:rsid w:val="00267D92"/>
    <w:rsid w:val="00275FCA"/>
    <w:rsid w:val="00285183"/>
    <w:rsid w:val="00294828"/>
    <w:rsid w:val="00295740"/>
    <w:rsid w:val="00297187"/>
    <w:rsid w:val="002A4EB8"/>
    <w:rsid w:val="002A5BA2"/>
    <w:rsid w:val="002A6559"/>
    <w:rsid w:val="002B1C66"/>
    <w:rsid w:val="002B6AB5"/>
    <w:rsid w:val="002B718D"/>
    <w:rsid w:val="002C1FC3"/>
    <w:rsid w:val="002C483A"/>
    <w:rsid w:val="002E013B"/>
    <w:rsid w:val="002E7E65"/>
    <w:rsid w:val="002F0E66"/>
    <w:rsid w:val="002F2049"/>
    <w:rsid w:val="002F28D4"/>
    <w:rsid w:val="002F55A0"/>
    <w:rsid w:val="002F5702"/>
    <w:rsid w:val="00304A33"/>
    <w:rsid w:val="00304F84"/>
    <w:rsid w:val="003056C8"/>
    <w:rsid w:val="00307D96"/>
    <w:rsid w:val="00322F6F"/>
    <w:rsid w:val="0032434F"/>
    <w:rsid w:val="00325EC8"/>
    <w:rsid w:val="0033033F"/>
    <w:rsid w:val="00332985"/>
    <w:rsid w:val="003359CA"/>
    <w:rsid w:val="00335AAC"/>
    <w:rsid w:val="003379F8"/>
    <w:rsid w:val="003406AC"/>
    <w:rsid w:val="003455CB"/>
    <w:rsid w:val="0035010B"/>
    <w:rsid w:val="003518FD"/>
    <w:rsid w:val="00351C5D"/>
    <w:rsid w:val="00353BBE"/>
    <w:rsid w:val="00353F47"/>
    <w:rsid w:val="00357E77"/>
    <w:rsid w:val="00371DE4"/>
    <w:rsid w:val="0037359A"/>
    <w:rsid w:val="00383934"/>
    <w:rsid w:val="00384698"/>
    <w:rsid w:val="00384D6A"/>
    <w:rsid w:val="00395A66"/>
    <w:rsid w:val="003A10F7"/>
    <w:rsid w:val="003B1147"/>
    <w:rsid w:val="003C1B9E"/>
    <w:rsid w:val="003C2224"/>
    <w:rsid w:val="003D080F"/>
    <w:rsid w:val="003D43C2"/>
    <w:rsid w:val="003D7963"/>
    <w:rsid w:val="003E28C7"/>
    <w:rsid w:val="003E33AC"/>
    <w:rsid w:val="003E51BC"/>
    <w:rsid w:val="003E7358"/>
    <w:rsid w:val="003F0EC0"/>
    <w:rsid w:val="0040018D"/>
    <w:rsid w:val="00403002"/>
    <w:rsid w:val="0040516C"/>
    <w:rsid w:val="004079A1"/>
    <w:rsid w:val="00414B20"/>
    <w:rsid w:val="00415549"/>
    <w:rsid w:val="004169D1"/>
    <w:rsid w:val="00416C62"/>
    <w:rsid w:val="0041726D"/>
    <w:rsid w:val="00423FAC"/>
    <w:rsid w:val="004248CD"/>
    <w:rsid w:val="004300CD"/>
    <w:rsid w:val="004337DB"/>
    <w:rsid w:val="00434A1A"/>
    <w:rsid w:val="00437F12"/>
    <w:rsid w:val="00444001"/>
    <w:rsid w:val="00450C24"/>
    <w:rsid w:val="00450CAC"/>
    <w:rsid w:val="00456FFC"/>
    <w:rsid w:val="00461DB1"/>
    <w:rsid w:val="00464356"/>
    <w:rsid w:val="004678F3"/>
    <w:rsid w:val="004735F2"/>
    <w:rsid w:val="00490C21"/>
    <w:rsid w:val="00492168"/>
    <w:rsid w:val="0049418D"/>
    <w:rsid w:val="0049526C"/>
    <w:rsid w:val="0049770E"/>
    <w:rsid w:val="004A44F7"/>
    <w:rsid w:val="004A5565"/>
    <w:rsid w:val="004A7492"/>
    <w:rsid w:val="004B42FE"/>
    <w:rsid w:val="004B4947"/>
    <w:rsid w:val="004B6D1E"/>
    <w:rsid w:val="004B7294"/>
    <w:rsid w:val="004C36B0"/>
    <w:rsid w:val="004C5DC2"/>
    <w:rsid w:val="004D2317"/>
    <w:rsid w:val="004D517A"/>
    <w:rsid w:val="004D6AE6"/>
    <w:rsid w:val="004D7482"/>
    <w:rsid w:val="004E2CF7"/>
    <w:rsid w:val="004E4B87"/>
    <w:rsid w:val="004F2F77"/>
    <w:rsid w:val="005054E9"/>
    <w:rsid w:val="005065A2"/>
    <w:rsid w:val="00507329"/>
    <w:rsid w:val="005118D1"/>
    <w:rsid w:val="005124E2"/>
    <w:rsid w:val="00521F9B"/>
    <w:rsid w:val="005311FB"/>
    <w:rsid w:val="00534EFC"/>
    <w:rsid w:val="00542476"/>
    <w:rsid w:val="00543E54"/>
    <w:rsid w:val="00551589"/>
    <w:rsid w:val="0055778D"/>
    <w:rsid w:val="005600EB"/>
    <w:rsid w:val="0056024D"/>
    <w:rsid w:val="00560375"/>
    <w:rsid w:val="00561BF9"/>
    <w:rsid w:val="00577B99"/>
    <w:rsid w:val="00577D1D"/>
    <w:rsid w:val="00580F97"/>
    <w:rsid w:val="00581B77"/>
    <w:rsid w:val="00583102"/>
    <w:rsid w:val="0058417E"/>
    <w:rsid w:val="005858DD"/>
    <w:rsid w:val="00586758"/>
    <w:rsid w:val="00586DF2"/>
    <w:rsid w:val="00586FD2"/>
    <w:rsid w:val="005977EF"/>
    <w:rsid w:val="00597BF5"/>
    <w:rsid w:val="00597C85"/>
    <w:rsid w:val="005A2B0F"/>
    <w:rsid w:val="005A2F6E"/>
    <w:rsid w:val="005A3F13"/>
    <w:rsid w:val="005A71BE"/>
    <w:rsid w:val="005B1BF1"/>
    <w:rsid w:val="005B40EF"/>
    <w:rsid w:val="005C2E8F"/>
    <w:rsid w:val="005C3B8B"/>
    <w:rsid w:val="005C3B93"/>
    <w:rsid w:val="005C4428"/>
    <w:rsid w:val="005C5F8A"/>
    <w:rsid w:val="005D21FA"/>
    <w:rsid w:val="005D3C80"/>
    <w:rsid w:val="005D6329"/>
    <w:rsid w:val="005D6E3D"/>
    <w:rsid w:val="005D74CE"/>
    <w:rsid w:val="005E0F70"/>
    <w:rsid w:val="005E37DF"/>
    <w:rsid w:val="005E5C88"/>
    <w:rsid w:val="005E668D"/>
    <w:rsid w:val="0060444F"/>
    <w:rsid w:val="00610E1E"/>
    <w:rsid w:val="006217A0"/>
    <w:rsid w:val="00621804"/>
    <w:rsid w:val="006246E7"/>
    <w:rsid w:val="00625685"/>
    <w:rsid w:val="006258D0"/>
    <w:rsid w:val="00625C0D"/>
    <w:rsid w:val="00626543"/>
    <w:rsid w:val="00627ACE"/>
    <w:rsid w:val="00631AFE"/>
    <w:rsid w:val="0063324A"/>
    <w:rsid w:val="00634B54"/>
    <w:rsid w:val="00634C8B"/>
    <w:rsid w:val="00641F5B"/>
    <w:rsid w:val="0064380D"/>
    <w:rsid w:val="00645A48"/>
    <w:rsid w:val="00654ADD"/>
    <w:rsid w:val="00654D59"/>
    <w:rsid w:val="00663A42"/>
    <w:rsid w:val="00665995"/>
    <w:rsid w:val="0066710A"/>
    <w:rsid w:val="00672796"/>
    <w:rsid w:val="00674926"/>
    <w:rsid w:val="006753AE"/>
    <w:rsid w:val="00677DC4"/>
    <w:rsid w:val="00680008"/>
    <w:rsid w:val="00682489"/>
    <w:rsid w:val="00684DB3"/>
    <w:rsid w:val="006856E0"/>
    <w:rsid w:val="006863BF"/>
    <w:rsid w:val="00687FAB"/>
    <w:rsid w:val="00690320"/>
    <w:rsid w:val="00692DBF"/>
    <w:rsid w:val="00697F78"/>
    <w:rsid w:val="006A29A3"/>
    <w:rsid w:val="006A68F7"/>
    <w:rsid w:val="006A6EDB"/>
    <w:rsid w:val="006A75BF"/>
    <w:rsid w:val="006B14E5"/>
    <w:rsid w:val="006B21FB"/>
    <w:rsid w:val="006B2558"/>
    <w:rsid w:val="006B760D"/>
    <w:rsid w:val="006C479B"/>
    <w:rsid w:val="006D01C6"/>
    <w:rsid w:val="006D1B25"/>
    <w:rsid w:val="006D5BAE"/>
    <w:rsid w:val="006D5F40"/>
    <w:rsid w:val="006E0983"/>
    <w:rsid w:val="006E1166"/>
    <w:rsid w:val="006E1D52"/>
    <w:rsid w:val="006F12EB"/>
    <w:rsid w:val="006F1ADC"/>
    <w:rsid w:val="006F2192"/>
    <w:rsid w:val="006F4ECE"/>
    <w:rsid w:val="006F7757"/>
    <w:rsid w:val="006F7FD0"/>
    <w:rsid w:val="0070327D"/>
    <w:rsid w:val="00703D0D"/>
    <w:rsid w:val="00714471"/>
    <w:rsid w:val="00726B1E"/>
    <w:rsid w:val="00731918"/>
    <w:rsid w:val="00732946"/>
    <w:rsid w:val="00733DF2"/>
    <w:rsid w:val="00750BBD"/>
    <w:rsid w:val="00751352"/>
    <w:rsid w:val="00751384"/>
    <w:rsid w:val="00751436"/>
    <w:rsid w:val="00751B74"/>
    <w:rsid w:val="007526B7"/>
    <w:rsid w:val="00754482"/>
    <w:rsid w:val="00757EBD"/>
    <w:rsid w:val="00763E67"/>
    <w:rsid w:val="0076570F"/>
    <w:rsid w:val="007728CC"/>
    <w:rsid w:val="00775535"/>
    <w:rsid w:val="00776B6C"/>
    <w:rsid w:val="00784BFA"/>
    <w:rsid w:val="00784E68"/>
    <w:rsid w:val="007870D3"/>
    <w:rsid w:val="00791E95"/>
    <w:rsid w:val="00792433"/>
    <w:rsid w:val="00792744"/>
    <w:rsid w:val="00793822"/>
    <w:rsid w:val="00793FBD"/>
    <w:rsid w:val="00794871"/>
    <w:rsid w:val="00795CCC"/>
    <w:rsid w:val="007A09F7"/>
    <w:rsid w:val="007A14B5"/>
    <w:rsid w:val="007A3F55"/>
    <w:rsid w:val="007A5372"/>
    <w:rsid w:val="007A7CDB"/>
    <w:rsid w:val="007A7DBD"/>
    <w:rsid w:val="007B3D3F"/>
    <w:rsid w:val="007B57E9"/>
    <w:rsid w:val="007C3086"/>
    <w:rsid w:val="007C3728"/>
    <w:rsid w:val="007C46F5"/>
    <w:rsid w:val="007C6097"/>
    <w:rsid w:val="007D30A3"/>
    <w:rsid w:val="007D3638"/>
    <w:rsid w:val="007E3100"/>
    <w:rsid w:val="007E6B2C"/>
    <w:rsid w:val="007E7AE3"/>
    <w:rsid w:val="007F5045"/>
    <w:rsid w:val="007F5D5A"/>
    <w:rsid w:val="007F73B9"/>
    <w:rsid w:val="00802C43"/>
    <w:rsid w:val="00802CED"/>
    <w:rsid w:val="008125B9"/>
    <w:rsid w:val="00815058"/>
    <w:rsid w:val="00816306"/>
    <w:rsid w:val="00831692"/>
    <w:rsid w:val="00833083"/>
    <w:rsid w:val="00843C79"/>
    <w:rsid w:val="00844BED"/>
    <w:rsid w:val="00847C61"/>
    <w:rsid w:val="00851FA1"/>
    <w:rsid w:val="00852E70"/>
    <w:rsid w:val="00853296"/>
    <w:rsid w:val="00853FA6"/>
    <w:rsid w:val="008624D9"/>
    <w:rsid w:val="00867EAD"/>
    <w:rsid w:val="008765CE"/>
    <w:rsid w:val="008768EB"/>
    <w:rsid w:val="008803E1"/>
    <w:rsid w:val="00881F74"/>
    <w:rsid w:val="00882E5F"/>
    <w:rsid w:val="00882F63"/>
    <w:rsid w:val="0088376F"/>
    <w:rsid w:val="00886C14"/>
    <w:rsid w:val="00890ACE"/>
    <w:rsid w:val="00893BB5"/>
    <w:rsid w:val="00895050"/>
    <w:rsid w:val="008953A4"/>
    <w:rsid w:val="008A0CA8"/>
    <w:rsid w:val="008A67A1"/>
    <w:rsid w:val="008A7C6E"/>
    <w:rsid w:val="008B6138"/>
    <w:rsid w:val="008B7D2E"/>
    <w:rsid w:val="008B7F87"/>
    <w:rsid w:val="008C015E"/>
    <w:rsid w:val="008C44EC"/>
    <w:rsid w:val="008C5360"/>
    <w:rsid w:val="008C6B1A"/>
    <w:rsid w:val="008D1187"/>
    <w:rsid w:val="008D393B"/>
    <w:rsid w:val="008D6526"/>
    <w:rsid w:val="008D7327"/>
    <w:rsid w:val="008E5892"/>
    <w:rsid w:val="008E65DF"/>
    <w:rsid w:val="008E7330"/>
    <w:rsid w:val="008F12A2"/>
    <w:rsid w:val="008F1345"/>
    <w:rsid w:val="008F3FAE"/>
    <w:rsid w:val="008F40D6"/>
    <w:rsid w:val="008F7B06"/>
    <w:rsid w:val="00900719"/>
    <w:rsid w:val="00900997"/>
    <w:rsid w:val="00901493"/>
    <w:rsid w:val="009034A6"/>
    <w:rsid w:val="0090408A"/>
    <w:rsid w:val="00907DAD"/>
    <w:rsid w:val="00907F9C"/>
    <w:rsid w:val="00910595"/>
    <w:rsid w:val="0091570E"/>
    <w:rsid w:val="00924F3C"/>
    <w:rsid w:val="00925A13"/>
    <w:rsid w:val="0092664B"/>
    <w:rsid w:val="0093135C"/>
    <w:rsid w:val="00936376"/>
    <w:rsid w:val="0093752B"/>
    <w:rsid w:val="00941928"/>
    <w:rsid w:val="0095183A"/>
    <w:rsid w:val="009658F5"/>
    <w:rsid w:val="00976690"/>
    <w:rsid w:val="00982F33"/>
    <w:rsid w:val="00983C24"/>
    <w:rsid w:val="00987229"/>
    <w:rsid w:val="00987708"/>
    <w:rsid w:val="009A338E"/>
    <w:rsid w:val="009A3515"/>
    <w:rsid w:val="009A52B8"/>
    <w:rsid w:val="009B0DD6"/>
    <w:rsid w:val="009B626C"/>
    <w:rsid w:val="009B69F6"/>
    <w:rsid w:val="009C1091"/>
    <w:rsid w:val="009C177B"/>
    <w:rsid w:val="009C1B00"/>
    <w:rsid w:val="009C540D"/>
    <w:rsid w:val="009D0ADA"/>
    <w:rsid w:val="009D38AE"/>
    <w:rsid w:val="009D41D3"/>
    <w:rsid w:val="009D441F"/>
    <w:rsid w:val="009D5332"/>
    <w:rsid w:val="009D5673"/>
    <w:rsid w:val="009D7614"/>
    <w:rsid w:val="009E5DAB"/>
    <w:rsid w:val="009E6111"/>
    <w:rsid w:val="009F6638"/>
    <w:rsid w:val="009F69B0"/>
    <w:rsid w:val="009F7C72"/>
    <w:rsid w:val="00A0167A"/>
    <w:rsid w:val="00A101E5"/>
    <w:rsid w:val="00A12020"/>
    <w:rsid w:val="00A16E7F"/>
    <w:rsid w:val="00A17019"/>
    <w:rsid w:val="00A222E7"/>
    <w:rsid w:val="00A23F55"/>
    <w:rsid w:val="00A24FA1"/>
    <w:rsid w:val="00A2618B"/>
    <w:rsid w:val="00A265B7"/>
    <w:rsid w:val="00A26C8E"/>
    <w:rsid w:val="00A34E45"/>
    <w:rsid w:val="00A34EF5"/>
    <w:rsid w:val="00A359C1"/>
    <w:rsid w:val="00A41C05"/>
    <w:rsid w:val="00A47F28"/>
    <w:rsid w:val="00A54D53"/>
    <w:rsid w:val="00A56AA0"/>
    <w:rsid w:val="00A6179A"/>
    <w:rsid w:val="00A83002"/>
    <w:rsid w:val="00A9313A"/>
    <w:rsid w:val="00AA3023"/>
    <w:rsid w:val="00AA52F2"/>
    <w:rsid w:val="00AA639F"/>
    <w:rsid w:val="00AA7005"/>
    <w:rsid w:val="00AA74BC"/>
    <w:rsid w:val="00AB4739"/>
    <w:rsid w:val="00AB62AA"/>
    <w:rsid w:val="00AC1D34"/>
    <w:rsid w:val="00AC1E7F"/>
    <w:rsid w:val="00AC438D"/>
    <w:rsid w:val="00AC5B4A"/>
    <w:rsid w:val="00AD33AA"/>
    <w:rsid w:val="00AD36F1"/>
    <w:rsid w:val="00AD3DDC"/>
    <w:rsid w:val="00AD6B99"/>
    <w:rsid w:val="00AE575F"/>
    <w:rsid w:val="00AE5FA7"/>
    <w:rsid w:val="00AE7DDE"/>
    <w:rsid w:val="00AF04D3"/>
    <w:rsid w:val="00AF7FB8"/>
    <w:rsid w:val="00B065FA"/>
    <w:rsid w:val="00B23B79"/>
    <w:rsid w:val="00B23DD0"/>
    <w:rsid w:val="00B24897"/>
    <w:rsid w:val="00B25F58"/>
    <w:rsid w:val="00B2610F"/>
    <w:rsid w:val="00B31258"/>
    <w:rsid w:val="00B37CAD"/>
    <w:rsid w:val="00B4022C"/>
    <w:rsid w:val="00B474F2"/>
    <w:rsid w:val="00B5164F"/>
    <w:rsid w:val="00B54501"/>
    <w:rsid w:val="00B55B74"/>
    <w:rsid w:val="00B57002"/>
    <w:rsid w:val="00B57B21"/>
    <w:rsid w:val="00B6201A"/>
    <w:rsid w:val="00B64511"/>
    <w:rsid w:val="00B65FA9"/>
    <w:rsid w:val="00B6766D"/>
    <w:rsid w:val="00B70C1B"/>
    <w:rsid w:val="00B72819"/>
    <w:rsid w:val="00B7298D"/>
    <w:rsid w:val="00B72C99"/>
    <w:rsid w:val="00B82AD3"/>
    <w:rsid w:val="00B83BCE"/>
    <w:rsid w:val="00B872DB"/>
    <w:rsid w:val="00B92128"/>
    <w:rsid w:val="00B93A38"/>
    <w:rsid w:val="00B9469B"/>
    <w:rsid w:val="00B948C3"/>
    <w:rsid w:val="00BA0D16"/>
    <w:rsid w:val="00BA387E"/>
    <w:rsid w:val="00BA4A25"/>
    <w:rsid w:val="00BA67C6"/>
    <w:rsid w:val="00BB41A2"/>
    <w:rsid w:val="00BB4EB4"/>
    <w:rsid w:val="00BB7A32"/>
    <w:rsid w:val="00BC1E5F"/>
    <w:rsid w:val="00BC5F4F"/>
    <w:rsid w:val="00BC637B"/>
    <w:rsid w:val="00BD2EFD"/>
    <w:rsid w:val="00BD7B3C"/>
    <w:rsid w:val="00BE26F3"/>
    <w:rsid w:val="00BE2C7C"/>
    <w:rsid w:val="00BE359A"/>
    <w:rsid w:val="00BE3733"/>
    <w:rsid w:val="00BE3A43"/>
    <w:rsid w:val="00BE4B61"/>
    <w:rsid w:val="00BE6072"/>
    <w:rsid w:val="00BE6A3D"/>
    <w:rsid w:val="00BF609C"/>
    <w:rsid w:val="00BF6D32"/>
    <w:rsid w:val="00BF7796"/>
    <w:rsid w:val="00C009AF"/>
    <w:rsid w:val="00C0184A"/>
    <w:rsid w:val="00C04649"/>
    <w:rsid w:val="00C06CB5"/>
    <w:rsid w:val="00C132B7"/>
    <w:rsid w:val="00C1683E"/>
    <w:rsid w:val="00C264E8"/>
    <w:rsid w:val="00C32308"/>
    <w:rsid w:val="00C34660"/>
    <w:rsid w:val="00C34E28"/>
    <w:rsid w:val="00C3725D"/>
    <w:rsid w:val="00C40C0B"/>
    <w:rsid w:val="00C40FA3"/>
    <w:rsid w:val="00C45A15"/>
    <w:rsid w:val="00C46078"/>
    <w:rsid w:val="00C47618"/>
    <w:rsid w:val="00C5551B"/>
    <w:rsid w:val="00C57E3B"/>
    <w:rsid w:val="00C60F4C"/>
    <w:rsid w:val="00C613FD"/>
    <w:rsid w:val="00C64D7B"/>
    <w:rsid w:val="00C743F8"/>
    <w:rsid w:val="00C75717"/>
    <w:rsid w:val="00C8009A"/>
    <w:rsid w:val="00C81476"/>
    <w:rsid w:val="00C83F1F"/>
    <w:rsid w:val="00C848D9"/>
    <w:rsid w:val="00C8732D"/>
    <w:rsid w:val="00C87BE7"/>
    <w:rsid w:val="00C913F3"/>
    <w:rsid w:val="00C9206B"/>
    <w:rsid w:val="00C9604F"/>
    <w:rsid w:val="00CA5314"/>
    <w:rsid w:val="00CB11B1"/>
    <w:rsid w:val="00CB1C20"/>
    <w:rsid w:val="00CB1F78"/>
    <w:rsid w:val="00CC33BC"/>
    <w:rsid w:val="00CC3952"/>
    <w:rsid w:val="00CC531C"/>
    <w:rsid w:val="00CD18F5"/>
    <w:rsid w:val="00CD1B1F"/>
    <w:rsid w:val="00CD6CC6"/>
    <w:rsid w:val="00CE0766"/>
    <w:rsid w:val="00CE609D"/>
    <w:rsid w:val="00CF2390"/>
    <w:rsid w:val="00CF340C"/>
    <w:rsid w:val="00CF342E"/>
    <w:rsid w:val="00CF48A0"/>
    <w:rsid w:val="00D01D9A"/>
    <w:rsid w:val="00D03004"/>
    <w:rsid w:val="00D030F9"/>
    <w:rsid w:val="00D03472"/>
    <w:rsid w:val="00D04374"/>
    <w:rsid w:val="00D04B85"/>
    <w:rsid w:val="00D106E9"/>
    <w:rsid w:val="00D17E45"/>
    <w:rsid w:val="00D2419A"/>
    <w:rsid w:val="00D27E39"/>
    <w:rsid w:val="00D33966"/>
    <w:rsid w:val="00D36DEE"/>
    <w:rsid w:val="00D4595F"/>
    <w:rsid w:val="00D46E55"/>
    <w:rsid w:val="00D517F7"/>
    <w:rsid w:val="00D5186F"/>
    <w:rsid w:val="00D51C59"/>
    <w:rsid w:val="00D537DE"/>
    <w:rsid w:val="00D54643"/>
    <w:rsid w:val="00D54875"/>
    <w:rsid w:val="00D555B9"/>
    <w:rsid w:val="00D607F8"/>
    <w:rsid w:val="00D63C3E"/>
    <w:rsid w:val="00D65F68"/>
    <w:rsid w:val="00D74488"/>
    <w:rsid w:val="00D7477A"/>
    <w:rsid w:val="00D748B2"/>
    <w:rsid w:val="00D763E5"/>
    <w:rsid w:val="00D801B5"/>
    <w:rsid w:val="00D83633"/>
    <w:rsid w:val="00D90031"/>
    <w:rsid w:val="00D97CBE"/>
    <w:rsid w:val="00DA42A3"/>
    <w:rsid w:val="00DA533A"/>
    <w:rsid w:val="00DB3CEC"/>
    <w:rsid w:val="00DB483E"/>
    <w:rsid w:val="00DC1CD5"/>
    <w:rsid w:val="00DC2261"/>
    <w:rsid w:val="00DC6BA9"/>
    <w:rsid w:val="00DD2358"/>
    <w:rsid w:val="00DD2718"/>
    <w:rsid w:val="00DD6137"/>
    <w:rsid w:val="00DD65E3"/>
    <w:rsid w:val="00DE3BC6"/>
    <w:rsid w:val="00DE4377"/>
    <w:rsid w:val="00DE6945"/>
    <w:rsid w:val="00DF25C2"/>
    <w:rsid w:val="00DF2FAC"/>
    <w:rsid w:val="00E00155"/>
    <w:rsid w:val="00E04BC9"/>
    <w:rsid w:val="00E11DDE"/>
    <w:rsid w:val="00E131DC"/>
    <w:rsid w:val="00E13AB6"/>
    <w:rsid w:val="00E14F14"/>
    <w:rsid w:val="00E152A9"/>
    <w:rsid w:val="00E16AC1"/>
    <w:rsid w:val="00E210D6"/>
    <w:rsid w:val="00E21EF9"/>
    <w:rsid w:val="00E30D86"/>
    <w:rsid w:val="00E32697"/>
    <w:rsid w:val="00E333CC"/>
    <w:rsid w:val="00E34A5A"/>
    <w:rsid w:val="00E36356"/>
    <w:rsid w:val="00E37849"/>
    <w:rsid w:val="00E40235"/>
    <w:rsid w:val="00E419BF"/>
    <w:rsid w:val="00E41BED"/>
    <w:rsid w:val="00E45205"/>
    <w:rsid w:val="00E461A1"/>
    <w:rsid w:val="00E50234"/>
    <w:rsid w:val="00E52542"/>
    <w:rsid w:val="00E56BD5"/>
    <w:rsid w:val="00E57AD9"/>
    <w:rsid w:val="00E60B3C"/>
    <w:rsid w:val="00E62ACD"/>
    <w:rsid w:val="00E67F56"/>
    <w:rsid w:val="00E704CD"/>
    <w:rsid w:val="00E71E79"/>
    <w:rsid w:val="00E75D69"/>
    <w:rsid w:val="00E76CD9"/>
    <w:rsid w:val="00E8269B"/>
    <w:rsid w:val="00E826F6"/>
    <w:rsid w:val="00E85D3F"/>
    <w:rsid w:val="00E90817"/>
    <w:rsid w:val="00E94B21"/>
    <w:rsid w:val="00E96AFB"/>
    <w:rsid w:val="00EB03B3"/>
    <w:rsid w:val="00EB059E"/>
    <w:rsid w:val="00EB202A"/>
    <w:rsid w:val="00EB436C"/>
    <w:rsid w:val="00EB49CD"/>
    <w:rsid w:val="00EC0C4B"/>
    <w:rsid w:val="00EC145D"/>
    <w:rsid w:val="00EC2AC5"/>
    <w:rsid w:val="00EC31D0"/>
    <w:rsid w:val="00EC5C98"/>
    <w:rsid w:val="00EC63CB"/>
    <w:rsid w:val="00ED0373"/>
    <w:rsid w:val="00ED0A0E"/>
    <w:rsid w:val="00ED518B"/>
    <w:rsid w:val="00EE01D2"/>
    <w:rsid w:val="00EE10E7"/>
    <w:rsid w:val="00EE75CC"/>
    <w:rsid w:val="00EF060A"/>
    <w:rsid w:val="00EF26C0"/>
    <w:rsid w:val="00EF58B3"/>
    <w:rsid w:val="00EF6FD7"/>
    <w:rsid w:val="00EF7443"/>
    <w:rsid w:val="00EF7D4C"/>
    <w:rsid w:val="00F00138"/>
    <w:rsid w:val="00F007B5"/>
    <w:rsid w:val="00F0125E"/>
    <w:rsid w:val="00F05CEF"/>
    <w:rsid w:val="00F069B5"/>
    <w:rsid w:val="00F102D2"/>
    <w:rsid w:val="00F11EB0"/>
    <w:rsid w:val="00F1221B"/>
    <w:rsid w:val="00F139C1"/>
    <w:rsid w:val="00F14D13"/>
    <w:rsid w:val="00F178EE"/>
    <w:rsid w:val="00F17BBB"/>
    <w:rsid w:val="00F20E0F"/>
    <w:rsid w:val="00F219A8"/>
    <w:rsid w:val="00F24279"/>
    <w:rsid w:val="00F2656E"/>
    <w:rsid w:val="00F302B0"/>
    <w:rsid w:val="00F30956"/>
    <w:rsid w:val="00F333AD"/>
    <w:rsid w:val="00F33F76"/>
    <w:rsid w:val="00F40B2E"/>
    <w:rsid w:val="00F46886"/>
    <w:rsid w:val="00F5059E"/>
    <w:rsid w:val="00F55309"/>
    <w:rsid w:val="00F614D2"/>
    <w:rsid w:val="00F74629"/>
    <w:rsid w:val="00F757A5"/>
    <w:rsid w:val="00F811E3"/>
    <w:rsid w:val="00F81B4F"/>
    <w:rsid w:val="00F905FC"/>
    <w:rsid w:val="00F91517"/>
    <w:rsid w:val="00F934FD"/>
    <w:rsid w:val="00FA031F"/>
    <w:rsid w:val="00FA1EB2"/>
    <w:rsid w:val="00FA6A54"/>
    <w:rsid w:val="00FA7617"/>
    <w:rsid w:val="00FB279A"/>
    <w:rsid w:val="00FB32EB"/>
    <w:rsid w:val="00FB4327"/>
    <w:rsid w:val="00FB4AC0"/>
    <w:rsid w:val="00FC1792"/>
    <w:rsid w:val="00FC241F"/>
    <w:rsid w:val="00FD34F1"/>
    <w:rsid w:val="00FD4043"/>
    <w:rsid w:val="00FD430A"/>
    <w:rsid w:val="00FD444A"/>
    <w:rsid w:val="00FD5C6D"/>
    <w:rsid w:val="00FE0C6D"/>
    <w:rsid w:val="00FF150D"/>
    <w:rsid w:val="00FF4775"/>
    <w:rsid w:val="00FF70E6"/>
    <w:rsid w:val="00FF73F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CF7A9"/>
  <w15:chartTrackingRefBased/>
  <w15:docId w15:val="{2285B08E-14C8-45E9-970D-717EE5079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4CE"/>
    <w:pPr>
      <w:spacing w:after="200" w:line="276" w:lineRule="auto"/>
    </w:pPr>
    <w:rPr>
      <w:rFonts w:eastAsiaTheme="minorEastAsia"/>
      <w:lang w:eastAsia="es-PE"/>
    </w:rPr>
  </w:style>
  <w:style w:type="paragraph" w:styleId="Ttulo1">
    <w:name w:val="heading 1"/>
    <w:basedOn w:val="Normal"/>
    <w:next w:val="Normal"/>
    <w:link w:val="Ttulo1Car"/>
    <w:uiPriority w:val="9"/>
    <w:qFormat/>
    <w:rsid w:val="005D74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D74CE"/>
    <w:rPr>
      <w:rFonts w:asciiTheme="majorHAnsi" w:eastAsiaTheme="majorEastAsia" w:hAnsiTheme="majorHAnsi" w:cstheme="majorBidi"/>
      <w:color w:val="2E74B5" w:themeColor="accent1" w:themeShade="BF"/>
      <w:sz w:val="32"/>
      <w:szCs w:val="32"/>
      <w:lang w:eastAsia="es-PE"/>
    </w:rPr>
  </w:style>
  <w:style w:type="paragraph" w:styleId="Sinespaciado">
    <w:name w:val="No Spacing"/>
    <w:uiPriority w:val="1"/>
    <w:qFormat/>
    <w:rsid w:val="005D74CE"/>
    <w:pPr>
      <w:spacing w:after="0" w:line="240" w:lineRule="auto"/>
    </w:pPr>
    <w:rPr>
      <w:rFonts w:eastAsiaTheme="minorEastAsia"/>
      <w:lang w:eastAsia="es-PE"/>
    </w:rPr>
  </w:style>
  <w:style w:type="paragraph" w:styleId="Prrafodelista">
    <w:name w:val="List Paragraph"/>
    <w:aliases w:val="Bulleted List,Fundamentacion"/>
    <w:basedOn w:val="Normal"/>
    <w:link w:val="PrrafodelistaCar"/>
    <w:uiPriority w:val="34"/>
    <w:qFormat/>
    <w:rsid w:val="005D74CE"/>
    <w:pPr>
      <w:spacing w:after="160" w:line="259" w:lineRule="auto"/>
      <w:ind w:left="720"/>
      <w:contextualSpacing/>
    </w:pPr>
    <w:rPr>
      <w:rFonts w:eastAsiaTheme="minorHAnsi"/>
      <w:lang w:eastAsia="en-US"/>
    </w:rPr>
  </w:style>
  <w:style w:type="character" w:customStyle="1" w:styleId="PrrafodelistaCar">
    <w:name w:val="Párrafo de lista Car"/>
    <w:aliases w:val="Bulleted List Car,Fundamentacion Car"/>
    <w:link w:val="Prrafodelista"/>
    <w:uiPriority w:val="34"/>
    <w:qFormat/>
    <w:locked/>
    <w:rsid w:val="005D74CE"/>
  </w:style>
  <w:style w:type="table" w:styleId="Tablaconcuadrcula">
    <w:name w:val="Table Grid"/>
    <w:basedOn w:val="Tablanormal"/>
    <w:uiPriority w:val="59"/>
    <w:qFormat/>
    <w:rsid w:val="005D74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D74C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D74CE"/>
    <w:rPr>
      <w:rFonts w:eastAsiaTheme="minorEastAsia"/>
      <w:lang w:eastAsia="es-PE"/>
    </w:rPr>
  </w:style>
  <w:style w:type="paragraph" w:styleId="Piedepgina">
    <w:name w:val="footer"/>
    <w:basedOn w:val="Normal"/>
    <w:link w:val="PiedepginaCar"/>
    <w:uiPriority w:val="99"/>
    <w:unhideWhenUsed/>
    <w:rsid w:val="005D74C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D74CE"/>
    <w:rPr>
      <w:rFonts w:eastAsiaTheme="minorEastAsia"/>
      <w:lang w:eastAsia="es-PE"/>
    </w:rPr>
  </w:style>
  <w:style w:type="paragraph" w:styleId="Textodeglobo">
    <w:name w:val="Balloon Text"/>
    <w:basedOn w:val="Normal"/>
    <w:link w:val="TextodegloboCar"/>
    <w:uiPriority w:val="99"/>
    <w:semiHidden/>
    <w:unhideWhenUsed/>
    <w:rsid w:val="005D74C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D74CE"/>
    <w:rPr>
      <w:rFonts w:ascii="Segoe UI" w:eastAsiaTheme="minorEastAsia" w:hAnsi="Segoe UI" w:cs="Segoe UI"/>
      <w:sz w:val="18"/>
      <w:szCs w:val="18"/>
      <w:lang w:eastAsia="es-PE"/>
    </w:rPr>
  </w:style>
  <w:style w:type="table" w:customStyle="1" w:styleId="Tablaconcuadrcula1">
    <w:name w:val="Tabla con cuadrícula1"/>
    <w:basedOn w:val="Tablanormal"/>
    <w:next w:val="Tablaconcuadrcula"/>
    <w:uiPriority w:val="39"/>
    <w:rsid w:val="005D74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qFormat/>
    <w:rsid w:val="005D74CE"/>
    <w:rPr>
      <w:rFonts w:ascii="Calibri" w:eastAsia="Calibri" w:hAnsi="Calibri" w:cs="Calibri"/>
      <w:lang w:eastAsia="es-PE"/>
    </w:rPr>
    <w:tblPr>
      <w:tblCellMar>
        <w:top w:w="0" w:type="dxa"/>
        <w:left w:w="0" w:type="dxa"/>
        <w:bottom w:w="0" w:type="dxa"/>
        <w:right w:w="0" w:type="dxa"/>
      </w:tblCellMar>
    </w:tblPr>
  </w:style>
  <w:style w:type="paragraph" w:customStyle="1" w:styleId="TableParagraph">
    <w:name w:val="Table Paragraph"/>
    <w:basedOn w:val="Normal"/>
    <w:uiPriority w:val="1"/>
    <w:qFormat/>
    <w:rsid w:val="005D74CE"/>
    <w:pPr>
      <w:widowControl w:val="0"/>
      <w:autoSpaceDE w:val="0"/>
      <w:autoSpaceDN w:val="0"/>
      <w:spacing w:after="0" w:line="240" w:lineRule="auto"/>
    </w:pPr>
    <w:rPr>
      <w:rFonts w:ascii="Verdana" w:eastAsia="Verdana" w:hAnsi="Verdana" w:cs="Verdana"/>
      <w:lang w:val="en-US" w:eastAsia="en-US"/>
    </w:rPr>
  </w:style>
  <w:style w:type="character" w:styleId="Hipervnculo">
    <w:name w:val="Hyperlink"/>
    <w:basedOn w:val="Fuentedeprrafopredeter"/>
    <w:uiPriority w:val="99"/>
    <w:unhideWhenUsed/>
    <w:rsid w:val="005D74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582AC-4CB7-4C5B-879C-22CBF6147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3792</Words>
  <Characters>20862</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Liliam Pereyra Aranda</cp:lastModifiedBy>
  <cp:revision>2</cp:revision>
  <cp:lastPrinted>2026-03-16T00:02:00Z</cp:lastPrinted>
  <dcterms:created xsi:type="dcterms:W3CDTF">2026-06-29T21:02:00Z</dcterms:created>
  <dcterms:modified xsi:type="dcterms:W3CDTF">2026-06-29T21:02:00Z</dcterms:modified>
</cp:coreProperties>
</file>