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358" w:rsidRPr="00407358" w:rsidRDefault="00407358" w:rsidP="0040735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bookmarkStart w:id="0" w:name="_GoBack"/>
      <w:r w:rsidRPr="004073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SESIÓN DE APRENDIZAJE</w:t>
      </w:r>
    </w:p>
    <w:p w:rsidR="00407358" w:rsidRPr="00407358" w:rsidRDefault="00407358" w:rsidP="0040735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>“NOS ORGANIZAMOS Y VENDEMOS NUESTROS PRODUCTOS PARA LOGRAR EL BIEN COMÚN”</w:t>
      </w:r>
    </w:p>
    <w:bookmarkEnd w:id="0"/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I. 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4"/>
        <w:gridCol w:w="4195"/>
      </w:tblGrid>
      <w:tr w:rsidR="00407358" w:rsidRPr="00407358" w:rsidTr="00407358"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DATOS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INFORMACIÓN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Institución Educativa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César Vallejo Mendoza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Área curricular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Desarrollo Personal, Ciudadanía y Cívica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Grado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Segundo de secundaria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04 de setiembre de 2026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Duración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45 minutos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Docente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Luz Marina Padilla Pérez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II. PROPÓSITOS DE APRENDIZAJE</w:t>
      </w: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2.1. Competencia, capacidad, desempeño, criterio y evidencia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58"/>
        <w:gridCol w:w="6962"/>
      </w:tblGrid>
      <w:tr w:rsidR="00407358" w:rsidRPr="00407358" w:rsidTr="00407358"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ELEMENTO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DESCRIPCIÓN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Convive y participa democráticamente en la búsqueda del bien común.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Construye normas y asume acuerdos y leyes.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 precisado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Participa democráticamente en la organización y venta de los productos del emprendimiento, construyendo y cumpliendo acuerdos, distribuyendo responsabilidades, respetando las opiniones de los demás y actuando con responsabilidad, cooperación y honestidad para alcanzar el bien común.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 de evaluación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Propone y cumple acuerdos durante la feria de producción, asume responsablemente las tareas asignadas, respeta a los compradores y compañeros, y explica cómo la cooperación, la responsabilidad y el trato justo contribuyen al bien común.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FERIA DE PRODUCCIÓN: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organizan y realizan la venta de sus productos, aplicando acuerdos, distribuyendo responsabilidades, brindando un trato respetuoso y justo, y reflexionando sobre cómo su participación contribuye al beneficio de todos.</w:t>
            </w:r>
          </w:p>
        </w:tc>
      </w:tr>
    </w:tbl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Propósito de la sesión</w:t>
      </w:r>
    </w:p>
    <w:p w:rsidR="00407358" w:rsidRPr="00407358" w:rsidRDefault="00407358" w:rsidP="00407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Hoy participaremos en la feria de producción, organizándonos democráticamente para vender nuestros productos con responsabilidad, respeto, cooperación y honestidad, buscando el beneficio de todos.</w:t>
      </w:r>
    </w:p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pict>
          <v:rect id="_x0000_i1025" style="width:0;height:1.5pt" o:hralign="center" o:hrstd="t" o:hr="t" fillcolor="#a0a0a0" stroked="f"/>
        </w:pict>
      </w: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lastRenderedPageBreak/>
        <w:t>2.2. COMPETENCIAS TRANSVERSALES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54"/>
        <w:gridCol w:w="2470"/>
        <w:gridCol w:w="3596"/>
      </w:tblGrid>
      <w:tr w:rsidR="00407358" w:rsidRPr="00407358" w:rsidTr="00407358"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 TRANSVERSAL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Gestiona su aprendizaje de manera autónoma.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Define metas de aprendizaje.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Establece una meta personal para participar responsablemente en la feria de producción.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Organiza acciones estratégicas para alcanzar sus metas.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Organiza su función, administra adecuadamente su tiempo y cumple la tarea asignada.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Se desenvuelve en entornos virtuales generados por las TIC.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Gestiona información del entorno virtual.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Selecciona información pertinente para promocionar responsablemente los productos del emprendimiento, cuando utiliza recursos digitales.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Interactúa en entornos virtuales.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Utiliza medios digitales de manera respetuosa y responsable para comunicar información sobre sus productos, cuando corresponda.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2.3. ENFOQUES TRANSVERSALES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5"/>
        <w:gridCol w:w="2187"/>
        <w:gridCol w:w="4268"/>
      </w:tblGrid>
      <w:tr w:rsidR="00407358" w:rsidRPr="00407358" w:rsidTr="00407358"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ENFOQUE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VALORES</w:t>
            </w:r>
          </w:p>
        </w:tc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ACTITUDES OBSERVABLES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Enfoque de orientación al bien común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Responsabilidad y solidaridad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Cumple sus responsabilidades y contribuye al logro de una meta colectiva.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Enfoque intercultural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Respeto a la identidad cultural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Valora los saberes familiares y comunitarios presentes en los productos elaborados.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Enfoque de derechos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Libertad y responsabilidad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Expresa sus ideas, participa en las decisiones y respeta los derechos de los demás.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Enfoque ambiental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Justicia y solidaridad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Evita el desperdicio, utiliza responsablemente los materiales y mantiene limpio el espacio de la feria.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III. SECUENCIA DE LA ACTIVIDAD</w:t>
      </w:r>
    </w:p>
    <w:tbl>
      <w:tblPr>
        <w:tblStyle w:val="Tablaconcuadrcula"/>
        <w:tblW w:w="10031" w:type="dxa"/>
        <w:tblLook w:val="04A0" w:firstRow="1" w:lastRow="0" w:firstColumn="1" w:lastColumn="0" w:noHBand="0" w:noVBand="1"/>
      </w:tblPr>
      <w:tblGrid>
        <w:gridCol w:w="2052"/>
        <w:gridCol w:w="7979"/>
      </w:tblGrid>
      <w:tr w:rsidR="00407358" w:rsidRPr="00407358" w:rsidTr="00407358">
        <w:tc>
          <w:tcPr>
            <w:tcW w:w="0" w:type="auto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MOMENTO</w:t>
            </w:r>
          </w:p>
        </w:tc>
        <w:tc>
          <w:tcPr>
            <w:tcW w:w="7979" w:type="dxa"/>
            <w:shd w:val="clear" w:color="auto" w:fill="FFFF00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PROCESOS PEDAGÓGICOS Y ACTIVIDADES / ESTRATEGIAS METODOLÓGICAS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INICIO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10 minutos</w:t>
            </w:r>
          </w:p>
        </w:tc>
        <w:tc>
          <w:tcPr>
            <w:tcW w:w="7979" w:type="dxa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PROBLEMATIZACIÓN: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docente plantea: “Hoy realizaremos nuestra feria de producción. Tenemos nuestros productos listos, pero surge un problema: algunos estudiantes quieren vender primero, otros no quieren cumplir la tarea asignada y algunos desean colocar un precio diferente al acordado. ¿Podremos realizar una feria exitosa si no respetamos nuestros acuerdos?” Los estudiantes observan los productos y analizan la situación.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MOTIVACIÓN: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comentan experiencias de ferias, mercados o actividades 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comerciales de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Ccatcca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y reconocen formas de organización utilizadas por las familias y comunidad.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SABERES PREVIOS: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Responden: ¿Cómo se organiza una feria?, ¿qué responsabilidades se necesitan?, ¿cómo debe tratarse al comprador?, ¿qué significa vender honestamente?, ¿qué relación existe entre la cooperación de una feria y el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ayni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o la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minka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?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 Y ORGANIZACIÓN: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conocen el propósito y criterio de evaluación. Se organizan en equipos y revisan sus roles: vendedor/a, encargado/a de productos, responsable del dinero, atención al cliente, promoción y limpieza. Acuerdan normas de respeto, honestidad, orden, higiene y uso responsable de los recursos.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Acciones del docente: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Formula preguntas, recupera saberes locales, orienta la construcción de acuerdos y verifica que las responsabilidades sean distribuidas democráticamente.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Recursos: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Productos elaborados, tarjetas de roles, Anexo 1.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Estrategia diferenciada: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Se asignan roles de acuerdo con las fortalezas de cada estudiante y se brindan tarjetas visuales a quienes necesitan apoyo.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Monitoreo: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Participación, escucha, respeto de opiniones y capacidad para proponer acuerdos.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DESARROLLO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30 minutos</w:t>
            </w:r>
          </w:p>
        </w:tc>
        <w:tc>
          <w:tcPr>
            <w:tcW w:w="7979" w:type="dxa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 – Organización de la feria: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revisan los acuerdos establecidos y organizan su espacio de venta. Distribuyen productos, determinan precios previamente acordados, preparan materiales de promoción y ordenan el puesto. El docente pregunta: ¿El precio fue acordado por todos?, ¿cómo podemos asegurar un trato justo?, ¿qué responsabilidad tiene cada integrante?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PENSAMIENTO CRÍTICO Y CIUDADANO: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Antes de iniciar la venta, analizan brevemente el caso: “Un comprador ofrece pagar menos del precio acordado porque conoce a uno de los estudiantes. El vendedor piensa aceptar para favorecerlo”. Los estudiantes deliberan: ¿sería justo?, ¿qué decisión beneficia a todos?, ¿cómo actuaríamos con honestidad?, ¿qué acuerdo debemos respetar? Llegan a una decisión consensuada.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FERIA DE PRODUCCIÓN: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realizan la venta de sus productos. Cada integrante cumple su rol, atiende respetuosamente a los compradores, informa sobre el producto, aplica precios acordados, organiza los ingresos y mantiene limpio el espacio. Se promueve un ambiente de cooperación y respeto. Los estudiantes relacionan esta experiencia con valores comunitarios como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ayni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,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minka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y reciprocidad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, reconociendo que trabajar unidos permite alcanzar una meta común.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MEDIACIÓN Y ACOMPAÑAMIENTO: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docente monitorea activamente y brinda retroalimentación descriptiva: “Han distribuido las responsabilidades; ahora observen si todos tienen oportunidad de participar”. Formula preguntas: ¿Qué acuerdo están cumpliendo?, ¿cómo resolvieron un desacuerdo?, ¿están tratando justamente a los compradores?, ¿cómo contribuye su trabajo al bien común?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AUTOEVALUACIÓN Y COEVALUACIÓN: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Cada equipo utiliza una ficha rápida para valorar: cumplimiento de acuerdos, responsabilidad, trato respetuoso, cooperación, honestidad y cuidado del espacio. Identifican un logro y un aspecto por mejorar.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Recursos: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Productos, mesas, carteles, etiquetas de precios, dinero simulado o real según organización de la institución, Anexos 1, 2 y 3.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Estrategias diferenciadas: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Roles flexibles, apoyo entre pares, tarjetas con funciones y preguntas guía. Los estudiantes con mayor avance pueden asumir funciones de coordinación y justificar las decisiones tomadas.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Monitoreo docente: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docente registra evidencias de participación democrática, cumplimiento de acuerdos, responsabilidad, trato justo, cooperación, honestidad y resolución dialogada de situaciones problemáticas.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CIERRE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5 minutos</w:t>
            </w:r>
          </w:p>
        </w:tc>
        <w:tc>
          <w:tcPr>
            <w:tcW w:w="7979" w:type="dxa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EVALUACIÓN Y METACOGNICIÓN: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Los estudiantes reflexionan sobre su participación en la feria y responden oralmente o en su cuaderno: 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aprendí hoy sobre trabajar por el bien común? ¿Qué fue lo más importante de nuestra feria? ¿Cumplí la responsabilidad que asumí? ¿Qué dificultad tuve y cómo la superé? ¿Cómo demostramos respeto y honestidad durante la venta? ¿Cómo puedo aplicar este aprendizaje en mi familia, escuela y comunidad? ¿Qué compromiso ciudadano asumo para mejorar nuestro emprendimiento?</w:t>
            </w: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Cada estudiante formula un compromiso concreto. El docente realiza una devolución final destacando los avances y orientando una mejora para próximas actividades.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s-PE"/>
        </w:rPr>
        <w:t>IV. EVALUACIÓN FORMATIVA</w:t>
      </w: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Lista de cotejo – “Feria de producción”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5557"/>
        <w:gridCol w:w="456"/>
        <w:gridCol w:w="1602"/>
        <w:gridCol w:w="576"/>
      </w:tblGrid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N.º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/ INDICADORES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SÍ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 PROCESO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NO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1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Propone y respeta acuerdos para organizar la feria.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Cumple responsablemente el rol que asumió.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3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Participa en la toma de decisiones de manera democrática.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Trata con respeto y amabilidad a los compradores y compañeros.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5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Actúa con honestidad y respeta los precios y acuerdos establecidos.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6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Coopera con sus compañeros para alcanzar una meta común.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7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Relaciona la experiencia de trabajo con valores como el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ayni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, </w:t>
            </w:r>
            <w:proofErr w:type="spellStart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minka</w:t>
            </w:r>
            <w:proofErr w:type="spellEnd"/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y reciprocidad.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8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Explica cómo su participación contribuye al bien común.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s-PE"/>
        </w:rPr>
        <w:t>V. ANEXOS</w:t>
      </w: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ANEXO 1. ACUERDOS PARA LA FERIA DE PRODUCCIÓN</w:t>
      </w:r>
    </w:p>
    <w:p w:rsidR="00407358" w:rsidRPr="00407358" w:rsidRDefault="00407358" w:rsidP="00407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Antes de iniciar, nuestro equipo acuerda: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Respetar las opiniones de todos.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Cumplir el rol asignado.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Atender con respeto y amabilidad.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Respetar los precios acordados.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Actuar con honestidad.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Cuidar los productos y materiales.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Evitar desperdicios.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Mantener limpio el espacio.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Resolver los desacuerdos mediante el diálogo.</w:t>
      </w:r>
    </w:p>
    <w:p w:rsidR="00407358" w:rsidRPr="00407358" w:rsidRDefault="00407358" w:rsidP="004073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Compartir responsabilidades y ayudarnos mutuamente.</w:t>
      </w:r>
    </w:p>
    <w:p w:rsidR="00407358" w:rsidRPr="00407358" w:rsidRDefault="00407358" w:rsidP="00407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Nuestro compromiso de equipo:</w:t>
      </w:r>
    </w:p>
    <w:p w:rsidR="00407358" w:rsidRPr="00407358" w:rsidRDefault="00407358" w:rsidP="0040735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sz w:val="24"/>
          <w:szCs w:val="24"/>
          <w:lang w:eastAsia="es-PE"/>
        </w:rPr>
        <w:t>“Nos comprometemos a trabajar unidos, con respeto, responsabilidad y honestidad para lograr el bien común.”</w:t>
      </w:r>
    </w:p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ANEXO 2. FICHA DE ROLES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10"/>
        <w:gridCol w:w="5501"/>
      </w:tblGrid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ROL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RESPONSABILIDAD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Coordinador/a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Organiza y verifica el cumplimiento de los acuerdos.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Vendedor/a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Presenta y ofrece los productos respetuosamente.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Encargado/a del dinero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Registra y cuida los ingresos de manera transparente.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Promotor/a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Comunica las características y beneficios del producto.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Encargado/a de productos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Ordena y controla los productos disponibles.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Responsable de limpieza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Mantiene limpio y ordenado el espacio.</w:t>
            </w:r>
          </w:p>
        </w:tc>
      </w:tr>
    </w:tbl>
    <w:p w:rsidR="00407358" w:rsidRPr="00407358" w:rsidRDefault="00407358" w:rsidP="004073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:rsidR="00407358" w:rsidRPr="00407358" w:rsidRDefault="00407358" w:rsidP="004073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ANEXO 3. AUTOEVALUACIÓN</w:t>
      </w:r>
    </w:p>
    <w:p w:rsidR="00407358" w:rsidRPr="00407358" w:rsidRDefault="00407358" w:rsidP="004073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40735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Marca con </w:t>
      </w:r>
      <w:r w:rsidRPr="00407358">
        <w:rPr>
          <w:rFonts w:ascii="MS Gothic" w:eastAsia="MS Gothic" w:hAnsi="MS Gothic" w:cs="MS Gothic" w:hint="eastAsia"/>
          <w:b/>
          <w:bCs/>
          <w:sz w:val="24"/>
          <w:szCs w:val="24"/>
          <w:lang w:eastAsia="es-PE"/>
        </w:rPr>
        <w:t>✓</w:t>
      </w:r>
      <w:r w:rsidRPr="00407358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1"/>
        <w:gridCol w:w="1291"/>
        <w:gridCol w:w="1570"/>
        <w:gridCol w:w="1788"/>
      </w:tblGrid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Durante la feria…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😊 Lo logré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😐 En proceso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b/>
                <w:bCs/>
                <w:sz w:val="24"/>
                <w:szCs w:val="24"/>
                <w:lang w:eastAsia="es-PE"/>
              </w:rPr>
              <w:t>☹</w:t>
            </w:r>
            <w:r w:rsidRPr="00407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Debo mejorar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Cumplí mi responsabilidad.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Respeté los acuerdos.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Escuché a mis compañeros.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Traté bien a los compradores.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Actué con honestidad.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Ayudé a mi equipo.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  <w:tr w:rsidR="00407358" w:rsidRPr="00407358" w:rsidTr="00407358">
        <w:tc>
          <w:tcPr>
            <w:tcW w:w="0" w:type="auto"/>
            <w:hideMark/>
          </w:tcPr>
          <w:p w:rsidR="00407358" w:rsidRPr="00407358" w:rsidRDefault="00407358" w:rsidP="004073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Cuidé los materiales y evité desperdicios.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hideMark/>
          </w:tcPr>
          <w:p w:rsidR="00407358" w:rsidRPr="00407358" w:rsidRDefault="00407358" w:rsidP="00407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07358">
              <w:rPr>
                <w:rFonts w:ascii="MS Gothic" w:eastAsia="MS Gothic" w:hAnsi="MS Gothic" w:cs="MS Gothic"/>
                <w:sz w:val="24"/>
                <w:szCs w:val="24"/>
                <w:lang w:eastAsia="es-PE"/>
              </w:rPr>
              <w:t>☐</w:t>
            </w:r>
          </w:p>
        </w:tc>
      </w:tr>
    </w:tbl>
    <w:p w:rsidR="002D3FC7" w:rsidRDefault="00407358"/>
    <w:sectPr w:rsidR="002D3F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25C5"/>
    <w:multiLevelType w:val="multilevel"/>
    <w:tmpl w:val="822A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358"/>
    <w:rsid w:val="00407358"/>
    <w:rsid w:val="00712571"/>
    <w:rsid w:val="009A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073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4073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4073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358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40735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407358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40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407358"/>
    <w:rPr>
      <w:b/>
      <w:bCs/>
    </w:rPr>
  </w:style>
  <w:style w:type="table" w:styleId="Tablaconcuadrcula">
    <w:name w:val="Table Grid"/>
    <w:basedOn w:val="Tablanormal"/>
    <w:uiPriority w:val="59"/>
    <w:rsid w:val="00407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073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4073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4073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358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40735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407358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407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407358"/>
    <w:rPr>
      <w:b/>
      <w:bCs/>
    </w:rPr>
  </w:style>
  <w:style w:type="table" w:styleId="Tablaconcuadrcula">
    <w:name w:val="Table Grid"/>
    <w:basedOn w:val="Tablanormal"/>
    <w:uiPriority w:val="59"/>
    <w:rsid w:val="00407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5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60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1543</Words>
  <Characters>8491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2026-09-05T03:25:00Z</dcterms:created>
  <dcterms:modified xsi:type="dcterms:W3CDTF">2026-09-05T03:35:00Z</dcterms:modified>
</cp:coreProperties>
</file>