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EA1E7" w14:textId="77777777" w:rsidR="00646977" w:rsidRPr="00DC0FB7" w:rsidRDefault="00646977" w:rsidP="00646977">
      <w:pPr>
        <w:spacing w:after="0" w:line="259" w:lineRule="auto"/>
        <w:ind w:left="0" w:right="0" w:firstLine="0"/>
        <w:jc w:val="center"/>
        <w:rPr>
          <w:rFonts w:asciiTheme="minorHAnsi" w:eastAsiaTheme="minorEastAsia" w:hAnsiTheme="minorHAnsi" w:cstheme="minorHAnsi"/>
          <w:b/>
          <w:color w:val="auto"/>
          <w:sz w:val="20"/>
          <w:szCs w:val="20"/>
          <w:lang w:eastAsia="en-US"/>
        </w:rPr>
      </w:pPr>
      <w:bookmarkStart w:id="0" w:name="_Hlk225102080"/>
      <w:r w:rsidRPr="00DC0FB7"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A16C89B" wp14:editId="271A8C58">
            <wp:simplePos x="0" y="0"/>
            <wp:positionH relativeFrom="column">
              <wp:posOffset>240665</wp:posOffset>
            </wp:positionH>
            <wp:positionV relativeFrom="paragraph">
              <wp:posOffset>-151130</wp:posOffset>
            </wp:positionV>
            <wp:extent cx="581025" cy="474980"/>
            <wp:effectExtent l="0" t="0" r="9525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07" t="25945" r="44084" b="33356"/>
                    <a:stretch/>
                  </pic:blipFill>
                  <pic:spPr bwMode="auto">
                    <a:xfrm>
                      <a:off x="0" y="0"/>
                      <a:ext cx="581635" cy="475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0FB7">
        <w:rPr>
          <w:rFonts w:asciiTheme="minorHAnsi" w:hAnsiTheme="minorHAnsi" w:cstheme="minorHAnsi"/>
          <w:b/>
          <w:sz w:val="20"/>
          <w:szCs w:val="20"/>
        </w:rPr>
        <w:t xml:space="preserve"> Año de la Esperanza y el fortalecimiento de la Democracia</w:t>
      </w:r>
    </w:p>
    <w:p w14:paraId="5AF6023E" w14:textId="77777777" w:rsidR="00646977" w:rsidRPr="00DC0FB7" w:rsidRDefault="00646977" w:rsidP="00646977">
      <w:pPr>
        <w:spacing w:after="0" w:line="276" w:lineRule="auto"/>
        <w:ind w:left="-142" w:firstLine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C0FB7">
        <w:rPr>
          <w:rFonts w:asciiTheme="minorHAnsi" w:hAnsiTheme="minorHAnsi" w:cstheme="minorHAnsi"/>
          <w:b/>
          <w:sz w:val="20"/>
          <w:szCs w:val="20"/>
        </w:rPr>
        <w:t xml:space="preserve">SESIÓN DE APRENDIZAJE </w:t>
      </w:r>
      <w:r>
        <w:rPr>
          <w:rFonts w:asciiTheme="minorHAnsi" w:hAnsiTheme="minorHAnsi" w:cstheme="minorHAnsi"/>
          <w:b/>
          <w:sz w:val="20"/>
          <w:szCs w:val="20"/>
        </w:rPr>
        <w:t>2</w:t>
      </w:r>
    </w:p>
    <w:p w14:paraId="2AC0F0DF" w14:textId="77777777" w:rsidR="00646977" w:rsidRPr="00DC0FB7" w:rsidRDefault="00646977" w:rsidP="00646977">
      <w:pPr>
        <w:pStyle w:val="Prrafodelista"/>
        <w:numPr>
          <w:ilvl w:val="0"/>
          <w:numId w:val="1"/>
        </w:numPr>
        <w:tabs>
          <w:tab w:val="left" w:pos="6309"/>
        </w:tabs>
        <w:spacing w:after="0" w:line="276" w:lineRule="auto"/>
        <w:ind w:left="284" w:hanging="294"/>
        <w:rPr>
          <w:rFonts w:cstheme="minorHAnsi"/>
          <w:b/>
          <w:color w:val="000000" w:themeColor="text1"/>
          <w:sz w:val="20"/>
          <w:szCs w:val="20"/>
        </w:rPr>
      </w:pPr>
      <w:r w:rsidRPr="00DC0FB7">
        <w:rPr>
          <w:rFonts w:cstheme="minorHAnsi"/>
          <w:b/>
          <w:color w:val="000000" w:themeColor="text1"/>
          <w:sz w:val="20"/>
          <w:szCs w:val="20"/>
        </w:rPr>
        <w:t>DATOS GENERALES: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16"/>
        <w:gridCol w:w="1976"/>
        <w:gridCol w:w="1026"/>
        <w:gridCol w:w="2257"/>
        <w:gridCol w:w="1132"/>
        <w:gridCol w:w="1978"/>
      </w:tblGrid>
      <w:tr w:rsidR="00646977" w:rsidRPr="00DC0FB7" w14:paraId="2AF29D80" w14:textId="77777777" w:rsidTr="00C828A3">
        <w:trPr>
          <w:trHeight w:val="274"/>
        </w:trPr>
        <w:tc>
          <w:tcPr>
            <w:tcW w:w="2116" w:type="dxa"/>
            <w:shd w:val="clear" w:color="auto" w:fill="E2EFD9" w:themeFill="accent6" w:themeFillTint="33"/>
          </w:tcPr>
          <w:p w14:paraId="46E56783" w14:textId="77777777" w:rsidR="00646977" w:rsidRPr="00DC0FB7" w:rsidRDefault="00646977" w:rsidP="00C828A3">
            <w:pPr>
              <w:ind w:left="0" w:firstLine="0"/>
              <w:rPr>
                <w:rFonts w:asciiTheme="minorHAnsi" w:eastAsiaTheme="minorHAnsi" w:hAnsiTheme="minorHAnsi" w:cstheme="minorHAnsi"/>
                <w:b/>
                <w:bCs/>
                <w:iCs/>
                <w:color w:val="auto"/>
                <w:sz w:val="20"/>
                <w:szCs w:val="20"/>
              </w:rPr>
            </w:pPr>
            <w:r w:rsidRPr="00DC0FB7">
              <w:rPr>
                <w:rFonts w:asciiTheme="minorHAnsi" w:eastAsiaTheme="minorHAnsi" w:hAnsiTheme="minorHAnsi" w:cstheme="minorHAnsi"/>
                <w:b/>
                <w:bCs/>
                <w:iCs/>
                <w:color w:val="auto"/>
                <w:sz w:val="20"/>
                <w:szCs w:val="20"/>
              </w:rPr>
              <w:t>TÍTULO DE LA SESION:</w:t>
            </w:r>
          </w:p>
        </w:tc>
        <w:tc>
          <w:tcPr>
            <w:tcW w:w="8369" w:type="dxa"/>
            <w:gridSpan w:val="5"/>
            <w:vAlign w:val="center"/>
          </w:tcPr>
          <w:p w14:paraId="69C0F7E3" w14:textId="77777777" w:rsidR="00646977" w:rsidRPr="007E6FBA" w:rsidRDefault="00646977" w:rsidP="00C828A3">
            <w:pPr>
              <w:tabs>
                <w:tab w:val="left" w:pos="2695"/>
              </w:tabs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E6FBA">
              <w:rPr>
                <w:color w:val="000000" w:themeColor="text1"/>
                <w:sz w:val="20"/>
                <w:szCs w:val="20"/>
                <w:lang w:val="pt-BR"/>
              </w:rPr>
              <w:t>Asignamos</w:t>
            </w:r>
            <w:proofErr w:type="spellEnd"/>
            <w:r w:rsidRPr="007E6FBA">
              <w:rPr>
                <w:color w:val="000000" w:themeColor="text1"/>
                <w:sz w:val="20"/>
                <w:szCs w:val="20"/>
                <w:lang w:val="pt-BR"/>
              </w:rPr>
              <w:t xml:space="preserve"> roles y funciones al equipo </w:t>
            </w:r>
            <w:proofErr w:type="spellStart"/>
            <w:r w:rsidRPr="007E6FBA">
              <w:rPr>
                <w:color w:val="000000" w:themeColor="text1"/>
                <w:sz w:val="20"/>
                <w:szCs w:val="20"/>
                <w:lang w:val="pt-BR"/>
              </w:rPr>
              <w:t>emprendedor</w:t>
            </w:r>
            <w:proofErr w:type="spellEnd"/>
            <w:r w:rsidRPr="007E6FBA">
              <w:rPr>
                <w:color w:val="000000" w:themeColor="text1"/>
                <w:sz w:val="20"/>
                <w:szCs w:val="20"/>
                <w:lang w:val="pt-BR"/>
              </w:rPr>
              <w:t>.</w:t>
            </w:r>
          </w:p>
        </w:tc>
      </w:tr>
      <w:tr w:rsidR="00646977" w:rsidRPr="00DC0FB7" w14:paraId="1FEBCD0E" w14:textId="77777777" w:rsidTr="00C828A3">
        <w:trPr>
          <w:trHeight w:val="186"/>
        </w:trPr>
        <w:tc>
          <w:tcPr>
            <w:tcW w:w="2116" w:type="dxa"/>
            <w:shd w:val="clear" w:color="auto" w:fill="E2EFD9" w:themeFill="accent6" w:themeFillTint="33"/>
          </w:tcPr>
          <w:p w14:paraId="38910FC4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 w:rsidRPr="00DC0FB7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UNIDAD DE APRENDIZAJ</w:t>
            </w:r>
          </w:p>
        </w:tc>
        <w:tc>
          <w:tcPr>
            <w:tcW w:w="1976" w:type="dxa"/>
          </w:tcPr>
          <w:p w14:paraId="3016AAFF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03</w:t>
            </w:r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ab/>
            </w:r>
          </w:p>
        </w:tc>
        <w:tc>
          <w:tcPr>
            <w:tcW w:w="1026" w:type="dxa"/>
            <w:shd w:val="clear" w:color="auto" w:fill="E2EFD9" w:themeFill="accent6" w:themeFillTint="33"/>
          </w:tcPr>
          <w:p w14:paraId="70AAB57A" w14:textId="77777777" w:rsidR="00646977" w:rsidRPr="00DC0FB7" w:rsidRDefault="00646977" w:rsidP="00C828A3">
            <w:pPr>
              <w:ind w:left="0" w:firstLine="0"/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</w:pPr>
            <w:r w:rsidRPr="00DC0FB7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BIIMESTRE</w:t>
            </w:r>
          </w:p>
        </w:tc>
        <w:tc>
          <w:tcPr>
            <w:tcW w:w="5367" w:type="dxa"/>
            <w:gridSpan w:val="3"/>
            <w:shd w:val="clear" w:color="auto" w:fill="FFFFFF" w:themeFill="background1"/>
          </w:tcPr>
          <w:p w14:paraId="6000F60A" w14:textId="77777777" w:rsidR="00646977" w:rsidRPr="00DC0FB7" w:rsidRDefault="00646977" w:rsidP="00C828A3">
            <w:pPr>
              <w:ind w:left="0" w:firstLine="0"/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 xml:space="preserve">Segundo </w:t>
            </w:r>
          </w:p>
        </w:tc>
      </w:tr>
      <w:tr w:rsidR="00646977" w:rsidRPr="00DC0FB7" w14:paraId="450CDAED" w14:textId="77777777" w:rsidTr="00C828A3">
        <w:trPr>
          <w:trHeight w:val="20"/>
        </w:trPr>
        <w:tc>
          <w:tcPr>
            <w:tcW w:w="2116" w:type="dxa"/>
            <w:shd w:val="clear" w:color="auto" w:fill="E2EFD9" w:themeFill="accent6" w:themeFillTint="33"/>
          </w:tcPr>
          <w:p w14:paraId="34264962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 w:rsidRPr="00DC0FB7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AREA</w:t>
            </w:r>
          </w:p>
        </w:tc>
        <w:tc>
          <w:tcPr>
            <w:tcW w:w="1976" w:type="dxa"/>
          </w:tcPr>
          <w:p w14:paraId="3BDA1064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EPT</w:t>
            </w:r>
          </w:p>
        </w:tc>
        <w:tc>
          <w:tcPr>
            <w:tcW w:w="1026" w:type="dxa"/>
            <w:shd w:val="clear" w:color="auto" w:fill="E2EFD9" w:themeFill="accent6" w:themeFillTint="33"/>
          </w:tcPr>
          <w:p w14:paraId="37B3935C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 w:rsidRPr="00DC0FB7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GRADO:</w:t>
            </w:r>
          </w:p>
        </w:tc>
        <w:tc>
          <w:tcPr>
            <w:tcW w:w="2257" w:type="dxa"/>
          </w:tcPr>
          <w:p w14:paraId="7F2911C0" w14:textId="3D43FE4C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5</w:t>
            </w:r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°</w:t>
            </w:r>
            <w:r w:rsidRPr="00DC0FB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132" w:type="dxa"/>
            <w:shd w:val="clear" w:color="auto" w:fill="E2EFD9" w:themeFill="accent6" w:themeFillTint="33"/>
          </w:tcPr>
          <w:p w14:paraId="659AF114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 w:rsidRPr="00DC0FB7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SECCIÓN</w:t>
            </w:r>
            <w:r w:rsidRPr="00DC0FB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78" w:type="dxa"/>
          </w:tcPr>
          <w:p w14:paraId="041F6FB3" w14:textId="5927F85D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 w:rsidRPr="00DC0FB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A</w:t>
            </w:r>
          </w:p>
        </w:tc>
      </w:tr>
      <w:tr w:rsidR="00646977" w:rsidRPr="00DC0FB7" w14:paraId="495C58C7" w14:textId="77777777" w:rsidTr="00C828A3">
        <w:trPr>
          <w:trHeight w:val="272"/>
        </w:trPr>
        <w:tc>
          <w:tcPr>
            <w:tcW w:w="2116" w:type="dxa"/>
            <w:shd w:val="clear" w:color="auto" w:fill="E2EFD9" w:themeFill="accent6" w:themeFillTint="33"/>
          </w:tcPr>
          <w:p w14:paraId="19379915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 w:rsidRPr="00DC0FB7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DOCENTE</w:t>
            </w:r>
          </w:p>
        </w:tc>
        <w:tc>
          <w:tcPr>
            <w:tcW w:w="1976" w:type="dxa"/>
          </w:tcPr>
          <w:p w14:paraId="04F86C16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 xml:space="preserve">Cecilia López </w:t>
            </w:r>
            <w:proofErr w:type="spellStart"/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Ascarza</w:t>
            </w:r>
            <w:proofErr w:type="spellEnd"/>
          </w:p>
        </w:tc>
        <w:tc>
          <w:tcPr>
            <w:tcW w:w="1026" w:type="dxa"/>
            <w:shd w:val="clear" w:color="auto" w:fill="E2EFD9" w:themeFill="accent6" w:themeFillTint="33"/>
          </w:tcPr>
          <w:p w14:paraId="495736F9" w14:textId="77777777" w:rsidR="00646977" w:rsidRPr="00DC0FB7" w:rsidRDefault="00646977" w:rsidP="00C828A3">
            <w:pPr>
              <w:ind w:left="0" w:firstLine="0"/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</w:pPr>
            <w:r w:rsidRPr="00DC0FB7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FECHA</w:t>
            </w:r>
          </w:p>
        </w:tc>
        <w:tc>
          <w:tcPr>
            <w:tcW w:w="2257" w:type="dxa"/>
          </w:tcPr>
          <w:p w14:paraId="31E4C407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Del 1</w:t>
            </w:r>
            <w:r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7</w:t>
            </w:r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 xml:space="preserve"> al </w:t>
            </w:r>
            <w:r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21</w:t>
            </w:r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 xml:space="preserve"> de </w:t>
            </w:r>
            <w:proofErr w:type="gramStart"/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Agosto</w:t>
            </w:r>
            <w:proofErr w:type="gramEnd"/>
          </w:p>
        </w:tc>
        <w:tc>
          <w:tcPr>
            <w:tcW w:w="3110" w:type="dxa"/>
            <w:gridSpan w:val="2"/>
          </w:tcPr>
          <w:p w14:paraId="304104A7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</w:rPr>
            </w:pPr>
            <w:proofErr w:type="spellStart"/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N°</w:t>
            </w:r>
            <w:proofErr w:type="spellEnd"/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 xml:space="preserve"> horas pedagógicas: </w:t>
            </w:r>
            <w:r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4</w:t>
            </w:r>
            <w:r w:rsidRPr="00DC0FB7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 xml:space="preserve"> horas</w:t>
            </w:r>
          </w:p>
        </w:tc>
      </w:tr>
    </w:tbl>
    <w:p w14:paraId="76C6A986" w14:textId="77777777" w:rsidR="00646977" w:rsidRPr="00DC0FB7" w:rsidRDefault="00646977" w:rsidP="00646977">
      <w:pPr>
        <w:ind w:left="0" w:firstLine="0"/>
        <w:rPr>
          <w:rFonts w:asciiTheme="minorHAnsi" w:eastAsiaTheme="minorHAnsi" w:hAnsiTheme="minorHAnsi" w:cstheme="minorHAnsi"/>
          <w:b/>
          <w:iCs/>
          <w:color w:val="auto"/>
          <w:sz w:val="10"/>
          <w:szCs w:val="10"/>
        </w:rPr>
      </w:pPr>
    </w:p>
    <w:p w14:paraId="3E6274B6" w14:textId="77777777" w:rsidR="00646977" w:rsidRPr="003D7B91" w:rsidRDefault="00646977" w:rsidP="00646977">
      <w:pPr>
        <w:pStyle w:val="Prrafodelista"/>
        <w:numPr>
          <w:ilvl w:val="0"/>
          <w:numId w:val="1"/>
        </w:numPr>
        <w:ind w:left="284" w:hanging="294"/>
        <w:rPr>
          <w:rFonts w:eastAsiaTheme="minorEastAsia" w:cstheme="minorHAnsi"/>
          <w:sz w:val="18"/>
          <w:szCs w:val="18"/>
          <w:lang w:eastAsia="en-US"/>
        </w:rPr>
      </w:pPr>
      <w:proofErr w:type="gramStart"/>
      <w:r w:rsidRPr="00DC0FB7">
        <w:rPr>
          <w:rFonts w:cstheme="minorHAnsi"/>
          <w:b/>
          <w:color w:val="000000" w:themeColor="text1"/>
          <w:sz w:val="20"/>
          <w:szCs w:val="20"/>
        </w:rPr>
        <w:t>PROPÓSITO:</w:t>
      </w:r>
      <w:r w:rsidRPr="00DC0FB7">
        <w:rPr>
          <w:rFonts w:eastAsia="Calibri" w:cstheme="minorHAnsi"/>
          <w:bCs/>
          <w:sz w:val="18"/>
          <w:szCs w:val="18"/>
        </w:rPr>
        <w:t>.</w:t>
      </w:r>
      <w:proofErr w:type="gramEnd"/>
      <w:r w:rsidRPr="00DC0FB7">
        <w:rPr>
          <w:rFonts w:eastAsia="Calibri" w:cstheme="minorHAnsi"/>
          <w:bCs/>
          <w:sz w:val="18"/>
          <w:szCs w:val="18"/>
        </w:rPr>
        <w:t xml:space="preserve"> </w:t>
      </w:r>
      <w:r w:rsidRPr="007E6FBA">
        <w:rPr>
          <w:rFonts w:eastAsiaTheme="minorEastAsia" w:cstheme="minorHAnsi"/>
          <w:sz w:val="18"/>
          <w:szCs w:val="18"/>
          <w:lang w:eastAsia="en-US"/>
        </w:rPr>
        <w:t>Organizar el equipo emprendedor asignando roles y funciones de acuerdo con las habilidades e intereses de sus integrantes para desarrollar un trabajo colaborativo eficiente.</w:t>
      </w:r>
    </w:p>
    <w:tbl>
      <w:tblPr>
        <w:tblStyle w:val="Tablaconcuadrcula1"/>
        <w:tblW w:w="107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4252"/>
        <w:gridCol w:w="3119"/>
        <w:gridCol w:w="1134"/>
      </w:tblGrid>
      <w:tr w:rsidR="00646977" w:rsidRPr="00DC0FB7" w14:paraId="15174A79" w14:textId="77777777" w:rsidTr="00C828A3">
        <w:trPr>
          <w:trHeight w:val="431"/>
        </w:trPr>
        <w:tc>
          <w:tcPr>
            <w:tcW w:w="993" w:type="dxa"/>
            <w:shd w:val="clear" w:color="auto" w:fill="E2EFD9" w:themeFill="accent6" w:themeFillTint="33"/>
            <w:vAlign w:val="center"/>
          </w:tcPr>
          <w:p w14:paraId="62244DD8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COMPETENCIA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25CB4E9B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CAPACIDADES</w:t>
            </w:r>
          </w:p>
        </w:tc>
        <w:tc>
          <w:tcPr>
            <w:tcW w:w="4252" w:type="dxa"/>
            <w:shd w:val="clear" w:color="auto" w:fill="E2EFD9" w:themeFill="accent6" w:themeFillTint="33"/>
            <w:vAlign w:val="center"/>
          </w:tcPr>
          <w:p w14:paraId="039362CF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DC0FB7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s-ES"/>
              </w:rPr>
              <w:t>CRITERIOS DE EVALUACIÓN</w:t>
            </w:r>
          </w:p>
        </w:tc>
        <w:tc>
          <w:tcPr>
            <w:tcW w:w="3119" w:type="dxa"/>
            <w:shd w:val="clear" w:color="auto" w:fill="E2EFD9" w:themeFill="accent6" w:themeFillTint="33"/>
            <w:vAlign w:val="center"/>
          </w:tcPr>
          <w:p w14:paraId="48425226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EVIDENCIAS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356696D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4"/>
                <w:szCs w:val="14"/>
              </w:rPr>
              <w:t>INSTRUM DE EVALUACIÓN</w:t>
            </w:r>
          </w:p>
        </w:tc>
      </w:tr>
      <w:tr w:rsidR="00646977" w:rsidRPr="00DC0FB7" w14:paraId="7D33BEB2" w14:textId="77777777" w:rsidTr="00C828A3">
        <w:trPr>
          <w:trHeight w:val="1049"/>
        </w:trPr>
        <w:tc>
          <w:tcPr>
            <w:tcW w:w="993" w:type="dxa"/>
            <w:vAlign w:val="center"/>
          </w:tcPr>
          <w:p w14:paraId="3990CF8F" w14:textId="77777777" w:rsidR="00646977" w:rsidRPr="00DC0FB7" w:rsidRDefault="00646977" w:rsidP="00C828A3">
            <w:pPr>
              <w:tabs>
                <w:tab w:val="left" w:pos="284"/>
              </w:tabs>
              <w:rPr>
                <w:rFonts w:asciiTheme="minorHAnsi" w:hAnsiTheme="minorHAnsi" w:cstheme="minorHAnsi"/>
                <w:sz w:val="14"/>
                <w:szCs w:val="14"/>
                <w:lang w:val="es-ES"/>
              </w:rPr>
            </w:pPr>
            <w:r w:rsidRPr="00DC0FB7">
              <w:rPr>
                <w:rFonts w:asciiTheme="minorHAnsi" w:hAnsiTheme="minorHAnsi" w:cstheme="minorHAnsi"/>
                <w:sz w:val="14"/>
                <w:szCs w:val="14"/>
                <w:lang w:val="es-ES"/>
              </w:rPr>
              <w:t>Gestiona proyectos de emprendimiento económico o social.</w:t>
            </w:r>
          </w:p>
        </w:tc>
        <w:tc>
          <w:tcPr>
            <w:tcW w:w="1276" w:type="dxa"/>
            <w:vAlign w:val="center"/>
          </w:tcPr>
          <w:p w14:paraId="0377855B" w14:textId="77777777" w:rsidR="00646977" w:rsidRPr="00DC0FB7" w:rsidRDefault="00646977" w:rsidP="00C828A3">
            <w:pPr>
              <w:pStyle w:val="Sinespaciado"/>
              <w:rPr>
                <w:rFonts w:eastAsiaTheme="minorHAnsi" w:cstheme="minorHAnsi"/>
                <w:iCs/>
                <w:sz w:val="18"/>
                <w:szCs w:val="18"/>
                <w:lang w:eastAsia="es-PE"/>
              </w:rPr>
            </w:pPr>
            <w:r w:rsidRPr="003D7B91">
              <w:rPr>
                <w:rFonts w:cstheme="minorHAnsi"/>
                <w:sz w:val="18"/>
                <w:szCs w:val="18"/>
              </w:rPr>
              <w:t>Trabaja cooperativamente para lograr objetivos y metas</w:t>
            </w:r>
          </w:p>
        </w:tc>
        <w:tc>
          <w:tcPr>
            <w:tcW w:w="4252" w:type="dxa"/>
            <w:vAlign w:val="center"/>
          </w:tcPr>
          <w:p w14:paraId="1B43B6D3" w14:textId="77777777" w:rsidR="00646977" w:rsidRPr="007E6FBA" w:rsidRDefault="00646977" w:rsidP="00C828A3">
            <w:pPr>
              <w:spacing w:after="0" w:line="276" w:lineRule="auto"/>
              <w:ind w:left="0"/>
              <w:rPr>
                <w:rFonts w:asciiTheme="minorHAnsi" w:eastAsiaTheme="minorEastAsia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E6FBA">
              <w:rPr>
                <w:rFonts w:asciiTheme="minorHAnsi" w:eastAsiaTheme="minorEastAsia" w:hAnsiTheme="minorHAnsi" w:cstheme="minorHAnsi"/>
                <w:color w:val="auto"/>
                <w:sz w:val="18"/>
                <w:szCs w:val="18"/>
                <w:lang w:eastAsia="en-US"/>
              </w:rPr>
              <w:t>Identificar las funciones de los roles del equipo emprendedor.</w:t>
            </w:r>
          </w:p>
          <w:p w14:paraId="0FC96A10" w14:textId="77777777" w:rsidR="00646977" w:rsidRPr="007E6FBA" w:rsidRDefault="00646977" w:rsidP="00C828A3">
            <w:pPr>
              <w:spacing w:after="0" w:line="276" w:lineRule="auto"/>
              <w:ind w:left="0"/>
              <w:rPr>
                <w:rFonts w:asciiTheme="minorHAnsi" w:eastAsiaTheme="minorEastAsia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E6FBA">
              <w:rPr>
                <w:rFonts w:asciiTheme="minorHAnsi" w:eastAsiaTheme="minorEastAsia" w:hAnsiTheme="minorHAnsi" w:cstheme="minorHAnsi"/>
                <w:color w:val="auto"/>
                <w:sz w:val="18"/>
                <w:szCs w:val="18"/>
                <w:lang w:eastAsia="en-US"/>
              </w:rPr>
              <w:t>Asignar roles de acuerdo con las habilidades e intereses de los integrantes.</w:t>
            </w:r>
          </w:p>
          <w:p w14:paraId="3CF69E23" w14:textId="77777777" w:rsidR="00646977" w:rsidRPr="00DC0FB7" w:rsidRDefault="00646977" w:rsidP="00C828A3">
            <w:pPr>
              <w:pStyle w:val="Sinespaciado"/>
              <w:rPr>
                <w:rFonts w:eastAsiaTheme="minorHAnsi" w:cstheme="minorHAnsi"/>
                <w:sz w:val="18"/>
                <w:szCs w:val="18"/>
              </w:rPr>
            </w:pPr>
            <w:r w:rsidRPr="007E6FBA">
              <w:rPr>
                <w:rFonts w:cstheme="minorHAnsi"/>
                <w:sz w:val="18"/>
                <w:szCs w:val="18"/>
              </w:rPr>
              <w:t>Elaborar colaborativamente un organigrama del equipo emprendedor.</w:t>
            </w:r>
          </w:p>
        </w:tc>
        <w:tc>
          <w:tcPr>
            <w:tcW w:w="3119" w:type="dxa"/>
          </w:tcPr>
          <w:p w14:paraId="5C1D72A4" w14:textId="77777777" w:rsidR="00646977" w:rsidRPr="007E6FBA" w:rsidRDefault="00646977" w:rsidP="00C828A3">
            <w:pPr>
              <w:spacing w:after="0" w:line="276" w:lineRule="auto"/>
              <w:ind w:left="0"/>
              <w:rPr>
                <w:rFonts w:eastAsiaTheme="minorEastAsia" w:cstheme="minorHAnsi"/>
                <w:sz w:val="18"/>
                <w:szCs w:val="18"/>
                <w:lang w:eastAsia="en-US"/>
              </w:rPr>
            </w:pPr>
            <w:r w:rsidRPr="007E6FBA">
              <w:rPr>
                <w:rFonts w:eastAsiaTheme="minorEastAsia" w:cstheme="minorHAnsi"/>
                <w:sz w:val="18"/>
                <w:szCs w:val="18"/>
                <w:lang w:eastAsia="en-US"/>
              </w:rPr>
              <w:t>Asigna roles y funciones según las habilidades e intereses de los integrantes.</w:t>
            </w:r>
          </w:p>
          <w:p w14:paraId="70C3D3D1" w14:textId="77777777" w:rsidR="00646977" w:rsidRPr="007E6FBA" w:rsidRDefault="00646977" w:rsidP="00C828A3">
            <w:pPr>
              <w:spacing w:after="0" w:line="276" w:lineRule="auto"/>
              <w:ind w:left="0"/>
              <w:rPr>
                <w:rFonts w:eastAsiaTheme="minorEastAsia" w:cstheme="minorHAnsi"/>
                <w:sz w:val="18"/>
                <w:szCs w:val="18"/>
                <w:lang w:eastAsia="en-US"/>
              </w:rPr>
            </w:pPr>
            <w:r w:rsidRPr="007E6FBA">
              <w:rPr>
                <w:rFonts w:eastAsiaTheme="minorEastAsia" w:cstheme="minorHAnsi"/>
                <w:sz w:val="18"/>
                <w:szCs w:val="18"/>
                <w:lang w:eastAsia="en-US"/>
              </w:rPr>
              <w:t>Elabora en equipo un organigrama con los roles y funciones del equipo emprendedor.</w:t>
            </w:r>
          </w:p>
          <w:p w14:paraId="23A1FBC1" w14:textId="77777777" w:rsidR="00646977" w:rsidRPr="00C06AFB" w:rsidRDefault="00646977" w:rsidP="00C828A3">
            <w:pPr>
              <w:pStyle w:val="Sinespaciado"/>
              <w:spacing w:after="5"/>
              <w:ind w:left="10"/>
              <w:rPr>
                <w:rFonts w:cstheme="minorHAnsi"/>
                <w:sz w:val="18"/>
                <w:szCs w:val="18"/>
              </w:rPr>
            </w:pPr>
            <w:r w:rsidRPr="007E6FBA">
              <w:rPr>
                <w:rFonts w:cstheme="minorHAnsi"/>
                <w:sz w:val="18"/>
                <w:szCs w:val="18"/>
              </w:rPr>
              <w:t>Instrumento: Lista de cotejo</w:t>
            </w:r>
            <w:r w:rsidRPr="00254399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1843D449" w14:textId="77777777" w:rsidR="00646977" w:rsidRPr="00DC0FB7" w:rsidRDefault="00646977" w:rsidP="00C828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DC0FB7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Rubrica de evaluación</w:t>
            </w:r>
          </w:p>
        </w:tc>
      </w:tr>
      <w:tr w:rsidR="00646977" w:rsidRPr="00DC0FB7" w14:paraId="58354102" w14:textId="77777777" w:rsidTr="00C828A3">
        <w:trPr>
          <w:trHeight w:val="195"/>
        </w:trPr>
        <w:tc>
          <w:tcPr>
            <w:tcW w:w="993" w:type="dxa"/>
            <w:vMerge w:val="restart"/>
            <w:vAlign w:val="center"/>
          </w:tcPr>
          <w:p w14:paraId="4527AC1F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COMPETENCIASTRANSVERS</w:t>
            </w:r>
          </w:p>
        </w:tc>
        <w:tc>
          <w:tcPr>
            <w:tcW w:w="8647" w:type="dxa"/>
            <w:gridSpan w:val="3"/>
            <w:vMerge w:val="restart"/>
            <w:vAlign w:val="center"/>
          </w:tcPr>
          <w:p w14:paraId="1E030C09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 xml:space="preserve"> GESTIONA SU APRENDIZAJE DE MANERA AUTÓNOMA                                                                                                                                                   </w:t>
            </w:r>
          </w:p>
          <w:p w14:paraId="75F188E3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SE DESENVUELVE EN LOS ENTORNOS VIRTUALES GENERADOS POR LAS TICS.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E1D6194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X</w:t>
            </w:r>
          </w:p>
        </w:tc>
      </w:tr>
      <w:tr w:rsidR="00646977" w:rsidRPr="00DC0FB7" w14:paraId="3D234C88" w14:textId="77777777" w:rsidTr="00C828A3">
        <w:trPr>
          <w:trHeight w:val="195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0E0BC631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64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4BEFED1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42A0E5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X</w:t>
            </w:r>
          </w:p>
        </w:tc>
      </w:tr>
      <w:tr w:rsidR="00646977" w:rsidRPr="00DC0FB7" w14:paraId="66E59B9B" w14:textId="77777777" w:rsidTr="00C828A3">
        <w:trPr>
          <w:trHeight w:val="430"/>
        </w:trPr>
        <w:tc>
          <w:tcPr>
            <w:tcW w:w="993" w:type="dxa"/>
            <w:shd w:val="clear" w:color="auto" w:fill="E2EFD9" w:themeFill="accent6" w:themeFillTint="33"/>
            <w:vAlign w:val="center"/>
          </w:tcPr>
          <w:p w14:paraId="0E3BC0FF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ENFOQUE(S)</w:t>
            </w:r>
          </w:p>
          <w:p w14:paraId="2567A3F8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TRANSVERSAL</w:t>
            </w:r>
          </w:p>
        </w:tc>
        <w:tc>
          <w:tcPr>
            <w:tcW w:w="9781" w:type="dxa"/>
            <w:gridSpan w:val="4"/>
            <w:shd w:val="clear" w:color="auto" w:fill="E2EFD9" w:themeFill="accent6" w:themeFillTint="33"/>
            <w:vAlign w:val="center"/>
          </w:tcPr>
          <w:p w14:paraId="140A36D1" w14:textId="77777777" w:rsidR="00646977" w:rsidRPr="00DC0FB7" w:rsidRDefault="00646977" w:rsidP="00C828A3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VALORES Y ACCIONES OBSERVABLES</w:t>
            </w:r>
          </w:p>
        </w:tc>
      </w:tr>
      <w:tr w:rsidR="00646977" w:rsidRPr="00DC0FB7" w14:paraId="6B364F86" w14:textId="77777777" w:rsidTr="00C828A3">
        <w:trPr>
          <w:trHeight w:val="374"/>
        </w:trPr>
        <w:tc>
          <w:tcPr>
            <w:tcW w:w="993" w:type="dxa"/>
            <w:shd w:val="clear" w:color="auto" w:fill="FFFFFF" w:themeFill="background1"/>
            <w:vAlign w:val="center"/>
          </w:tcPr>
          <w:p w14:paraId="118F858B" w14:textId="77777777" w:rsidR="00646977" w:rsidRPr="00DC0FB7" w:rsidRDefault="00646977" w:rsidP="00C828A3">
            <w:pPr>
              <w:ind w:firstLine="0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Igualdad de género</w:t>
            </w:r>
          </w:p>
        </w:tc>
        <w:tc>
          <w:tcPr>
            <w:tcW w:w="9781" w:type="dxa"/>
            <w:gridSpan w:val="4"/>
            <w:shd w:val="clear" w:color="auto" w:fill="FFFFFF" w:themeFill="background1"/>
            <w:vAlign w:val="center"/>
          </w:tcPr>
          <w:p w14:paraId="4A02DF1E" w14:textId="77777777" w:rsidR="00646977" w:rsidRPr="00DC0FB7" w:rsidRDefault="00646977" w:rsidP="00C828A3">
            <w:pPr>
              <w:ind w:right="76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Hombres y mujeres somos distintos, pero a la vez iguales. Demos las mismas oportunidades de participación a hombres y a mujeres. Trato igualitario en nuestras clases asignemos los mismos roles a chicas y chicos</w:t>
            </w:r>
          </w:p>
        </w:tc>
      </w:tr>
    </w:tbl>
    <w:p w14:paraId="1D95A86A" w14:textId="77777777" w:rsidR="00646977" w:rsidRPr="00DC0FB7" w:rsidRDefault="00646977" w:rsidP="00646977">
      <w:pPr>
        <w:spacing w:after="0" w:line="240" w:lineRule="auto"/>
        <w:ind w:left="0" w:firstLine="0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DC0FB7">
        <w:rPr>
          <w:rFonts w:asciiTheme="minorHAnsi" w:eastAsiaTheme="minorHAnsi" w:hAnsiTheme="minorHAnsi" w:cstheme="minorHAnsi"/>
          <w:b/>
          <w:color w:val="000000" w:themeColor="text1"/>
          <w:sz w:val="20"/>
          <w:szCs w:val="20"/>
        </w:rPr>
        <w:t>III-SECUENCIA DE ACTIVIDAD</w:t>
      </w:r>
      <w:r w:rsidRPr="00DC0FB7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 w:rsidRPr="00DC0FB7">
        <w:rPr>
          <w:rFonts w:asciiTheme="minorHAnsi" w:eastAsia="Calibri" w:hAnsiTheme="minorHAnsi" w:cstheme="minorHAnsi"/>
          <w:noProof/>
          <w:sz w:val="20"/>
          <w:szCs w:val="20"/>
        </w:rPr>
        <w:t xml:space="preserve"> </w:t>
      </w:r>
    </w:p>
    <w:p w14:paraId="116AB12B" w14:textId="77777777" w:rsidR="00646977" w:rsidRPr="00DC0FB7" w:rsidRDefault="00646977" w:rsidP="00646977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12"/>
          <w:szCs w:val="12"/>
        </w:rPr>
      </w:pPr>
    </w:p>
    <w:tbl>
      <w:tblPr>
        <w:tblStyle w:val="Tablaconcuadrcula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269"/>
        <w:gridCol w:w="8851"/>
        <w:gridCol w:w="930"/>
        <w:gridCol w:w="419"/>
      </w:tblGrid>
      <w:tr w:rsidR="00646977" w:rsidRPr="00DC0FB7" w14:paraId="78455D65" w14:textId="77777777" w:rsidTr="00C828A3">
        <w:tc>
          <w:tcPr>
            <w:tcW w:w="269" w:type="dxa"/>
          </w:tcPr>
          <w:p w14:paraId="451B7D1C" w14:textId="77777777" w:rsidR="00646977" w:rsidRPr="00DC0FB7" w:rsidRDefault="00646977" w:rsidP="00C828A3">
            <w:pPr>
              <w:pStyle w:val="Sinespaciad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bookmarkStart w:id="1" w:name="_Hlk224461286"/>
            <w:r w:rsidRPr="00DC0FB7">
              <w:rPr>
                <w:rFonts w:asciiTheme="minorHAnsi" w:hAnsiTheme="minorHAnsi" w:cstheme="minorHAnsi"/>
                <w:sz w:val="14"/>
                <w:szCs w:val="14"/>
              </w:rPr>
              <w:t>M</w:t>
            </w:r>
          </w:p>
        </w:tc>
        <w:tc>
          <w:tcPr>
            <w:tcW w:w="8851" w:type="dxa"/>
            <w:vAlign w:val="center"/>
          </w:tcPr>
          <w:p w14:paraId="4A9B87BE" w14:textId="77777777" w:rsidR="00646977" w:rsidRPr="00DC0FB7" w:rsidRDefault="00646977" w:rsidP="00C828A3">
            <w:pPr>
              <w:pStyle w:val="Sinespaciad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C0FB7">
              <w:rPr>
                <w:rFonts w:asciiTheme="minorHAnsi" w:hAnsiTheme="minorHAnsi" w:cstheme="minorHAnsi"/>
                <w:sz w:val="14"/>
                <w:szCs w:val="14"/>
              </w:rPr>
              <w:t>SECUENCIA DIDÁCTICA</w:t>
            </w:r>
          </w:p>
        </w:tc>
        <w:tc>
          <w:tcPr>
            <w:tcW w:w="930" w:type="dxa"/>
            <w:vAlign w:val="center"/>
          </w:tcPr>
          <w:p w14:paraId="4BB3656E" w14:textId="77777777" w:rsidR="00646977" w:rsidRPr="00DC0FB7" w:rsidRDefault="00646977" w:rsidP="00C828A3">
            <w:pPr>
              <w:pStyle w:val="Sinespaciad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C0FB7">
              <w:rPr>
                <w:rFonts w:asciiTheme="minorHAnsi" w:hAnsiTheme="minorHAnsi" w:cstheme="minorHAnsi"/>
                <w:sz w:val="12"/>
                <w:szCs w:val="12"/>
              </w:rPr>
              <w:t>RECURSOS D</w:t>
            </w:r>
          </w:p>
        </w:tc>
        <w:tc>
          <w:tcPr>
            <w:tcW w:w="419" w:type="dxa"/>
            <w:vAlign w:val="center"/>
          </w:tcPr>
          <w:p w14:paraId="3C470BE5" w14:textId="77777777" w:rsidR="00646977" w:rsidRPr="00DC0FB7" w:rsidRDefault="00646977" w:rsidP="00C828A3">
            <w:pPr>
              <w:pStyle w:val="Sinespaciad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C0FB7">
              <w:rPr>
                <w:rFonts w:asciiTheme="minorHAnsi" w:hAnsiTheme="minorHAnsi" w:cstheme="minorHAnsi"/>
                <w:sz w:val="14"/>
                <w:szCs w:val="14"/>
              </w:rPr>
              <w:t>T.</w:t>
            </w:r>
          </w:p>
          <w:p w14:paraId="0CA02F5B" w14:textId="77777777" w:rsidR="00646977" w:rsidRPr="00DC0FB7" w:rsidRDefault="00646977" w:rsidP="00C828A3">
            <w:pPr>
              <w:pStyle w:val="Sinespaciad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46977" w:rsidRPr="00DC0FB7" w14:paraId="4B1F5732" w14:textId="77777777" w:rsidTr="00C828A3">
        <w:trPr>
          <w:trHeight w:val="1697"/>
        </w:trPr>
        <w:tc>
          <w:tcPr>
            <w:tcW w:w="269" w:type="dxa"/>
            <w:textDirection w:val="btLr"/>
          </w:tcPr>
          <w:p w14:paraId="181CD365" w14:textId="77777777" w:rsidR="00646977" w:rsidRPr="00DC0FB7" w:rsidRDefault="00646977" w:rsidP="00C828A3">
            <w:pPr>
              <w:ind w:left="11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DC0FB7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INICIO</w:t>
            </w:r>
          </w:p>
        </w:tc>
        <w:tc>
          <w:tcPr>
            <w:tcW w:w="8851" w:type="dxa"/>
            <w:vAlign w:val="center"/>
          </w:tcPr>
          <w:p w14:paraId="24E68C28" w14:textId="77777777" w:rsidR="00646977" w:rsidRPr="0031554C" w:rsidRDefault="00646977" w:rsidP="00C828A3">
            <w:pPr>
              <w:spacing w:after="0" w:line="276" w:lineRule="auto"/>
              <w:ind w:right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1554C">
              <w:rPr>
                <w:rFonts w:asciiTheme="minorHAnsi" w:eastAsia="Calibri" w:hAnsiTheme="minorHAnsi" w:cstheme="minorHAnsi"/>
                <w:sz w:val="20"/>
                <w:szCs w:val="20"/>
              </w:rPr>
              <w:t>El docente recibe cordialmente a los estudiantes en la puerta del aula, los saluda por su nombre y promueve un clima de confianza y respeto. Posteriormente recuerda las normas de convivencia que permitirán desarrollar adecuadamente la sesión.</w:t>
            </w:r>
          </w:p>
          <w:p w14:paraId="3B9B926E" w14:textId="77777777" w:rsidR="00646977" w:rsidRDefault="00646977" w:rsidP="00C828A3">
            <w:pPr>
              <w:spacing w:line="276" w:lineRule="auto"/>
              <w:ind w:left="360"/>
              <w:rPr>
                <w:rFonts w:asciiTheme="minorHAnsi" w:eastAsia="Calibr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31554C">
              <w:rPr>
                <w:rFonts w:asciiTheme="minorHAnsi" w:eastAsia="Calibri" w:hAnsiTheme="minorHAnsi" w:cstheme="minorHAnsi"/>
                <w:b/>
                <w:bCs/>
                <w:color w:val="FF0000"/>
                <w:sz w:val="20"/>
                <w:szCs w:val="20"/>
              </w:rPr>
              <w:t>Rúbrica: Regula positivamente el comportamiento de los estudiantes.</w:t>
            </w:r>
          </w:p>
          <w:p w14:paraId="5A4D4CC4" w14:textId="77777777" w:rsidR="00646977" w:rsidRPr="004B014E" w:rsidRDefault="00646977" w:rsidP="00C828A3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4B014E">
              <w:rPr>
                <w:rFonts w:eastAsia="Calibri"/>
                <w:sz w:val="20"/>
                <w:szCs w:val="20"/>
              </w:rPr>
              <w:t xml:space="preserve">El docente presenta la historia del equipo </w:t>
            </w:r>
            <w:r w:rsidRPr="004B014E">
              <w:rPr>
                <w:rFonts w:eastAsia="Calibri"/>
                <w:b/>
                <w:bCs/>
                <w:sz w:val="20"/>
                <w:szCs w:val="20"/>
              </w:rPr>
              <w:t>"Innovadores por excelencia",</w:t>
            </w:r>
            <w:r w:rsidRPr="004B014E">
              <w:rPr>
                <w:rFonts w:eastAsia="Calibri"/>
                <w:sz w:val="20"/>
                <w:szCs w:val="20"/>
              </w:rPr>
              <w:t xml:space="preserve"> cuyos integrantes comprendieron que, para desarrollar un proyecto de emprendimiento con éxito, era necesario organizarse y distribuir responsabilidades de acuerdo con las habilidades e intereses de cada integrante.</w:t>
            </w:r>
          </w:p>
          <w:p w14:paraId="6286EDFE" w14:textId="77777777" w:rsidR="00646977" w:rsidRPr="00DC0FB7" w:rsidRDefault="00646977" w:rsidP="00C828A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0F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EXPLORACIÓN DE SABERES PREVIOS: </w:t>
            </w:r>
          </w:p>
          <w:p w14:paraId="6D650D9A" w14:textId="77777777" w:rsidR="00646977" w:rsidRPr="004B014E" w:rsidRDefault="00646977" w:rsidP="00646977">
            <w:pPr>
              <w:numPr>
                <w:ilvl w:val="0"/>
                <w:numId w:val="4"/>
              </w:numPr>
              <w:spacing w:after="0" w:line="276" w:lineRule="auto"/>
              <w:ind w:right="0"/>
              <w:rPr>
                <w:rFonts w:eastAsia="Calibri"/>
                <w:sz w:val="20"/>
                <w:szCs w:val="18"/>
              </w:rPr>
            </w:pPr>
            <w:r w:rsidRPr="004B014E">
              <w:rPr>
                <w:rFonts w:eastAsia="Calibri"/>
                <w:sz w:val="20"/>
                <w:szCs w:val="18"/>
              </w:rPr>
              <w:t xml:space="preserve">¿Alguna vez has trabajado en un equipo? ¿Qué responsabilidad asumiste? </w:t>
            </w:r>
          </w:p>
          <w:p w14:paraId="58C7AF1A" w14:textId="77777777" w:rsidR="00646977" w:rsidRPr="004B014E" w:rsidRDefault="00646977" w:rsidP="00646977">
            <w:pPr>
              <w:numPr>
                <w:ilvl w:val="0"/>
                <w:numId w:val="4"/>
              </w:numPr>
              <w:spacing w:after="0" w:line="276" w:lineRule="auto"/>
              <w:ind w:right="0"/>
              <w:rPr>
                <w:rFonts w:eastAsia="Calibri"/>
                <w:sz w:val="20"/>
                <w:szCs w:val="18"/>
              </w:rPr>
            </w:pPr>
            <w:r w:rsidRPr="004B014E">
              <w:rPr>
                <w:rFonts w:eastAsia="Calibri"/>
                <w:sz w:val="20"/>
                <w:szCs w:val="18"/>
              </w:rPr>
              <w:t xml:space="preserve">¿Qué cualidades consideras importantes para ser un buen líder o integrante de un equipo? </w:t>
            </w:r>
          </w:p>
          <w:p w14:paraId="7F95507C" w14:textId="77777777" w:rsidR="00646977" w:rsidRPr="004B014E" w:rsidRDefault="00646977" w:rsidP="00646977">
            <w:pPr>
              <w:numPr>
                <w:ilvl w:val="0"/>
                <w:numId w:val="4"/>
              </w:numPr>
              <w:spacing w:after="0" w:line="276" w:lineRule="auto"/>
              <w:ind w:right="0"/>
              <w:rPr>
                <w:rFonts w:eastAsia="Calibri"/>
                <w:sz w:val="20"/>
                <w:szCs w:val="18"/>
              </w:rPr>
            </w:pPr>
            <w:r w:rsidRPr="004B014E">
              <w:rPr>
                <w:rFonts w:eastAsia="Calibri"/>
                <w:sz w:val="20"/>
                <w:szCs w:val="18"/>
              </w:rPr>
              <w:t xml:space="preserve">¿Por qué es importante que todos colaboren para alcanzar una meta común? </w:t>
            </w:r>
          </w:p>
          <w:p w14:paraId="1E3D8F4C" w14:textId="77777777" w:rsidR="00646977" w:rsidRPr="00DC0FB7" w:rsidRDefault="00646977" w:rsidP="00C828A3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proofErr w:type="gramStart"/>
            <w:r w:rsidRPr="00DC0FB7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Rúbrica :</w:t>
            </w:r>
            <w:proofErr w:type="gramEnd"/>
            <w:r w:rsidRPr="00DC0FB7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 Involucra activamente a los estudiantes en el proceso de aprendizaje.</w:t>
            </w:r>
          </w:p>
          <w:p w14:paraId="3AAF1FF7" w14:textId="77777777" w:rsidR="00646977" w:rsidRPr="00DC0FB7" w:rsidRDefault="00646977" w:rsidP="00C828A3">
            <w:pPr>
              <w:spacing w:after="0" w:line="276" w:lineRule="auto"/>
              <w:ind w:left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</w:p>
          <w:p w14:paraId="6B6A19E6" w14:textId="77777777" w:rsidR="00646977" w:rsidRPr="00DC0FB7" w:rsidRDefault="00646977" w:rsidP="00C828A3">
            <w:pPr>
              <w:spacing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  <w:lang w:val="es-MX"/>
              </w:rPr>
            </w:pPr>
            <w:r w:rsidRPr="00DC0FB7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es-MX"/>
              </w:rPr>
              <w:t>PROBLEMATIZACIÓN O CONFLICTO:</w:t>
            </w:r>
            <w:r w:rsidRPr="00DC0FB7">
              <w:rPr>
                <w:rFonts w:asciiTheme="minorHAnsi" w:hAnsiTheme="minorHAnsi" w:cstheme="minorHAnsi"/>
                <w:color w:val="auto"/>
                <w:sz w:val="20"/>
                <w:szCs w:val="20"/>
                <w:lang w:val="es-MX"/>
              </w:rPr>
              <w:t xml:space="preserve"> </w:t>
            </w:r>
          </w:p>
          <w:p w14:paraId="60707E38" w14:textId="77777777" w:rsidR="00646977" w:rsidRPr="004B014E" w:rsidRDefault="00646977" w:rsidP="00C828A3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4B014E">
              <w:rPr>
                <w:rFonts w:eastAsia="Calibri"/>
                <w:sz w:val="20"/>
                <w:szCs w:val="20"/>
              </w:rPr>
              <w:t>El docente promueve un diálogo para recuperar las experiencias de las estudiantes relacionadas con el trabajo colaborativo.</w:t>
            </w:r>
          </w:p>
          <w:p w14:paraId="56A71950" w14:textId="77777777" w:rsidR="00646977" w:rsidRPr="004B014E" w:rsidRDefault="00646977" w:rsidP="00C828A3">
            <w:pPr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4B014E">
              <w:rPr>
                <w:rFonts w:eastAsia="Calibri"/>
                <w:b/>
                <w:bCs/>
                <w:sz w:val="20"/>
                <w:szCs w:val="20"/>
              </w:rPr>
              <w:t>Preguntas</w:t>
            </w:r>
          </w:p>
          <w:p w14:paraId="6382EC46" w14:textId="77777777" w:rsidR="00646977" w:rsidRPr="004B014E" w:rsidRDefault="00646977" w:rsidP="0064697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B014E">
              <w:rPr>
                <w:rFonts w:ascii="Arial" w:eastAsia="Calibri" w:hAnsi="Arial" w:cs="Arial"/>
                <w:sz w:val="20"/>
                <w:szCs w:val="20"/>
              </w:rPr>
              <w:t xml:space="preserve">¿Alguna vez has trabajado en un equipo? ¿Qué responsabilidad asumiste? </w:t>
            </w:r>
          </w:p>
          <w:p w14:paraId="30AF2DF2" w14:textId="77777777" w:rsidR="00646977" w:rsidRPr="004B014E" w:rsidRDefault="00646977" w:rsidP="0064697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B014E">
              <w:rPr>
                <w:rFonts w:ascii="Arial" w:eastAsia="Calibri" w:hAnsi="Arial" w:cs="Arial"/>
                <w:sz w:val="20"/>
                <w:szCs w:val="20"/>
              </w:rPr>
              <w:t xml:space="preserve">¿Qué cualidades consideras importantes para ser un buen líder o integrante de un equipo? </w:t>
            </w:r>
          </w:p>
          <w:p w14:paraId="4B8261B3" w14:textId="77777777" w:rsidR="00646977" w:rsidRPr="00A664ED" w:rsidRDefault="00646977" w:rsidP="0064697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eastAsia="Calibri" w:cstheme="minorHAnsi"/>
                <w:b/>
                <w:bCs/>
                <w:color w:val="FF0000"/>
                <w:sz w:val="20"/>
                <w:szCs w:val="20"/>
              </w:rPr>
            </w:pPr>
            <w:r w:rsidRPr="00A664ED">
              <w:rPr>
                <w:rFonts w:ascii="Arial" w:eastAsia="Calibri" w:hAnsi="Arial" w:cs="Arial"/>
                <w:sz w:val="20"/>
                <w:szCs w:val="20"/>
              </w:rPr>
              <w:t xml:space="preserve">¿Por qué es importante que todos colaboren para alcanzar una meta común? </w:t>
            </w:r>
          </w:p>
          <w:p w14:paraId="63EAE020" w14:textId="77777777" w:rsidR="00646977" w:rsidRPr="004B014E" w:rsidRDefault="00646977" w:rsidP="00C828A3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4B014E">
              <w:rPr>
                <w:rFonts w:eastAsia="Calibri"/>
                <w:sz w:val="20"/>
                <w:szCs w:val="20"/>
              </w:rPr>
              <w:t>El docente escucha las respuestas, promueve la participación de todos y fortalece la confianza entre los estudiantes.</w:t>
            </w:r>
          </w:p>
          <w:p w14:paraId="44A50C22" w14:textId="77777777" w:rsidR="00646977" w:rsidRPr="004B014E" w:rsidRDefault="00646977" w:rsidP="00C828A3">
            <w:pPr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4B014E">
              <w:rPr>
                <w:rFonts w:eastAsia="Calibri"/>
                <w:b/>
                <w:bCs/>
                <w:sz w:val="20"/>
                <w:szCs w:val="20"/>
              </w:rPr>
              <w:t xml:space="preserve">Rúbrica visible: </w:t>
            </w:r>
            <w:r w:rsidRPr="004B014E">
              <w:rPr>
                <w:rFonts w:eastAsia="Calibri"/>
                <w:sz w:val="20"/>
                <w:szCs w:val="20"/>
              </w:rPr>
              <w:t>Propicia un ambiente de respeto y proximidad.</w:t>
            </w:r>
          </w:p>
          <w:p w14:paraId="0ACF4C65" w14:textId="77777777" w:rsidR="00646977" w:rsidRPr="00DC0FB7" w:rsidRDefault="00646977" w:rsidP="00C828A3">
            <w:pPr>
              <w:pStyle w:val="Sinespaciad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C0FB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El docente les presenta</w:t>
            </w:r>
            <w:r w:rsidRPr="00DC0FB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a los estudiantes la competencia, el propósito de la sesión, la secuencia de actividades que van a realizar, la evidencia de aprendizaje y los criterios de evaluación.</w:t>
            </w:r>
          </w:p>
          <w:p w14:paraId="4DB28293" w14:textId="77777777" w:rsidR="00646977" w:rsidRPr="005519FE" w:rsidRDefault="00646977" w:rsidP="00C828A3">
            <w:pPr>
              <w:spacing w:line="256" w:lineRule="auto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930" w:type="dxa"/>
            <w:vAlign w:val="center"/>
          </w:tcPr>
          <w:p w14:paraId="544830F8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bCs/>
                <w:color w:val="auto"/>
                <w:sz w:val="14"/>
                <w:szCs w:val="14"/>
                <w:lang w:val="es-ES" w:eastAsia="es-E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  <w:t>Ficha 2</w:t>
            </w:r>
          </w:p>
        </w:tc>
        <w:tc>
          <w:tcPr>
            <w:tcW w:w="419" w:type="dxa"/>
            <w:vAlign w:val="center"/>
          </w:tcPr>
          <w:p w14:paraId="708B85B0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  <w:r w:rsidRPr="00DC0FB7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  <w:t>10 min</w:t>
            </w:r>
          </w:p>
          <w:p w14:paraId="3394AAD9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696B0EB0" w14:textId="77777777" w:rsidR="00646977" w:rsidRPr="00DC0FB7" w:rsidRDefault="00646977" w:rsidP="00C828A3">
            <w:pPr>
              <w:ind w:left="0"/>
              <w:rPr>
                <w:rFonts w:asciiTheme="minorHAnsi" w:eastAsia="Times New Roman" w:hAnsiTheme="minorHAnsi" w:cstheme="minorHAnsi"/>
                <w:b/>
                <w:color w:val="auto"/>
                <w:sz w:val="16"/>
                <w:szCs w:val="16"/>
                <w:lang w:val="es-ES" w:eastAsia="es-ES"/>
              </w:rPr>
            </w:pPr>
          </w:p>
        </w:tc>
      </w:tr>
      <w:tr w:rsidR="00646977" w:rsidRPr="00DC0FB7" w14:paraId="2A4ABC02" w14:textId="77777777" w:rsidTr="00C828A3">
        <w:trPr>
          <w:trHeight w:val="1697"/>
        </w:trPr>
        <w:tc>
          <w:tcPr>
            <w:tcW w:w="269" w:type="dxa"/>
            <w:textDirection w:val="btLr"/>
          </w:tcPr>
          <w:p w14:paraId="0C60EA2A" w14:textId="77777777" w:rsidR="00646977" w:rsidRPr="00DC0FB7" w:rsidRDefault="00646977" w:rsidP="00C828A3">
            <w:pPr>
              <w:ind w:left="11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851" w:type="dxa"/>
            <w:vMerge w:val="restart"/>
            <w:vAlign w:val="center"/>
          </w:tcPr>
          <w:p w14:paraId="7D040E4B" w14:textId="77777777" w:rsidR="00646977" w:rsidRPr="00DC0FB7" w:rsidRDefault="00646977" w:rsidP="00C828A3">
            <w:pPr>
              <w:rPr>
                <w:rFonts w:asciiTheme="minorHAnsi" w:hAnsiTheme="minorHAnsi" w:cstheme="minorHAnsi"/>
                <w:lang w:val="es-MX"/>
              </w:rPr>
            </w:pPr>
            <w:r w:rsidRPr="00DC0FB7">
              <w:rPr>
                <w:rFonts w:asciiTheme="minorHAnsi" w:hAnsiTheme="minorHAnsi" w:cstheme="minorHAnsi"/>
                <w:b/>
                <w:bCs/>
                <w:lang w:val="es-MX"/>
              </w:rPr>
              <w:t xml:space="preserve">GESTIÓN Y ACOMPAÑAMIENTO: </w:t>
            </w:r>
          </w:p>
          <w:p w14:paraId="1FA54690" w14:textId="77777777" w:rsidR="00646977" w:rsidRPr="004B014E" w:rsidRDefault="00646977" w:rsidP="00C828A3">
            <w:pPr>
              <w:pStyle w:val="Sinespaciado"/>
              <w:spacing w:line="276" w:lineRule="auto"/>
              <w:rPr>
                <w:b/>
                <w:bCs/>
                <w:sz w:val="20"/>
                <w:szCs w:val="20"/>
              </w:rPr>
            </w:pPr>
            <w:r w:rsidRPr="004B014E">
              <w:rPr>
                <w:b/>
                <w:bCs/>
                <w:sz w:val="20"/>
                <w:szCs w:val="20"/>
              </w:rPr>
              <w:t xml:space="preserve">Actividad 1: Analizamos la importancia del trabajo en equipo y los roles del </w:t>
            </w:r>
            <w:proofErr w:type="spellStart"/>
            <w:r w:rsidRPr="004B014E">
              <w:rPr>
                <w:b/>
                <w:bCs/>
                <w:sz w:val="20"/>
                <w:szCs w:val="20"/>
              </w:rPr>
              <w:t>Design</w:t>
            </w:r>
            <w:proofErr w:type="spellEnd"/>
            <w:r w:rsidRPr="004B014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B014E">
              <w:rPr>
                <w:b/>
                <w:bCs/>
                <w:sz w:val="20"/>
                <w:szCs w:val="20"/>
              </w:rPr>
              <w:t>Thinking</w:t>
            </w:r>
            <w:proofErr w:type="spellEnd"/>
            <w:r w:rsidRPr="004B014E">
              <w:rPr>
                <w:b/>
                <w:bCs/>
                <w:sz w:val="20"/>
                <w:szCs w:val="20"/>
              </w:rPr>
              <w:t>.</w:t>
            </w:r>
          </w:p>
          <w:p w14:paraId="2290CAC5" w14:textId="77777777" w:rsidR="00646977" w:rsidRPr="004B014E" w:rsidRDefault="00646977" w:rsidP="00C828A3">
            <w:pPr>
              <w:pStyle w:val="Sinespaciado"/>
              <w:spacing w:line="276" w:lineRule="auto"/>
              <w:rPr>
                <w:sz w:val="20"/>
                <w:szCs w:val="20"/>
              </w:rPr>
            </w:pPr>
            <w:r w:rsidRPr="004B014E">
              <w:rPr>
                <w:sz w:val="20"/>
                <w:szCs w:val="20"/>
              </w:rPr>
              <w:t xml:space="preserve">El docente explica que el </w:t>
            </w:r>
            <w:proofErr w:type="spellStart"/>
            <w:r w:rsidRPr="004B014E">
              <w:rPr>
                <w:sz w:val="20"/>
                <w:szCs w:val="20"/>
              </w:rPr>
              <w:t>Design</w:t>
            </w:r>
            <w:proofErr w:type="spellEnd"/>
            <w:r w:rsidRPr="004B014E">
              <w:rPr>
                <w:sz w:val="20"/>
                <w:szCs w:val="20"/>
              </w:rPr>
              <w:t xml:space="preserve"> </w:t>
            </w:r>
            <w:proofErr w:type="spellStart"/>
            <w:r w:rsidRPr="004B014E">
              <w:rPr>
                <w:sz w:val="20"/>
                <w:szCs w:val="20"/>
              </w:rPr>
              <w:t>Thinking</w:t>
            </w:r>
            <w:proofErr w:type="spellEnd"/>
            <w:r w:rsidRPr="004B014E">
              <w:rPr>
                <w:sz w:val="20"/>
                <w:szCs w:val="20"/>
              </w:rPr>
              <w:t xml:space="preserve"> es una metodología que requiere la participación de todos los integrantes del equipo durante las fases de </w:t>
            </w:r>
            <w:r w:rsidRPr="004B014E">
              <w:rPr>
                <w:b/>
                <w:bCs/>
                <w:sz w:val="20"/>
                <w:szCs w:val="20"/>
              </w:rPr>
              <w:t>Empatizar, Definir, Idear, Prototipar y Evaluar.</w:t>
            </w:r>
            <w:r w:rsidRPr="004B014E">
              <w:rPr>
                <w:sz w:val="20"/>
                <w:szCs w:val="20"/>
              </w:rPr>
              <w:t xml:space="preserve"> Luego orienta la lectura de la ficha y promueve un diálogo sobre la importancia de trabajar colaborativamente y aprovechar las habilidades de cada integrante. </w:t>
            </w:r>
          </w:p>
          <w:p w14:paraId="27BFB3D8" w14:textId="77777777" w:rsidR="00646977" w:rsidRPr="004B014E" w:rsidRDefault="00646977" w:rsidP="00C828A3">
            <w:pPr>
              <w:pStyle w:val="Sinespaciado"/>
              <w:spacing w:line="276" w:lineRule="auto"/>
              <w:rPr>
                <w:sz w:val="20"/>
                <w:szCs w:val="20"/>
              </w:rPr>
            </w:pPr>
            <w:r w:rsidRPr="004B014E">
              <w:rPr>
                <w:sz w:val="20"/>
                <w:szCs w:val="20"/>
              </w:rPr>
              <w:t>Posteriormente, los estudiantes analizan las funciones de los cinco roles del equipo emprendedor:</w:t>
            </w:r>
          </w:p>
          <w:p w14:paraId="00633BDE" w14:textId="77777777" w:rsidR="00646977" w:rsidRPr="00A664ED" w:rsidRDefault="00646977" w:rsidP="00646977">
            <w:pPr>
              <w:pStyle w:val="Sinespaciado"/>
              <w:numPr>
                <w:ilvl w:val="0"/>
                <w:numId w:val="6"/>
              </w:numPr>
              <w:spacing w:line="276" w:lineRule="auto"/>
              <w:rPr>
                <w:sz w:val="20"/>
                <w:szCs w:val="20"/>
              </w:rPr>
            </w:pPr>
            <w:r w:rsidRPr="00A664ED">
              <w:rPr>
                <w:sz w:val="20"/>
                <w:szCs w:val="20"/>
              </w:rPr>
              <w:t xml:space="preserve">Líder, Investigador, Creador, Diseñador, Evaluador. </w:t>
            </w:r>
          </w:p>
          <w:p w14:paraId="79FC5151" w14:textId="77777777" w:rsidR="00646977" w:rsidRPr="004B014E" w:rsidRDefault="00646977" w:rsidP="00C828A3">
            <w:pPr>
              <w:pStyle w:val="Sinespaciado"/>
              <w:spacing w:line="276" w:lineRule="auto"/>
              <w:rPr>
                <w:sz w:val="20"/>
                <w:szCs w:val="20"/>
              </w:rPr>
            </w:pPr>
            <w:r w:rsidRPr="004B014E">
              <w:rPr>
                <w:sz w:val="20"/>
                <w:szCs w:val="20"/>
              </w:rPr>
              <w:t xml:space="preserve">Finalmente, comentan cuál de estos roles consideran más adecuado según sus habilidades personales. </w:t>
            </w:r>
          </w:p>
          <w:p w14:paraId="5FC88DEE" w14:textId="77777777" w:rsidR="00646977" w:rsidRPr="004B014E" w:rsidRDefault="00646977" w:rsidP="00C828A3">
            <w:pPr>
              <w:pStyle w:val="Sinespaciado"/>
              <w:spacing w:line="276" w:lineRule="auto"/>
              <w:rPr>
                <w:b/>
                <w:bCs/>
                <w:sz w:val="20"/>
                <w:szCs w:val="20"/>
              </w:rPr>
            </w:pPr>
            <w:r w:rsidRPr="004B014E">
              <w:rPr>
                <w:b/>
                <w:bCs/>
                <w:sz w:val="20"/>
                <w:szCs w:val="20"/>
              </w:rPr>
              <w:t>Preguntas de retroalimentación por descubrimiento</w:t>
            </w:r>
          </w:p>
          <w:p w14:paraId="2BF9D547" w14:textId="77777777" w:rsidR="00646977" w:rsidRPr="004B014E" w:rsidRDefault="00646977" w:rsidP="00646977">
            <w:pPr>
              <w:pStyle w:val="Sinespaciado"/>
              <w:numPr>
                <w:ilvl w:val="0"/>
                <w:numId w:val="7"/>
              </w:numPr>
              <w:spacing w:line="276" w:lineRule="auto"/>
              <w:rPr>
                <w:sz w:val="20"/>
                <w:szCs w:val="20"/>
              </w:rPr>
            </w:pPr>
            <w:r w:rsidRPr="004B014E">
              <w:rPr>
                <w:sz w:val="20"/>
                <w:szCs w:val="20"/>
              </w:rPr>
              <w:t xml:space="preserve">¿Qué rol consideras que aprovecharía mejor tus habilidades? ¿Por qué? </w:t>
            </w:r>
          </w:p>
          <w:p w14:paraId="2A77DB43" w14:textId="77777777" w:rsidR="00646977" w:rsidRPr="004B014E" w:rsidRDefault="00646977" w:rsidP="00646977">
            <w:pPr>
              <w:pStyle w:val="Sinespaciado"/>
              <w:numPr>
                <w:ilvl w:val="0"/>
                <w:numId w:val="7"/>
              </w:numPr>
              <w:spacing w:line="276" w:lineRule="auto"/>
              <w:rPr>
                <w:sz w:val="20"/>
                <w:szCs w:val="20"/>
              </w:rPr>
            </w:pPr>
            <w:r w:rsidRPr="004B014E">
              <w:rPr>
                <w:sz w:val="20"/>
                <w:szCs w:val="20"/>
              </w:rPr>
              <w:t xml:space="preserve">¿Qué dificultades tendría un equipo si uno de esos roles no existiera? </w:t>
            </w:r>
          </w:p>
          <w:p w14:paraId="53236458" w14:textId="77777777" w:rsidR="00646977" w:rsidRPr="004B014E" w:rsidRDefault="00646977" w:rsidP="00C828A3">
            <w:pPr>
              <w:pStyle w:val="Sinespaciado"/>
              <w:spacing w:line="276" w:lineRule="auto"/>
              <w:rPr>
                <w:sz w:val="20"/>
                <w:szCs w:val="20"/>
              </w:rPr>
            </w:pPr>
            <w:r w:rsidRPr="004B014E">
              <w:rPr>
                <w:sz w:val="20"/>
                <w:szCs w:val="20"/>
              </w:rPr>
              <w:t>El docente monitorea permanentemente el trabajo de los equipos y brinda retroalimentación mediante preguntas que favorezcan el análisis y la toma de decisiones.</w:t>
            </w:r>
          </w:p>
          <w:p w14:paraId="0FCD56FE" w14:textId="77777777" w:rsidR="00646977" w:rsidRPr="00A664ED" w:rsidRDefault="00646977" w:rsidP="00C828A3">
            <w:pPr>
              <w:pStyle w:val="Sinespaciado"/>
              <w:spacing w:line="276" w:lineRule="auto"/>
              <w:rPr>
                <w:color w:val="FF0000"/>
                <w:sz w:val="20"/>
                <w:szCs w:val="20"/>
              </w:rPr>
            </w:pPr>
            <w:r w:rsidRPr="00A664ED">
              <w:rPr>
                <w:b/>
                <w:bCs/>
                <w:color w:val="FF0000"/>
                <w:sz w:val="20"/>
                <w:szCs w:val="20"/>
              </w:rPr>
              <w:t xml:space="preserve">Rúbrica visible: </w:t>
            </w:r>
            <w:r w:rsidRPr="00A664ED">
              <w:rPr>
                <w:color w:val="FF0000"/>
                <w:sz w:val="20"/>
                <w:szCs w:val="20"/>
              </w:rPr>
              <w:t>Promueve el razonamiento, la creatividad y/o el pensamiento crítico.</w:t>
            </w:r>
          </w:p>
          <w:p w14:paraId="538F0BA4" w14:textId="77777777" w:rsidR="00646977" w:rsidRPr="00A664ED" w:rsidRDefault="00646977" w:rsidP="00C828A3">
            <w:pPr>
              <w:pStyle w:val="Sinespaciado"/>
              <w:spacing w:line="276" w:lineRule="auto"/>
              <w:rPr>
                <w:color w:val="FF0000"/>
                <w:sz w:val="20"/>
                <w:szCs w:val="20"/>
              </w:rPr>
            </w:pPr>
            <w:r w:rsidRPr="00A664ED">
              <w:rPr>
                <w:b/>
                <w:bCs/>
                <w:color w:val="FF0000"/>
                <w:sz w:val="20"/>
                <w:szCs w:val="20"/>
              </w:rPr>
              <w:t xml:space="preserve">Rúbrica visible: </w:t>
            </w:r>
            <w:r w:rsidRPr="00A664ED">
              <w:rPr>
                <w:color w:val="FF0000"/>
                <w:sz w:val="20"/>
                <w:szCs w:val="20"/>
              </w:rPr>
              <w:t>Evalúa el progreso de los aprendizajes para retroalimentar a los estudiantes.</w:t>
            </w:r>
          </w:p>
          <w:p w14:paraId="31BE635A" w14:textId="77777777" w:rsidR="00646977" w:rsidRDefault="00646977" w:rsidP="00C828A3">
            <w:pPr>
              <w:pStyle w:val="Sinespaciado"/>
              <w:spacing w:line="276" w:lineRule="auto"/>
              <w:rPr>
                <w:sz w:val="20"/>
                <w:szCs w:val="20"/>
              </w:rPr>
            </w:pPr>
            <w:r w:rsidRPr="004B014E">
              <w:rPr>
                <w:b/>
                <w:bCs/>
                <w:sz w:val="20"/>
                <w:szCs w:val="20"/>
              </w:rPr>
              <w:t xml:space="preserve">Actividad 2: </w:t>
            </w:r>
            <w:r w:rsidRPr="004B014E">
              <w:rPr>
                <w:sz w:val="20"/>
                <w:szCs w:val="20"/>
              </w:rPr>
              <w:t>Asignamos los roles y elaboramos el organigrama del equipo emprendedor.</w:t>
            </w:r>
          </w:p>
          <w:p w14:paraId="6FF64630" w14:textId="77777777" w:rsidR="00646977" w:rsidRPr="004B014E" w:rsidRDefault="00646977" w:rsidP="00C828A3">
            <w:pPr>
              <w:pStyle w:val="Sinespaciado"/>
              <w:spacing w:line="276" w:lineRule="auto"/>
              <w:rPr>
                <w:sz w:val="20"/>
                <w:szCs w:val="20"/>
              </w:rPr>
            </w:pPr>
          </w:p>
          <w:p w14:paraId="55EF9F1D" w14:textId="77777777" w:rsidR="00646977" w:rsidRPr="00DC0FB7" w:rsidRDefault="00646977" w:rsidP="00C828A3">
            <w:pPr>
              <w:tabs>
                <w:tab w:val="left" w:pos="276"/>
              </w:tabs>
              <w:rPr>
                <w:rFonts w:asciiTheme="minorHAnsi" w:eastAsiaTheme="minorHAnsi" w:hAnsiTheme="minorHAnsi" w:cstheme="minorHAnsi"/>
                <w:color w:val="FF0000"/>
                <w:sz w:val="20"/>
                <w:szCs w:val="20"/>
                <w:lang w:val="es-ES"/>
              </w:rPr>
            </w:pPr>
            <w:r>
              <w:rPr>
                <w:rFonts w:asciiTheme="minorHAnsi" w:eastAsiaTheme="minorHAnsi" w:hAnsiTheme="minorHAnsi" w:cstheme="minorHAnsi"/>
                <w:color w:val="FF0000"/>
                <w:sz w:val="20"/>
                <w:szCs w:val="20"/>
                <w:lang w:val="es-ES"/>
              </w:rPr>
              <w:t>E</w:t>
            </w:r>
            <w:r w:rsidRPr="00DC0FB7">
              <w:rPr>
                <w:rFonts w:asciiTheme="minorHAnsi" w:eastAsiaTheme="minorHAnsi" w:hAnsiTheme="minorHAnsi" w:cstheme="minorHAnsi"/>
                <w:color w:val="FF0000"/>
                <w:sz w:val="20"/>
                <w:szCs w:val="20"/>
                <w:lang w:val="es-ES"/>
              </w:rPr>
              <w:t xml:space="preserve">l docente monitorea el trabajo de los estudiantes y brinda la retroalimentación pertinente. </w:t>
            </w:r>
          </w:p>
          <w:p w14:paraId="64B80927" w14:textId="77777777" w:rsidR="00646977" w:rsidRPr="00DC0FB7" w:rsidRDefault="00646977" w:rsidP="00C828A3">
            <w:pPr>
              <w:tabs>
                <w:tab w:val="left" w:pos="27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DC0FB7">
              <w:rPr>
                <w:rFonts w:asciiTheme="minorHAnsi" w:eastAsiaTheme="minorHAnsi" w:hAnsiTheme="minorHAnsi" w:cstheme="minorHAnsi"/>
                <w:color w:val="FF0000"/>
                <w:sz w:val="20"/>
                <w:szCs w:val="20"/>
                <w:lang w:val="es-ES"/>
              </w:rPr>
              <w:t>NOTA: Se realizará las pausas activas. A los estudiantes con habilidades especiales se les adaptará la actividad. Se brindará soporte emocional en los momentos que la docente vea oportuno, con acciones como respiración, ejercicios de relajación o en todo caso mencionará una casuística acerca del valor que falta desarrollar.</w:t>
            </w:r>
          </w:p>
        </w:tc>
        <w:tc>
          <w:tcPr>
            <w:tcW w:w="930" w:type="dxa"/>
            <w:vAlign w:val="center"/>
          </w:tcPr>
          <w:p w14:paraId="03441369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</w:tc>
        <w:tc>
          <w:tcPr>
            <w:tcW w:w="419" w:type="dxa"/>
            <w:vAlign w:val="center"/>
          </w:tcPr>
          <w:p w14:paraId="65A94862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</w:tc>
      </w:tr>
      <w:tr w:rsidR="00646977" w:rsidRPr="00DC0FB7" w14:paraId="4D161646" w14:textId="77777777" w:rsidTr="00C828A3">
        <w:trPr>
          <w:cantSplit/>
          <w:trHeight w:val="1134"/>
        </w:trPr>
        <w:tc>
          <w:tcPr>
            <w:tcW w:w="269" w:type="dxa"/>
            <w:textDirection w:val="btLr"/>
          </w:tcPr>
          <w:p w14:paraId="101B727E" w14:textId="77777777" w:rsidR="00646977" w:rsidRPr="00DC0FB7" w:rsidRDefault="00646977" w:rsidP="00C828A3">
            <w:pPr>
              <w:ind w:left="113" w:firstLine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DC0FB7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DESARROLLO</w:t>
            </w:r>
          </w:p>
        </w:tc>
        <w:tc>
          <w:tcPr>
            <w:tcW w:w="8851" w:type="dxa"/>
            <w:vMerge/>
            <w:vAlign w:val="center"/>
          </w:tcPr>
          <w:p w14:paraId="0804167B" w14:textId="77777777" w:rsidR="00646977" w:rsidRPr="00DC0FB7" w:rsidRDefault="00646977" w:rsidP="00C828A3">
            <w:pPr>
              <w:tabs>
                <w:tab w:val="left" w:pos="276"/>
              </w:tabs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</w:pPr>
          </w:p>
        </w:tc>
        <w:tc>
          <w:tcPr>
            <w:tcW w:w="930" w:type="dxa"/>
            <w:vAlign w:val="center"/>
          </w:tcPr>
          <w:p w14:paraId="1FDF23D5" w14:textId="77777777" w:rsidR="00646977" w:rsidRPr="00DC0FB7" w:rsidRDefault="00646977" w:rsidP="00C828A3">
            <w:pPr>
              <w:jc w:val="left"/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DC0FB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Ficha práctica </w:t>
            </w:r>
          </w:p>
          <w:p w14:paraId="4E6E703B" w14:textId="77777777" w:rsidR="00646977" w:rsidRPr="00DC0FB7" w:rsidRDefault="00646977" w:rsidP="00C828A3">
            <w:pPr>
              <w:pStyle w:val="Sinespaciado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419" w:type="dxa"/>
            <w:vAlign w:val="center"/>
          </w:tcPr>
          <w:p w14:paraId="7DD456B4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560F3E56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21D74854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5AFE853F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714AADB5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58F6E134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122A69D3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  <w:r w:rsidRPr="00DC0FB7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  <w:t>75</w:t>
            </w:r>
          </w:p>
          <w:p w14:paraId="002A86A4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7A7C03E3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02AE1228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6AFB3F9A" w14:textId="77777777" w:rsidR="00646977" w:rsidRPr="00DC0FB7" w:rsidRDefault="00646977" w:rsidP="00C828A3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</w:pPr>
          </w:p>
          <w:p w14:paraId="43C3E431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646977" w:rsidRPr="00DC0FB7" w14:paraId="3884F4B6" w14:textId="77777777" w:rsidTr="00C828A3">
        <w:trPr>
          <w:cantSplit/>
          <w:trHeight w:val="892"/>
        </w:trPr>
        <w:tc>
          <w:tcPr>
            <w:tcW w:w="269" w:type="dxa"/>
            <w:textDirection w:val="btLr"/>
          </w:tcPr>
          <w:p w14:paraId="6361598A" w14:textId="77777777" w:rsidR="00646977" w:rsidRPr="00DC0FB7" w:rsidRDefault="00646977" w:rsidP="00C828A3">
            <w:pPr>
              <w:ind w:left="113" w:firstLine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DC0FB7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CIERRE</w:t>
            </w:r>
          </w:p>
        </w:tc>
        <w:tc>
          <w:tcPr>
            <w:tcW w:w="8851" w:type="dxa"/>
          </w:tcPr>
          <w:p w14:paraId="28B4E25E" w14:textId="77777777" w:rsidR="00646977" w:rsidRPr="00DC0FB7" w:rsidRDefault="00646977" w:rsidP="00C828A3">
            <w:pPr>
              <w:spacing w:after="0" w:line="240" w:lineRule="auto"/>
              <w:ind w:right="0"/>
              <w:contextualSpacing/>
              <w:jc w:val="left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DC0FB7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EVALUACIÓN Y </w:t>
            </w:r>
            <w:proofErr w:type="gramStart"/>
            <w:r w:rsidRPr="00DC0FB7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RETROALIMENTACIÓN :</w:t>
            </w:r>
            <w:proofErr w:type="gramEnd"/>
            <w:r w:rsidRPr="00DC0FB7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METACOGNICIÓN</w:t>
            </w:r>
          </w:p>
          <w:p w14:paraId="3E5D04D1" w14:textId="77777777" w:rsidR="00646977" w:rsidRPr="00CA46FD" w:rsidRDefault="00646977" w:rsidP="00C828A3">
            <w:pPr>
              <w:tabs>
                <w:tab w:val="left" w:pos="276"/>
              </w:tabs>
              <w:spacing w:line="276" w:lineRule="auto"/>
              <w:rPr>
                <w:sz w:val="20"/>
                <w:szCs w:val="20"/>
              </w:rPr>
            </w:pPr>
            <w:r w:rsidRPr="00CA46FD">
              <w:rPr>
                <w:sz w:val="20"/>
                <w:szCs w:val="20"/>
              </w:rPr>
              <w:t>El docente promueve la reflexión mediante las siguientes preguntas:</w:t>
            </w:r>
          </w:p>
          <w:p w14:paraId="118EA982" w14:textId="77777777" w:rsidR="00646977" w:rsidRPr="00CA46FD" w:rsidRDefault="00646977" w:rsidP="00646977">
            <w:pPr>
              <w:pStyle w:val="Prrafodelista"/>
              <w:numPr>
                <w:ilvl w:val="0"/>
                <w:numId w:val="3"/>
              </w:numPr>
              <w:tabs>
                <w:tab w:val="left" w:pos="276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6FD">
              <w:rPr>
                <w:rFonts w:ascii="Arial" w:hAnsi="Arial" w:cs="Arial"/>
                <w:sz w:val="20"/>
                <w:szCs w:val="20"/>
              </w:rPr>
              <w:t>¿Qué aprendimos hoy sobre el trabajo en equipo?</w:t>
            </w:r>
          </w:p>
          <w:p w14:paraId="2909A310" w14:textId="77777777" w:rsidR="00646977" w:rsidRPr="00CA46FD" w:rsidRDefault="00646977" w:rsidP="00646977">
            <w:pPr>
              <w:pStyle w:val="Prrafodelista"/>
              <w:numPr>
                <w:ilvl w:val="0"/>
                <w:numId w:val="3"/>
              </w:numPr>
              <w:tabs>
                <w:tab w:val="left" w:pos="276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6FD">
              <w:rPr>
                <w:rFonts w:ascii="Arial" w:hAnsi="Arial" w:cs="Arial"/>
                <w:sz w:val="20"/>
                <w:szCs w:val="20"/>
              </w:rPr>
              <w:t>¿Por qué es importante asumir un rol dentro del equipo?</w:t>
            </w:r>
          </w:p>
          <w:p w14:paraId="71C1778C" w14:textId="77777777" w:rsidR="00646977" w:rsidRPr="00F35728" w:rsidRDefault="00646977" w:rsidP="00646977">
            <w:pPr>
              <w:pStyle w:val="Prrafodelista"/>
              <w:numPr>
                <w:ilvl w:val="0"/>
                <w:numId w:val="3"/>
              </w:numPr>
              <w:tabs>
                <w:tab w:val="left" w:pos="276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5728">
              <w:rPr>
                <w:rFonts w:ascii="Arial" w:hAnsi="Arial" w:cs="Arial"/>
                <w:sz w:val="20"/>
                <w:szCs w:val="20"/>
              </w:rPr>
              <w:t>¿Cómo contribuirá mi función al logro de los objetivos del equipo emprendedor?</w:t>
            </w:r>
          </w:p>
          <w:p w14:paraId="261434CA" w14:textId="77777777" w:rsidR="00646977" w:rsidRPr="00F35728" w:rsidRDefault="00646977" w:rsidP="00646977">
            <w:pPr>
              <w:pStyle w:val="Prrafodelista"/>
              <w:numPr>
                <w:ilvl w:val="0"/>
                <w:numId w:val="3"/>
              </w:numPr>
              <w:tabs>
                <w:tab w:val="left" w:pos="276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5728">
              <w:rPr>
                <w:rFonts w:ascii="Arial" w:hAnsi="Arial" w:cs="Arial"/>
                <w:sz w:val="20"/>
                <w:szCs w:val="20"/>
              </w:rPr>
              <w:t>¿Qué compromiso asumo para cumplir responsablemente el rol que me fue asignado?</w:t>
            </w:r>
          </w:p>
          <w:p w14:paraId="7039F7D5" w14:textId="77777777" w:rsidR="00646977" w:rsidRPr="00DC0FB7" w:rsidRDefault="00646977" w:rsidP="00C828A3">
            <w:pPr>
              <w:tabs>
                <w:tab w:val="left" w:pos="276"/>
              </w:tabs>
              <w:spacing w:line="276" w:lineRule="auto"/>
              <w:rPr>
                <w:rFonts w:asciiTheme="minorHAnsi" w:eastAsiaTheme="minorHAnsi" w:hAnsiTheme="minorHAnsi" w:cstheme="minorHAnsi"/>
                <w:color w:val="auto"/>
              </w:rPr>
            </w:pPr>
            <w:r w:rsidRPr="00CA46FD">
              <w:rPr>
                <w:b/>
                <w:bCs/>
                <w:sz w:val="20"/>
                <w:szCs w:val="20"/>
              </w:rPr>
              <w:t>Rúbrica visible:</w:t>
            </w:r>
            <w:r w:rsidRPr="00CA46FD">
              <w:rPr>
                <w:sz w:val="20"/>
                <w:szCs w:val="20"/>
              </w:rPr>
              <w:t xml:space="preserve"> </w:t>
            </w:r>
            <w:r w:rsidRPr="00F35728">
              <w:rPr>
                <w:sz w:val="20"/>
                <w:szCs w:val="20"/>
              </w:rPr>
              <w:t>Promueve el razonamiento, la creatividad y/o el pensamiento crítico</w:t>
            </w:r>
          </w:p>
        </w:tc>
        <w:tc>
          <w:tcPr>
            <w:tcW w:w="930" w:type="dxa"/>
          </w:tcPr>
          <w:p w14:paraId="7AE58708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14:paraId="527A4A65" w14:textId="77777777" w:rsidR="00646977" w:rsidRPr="00DC0FB7" w:rsidRDefault="00646977" w:rsidP="00C828A3">
            <w:pPr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DC0FB7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s-ES" w:eastAsia="es-ES"/>
              </w:rPr>
              <w:t>05</w:t>
            </w:r>
          </w:p>
        </w:tc>
      </w:tr>
      <w:bookmarkEnd w:id="1"/>
    </w:tbl>
    <w:p w14:paraId="5FACB2CC" w14:textId="77777777" w:rsidR="00646977" w:rsidRPr="00DC0FB7" w:rsidRDefault="00646977" w:rsidP="00646977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8"/>
          <w:szCs w:val="8"/>
        </w:rPr>
      </w:pPr>
    </w:p>
    <w:p w14:paraId="7F541D4A" w14:textId="77777777" w:rsidR="00646977" w:rsidRPr="00DC0FB7" w:rsidRDefault="00646977" w:rsidP="00646977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color w:val="000000" w:themeColor="text1"/>
          <w:sz w:val="18"/>
          <w:szCs w:val="18"/>
          <w:lang w:val="es-ES"/>
        </w:rPr>
      </w:pPr>
      <w:r w:rsidRPr="00DC0FB7">
        <w:rPr>
          <w:rFonts w:cstheme="minorHAnsi"/>
          <w:b/>
          <w:color w:val="000000" w:themeColor="text1"/>
          <w:sz w:val="18"/>
          <w:szCs w:val="18"/>
        </w:rPr>
        <w:t xml:space="preserve">MATERIALES: 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6091"/>
        <w:gridCol w:w="3253"/>
      </w:tblGrid>
      <w:tr w:rsidR="00646977" w:rsidRPr="00DC0FB7" w14:paraId="42773538" w14:textId="77777777" w:rsidTr="00C828A3">
        <w:trPr>
          <w:trHeight w:val="215"/>
        </w:trPr>
        <w:tc>
          <w:tcPr>
            <w:tcW w:w="6091" w:type="dxa"/>
            <w:shd w:val="clear" w:color="auto" w:fill="auto"/>
          </w:tcPr>
          <w:p w14:paraId="58F49046" w14:textId="77777777" w:rsidR="00646977" w:rsidRPr="00DC0FB7" w:rsidRDefault="00646977" w:rsidP="00C828A3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DC0FB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MATERIALES</w:t>
            </w:r>
          </w:p>
        </w:tc>
        <w:tc>
          <w:tcPr>
            <w:tcW w:w="3253" w:type="dxa"/>
            <w:shd w:val="clear" w:color="auto" w:fill="auto"/>
          </w:tcPr>
          <w:p w14:paraId="394FB8F4" w14:textId="77777777" w:rsidR="00646977" w:rsidRPr="00DC0FB7" w:rsidRDefault="00646977" w:rsidP="00C828A3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DC0FB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RECURSOS</w:t>
            </w:r>
          </w:p>
        </w:tc>
      </w:tr>
      <w:tr w:rsidR="00646977" w:rsidRPr="00DC0FB7" w14:paraId="567C926F" w14:textId="77777777" w:rsidTr="00C828A3">
        <w:tc>
          <w:tcPr>
            <w:tcW w:w="6091" w:type="dxa"/>
          </w:tcPr>
          <w:p w14:paraId="7241713E" w14:textId="77777777" w:rsidR="00646977" w:rsidRPr="00DC0FB7" w:rsidRDefault="00646977" w:rsidP="00C828A3">
            <w:pPr>
              <w:spacing w:after="0" w:line="259" w:lineRule="auto"/>
              <w:ind w:right="9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</w:pPr>
            <w:r w:rsidRPr="00DC0FB7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  <w:t xml:space="preserve">Fichas con lecturas </w:t>
            </w:r>
          </w:p>
          <w:p w14:paraId="53A257CD" w14:textId="77777777" w:rsidR="00646977" w:rsidRPr="00DC0FB7" w:rsidRDefault="00646977" w:rsidP="00C828A3">
            <w:pPr>
              <w:spacing w:after="0" w:line="259" w:lineRule="auto"/>
              <w:ind w:right="9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</w:pPr>
            <w:r w:rsidRPr="00DC0FB7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  <w:t>Plumón, pizarra y cuaderno u hojas.</w:t>
            </w:r>
          </w:p>
        </w:tc>
        <w:tc>
          <w:tcPr>
            <w:tcW w:w="3253" w:type="dxa"/>
          </w:tcPr>
          <w:p w14:paraId="160F2C1E" w14:textId="77777777" w:rsidR="00646977" w:rsidRPr="00DC0FB7" w:rsidRDefault="00646977" w:rsidP="00C828A3">
            <w:pPr>
              <w:spacing w:after="0" w:line="240" w:lineRule="auto"/>
              <w:ind w:left="0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</w:pPr>
            <w:r w:rsidRPr="00DC0FB7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  <w:t>Proyector de multimedia</w:t>
            </w:r>
          </w:p>
          <w:p w14:paraId="5F1C29CD" w14:textId="77777777" w:rsidR="00646977" w:rsidRPr="00DC0FB7" w:rsidRDefault="00646977" w:rsidP="00C828A3">
            <w:pPr>
              <w:spacing w:after="0" w:line="240" w:lineRule="auto"/>
              <w:ind w:left="0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</w:pPr>
            <w:r w:rsidRPr="00DC0FB7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  <w:t>Pizarra, papelógrafos</w:t>
            </w:r>
          </w:p>
        </w:tc>
      </w:tr>
    </w:tbl>
    <w:p w14:paraId="040A9AEC" w14:textId="77777777" w:rsidR="00646977" w:rsidRPr="00DC0FB7" w:rsidRDefault="00646977" w:rsidP="00646977">
      <w:pPr>
        <w:tabs>
          <w:tab w:val="left" w:pos="8840"/>
        </w:tabs>
        <w:spacing w:after="0" w:line="240" w:lineRule="auto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DC0FB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1" locked="0" layoutInCell="1" allowOverlap="1" wp14:anchorId="4086E1FD" wp14:editId="11986E78">
            <wp:simplePos x="0" y="0"/>
            <wp:positionH relativeFrom="column">
              <wp:posOffset>4951095</wp:posOffset>
            </wp:positionH>
            <wp:positionV relativeFrom="paragraph">
              <wp:posOffset>26670</wp:posOffset>
            </wp:positionV>
            <wp:extent cx="626745" cy="1472565"/>
            <wp:effectExtent l="0" t="381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40" t="22687" r="38181" b="36658"/>
                    <a:stretch/>
                  </pic:blipFill>
                  <pic:spPr bwMode="auto">
                    <a:xfrm rot="5400000" flipH="1" flipV="1">
                      <a:off x="0" y="0"/>
                      <a:ext cx="626745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5E6071C" w14:textId="77777777" w:rsidR="00646977" w:rsidRPr="00DC0FB7" w:rsidRDefault="00646977" w:rsidP="00646977">
      <w:pPr>
        <w:tabs>
          <w:tab w:val="left" w:pos="8840"/>
        </w:tabs>
        <w:spacing w:after="0" w:line="240" w:lineRule="auto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04AB7991" w14:textId="77777777" w:rsidR="00646977" w:rsidRPr="00DC0FB7" w:rsidRDefault="00646977" w:rsidP="00646977">
      <w:pPr>
        <w:tabs>
          <w:tab w:val="left" w:pos="8840"/>
        </w:tabs>
        <w:spacing w:after="0" w:line="240" w:lineRule="auto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41637296" w14:textId="77777777" w:rsidR="00646977" w:rsidRPr="00DC0FB7" w:rsidRDefault="00646977" w:rsidP="00646977">
      <w:pPr>
        <w:tabs>
          <w:tab w:val="left" w:pos="8840"/>
        </w:tabs>
        <w:spacing w:after="0" w:line="240" w:lineRule="auto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1F2FC633" w14:textId="77777777" w:rsidR="00646977" w:rsidRPr="00DC0FB7" w:rsidRDefault="00646977" w:rsidP="00646977">
      <w:pPr>
        <w:tabs>
          <w:tab w:val="left" w:pos="8840"/>
        </w:tabs>
        <w:spacing w:after="0" w:line="240" w:lineRule="auto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06D366FA" w14:textId="77777777" w:rsidR="00646977" w:rsidRPr="00DC0FB7" w:rsidRDefault="00646977" w:rsidP="00646977">
      <w:pPr>
        <w:spacing w:after="0" w:line="120" w:lineRule="atLeast"/>
        <w:ind w:left="708" w:right="0" w:firstLine="0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__________________________     </w:t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>__________________________</w:t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 xml:space="preserve">             </w:t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  <w:t>____________________________</w:t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</w:p>
    <w:p w14:paraId="77222D21" w14:textId="77777777" w:rsidR="00646977" w:rsidRPr="00DC0FB7" w:rsidRDefault="00646977" w:rsidP="00646977">
      <w:pPr>
        <w:spacing w:after="0" w:line="120" w:lineRule="atLeast"/>
        <w:ind w:left="0" w:right="0" w:firstLine="0"/>
        <w:jc w:val="left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      </w:t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 xml:space="preserve">                     </w:t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val="es-ES" w:eastAsia="en-US"/>
        </w:rPr>
        <w:t>Sara Gómez</w:t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val="es-ES" w:eastAsia="en-US"/>
        </w:rPr>
        <w:tab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 xml:space="preserve">           Mabel Cuadros Flor</w:t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 xml:space="preserve">                         Cecilia López </w:t>
      </w:r>
      <w:proofErr w:type="spellStart"/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Ascarza</w:t>
      </w:r>
      <w:proofErr w:type="spellEnd"/>
    </w:p>
    <w:p w14:paraId="752A408C" w14:textId="77777777" w:rsidR="00646977" w:rsidRPr="00DC0FB7" w:rsidRDefault="00646977" w:rsidP="00646977">
      <w:pPr>
        <w:spacing w:after="0" w:line="120" w:lineRule="atLeast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                              SUB DIRECTORA</w:t>
      </w:r>
      <w:r w:rsidRPr="00DC0FB7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 xml:space="preserve">                     COORDINADORA DE ÁREA                                    PROFESORA DE ÁREA</w:t>
      </w:r>
      <w:r w:rsidRPr="00DC0FB7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</w:t>
      </w:r>
    </w:p>
    <w:bookmarkEnd w:id="0"/>
    <w:p w14:paraId="70FB3AE9" w14:textId="77777777" w:rsidR="00646977" w:rsidRPr="00DC0FB7" w:rsidRDefault="00646977" w:rsidP="00646977">
      <w:pPr>
        <w:rPr>
          <w:rFonts w:asciiTheme="minorHAnsi" w:hAnsiTheme="minorHAnsi" w:cstheme="minorHAnsi"/>
        </w:rPr>
      </w:pPr>
    </w:p>
    <w:p w14:paraId="710FE6D1" w14:textId="77777777" w:rsidR="00646977" w:rsidRDefault="00646977" w:rsidP="00646977"/>
    <w:p w14:paraId="3FBED002" w14:textId="77777777" w:rsidR="00646977" w:rsidRDefault="00646977"/>
    <w:sectPr w:rsidR="00646977" w:rsidSect="00D5383A">
      <w:pgSz w:w="11906" w:h="16838"/>
      <w:pgMar w:top="568" w:right="566" w:bottom="851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80FFB"/>
    <w:multiLevelType w:val="hybridMultilevel"/>
    <w:tmpl w:val="617064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03492"/>
    <w:multiLevelType w:val="multilevel"/>
    <w:tmpl w:val="25C2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F4911"/>
    <w:multiLevelType w:val="multilevel"/>
    <w:tmpl w:val="B1C0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F0DCB"/>
    <w:multiLevelType w:val="hybridMultilevel"/>
    <w:tmpl w:val="CF7C63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A6A46"/>
    <w:multiLevelType w:val="hybridMultilevel"/>
    <w:tmpl w:val="E6E2FD82"/>
    <w:lvl w:ilvl="0" w:tplc="C0122A72">
      <w:start w:val="4"/>
      <w:numFmt w:val="upperRoman"/>
      <w:lvlText w:val="%1-"/>
      <w:lvlJc w:val="left"/>
      <w:pPr>
        <w:ind w:left="100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4284C8C"/>
    <w:multiLevelType w:val="hybridMultilevel"/>
    <w:tmpl w:val="A79EC278"/>
    <w:lvl w:ilvl="0" w:tplc="9DECF69E">
      <w:start w:val="1"/>
      <w:numFmt w:val="upperRoman"/>
      <w:lvlText w:val="%1-"/>
      <w:lvlJc w:val="left"/>
      <w:pPr>
        <w:ind w:left="100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70" w:hanging="360"/>
      </w:pPr>
    </w:lvl>
    <w:lvl w:ilvl="2" w:tplc="280A001B" w:tentative="1">
      <w:start w:val="1"/>
      <w:numFmt w:val="lowerRoman"/>
      <w:lvlText w:val="%3."/>
      <w:lvlJc w:val="right"/>
      <w:pPr>
        <w:ind w:left="1790" w:hanging="180"/>
      </w:pPr>
    </w:lvl>
    <w:lvl w:ilvl="3" w:tplc="280A000F" w:tentative="1">
      <w:start w:val="1"/>
      <w:numFmt w:val="decimal"/>
      <w:lvlText w:val="%4."/>
      <w:lvlJc w:val="left"/>
      <w:pPr>
        <w:ind w:left="2510" w:hanging="360"/>
      </w:pPr>
    </w:lvl>
    <w:lvl w:ilvl="4" w:tplc="280A0019" w:tentative="1">
      <w:start w:val="1"/>
      <w:numFmt w:val="lowerLetter"/>
      <w:lvlText w:val="%5."/>
      <w:lvlJc w:val="left"/>
      <w:pPr>
        <w:ind w:left="3230" w:hanging="360"/>
      </w:pPr>
    </w:lvl>
    <w:lvl w:ilvl="5" w:tplc="280A001B" w:tentative="1">
      <w:start w:val="1"/>
      <w:numFmt w:val="lowerRoman"/>
      <w:lvlText w:val="%6."/>
      <w:lvlJc w:val="right"/>
      <w:pPr>
        <w:ind w:left="3950" w:hanging="180"/>
      </w:pPr>
    </w:lvl>
    <w:lvl w:ilvl="6" w:tplc="280A000F" w:tentative="1">
      <w:start w:val="1"/>
      <w:numFmt w:val="decimal"/>
      <w:lvlText w:val="%7."/>
      <w:lvlJc w:val="left"/>
      <w:pPr>
        <w:ind w:left="4670" w:hanging="360"/>
      </w:pPr>
    </w:lvl>
    <w:lvl w:ilvl="7" w:tplc="280A0019" w:tentative="1">
      <w:start w:val="1"/>
      <w:numFmt w:val="lowerLetter"/>
      <w:lvlText w:val="%8."/>
      <w:lvlJc w:val="left"/>
      <w:pPr>
        <w:ind w:left="5390" w:hanging="360"/>
      </w:pPr>
    </w:lvl>
    <w:lvl w:ilvl="8" w:tplc="280A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6" w15:restartNumberingAfterBreak="0">
    <w:nsid w:val="56635D1B"/>
    <w:multiLevelType w:val="multilevel"/>
    <w:tmpl w:val="2CFE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977"/>
    <w:rsid w:val="0064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14342C"/>
  <w15:chartTrackingRefBased/>
  <w15:docId w15:val="{05090C57-EA94-4BCB-B814-2208A466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977"/>
    <w:pPr>
      <w:spacing w:after="5" w:line="249" w:lineRule="auto"/>
      <w:ind w:left="10" w:right="4" w:hanging="10"/>
      <w:jc w:val="both"/>
    </w:pPr>
    <w:rPr>
      <w:rFonts w:ascii="Arial" w:eastAsia="Arial" w:hAnsi="Arial" w:cs="Arial"/>
      <w:color w:val="000000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SubPárrafo de lista,Lista media 2 - Énfasis 41,Cita Pie de Página,titulo,Lista vistosa - Énfasis 111,Titulo de Fígura,TITULO A,List Paragraph,N°"/>
    <w:basedOn w:val="Normal"/>
    <w:link w:val="PrrafodelistaCar"/>
    <w:uiPriority w:val="34"/>
    <w:qFormat/>
    <w:rsid w:val="00646977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</w:rPr>
  </w:style>
  <w:style w:type="table" w:styleId="Tablaconcuadrcula">
    <w:name w:val="Table Grid"/>
    <w:basedOn w:val="Tablanormal"/>
    <w:uiPriority w:val="39"/>
    <w:rsid w:val="00646977"/>
    <w:pPr>
      <w:spacing w:after="0" w:line="240" w:lineRule="auto"/>
      <w:ind w:left="10" w:right="4"/>
      <w:jc w:val="both"/>
    </w:pPr>
    <w:rPr>
      <w:rFonts w:ascii="Arial" w:eastAsia="Arial" w:hAnsi="Arial" w:cs="Arial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646977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,Lista media 2 - Énfasis 41 Car,Cita Pie de Página Car,titulo Car,Lista vistosa - Énfasis 111 Car"/>
    <w:link w:val="Prrafodelista"/>
    <w:uiPriority w:val="34"/>
    <w:qFormat/>
    <w:locked/>
    <w:rsid w:val="00646977"/>
    <w:rPr>
      <w:lang w:eastAsia="es-PE"/>
    </w:rPr>
  </w:style>
  <w:style w:type="paragraph" w:styleId="Sinespaciado">
    <w:name w:val="No Spacing"/>
    <w:link w:val="SinespaciadoCar"/>
    <w:uiPriority w:val="1"/>
    <w:qFormat/>
    <w:rsid w:val="00646977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46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1000</Words>
  <Characters>5504</Characters>
  <Application>Microsoft Office Word</Application>
  <DocSecurity>0</DocSecurity>
  <Lines>45</Lines>
  <Paragraphs>12</Paragraphs>
  <ScaleCrop>false</ScaleCrop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 L</dc:creator>
  <cp:keywords/>
  <dc:description/>
  <cp:lastModifiedBy>Ceci L</cp:lastModifiedBy>
  <cp:revision>1</cp:revision>
  <dcterms:created xsi:type="dcterms:W3CDTF">2026-08-17T05:07:00Z</dcterms:created>
  <dcterms:modified xsi:type="dcterms:W3CDTF">2026-08-17T05:09:00Z</dcterms:modified>
</cp:coreProperties>
</file>