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D2E42" w14:textId="31AF5EF3" w:rsidR="00963F8A" w:rsidRDefault="004F0535" w:rsidP="00900885">
      <w:pPr>
        <w:spacing w:before="84"/>
        <w:ind w:right="13"/>
        <w:jc w:val="center"/>
        <w:rPr>
          <w:rFonts w:ascii="Arial Narrow" w:hAnsi="Arial Narrow"/>
          <w:b/>
          <w:bCs/>
          <w:w w:val="80"/>
        </w:rPr>
      </w:pPr>
      <w:r>
        <w:rPr>
          <w:rFonts w:ascii="Arial Narrow" w:hAnsi="Arial Narrow"/>
          <w:b/>
          <w:bCs/>
          <w:w w:val="80"/>
        </w:rPr>
        <w:t>S</w:t>
      </w:r>
      <w:r w:rsidR="00547157" w:rsidRPr="00451A68">
        <w:rPr>
          <w:rFonts w:ascii="Arial Narrow" w:hAnsi="Arial Narrow"/>
          <w:b/>
          <w:bCs/>
          <w:w w:val="80"/>
        </w:rPr>
        <w:t>ESIÓN</w:t>
      </w:r>
      <w:r w:rsidR="00547157" w:rsidRPr="00451A68">
        <w:rPr>
          <w:rFonts w:ascii="Arial Narrow" w:hAnsi="Arial Narrow"/>
          <w:b/>
          <w:bCs/>
          <w:spacing w:val="13"/>
          <w:w w:val="80"/>
        </w:rPr>
        <w:t xml:space="preserve"> </w:t>
      </w:r>
      <w:r w:rsidR="00547157" w:rsidRPr="00451A68">
        <w:rPr>
          <w:rFonts w:ascii="Arial Narrow" w:hAnsi="Arial Narrow"/>
          <w:b/>
          <w:bCs/>
          <w:w w:val="80"/>
        </w:rPr>
        <w:t>DE</w:t>
      </w:r>
      <w:r w:rsidR="00547157" w:rsidRPr="00451A68">
        <w:rPr>
          <w:rFonts w:ascii="Arial Narrow" w:hAnsi="Arial Narrow"/>
          <w:b/>
          <w:bCs/>
          <w:spacing w:val="14"/>
          <w:w w:val="80"/>
        </w:rPr>
        <w:t xml:space="preserve"> </w:t>
      </w:r>
      <w:r w:rsidR="00476F8D" w:rsidRPr="00451A68">
        <w:rPr>
          <w:rFonts w:ascii="Arial Narrow" w:hAnsi="Arial Narrow"/>
          <w:b/>
          <w:bCs/>
          <w:w w:val="80"/>
        </w:rPr>
        <w:t>APRENDIZAJE DE REFORZAMIENTO</w:t>
      </w:r>
    </w:p>
    <w:p w14:paraId="56083982" w14:textId="77777777" w:rsidR="00900885" w:rsidRPr="003441EB" w:rsidRDefault="00900885" w:rsidP="00900885">
      <w:pPr>
        <w:spacing w:before="84"/>
        <w:ind w:right="1855"/>
        <w:rPr>
          <w:rFonts w:ascii="Arial Narrow" w:hAnsi="Arial Narrow"/>
          <w:b/>
          <w:bCs/>
          <w:sz w:val="15"/>
        </w:rPr>
      </w:pPr>
    </w:p>
    <w:p w14:paraId="5FF47443" w14:textId="77777777" w:rsidR="00963F8A" w:rsidRPr="003441EB" w:rsidRDefault="00547157">
      <w:pPr>
        <w:tabs>
          <w:tab w:val="left" w:pos="1500"/>
        </w:tabs>
        <w:ind w:right="1154"/>
        <w:rPr>
          <w:rFonts w:ascii="Arial Narrow" w:hAnsi="Arial Narrow"/>
          <w:b/>
          <w:bCs/>
          <w:sz w:val="18"/>
          <w:szCs w:val="18"/>
        </w:rPr>
      </w:pPr>
      <w:r w:rsidRPr="003441EB">
        <w:rPr>
          <w:rFonts w:ascii="Arial Narrow" w:hAnsi="Arial Narrow"/>
          <w:b/>
          <w:bCs/>
          <w:sz w:val="18"/>
          <w:szCs w:val="18"/>
        </w:rPr>
        <w:t xml:space="preserve">I. </w:t>
      </w:r>
      <w:r w:rsidRPr="003441EB">
        <w:rPr>
          <w:rFonts w:ascii="Arial Narrow" w:hAnsi="Arial Narrow"/>
          <w:b/>
          <w:bCs/>
          <w:sz w:val="16"/>
          <w:szCs w:val="16"/>
        </w:rPr>
        <w:t>DATOS GENERALES</w:t>
      </w:r>
    </w:p>
    <w:tbl>
      <w:tblPr>
        <w:tblStyle w:val="Tablaconcuadrcula"/>
        <w:tblpPr w:leftFromText="141" w:rightFromText="141" w:vertAnchor="text" w:horzAnchor="margin" w:tblpY="74"/>
        <w:tblW w:w="10485" w:type="dxa"/>
        <w:tblLook w:val="04A0" w:firstRow="1" w:lastRow="0" w:firstColumn="1" w:lastColumn="0" w:noHBand="0" w:noVBand="1"/>
      </w:tblPr>
      <w:tblGrid>
        <w:gridCol w:w="2122"/>
        <w:gridCol w:w="1842"/>
        <w:gridCol w:w="1742"/>
        <w:gridCol w:w="1802"/>
        <w:gridCol w:w="992"/>
        <w:gridCol w:w="1985"/>
      </w:tblGrid>
      <w:tr w:rsidR="00963F8A" w:rsidRPr="003441EB" w14:paraId="057BA7E7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401D29D2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TÍTULO DE LA SESION:</w:t>
            </w:r>
          </w:p>
        </w:tc>
        <w:tc>
          <w:tcPr>
            <w:tcW w:w="8363" w:type="dxa"/>
            <w:gridSpan w:val="5"/>
          </w:tcPr>
          <w:p w14:paraId="39DA4451" w14:textId="4D3F0D9F" w:rsidR="00963F8A" w:rsidRPr="003441EB" w:rsidRDefault="007B268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20"/>
                <w:szCs w:val="20"/>
                <w:lang w:val="es-PE"/>
              </w:rPr>
            </w:pPr>
            <w:r w:rsidRPr="007B268B">
              <w:rPr>
                <w:rFonts w:ascii="Arial Narrow" w:hAnsi="Arial Narrow" w:cs="Arial"/>
                <w:b/>
                <w:iCs/>
                <w:sz w:val="20"/>
                <w:szCs w:val="20"/>
              </w:rPr>
              <w:t>¿QUÉ ELIJO Y QUÉ DEJO DE ELEGIR? COMPRENDEMOS LA ESCASEZ Y EL COSTO DE OPORTUNIDAD</w:t>
            </w:r>
          </w:p>
        </w:tc>
      </w:tr>
      <w:tr w:rsidR="00963F8A" w:rsidRPr="003441EB" w14:paraId="2D5655A7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73E4FF8A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UNIDAD DE APRENDIZAJE</w:t>
            </w:r>
          </w:p>
        </w:tc>
        <w:tc>
          <w:tcPr>
            <w:tcW w:w="1842" w:type="dxa"/>
          </w:tcPr>
          <w:p w14:paraId="332C3AEF" w14:textId="642C3429" w:rsidR="00963F8A" w:rsidRPr="003441EB" w:rsidRDefault="00782832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</w:rPr>
              <w:t>V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42DDA895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</w:rPr>
              <w:t>BIIMESTRE</w:t>
            </w:r>
          </w:p>
        </w:tc>
        <w:tc>
          <w:tcPr>
            <w:tcW w:w="4779" w:type="dxa"/>
            <w:gridSpan w:val="3"/>
            <w:shd w:val="clear" w:color="auto" w:fill="FFFFFF" w:themeFill="background1"/>
          </w:tcPr>
          <w:p w14:paraId="4C993A17" w14:textId="1E32E647" w:rsidR="00963F8A" w:rsidRPr="003441E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I</w:t>
            </w:r>
            <w:r w:rsidR="00D77007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II</w:t>
            </w:r>
          </w:p>
        </w:tc>
      </w:tr>
      <w:tr w:rsidR="00963F8A" w:rsidRPr="003441EB" w14:paraId="671C5446" w14:textId="77777777">
        <w:trPr>
          <w:trHeight w:val="214"/>
        </w:trPr>
        <w:tc>
          <w:tcPr>
            <w:tcW w:w="2122" w:type="dxa"/>
            <w:shd w:val="clear" w:color="auto" w:fill="C6D9F1" w:themeFill="text2" w:themeFillTint="33"/>
          </w:tcPr>
          <w:p w14:paraId="6420C494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AREA</w:t>
            </w:r>
          </w:p>
        </w:tc>
        <w:tc>
          <w:tcPr>
            <w:tcW w:w="1842" w:type="dxa"/>
          </w:tcPr>
          <w:p w14:paraId="58224498" w14:textId="77777777" w:rsidR="00963F8A" w:rsidRPr="003441E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CIENCIAS SOCIALES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35AE6B76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GRADO:</w:t>
            </w:r>
          </w:p>
        </w:tc>
        <w:tc>
          <w:tcPr>
            <w:tcW w:w="1802" w:type="dxa"/>
          </w:tcPr>
          <w:p w14:paraId="7F5D6B73" w14:textId="7758DE9F" w:rsidR="00963F8A" w:rsidRPr="003441EB" w:rsidRDefault="00563829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1</w:t>
            </w:r>
            <w:r w:rsidR="00BC4162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°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3DF015F6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SECCIÓN</w:t>
            </w:r>
          </w:p>
        </w:tc>
        <w:tc>
          <w:tcPr>
            <w:tcW w:w="1985" w:type="dxa"/>
          </w:tcPr>
          <w:p w14:paraId="3E874985" w14:textId="3EBA164F" w:rsidR="00963F8A" w:rsidRPr="003441EB" w:rsidRDefault="00563829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A,</w:t>
            </w:r>
            <w:r w:rsidR="00926B07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</w:t>
            </w: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B y C</w:t>
            </w:r>
          </w:p>
        </w:tc>
      </w:tr>
      <w:tr w:rsidR="00963F8A" w:rsidRPr="003441EB" w14:paraId="125E7706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44D9DCEB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DOCENTE</w:t>
            </w:r>
          </w:p>
        </w:tc>
        <w:tc>
          <w:tcPr>
            <w:tcW w:w="1842" w:type="dxa"/>
          </w:tcPr>
          <w:p w14:paraId="74FCF4E4" w14:textId="5D3ABAEF" w:rsidR="00963F8A" w:rsidRPr="003441EB" w:rsidRDefault="003441E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María Navarro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274BC0A5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n-US"/>
              </w:rPr>
              <w:t>FECHA</w:t>
            </w:r>
          </w:p>
        </w:tc>
        <w:tc>
          <w:tcPr>
            <w:tcW w:w="4779" w:type="dxa"/>
            <w:gridSpan w:val="3"/>
          </w:tcPr>
          <w:p w14:paraId="202A507C" w14:textId="0C1F8C4E" w:rsidR="00963F8A" w:rsidRPr="003441EB" w:rsidRDefault="00B73BFB" w:rsidP="001A5C92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Del </w:t>
            </w:r>
            <w:r w:rsidR="00563829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1</w:t>
            </w:r>
            <w:r w:rsidR="00B711AC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7</w:t>
            </w:r>
            <w:r w:rsidR="00865278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 </w:t>
            </w:r>
            <w:r w:rsidR="00847641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al </w:t>
            </w:r>
            <w:r w:rsidR="00B711AC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21</w:t>
            </w:r>
            <w:r w:rsidR="00847641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 de </w:t>
            </w:r>
            <w:r w:rsidR="00563829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agosto</w:t>
            </w:r>
            <w:r w:rsidR="001A5C92"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 </w:t>
            </w:r>
            <w:r w:rsidR="00B711AC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                     </w:t>
            </w:r>
            <w:r w:rsidR="001A5C92"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 </w:t>
            </w:r>
            <w:r w:rsidR="00547157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 xml:space="preserve">N° HORAS PEDAGÓGICAS </w:t>
            </w:r>
            <w:r w:rsidR="00476F8D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>1</w:t>
            </w:r>
            <w:r w:rsidR="008A224B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>h</w:t>
            </w:r>
          </w:p>
        </w:tc>
      </w:tr>
    </w:tbl>
    <w:p w14:paraId="4D08C9B7" w14:textId="77777777" w:rsidR="003879C2" w:rsidRPr="003441EB" w:rsidRDefault="003879C2">
      <w:pPr>
        <w:rPr>
          <w:rFonts w:ascii="Arial Narrow" w:hAnsi="Arial Narrow"/>
          <w:b/>
          <w:w w:val="80"/>
          <w:sz w:val="18"/>
          <w:szCs w:val="18"/>
        </w:rPr>
      </w:pPr>
    </w:p>
    <w:p w14:paraId="652F5595" w14:textId="77777777" w:rsidR="00963F8A" w:rsidRPr="003441EB" w:rsidRDefault="00547157">
      <w:pPr>
        <w:rPr>
          <w:rFonts w:ascii="Arial Narrow" w:hAnsi="Arial Narrow"/>
          <w:b/>
          <w:spacing w:val="9"/>
          <w:w w:val="80"/>
          <w:sz w:val="18"/>
          <w:szCs w:val="18"/>
        </w:rPr>
      </w:pPr>
      <w:r w:rsidRPr="003441EB">
        <w:rPr>
          <w:rFonts w:ascii="Arial Narrow" w:hAnsi="Arial Narrow"/>
          <w:b/>
          <w:w w:val="80"/>
          <w:sz w:val="18"/>
          <w:szCs w:val="18"/>
        </w:rPr>
        <w:t>II.-</w:t>
      </w:r>
      <w:r w:rsidRPr="003441EB">
        <w:rPr>
          <w:rFonts w:ascii="Arial Narrow" w:hAnsi="Arial Narrow"/>
          <w:b/>
          <w:spacing w:val="9"/>
          <w:w w:val="80"/>
          <w:sz w:val="18"/>
          <w:szCs w:val="18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PROPOSITO</w:t>
      </w:r>
      <w:r w:rsidRPr="003441EB">
        <w:rPr>
          <w:rFonts w:ascii="Arial Narrow" w:hAnsi="Arial Narrow"/>
          <w:b/>
          <w:spacing w:val="9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8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 xml:space="preserve">APRENDIZAJE </w:t>
      </w:r>
    </w:p>
    <w:p w14:paraId="63F328BE" w14:textId="77777777" w:rsidR="003879C2" w:rsidRPr="003441EB" w:rsidRDefault="003879C2">
      <w:pPr>
        <w:rPr>
          <w:rFonts w:ascii="Arial Narrow" w:hAnsi="Arial Narrow"/>
          <w:b/>
          <w:sz w:val="16"/>
          <w:szCs w:val="16"/>
        </w:rPr>
      </w:pPr>
    </w:p>
    <w:tbl>
      <w:tblPr>
        <w:tblStyle w:val="TableNormal1"/>
        <w:tblW w:w="10490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3119"/>
        <w:gridCol w:w="1417"/>
        <w:gridCol w:w="1418"/>
      </w:tblGrid>
      <w:tr w:rsidR="00963F8A" w:rsidRPr="003441EB" w14:paraId="622A99EC" w14:textId="77777777" w:rsidTr="008A224B">
        <w:trPr>
          <w:trHeight w:val="272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026EE548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COMPETENCIA</w:t>
            </w:r>
          </w:p>
        </w:tc>
        <w:tc>
          <w:tcPr>
            <w:tcW w:w="2693" w:type="dxa"/>
            <w:shd w:val="clear" w:color="auto" w:fill="C6D9F1" w:themeFill="text2" w:themeFillTint="33"/>
            <w:vAlign w:val="center"/>
          </w:tcPr>
          <w:p w14:paraId="735EAFFA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CAPACIDAD</w:t>
            </w:r>
          </w:p>
        </w:tc>
        <w:tc>
          <w:tcPr>
            <w:tcW w:w="3119" w:type="dxa"/>
            <w:shd w:val="clear" w:color="auto" w:fill="C6D9F1" w:themeFill="text2" w:themeFillTint="33"/>
            <w:vAlign w:val="center"/>
          </w:tcPr>
          <w:p w14:paraId="12920C33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/>
                <w:bCs/>
                <w:sz w:val="16"/>
                <w:szCs w:val="16"/>
                <w:lang w:val="es-PE"/>
              </w:rPr>
              <w:t xml:space="preserve">CRITERIOS DE EVALUACIÓN 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14:paraId="07EACD2F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EVIDENCIAS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55CE3095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INSTRUMENTOS</w:t>
            </w:r>
            <w:r w:rsidRPr="003441EB">
              <w:rPr>
                <w:rFonts w:ascii="Arial Narrow" w:hAnsi="Arial Narrow"/>
                <w:b/>
                <w:iCs/>
                <w:spacing w:val="8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D</w:t>
            </w:r>
            <w:r w:rsidR="008A224B"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I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E</w:t>
            </w:r>
            <w:r w:rsidRPr="003441EB">
              <w:rPr>
                <w:rFonts w:ascii="Arial Narrow" w:hAnsi="Arial Narrow"/>
                <w:b/>
                <w:iCs/>
                <w:spacing w:val="-37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EVALUACIÓN</w:t>
            </w:r>
          </w:p>
        </w:tc>
      </w:tr>
      <w:tr w:rsidR="00611A6F" w:rsidRPr="003441EB" w14:paraId="7D72129C" w14:textId="77777777" w:rsidTr="008A224B">
        <w:trPr>
          <w:trHeight w:val="1010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FC0E44F" w14:textId="77777777" w:rsidR="00611A6F" w:rsidRPr="00072486" w:rsidRDefault="00611A6F" w:rsidP="00611A6F">
            <w:pPr>
              <w:pStyle w:val="TableParagraph"/>
              <w:jc w:val="center"/>
              <w:rPr>
                <w:rFonts w:ascii="Arial Narrow" w:eastAsia="Aptos" w:hAnsi="Arial Narrow"/>
                <w:bCs/>
                <w:color w:val="000000"/>
                <w:sz w:val="18"/>
                <w:szCs w:val="18"/>
              </w:rPr>
            </w:pPr>
            <w:r w:rsidRPr="00072486">
              <w:rPr>
                <w:rFonts w:ascii="Arial Narrow" w:eastAsia="Aptos" w:hAnsi="Arial Narrow"/>
                <w:bCs/>
                <w:color w:val="000000"/>
                <w:sz w:val="18"/>
                <w:szCs w:val="18"/>
              </w:rPr>
              <w:t>Gestiona responsablemente los recursos económicos</w:t>
            </w:r>
          </w:p>
          <w:p w14:paraId="5603952C" w14:textId="77777777" w:rsidR="00611A6F" w:rsidRPr="003441EB" w:rsidRDefault="00611A6F" w:rsidP="00611A6F">
            <w:pPr>
              <w:pStyle w:val="TableParagraph"/>
              <w:jc w:val="center"/>
              <w:rPr>
                <w:rFonts w:ascii="Arial Narrow" w:hAnsi="Arial Narrow"/>
                <w:b/>
                <w:i/>
                <w:iCs/>
                <w:w w:val="90"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BA05A7F" w14:textId="77777777" w:rsidR="00072486" w:rsidRDefault="00072486" w:rsidP="00072486">
            <w:pPr>
              <w:pStyle w:val="Prrafodelista"/>
              <w:numPr>
                <w:ilvl w:val="0"/>
                <w:numId w:val="12"/>
              </w:numPr>
              <w:tabs>
                <w:tab w:val="left" w:pos="426"/>
              </w:tabs>
              <w:ind w:left="286" w:right="126" w:hanging="151"/>
              <w:contextualSpacing/>
              <w:jc w:val="both"/>
              <w:rPr>
                <w:rFonts w:ascii="Arial Narrow" w:hAnsi="Arial Narrow" w:cs="Calibri"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sz w:val="18"/>
                <w:szCs w:val="18"/>
              </w:rPr>
              <w:t>C</w:t>
            </w:r>
            <w:r w:rsidR="00611A6F" w:rsidRPr="00072486">
              <w:rPr>
                <w:rFonts w:ascii="Arial Narrow" w:hAnsi="Arial Narrow" w:cs="Calibri"/>
                <w:bCs/>
                <w:sz w:val="18"/>
                <w:szCs w:val="18"/>
              </w:rPr>
              <w:t>omprende las relaciones entre los elementos del sistema económico y financiero.</w:t>
            </w:r>
          </w:p>
          <w:p w14:paraId="2EA08EE1" w14:textId="20DFFAAC" w:rsidR="00611A6F" w:rsidRPr="00072486" w:rsidRDefault="00611A6F" w:rsidP="00072486">
            <w:pPr>
              <w:pStyle w:val="Prrafodelista"/>
              <w:numPr>
                <w:ilvl w:val="0"/>
                <w:numId w:val="12"/>
              </w:numPr>
              <w:tabs>
                <w:tab w:val="left" w:pos="426"/>
              </w:tabs>
              <w:ind w:left="286" w:right="126" w:hanging="151"/>
              <w:contextualSpacing/>
              <w:jc w:val="both"/>
              <w:rPr>
                <w:rFonts w:ascii="Arial Narrow" w:hAnsi="Arial Narrow" w:cs="Calibri"/>
                <w:bCs/>
                <w:sz w:val="18"/>
                <w:szCs w:val="18"/>
              </w:rPr>
            </w:pPr>
            <w:r w:rsidRPr="00072486">
              <w:rPr>
                <w:rFonts w:ascii="Arial Narrow" w:hAnsi="Arial Narrow" w:cs="Calibri"/>
                <w:bCs/>
                <w:sz w:val="18"/>
                <w:szCs w:val="18"/>
              </w:rPr>
              <w:t>Toma decisiones económicas y financieras.</w:t>
            </w:r>
          </w:p>
        </w:tc>
        <w:tc>
          <w:tcPr>
            <w:tcW w:w="3119" w:type="dxa"/>
            <w:vAlign w:val="center"/>
          </w:tcPr>
          <w:p w14:paraId="0A0D49F2" w14:textId="77777777" w:rsidR="005938D4" w:rsidRPr="00EB3201" w:rsidRDefault="00EB3201" w:rsidP="005938D4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83" w:right="122" w:hanging="154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EB3201">
              <w:rPr>
                <w:rFonts w:ascii="Arial Narrow" w:hAnsi="Arial Narrow" w:cstheme="minorHAnsi"/>
                <w:sz w:val="18"/>
                <w:szCs w:val="18"/>
              </w:rPr>
              <w:t>Explica por qué la decisión puede ser responsable.</w:t>
            </w:r>
          </w:p>
          <w:p w14:paraId="35BB52B8" w14:textId="77777777" w:rsidR="00EB3201" w:rsidRDefault="00EB3201" w:rsidP="005938D4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83" w:right="122" w:hanging="154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EB3201">
              <w:rPr>
                <w:rFonts w:ascii="Arial Narrow" w:hAnsi="Arial Narrow"/>
                <w:sz w:val="18"/>
                <w:szCs w:val="18"/>
              </w:rPr>
              <w:t>Propone una situación económica para su historieta.</w:t>
            </w:r>
          </w:p>
          <w:p w14:paraId="00519EB5" w14:textId="03EA2754" w:rsidR="00EB3201" w:rsidRPr="005938D4" w:rsidRDefault="00EB3201" w:rsidP="005938D4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83" w:right="122" w:hanging="154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EB3201">
              <w:rPr>
                <w:rFonts w:ascii="Arial Narrow" w:hAnsi="Arial Narrow"/>
                <w:sz w:val="18"/>
                <w:szCs w:val="18"/>
              </w:rPr>
              <w:t>Determina correctamente el costo de oportunidad.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64235C8" w14:textId="49711C1A" w:rsidR="00272F82" w:rsidRPr="003441EB" w:rsidRDefault="008F30C7" w:rsidP="007B26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FICHA</w:t>
            </w:r>
            <w:r w:rsidR="007B268B">
              <w:rPr>
                <w:rFonts w:ascii="Arial Narrow" w:hAnsi="Arial Narrow"/>
                <w:sz w:val="18"/>
                <w:szCs w:val="18"/>
              </w:rPr>
              <w:t xml:space="preserve"> DE ANÁLISIS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516240E" w14:textId="77777777" w:rsidR="00611A6F" w:rsidRPr="003441EB" w:rsidRDefault="00611A6F" w:rsidP="00611A6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Lista de cotejo</w:t>
            </w:r>
          </w:p>
        </w:tc>
      </w:tr>
      <w:tr w:rsidR="00963F8A" w:rsidRPr="003441EB" w14:paraId="32AE259A" w14:textId="77777777" w:rsidTr="008A224B">
        <w:trPr>
          <w:trHeight w:val="246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1C40EF99" w14:textId="77777777" w:rsidR="00963F8A" w:rsidRPr="003441EB" w:rsidRDefault="00547157">
            <w:pPr>
              <w:pStyle w:val="TableParagraph"/>
              <w:spacing w:before="8"/>
              <w:ind w:left="89"/>
              <w:rPr>
                <w:rFonts w:ascii="Arial Narrow" w:hAnsi="Arial Narrow"/>
                <w:b/>
                <w:i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ENFOQUES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 xml:space="preserve"> TRANSVERSAL</w:t>
            </w:r>
          </w:p>
        </w:tc>
        <w:tc>
          <w:tcPr>
            <w:tcW w:w="8647" w:type="dxa"/>
            <w:gridSpan w:val="4"/>
            <w:shd w:val="clear" w:color="auto" w:fill="C6D9F1" w:themeFill="text2" w:themeFillTint="33"/>
            <w:vAlign w:val="center"/>
          </w:tcPr>
          <w:p w14:paraId="02347D0E" w14:textId="77777777" w:rsidR="00963F8A" w:rsidRPr="003441EB" w:rsidRDefault="00547157">
            <w:pPr>
              <w:pStyle w:val="TableParagraph"/>
              <w:spacing w:before="8"/>
              <w:ind w:left="89"/>
              <w:jc w:val="center"/>
              <w:rPr>
                <w:rFonts w:ascii="Arial Narrow" w:hAnsi="Arial Narrow"/>
                <w:b/>
                <w:i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ACCIONES</w:t>
            </w:r>
            <w:r w:rsidRPr="003441EB">
              <w:rPr>
                <w:rFonts w:ascii="Arial Narrow" w:hAnsi="Arial Narrow"/>
                <w:b/>
                <w:iCs/>
                <w:spacing w:val="14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OBSERVABLES</w:t>
            </w:r>
          </w:p>
        </w:tc>
      </w:tr>
      <w:tr w:rsidR="00F90192" w:rsidRPr="003441EB" w14:paraId="6747CE7E" w14:textId="77777777" w:rsidTr="00F90192">
        <w:trPr>
          <w:trHeight w:val="460"/>
        </w:trPr>
        <w:tc>
          <w:tcPr>
            <w:tcW w:w="1843" w:type="dxa"/>
            <w:vAlign w:val="center"/>
          </w:tcPr>
          <w:p w14:paraId="5DE56288" w14:textId="68577791" w:rsidR="00F90192" w:rsidRPr="00F90192" w:rsidRDefault="00F90192" w:rsidP="00F90192">
            <w:pPr>
              <w:jc w:val="center"/>
              <w:rPr>
                <w:rFonts w:ascii="Arial Narrow" w:hAnsi="Arial Narrow"/>
                <w:b/>
                <w:i/>
                <w:iCs/>
                <w:sz w:val="18"/>
                <w:szCs w:val="18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E. DE DERECHOS</w:t>
            </w:r>
          </w:p>
        </w:tc>
        <w:tc>
          <w:tcPr>
            <w:tcW w:w="8647" w:type="dxa"/>
            <w:gridSpan w:val="4"/>
          </w:tcPr>
          <w:p w14:paraId="4CB8C419" w14:textId="63380D7A" w:rsidR="00F90192" w:rsidRPr="00F90192" w:rsidRDefault="00F90192" w:rsidP="00F90192">
            <w:pPr>
              <w:numPr>
                <w:ilvl w:val="0"/>
                <w:numId w:val="4"/>
              </w:numPr>
              <w:contextualSpacing/>
              <w:jc w:val="both"/>
              <w:rPr>
                <w:rFonts w:ascii="Arial Narrow" w:eastAsia="Times New Roman" w:hAnsi="Arial Narrow" w:cs="Calibri"/>
                <w:sz w:val="18"/>
                <w:szCs w:val="18"/>
                <w:lang w:val="es-MX" w:eastAsia="es-MX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Reconocer y valorar los derechos individuales y colectivos que tenemos las personas en el ámbito privado y público</w:t>
            </w:r>
          </w:p>
        </w:tc>
      </w:tr>
      <w:tr w:rsidR="00F90192" w:rsidRPr="003441EB" w14:paraId="25EBF86E" w14:textId="77777777" w:rsidTr="00F90192">
        <w:trPr>
          <w:trHeight w:val="460"/>
        </w:trPr>
        <w:tc>
          <w:tcPr>
            <w:tcW w:w="1843" w:type="dxa"/>
            <w:vAlign w:val="center"/>
          </w:tcPr>
          <w:p w14:paraId="48C9A8B1" w14:textId="672627F3" w:rsidR="00F90192" w:rsidRPr="00F90192" w:rsidRDefault="00F90192" w:rsidP="00F90192">
            <w:pPr>
              <w:jc w:val="center"/>
              <w:rPr>
                <w:rFonts w:ascii="Arial Narrow" w:hAnsi="Arial Narrow" w:cs="Calibri Light"/>
                <w:color w:val="000000"/>
                <w:sz w:val="18"/>
                <w:szCs w:val="18"/>
                <w:lang w:eastAsia="es-ES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E. DE BÚSQUEDA DE LA EXCELENCIA</w:t>
            </w:r>
          </w:p>
        </w:tc>
        <w:tc>
          <w:tcPr>
            <w:tcW w:w="8647" w:type="dxa"/>
            <w:gridSpan w:val="4"/>
          </w:tcPr>
          <w:p w14:paraId="5A205865" w14:textId="10B31DF0" w:rsidR="00F90192" w:rsidRPr="00F90192" w:rsidRDefault="00F90192" w:rsidP="00F90192">
            <w:pPr>
              <w:numPr>
                <w:ilvl w:val="0"/>
                <w:numId w:val="5"/>
              </w:numPr>
              <w:contextualSpacing/>
              <w:jc w:val="both"/>
              <w:rPr>
                <w:rFonts w:ascii="Arial Narrow" w:eastAsia="Times New Roman" w:hAnsi="Arial Narrow" w:cs="Calibri"/>
                <w:sz w:val="18"/>
                <w:szCs w:val="18"/>
                <w:lang w:val="es-MX" w:eastAsia="es-MX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Disposición a adquirir cualidades que mejorarán el propio desempeño y aumentarán el estado de satisfacción consigo mismo y con las circunstancias.</w:t>
            </w:r>
          </w:p>
        </w:tc>
      </w:tr>
    </w:tbl>
    <w:p w14:paraId="730568EA" w14:textId="77777777" w:rsidR="003879C2" w:rsidRPr="003441EB" w:rsidRDefault="003879C2">
      <w:pPr>
        <w:rPr>
          <w:rFonts w:ascii="Arial Narrow" w:hAnsi="Arial Narrow"/>
          <w:b/>
          <w:w w:val="80"/>
          <w:sz w:val="16"/>
          <w:szCs w:val="16"/>
        </w:rPr>
      </w:pPr>
    </w:p>
    <w:p w14:paraId="3196CE0D" w14:textId="77777777" w:rsidR="00963F8A" w:rsidRPr="003441EB" w:rsidRDefault="00547157">
      <w:pPr>
        <w:rPr>
          <w:rFonts w:ascii="Arial Narrow" w:hAnsi="Arial Narrow"/>
          <w:b/>
          <w:w w:val="80"/>
          <w:sz w:val="16"/>
          <w:szCs w:val="16"/>
        </w:rPr>
      </w:pPr>
      <w:r w:rsidRPr="003441EB">
        <w:rPr>
          <w:rFonts w:ascii="Arial Narrow" w:hAnsi="Arial Narrow"/>
          <w:b/>
          <w:w w:val="80"/>
          <w:sz w:val="16"/>
          <w:szCs w:val="16"/>
        </w:rPr>
        <w:t>III.-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MATERIALES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LA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SESION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6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APRENDIZAJE</w:t>
      </w:r>
    </w:p>
    <w:p w14:paraId="016B88A4" w14:textId="77777777" w:rsidR="003879C2" w:rsidRPr="003441EB" w:rsidRDefault="003879C2">
      <w:pPr>
        <w:rPr>
          <w:rFonts w:ascii="Arial Narrow" w:hAnsi="Arial Narrow"/>
          <w:b/>
          <w:sz w:val="16"/>
          <w:szCs w:val="16"/>
        </w:rPr>
      </w:pPr>
    </w:p>
    <w:tbl>
      <w:tblPr>
        <w:tblStyle w:val="Tablaconcuadrcula"/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63F8A" w:rsidRPr="003441EB" w14:paraId="3BD38DC2" w14:textId="77777777">
        <w:trPr>
          <w:trHeight w:val="597"/>
        </w:trPr>
        <w:tc>
          <w:tcPr>
            <w:tcW w:w="10490" w:type="dxa"/>
          </w:tcPr>
          <w:p w14:paraId="1565ACBC" w14:textId="77777777" w:rsidR="008C0B09" w:rsidRPr="003441EB" w:rsidRDefault="00547157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8C0B09" w:rsidRPr="003441EB">
              <w:rPr>
                <w:rFonts w:ascii="Arial Narrow" w:hAnsi="Arial Narrow"/>
                <w:b/>
                <w:sz w:val="18"/>
                <w:szCs w:val="18"/>
              </w:rPr>
              <w:t>Ficha de trabajo</w:t>
            </w:r>
          </w:p>
          <w:p w14:paraId="78A061C4" w14:textId="77777777" w:rsidR="00963F8A" w:rsidRPr="003441EB" w:rsidRDefault="008C0B09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Lectura e imágenes</w:t>
            </w:r>
          </w:p>
        </w:tc>
      </w:tr>
    </w:tbl>
    <w:p w14:paraId="3DF21CC6" w14:textId="77777777" w:rsidR="008C0B09" w:rsidRPr="003441EB" w:rsidRDefault="008C0B09" w:rsidP="008C0B09">
      <w:pPr>
        <w:textAlignment w:val="baseline"/>
        <w:rPr>
          <w:rFonts w:ascii="Arial Narrow" w:eastAsia="Times New Roman" w:hAnsi="Arial Narrow"/>
          <w:b/>
          <w:iCs/>
          <w:color w:val="000000"/>
          <w:sz w:val="16"/>
          <w:szCs w:val="16"/>
        </w:rPr>
      </w:pPr>
    </w:p>
    <w:p w14:paraId="0C46B4D8" w14:textId="77777777" w:rsidR="00963F8A" w:rsidRPr="003441EB" w:rsidRDefault="008C0B09" w:rsidP="008C0B09">
      <w:pPr>
        <w:ind w:left="360" w:hanging="360"/>
        <w:textAlignment w:val="baseline"/>
        <w:rPr>
          <w:rFonts w:ascii="Arial Narrow" w:hAnsi="Arial Narrow"/>
          <w:b/>
          <w:iCs/>
          <w:sz w:val="16"/>
          <w:szCs w:val="16"/>
        </w:rPr>
      </w:pPr>
      <w:r w:rsidRPr="003441EB">
        <w:rPr>
          <w:rFonts w:ascii="Arial Narrow" w:hAnsi="Arial Narrow"/>
          <w:b/>
          <w:iCs/>
          <w:sz w:val="16"/>
          <w:szCs w:val="16"/>
        </w:rPr>
        <w:t>I</w:t>
      </w:r>
      <w:r w:rsidR="00547157" w:rsidRPr="003441EB">
        <w:rPr>
          <w:rFonts w:ascii="Arial Narrow" w:hAnsi="Arial Narrow"/>
          <w:b/>
          <w:iCs/>
          <w:sz w:val="16"/>
          <w:szCs w:val="16"/>
        </w:rPr>
        <w:t>V.SECUENCIA DIDÁCTICA:</w:t>
      </w:r>
    </w:p>
    <w:tbl>
      <w:tblPr>
        <w:tblStyle w:val="Tablaconcuadrcula"/>
        <w:tblW w:w="10627" w:type="dxa"/>
        <w:tblLayout w:type="fixed"/>
        <w:tblLook w:val="04A0" w:firstRow="1" w:lastRow="0" w:firstColumn="1" w:lastColumn="0" w:noHBand="0" w:noVBand="1"/>
      </w:tblPr>
      <w:tblGrid>
        <w:gridCol w:w="886"/>
        <w:gridCol w:w="7756"/>
        <w:gridCol w:w="1134"/>
        <w:gridCol w:w="851"/>
      </w:tblGrid>
      <w:tr w:rsidR="00963F8A" w:rsidRPr="003441EB" w14:paraId="16A1EB8D" w14:textId="77777777" w:rsidTr="00E344D6">
        <w:trPr>
          <w:trHeight w:val="645"/>
        </w:trPr>
        <w:tc>
          <w:tcPr>
            <w:tcW w:w="886" w:type="dxa"/>
            <w:shd w:val="clear" w:color="auto" w:fill="B8CCE4" w:themeFill="accent1" w:themeFillTint="66"/>
            <w:vAlign w:val="center"/>
          </w:tcPr>
          <w:p w14:paraId="0F947EF0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bCs/>
                <w:sz w:val="16"/>
                <w:szCs w:val="16"/>
              </w:rPr>
              <w:t>PROCESO</w:t>
            </w:r>
          </w:p>
        </w:tc>
        <w:tc>
          <w:tcPr>
            <w:tcW w:w="7756" w:type="dxa"/>
            <w:shd w:val="clear" w:color="auto" w:fill="B8CCE4" w:themeFill="accent1" w:themeFillTint="66"/>
            <w:vAlign w:val="center"/>
          </w:tcPr>
          <w:p w14:paraId="4ED68711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ESTRATEGIAS METODOLÓGICAS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170874C4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RECURSO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3A7431A9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TIEMPO</w:t>
            </w:r>
          </w:p>
        </w:tc>
      </w:tr>
      <w:tr w:rsidR="003879C2" w:rsidRPr="003441EB" w14:paraId="7FA4BD14" w14:textId="77777777" w:rsidTr="004F3D50">
        <w:trPr>
          <w:trHeight w:val="3832"/>
        </w:trPr>
        <w:tc>
          <w:tcPr>
            <w:tcW w:w="886" w:type="dxa"/>
            <w:shd w:val="clear" w:color="auto" w:fill="FFFFFF" w:themeFill="background1"/>
            <w:textDirection w:val="btLr"/>
            <w:vAlign w:val="center"/>
          </w:tcPr>
          <w:p w14:paraId="5CD63AD1" w14:textId="77777777" w:rsidR="003879C2" w:rsidRPr="003441EB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t>Inicio</w:t>
            </w:r>
          </w:p>
        </w:tc>
        <w:tc>
          <w:tcPr>
            <w:tcW w:w="7756" w:type="dxa"/>
            <w:shd w:val="clear" w:color="auto" w:fill="FFFFFF" w:themeFill="background1"/>
          </w:tcPr>
          <w:p w14:paraId="6474878B" w14:textId="2E84951B" w:rsidR="004A1996" w:rsidRPr="004A1996" w:rsidRDefault="00232A40" w:rsidP="004A1996">
            <w:pPr>
              <w:widowControl/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AF593E">
              <w:rPr>
                <w:rFonts w:ascii="Arial Narrow" w:hAnsi="Arial Narrow" w:cstheme="minorHAnsi"/>
                <w:i/>
                <w:iCs/>
                <w:sz w:val="18"/>
                <w:szCs w:val="18"/>
              </w:rPr>
              <w:t>Motivación</w:t>
            </w:r>
            <w:r>
              <w:rPr>
                <w:rFonts w:ascii="Arial Narrow" w:hAnsi="Arial Narrow" w:cstheme="minorHAnsi"/>
                <w:sz w:val="18"/>
                <w:szCs w:val="18"/>
              </w:rPr>
              <w:t xml:space="preserve">: </w:t>
            </w:r>
            <w:r w:rsidRPr="00232A40">
              <w:rPr>
                <w:rFonts w:ascii="Arial Narrow" w:hAnsi="Arial Narrow" w:cstheme="minorHAnsi"/>
                <w:sz w:val="18"/>
                <w:szCs w:val="18"/>
              </w:rPr>
              <w:t>“Solo puedo elegir uno”</w:t>
            </w:r>
            <w:r w:rsidR="00AF593E">
              <w:rPr>
                <w:rFonts w:ascii="Arial Narrow" w:hAnsi="Arial Narrow" w:cstheme="minorHAnsi"/>
                <w:sz w:val="18"/>
                <w:szCs w:val="18"/>
              </w:rPr>
              <w:t>. La</w:t>
            </w:r>
            <w:r w:rsidRPr="00232A40">
              <w:rPr>
                <w:rFonts w:ascii="Arial Narrow" w:hAnsi="Arial Narrow" w:cstheme="minorHAnsi"/>
                <w:sz w:val="18"/>
                <w:szCs w:val="18"/>
              </w:rPr>
              <w:t xml:space="preserve"> docente presenta la siguiente situación:</w:t>
            </w:r>
            <w:r w:rsidR="004A1996"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  <w:r w:rsidR="004A1996" w:rsidRPr="004A1996">
              <w:rPr>
                <w:rFonts w:ascii="Arial Narrow" w:hAnsi="Arial Narrow" w:cstheme="minorHAnsi"/>
                <w:sz w:val="18"/>
                <w:szCs w:val="18"/>
                <w:lang w:val="es-PE"/>
              </w:rPr>
              <w:t>“Solo puedo elegir una”</w:t>
            </w:r>
          </w:p>
          <w:p w14:paraId="167B281B" w14:textId="77777777" w:rsidR="004A1996" w:rsidRPr="004A1996" w:rsidRDefault="004A1996" w:rsidP="004A1996">
            <w:pPr>
              <w:widowControl/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4A1996">
              <w:rPr>
                <w:rFonts w:ascii="Arial Narrow" w:hAnsi="Arial Narrow" w:cstheme="minorHAnsi"/>
                <w:sz w:val="18"/>
                <w:szCs w:val="18"/>
                <w:lang w:val="es-PE"/>
              </w:rPr>
              <w:t>Carlos tiene S/10. Después de clases quiere comprar algo para compartir con sus amigos. En la tienda encuentra:</w:t>
            </w:r>
          </w:p>
          <w:p w14:paraId="0DBE59DF" w14:textId="77777777" w:rsidR="004A1996" w:rsidRPr="004A1996" w:rsidRDefault="004A1996" w:rsidP="004A1996">
            <w:pPr>
              <w:widowControl/>
              <w:numPr>
                <w:ilvl w:val="0"/>
                <w:numId w:val="18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4A1996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Sándwich: S/7 </w:t>
            </w:r>
          </w:p>
          <w:p w14:paraId="5A8A6D1E" w14:textId="77777777" w:rsidR="004A1996" w:rsidRPr="004A1996" w:rsidRDefault="004A1996" w:rsidP="004A1996">
            <w:pPr>
              <w:widowControl/>
              <w:numPr>
                <w:ilvl w:val="0"/>
                <w:numId w:val="18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4A1996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Jugo: S/4 </w:t>
            </w:r>
          </w:p>
          <w:p w14:paraId="0B88FF14" w14:textId="77777777" w:rsidR="004A1996" w:rsidRPr="004A1996" w:rsidRDefault="004A1996" w:rsidP="004A1996">
            <w:pPr>
              <w:widowControl/>
              <w:numPr>
                <w:ilvl w:val="0"/>
                <w:numId w:val="18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4A1996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Galletas: S/3 </w:t>
            </w:r>
          </w:p>
          <w:p w14:paraId="21AE5A50" w14:textId="77777777" w:rsidR="004A1996" w:rsidRDefault="004A1996" w:rsidP="004A1996">
            <w:pPr>
              <w:widowControl/>
              <w:numPr>
                <w:ilvl w:val="0"/>
                <w:numId w:val="18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4A1996">
              <w:rPr>
                <w:rFonts w:ascii="Arial Narrow" w:hAnsi="Arial Narrow" w:cstheme="minorHAnsi"/>
                <w:sz w:val="18"/>
                <w:szCs w:val="18"/>
                <w:lang w:val="es-PE"/>
              </w:rPr>
              <w:t>Yogur: S/5</w:t>
            </w:r>
          </w:p>
          <w:p w14:paraId="036416DF" w14:textId="1932C396" w:rsidR="004A1996" w:rsidRPr="004A1996" w:rsidRDefault="004A1996" w:rsidP="004A1996">
            <w:pPr>
              <w:widowControl/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4A1996">
              <w:rPr>
                <w:rFonts w:ascii="Arial Narrow" w:hAnsi="Arial Narrow" w:cstheme="minorHAnsi"/>
                <w:sz w:val="18"/>
                <w:szCs w:val="18"/>
              </w:rPr>
              <w:t>Carlos quiere comprar todo, pero solo tiene S/10.</w:t>
            </w:r>
          </w:p>
          <w:p w14:paraId="39C462AC" w14:textId="77777777" w:rsidR="004A1996" w:rsidRDefault="004A1996" w:rsidP="004A1996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</w:p>
          <w:p w14:paraId="149EAA12" w14:textId="3C740214" w:rsidR="004A1996" w:rsidRPr="004A1996" w:rsidRDefault="004A1996" w:rsidP="004A1996">
            <w:pPr>
              <w:pStyle w:val="Prrafodelista"/>
              <w:widowControl/>
              <w:numPr>
                <w:ilvl w:val="0"/>
                <w:numId w:val="18"/>
              </w:numPr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 w:rsidRPr="004A1996">
              <w:rPr>
                <w:rFonts w:ascii="Arial Narrow" w:hAnsi="Arial Narrow"/>
                <w:sz w:val="18"/>
                <w:szCs w:val="18"/>
                <w:lang w:val="es-PE"/>
              </w:rPr>
              <w:t xml:space="preserve">¿Puede comprar todo lo que quiere? </w:t>
            </w:r>
          </w:p>
          <w:p w14:paraId="25EF3C3F" w14:textId="558DB629" w:rsidR="004A1996" w:rsidRPr="004A1996" w:rsidRDefault="004A1996" w:rsidP="004A1996">
            <w:pPr>
              <w:pStyle w:val="Prrafodelista"/>
              <w:widowControl/>
              <w:numPr>
                <w:ilvl w:val="0"/>
                <w:numId w:val="18"/>
              </w:numPr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 w:rsidRPr="004A1996">
              <w:rPr>
                <w:rFonts w:ascii="Arial Narrow" w:hAnsi="Arial Narrow"/>
                <w:sz w:val="18"/>
                <w:szCs w:val="18"/>
                <w:lang w:val="es-PE"/>
              </w:rPr>
              <w:t xml:space="preserve">¿Por qué tiene que elegir? </w:t>
            </w:r>
          </w:p>
          <w:p w14:paraId="65E71034" w14:textId="439085BC" w:rsidR="004A1996" w:rsidRPr="004A1996" w:rsidRDefault="004A1996" w:rsidP="004A1996">
            <w:pPr>
              <w:pStyle w:val="Prrafodelista"/>
              <w:widowControl/>
              <w:numPr>
                <w:ilvl w:val="0"/>
                <w:numId w:val="18"/>
              </w:numPr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 w:rsidRPr="004A1996">
              <w:rPr>
                <w:rFonts w:ascii="Arial Narrow" w:hAnsi="Arial Narrow"/>
                <w:sz w:val="18"/>
                <w:szCs w:val="18"/>
                <w:lang w:val="es-PE"/>
              </w:rPr>
              <w:t xml:space="preserve">¿Qué podría comprar con sus S/10? </w:t>
            </w:r>
          </w:p>
          <w:p w14:paraId="6C659A7E" w14:textId="04031B4A" w:rsidR="004A1996" w:rsidRPr="004A1996" w:rsidRDefault="004A1996" w:rsidP="004A1996">
            <w:pPr>
              <w:pStyle w:val="Prrafodelista"/>
              <w:widowControl/>
              <w:numPr>
                <w:ilvl w:val="0"/>
                <w:numId w:val="18"/>
              </w:numPr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 w:rsidRPr="004A1996">
              <w:rPr>
                <w:rFonts w:ascii="Arial Narrow" w:hAnsi="Arial Narrow"/>
                <w:sz w:val="18"/>
                <w:szCs w:val="18"/>
                <w:lang w:val="es-PE"/>
              </w:rPr>
              <w:t xml:space="preserve">Si compra el sándwich y el jugo, ¿qué deja de comprar? </w:t>
            </w:r>
          </w:p>
          <w:p w14:paraId="03F615C7" w14:textId="31952946" w:rsidR="00AF593E" w:rsidRPr="004A1996" w:rsidRDefault="004A1996" w:rsidP="004A1996">
            <w:pPr>
              <w:pStyle w:val="Prrafodelista"/>
              <w:widowControl/>
              <w:numPr>
                <w:ilvl w:val="0"/>
                <w:numId w:val="18"/>
              </w:numPr>
              <w:autoSpaceDE/>
              <w:autoSpaceDN/>
              <w:jc w:val="both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4A1996">
              <w:rPr>
                <w:rFonts w:ascii="Arial Narrow" w:hAnsi="Arial Narrow"/>
                <w:sz w:val="18"/>
                <w:szCs w:val="18"/>
                <w:lang w:val="es-PE"/>
              </w:rPr>
              <w:t>¿Creen que elegir significa renunciar a algo?</w:t>
            </w:r>
          </w:p>
          <w:p w14:paraId="16E21597" w14:textId="77777777" w:rsidR="00DF5574" w:rsidRDefault="00DF5574" w:rsidP="00AF593E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41AA56BA" w14:textId="72DEFD68" w:rsidR="00DF5574" w:rsidRPr="00DF5574" w:rsidRDefault="00DF5574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DF5574">
              <w:rPr>
                <w:rFonts w:ascii="Arial Narrow" w:hAnsi="Arial Narrow"/>
                <w:i/>
                <w:iCs/>
                <w:sz w:val="18"/>
                <w:szCs w:val="18"/>
              </w:rPr>
              <w:t>Recuperación de saberes previos</w:t>
            </w:r>
            <w:r>
              <w:rPr>
                <w:rFonts w:ascii="Arial Narrow" w:hAnsi="Arial Narrow"/>
                <w:sz w:val="18"/>
                <w:szCs w:val="18"/>
              </w:rPr>
              <w:t xml:space="preserve">: </w:t>
            </w:r>
            <w:r w:rsidRPr="00DF5574">
              <w:rPr>
                <w:rFonts w:ascii="Arial Narrow" w:hAnsi="Arial Narrow"/>
                <w:sz w:val="18"/>
                <w:szCs w:val="18"/>
              </w:rPr>
              <w:t>Los estudiantes responden oralmente:</w:t>
            </w:r>
          </w:p>
          <w:p w14:paraId="1BBFC9A2" w14:textId="3BE3B2E9" w:rsidR="004A1996" w:rsidRPr="004A1996" w:rsidRDefault="004A1996" w:rsidP="004A1996">
            <w:pPr>
              <w:pStyle w:val="Prrafodelista"/>
              <w:numPr>
                <w:ilvl w:val="0"/>
                <w:numId w:val="15"/>
              </w:numPr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 w:rsidRPr="004A1996">
              <w:rPr>
                <w:rFonts w:ascii="Arial Narrow" w:hAnsi="Arial Narrow"/>
                <w:sz w:val="18"/>
                <w:szCs w:val="18"/>
                <w:lang w:val="es-PE"/>
              </w:rPr>
              <w:t xml:space="preserve">¿Qué significa que algo sea escaso? </w:t>
            </w:r>
          </w:p>
          <w:p w14:paraId="27A70ADF" w14:textId="278D23D9" w:rsidR="004A1996" w:rsidRPr="004A1996" w:rsidRDefault="004A1996" w:rsidP="004A1996">
            <w:pPr>
              <w:pStyle w:val="Prrafodelista"/>
              <w:numPr>
                <w:ilvl w:val="0"/>
                <w:numId w:val="15"/>
              </w:numPr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 w:rsidRPr="004A1996">
              <w:rPr>
                <w:rFonts w:ascii="Arial Narrow" w:hAnsi="Arial Narrow"/>
                <w:sz w:val="18"/>
                <w:szCs w:val="18"/>
                <w:lang w:val="es-PE"/>
              </w:rPr>
              <w:t xml:space="preserve">¿Alguna vez han tenido que elegir entre dos cosas que querían comprar? </w:t>
            </w:r>
          </w:p>
          <w:p w14:paraId="6185BC0C" w14:textId="77777777" w:rsidR="004A1996" w:rsidRDefault="004A1996" w:rsidP="004A1996">
            <w:pPr>
              <w:pStyle w:val="Prrafodelista"/>
              <w:numPr>
                <w:ilvl w:val="0"/>
                <w:numId w:val="15"/>
              </w:numPr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>
              <w:rPr>
                <w:rFonts w:ascii="Arial Narrow" w:hAnsi="Arial Narrow"/>
                <w:sz w:val="18"/>
                <w:szCs w:val="18"/>
                <w:lang w:val="es-PE"/>
              </w:rPr>
              <w:t>¿</w:t>
            </w:r>
            <w:r w:rsidRPr="004A1996">
              <w:rPr>
                <w:rFonts w:ascii="Arial Narrow" w:hAnsi="Arial Narrow"/>
                <w:sz w:val="18"/>
                <w:szCs w:val="18"/>
                <w:lang w:val="es-PE"/>
              </w:rPr>
              <w:t xml:space="preserve">Qué toman en cuenta para decidir? </w:t>
            </w:r>
          </w:p>
          <w:p w14:paraId="6F2E2845" w14:textId="33265B35" w:rsidR="00DF5574" w:rsidRPr="004A1996" w:rsidRDefault="004A1996" w:rsidP="004A1996">
            <w:pPr>
              <w:pStyle w:val="Prrafodelista"/>
              <w:numPr>
                <w:ilvl w:val="0"/>
                <w:numId w:val="15"/>
              </w:numPr>
              <w:jc w:val="both"/>
              <w:rPr>
                <w:rFonts w:ascii="Arial Narrow" w:hAnsi="Arial Narrow"/>
                <w:sz w:val="18"/>
                <w:szCs w:val="18"/>
                <w:lang w:val="es-PE"/>
              </w:rPr>
            </w:pPr>
            <w:r w:rsidRPr="004A1996">
              <w:rPr>
                <w:rFonts w:ascii="Arial Narrow" w:hAnsi="Arial Narrow"/>
                <w:sz w:val="18"/>
                <w:szCs w:val="18"/>
                <w:lang w:val="es-PE"/>
              </w:rPr>
              <w:t>¿Qué hacen cuando el dinero no alcanza?</w:t>
            </w:r>
          </w:p>
          <w:p w14:paraId="7371D366" w14:textId="28D9641A" w:rsidR="00DF5574" w:rsidRPr="00DF5574" w:rsidRDefault="00DF5574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7B268B">
              <w:rPr>
                <w:rFonts w:ascii="Arial Narrow" w:hAnsi="Arial Narrow"/>
                <w:b/>
                <w:bCs/>
                <w:sz w:val="18"/>
                <w:szCs w:val="18"/>
              </w:rPr>
              <w:t>Propósito</w:t>
            </w:r>
            <w:r w:rsidRPr="007B268B">
              <w:rPr>
                <w:rFonts w:ascii="Arial Narrow" w:hAnsi="Arial Narrow"/>
                <w:sz w:val="18"/>
                <w:szCs w:val="18"/>
              </w:rPr>
              <w:t xml:space="preserve">:  </w:t>
            </w:r>
            <w:r w:rsidR="007B268B" w:rsidRPr="007B268B">
              <w:rPr>
                <w:rFonts w:ascii="Arial Narrow" w:hAnsi="Arial Narrow"/>
                <w:sz w:val="18"/>
                <w:szCs w:val="18"/>
              </w:rPr>
              <w:t xml:space="preserve">Los estudiantes de 1ero </w:t>
            </w:r>
            <w:r w:rsidR="007B268B" w:rsidRPr="007B268B">
              <w:rPr>
                <w:rFonts w:ascii="Arial Narrow" w:hAnsi="Arial Narrow"/>
                <w:sz w:val="18"/>
                <w:szCs w:val="18"/>
              </w:rPr>
              <w:t>reconozcan que los recursos son limitados frente a necesidades ilimitadas, analicen situaciones de escasez e identifiquen el costo de oportunidad de sus decisiones económicas, para tomar decisiones responsables en situaciones de su vida cotidiana.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C7D3C8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Imágenes</w:t>
            </w:r>
          </w:p>
          <w:p w14:paraId="3D1496DE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59EC9C30" w14:textId="77777777" w:rsidR="00DB4A81" w:rsidRPr="003441EB" w:rsidRDefault="00DB4A81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530B999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94D0C75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Plumones</w:t>
            </w:r>
          </w:p>
          <w:p w14:paraId="3BE3B13B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912FE46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58B1951A" w14:textId="77777777" w:rsidR="00DB4A81" w:rsidRPr="003441EB" w:rsidRDefault="00DB4A81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FB1DFD6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Pizarra</w:t>
            </w:r>
          </w:p>
          <w:p w14:paraId="55E4E2F7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8E40FD9" w14:textId="77777777" w:rsidR="003879C2" w:rsidRPr="003441EB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40C3CF" w14:textId="77777777" w:rsidR="003879C2" w:rsidRPr="003441EB" w:rsidRDefault="00DB4A81" w:rsidP="003879C2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5</w:t>
            </w:r>
            <w:r w:rsidR="003879C2" w:rsidRPr="003441EB">
              <w:rPr>
                <w:rFonts w:ascii="Arial Narrow" w:hAnsi="Arial Narrow"/>
                <w:b/>
                <w:sz w:val="18"/>
                <w:szCs w:val="18"/>
              </w:rPr>
              <w:t xml:space="preserve"> min.</w:t>
            </w:r>
          </w:p>
        </w:tc>
      </w:tr>
      <w:tr w:rsidR="002C0E4C" w:rsidRPr="003441EB" w14:paraId="6C4660EA" w14:textId="77777777" w:rsidTr="00903C6E">
        <w:trPr>
          <w:cantSplit/>
          <w:trHeight w:val="4236"/>
        </w:trPr>
        <w:tc>
          <w:tcPr>
            <w:tcW w:w="886" w:type="dxa"/>
            <w:textDirection w:val="btLr"/>
            <w:vAlign w:val="center"/>
          </w:tcPr>
          <w:p w14:paraId="6DF6A338" w14:textId="77777777" w:rsidR="002C0E4C" w:rsidRPr="003441EB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lastRenderedPageBreak/>
              <w:t>Desarrollo</w:t>
            </w:r>
          </w:p>
        </w:tc>
        <w:tc>
          <w:tcPr>
            <w:tcW w:w="7756" w:type="dxa"/>
            <w:vAlign w:val="center"/>
          </w:tcPr>
          <w:p w14:paraId="0FEC50F8" w14:textId="6F3F7928" w:rsidR="00496BEF" w:rsidRPr="00496BEF" w:rsidRDefault="00496BEF" w:rsidP="00496BEF">
            <w:pPr>
              <w:jc w:val="both"/>
              <w:rPr>
                <w:rFonts w:ascii="Arial Narrow" w:hAnsi="Arial Narrow" w:cstheme="minorHAnsi"/>
                <w:bCs/>
                <w:sz w:val="18"/>
                <w:szCs w:val="18"/>
                <w:lang w:val="es-PE"/>
              </w:rPr>
            </w:pPr>
            <w:r w:rsidRPr="00496BEF">
              <w:rPr>
                <w:rFonts w:ascii="Arial Narrow" w:hAnsi="Arial Narrow" w:cstheme="minorHAnsi"/>
                <w:b/>
                <w:bCs/>
                <w:i/>
                <w:iCs/>
                <w:sz w:val="18"/>
                <w:szCs w:val="18"/>
                <w:lang w:val="es-PE"/>
              </w:rPr>
              <w:t>Comprendemos los conceptos</w:t>
            </w: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 xml:space="preserve">: </w:t>
            </w:r>
            <w:r w:rsidRPr="00496BEF">
              <w:rPr>
                <w:rFonts w:ascii="Arial Narrow" w:hAnsi="Arial Narrow" w:cstheme="minorHAnsi"/>
                <w:sz w:val="18"/>
                <w:szCs w:val="18"/>
                <w:lang w:val="es-PE"/>
              </w:rPr>
              <w:t>La</w:t>
            </w:r>
            <w:r w:rsidRPr="00496BEF">
              <w:rPr>
                <w:rFonts w:ascii="Arial Narrow" w:hAnsi="Arial Narrow" w:cstheme="minorHAnsi"/>
                <w:bCs/>
                <w:sz w:val="18"/>
                <w:szCs w:val="18"/>
                <w:lang w:val="es-PE"/>
              </w:rPr>
              <w:t xml:space="preserve"> docente explica de manera breve y contextualizada:</w:t>
            </w:r>
          </w:p>
          <w:p w14:paraId="17616104" w14:textId="0626B623" w:rsidR="006A483A" w:rsidRPr="00EB3201" w:rsidRDefault="00EB3201" w:rsidP="00EB3201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EB3201">
              <w:rPr>
                <w:rFonts w:ascii="Arial Narrow" w:hAnsi="Arial Narrow"/>
                <w:sz w:val="20"/>
                <w:szCs w:val="20"/>
              </w:rPr>
              <w:drawing>
                <wp:inline distT="0" distB="0" distL="0" distR="0" wp14:anchorId="16260FA2" wp14:editId="4D326A71">
                  <wp:extent cx="4787900" cy="2022475"/>
                  <wp:effectExtent l="0" t="0" r="0" b="0"/>
                  <wp:docPr id="44945549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45549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7900" cy="202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B3201">
              <w:rPr>
                <w:lang w:val="es-PE"/>
              </w:rPr>
              <w:drawing>
                <wp:inline distT="0" distB="0" distL="0" distR="0" wp14:anchorId="7B388575" wp14:editId="00DA1445">
                  <wp:extent cx="4787900" cy="1666240"/>
                  <wp:effectExtent l="0" t="0" r="0" b="0"/>
                  <wp:docPr id="206599957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999574" name=""/>
                          <pic:cNvPicPr/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7900" cy="166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0DD38822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Ficha de trabajo</w:t>
            </w:r>
          </w:p>
          <w:p w14:paraId="071A443E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5B8A15E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7135861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C327B25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Pizarra</w:t>
            </w:r>
          </w:p>
          <w:p w14:paraId="67AB2895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C40DCEF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F68798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760A9BBC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00572E3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Plumones</w:t>
            </w:r>
          </w:p>
          <w:p w14:paraId="3C151E0B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12E72F3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3DFC9DC8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F3DE2C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4313C4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0FE1C5FC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Hojas</w:t>
            </w:r>
          </w:p>
          <w:p w14:paraId="637520BF" w14:textId="77777777" w:rsidR="002C0E4C" w:rsidRPr="003441EB" w:rsidRDefault="002C0E4C" w:rsidP="002C0E4C">
            <w:pPr>
              <w:widowControl/>
              <w:autoSpaceDE/>
              <w:autoSpaceDN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F76352D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14E2C782" w14:textId="77777777" w:rsidR="00F51605" w:rsidRPr="003441EB" w:rsidRDefault="00F51605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B0C76A1" w14:textId="77777777" w:rsidR="00F51605" w:rsidRPr="003441EB" w:rsidRDefault="00F51605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082FE55E" w14:textId="77777777" w:rsidR="002C0E4C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F51605" w:rsidRPr="003441EB">
              <w:rPr>
                <w:rFonts w:ascii="Arial Narrow" w:hAnsi="Arial Narrow"/>
                <w:b/>
                <w:sz w:val="18"/>
                <w:szCs w:val="18"/>
              </w:rPr>
              <w:t>5 min.</w:t>
            </w:r>
          </w:p>
          <w:p w14:paraId="307F09B0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14A363CE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B389885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540197C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71E647E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4020353" w14:textId="77777777" w:rsidR="002C0E4C" w:rsidRPr="003441EB" w:rsidRDefault="00F51605" w:rsidP="002C0E4C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2C0E4C" w:rsidRPr="003441EB">
              <w:rPr>
                <w:rFonts w:ascii="Arial Narrow" w:hAnsi="Arial Narrow"/>
                <w:b/>
                <w:sz w:val="18"/>
                <w:szCs w:val="18"/>
              </w:rPr>
              <w:t>0 min.</w:t>
            </w:r>
          </w:p>
        </w:tc>
      </w:tr>
      <w:tr w:rsidR="002C0E4C" w:rsidRPr="003441EB" w14:paraId="16F69A45" w14:textId="77777777" w:rsidTr="00173144">
        <w:trPr>
          <w:cantSplit/>
          <w:trHeight w:val="1090"/>
        </w:trPr>
        <w:tc>
          <w:tcPr>
            <w:tcW w:w="886" w:type="dxa"/>
            <w:textDirection w:val="btLr"/>
            <w:vAlign w:val="center"/>
          </w:tcPr>
          <w:p w14:paraId="6300E213" w14:textId="77777777" w:rsidR="002C0E4C" w:rsidRPr="003441EB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t>Cierre</w:t>
            </w:r>
          </w:p>
        </w:tc>
        <w:tc>
          <w:tcPr>
            <w:tcW w:w="7756" w:type="dxa"/>
            <w:vAlign w:val="center"/>
          </w:tcPr>
          <w:p w14:paraId="2D354297" w14:textId="4BBA1CFB" w:rsidR="00611A6F" w:rsidRPr="00173144" w:rsidRDefault="00611A6F" w:rsidP="00173144">
            <w:pPr>
              <w:spacing w:line="240" w:lineRule="exact"/>
              <w:rPr>
                <w:rFonts w:ascii="Arial Narrow" w:hAnsi="Arial Narrow" w:cs="Calibri"/>
                <w:b/>
                <w:sz w:val="18"/>
                <w:szCs w:val="18"/>
              </w:rPr>
            </w:pPr>
            <w:r w:rsidRPr="003441EB">
              <w:rPr>
                <w:rFonts w:ascii="Arial Narrow" w:hAnsi="Arial Narrow" w:cs="Calibri"/>
                <w:b/>
                <w:sz w:val="18"/>
                <w:szCs w:val="18"/>
              </w:rPr>
              <w:t>METACOGNICIÓN</w:t>
            </w:r>
          </w:p>
          <w:p w14:paraId="5BE8C7BA" w14:textId="77777777" w:rsidR="003B0BB5" w:rsidRPr="003B0BB5" w:rsidRDefault="003B0BB5" w:rsidP="003B0BB5">
            <w:pPr>
              <w:pStyle w:val="Prrafodelista"/>
              <w:numPr>
                <w:ilvl w:val="0"/>
                <w:numId w:val="8"/>
              </w:numPr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Hoy aprendí que…</w:t>
            </w:r>
          </w:p>
          <w:p w14:paraId="050C7F4A" w14:textId="77777777" w:rsidR="003B0BB5" w:rsidRPr="003B0BB5" w:rsidRDefault="003B0BB5" w:rsidP="003B0BB5">
            <w:pPr>
              <w:pStyle w:val="Prrafodelista"/>
              <w:numPr>
                <w:ilvl w:val="0"/>
                <w:numId w:val="8"/>
              </w:numPr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Antes pensaba que el costo de oportunidad era…</w:t>
            </w:r>
          </w:p>
          <w:p w14:paraId="6E10FFC9" w14:textId="77777777" w:rsidR="003B0BB5" w:rsidRPr="003B0BB5" w:rsidRDefault="003B0BB5" w:rsidP="003B0BB5">
            <w:pPr>
              <w:pStyle w:val="Prrafodelista"/>
              <w:numPr>
                <w:ilvl w:val="0"/>
                <w:numId w:val="8"/>
              </w:numPr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Ahora comprendo que…</w:t>
            </w:r>
          </w:p>
          <w:p w14:paraId="62F6CB09" w14:textId="19A9EE62" w:rsidR="002C0E4C" w:rsidRPr="003441EB" w:rsidRDefault="003B0BB5" w:rsidP="003B0BB5">
            <w:pPr>
              <w:numPr>
                <w:ilvl w:val="0"/>
                <w:numId w:val="8"/>
              </w:numPr>
              <w:rPr>
                <w:rFonts w:ascii="Arial Narrow" w:hAnsi="Arial Narrow"/>
                <w:sz w:val="16"/>
                <w:szCs w:val="16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Cuando tenga que tomar una decisión económica, debo…</w:t>
            </w:r>
          </w:p>
        </w:tc>
        <w:tc>
          <w:tcPr>
            <w:tcW w:w="1134" w:type="dxa"/>
            <w:vAlign w:val="center"/>
          </w:tcPr>
          <w:p w14:paraId="30D80A03" w14:textId="77777777" w:rsidR="002C0E4C" w:rsidRPr="003441EB" w:rsidRDefault="002C0E4C" w:rsidP="002C0E4C">
            <w:pPr>
              <w:contextualSpacing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Hojas</w:t>
            </w:r>
          </w:p>
          <w:p w14:paraId="6B04E496" w14:textId="77777777" w:rsidR="002C0E4C" w:rsidRPr="003441EB" w:rsidRDefault="002C0E4C" w:rsidP="002C0E4C">
            <w:pPr>
              <w:contextualSpacing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35C243FB" w14:textId="77777777" w:rsidR="002C0E4C" w:rsidRPr="003441EB" w:rsidRDefault="002C0E4C" w:rsidP="002C0E4C">
            <w:pPr>
              <w:widowControl/>
              <w:autoSpaceDE/>
              <w:autoSpaceDN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Lapicero</w:t>
            </w:r>
          </w:p>
        </w:tc>
        <w:tc>
          <w:tcPr>
            <w:tcW w:w="851" w:type="dxa"/>
            <w:vAlign w:val="center"/>
          </w:tcPr>
          <w:p w14:paraId="78B6C6D4" w14:textId="77777777" w:rsidR="002C0E4C" w:rsidRPr="003441EB" w:rsidRDefault="00783DAF" w:rsidP="002C0E4C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5</w:t>
            </w:r>
            <w:r w:rsidR="002C0E4C" w:rsidRPr="003441EB">
              <w:rPr>
                <w:rFonts w:ascii="Arial Narrow" w:hAnsi="Arial Narrow"/>
                <w:b/>
                <w:sz w:val="18"/>
                <w:szCs w:val="18"/>
              </w:rPr>
              <w:t xml:space="preserve"> min.</w:t>
            </w:r>
          </w:p>
        </w:tc>
      </w:tr>
    </w:tbl>
    <w:p w14:paraId="0D89083C" w14:textId="77777777" w:rsidR="008C3E1F" w:rsidRPr="003441EB" w:rsidRDefault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5D0D9DFE" w14:textId="77777777" w:rsidR="008C3E1F" w:rsidRPr="003441EB" w:rsidRDefault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6E72FBF4" w14:textId="77777777" w:rsidR="00F51605" w:rsidRDefault="00F51605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1097795C" w14:textId="77777777" w:rsidR="00173144" w:rsidRDefault="00173144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02BBCA47" w14:textId="77777777" w:rsidR="00173144" w:rsidRPr="003441EB" w:rsidRDefault="00173144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4C38A1F2" w14:textId="77777777" w:rsidR="00F51605" w:rsidRPr="003441EB" w:rsidRDefault="00F51605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33A9A6BE" w14:textId="77777777" w:rsidR="008C3E1F" w:rsidRPr="003441EB" w:rsidRDefault="008C3E1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AF7F23" wp14:editId="7D4C1040">
                <wp:simplePos x="0" y="0"/>
                <wp:positionH relativeFrom="margin">
                  <wp:posOffset>315595</wp:posOffset>
                </wp:positionH>
                <wp:positionV relativeFrom="paragraph">
                  <wp:posOffset>156845</wp:posOffset>
                </wp:positionV>
                <wp:extent cx="2743200" cy="1404620"/>
                <wp:effectExtent l="0" t="0" r="0" b="8255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678DE12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45EC4556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AF7F23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4.85pt;margin-top:12.35pt;width:3in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8nEAAIAAN8DAAAOAAAAZHJzL2Uyb0RvYy54bWysU9uO2yAQfa/Uf0C8N3ZSZy9WnNU2q1SV&#10;thdp2w/AGMeomKEDiZ1+fQfizUbbt6o8IGCYw5wzh9Xd2Bt2UOg12IrPZzlnykpotN1V/Mf37bsb&#10;znwQthEGrKr4UXl+t377ZjW4Ui2gA9MoZARifTm4inchuDLLvOxUL/wMnLIUbAF7EWiLu6xBMRB6&#10;b7JFnl9lA2DjEKTynk4fTkG+Tvhtq2T42rZeBWYqTrWFNGOa6zhn65Uodyhcp+VUhviHKnqhLT16&#10;hnoQQbA96r+gei0RPLRhJqHPoG21VIkDsZnnr9g8dcKpxIXE8e4sk/9/sPLL4cl9QxbGDzBSAxMJ&#10;7x5B/vTMwqYTdqfuEWHolGjo4XmULBucL6fUKLUvfQSph8/QUJPFPkACGlvsoyrEkxE6NeB4Fl2N&#10;gUk6XFwX76mTnEmKzYu8uFqktmSifE536MNHBT2Li4ojdTXBi8OjD7EcUT5fia95MLrZamPSBnf1&#10;xiA7CHLANo3E4NU1Y9lQ8dvlYpmQLcT8ZI5eB3Ko0X3Fb/I4pnRjJx0i9ZMIYaxHyol61NAcSRGE&#10;k+Poh9CiA/zN2UBuq7j/tReoODOfLKl6Oy+KaM+0KZbXJAHDy0h9GRFWElTFA2en5SYkSye+7p7U&#10;3+qky0slU63koiTX5Pho08t9uvXyL9d/AAAA//8DAFBLAwQUAAYACAAAACEAi+3/Ad0AAAAJAQAA&#10;DwAAAGRycy9kb3ducmV2LnhtbEyPy07DMBBF90j8gzVI7KjTKoU2jVNVVGxYIFGQYOnGkziqX7Ld&#10;NPw90xWs5nGv7pypt5M1bMSYBu8EzGcFMHStV4PrBXx+vDysgKUsnZLGOxTwgwm2ze1NLSvlL+4d&#10;x0PuGYW4VEkBOudQcZ5ajVammQ/oSOt8tDLTGHuuorxQuDV8URSP3MrB0QUtAz5rbE+HsxXwZfWg&#10;9vHtu1Nm3L92u2WYYhDi/m7abYBlnPKfGa74hA4NMR392anEjIBy/UROAYuSKunlak7N8bpYroE3&#10;Nf//QfMLAAD//wMAUEsBAi0AFAAGAAgAAAAhALaDOJL+AAAA4QEAABMAAAAAAAAAAAAAAAAAAAAA&#10;AFtDb250ZW50X1R5cGVzXS54bWxQSwECLQAUAAYACAAAACEAOP0h/9YAAACUAQAACwAAAAAAAAAA&#10;AAAAAAAvAQAAX3JlbHMvLnJlbHNQSwECLQAUAAYACAAAACEAgKvJxAACAADfAwAADgAAAAAAAAAA&#10;AAAAAAAuAgAAZHJzL2Uyb0RvYy54bWxQSwECLQAUAAYACAAAACEAi+3/Ad0AAAAJAQAADwAAAAAA&#10;AAAAAAAAAABaBAAAZHJzL2Rvd25yZXYueG1sUEsFBgAAAAAEAAQA8wAAAGQFAAAAAA==&#10;" stroked="f">
                <v:textbox style="mso-fit-shape-to-text:t">
                  <w:txbxContent>
                    <w:p w14:paraId="6678DE12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45EC4556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</w:t>
                      </w: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6E9B19" w14:textId="77777777" w:rsidR="008C3E1F" w:rsidRPr="003441EB" w:rsidRDefault="008C3E1F" w:rsidP="008C3E1F">
      <w:pPr>
        <w:tabs>
          <w:tab w:val="left" w:pos="6218"/>
        </w:tabs>
        <w:spacing w:before="79"/>
        <w:ind w:left="1229" w:right="962" w:hanging="300"/>
        <w:rPr>
          <w:rFonts w:ascii="Arial Narrow" w:hAnsi="Arial Narrow"/>
          <w:bCs/>
          <w:w w:val="80"/>
          <w:sz w:val="16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CAC232" wp14:editId="50F78606">
                <wp:simplePos x="0" y="0"/>
                <wp:positionH relativeFrom="margin">
                  <wp:posOffset>3818255</wp:posOffset>
                </wp:positionH>
                <wp:positionV relativeFrom="paragraph">
                  <wp:posOffset>8255</wp:posOffset>
                </wp:positionV>
                <wp:extent cx="2743200" cy="1404620"/>
                <wp:effectExtent l="0" t="0" r="0" b="8255"/>
                <wp:wrapSquare wrapText="bothSides"/>
                <wp:docPr id="15019309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697458B" w14:textId="77777777" w:rsidR="008C3E1F" w:rsidRDefault="008C3E1F" w:rsidP="008C3E1F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4453ADCD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 SUB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CAC232" id="Cuadro de texto 2" o:spid="_x0000_s1027" type="#_x0000_t202" style="position:absolute;left:0;text-align:left;margin-left:300.65pt;margin-top:.65pt;width:3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vZ8AwIAAOYDAAAOAAAAZHJzL2Uyb0RvYy54bWysU9uO2yAQfa/Uf0C8N3ZSZy9WnNU2q1SV&#10;thdp2w/AGMeomKEDiZ1+fQfizUbbt6o8IIaBw5wzh9Xd2Bt2UOg12IrPZzlnykpotN1V/Mf37bsb&#10;znwQthEGrKr4UXl+t377ZjW4Ui2gA9MoZARifTm4inchuDLLvOxUL/wMnLKUbAF7ESjEXdagGAi9&#10;N9kiz6+yAbBxCFJ5T7sPpyRfJ/y2VTJ8bVuvAjMVp9pCmjHNdZyz9UqUOxSu03IqQ/xDFb3Qlh49&#10;Qz2IINge9V9QvZYIHtowk9Bn0LZaqsSB2MzzV2yeOuFU4kLieHeWyf8/WPnl8OS+IQvjBxipgYmE&#10;d48gf3pmYdMJu1P3iDB0SjT08DxKlg3Ol9PVKLUvfQSph8/QUJPFPkACGlvsoyrEkxE6NeB4Fl2N&#10;gUnaXFwX76mTnEnKzYu8uFqktmSifL7u0IePCnoWFxVH6mqCF4dHH2I5onw+El/zYHSz1cakAHf1&#10;xiA7CHLANo3E4NUxY9lQ8dvlYpmQLcT7yRy9DuRQo/uK3+RxTNeNnXSI1E8ihLEemW4mkaIsNTRH&#10;EgbhZDz6KLToAH9zNpDpKu5/7QUqzswnS+LezosiujQFxfKalGB4makvM8JKgqp44Oy03ITk7ETb&#10;3VMTtjrJ81LJVDKZKak2GT+69TJOp16+5/oPAAAA//8DAFBLAwQUAAYACAAAACEAlYa2E94AAAAK&#10;AQAADwAAAGRycy9kb3ducmV2LnhtbEyPwWrDMBBE74X+g9hAb40Um4TiWg6hoZceCk0D7VGxZMtE&#10;WhlJcdy/7+bUnnaXGWbf1NvZOzaZmIaAElZLAcxgG/SAvYTj5+vjE7CUFWrlAhoJPybBtrm/q1Wl&#10;wxU/zHTIPaMQTJWSYHMeK85Ta41XaRlGg6R1IXqV6Yw911FdKdw7Xgix4V4NSB+sGs2LNe35cPES&#10;vrwd9D6+f3faTfu3brce5zhK+bCYd8/Aspnznxlu+IQODTGdwgV1Yk7CRqxKspJA46aLsqTtJKEo&#10;ijXwpub/KzS/AAAA//8DAFBLAQItABQABgAIAAAAIQC2gziS/gAAAOEBAAATAAAAAAAAAAAAAAAA&#10;AAAAAABbQ29udGVudF9UeXBlc10ueG1sUEsBAi0AFAAGAAgAAAAhADj9If/WAAAAlAEAAAsAAAAA&#10;AAAAAAAAAAAALwEAAF9yZWxzLy5yZWxzUEsBAi0AFAAGAAgAAAAhABcu9nwDAgAA5gMAAA4AAAAA&#10;AAAAAAAAAAAALgIAAGRycy9lMm9Eb2MueG1sUEsBAi0AFAAGAAgAAAAhAJWGthPeAAAACgEAAA8A&#10;AAAAAAAAAAAAAAAAXQQAAGRycy9kb3ducmV2LnhtbFBLBQYAAAAABAAEAPMAAABoBQAAAAA=&#10;" stroked="f">
                <v:textbox style="mso-fit-shape-to-text:t">
                  <w:txbxContent>
                    <w:p w14:paraId="1697458B" w14:textId="77777777" w:rsidR="008C3E1F" w:rsidRDefault="008C3E1F" w:rsidP="008C3E1F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4453ADCD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 SUB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40B9EA" w14:textId="77777777" w:rsidR="008C3E1F" w:rsidRPr="003441EB" w:rsidRDefault="008C3E1F" w:rsidP="008C3E1F">
      <w:pPr>
        <w:jc w:val="both"/>
        <w:textAlignment w:val="baseline"/>
        <w:rPr>
          <w:rFonts w:ascii="Arial Narrow" w:hAnsi="Arial Narrow"/>
          <w:bCs/>
          <w:sz w:val="24"/>
          <w:szCs w:val="24"/>
          <w:lang w:val="es-PE"/>
        </w:rPr>
      </w:pPr>
      <w:r w:rsidRPr="003441EB">
        <w:rPr>
          <w:rFonts w:ascii="Arial Narrow" w:eastAsia="Times New Roman" w:hAnsi="Arial Narrow"/>
          <w:bCs/>
          <w:sz w:val="18"/>
          <w:szCs w:val="18"/>
        </w:rPr>
        <w:t xml:space="preserve">     </w:t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  <w:t xml:space="preserve">  </w:t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</w:r>
    </w:p>
    <w:p w14:paraId="022929D1" w14:textId="77777777" w:rsidR="008C3E1F" w:rsidRPr="003441EB" w:rsidRDefault="008C3E1F" w:rsidP="008C3E1F">
      <w:pPr>
        <w:tabs>
          <w:tab w:val="left" w:pos="6218"/>
        </w:tabs>
        <w:spacing w:before="79"/>
        <w:ind w:left="1229" w:right="962" w:hanging="300"/>
        <w:rPr>
          <w:rFonts w:ascii="Arial Narrow" w:hAnsi="Arial Narrow"/>
          <w:bCs/>
          <w:lang w:val="es-PE"/>
        </w:rPr>
      </w:pPr>
    </w:p>
    <w:p w14:paraId="0035E84F" w14:textId="77777777" w:rsidR="008C3E1F" w:rsidRPr="003441EB" w:rsidRDefault="008C3E1F" w:rsidP="008C3E1F">
      <w:pPr>
        <w:tabs>
          <w:tab w:val="left" w:pos="1500"/>
        </w:tabs>
        <w:rPr>
          <w:rFonts w:ascii="Arial Narrow" w:hAnsi="Arial Narrow"/>
          <w:b/>
        </w:rPr>
      </w:pPr>
    </w:p>
    <w:p w14:paraId="2F1DC6B7" w14:textId="77777777" w:rsidR="00A34F2F" w:rsidRPr="003441EB" w:rsidRDefault="00A34F2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lang w:val="es-PE"/>
        </w:rPr>
      </w:pPr>
    </w:p>
    <w:p w14:paraId="245D24CE" w14:textId="77777777" w:rsidR="00963F8A" w:rsidRPr="003441EB" w:rsidRDefault="008C3E1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lang w:val="es-PE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F99BA47" wp14:editId="3FD635CE">
                <wp:simplePos x="0" y="0"/>
                <wp:positionH relativeFrom="margin">
                  <wp:posOffset>3808730</wp:posOffset>
                </wp:positionH>
                <wp:positionV relativeFrom="paragraph">
                  <wp:posOffset>462280</wp:posOffset>
                </wp:positionV>
                <wp:extent cx="2743200" cy="1404620"/>
                <wp:effectExtent l="0" t="0" r="0" b="825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2A57AFB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516BD8D5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99BA47" id="Cuadro de texto 6" o:spid="_x0000_s1028" type="#_x0000_t202" style="position:absolute;margin-left:299.9pt;margin-top:36.4pt;width:3in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S9BAIAAOYDAAAOAAAAZHJzL2Uyb0RvYy54bWysU9uO2yAQfa/Uf0C8N3ZSZy9WnNU2q1SV&#10;thdp2w/AGMeomKEDiZ1+fQfizUbbt6o8IIaBw5wzh9Xd2Bt2UOg12IrPZzlnykpotN1V/Mf37bsb&#10;znwQthEGrKr4UXl+t377ZjW4Ui2gA9MoZARifTm4inchuDLLvOxUL/wMnLKUbAF7ESjEXdagGAi9&#10;N9kiz6+yAbBxCFJ5T7sPpyRfJ/y2VTJ8bVuvAjMVp9pCmjHNdZyz9UqUOxSu03IqQ/xDFb3Qlh49&#10;Qz2IINge9V9QvZYIHtowk9Bn0LZaqsSB2MzzV2yeOuFU4kLieHeWyf8/WPnl8OS+IQvjBxipgYmE&#10;d48gf3pmYdMJu1P3iDB0SjT08DxKlg3Ol9PVKLUvfQSph8/QUJPFPkACGlvsoyrEkxE6NeB4Fl2N&#10;gUnaXFwX76mTnEnKzYu8uFqktmSifL7u0IePCnoWFxVH6mqCF4dHH2I5onw+El/zYHSz1cakAHf1&#10;xiA7CHLANo3E4NUxY9lQ8dvlYpmQLcT7yRy9DuRQo/uK3+RxTNeNnXSI1E8ihLEemW6IUzwTZamh&#10;OZIwCCfj0UehRQf4m7OBTFdx/2svUHFmPlkS93ZeFNGlKSiW16QEw8tMfZkRVhJUxQNnp+UmJGcn&#10;2u6emrDVSZ6XSqaSyUxJtcn40a2XcTr18j3XfwAAAP//AwBQSwMEFAAGAAgAAAAhAKSD39zgAAAA&#10;CwEAAA8AAABkcnMvZG93bnJldi54bWxMj81OwzAQhO9IvIO1SNyo3UCBhGyqiooLB6QWJDi68SaO&#10;8E9ku2l4e9wTnHZHO5r5tl7P1rCJQhy8Q1guBDByrVeD6xE+3l9uHoHFJJ2SxjtC+KEI6+byopaV&#10;8ie3o2mfepZDXKwkgk5prDiPrSYr48KP5PKt88HKlGXouQrylMOt4YUQ99zKweUGLUd61tR+748W&#10;4dPqQW3D21enzLR97TarcQ4j4vXVvHkClmhOf2Y442d0aDLTwR+diswgrMoyoyeEhyLPs0HcLvN2&#10;QCjKOwG8qfn/H5pfAAAA//8DAFBLAQItABQABgAIAAAAIQC2gziS/gAAAOEBAAATAAAAAAAAAAAA&#10;AAAAAAAAAABbQ29udGVudF9UeXBlc10ueG1sUEsBAi0AFAAGAAgAAAAhADj9If/WAAAAlAEAAAsA&#10;AAAAAAAAAAAAAAAALwEAAF9yZWxzLy5yZWxzUEsBAi0AFAAGAAgAAAAhACDwNL0EAgAA5gMAAA4A&#10;AAAAAAAAAAAAAAAALgIAAGRycy9lMm9Eb2MueG1sUEsBAi0AFAAGAAgAAAAhAKSD39zgAAAACwEA&#10;AA8AAAAAAAAAAAAAAAAAXgQAAGRycy9kb3ducmV2LnhtbFBLBQYAAAAABAAEAPMAAABrBQAAAAA=&#10;" stroked="f">
                <v:textbox style="mso-fit-shape-to-text:t">
                  <w:txbxContent>
                    <w:p w14:paraId="72A57AFB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516BD8D5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DOCENTE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9FE9C8" wp14:editId="360E530D">
                <wp:simplePos x="0" y="0"/>
                <wp:positionH relativeFrom="margin">
                  <wp:posOffset>421640</wp:posOffset>
                </wp:positionH>
                <wp:positionV relativeFrom="paragraph">
                  <wp:posOffset>573405</wp:posOffset>
                </wp:positionV>
                <wp:extent cx="2743200" cy="1404620"/>
                <wp:effectExtent l="0" t="0" r="0" b="825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467D741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2EB9C749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COORDINADOR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FE9C8" id="Cuadro de texto 5" o:spid="_x0000_s1029" type="#_x0000_t202" style="position:absolute;margin-left:33.2pt;margin-top:45.15pt;width:3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1pLBQIAAOYDAAAOAAAAZHJzL2Uyb0RvYy54bWysU11v2yAUfZ+0/4B4X+ykTj+sOFWXKtOk&#10;rpvU7QdgjGM0zGUXErv79bsQN426t2k8IC4XDvece1jdjr1hB4Veg634fJZzpqyERttdxX983364&#10;5swHYRthwKqKPyvPb9fv360GV6oFdGAahYxArC8HV/EuBFdmmZed6oWfgVOWki1gLwKFuMsaFAOh&#10;9yZb5PllNgA2DkEq72n3/pjk64TftkqGr23rVWCm4lRbSDOmuY5ztl6JcofCdVpOZYh/qKIX2tKj&#10;J6h7EQTbo/4LqtcSwUMbZhL6DNpWS5U4EJt5/obNUyecSlxIHO9OMvn/BysfD0/uG7IwfoSRGphI&#10;ePcA8qdnFjadsDt1hwhDp0RDD8+jZNngfDldjVL70keQevgCDTVZ7AMkoLHFPqpCPBmhUwOeT6Kr&#10;MTBJm4ur4oI6yZmk3LzIi8tFaksmypfrDn34pKBncVFxpK4meHF48CGWI8qXI/E1D0Y3W21MCnBX&#10;bwyygyAHbNNIDN4cM5YNFb9ZLpYJ2UK8n8zR60AONbqv+HUex3Td2EmHSP0oQhjrkemm4hfxTJSl&#10;huaZhEE4Go8+Ci06wN+cDWS6ivtfe4GKM/PZkrg386KILk1BsbwiJRieZ+rzjLCSoCoeODsuNyE5&#10;O9F2d9SErU7yvFYylUxmSqpNxo9uPY/Tqdfvuf4DAAD//wMAUEsDBBQABgAIAAAAIQCAkYw43gAA&#10;AAkBAAAPAAAAZHJzL2Rvd25yZXYueG1sTI/NTsMwEITvSLyDtUjcqBPaRm2IU1VUXDggUZDg6Mab&#10;OMJ/st00vD3LCY6zM5r5ttnN1rAJYxq9E1AuCmDoOq9GNwh4f3u62wBLWToljXco4BsT7Nrrq0bW&#10;yl/cK07HPDAqcamWAnTOoeY8dRqtTAsf0JHX+2hlJhkHrqK8ULk1/L4oKm7l6GhBy4CPGruv49kK&#10;+LB6VIf48tkrMx2e+/06zDEIcXsz7x+AZZzzXxh+8QkdWmI6+bNTiRkBVbWipIBtsQRG/mq7ocNJ&#10;wLIs18Dbhv//oP0BAAD//wMAUEsBAi0AFAAGAAgAAAAhALaDOJL+AAAA4QEAABMAAAAAAAAAAAAA&#10;AAAAAAAAAFtDb250ZW50X1R5cGVzXS54bWxQSwECLQAUAAYACAAAACEAOP0h/9YAAACUAQAACwAA&#10;AAAAAAAAAAAAAAAvAQAAX3JlbHMvLnJlbHNQSwECLQAUAAYACAAAACEA8kdaSwUCAADmAwAADgAA&#10;AAAAAAAAAAAAAAAuAgAAZHJzL2Uyb0RvYy54bWxQSwECLQAUAAYACAAAACEAgJGMON4AAAAJAQAA&#10;DwAAAAAAAAAAAAAAAABfBAAAZHJzL2Rvd25yZXYueG1sUEsFBgAAAAAEAAQA8wAAAGoFAAAAAA==&#10;" stroked="f">
                <v:textbox style="mso-fit-shape-to-text:t">
                  <w:txbxContent>
                    <w:p w14:paraId="5467D741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2EB9C749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COORDINADOR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63F8A" w:rsidRPr="003441EB">
      <w:headerReference w:type="default" r:id="rId11"/>
      <w:pgSz w:w="11920" w:h="16840"/>
      <w:pgMar w:top="1134" w:right="1134" w:bottom="284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00512" w14:textId="77777777" w:rsidR="00B6789C" w:rsidRDefault="00B6789C">
      <w:r>
        <w:separator/>
      </w:r>
    </w:p>
  </w:endnote>
  <w:endnote w:type="continuationSeparator" w:id="0">
    <w:p w14:paraId="7BB2B4FA" w14:textId="77777777" w:rsidR="00B6789C" w:rsidRDefault="00B67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9CF16" w14:textId="77777777" w:rsidR="00B6789C" w:rsidRDefault="00B6789C">
      <w:r>
        <w:separator/>
      </w:r>
    </w:p>
  </w:footnote>
  <w:footnote w:type="continuationSeparator" w:id="0">
    <w:p w14:paraId="324F9D42" w14:textId="77777777" w:rsidR="00B6789C" w:rsidRDefault="00B67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756A4" w14:textId="77777777" w:rsidR="00963F8A" w:rsidRDefault="00542233">
    <w:pPr>
      <w:pStyle w:val="Encabezado"/>
    </w:pPr>
    <w:bookmarkStart w:id="0" w:name="_Hlk160603972"/>
    <w:bookmarkStart w:id="1" w:name="_Hlk160544502"/>
    <w:bookmarkStart w:id="2" w:name="_Hlk160603997"/>
    <w:bookmarkStart w:id="3" w:name="_Hlk160544503"/>
    <w:bookmarkStart w:id="4" w:name="_Hlk160603971"/>
    <w:bookmarkStart w:id="5" w:name="_Hlk160603998"/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6405C5FD" wp14:editId="7F54DCB9">
          <wp:simplePos x="0" y="0"/>
          <wp:positionH relativeFrom="column">
            <wp:posOffset>5953125</wp:posOffset>
          </wp:positionH>
          <wp:positionV relativeFrom="paragraph">
            <wp:posOffset>-371475</wp:posOffset>
          </wp:positionV>
          <wp:extent cx="676275" cy="676275"/>
          <wp:effectExtent l="0" t="0" r="9525" b="9525"/>
          <wp:wrapSquare wrapText="bothSides"/>
          <wp:docPr id="1" name="Imagen 1" descr="IE 1128 SAN LUIS Página Oficial | 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E 1128 SAN LUIS Página Oficial | Lim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44BF787E" wp14:editId="653EF201">
          <wp:simplePos x="0" y="0"/>
          <wp:positionH relativeFrom="column">
            <wp:posOffset>-74295</wp:posOffset>
          </wp:positionH>
          <wp:positionV relativeFrom="paragraph">
            <wp:posOffset>-238125</wp:posOffset>
          </wp:positionV>
          <wp:extent cx="2924175" cy="438150"/>
          <wp:effectExtent l="0" t="0" r="9525" b="0"/>
          <wp:wrapNone/>
          <wp:docPr id="3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854DF1" wp14:editId="48963877">
              <wp:simplePos x="0" y="0"/>
              <wp:positionH relativeFrom="margin">
                <wp:posOffset>2887980</wp:posOffset>
              </wp:positionH>
              <wp:positionV relativeFrom="paragraph">
                <wp:posOffset>-438150</wp:posOffset>
              </wp:positionV>
              <wp:extent cx="3057525" cy="758825"/>
              <wp:effectExtent l="0" t="0" r="9525" b="3175"/>
              <wp:wrapNone/>
              <wp:docPr id="472709807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57525" cy="758825"/>
                      </a:xfrm>
                      <a:prstGeom prst="round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B3703B" w14:textId="77777777" w:rsidR="00963F8A" w:rsidRDefault="00547157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  <w:r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  <w:t>Estudio, Disciplina y Trabajo</w:t>
                          </w:r>
                        </w:p>
                        <w:p w14:paraId="17E58BFC" w14:textId="77777777" w:rsidR="00963F8A" w:rsidRDefault="00547157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>I.E. N° 1128 San Luis</w:t>
                          </w:r>
                        </w:p>
                        <w:p w14:paraId="5C380276" w14:textId="77777777" w:rsidR="00963F8A" w:rsidRDefault="00963F8A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E854DF1" id="Rectángulo: esquinas redondeadas 1" o:spid="_x0000_s1030" style="position:absolute;margin-left:227.4pt;margin-top:-34.5pt;width:240.75pt;height:59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SU3RAIAANIEAAAOAAAAZHJzL2Uyb0RvYy54bWysVE2P2jAQvVfqf7B87yZQ6FJEWCFWW1Va&#10;ddGyVc/GsSGq43HHhkB/fcdOCKhd9VD14sx43nx6XmZ3x9qwg0JfgS344CbnTFkJZWW3Bf/68vBu&#10;wpkPwpbCgFUFPynP7+Zv38waN1VD2IEpFTIKYv20cQXfheCmWeblTtXC34BTlowasBaBVNxmJYqG&#10;otcmG+b5h6wBLB2CVN7T7X1r5PMUX2slw5PWXgVmCk61hXRiOjfxzOYzMd2icLtKdmWIf6iiFpWl&#10;pH2oexEE22P1R6i6kggedLiRUGegdSVV6oG6GeS/dbPeCadSLzQc7/ox+f8XVn45rN0KaQyN81NP&#10;YuziqLGOX6qPHdOwTv2w1DEwSZfv8/HteDjmTJLtdjyZkExhsou3Qx8+KahZFAqOsLflM71IGpQ4&#10;PPrQ4s+4mNHYeFp4qIxprfEmuxSXpHAyqkU/K82qksoZpqhpb9TSIDsIevHy+6CryVhCRhdNgXun&#10;wWtOJpydOmx0U2mXesf8NcdLth6dMoINvWNdWcC/O+sWf+667TW2HY6bY/dQGyhPK2QI7UJ7Jx8q&#10;GvKj8GElkDaYdp1YGZ7o0AaagkMncbYD/PnafcTTYpGVs4YYUXD/Yy9QcWY+W1q5j4PRKFIoKaPx&#10;7ZAUvLZsri12Xy+BnmBA/HcyiREfzFnUCPU3Iu8iZiWTsJJyF1wGPCvL0DKV6C/VYpFgRBsnwqNd&#10;OxmDxwFbWOwD6CqtUxxUO51ugESctJUdySMzr/WEuvyK5r8AAAD//wMAUEsDBBQABgAIAAAAIQC/&#10;GZhm3wAAAAoBAAAPAAAAZHJzL2Rvd25yZXYueG1sTI/BbsIwEETvlfoP1lbqDZyWJIUQB1VI7alI&#10;LeUDjL0kgXgdxQbC33d7ao+jGc28KVej68QFh9B6UvA0TUAgGW9bqhXsvt8mcxAharK684QKbhhg&#10;Vd3flbqw/kpfeNnGWnAJhUIraGLsCymDadDpMPU9EnsHPzgdWQ61tIO+crnr5HOS5NLplnih0T2u&#10;GzSn7dnxyC49mps9vNsPN89eNmbzuT5FpR4fxtcliIhj/AvDLz6jQ8VMe38mG0SnIM1SRo8KJvmC&#10;T3FiMctnIPYKsiQDWZXy/4XqBwAA//8DAFBLAQItABQABgAIAAAAIQC2gziS/gAAAOEBAAATAAAA&#10;AAAAAAAAAAAAAAAAAABbQ29udGVudF9UeXBlc10ueG1sUEsBAi0AFAAGAAgAAAAhADj9If/WAAAA&#10;lAEAAAsAAAAAAAAAAAAAAAAALwEAAF9yZWxzLy5yZWxzUEsBAi0AFAAGAAgAAAAhANuZJTdEAgAA&#10;0gQAAA4AAAAAAAAAAAAAAAAALgIAAGRycy9lMm9Eb2MueG1sUEsBAi0AFAAGAAgAAAAhAL8ZmGbf&#10;AAAACgEAAA8AAAAAAAAAAAAAAAAAngQAAGRycy9kb3ducmV2LnhtbFBLBQYAAAAABAAEAPMAAACq&#10;BQAAAAA=&#10;" fillcolor="white [3201]" stroked="f" strokeweight="2pt">
              <v:textbox>
                <w:txbxContent>
                  <w:p w14:paraId="6DB3703B" w14:textId="77777777" w:rsidR="00963F8A" w:rsidRDefault="00547157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  <w:r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  <w:t>Estudio, Disciplina y Trabajo</w:t>
                    </w:r>
                  </w:p>
                  <w:p w14:paraId="17E58BFC" w14:textId="77777777" w:rsidR="00963F8A" w:rsidRDefault="00547157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>I.E. N° 1128 San Luis</w:t>
                    </w:r>
                  </w:p>
                  <w:p w14:paraId="5C380276" w14:textId="77777777" w:rsidR="00963F8A" w:rsidRDefault="00963F8A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  <w:p w14:paraId="44A3A01A" w14:textId="77777777" w:rsidR="00963F8A" w:rsidRDefault="00547157">
    <w:pPr>
      <w:jc w:val="center"/>
      <w:rPr>
        <w:rFonts w:ascii="Century Gothic" w:hAnsi="Century Gothic"/>
        <w:sz w:val="24"/>
        <w:szCs w:val="24"/>
      </w:rPr>
    </w:pPr>
    <w:r>
      <w:rPr>
        <w:rFonts w:ascii="Century Gothic" w:hAnsi="Century Gothic"/>
        <w:b/>
        <w:sz w:val="24"/>
        <w:szCs w:val="24"/>
        <w:lang w:val="pt-BR"/>
      </w:rPr>
      <w:t>”</w:t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29C4"/>
    <w:multiLevelType w:val="hybridMultilevel"/>
    <w:tmpl w:val="049C0D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F3473"/>
    <w:multiLevelType w:val="multilevel"/>
    <w:tmpl w:val="073F3473"/>
    <w:lvl w:ilvl="0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08781605"/>
    <w:multiLevelType w:val="hybridMultilevel"/>
    <w:tmpl w:val="C4C08C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04F39"/>
    <w:multiLevelType w:val="hybridMultilevel"/>
    <w:tmpl w:val="B45EFD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B001F"/>
    <w:multiLevelType w:val="hybridMultilevel"/>
    <w:tmpl w:val="9EC0B9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0685B"/>
    <w:multiLevelType w:val="hybridMultilevel"/>
    <w:tmpl w:val="54861D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3545A"/>
    <w:multiLevelType w:val="hybridMultilevel"/>
    <w:tmpl w:val="6D3854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306D3C"/>
    <w:multiLevelType w:val="multilevel"/>
    <w:tmpl w:val="42306D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273034"/>
    <w:multiLevelType w:val="hybridMultilevel"/>
    <w:tmpl w:val="E1725A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84F65"/>
    <w:multiLevelType w:val="hybridMultilevel"/>
    <w:tmpl w:val="255A622A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F604EE0"/>
    <w:multiLevelType w:val="hybridMultilevel"/>
    <w:tmpl w:val="787247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6E4F21"/>
    <w:multiLevelType w:val="multilevel"/>
    <w:tmpl w:val="9B02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551957"/>
    <w:multiLevelType w:val="hybridMultilevel"/>
    <w:tmpl w:val="3A649A30"/>
    <w:lvl w:ilvl="0" w:tplc="280A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13" w15:restartNumberingAfterBreak="0">
    <w:nsid w:val="536D38F1"/>
    <w:multiLevelType w:val="multilevel"/>
    <w:tmpl w:val="8172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F05670"/>
    <w:multiLevelType w:val="hybridMultilevel"/>
    <w:tmpl w:val="81D41C3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C57425"/>
    <w:multiLevelType w:val="hybridMultilevel"/>
    <w:tmpl w:val="F8AC9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F46164"/>
    <w:multiLevelType w:val="hybridMultilevel"/>
    <w:tmpl w:val="6018F284"/>
    <w:lvl w:ilvl="0" w:tplc="55FE4E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BA49D8"/>
    <w:multiLevelType w:val="hybridMultilevel"/>
    <w:tmpl w:val="57F6E97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BD5CA4"/>
    <w:multiLevelType w:val="hybridMultilevel"/>
    <w:tmpl w:val="FE36F8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EECE3E2">
      <w:numFmt w:val="bullet"/>
      <w:lvlText w:val=""/>
      <w:lvlJc w:val="left"/>
      <w:pPr>
        <w:ind w:left="1440" w:hanging="360"/>
      </w:pPr>
      <w:rPr>
        <w:rFonts w:ascii="Arial Narrow" w:eastAsia="Arial" w:hAnsi="Arial Narrow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766332">
    <w:abstractNumId w:val="1"/>
  </w:num>
  <w:num w:numId="2" w16cid:durableId="361979015">
    <w:abstractNumId w:val="7"/>
  </w:num>
  <w:num w:numId="3" w16cid:durableId="1802377202">
    <w:abstractNumId w:val="17"/>
  </w:num>
  <w:num w:numId="4" w16cid:durableId="1904631507">
    <w:abstractNumId w:val="18"/>
  </w:num>
  <w:num w:numId="5" w16cid:durableId="1176191678">
    <w:abstractNumId w:val="6"/>
  </w:num>
  <w:num w:numId="6" w16cid:durableId="2051106068">
    <w:abstractNumId w:val="10"/>
  </w:num>
  <w:num w:numId="7" w16cid:durableId="1813282736">
    <w:abstractNumId w:val="16"/>
  </w:num>
  <w:num w:numId="8" w16cid:durableId="1668555903">
    <w:abstractNumId w:val="12"/>
  </w:num>
  <w:num w:numId="9" w16cid:durableId="1107627185">
    <w:abstractNumId w:val="0"/>
  </w:num>
  <w:num w:numId="10" w16cid:durableId="1361474858">
    <w:abstractNumId w:val="4"/>
  </w:num>
  <w:num w:numId="11" w16cid:durableId="1955281858">
    <w:abstractNumId w:val="9"/>
  </w:num>
  <w:num w:numId="12" w16cid:durableId="1959988731">
    <w:abstractNumId w:val="3"/>
  </w:num>
  <w:num w:numId="13" w16cid:durableId="2092966842">
    <w:abstractNumId w:val="8"/>
  </w:num>
  <w:num w:numId="14" w16cid:durableId="1708797387">
    <w:abstractNumId w:val="2"/>
  </w:num>
  <w:num w:numId="15" w16cid:durableId="1409382726">
    <w:abstractNumId w:val="14"/>
  </w:num>
  <w:num w:numId="16" w16cid:durableId="1837459743">
    <w:abstractNumId w:val="11"/>
  </w:num>
  <w:num w:numId="17" w16cid:durableId="1290283853">
    <w:abstractNumId w:val="15"/>
  </w:num>
  <w:num w:numId="18" w16cid:durableId="1933706920">
    <w:abstractNumId w:val="13"/>
  </w:num>
  <w:num w:numId="19" w16cid:durableId="4467062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B1"/>
    <w:rsid w:val="0000304B"/>
    <w:rsid w:val="00030D1D"/>
    <w:rsid w:val="000425CC"/>
    <w:rsid w:val="00061483"/>
    <w:rsid w:val="00072486"/>
    <w:rsid w:val="00081053"/>
    <w:rsid w:val="00083D15"/>
    <w:rsid w:val="000B2D6D"/>
    <w:rsid w:val="000B4CBB"/>
    <w:rsid w:val="000C0B7D"/>
    <w:rsid w:val="000C5EDD"/>
    <w:rsid w:val="000D5829"/>
    <w:rsid w:val="000E160B"/>
    <w:rsid w:val="000F38D6"/>
    <w:rsid w:val="00120824"/>
    <w:rsid w:val="0014486F"/>
    <w:rsid w:val="001508CF"/>
    <w:rsid w:val="00151E1B"/>
    <w:rsid w:val="00173144"/>
    <w:rsid w:val="0018436E"/>
    <w:rsid w:val="00195C70"/>
    <w:rsid w:val="001A5C92"/>
    <w:rsid w:val="001B2584"/>
    <w:rsid w:val="001B4C88"/>
    <w:rsid w:val="001B5DC7"/>
    <w:rsid w:val="001E20DD"/>
    <w:rsid w:val="001F5F80"/>
    <w:rsid w:val="001F6F39"/>
    <w:rsid w:val="00207868"/>
    <w:rsid w:val="00232A40"/>
    <w:rsid w:val="0023310A"/>
    <w:rsid w:val="0023384A"/>
    <w:rsid w:val="002353F2"/>
    <w:rsid w:val="00251FFB"/>
    <w:rsid w:val="00256BF3"/>
    <w:rsid w:val="0027190E"/>
    <w:rsid w:val="00272F82"/>
    <w:rsid w:val="0027450E"/>
    <w:rsid w:val="002753BD"/>
    <w:rsid w:val="00277D3D"/>
    <w:rsid w:val="002A5E34"/>
    <w:rsid w:val="002B4357"/>
    <w:rsid w:val="002C0E4C"/>
    <w:rsid w:val="002C1455"/>
    <w:rsid w:val="002C568F"/>
    <w:rsid w:val="002C6520"/>
    <w:rsid w:val="002E522E"/>
    <w:rsid w:val="002F2B91"/>
    <w:rsid w:val="002F53E5"/>
    <w:rsid w:val="003213C2"/>
    <w:rsid w:val="00342C0A"/>
    <w:rsid w:val="003441EB"/>
    <w:rsid w:val="00347417"/>
    <w:rsid w:val="00376202"/>
    <w:rsid w:val="00376E02"/>
    <w:rsid w:val="00381D2C"/>
    <w:rsid w:val="003879C2"/>
    <w:rsid w:val="0039405F"/>
    <w:rsid w:val="003B0AA8"/>
    <w:rsid w:val="003B0BB5"/>
    <w:rsid w:val="003C49B1"/>
    <w:rsid w:val="003E157B"/>
    <w:rsid w:val="00425D72"/>
    <w:rsid w:val="00451A68"/>
    <w:rsid w:val="004672F0"/>
    <w:rsid w:val="00470E91"/>
    <w:rsid w:val="00476F8D"/>
    <w:rsid w:val="00496BEF"/>
    <w:rsid w:val="004A18B3"/>
    <w:rsid w:val="004A1996"/>
    <w:rsid w:val="004D4682"/>
    <w:rsid w:val="004F0535"/>
    <w:rsid w:val="00542233"/>
    <w:rsid w:val="00547157"/>
    <w:rsid w:val="00560123"/>
    <w:rsid w:val="00563829"/>
    <w:rsid w:val="005938D4"/>
    <w:rsid w:val="005F62A5"/>
    <w:rsid w:val="00601B7E"/>
    <w:rsid w:val="00602FA4"/>
    <w:rsid w:val="00611A6F"/>
    <w:rsid w:val="00616917"/>
    <w:rsid w:val="00622E9D"/>
    <w:rsid w:val="00625C0B"/>
    <w:rsid w:val="006421AC"/>
    <w:rsid w:val="00665124"/>
    <w:rsid w:val="00674C0B"/>
    <w:rsid w:val="006826F3"/>
    <w:rsid w:val="00690FB1"/>
    <w:rsid w:val="00692B8B"/>
    <w:rsid w:val="00692D14"/>
    <w:rsid w:val="006A02CC"/>
    <w:rsid w:val="006A4140"/>
    <w:rsid w:val="006A483A"/>
    <w:rsid w:val="007143F1"/>
    <w:rsid w:val="0072257B"/>
    <w:rsid w:val="00726D34"/>
    <w:rsid w:val="007453FA"/>
    <w:rsid w:val="007701B8"/>
    <w:rsid w:val="007770B7"/>
    <w:rsid w:val="00782832"/>
    <w:rsid w:val="00783DAF"/>
    <w:rsid w:val="007A593E"/>
    <w:rsid w:val="007B268B"/>
    <w:rsid w:val="00812507"/>
    <w:rsid w:val="00846BAE"/>
    <w:rsid w:val="00847641"/>
    <w:rsid w:val="00855230"/>
    <w:rsid w:val="00865278"/>
    <w:rsid w:val="00892F87"/>
    <w:rsid w:val="00895382"/>
    <w:rsid w:val="008A224B"/>
    <w:rsid w:val="008B73C6"/>
    <w:rsid w:val="008B7889"/>
    <w:rsid w:val="008C0B09"/>
    <w:rsid w:val="008C3E1F"/>
    <w:rsid w:val="008F30C7"/>
    <w:rsid w:val="008F4794"/>
    <w:rsid w:val="008F4907"/>
    <w:rsid w:val="00900885"/>
    <w:rsid w:val="00912F29"/>
    <w:rsid w:val="00926B07"/>
    <w:rsid w:val="0095020D"/>
    <w:rsid w:val="00963F7A"/>
    <w:rsid w:val="00963F8A"/>
    <w:rsid w:val="00980254"/>
    <w:rsid w:val="00986C7C"/>
    <w:rsid w:val="00996EFA"/>
    <w:rsid w:val="009B3C81"/>
    <w:rsid w:val="009D66F5"/>
    <w:rsid w:val="009E440C"/>
    <w:rsid w:val="009F6E50"/>
    <w:rsid w:val="00A02633"/>
    <w:rsid w:val="00A03103"/>
    <w:rsid w:val="00A05BD5"/>
    <w:rsid w:val="00A06AEC"/>
    <w:rsid w:val="00A34F2F"/>
    <w:rsid w:val="00A90845"/>
    <w:rsid w:val="00AB426B"/>
    <w:rsid w:val="00AC66BF"/>
    <w:rsid w:val="00AC736C"/>
    <w:rsid w:val="00AD6BFB"/>
    <w:rsid w:val="00AF593E"/>
    <w:rsid w:val="00AF5C92"/>
    <w:rsid w:val="00B01279"/>
    <w:rsid w:val="00B15995"/>
    <w:rsid w:val="00B3341B"/>
    <w:rsid w:val="00B51740"/>
    <w:rsid w:val="00B6789C"/>
    <w:rsid w:val="00B711AC"/>
    <w:rsid w:val="00B73BFB"/>
    <w:rsid w:val="00B76BEF"/>
    <w:rsid w:val="00B828E4"/>
    <w:rsid w:val="00BC1315"/>
    <w:rsid w:val="00BC4162"/>
    <w:rsid w:val="00BC48C2"/>
    <w:rsid w:val="00BD0376"/>
    <w:rsid w:val="00BE061C"/>
    <w:rsid w:val="00BE4AC4"/>
    <w:rsid w:val="00BE6167"/>
    <w:rsid w:val="00BE6916"/>
    <w:rsid w:val="00BF4CE3"/>
    <w:rsid w:val="00C22A77"/>
    <w:rsid w:val="00C452ED"/>
    <w:rsid w:val="00C56B2D"/>
    <w:rsid w:val="00C738B2"/>
    <w:rsid w:val="00C8363D"/>
    <w:rsid w:val="00C91E26"/>
    <w:rsid w:val="00CB1CB0"/>
    <w:rsid w:val="00CB2F36"/>
    <w:rsid w:val="00CB6486"/>
    <w:rsid w:val="00CC1538"/>
    <w:rsid w:val="00D1055D"/>
    <w:rsid w:val="00D112A3"/>
    <w:rsid w:val="00D21149"/>
    <w:rsid w:val="00D362D5"/>
    <w:rsid w:val="00D42D77"/>
    <w:rsid w:val="00D43890"/>
    <w:rsid w:val="00D44978"/>
    <w:rsid w:val="00D67DBB"/>
    <w:rsid w:val="00D75949"/>
    <w:rsid w:val="00D77007"/>
    <w:rsid w:val="00D801A4"/>
    <w:rsid w:val="00D93577"/>
    <w:rsid w:val="00D93B56"/>
    <w:rsid w:val="00DA22E6"/>
    <w:rsid w:val="00DB4A81"/>
    <w:rsid w:val="00DD3E5E"/>
    <w:rsid w:val="00DE055C"/>
    <w:rsid w:val="00DF5574"/>
    <w:rsid w:val="00DF6F33"/>
    <w:rsid w:val="00E0316A"/>
    <w:rsid w:val="00E05FE8"/>
    <w:rsid w:val="00E1131A"/>
    <w:rsid w:val="00E155DA"/>
    <w:rsid w:val="00E21822"/>
    <w:rsid w:val="00E344D6"/>
    <w:rsid w:val="00E35F3C"/>
    <w:rsid w:val="00E5544A"/>
    <w:rsid w:val="00E5642D"/>
    <w:rsid w:val="00E624A3"/>
    <w:rsid w:val="00E62FED"/>
    <w:rsid w:val="00E656E0"/>
    <w:rsid w:val="00E878A3"/>
    <w:rsid w:val="00EA0004"/>
    <w:rsid w:val="00EB3201"/>
    <w:rsid w:val="00EB3DDD"/>
    <w:rsid w:val="00EB40F7"/>
    <w:rsid w:val="00ED3470"/>
    <w:rsid w:val="00ED7732"/>
    <w:rsid w:val="00EE437F"/>
    <w:rsid w:val="00EF47C0"/>
    <w:rsid w:val="00EF72AF"/>
    <w:rsid w:val="00F10423"/>
    <w:rsid w:val="00F12C87"/>
    <w:rsid w:val="00F1555D"/>
    <w:rsid w:val="00F51605"/>
    <w:rsid w:val="00F62A05"/>
    <w:rsid w:val="00F75439"/>
    <w:rsid w:val="00F90192"/>
    <w:rsid w:val="00F90201"/>
    <w:rsid w:val="00FC3E1C"/>
    <w:rsid w:val="00FE4EF8"/>
    <w:rsid w:val="4A573306"/>
    <w:rsid w:val="4FD7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;"/>
  <w14:docId w14:val="0E0F1AB9"/>
  <w15:docId w15:val="{7CB600AD-F76C-5F4C-9A65-5FE87C99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PE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spacing w:before="79"/>
      <w:ind w:left="2857" w:right="28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6B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qFormat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Bulleted List,Fundamentacion,Lista vistosa - Énfasis 11,Lista media 2 - Énfasis 41,Cita Pie de Página,titulo,SubPárrafo de lista,ASPECTOS GENERALES,Lista vistosa - Énfasis 111,List Paragraph,Párrafo de lista2,Párrafo de lista1,TITULO A"/>
    <w:basedOn w:val="Normal"/>
    <w:link w:val="PrrafodelistaCar"/>
    <w:uiPriority w:val="34"/>
    <w:qFormat/>
    <w:pPr>
      <w:ind w:left="82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" w:eastAsia="Arial" w:hAnsi="Arial" w:cs="Arial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Arial" w:eastAsia="Arial" w:hAnsi="Arial" w:cs="Arial"/>
      <w:lang w:val="es-ES"/>
    </w:rPr>
  </w:style>
  <w:style w:type="character" w:customStyle="1" w:styleId="PrrafodelistaCar">
    <w:name w:val="Párrafo de lista Car"/>
    <w:aliases w:val="Bulleted List Car,Fundamentacion Car,Lista vistosa - Énfasis 11 Car,Lista media 2 - Énfasis 41 Car,Cita Pie de Página Car,titulo Car,SubPárrafo de lista Car,ASPECTOS GENERALES Car,Lista vistosa - Énfasis 111 Car,List Paragraph Car"/>
    <w:link w:val="Prrafodelista"/>
    <w:uiPriority w:val="34"/>
    <w:qFormat/>
    <w:locked/>
    <w:rPr>
      <w:rFonts w:ascii="Arial MT" w:eastAsia="Arial MT" w:hAnsi="Arial MT" w:cs="Arial MT"/>
      <w:lang w:val="es-ES"/>
    </w:rPr>
  </w:style>
  <w:style w:type="paragraph" w:styleId="Sinespaciado">
    <w:name w:val="No Spacing"/>
    <w:uiPriority w:val="1"/>
    <w:qFormat/>
    <w:pPr>
      <w:jc w:val="both"/>
    </w:pPr>
    <w:rPr>
      <w:rFonts w:ascii="Calibri" w:eastAsia="Calibri" w:hAnsi="Calibri" w:cs="Times New Roman"/>
      <w:sz w:val="22"/>
      <w:szCs w:val="22"/>
      <w:lang w:val="en-GB" w:eastAsia="en-US"/>
    </w:rPr>
  </w:style>
  <w:style w:type="character" w:customStyle="1" w:styleId="TtuloCar">
    <w:name w:val="Título Car"/>
    <w:basedOn w:val="Fuentedeprrafopredeter"/>
    <w:link w:val="Ttulo"/>
    <w:uiPriority w:val="10"/>
    <w:rPr>
      <w:rFonts w:ascii="Times New Roman" w:eastAsia="Times New Roman" w:hAnsi="Times New Roman" w:cs="Times New Roman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6BE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9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437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SESIÓN DE APRENDIZAJE EF 2023 II</vt:lpstr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SESIÓN DE APRENDIZAJE EF 2023 II</dc:title>
  <dc:creator>Angelica</dc:creator>
  <cp:lastModifiedBy>María Teresa Navarro Chapilliquén</cp:lastModifiedBy>
  <cp:revision>6</cp:revision>
  <cp:lastPrinted>2026-08-10T04:53:00Z</cp:lastPrinted>
  <dcterms:created xsi:type="dcterms:W3CDTF">2026-08-12T02:13:00Z</dcterms:created>
  <dcterms:modified xsi:type="dcterms:W3CDTF">2026-08-12T02:42:00Z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72DA0AD39D8D4A2BADF346FFCA5BA4FC_13</vt:lpwstr>
  </property>
</Properties>
</file>