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2E42" w14:textId="31AF5EF3" w:rsidR="00963F8A" w:rsidRDefault="004F0535" w:rsidP="00900885">
      <w:pPr>
        <w:spacing w:before="84"/>
        <w:ind w:right="13"/>
        <w:jc w:val="center"/>
        <w:rPr>
          <w:rFonts w:ascii="Arial Narrow" w:hAnsi="Arial Narrow"/>
          <w:b/>
          <w:bCs/>
          <w:w w:val="80"/>
        </w:rPr>
      </w:pPr>
      <w:r>
        <w:rPr>
          <w:rFonts w:ascii="Arial Narrow" w:hAnsi="Arial Narrow"/>
          <w:b/>
          <w:bCs/>
          <w:w w:val="80"/>
        </w:rPr>
        <w:t>S</w:t>
      </w:r>
      <w:r w:rsidR="00547157" w:rsidRPr="00451A68">
        <w:rPr>
          <w:rFonts w:ascii="Arial Narrow" w:hAnsi="Arial Narrow"/>
          <w:b/>
          <w:bCs/>
          <w:w w:val="80"/>
        </w:rPr>
        <w:t>ESIÓN</w:t>
      </w:r>
      <w:r w:rsidR="00547157" w:rsidRPr="00451A68">
        <w:rPr>
          <w:rFonts w:ascii="Arial Narrow" w:hAnsi="Arial Narrow"/>
          <w:b/>
          <w:bCs/>
          <w:spacing w:val="13"/>
          <w:w w:val="80"/>
        </w:rPr>
        <w:t xml:space="preserve"> </w:t>
      </w:r>
      <w:r w:rsidR="00547157" w:rsidRPr="00451A68">
        <w:rPr>
          <w:rFonts w:ascii="Arial Narrow" w:hAnsi="Arial Narrow"/>
          <w:b/>
          <w:bCs/>
          <w:w w:val="80"/>
        </w:rPr>
        <w:t>DE</w:t>
      </w:r>
      <w:r w:rsidR="00547157" w:rsidRPr="00451A68">
        <w:rPr>
          <w:rFonts w:ascii="Arial Narrow" w:hAnsi="Arial Narrow"/>
          <w:b/>
          <w:bCs/>
          <w:spacing w:val="14"/>
          <w:w w:val="80"/>
        </w:rPr>
        <w:t xml:space="preserve"> </w:t>
      </w:r>
      <w:r w:rsidR="00476F8D" w:rsidRPr="00451A68">
        <w:rPr>
          <w:rFonts w:ascii="Arial Narrow" w:hAnsi="Arial Narrow"/>
          <w:b/>
          <w:bCs/>
          <w:w w:val="80"/>
        </w:rPr>
        <w:t>APRENDIZAJE DE REFORZAMIENTO</w:t>
      </w:r>
    </w:p>
    <w:p w14:paraId="56083982" w14:textId="77777777" w:rsidR="00900885" w:rsidRPr="003441EB" w:rsidRDefault="00900885" w:rsidP="00900885">
      <w:pPr>
        <w:spacing w:before="84"/>
        <w:ind w:right="1855"/>
        <w:rPr>
          <w:rFonts w:ascii="Arial Narrow" w:hAnsi="Arial Narrow"/>
          <w:b/>
          <w:bCs/>
          <w:sz w:val="15"/>
        </w:rPr>
      </w:pPr>
    </w:p>
    <w:p w14:paraId="5FF47443" w14:textId="77777777" w:rsidR="00963F8A" w:rsidRPr="003441EB" w:rsidRDefault="00547157">
      <w:pPr>
        <w:tabs>
          <w:tab w:val="left" w:pos="1500"/>
        </w:tabs>
        <w:ind w:right="1154"/>
        <w:rPr>
          <w:rFonts w:ascii="Arial Narrow" w:hAnsi="Arial Narrow"/>
          <w:b/>
          <w:bCs/>
          <w:sz w:val="18"/>
          <w:szCs w:val="18"/>
        </w:rPr>
      </w:pPr>
      <w:r w:rsidRPr="003441EB">
        <w:rPr>
          <w:rFonts w:ascii="Arial Narrow" w:hAnsi="Arial Narrow"/>
          <w:b/>
          <w:bCs/>
          <w:sz w:val="18"/>
          <w:szCs w:val="18"/>
        </w:rPr>
        <w:t xml:space="preserve">I. </w:t>
      </w:r>
      <w:r w:rsidRPr="003441EB">
        <w:rPr>
          <w:rFonts w:ascii="Arial Narrow" w:hAnsi="Arial Narrow"/>
          <w:b/>
          <w:bCs/>
          <w:sz w:val="16"/>
          <w:szCs w:val="16"/>
        </w:rPr>
        <w:t>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963F8A" w:rsidRPr="003441EB" w14:paraId="057BA7E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01D29D2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39DA4451" w14:textId="2244D37D" w:rsidR="00963F8A" w:rsidRPr="003441EB" w:rsidRDefault="00782832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20"/>
                <w:szCs w:val="20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20"/>
                <w:szCs w:val="20"/>
                <w:lang w:val="es-PE"/>
              </w:rPr>
              <w:t xml:space="preserve">EDUCACIÓN FINANCIERA - </w:t>
            </w:r>
            <w:r w:rsidR="00251FFB" w:rsidRPr="00251FFB">
              <w:rPr>
                <w:rFonts w:ascii="Arial Narrow" w:hAnsi="Arial Narrow" w:cs="Arial"/>
                <w:b/>
                <w:iCs/>
                <w:sz w:val="20"/>
                <w:szCs w:val="20"/>
                <w:lang w:val="es-PE"/>
              </w:rPr>
              <w:t>¿POR QUÉ NO PODEMOS TENER TODO LO QUE QUEREMOS?</w:t>
            </w:r>
          </w:p>
        </w:tc>
      </w:tr>
      <w:tr w:rsidR="00963F8A" w:rsidRPr="003441EB" w14:paraId="2D5655A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73E4FF8A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332C3AEF" w14:textId="642C3429" w:rsidR="00963F8A" w:rsidRPr="003441EB" w:rsidRDefault="00782832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</w:rPr>
              <w:t>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42DDA89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4C993A17" w14:textId="1E32E64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</w:t>
            </w:r>
            <w:r w:rsidR="00D770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II</w:t>
            </w:r>
          </w:p>
        </w:tc>
      </w:tr>
      <w:tr w:rsidR="00963F8A" w:rsidRPr="003441EB" w14:paraId="671C5446" w14:textId="77777777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6420C494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58224498" w14:textId="7777777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35AE6B7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7F5D6B73" w14:textId="7758DE9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1</w:t>
            </w:r>
            <w:r w:rsidR="00BC4162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°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3DF015F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3E874985" w14:textId="3EBA164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A,</w:t>
            </w:r>
            <w:r w:rsidR="00926B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B y C</w:t>
            </w:r>
          </w:p>
        </w:tc>
      </w:tr>
      <w:tr w:rsidR="00963F8A" w:rsidRPr="003441EB" w14:paraId="125E7706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4D9DCEB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74FCF4E4" w14:textId="5D3ABAEF" w:rsidR="00963F8A" w:rsidRPr="003441EB" w:rsidRDefault="003441E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María Navarro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274BC0A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202A507C" w14:textId="045E3B48" w:rsidR="00963F8A" w:rsidRPr="003441EB" w:rsidRDefault="00B73BFB" w:rsidP="001A5C92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Del </w:t>
            </w:r>
            <w:r w:rsidR="00563829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10</w:t>
            </w:r>
            <w:r w:rsidR="00865278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 </w:t>
            </w:r>
            <w:r w:rsidR="00847641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al </w:t>
            </w:r>
            <w:r w:rsidR="00563829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1</w:t>
            </w:r>
            <w:r w:rsidR="00A02633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4</w:t>
            </w:r>
            <w:r w:rsidR="00847641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 de </w:t>
            </w:r>
            <w:r w:rsidR="00563829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agosto</w:t>
            </w:r>
            <w:r w:rsidR="001A5C92"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  </w:t>
            </w:r>
            <w:proofErr w:type="spellStart"/>
            <w:r w:rsidR="00547157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N°</w:t>
            </w:r>
            <w:proofErr w:type="spellEnd"/>
            <w:r w:rsidR="00547157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 xml:space="preserve"> HORAS PEDAGÓGICAS </w:t>
            </w:r>
            <w:r w:rsidR="00476F8D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1</w:t>
            </w:r>
            <w:r w:rsidR="008A224B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h</w:t>
            </w:r>
          </w:p>
        </w:tc>
      </w:tr>
    </w:tbl>
    <w:p w14:paraId="4D08C9B7" w14:textId="77777777" w:rsidR="003879C2" w:rsidRPr="003441EB" w:rsidRDefault="003879C2">
      <w:pPr>
        <w:rPr>
          <w:rFonts w:ascii="Arial Narrow" w:hAnsi="Arial Narrow"/>
          <w:b/>
          <w:w w:val="80"/>
          <w:sz w:val="18"/>
          <w:szCs w:val="18"/>
        </w:rPr>
      </w:pPr>
    </w:p>
    <w:p w14:paraId="652F5595" w14:textId="77777777" w:rsidR="00963F8A" w:rsidRPr="003441EB" w:rsidRDefault="00547157">
      <w:pPr>
        <w:rPr>
          <w:rFonts w:ascii="Arial Narrow" w:hAnsi="Arial Narrow"/>
          <w:b/>
          <w:spacing w:val="9"/>
          <w:w w:val="80"/>
          <w:sz w:val="18"/>
          <w:szCs w:val="18"/>
        </w:rPr>
      </w:pPr>
      <w:r w:rsidRPr="003441EB">
        <w:rPr>
          <w:rFonts w:ascii="Arial Narrow" w:hAnsi="Arial Narrow"/>
          <w:b/>
          <w:w w:val="80"/>
          <w:sz w:val="18"/>
          <w:szCs w:val="18"/>
        </w:rPr>
        <w:t>II.-</w:t>
      </w:r>
      <w:r w:rsidRPr="003441EB">
        <w:rPr>
          <w:rFonts w:ascii="Arial Narrow" w:hAnsi="Arial Narrow"/>
          <w:b/>
          <w:spacing w:val="9"/>
          <w:w w:val="80"/>
          <w:sz w:val="18"/>
          <w:szCs w:val="18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PROPOSITO</w:t>
      </w:r>
      <w:r w:rsidRPr="003441EB">
        <w:rPr>
          <w:rFonts w:ascii="Arial Narrow" w:hAnsi="Arial Narrow"/>
          <w:b/>
          <w:spacing w:val="9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8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 xml:space="preserve">APRENDIZAJE </w:t>
      </w:r>
    </w:p>
    <w:p w14:paraId="63F328BE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eNormal1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119"/>
        <w:gridCol w:w="1417"/>
        <w:gridCol w:w="1418"/>
      </w:tblGrid>
      <w:tr w:rsidR="00963F8A" w:rsidRPr="003441EB" w14:paraId="622A99EC" w14:textId="77777777" w:rsidTr="008A224B">
        <w:trPr>
          <w:trHeight w:val="272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026EE548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COMPETENCIA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735EAFFA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CAPACIDAD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12920C33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/>
                <w:bCs/>
                <w:sz w:val="16"/>
                <w:szCs w:val="16"/>
                <w:lang w:val="es-PE"/>
              </w:rPr>
              <w:t xml:space="preserve">CRITERIOS DE EVALUACIÓN 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07EACD2F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55CE3095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INSTRUMENTOS</w:t>
            </w:r>
            <w:r w:rsidRPr="003441EB">
              <w:rPr>
                <w:rFonts w:ascii="Arial Narrow" w:hAnsi="Arial Narrow"/>
                <w:b/>
                <w:iCs/>
                <w:spacing w:val="8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D</w:t>
            </w:r>
            <w:r w:rsidR="008A224B"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E</w:t>
            </w:r>
            <w:r w:rsidRPr="003441EB">
              <w:rPr>
                <w:rFonts w:ascii="Arial Narrow" w:hAnsi="Arial Narrow"/>
                <w:b/>
                <w:iCs/>
                <w:spacing w:val="-37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EVALUACIÓN</w:t>
            </w:r>
          </w:p>
        </w:tc>
      </w:tr>
      <w:tr w:rsidR="00611A6F" w:rsidRPr="003441EB" w14:paraId="7D72129C" w14:textId="77777777" w:rsidTr="008A224B">
        <w:trPr>
          <w:trHeight w:val="10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0E44F" w14:textId="77777777" w:rsidR="00611A6F" w:rsidRPr="00072486" w:rsidRDefault="00611A6F" w:rsidP="00611A6F">
            <w:pPr>
              <w:pStyle w:val="TableParagraph"/>
              <w:jc w:val="center"/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</w:pPr>
            <w:r w:rsidRPr="00072486"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  <w:t>Gestiona responsablemente los recursos económicos</w:t>
            </w:r>
          </w:p>
          <w:p w14:paraId="5603952C" w14:textId="77777777" w:rsidR="00611A6F" w:rsidRPr="003441EB" w:rsidRDefault="00611A6F" w:rsidP="00611A6F">
            <w:pPr>
              <w:pStyle w:val="TableParagraph"/>
              <w:jc w:val="center"/>
              <w:rPr>
                <w:rFonts w:ascii="Arial Narrow" w:hAnsi="Arial Narrow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BA05A7F" w14:textId="77777777" w:rsidR="00072486" w:rsidRDefault="00072486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sz w:val="18"/>
                <w:szCs w:val="18"/>
              </w:rPr>
              <w:t>C</w:t>
            </w:r>
            <w:r w:rsidR="00611A6F" w:rsidRPr="00072486">
              <w:rPr>
                <w:rFonts w:ascii="Arial Narrow" w:hAnsi="Arial Narrow" w:cs="Calibri"/>
                <w:bCs/>
                <w:sz w:val="18"/>
                <w:szCs w:val="18"/>
              </w:rPr>
              <w:t>omprende las relaciones entre los elementos del sistema económico y financiero.</w:t>
            </w:r>
          </w:p>
          <w:p w14:paraId="2EA08EE1" w14:textId="20DFFAAC" w:rsidR="00611A6F" w:rsidRPr="00072486" w:rsidRDefault="00611A6F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 w:rsidRPr="00072486">
              <w:rPr>
                <w:rFonts w:ascii="Arial Narrow" w:hAnsi="Arial Narrow" w:cs="Calibri"/>
                <w:bCs/>
                <w:sz w:val="18"/>
                <w:szCs w:val="18"/>
              </w:rPr>
              <w:t>Toma decisiones económicas y financieras.</w:t>
            </w:r>
          </w:p>
        </w:tc>
        <w:tc>
          <w:tcPr>
            <w:tcW w:w="3119" w:type="dxa"/>
            <w:vAlign w:val="center"/>
          </w:tcPr>
          <w:p w14:paraId="454D58FD" w14:textId="77777777" w:rsidR="008B73C6" w:rsidRPr="005938D4" w:rsidRDefault="005938D4" w:rsidP="005938D4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83" w:right="122" w:hanging="154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938D4">
              <w:rPr>
                <w:rFonts w:ascii="Arial Narrow" w:hAnsi="Arial Narrow" w:cstheme="minorHAnsi"/>
                <w:sz w:val="18"/>
                <w:szCs w:val="18"/>
              </w:rPr>
              <w:t>Identifica situaciones de escasez en ejemplos de la vida cotidiana.</w:t>
            </w:r>
          </w:p>
          <w:p w14:paraId="33964E44" w14:textId="77777777" w:rsidR="005938D4" w:rsidRDefault="005938D4" w:rsidP="005938D4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83" w:right="122" w:hanging="154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938D4">
              <w:rPr>
                <w:rFonts w:ascii="Arial Narrow" w:hAnsi="Arial Narrow"/>
                <w:sz w:val="18"/>
                <w:szCs w:val="18"/>
              </w:rPr>
              <w:t>Diferencia necesidades y deseos en situaciones concretas.</w:t>
            </w:r>
          </w:p>
          <w:p w14:paraId="4C8568CF" w14:textId="77777777" w:rsidR="005938D4" w:rsidRDefault="005938D4" w:rsidP="005938D4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83" w:right="122" w:hanging="154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938D4">
              <w:rPr>
                <w:rFonts w:ascii="Arial Narrow" w:hAnsi="Arial Narrow"/>
                <w:sz w:val="18"/>
                <w:szCs w:val="18"/>
              </w:rPr>
              <w:t>Explica el costo de oportunidad de una elección.</w:t>
            </w:r>
          </w:p>
          <w:p w14:paraId="00519EB5" w14:textId="42E51B01" w:rsidR="005938D4" w:rsidRPr="005938D4" w:rsidRDefault="005938D4" w:rsidP="005938D4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83" w:right="122" w:hanging="154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938D4">
              <w:rPr>
                <w:rFonts w:ascii="Arial Narrow" w:hAnsi="Arial Narrow"/>
                <w:sz w:val="18"/>
                <w:szCs w:val="18"/>
              </w:rPr>
              <w:t>Argumenta una decisión económica responsable.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9FA0433" w14:textId="34586E3B" w:rsidR="00232A40" w:rsidRDefault="008F30C7" w:rsidP="00B828E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FICHA</w:t>
            </w:r>
          </w:p>
          <w:p w14:paraId="564235C8" w14:textId="1BD1C833" w:rsidR="00272F82" w:rsidRPr="003441EB" w:rsidRDefault="00272F82" w:rsidP="00B828E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“Mis decisiones económicas”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516240E" w14:textId="77777777" w:rsidR="00611A6F" w:rsidRPr="003441EB" w:rsidRDefault="00611A6F" w:rsidP="00611A6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Lista de cotejo</w:t>
            </w:r>
          </w:p>
        </w:tc>
      </w:tr>
      <w:tr w:rsidR="00963F8A" w:rsidRPr="003441EB" w14:paraId="32AE259A" w14:textId="77777777" w:rsidTr="008A224B">
        <w:trPr>
          <w:trHeight w:val="246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1C40EF99" w14:textId="77777777" w:rsidR="00963F8A" w:rsidRPr="003441EB" w:rsidRDefault="00547157">
            <w:pPr>
              <w:pStyle w:val="TableParagraph"/>
              <w:spacing w:before="8"/>
              <w:ind w:left="89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ENFOQUES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 xml:space="preserve"> TRANSVERSAL</w:t>
            </w:r>
          </w:p>
        </w:tc>
        <w:tc>
          <w:tcPr>
            <w:tcW w:w="8647" w:type="dxa"/>
            <w:gridSpan w:val="4"/>
            <w:shd w:val="clear" w:color="auto" w:fill="C6D9F1" w:themeFill="text2" w:themeFillTint="33"/>
            <w:vAlign w:val="center"/>
          </w:tcPr>
          <w:p w14:paraId="02347D0E" w14:textId="77777777" w:rsidR="00963F8A" w:rsidRPr="003441EB" w:rsidRDefault="00547157">
            <w:pPr>
              <w:pStyle w:val="TableParagraph"/>
              <w:spacing w:before="8"/>
              <w:ind w:left="89"/>
              <w:jc w:val="center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ACCIONES</w:t>
            </w:r>
            <w:r w:rsidRPr="003441EB">
              <w:rPr>
                <w:rFonts w:ascii="Arial Narrow" w:hAnsi="Arial Narrow"/>
                <w:b/>
                <w:iCs/>
                <w:spacing w:val="14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OBSERVABLES</w:t>
            </w:r>
          </w:p>
        </w:tc>
      </w:tr>
      <w:tr w:rsidR="00F90192" w:rsidRPr="003441EB" w14:paraId="6747CE7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5DE56288" w14:textId="68577791" w:rsidR="00F90192" w:rsidRPr="00F90192" w:rsidRDefault="00F90192" w:rsidP="00F90192">
            <w:pPr>
              <w:jc w:val="center"/>
              <w:rPr>
                <w:rFonts w:ascii="Arial Narrow" w:hAnsi="Arial Narrow"/>
                <w:b/>
                <w:i/>
                <w:iCs/>
                <w:sz w:val="18"/>
                <w:szCs w:val="18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DERECHOS</w:t>
            </w:r>
          </w:p>
        </w:tc>
        <w:tc>
          <w:tcPr>
            <w:tcW w:w="8647" w:type="dxa"/>
            <w:gridSpan w:val="4"/>
          </w:tcPr>
          <w:p w14:paraId="4CB8C419" w14:textId="63380D7A" w:rsidR="00F90192" w:rsidRPr="00F90192" w:rsidRDefault="00F90192" w:rsidP="00F90192">
            <w:pPr>
              <w:numPr>
                <w:ilvl w:val="0"/>
                <w:numId w:val="4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Reconocer y valorar los derechos individuales y colectivos que tenemos las personas en el ámbito privado y público</w:t>
            </w:r>
          </w:p>
        </w:tc>
      </w:tr>
      <w:tr w:rsidR="00F90192" w:rsidRPr="003441EB" w14:paraId="25EBF86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48C9A8B1" w14:textId="672627F3" w:rsidR="00F90192" w:rsidRPr="00F90192" w:rsidRDefault="00F90192" w:rsidP="00F90192">
            <w:pPr>
              <w:jc w:val="center"/>
              <w:rPr>
                <w:rFonts w:ascii="Arial Narrow" w:hAnsi="Arial Narrow" w:cs="Calibri Light"/>
                <w:color w:val="000000"/>
                <w:sz w:val="18"/>
                <w:szCs w:val="18"/>
                <w:lang w:eastAsia="es-ES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BÚSQUEDA DE LA EXCELENCIA</w:t>
            </w:r>
          </w:p>
        </w:tc>
        <w:tc>
          <w:tcPr>
            <w:tcW w:w="8647" w:type="dxa"/>
            <w:gridSpan w:val="4"/>
          </w:tcPr>
          <w:p w14:paraId="5A205865" w14:textId="10B31DF0" w:rsidR="00F90192" w:rsidRPr="00F90192" w:rsidRDefault="00F90192" w:rsidP="00F90192">
            <w:pPr>
              <w:numPr>
                <w:ilvl w:val="0"/>
                <w:numId w:val="5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730568EA" w14:textId="77777777" w:rsidR="003879C2" w:rsidRPr="003441EB" w:rsidRDefault="003879C2">
      <w:pPr>
        <w:rPr>
          <w:rFonts w:ascii="Arial Narrow" w:hAnsi="Arial Narrow"/>
          <w:b/>
          <w:w w:val="80"/>
          <w:sz w:val="16"/>
          <w:szCs w:val="16"/>
        </w:rPr>
      </w:pPr>
    </w:p>
    <w:p w14:paraId="3196CE0D" w14:textId="77777777" w:rsidR="00963F8A" w:rsidRPr="003441EB" w:rsidRDefault="00547157">
      <w:pPr>
        <w:rPr>
          <w:rFonts w:ascii="Arial Narrow" w:hAnsi="Arial Narrow"/>
          <w:b/>
          <w:w w:val="80"/>
          <w:sz w:val="16"/>
          <w:szCs w:val="16"/>
        </w:rPr>
      </w:pPr>
      <w:r w:rsidRPr="003441EB">
        <w:rPr>
          <w:rFonts w:ascii="Arial Narrow" w:hAnsi="Arial Narrow"/>
          <w:b/>
          <w:w w:val="80"/>
          <w:sz w:val="16"/>
          <w:szCs w:val="16"/>
        </w:rPr>
        <w:t>III.-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MATERIALES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LA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SESION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6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APRENDIZAJE</w:t>
      </w:r>
    </w:p>
    <w:p w14:paraId="016B88A4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63F8A" w:rsidRPr="003441EB" w14:paraId="3BD38DC2" w14:textId="77777777">
        <w:trPr>
          <w:trHeight w:val="597"/>
        </w:trPr>
        <w:tc>
          <w:tcPr>
            <w:tcW w:w="10490" w:type="dxa"/>
          </w:tcPr>
          <w:p w14:paraId="1565ACBC" w14:textId="77777777" w:rsidR="008C0B09" w:rsidRPr="003441EB" w:rsidRDefault="00547157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8C0B09" w:rsidRPr="003441EB">
              <w:rPr>
                <w:rFonts w:ascii="Arial Narrow" w:hAnsi="Arial Narrow"/>
                <w:b/>
                <w:sz w:val="18"/>
                <w:szCs w:val="18"/>
              </w:rPr>
              <w:t>Ficha de trabajo</w:t>
            </w:r>
          </w:p>
          <w:p w14:paraId="78A061C4" w14:textId="77777777" w:rsidR="00963F8A" w:rsidRPr="003441EB" w:rsidRDefault="008C0B09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Lectura e imágenes</w:t>
            </w:r>
          </w:p>
        </w:tc>
      </w:tr>
    </w:tbl>
    <w:p w14:paraId="3DF21CC6" w14:textId="77777777" w:rsidR="008C0B09" w:rsidRPr="003441EB" w:rsidRDefault="008C0B09" w:rsidP="008C0B09">
      <w:pPr>
        <w:textAlignment w:val="baseline"/>
        <w:rPr>
          <w:rFonts w:ascii="Arial Narrow" w:eastAsia="Times New Roman" w:hAnsi="Arial Narrow"/>
          <w:b/>
          <w:iCs/>
          <w:color w:val="000000"/>
          <w:sz w:val="16"/>
          <w:szCs w:val="16"/>
        </w:rPr>
      </w:pPr>
    </w:p>
    <w:p w14:paraId="0C46B4D8" w14:textId="77777777" w:rsidR="00963F8A" w:rsidRPr="003441EB" w:rsidRDefault="008C0B09" w:rsidP="008C0B09">
      <w:pPr>
        <w:ind w:left="360" w:hanging="360"/>
        <w:textAlignment w:val="baseline"/>
        <w:rPr>
          <w:rFonts w:ascii="Arial Narrow" w:hAnsi="Arial Narrow"/>
          <w:b/>
          <w:iCs/>
          <w:sz w:val="16"/>
          <w:szCs w:val="16"/>
        </w:rPr>
      </w:pPr>
      <w:r w:rsidRPr="003441EB">
        <w:rPr>
          <w:rFonts w:ascii="Arial Narrow" w:hAnsi="Arial Narrow"/>
          <w:b/>
          <w:iCs/>
          <w:sz w:val="16"/>
          <w:szCs w:val="16"/>
        </w:rPr>
        <w:t>I</w:t>
      </w:r>
      <w:r w:rsidR="00547157" w:rsidRPr="003441EB">
        <w:rPr>
          <w:rFonts w:ascii="Arial Narrow" w:hAnsi="Arial Narrow"/>
          <w:b/>
          <w:iCs/>
          <w:sz w:val="16"/>
          <w:szCs w:val="16"/>
        </w:rPr>
        <w:t>V.SECUENCIA DIDÁCTICA: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886"/>
        <w:gridCol w:w="7756"/>
        <w:gridCol w:w="1134"/>
        <w:gridCol w:w="851"/>
      </w:tblGrid>
      <w:tr w:rsidR="00963F8A" w:rsidRPr="003441EB" w14:paraId="16A1EB8D" w14:textId="77777777" w:rsidTr="00E344D6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0F947EF0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4ED68711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70874C4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3A7431A9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TIEMPO</w:t>
            </w:r>
          </w:p>
        </w:tc>
      </w:tr>
      <w:tr w:rsidR="003879C2" w:rsidRPr="003441EB" w14:paraId="7FA4BD14" w14:textId="77777777" w:rsidTr="004F3D50">
        <w:trPr>
          <w:trHeight w:val="3832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5CD63AD1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54E9ABA5" w14:textId="0A470FA8" w:rsidR="00451A68" w:rsidRDefault="00232A40" w:rsidP="00232A40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F593E">
              <w:rPr>
                <w:rFonts w:ascii="Arial Narrow" w:hAnsi="Arial Narrow" w:cstheme="minorHAnsi"/>
                <w:i/>
                <w:iCs/>
                <w:sz w:val="18"/>
                <w:szCs w:val="18"/>
              </w:rPr>
              <w:t>Motivación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: </w:t>
            </w:r>
            <w:r w:rsidRPr="00232A40">
              <w:rPr>
                <w:rFonts w:ascii="Arial Narrow" w:hAnsi="Arial Narrow" w:cstheme="minorHAnsi"/>
                <w:sz w:val="18"/>
                <w:szCs w:val="18"/>
              </w:rPr>
              <w:t>“Solo puedo elegir uno”</w:t>
            </w:r>
            <w:r w:rsidR="00AF593E">
              <w:rPr>
                <w:rFonts w:ascii="Arial Narrow" w:hAnsi="Arial Narrow" w:cstheme="minorHAnsi"/>
                <w:sz w:val="18"/>
                <w:szCs w:val="18"/>
              </w:rPr>
              <w:t>. La</w:t>
            </w:r>
            <w:r w:rsidRPr="00232A40">
              <w:rPr>
                <w:rFonts w:ascii="Arial Narrow" w:hAnsi="Arial Narrow" w:cstheme="minorHAnsi"/>
                <w:sz w:val="18"/>
                <w:szCs w:val="18"/>
              </w:rPr>
              <w:t xml:space="preserve"> docente presenta la siguiente situación:</w:t>
            </w:r>
            <w:r w:rsidR="00AF593E"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  <w:r w:rsidRPr="00232A40">
              <w:rPr>
                <w:rFonts w:ascii="Arial Narrow" w:hAnsi="Arial Narrow" w:cstheme="minorHAnsi"/>
                <w:sz w:val="18"/>
                <w:szCs w:val="18"/>
              </w:rPr>
              <w:t>Imagina que tienes S/10. En el recreo quieres comprar una hamburguesa que cuesta S/10, pero también quieres comprar un jugo y una fruta que cuestan S/6. Solo tienes S/10.</w:t>
            </w:r>
            <w:r w:rsidR="00AF593E"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  <w:r w:rsidRPr="00232A40">
              <w:rPr>
                <w:rFonts w:ascii="Arial Narrow" w:hAnsi="Arial Narrow" w:cstheme="minorHAnsi"/>
                <w:sz w:val="18"/>
                <w:szCs w:val="18"/>
              </w:rPr>
              <w:t>¿Qué comprarías?</w:t>
            </w:r>
            <w:r w:rsidR="00AF593E">
              <w:rPr>
                <w:rFonts w:ascii="Arial Narrow" w:hAnsi="Arial Narrow" w:cstheme="minorHAnsi"/>
                <w:sz w:val="18"/>
                <w:szCs w:val="18"/>
              </w:rPr>
              <w:t xml:space="preserve">, los estudiantes </w:t>
            </w:r>
            <w:r w:rsidR="00AF593E" w:rsidRPr="00AF593E">
              <w:rPr>
                <w:rFonts w:ascii="Arial Narrow" w:hAnsi="Arial Narrow" w:cstheme="minorHAnsi"/>
                <w:sz w:val="18"/>
                <w:szCs w:val="18"/>
              </w:rPr>
              <w:t>levantan la mano indicando su elección.</w:t>
            </w:r>
          </w:p>
          <w:p w14:paraId="5061E86E" w14:textId="77777777" w:rsidR="00AF593E" w:rsidRDefault="00AF593E" w:rsidP="00232A40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  <w:p w14:paraId="7C25B469" w14:textId="77777777" w:rsidR="00AF593E" w:rsidRPr="00AF593E" w:rsidRDefault="00AF593E" w:rsidP="00AF593E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F593E">
              <w:rPr>
                <w:rFonts w:ascii="Arial Narrow" w:hAnsi="Arial Narrow"/>
                <w:sz w:val="18"/>
                <w:szCs w:val="18"/>
              </w:rPr>
              <w:t>Luego se presentan otras situaciones rápidas:</w:t>
            </w:r>
          </w:p>
          <w:p w14:paraId="5491C0D6" w14:textId="77777777" w:rsidR="00AF593E" w:rsidRPr="00AF593E" w:rsidRDefault="00AF593E" w:rsidP="00AF593E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F593E">
              <w:rPr>
                <w:rFonts w:ascii="Arial Narrow" w:hAnsi="Arial Narrow"/>
                <w:sz w:val="18"/>
                <w:szCs w:val="18"/>
              </w:rPr>
              <w:t>Tienes 30 minutos para estudiar y jugar. ¿Puedes dedicar todo el tiempo a ambas actividades?</w:t>
            </w:r>
          </w:p>
          <w:p w14:paraId="769FB17F" w14:textId="77777777" w:rsidR="00AF593E" w:rsidRPr="00AF593E" w:rsidRDefault="00AF593E" w:rsidP="00AF593E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F593E">
              <w:rPr>
                <w:rFonts w:ascii="Arial Narrow" w:hAnsi="Arial Narrow"/>
                <w:sz w:val="18"/>
                <w:szCs w:val="18"/>
              </w:rPr>
              <w:t>Tienes S/20 y quieres comprar un libro de S/18 y una golosina de S/5. ¿Puedes comprar ambos?</w:t>
            </w:r>
          </w:p>
          <w:p w14:paraId="0DE6E2CF" w14:textId="77777777" w:rsidR="00AF593E" w:rsidRDefault="00AF593E" w:rsidP="00AF593E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F593E">
              <w:rPr>
                <w:rFonts w:ascii="Arial Narrow" w:hAnsi="Arial Narrow"/>
                <w:sz w:val="18"/>
                <w:szCs w:val="18"/>
              </w:rPr>
              <w:t>Tienes un solo celular y quieres usarlo para estudiar y jugar simultáneamente. ¿Qué sucede?</w:t>
            </w:r>
          </w:p>
          <w:p w14:paraId="03F615C7" w14:textId="77777777" w:rsidR="00AF593E" w:rsidRDefault="00AF593E" w:rsidP="00AF593E">
            <w:pPr>
              <w:widowControl/>
              <w:autoSpaceDE/>
              <w:autoSpaceDN/>
              <w:jc w:val="both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  <w:p w14:paraId="5FABC16D" w14:textId="5EB5EA9B" w:rsidR="00AF593E" w:rsidRPr="00AF593E" w:rsidRDefault="00AF593E" w:rsidP="00AF593E">
            <w:pPr>
              <w:widowControl/>
              <w:autoSpaceDE/>
              <w:autoSpaceDN/>
              <w:jc w:val="both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AF593E">
              <w:rPr>
                <w:rFonts w:ascii="Arial Narrow" w:hAnsi="Arial Narrow"/>
                <w:i/>
                <w:iCs/>
                <w:sz w:val="18"/>
                <w:szCs w:val="18"/>
              </w:rPr>
              <w:t>Preguntas de problematización</w:t>
            </w:r>
          </w:p>
          <w:p w14:paraId="5B284910" w14:textId="77777777" w:rsidR="00AF593E" w:rsidRPr="00DF5574" w:rsidRDefault="00AF593E" w:rsidP="00DF5574">
            <w:pPr>
              <w:pStyle w:val="Prrafodelista"/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sz w:val="18"/>
                <w:szCs w:val="18"/>
              </w:rPr>
              <w:t>¿Por qué no podemos elegir todo?</w:t>
            </w:r>
          </w:p>
          <w:p w14:paraId="3387DC2E" w14:textId="77777777" w:rsidR="00AF593E" w:rsidRPr="00DF5574" w:rsidRDefault="00AF593E" w:rsidP="00DF5574">
            <w:pPr>
              <w:pStyle w:val="Prrafodelista"/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sz w:val="18"/>
                <w:szCs w:val="18"/>
              </w:rPr>
              <w:t>¿Qué limita nuestras decisiones?</w:t>
            </w:r>
          </w:p>
          <w:p w14:paraId="7E16A3BA" w14:textId="77777777" w:rsidR="00AF593E" w:rsidRPr="00DF5574" w:rsidRDefault="00AF593E" w:rsidP="00DF5574">
            <w:pPr>
              <w:pStyle w:val="Prrafodelista"/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sz w:val="18"/>
                <w:szCs w:val="18"/>
              </w:rPr>
              <w:t>¿Qué sucede con aquello que dejamos de elegir?</w:t>
            </w:r>
          </w:p>
          <w:p w14:paraId="0BF6C7BC" w14:textId="77777777" w:rsidR="00AF593E" w:rsidRPr="00DF5574" w:rsidRDefault="00AF593E" w:rsidP="00DF5574">
            <w:pPr>
              <w:pStyle w:val="Prrafodelista"/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sz w:val="18"/>
                <w:szCs w:val="18"/>
              </w:rPr>
              <w:t>¿Todas nuestras elecciones son necesidades?</w:t>
            </w:r>
          </w:p>
          <w:p w14:paraId="16E21597" w14:textId="77777777" w:rsidR="00DF5574" w:rsidRDefault="00DF5574" w:rsidP="00AF593E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41AA56BA" w14:textId="72DEFD68" w:rsidR="00DF5574" w:rsidRPr="00DF5574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i/>
                <w:iCs/>
                <w:sz w:val="18"/>
                <w:szCs w:val="18"/>
              </w:rPr>
              <w:t>Recuperación de saberes previos</w:t>
            </w:r>
            <w:r>
              <w:rPr>
                <w:rFonts w:ascii="Arial Narrow" w:hAnsi="Arial Narrow"/>
                <w:sz w:val="18"/>
                <w:szCs w:val="18"/>
              </w:rPr>
              <w:t xml:space="preserve">: </w:t>
            </w:r>
            <w:r w:rsidRPr="00DF5574">
              <w:rPr>
                <w:rFonts w:ascii="Arial Narrow" w:hAnsi="Arial Narrow"/>
                <w:sz w:val="18"/>
                <w:szCs w:val="18"/>
              </w:rPr>
              <w:t>Los estudiantes responden oralmente:</w:t>
            </w:r>
          </w:p>
          <w:p w14:paraId="7E0F4F05" w14:textId="77777777" w:rsidR="00DF5574" w:rsidRPr="00DF5574" w:rsidRDefault="00DF5574" w:rsidP="00DF5574">
            <w:pPr>
              <w:pStyle w:val="Prrafodelista"/>
              <w:widowControl/>
              <w:numPr>
                <w:ilvl w:val="0"/>
                <w:numId w:val="15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sz w:val="18"/>
                <w:szCs w:val="18"/>
              </w:rPr>
              <w:t>¿Qué cosas necesitas diariamente?</w:t>
            </w:r>
          </w:p>
          <w:p w14:paraId="2ADF4CFB" w14:textId="77777777" w:rsidR="00DF5574" w:rsidRDefault="00DF5574" w:rsidP="00DF5574">
            <w:pPr>
              <w:pStyle w:val="Prrafodelista"/>
              <w:widowControl/>
              <w:numPr>
                <w:ilvl w:val="0"/>
                <w:numId w:val="15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sz w:val="18"/>
                <w:szCs w:val="18"/>
              </w:rPr>
              <w:t>¿Qué cosas deseas comprar o tener?</w:t>
            </w:r>
          </w:p>
          <w:p w14:paraId="6F2E2845" w14:textId="77777777" w:rsidR="00DF5574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7371D366" w14:textId="1E25FBDA" w:rsidR="00DF5574" w:rsidRPr="00DF5574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sz w:val="18"/>
                <w:szCs w:val="18"/>
              </w:rPr>
              <w:t>Propósito</w:t>
            </w:r>
            <w:r>
              <w:rPr>
                <w:rFonts w:ascii="Arial Narrow" w:hAnsi="Arial Narrow"/>
                <w:sz w:val="18"/>
                <w:szCs w:val="18"/>
              </w:rPr>
              <w:t xml:space="preserve">:  </w:t>
            </w:r>
            <w:r w:rsidRPr="00DF5574">
              <w:rPr>
                <w:rFonts w:ascii="Arial Narrow" w:hAnsi="Arial Narrow"/>
                <w:sz w:val="18"/>
                <w:szCs w:val="18"/>
              </w:rPr>
              <w:t>Hoy aprenderemos por qué tenemos que elegir cuando nuestros recursos son limitados y descubriremos qué significa el costo de oportunidad. Esto nos ayudará posteriormente a crear una historieta en la que un personaje tenga que tomar una decisión económica responsable.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C7D3C8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Imágenes</w:t>
            </w:r>
          </w:p>
          <w:p w14:paraId="3D1496DE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9EC9C30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530B999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94D0C75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BE3B13B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912FE4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8B1951A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FB1DFD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55E4E2F7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8E40FD9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40C3CF" w14:textId="77777777" w:rsidR="003879C2" w:rsidRPr="003441EB" w:rsidRDefault="00DB4A81" w:rsidP="003879C2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3879C2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  <w:tr w:rsidR="002C0E4C" w:rsidRPr="003441EB" w14:paraId="6C4660EA" w14:textId="77777777" w:rsidTr="00903C6E">
        <w:trPr>
          <w:cantSplit/>
          <w:trHeight w:val="4236"/>
        </w:trPr>
        <w:tc>
          <w:tcPr>
            <w:tcW w:w="886" w:type="dxa"/>
            <w:textDirection w:val="btLr"/>
            <w:vAlign w:val="center"/>
          </w:tcPr>
          <w:p w14:paraId="6DF6A338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756" w:type="dxa"/>
            <w:vAlign w:val="center"/>
          </w:tcPr>
          <w:p w14:paraId="0FEC50F8" w14:textId="6F3F7928" w:rsidR="00496BEF" w:rsidRPr="00496BEF" w:rsidRDefault="00496BEF" w:rsidP="00496BEF">
            <w:pPr>
              <w:jc w:val="both"/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b/>
                <w:bCs/>
                <w:i/>
                <w:iCs/>
                <w:sz w:val="18"/>
                <w:szCs w:val="18"/>
                <w:lang w:val="es-PE"/>
              </w:rPr>
              <w:t>Comprendemos los conceptos</w:t>
            </w: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 xml:space="preserve">: </w:t>
            </w: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La</w:t>
            </w:r>
            <w:r w:rsidRPr="00496BEF"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  <w:t xml:space="preserve"> docente explica de manera breve y contextualizada:</w:t>
            </w:r>
          </w:p>
          <w:p w14:paraId="77EB016C" w14:textId="77777777" w:rsidR="00496BEF" w:rsidRPr="00496BEF" w:rsidRDefault="00496BEF" w:rsidP="00496BE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Necesidades</w:t>
            </w:r>
          </w:p>
          <w:p w14:paraId="48B5D50E" w14:textId="77777777" w:rsidR="00496BEF" w:rsidRPr="00496BEF" w:rsidRDefault="00496BEF" w:rsidP="00496BE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Deseos</w:t>
            </w:r>
          </w:p>
          <w:p w14:paraId="76C09BCE" w14:textId="77777777" w:rsidR="00496BEF" w:rsidRPr="00496BEF" w:rsidRDefault="00496BEF" w:rsidP="00496BE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Recursos</w:t>
            </w:r>
          </w:p>
          <w:p w14:paraId="071FD0E2" w14:textId="77777777" w:rsidR="00496BEF" w:rsidRDefault="00496BEF" w:rsidP="00496BE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Escasez</w:t>
            </w:r>
          </w:p>
          <w:p w14:paraId="212F9B31" w14:textId="366977A5" w:rsidR="00496BEF" w:rsidRPr="00496BEF" w:rsidRDefault="00496BEF" w:rsidP="00496BE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Costo de oportunidad</w:t>
            </w:r>
          </w:p>
          <w:p w14:paraId="1B9B8FBE" w14:textId="77777777" w:rsidR="00A34F2F" w:rsidRDefault="006A483A" w:rsidP="00496BE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A483A">
              <w:rPr>
                <w:rFonts w:ascii="Arial Narrow" w:hAnsi="Arial Narrow"/>
                <w:noProof/>
                <w:sz w:val="20"/>
                <w:szCs w:val="20"/>
              </w:rPr>
              <w:drawing>
                <wp:inline distT="0" distB="0" distL="0" distR="0" wp14:anchorId="58E485F9" wp14:editId="2D0AEEAF">
                  <wp:extent cx="4787900" cy="2555875"/>
                  <wp:effectExtent l="0" t="0" r="0" b="0"/>
                  <wp:docPr id="203633329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333295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900" cy="255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616104" w14:textId="6C9FDEF2" w:rsidR="006A483A" w:rsidRPr="003441EB" w:rsidRDefault="006A483A" w:rsidP="00496BE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A483A">
              <w:rPr>
                <w:rFonts w:ascii="Arial Narrow" w:hAnsi="Arial Narrow"/>
                <w:noProof/>
                <w:sz w:val="20"/>
                <w:szCs w:val="20"/>
              </w:rPr>
              <w:drawing>
                <wp:inline distT="0" distB="0" distL="0" distR="0" wp14:anchorId="4C38E46C" wp14:editId="38D9F49C">
                  <wp:extent cx="4787900" cy="1401445"/>
                  <wp:effectExtent l="0" t="0" r="0" b="8255"/>
                  <wp:docPr id="204554499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544996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900" cy="140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DD38822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Ficha de trabajo</w:t>
            </w:r>
          </w:p>
          <w:p w14:paraId="071A443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5B8A15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7135861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C327B2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67AB289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C40DCEF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F68798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760A9BB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00572E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C151E0B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12E72F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DFC9DC8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F3DE2C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4313C4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0FE1C5F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37520BF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76352D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E2C782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0C76A1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82FE55E" w14:textId="77777777" w:rsidR="002C0E4C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F51605" w:rsidRPr="003441EB">
              <w:rPr>
                <w:rFonts w:ascii="Arial Narrow" w:hAnsi="Arial Narrow"/>
                <w:b/>
                <w:sz w:val="18"/>
                <w:szCs w:val="18"/>
              </w:rPr>
              <w:t>5 min.</w:t>
            </w:r>
          </w:p>
          <w:p w14:paraId="307F09B0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A363CE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389885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540197C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71E647E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4020353" w14:textId="77777777" w:rsidR="002C0E4C" w:rsidRPr="003441EB" w:rsidRDefault="00F51605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>0 min.</w:t>
            </w:r>
          </w:p>
        </w:tc>
      </w:tr>
      <w:tr w:rsidR="002C0E4C" w:rsidRPr="003441EB" w14:paraId="16F69A45" w14:textId="77777777" w:rsidTr="00173144">
        <w:trPr>
          <w:cantSplit/>
          <w:trHeight w:val="1090"/>
        </w:trPr>
        <w:tc>
          <w:tcPr>
            <w:tcW w:w="886" w:type="dxa"/>
            <w:textDirection w:val="btLr"/>
            <w:vAlign w:val="center"/>
          </w:tcPr>
          <w:p w14:paraId="6300E213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2D354297" w14:textId="4BBA1CFB" w:rsidR="00611A6F" w:rsidRPr="00173144" w:rsidRDefault="00611A6F" w:rsidP="00173144">
            <w:pPr>
              <w:spacing w:line="240" w:lineRule="exact"/>
              <w:rPr>
                <w:rFonts w:ascii="Arial Narrow" w:hAnsi="Arial Narrow" w:cs="Calibri"/>
                <w:b/>
                <w:sz w:val="18"/>
                <w:szCs w:val="18"/>
              </w:rPr>
            </w:pPr>
            <w:r w:rsidRPr="003441EB">
              <w:rPr>
                <w:rFonts w:ascii="Arial Narrow" w:hAnsi="Arial Narrow" w:cs="Calibri"/>
                <w:b/>
                <w:sz w:val="18"/>
                <w:szCs w:val="18"/>
              </w:rPr>
              <w:t>METACOGNICIÓN</w:t>
            </w:r>
          </w:p>
          <w:p w14:paraId="382F86E1" w14:textId="77777777" w:rsidR="00496BEF" w:rsidRPr="00496BEF" w:rsidRDefault="00496BEF" w:rsidP="00496BEF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¿Qué aprendí hoy?</w:t>
            </w:r>
          </w:p>
          <w:p w14:paraId="12562940" w14:textId="77777777" w:rsidR="00496BEF" w:rsidRPr="00496BEF" w:rsidRDefault="00496BEF" w:rsidP="00496BEF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¿Qué concepto me resultó más difícil?</w:t>
            </w:r>
          </w:p>
          <w:p w14:paraId="62F6CB09" w14:textId="0E7948FB" w:rsidR="002C0E4C" w:rsidRPr="003441EB" w:rsidRDefault="00496BEF" w:rsidP="00496BEF">
            <w:pPr>
              <w:numPr>
                <w:ilvl w:val="0"/>
                <w:numId w:val="8"/>
              </w:numPr>
              <w:rPr>
                <w:rFonts w:ascii="Arial Narrow" w:hAnsi="Arial Narrow"/>
                <w:sz w:val="16"/>
                <w:szCs w:val="16"/>
              </w:rPr>
            </w:pP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¿Cómo puedo utilizar lo aprendido cuando tenga que decidir en qué gastar mi dinero?</w:t>
            </w:r>
          </w:p>
        </w:tc>
        <w:tc>
          <w:tcPr>
            <w:tcW w:w="1134" w:type="dxa"/>
            <w:vAlign w:val="center"/>
          </w:tcPr>
          <w:p w14:paraId="30D80A03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B04E496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5C243FB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Lapicero</w:t>
            </w:r>
          </w:p>
        </w:tc>
        <w:tc>
          <w:tcPr>
            <w:tcW w:w="851" w:type="dxa"/>
            <w:vAlign w:val="center"/>
          </w:tcPr>
          <w:p w14:paraId="78B6C6D4" w14:textId="77777777" w:rsidR="002C0E4C" w:rsidRPr="003441EB" w:rsidRDefault="00783DAF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</w:tbl>
    <w:p w14:paraId="0D89083C" w14:textId="77777777" w:rsidR="008C3E1F" w:rsidRPr="003441EB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5D0D9DFE" w14:textId="77777777" w:rsidR="008C3E1F" w:rsidRPr="003441EB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6E72FBF4" w14:textId="77777777" w:rsidR="00F51605" w:rsidRDefault="00F51605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1097795C" w14:textId="77777777" w:rsidR="00173144" w:rsidRDefault="00173144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02BBCA47" w14:textId="77777777" w:rsidR="00173144" w:rsidRPr="003441EB" w:rsidRDefault="00173144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4C38A1F2" w14:textId="77777777" w:rsidR="00F51605" w:rsidRPr="003441EB" w:rsidRDefault="00F51605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33A9A6BE" w14:textId="77777777" w:rsidR="008C3E1F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AF7F23" wp14:editId="7D4C1040">
                <wp:simplePos x="0" y="0"/>
                <wp:positionH relativeFrom="margin">
                  <wp:posOffset>315595</wp:posOffset>
                </wp:positionH>
                <wp:positionV relativeFrom="paragraph">
                  <wp:posOffset>156845</wp:posOffset>
                </wp:positionV>
                <wp:extent cx="2743200" cy="1404620"/>
                <wp:effectExtent l="0" t="0" r="0" b="825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678DE12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5EC4556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proofErr w:type="spellStart"/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F7F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4.85pt;margin-top:12.35pt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" stroked="f">
                <v:textbox style="mso-fit-shape-to-text:t">
                  <w:txbxContent>
                    <w:p w14:paraId="6678DE12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45EC4556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proofErr w:type="spellEnd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6E9B19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AC232" wp14:editId="50F78606">
                <wp:simplePos x="0" y="0"/>
                <wp:positionH relativeFrom="margin">
                  <wp:posOffset>3818255</wp:posOffset>
                </wp:positionH>
                <wp:positionV relativeFrom="paragraph">
                  <wp:posOffset>8255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697458B" w14:textId="77777777" w:rsidR="008C3E1F" w:rsidRDefault="008C3E1F" w:rsidP="008C3E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453ADCD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SUB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AC232" id="Cuadro de texto 2" o:spid="_x0000_s1027" type="#_x0000_t202" style="position:absolute;left:0;text-align:left;margin-left:300.65pt;margin-top:.65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Z8Aw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" stroked="f">
                <v:textbox style="mso-fit-shape-to-text:t">
                  <w:txbxContent>
                    <w:p w14:paraId="1697458B" w14:textId="77777777" w:rsidR="008C3E1F" w:rsidRDefault="008C3E1F" w:rsidP="008C3E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4453ADCD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proofErr w:type="spellEnd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SUB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40B9EA" w14:textId="77777777" w:rsidR="008C3E1F" w:rsidRPr="003441EB" w:rsidRDefault="008C3E1F" w:rsidP="008C3E1F">
      <w:pPr>
        <w:jc w:val="both"/>
        <w:textAlignment w:val="baseline"/>
        <w:rPr>
          <w:rFonts w:ascii="Arial Narrow" w:hAnsi="Arial Narrow"/>
          <w:bCs/>
          <w:sz w:val="24"/>
          <w:szCs w:val="24"/>
          <w:lang w:val="es-PE"/>
        </w:rPr>
      </w:pPr>
      <w:r w:rsidRPr="003441EB">
        <w:rPr>
          <w:rFonts w:ascii="Arial Narrow" w:eastAsia="Times New Roman" w:hAnsi="Arial Narrow"/>
          <w:bCs/>
          <w:sz w:val="18"/>
          <w:szCs w:val="18"/>
        </w:rPr>
        <w:t xml:space="preserve">   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  <w:t xml:space="preserve">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</w:p>
    <w:p w14:paraId="022929D1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lang w:val="es-PE"/>
        </w:rPr>
      </w:pPr>
    </w:p>
    <w:p w14:paraId="0035E84F" w14:textId="77777777" w:rsidR="008C3E1F" w:rsidRPr="003441EB" w:rsidRDefault="008C3E1F" w:rsidP="008C3E1F">
      <w:pPr>
        <w:tabs>
          <w:tab w:val="left" w:pos="1500"/>
        </w:tabs>
        <w:rPr>
          <w:rFonts w:ascii="Arial Narrow" w:hAnsi="Arial Narrow"/>
          <w:b/>
        </w:rPr>
      </w:pPr>
    </w:p>
    <w:p w14:paraId="2F1DC6B7" w14:textId="77777777" w:rsidR="00A34F2F" w:rsidRPr="003441EB" w:rsidRDefault="00A34F2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</w:p>
    <w:p w14:paraId="245D24CE" w14:textId="77777777" w:rsidR="00963F8A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99BA47" wp14:editId="3FD635CE">
                <wp:simplePos x="0" y="0"/>
                <wp:positionH relativeFrom="margin">
                  <wp:posOffset>3808730</wp:posOffset>
                </wp:positionH>
                <wp:positionV relativeFrom="paragraph">
                  <wp:posOffset>462280</wp:posOffset>
                </wp:positionV>
                <wp:extent cx="2743200" cy="1404620"/>
                <wp:effectExtent l="0" t="0" r="0" b="825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2A57AF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16BD8D5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99BA47" id="Cuadro de texto 6" o:spid="_x0000_s1028" type="#_x0000_t202" style="position:absolute;margin-left:299.9pt;margin-top:36.4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S9BA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" stroked="f">
                <v:textbox style="mso-fit-shape-to-text:t">
                  <w:txbxContent>
                    <w:p w14:paraId="72A57AFB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16BD8D5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FE9C8" wp14:editId="360E530D">
                <wp:simplePos x="0" y="0"/>
                <wp:positionH relativeFrom="margin">
                  <wp:posOffset>421640</wp:posOffset>
                </wp:positionH>
                <wp:positionV relativeFrom="paragraph">
                  <wp:posOffset>573405</wp:posOffset>
                </wp:positionV>
                <wp:extent cx="2743200" cy="1404620"/>
                <wp:effectExtent l="0" t="0" r="0" b="825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67D741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EB9C749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FE9C8" id="Cuadro de texto 5" o:spid="_x0000_s1029" type="#_x0000_t202" style="position:absolute;margin-left:33.2pt;margin-top:45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" stroked="f">
                <v:textbox style="mso-fit-shape-to-text:t">
                  <w:txbxContent>
                    <w:p w14:paraId="5467D741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2EB9C749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3F8A" w:rsidRPr="003441EB">
      <w:headerReference w:type="default" r:id="rId12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C38FE" w14:textId="77777777" w:rsidR="00601B7E" w:rsidRDefault="00601B7E">
      <w:r>
        <w:separator/>
      </w:r>
    </w:p>
  </w:endnote>
  <w:endnote w:type="continuationSeparator" w:id="0">
    <w:p w14:paraId="36EFEA38" w14:textId="77777777" w:rsidR="00601B7E" w:rsidRDefault="0060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ED0CC" w14:textId="77777777" w:rsidR="00601B7E" w:rsidRDefault="00601B7E">
      <w:r>
        <w:separator/>
      </w:r>
    </w:p>
  </w:footnote>
  <w:footnote w:type="continuationSeparator" w:id="0">
    <w:p w14:paraId="39440792" w14:textId="77777777" w:rsidR="00601B7E" w:rsidRDefault="00601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56A4" w14:textId="77777777" w:rsidR="00963F8A" w:rsidRDefault="00542233">
    <w:pPr>
      <w:pStyle w:val="Encabezado"/>
    </w:pPr>
    <w:bookmarkStart w:id="0" w:name="_Hlk160603972"/>
    <w:bookmarkStart w:id="1" w:name="_Hlk160544502"/>
    <w:bookmarkStart w:id="2" w:name="_Hlk160603997"/>
    <w:bookmarkStart w:id="3" w:name="_Hlk160544503"/>
    <w:bookmarkStart w:id="4" w:name="_Hlk160603971"/>
    <w:bookmarkStart w:id="5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3703B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17E58BFC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I.E.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 1128 San Luis</w:t>
                          </w:r>
                        </w:p>
                        <w:p w14:paraId="5C380276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" fillcolor="white [3201]" stroked="f" strokeweight="2pt">
              <v:textbox>
                <w:txbxContent>
                  <w:p w14:paraId="6DB3703B" w14:textId="77777777"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17E58BFC" w14:textId="77777777"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I.E. </w:t>
                    </w:r>
                    <w:proofErr w:type="spellStart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N°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 1128 San Luis</w:t>
                    </w:r>
                  </w:p>
                  <w:p w14:paraId="5C380276" w14:textId="77777777"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44A3A01A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9C4"/>
    <w:multiLevelType w:val="hybridMultilevel"/>
    <w:tmpl w:val="049C0D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08781605"/>
    <w:multiLevelType w:val="hybridMultilevel"/>
    <w:tmpl w:val="C4C08C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4F39"/>
    <w:multiLevelType w:val="hybridMultilevel"/>
    <w:tmpl w:val="B45EFD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B001F"/>
    <w:multiLevelType w:val="hybridMultilevel"/>
    <w:tmpl w:val="9EC0B9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3545A"/>
    <w:multiLevelType w:val="hybridMultilevel"/>
    <w:tmpl w:val="6D3854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73034"/>
    <w:multiLevelType w:val="hybridMultilevel"/>
    <w:tmpl w:val="E1725A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84F65"/>
    <w:multiLevelType w:val="hybridMultilevel"/>
    <w:tmpl w:val="255A622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604EE0"/>
    <w:multiLevelType w:val="hybridMultilevel"/>
    <w:tmpl w:val="78724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E4F21"/>
    <w:multiLevelType w:val="multilevel"/>
    <w:tmpl w:val="9B02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551957"/>
    <w:multiLevelType w:val="hybridMultilevel"/>
    <w:tmpl w:val="3A649A30"/>
    <w:lvl w:ilvl="0" w:tplc="280A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2" w15:restartNumberingAfterBreak="0">
    <w:nsid w:val="57F05670"/>
    <w:multiLevelType w:val="hybridMultilevel"/>
    <w:tmpl w:val="81D41C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C57425"/>
    <w:multiLevelType w:val="hybridMultilevel"/>
    <w:tmpl w:val="F8AC9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F46164"/>
    <w:multiLevelType w:val="hybridMultilevel"/>
    <w:tmpl w:val="6018F284"/>
    <w:lvl w:ilvl="0" w:tplc="55FE4E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A49D8"/>
    <w:multiLevelType w:val="hybridMultilevel"/>
    <w:tmpl w:val="57F6E9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BD5CA4"/>
    <w:multiLevelType w:val="hybridMultilevel"/>
    <w:tmpl w:val="FE36F8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EECE3E2">
      <w:numFmt w:val="bullet"/>
      <w:lvlText w:val=""/>
      <w:lvlJc w:val="left"/>
      <w:pPr>
        <w:ind w:left="1440" w:hanging="360"/>
      </w:pPr>
      <w:rPr>
        <w:rFonts w:ascii="Arial Narrow" w:eastAsia="Arial" w:hAnsi="Arial Narrow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766332">
    <w:abstractNumId w:val="1"/>
  </w:num>
  <w:num w:numId="2" w16cid:durableId="361979015">
    <w:abstractNumId w:val="6"/>
  </w:num>
  <w:num w:numId="3" w16cid:durableId="1802377202">
    <w:abstractNumId w:val="15"/>
  </w:num>
  <w:num w:numId="4" w16cid:durableId="1904631507">
    <w:abstractNumId w:val="16"/>
  </w:num>
  <w:num w:numId="5" w16cid:durableId="1176191678">
    <w:abstractNumId w:val="5"/>
  </w:num>
  <w:num w:numId="6" w16cid:durableId="2051106068">
    <w:abstractNumId w:val="9"/>
  </w:num>
  <w:num w:numId="7" w16cid:durableId="1813282736">
    <w:abstractNumId w:val="14"/>
  </w:num>
  <w:num w:numId="8" w16cid:durableId="1668555903">
    <w:abstractNumId w:val="11"/>
  </w:num>
  <w:num w:numId="9" w16cid:durableId="1107627185">
    <w:abstractNumId w:val="0"/>
  </w:num>
  <w:num w:numId="10" w16cid:durableId="1361474858">
    <w:abstractNumId w:val="4"/>
  </w:num>
  <w:num w:numId="11" w16cid:durableId="1955281858">
    <w:abstractNumId w:val="8"/>
  </w:num>
  <w:num w:numId="12" w16cid:durableId="1959988731">
    <w:abstractNumId w:val="3"/>
  </w:num>
  <w:num w:numId="13" w16cid:durableId="2092966842">
    <w:abstractNumId w:val="7"/>
  </w:num>
  <w:num w:numId="14" w16cid:durableId="1708797387">
    <w:abstractNumId w:val="2"/>
  </w:num>
  <w:num w:numId="15" w16cid:durableId="1409382726">
    <w:abstractNumId w:val="12"/>
  </w:num>
  <w:num w:numId="16" w16cid:durableId="1837459743">
    <w:abstractNumId w:val="10"/>
  </w:num>
  <w:num w:numId="17" w16cid:durableId="12902838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0304B"/>
    <w:rsid w:val="00030D1D"/>
    <w:rsid w:val="000425CC"/>
    <w:rsid w:val="00061483"/>
    <w:rsid w:val="00072486"/>
    <w:rsid w:val="00081053"/>
    <w:rsid w:val="00083D15"/>
    <w:rsid w:val="000B2D6D"/>
    <w:rsid w:val="000B4CBB"/>
    <w:rsid w:val="000C0B7D"/>
    <w:rsid w:val="000C5EDD"/>
    <w:rsid w:val="000D5829"/>
    <w:rsid w:val="000E160B"/>
    <w:rsid w:val="000F38D6"/>
    <w:rsid w:val="00120824"/>
    <w:rsid w:val="0014486F"/>
    <w:rsid w:val="001508CF"/>
    <w:rsid w:val="00151E1B"/>
    <w:rsid w:val="00173144"/>
    <w:rsid w:val="0018436E"/>
    <w:rsid w:val="00195C70"/>
    <w:rsid w:val="001A5C92"/>
    <w:rsid w:val="001B2584"/>
    <w:rsid w:val="001B4C88"/>
    <w:rsid w:val="001B5DC7"/>
    <w:rsid w:val="001E20DD"/>
    <w:rsid w:val="001F5F80"/>
    <w:rsid w:val="001F6F39"/>
    <w:rsid w:val="00207868"/>
    <w:rsid w:val="00232A40"/>
    <w:rsid w:val="0023310A"/>
    <w:rsid w:val="0023384A"/>
    <w:rsid w:val="002353F2"/>
    <w:rsid w:val="00251FFB"/>
    <w:rsid w:val="00256BF3"/>
    <w:rsid w:val="0027190E"/>
    <w:rsid w:val="00272F82"/>
    <w:rsid w:val="0027450E"/>
    <w:rsid w:val="002753BD"/>
    <w:rsid w:val="00277D3D"/>
    <w:rsid w:val="002A5E34"/>
    <w:rsid w:val="002B4357"/>
    <w:rsid w:val="002C0E4C"/>
    <w:rsid w:val="002C1455"/>
    <w:rsid w:val="002C568F"/>
    <w:rsid w:val="002C6520"/>
    <w:rsid w:val="002E522E"/>
    <w:rsid w:val="002F2B91"/>
    <w:rsid w:val="002F53E5"/>
    <w:rsid w:val="003213C2"/>
    <w:rsid w:val="00342C0A"/>
    <w:rsid w:val="003441EB"/>
    <w:rsid w:val="00347417"/>
    <w:rsid w:val="00376202"/>
    <w:rsid w:val="00376E02"/>
    <w:rsid w:val="00381D2C"/>
    <w:rsid w:val="003879C2"/>
    <w:rsid w:val="0039405F"/>
    <w:rsid w:val="003B0AA8"/>
    <w:rsid w:val="003C49B1"/>
    <w:rsid w:val="003E157B"/>
    <w:rsid w:val="00425D72"/>
    <w:rsid w:val="00451A68"/>
    <w:rsid w:val="004672F0"/>
    <w:rsid w:val="00470E91"/>
    <w:rsid w:val="00476F8D"/>
    <w:rsid w:val="00496BEF"/>
    <w:rsid w:val="004A18B3"/>
    <w:rsid w:val="004D4682"/>
    <w:rsid w:val="004F0535"/>
    <w:rsid w:val="00542233"/>
    <w:rsid w:val="00547157"/>
    <w:rsid w:val="00560123"/>
    <w:rsid w:val="00563829"/>
    <w:rsid w:val="005938D4"/>
    <w:rsid w:val="005F62A5"/>
    <w:rsid w:val="00601B7E"/>
    <w:rsid w:val="00602FA4"/>
    <w:rsid w:val="00611A6F"/>
    <w:rsid w:val="00622E9D"/>
    <w:rsid w:val="00625C0B"/>
    <w:rsid w:val="006421AC"/>
    <w:rsid w:val="00665124"/>
    <w:rsid w:val="00674C0B"/>
    <w:rsid w:val="006826F3"/>
    <w:rsid w:val="00690FB1"/>
    <w:rsid w:val="00692B8B"/>
    <w:rsid w:val="00692D14"/>
    <w:rsid w:val="006A02CC"/>
    <w:rsid w:val="006A4140"/>
    <w:rsid w:val="006A483A"/>
    <w:rsid w:val="007143F1"/>
    <w:rsid w:val="0072257B"/>
    <w:rsid w:val="00726D34"/>
    <w:rsid w:val="007453FA"/>
    <w:rsid w:val="007701B8"/>
    <w:rsid w:val="007770B7"/>
    <w:rsid w:val="00782832"/>
    <w:rsid w:val="00783DAF"/>
    <w:rsid w:val="007A593E"/>
    <w:rsid w:val="00812507"/>
    <w:rsid w:val="00846BAE"/>
    <w:rsid w:val="00847641"/>
    <w:rsid w:val="00855230"/>
    <w:rsid w:val="00865278"/>
    <w:rsid w:val="00892F87"/>
    <w:rsid w:val="00895382"/>
    <w:rsid w:val="008A224B"/>
    <w:rsid w:val="008B73C6"/>
    <w:rsid w:val="008B7889"/>
    <w:rsid w:val="008C0B09"/>
    <w:rsid w:val="008C3E1F"/>
    <w:rsid w:val="008F30C7"/>
    <w:rsid w:val="008F4794"/>
    <w:rsid w:val="008F4907"/>
    <w:rsid w:val="00900885"/>
    <w:rsid w:val="00912F29"/>
    <w:rsid w:val="00926B07"/>
    <w:rsid w:val="0095020D"/>
    <w:rsid w:val="00963F7A"/>
    <w:rsid w:val="00963F8A"/>
    <w:rsid w:val="00980254"/>
    <w:rsid w:val="00986C7C"/>
    <w:rsid w:val="00996EFA"/>
    <w:rsid w:val="009B3C81"/>
    <w:rsid w:val="009D66F5"/>
    <w:rsid w:val="009E440C"/>
    <w:rsid w:val="009F6E50"/>
    <w:rsid w:val="00A02633"/>
    <w:rsid w:val="00A03103"/>
    <w:rsid w:val="00A05BD5"/>
    <w:rsid w:val="00A06AEC"/>
    <w:rsid w:val="00A34F2F"/>
    <w:rsid w:val="00A90845"/>
    <w:rsid w:val="00AB426B"/>
    <w:rsid w:val="00AC66BF"/>
    <w:rsid w:val="00AC736C"/>
    <w:rsid w:val="00AD6BFB"/>
    <w:rsid w:val="00AF593E"/>
    <w:rsid w:val="00AF5C92"/>
    <w:rsid w:val="00B01279"/>
    <w:rsid w:val="00B15995"/>
    <w:rsid w:val="00B3341B"/>
    <w:rsid w:val="00B51740"/>
    <w:rsid w:val="00B73BFB"/>
    <w:rsid w:val="00B76BEF"/>
    <w:rsid w:val="00B828E4"/>
    <w:rsid w:val="00BC1315"/>
    <w:rsid w:val="00BC4162"/>
    <w:rsid w:val="00BC48C2"/>
    <w:rsid w:val="00BD0376"/>
    <w:rsid w:val="00BE061C"/>
    <w:rsid w:val="00BE4AC4"/>
    <w:rsid w:val="00BE6167"/>
    <w:rsid w:val="00BE6916"/>
    <w:rsid w:val="00BF4CE3"/>
    <w:rsid w:val="00C22A77"/>
    <w:rsid w:val="00C452ED"/>
    <w:rsid w:val="00C56B2D"/>
    <w:rsid w:val="00C738B2"/>
    <w:rsid w:val="00C8363D"/>
    <w:rsid w:val="00C91E26"/>
    <w:rsid w:val="00CB1CB0"/>
    <w:rsid w:val="00CB2F36"/>
    <w:rsid w:val="00CC1538"/>
    <w:rsid w:val="00D1055D"/>
    <w:rsid w:val="00D112A3"/>
    <w:rsid w:val="00D21149"/>
    <w:rsid w:val="00D362D5"/>
    <w:rsid w:val="00D42D77"/>
    <w:rsid w:val="00D43890"/>
    <w:rsid w:val="00D44978"/>
    <w:rsid w:val="00D67DBB"/>
    <w:rsid w:val="00D75949"/>
    <w:rsid w:val="00D77007"/>
    <w:rsid w:val="00D801A4"/>
    <w:rsid w:val="00D93577"/>
    <w:rsid w:val="00D93B56"/>
    <w:rsid w:val="00DA22E6"/>
    <w:rsid w:val="00DB4A81"/>
    <w:rsid w:val="00DD3E5E"/>
    <w:rsid w:val="00DE055C"/>
    <w:rsid w:val="00DF5574"/>
    <w:rsid w:val="00DF6F33"/>
    <w:rsid w:val="00E0316A"/>
    <w:rsid w:val="00E05FE8"/>
    <w:rsid w:val="00E1131A"/>
    <w:rsid w:val="00E155DA"/>
    <w:rsid w:val="00E21822"/>
    <w:rsid w:val="00E344D6"/>
    <w:rsid w:val="00E35F3C"/>
    <w:rsid w:val="00E5544A"/>
    <w:rsid w:val="00E5642D"/>
    <w:rsid w:val="00E624A3"/>
    <w:rsid w:val="00E62FED"/>
    <w:rsid w:val="00E656E0"/>
    <w:rsid w:val="00E878A3"/>
    <w:rsid w:val="00EA0004"/>
    <w:rsid w:val="00EB3DDD"/>
    <w:rsid w:val="00EB40F7"/>
    <w:rsid w:val="00ED3470"/>
    <w:rsid w:val="00ED7732"/>
    <w:rsid w:val="00EE437F"/>
    <w:rsid w:val="00EF47C0"/>
    <w:rsid w:val="00EF72AF"/>
    <w:rsid w:val="00F10423"/>
    <w:rsid w:val="00F12C87"/>
    <w:rsid w:val="00F1555D"/>
    <w:rsid w:val="00F51605"/>
    <w:rsid w:val="00F62A05"/>
    <w:rsid w:val="00F75439"/>
    <w:rsid w:val="00F90192"/>
    <w:rsid w:val="00F90201"/>
    <w:rsid w:val="00FC3E1C"/>
    <w:rsid w:val="00FE4EF8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0E0F1AB9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6B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Lista media 2 - Énfasis 41 Car,Cita Pie de Página Car,titulo Car,SubPárrafo de lista Car,ASPECTOS GENERALES Car,Lista vistosa - Énfasis 111 Car,List Paragraph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6BE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485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María Teresa Navarro Chapilliquén</cp:lastModifiedBy>
  <cp:revision>24</cp:revision>
  <cp:lastPrinted>2026-08-10T04:53:00Z</cp:lastPrinted>
  <dcterms:created xsi:type="dcterms:W3CDTF">2026-08-09T00:09:00Z</dcterms:created>
  <dcterms:modified xsi:type="dcterms:W3CDTF">2026-08-10T04:53:00Z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