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CBA4" w14:textId="40503F05" w:rsidR="00A4563F" w:rsidRPr="00A4563F" w:rsidRDefault="00C324E7" w:rsidP="00A4563F">
      <w:pPr>
        <w:pBdr>
          <w:bottom w:val="single" w:sz="4" w:space="1" w:color="auto"/>
        </w:pBdr>
        <w:rPr>
          <w:b/>
        </w:rPr>
      </w:pPr>
      <w:r>
        <w:rPr>
          <w:noProof/>
          <w:lang w:eastAsia="es-PE"/>
        </w:rPr>
        <mc:AlternateContent>
          <mc:Choice Requires="wpg">
            <w:drawing>
              <wp:anchor distT="0" distB="0" distL="114300" distR="114300" simplePos="0" relativeHeight="251659264" behindDoc="0" locked="0" layoutInCell="1" allowOverlap="1" wp14:anchorId="0511C336" wp14:editId="4CD863C7">
                <wp:simplePos x="0" y="0"/>
                <wp:positionH relativeFrom="page">
                  <wp:align>center</wp:align>
                </wp:positionH>
                <wp:positionV relativeFrom="paragraph">
                  <wp:posOffset>-353060</wp:posOffset>
                </wp:positionV>
                <wp:extent cx="5640984" cy="505460"/>
                <wp:effectExtent l="0" t="0" r="17145" b="8890"/>
                <wp:wrapNone/>
                <wp:docPr id="4" name="Grupo 4"/>
                <wp:cNvGraphicFramePr/>
                <a:graphic xmlns:a="http://schemas.openxmlformats.org/drawingml/2006/main">
                  <a:graphicData uri="http://schemas.microsoft.com/office/word/2010/wordprocessingGroup">
                    <wpg:wgp>
                      <wpg:cNvGrpSpPr/>
                      <wpg:grpSpPr>
                        <a:xfrm>
                          <a:off x="0" y="0"/>
                          <a:ext cx="5640984" cy="505460"/>
                          <a:chOff x="-21234" y="-19050"/>
                          <a:chExt cx="5640984" cy="505460"/>
                        </a:xfrm>
                      </wpg:grpSpPr>
                      <wps:wsp>
                        <wps:cNvPr id="8" name="Rectángulo 8"/>
                        <wps:cNvSpPr/>
                        <wps:spPr>
                          <a:xfrm>
                            <a:off x="3581400" y="9524"/>
                            <a:ext cx="2038350" cy="457835"/>
                          </a:xfrm>
                          <a:prstGeom prst="rect">
                            <a:avLst/>
                          </a:prstGeom>
                          <a:solidFill>
                            <a:sysClr val="window" lastClr="FFFFFF"/>
                          </a:solidFill>
                          <a:ln w="31750" cap="flat" cmpd="sng" algn="ctr">
                            <a:solidFill>
                              <a:srgbClr val="00B050"/>
                            </a:solidFill>
                            <a:prstDash val="solid"/>
                            <a:miter lim="800000"/>
                          </a:ln>
                          <a:effectLst/>
                        </wps:spPr>
                        <wps:txbx>
                          <w:txbxContent>
                            <w:p w14:paraId="79C49EB6" w14:textId="77777777" w:rsidR="00C324E7" w:rsidRPr="00046448" w:rsidRDefault="00C324E7" w:rsidP="00C324E7">
                              <w:pPr>
                                <w:spacing w:after="0" w:line="240" w:lineRule="auto"/>
                                <w:jc w:val="center"/>
                                <w:rPr>
                                  <w:b/>
                                  <w:color w:val="000000" w:themeColor="text1"/>
                                </w:rPr>
                              </w:pPr>
                              <w:r w:rsidRPr="00046448">
                                <w:rPr>
                                  <w:b/>
                                  <w:color w:val="000000" w:themeColor="text1"/>
                                </w:rPr>
                                <w:t>Institución Educativa Nº 0033 “Virgilio Espinoza Barrios”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Grupo 10"/>
                        <wpg:cNvGrpSpPr/>
                        <wpg:grpSpPr>
                          <a:xfrm>
                            <a:off x="-21234" y="-19050"/>
                            <a:ext cx="3574059" cy="505460"/>
                            <a:chOff x="-21234" y="-19050"/>
                            <a:chExt cx="3574059" cy="505460"/>
                          </a:xfrm>
                        </wpg:grpSpPr>
                        <pic:pic xmlns:pic="http://schemas.openxmlformats.org/drawingml/2006/picture">
                          <pic:nvPicPr>
                            <pic:cNvPr id="11" name="Imagen 1">
                              <a:extLst>
                                <a:ext uri="{FF2B5EF4-FFF2-40B4-BE49-F238E27FC236}">
                                  <a16:creationId xmlns:a16="http://schemas.microsoft.com/office/drawing/2014/main" id="{38299BDF-D813-404D-869E-558C2CF52482}"/>
                                </a:ext>
                              </a:extLst>
                            </pic:cNvPr>
                            <pic:cNvPicPr/>
                          </pic:nvPicPr>
                          <pic:blipFill rotWithShape="1">
                            <a:blip r:embed="rId7">
                              <a:extLst>
                                <a:ext uri="{28A0092B-C50C-407E-A947-70E740481C1C}">
                                  <a14:useLocalDpi xmlns:a14="http://schemas.microsoft.com/office/drawing/2010/main" val="0"/>
                                </a:ext>
                              </a:extLst>
                            </a:blip>
                            <a:srcRect l="7012" t="7254" r="72919" b="7498"/>
                            <a:stretch/>
                          </pic:blipFill>
                          <pic:spPr bwMode="auto">
                            <a:xfrm>
                              <a:off x="542925" y="-19050"/>
                              <a:ext cx="1000125" cy="5054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Imagen 12">
                              <a:extLst>
                                <a:ext uri="{FF2B5EF4-FFF2-40B4-BE49-F238E27FC236}">
                                  <a16:creationId xmlns:a16="http://schemas.microsoft.com/office/drawing/2014/main" id="{38299BDF-D813-404D-869E-558C2CF52482}"/>
                                </a:ext>
                              </a:extLst>
                            </pic:cNvPr>
                            <pic:cNvPicPr/>
                          </pic:nvPicPr>
                          <pic:blipFill rotWithShape="1">
                            <a:blip r:embed="rId7">
                              <a:extLst>
                                <a:ext uri="{28A0092B-C50C-407E-A947-70E740481C1C}">
                                  <a14:useLocalDpi xmlns:a14="http://schemas.microsoft.com/office/drawing/2010/main" val="0"/>
                                </a:ext>
                              </a:extLst>
                            </a:blip>
                            <a:srcRect l="35491" t="7254" r="24371" b="7498"/>
                            <a:stretch/>
                          </pic:blipFill>
                          <pic:spPr bwMode="auto">
                            <a:xfrm>
                              <a:off x="1552575" y="-19050"/>
                              <a:ext cx="2000250" cy="5054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n 13" descr="Escudo del Perú: Historia y Significad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234" y="-19050"/>
                              <a:ext cx="552094" cy="49530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0511C336" id="Grupo 4" o:spid="_x0000_s1026" style="position:absolute;margin-left:0;margin-top:-27.8pt;width:444.15pt;height:39.8pt;z-index:251659264;mso-position-horizontal:center;mso-position-horizontal-relative:page;mso-width-relative:margin;mso-height-relative:margin" coordorigin="-212,-190" coordsize="56409,5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">
                <v:rect id="Rectángulo 8" o:spid="_x0000_s1027" style="position:absolute;left:35814;top:95;width:20383;height:4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" fillcolor="window" strokecolor="#00b050" strokeweight="2.5pt">
                  <v:textbox>
                    <w:txbxContent>
                      <w:p w14:paraId="79C49EB6" w14:textId="77777777" w:rsidR="00C324E7" w:rsidRPr="00046448" w:rsidRDefault="00C324E7" w:rsidP="00C324E7">
                        <w:pPr>
                          <w:spacing w:after="0" w:line="240" w:lineRule="auto"/>
                          <w:jc w:val="center"/>
                          <w:rPr>
                            <w:b/>
                            <w:color w:val="000000" w:themeColor="text1"/>
                          </w:rPr>
                        </w:pPr>
                        <w:r w:rsidRPr="00046448">
                          <w:rPr>
                            <w:b/>
                            <w:color w:val="000000" w:themeColor="text1"/>
                          </w:rPr>
                          <w:t>Institución Educativa Nº 0033 “Virgilio Espinoza Barrios”</w:t>
                        </w:r>
                      </w:p>
                    </w:txbxContent>
                  </v:textbox>
                </v:rect>
                <v:group id="Grupo 10" o:spid="_x0000_s1028" style="position:absolute;left:-212;top:-190;width:35740;height:5054" coordorigin="-212,-190" coordsize="35740,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style="position:absolute;left:5429;top:-190;width:10001;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">
                    <v:imagedata r:id="rId9" o:title="" croptop="4754f" cropbottom="4914f" cropleft="4595f" cropright="47788f"/>
                  </v:shape>
                  <v:shape id="Imagen 12" o:spid="_x0000_s1030" type="#_x0000_t75" style="position:absolute;left:15525;top:-190;width:20003;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">
                    <v:imagedata r:id="rId9" o:title="" croptop="4754f" cropbottom="4914f" cropleft="23259f" cropright="15972f"/>
                  </v:shape>
                  <v:shape id="Imagen 13" o:spid="_x0000_s1031" type="#_x0000_t75" alt="Escudo del Perú: Historia y Significado" style="position:absolute;left:-212;top:-190;width:5520;height:4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">
                    <v:imagedata r:id="rId10" o:title=" Historia y Significado"/>
                  </v:shape>
                </v:group>
                <w10:wrap anchorx="page"/>
              </v:group>
            </w:pict>
          </mc:Fallback>
        </mc:AlternateContent>
      </w:r>
      <w:bookmarkStart w:id="0" w:name="_Hlk110535390"/>
    </w:p>
    <w:p w14:paraId="296875C3" w14:textId="15EA0E82" w:rsidR="006C497F" w:rsidRPr="00D1270B" w:rsidRDefault="006C497F" w:rsidP="006C497F">
      <w:pPr>
        <w:spacing w:line="256" w:lineRule="auto"/>
        <w:jc w:val="center"/>
        <w:rPr>
          <w:b/>
        </w:rPr>
      </w:pPr>
    </w:p>
    <w:p w14:paraId="1ED4FE8A" w14:textId="54D5EF6D" w:rsidR="006C497F" w:rsidRPr="000E5070" w:rsidRDefault="00FF0405" w:rsidP="00BE7B1C">
      <w:pPr>
        <w:jc w:val="center"/>
        <w:rPr>
          <w:rFonts w:ascii="Arial" w:hAnsi="Arial" w:cs="Arial"/>
          <w:sz w:val="20"/>
          <w:szCs w:val="20"/>
        </w:rPr>
      </w:pPr>
      <w:r w:rsidRPr="000E5070">
        <w:rPr>
          <w:rFonts w:ascii="Arial" w:hAnsi="Arial" w:cs="Arial"/>
          <w:sz w:val="20"/>
          <w:szCs w:val="20"/>
        </w:rPr>
        <w:t xml:space="preserve">“Año de la esperanza y el fortalecimiento de </w:t>
      </w:r>
      <w:r w:rsidR="00BE7B1C" w:rsidRPr="000E5070">
        <w:rPr>
          <w:rFonts w:ascii="Arial" w:hAnsi="Arial" w:cs="Arial"/>
          <w:sz w:val="20"/>
          <w:szCs w:val="20"/>
        </w:rPr>
        <w:t>la democracia</w:t>
      </w:r>
      <w:r w:rsidR="005F472B" w:rsidRPr="000E5070">
        <w:rPr>
          <w:rFonts w:ascii="Arial" w:hAnsi="Arial" w:cs="Arial"/>
          <w:sz w:val="20"/>
          <w:szCs w:val="20"/>
        </w:rPr>
        <w:t>””</w:t>
      </w:r>
      <w:bookmarkStart w:id="1" w:name="_Hlk163812048"/>
    </w:p>
    <w:p w14:paraId="1752EBC3" w14:textId="4BE9BF0C" w:rsidR="00A4563F" w:rsidRPr="000E5070" w:rsidRDefault="00A4563F" w:rsidP="00BE7B1C">
      <w:pPr>
        <w:jc w:val="center"/>
        <w:rPr>
          <w:rFonts w:ascii="Arial" w:hAnsi="Arial" w:cs="Arial"/>
          <w:sz w:val="20"/>
          <w:szCs w:val="20"/>
        </w:rPr>
      </w:pPr>
      <w:r w:rsidRPr="000E5070">
        <w:rPr>
          <w:rFonts w:ascii="Arial" w:hAnsi="Arial" w:cs="Arial"/>
          <w:sz w:val="20"/>
          <w:szCs w:val="20"/>
        </w:rPr>
        <w:t>I.E N °0033 “VIRGILIO ESPINOZA BARRIOS”</w:t>
      </w:r>
    </w:p>
    <w:p w14:paraId="632B4672" w14:textId="30B70A17" w:rsidR="00A4563F" w:rsidRPr="000E5070" w:rsidRDefault="00BE7B1C" w:rsidP="00BE7B1C">
      <w:pPr>
        <w:jc w:val="center"/>
        <w:rPr>
          <w:rFonts w:ascii="Arial" w:hAnsi="Arial" w:cs="Arial"/>
          <w:sz w:val="20"/>
          <w:szCs w:val="20"/>
        </w:rPr>
      </w:pPr>
      <w:r w:rsidRPr="000E5070">
        <w:rPr>
          <w:rFonts w:ascii="Calibri" w:eastAsia="Calibri" w:hAnsi="Calibri" w:cs="Times New Roman"/>
          <w:noProof/>
          <w:sz w:val="20"/>
          <w:szCs w:val="20"/>
          <w:lang w:eastAsia="es-PE"/>
        </w:rPr>
        <mc:AlternateContent>
          <mc:Choice Requires="wps">
            <w:drawing>
              <wp:anchor distT="0" distB="0" distL="114300" distR="114300" simplePos="0" relativeHeight="251661312" behindDoc="0" locked="0" layoutInCell="1" allowOverlap="1" wp14:anchorId="4DB5E7ED" wp14:editId="392A6EB2">
                <wp:simplePos x="0" y="0"/>
                <wp:positionH relativeFrom="column">
                  <wp:posOffset>1362075</wp:posOffset>
                </wp:positionH>
                <wp:positionV relativeFrom="paragraph">
                  <wp:posOffset>256540</wp:posOffset>
                </wp:positionV>
                <wp:extent cx="3943350" cy="619125"/>
                <wp:effectExtent l="19050" t="19050" r="19050" b="28575"/>
                <wp:wrapNone/>
                <wp:docPr id="5"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619125"/>
                        </a:xfrm>
                        <a:prstGeom prst="roundRect">
                          <a:avLst/>
                        </a:prstGeom>
                        <a:solidFill>
                          <a:srgbClr val="0ADFEA"/>
                        </a:solidFill>
                        <a:ln w="28575" cap="flat" cmpd="sng" algn="ctr">
                          <a:solidFill>
                            <a:srgbClr val="0ADFEA"/>
                          </a:solidFill>
                          <a:prstDash val="solid"/>
                          <a:miter lim="800000"/>
                        </a:ln>
                        <a:effectLst/>
                      </wps:spPr>
                      <wps:txbx>
                        <w:txbxContent>
                          <w:p w14:paraId="749B1988" w14:textId="7F9C6A05" w:rsidR="00A4563F" w:rsidRPr="006C497F" w:rsidRDefault="00A4563F" w:rsidP="00A4563F">
                            <w:pPr>
                              <w:shd w:val="clear" w:color="auto" w:fill="E5FEFF"/>
                              <w:spacing w:after="0" w:line="240" w:lineRule="auto"/>
                              <w:jc w:val="center"/>
                              <w:rPr>
                                <w:rFonts w:ascii="Comic Sans MS" w:hAnsi="Comic Sans MS"/>
                                <w:b/>
                                <w:color w:val="EE8640"/>
                                <w:sz w:val="24"/>
                                <w:szCs w:val="24"/>
                              </w:rPr>
                            </w:pPr>
                            <w:r w:rsidRPr="006C497F">
                              <w:rPr>
                                <w:rFonts w:ascii="Comic Sans MS" w:hAnsi="Comic Sans MS"/>
                                <w:b/>
                                <w:color w:val="EE8640"/>
                                <w:sz w:val="24"/>
                                <w:szCs w:val="24"/>
                              </w:rPr>
                              <w:t xml:space="preserve">UNIDAD DE APRENDIZAJE </w:t>
                            </w:r>
                            <w:proofErr w:type="spellStart"/>
                            <w:r w:rsidR="000242E2">
                              <w:rPr>
                                <w:rFonts w:ascii="Comic Sans MS" w:hAnsi="Comic Sans MS"/>
                                <w:b/>
                                <w:color w:val="EE8640"/>
                                <w:sz w:val="24"/>
                                <w:szCs w:val="24"/>
                              </w:rPr>
                              <w:t>N°</w:t>
                            </w:r>
                            <w:proofErr w:type="spellEnd"/>
                            <w:r w:rsidR="000242E2">
                              <w:rPr>
                                <w:rFonts w:ascii="Comic Sans MS" w:hAnsi="Comic Sans MS"/>
                                <w:b/>
                                <w:color w:val="EE8640"/>
                                <w:sz w:val="24"/>
                                <w:szCs w:val="24"/>
                              </w:rPr>
                              <w:t xml:space="preserve"> </w:t>
                            </w:r>
                            <w:r w:rsidR="00E2702F">
                              <w:rPr>
                                <w:rFonts w:ascii="Comic Sans MS" w:hAnsi="Comic Sans MS"/>
                                <w:b/>
                                <w:color w:val="EE8640"/>
                                <w:sz w:val="24"/>
                                <w:szCs w:val="24"/>
                              </w:rPr>
                              <w:t>5</w:t>
                            </w:r>
                          </w:p>
                          <w:p w14:paraId="7D2F7721" w14:textId="072040FF" w:rsidR="00A4563F" w:rsidRPr="006C497F" w:rsidRDefault="00337013" w:rsidP="00A4563F">
                            <w:pPr>
                              <w:shd w:val="clear" w:color="auto" w:fill="E5FEFF"/>
                              <w:spacing w:after="0" w:line="240" w:lineRule="auto"/>
                              <w:jc w:val="center"/>
                              <w:rPr>
                                <w:rFonts w:ascii="Comic Sans MS" w:hAnsi="Comic Sans MS"/>
                                <w:b/>
                                <w:color w:val="EE8640"/>
                                <w:sz w:val="24"/>
                                <w:szCs w:val="24"/>
                              </w:rPr>
                            </w:pPr>
                            <w:r>
                              <w:rPr>
                                <w:rFonts w:ascii="Comic Sans MS" w:hAnsi="Comic Sans MS"/>
                                <w:b/>
                                <w:color w:val="EE8640"/>
                                <w:sz w:val="24"/>
                                <w:szCs w:val="24"/>
                              </w:rPr>
                              <w:t xml:space="preserve">E.P.T </w:t>
                            </w:r>
                            <w:r w:rsidR="00BE7B1C">
                              <w:rPr>
                                <w:rFonts w:ascii="Comic Sans MS" w:hAnsi="Comic Sans MS"/>
                                <w:b/>
                                <w:color w:val="EE8640"/>
                                <w:sz w:val="24"/>
                                <w:szCs w:val="24"/>
                              </w:rPr>
                              <w:t>4</w:t>
                            </w:r>
                            <w:r w:rsidR="00B17645" w:rsidRPr="006C497F">
                              <w:rPr>
                                <w:rFonts w:ascii="Comic Sans MS" w:hAnsi="Comic Sans MS"/>
                                <w:b/>
                                <w:color w:val="EE8640"/>
                                <w:sz w:val="24"/>
                                <w:szCs w:val="24"/>
                              </w:rPr>
                              <w:t>°</w:t>
                            </w:r>
                          </w:p>
                          <w:p w14:paraId="20FA2F97" w14:textId="77777777" w:rsidR="00A4563F" w:rsidRDefault="00A4563F" w:rsidP="00A456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B5E7ED" id="Rectángulo: esquinas redondeadas 5" o:spid="_x0000_s1032" style="position:absolute;left:0;text-align:left;margin-left:107.25pt;margin-top:20.2pt;width:310.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" fillcolor="#0adfea" strokecolor="#0adfea" strokeweight="2.25pt">
                <v:stroke joinstyle="miter"/>
                <v:path arrowok="t"/>
                <v:textbox>
                  <w:txbxContent>
                    <w:p w14:paraId="749B1988" w14:textId="7F9C6A05" w:rsidR="00A4563F" w:rsidRPr="006C497F" w:rsidRDefault="00A4563F" w:rsidP="00A4563F">
                      <w:pPr>
                        <w:shd w:val="clear" w:color="auto" w:fill="E5FEFF"/>
                        <w:spacing w:after="0" w:line="240" w:lineRule="auto"/>
                        <w:jc w:val="center"/>
                        <w:rPr>
                          <w:rFonts w:ascii="Comic Sans MS" w:hAnsi="Comic Sans MS"/>
                          <w:b/>
                          <w:color w:val="EE8640"/>
                          <w:sz w:val="24"/>
                          <w:szCs w:val="24"/>
                        </w:rPr>
                      </w:pPr>
                      <w:r w:rsidRPr="006C497F">
                        <w:rPr>
                          <w:rFonts w:ascii="Comic Sans MS" w:hAnsi="Comic Sans MS"/>
                          <w:b/>
                          <w:color w:val="EE8640"/>
                          <w:sz w:val="24"/>
                          <w:szCs w:val="24"/>
                        </w:rPr>
                        <w:t xml:space="preserve">UNIDAD DE APRENDIZAJE </w:t>
                      </w:r>
                      <w:proofErr w:type="spellStart"/>
                      <w:r w:rsidR="000242E2">
                        <w:rPr>
                          <w:rFonts w:ascii="Comic Sans MS" w:hAnsi="Comic Sans MS"/>
                          <w:b/>
                          <w:color w:val="EE8640"/>
                          <w:sz w:val="24"/>
                          <w:szCs w:val="24"/>
                        </w:rPr>
                        <w:t>N°</w:t>
                      </w:r>
                      <w:proofErr w:type="spellEnd"/>
                      <w:r w:rsidR="000242E2">
                        <w:rPr>
                          <w:rFonts w:ascii="Comic Sans MS" w:hAnsi="Comic Sans MS"/>
                          <w:b/>
                          <w:color w:val="EE8640"/>
                          <w:sz w:val="24"/>
                          <w:szCs w:val="24"/>
                        </w:rPr>
                        <w:t xml:space="preserve"> </w:t>
                      </w:r>
                      <w:r w:rsidR="00E2702F">
                        <w:rPr>
                          <w:rFonts w:ascii="Comic Sans MS" w:hAnsi="Comic Sans MS"/>
                          <w:b/>
                          <w:color w:val="EE8640"/>
                          <w:sz w:val="24"/>
                          <w:szCs w:val="24"/>
                        </w:rPr>
                        <w:t>5</w:t>
                      </w:r>
                    </w:p>
                    <w:p w14:paraId="7D2F7721" w14:textId="072040FF" w:rsidR="00A4563F" w:rsidRPr="006C497F" w:rsidRDefault="00337013" w:rsidP="00A4563F">
                      <w:pPr>
                        <w:shd w:val="clear" w:color="auto" w:fill="E5FEFF"/>
                        <w:spacing w:after="0" w:line="240" w:lineRule="auto"/>
                        <w:jc w:val="center"/>
                        <w:rPr>
                          <w:rFonts w:ascii="Comic Sans MS" w:hAnsi="Comic Sans MS"/>
                          <w:b/>
                          <w:color w:val="EE8640"/>
                          <w:sz w:val="24"/>
                          <w:szCs w:val="24"/>
                        </w:rPr>
                      </w:pPr>
                      <w:r>
                        <w:rPr>
                          <w:rFonts w:ascii="Comic Sans MS" w:hAnsi="Comic Sans MS"/>
                          <w:b/>
                          <w:color w:val="EE8640"/>
                          <w:sz w:val="24"/>
                          <w:szCs w:val="24"/>
                        </w:rPr>
                        <w:t xml:space="preserve">E.P.T </w:t>
                      </w:r>
                      <w:r w:rsidR="00BE7B1C">
                        <w:rPr>
                          <w:rFonts w:ascii="Comic Sans MS" w:hAnsi="Comic Sans MS"/>
                          <w:b/>
                          <w:color w:val="EE8640"/>
                          <w:sz w:val="24"/>
                          <w:szCs w:val="24"/>
                        </w:rPr>
                        <w:t>4</w:t>
                      </w:r>
                      <w:r w:rsidR="00B17645" w:rsidRPr="006C497F">
                        <w:rPr>
                          <w:rFonts w:ascii="Comic Sans MS" w:hAnsi="Comic Sans MS"/>
                          <w:b/>
                          <w:color w:val="EE8640"/>
                          <w:sz w:val="24"/>
                          <w:szCs w:val="24"/>
                        </w:rPr>
                        <w:t>°</w:t>
                      </w:r>
                    </w:p>
                    <w:p w14:paraId="20FA2F97" w14:textId="77777777" w:rsidR="00A4563F" w:rsidRDefault="00A4563F" w:rsidP="00A4563F">
                      <w:pPr>
                        <w:jc w:val="center"/>
                      </w:pPr>
                    </w:p>
                  </w:txbxContent>
                </v:textbox>
              </v:roundrect>
            </w:pict>
          </mc:Fallback>
        </mc:AlternateContent>
      </w:r>
      <w:r w:rsidR="00A4563F" w:rsidRPr="000E5070">
        <w:rPr>
          <w:rFonts w:ascii="Arial" w:hAnsi="Arial" w:cs="Arial"/>
          <w:sz w:val="20"/>
          <w:szCs w:val="20"/>
        </w:rPr>
        <w:t>Huachipa - Capitana</w:t>
      </w:r>
      <w:bookmarkEnd w:id="1"/>
    </w:p>
    <w:p w14:paraId="6FFB9993" w14:textId="60F4F710" w:rsidR="00A4563F" w:rsidRPr="000D016D" w:rsidRDefault="00A4563F" w:rsidP="00A4563F">
      <w:pPr>
        <w:spacing w:beforeAutospacing="1" w:after="0" w:afterAutospacing="1" w:line="240" w:lineRule="auto"/>
        <w:rPr>
          <w:rFonts w:ascii="Monotype Corsiva" w:eastAsia="Calibri" w:hAnsi="Monotype Corsiva" w:cs="Times New Roman"/>
          <w:b/>
          <w:sz w:val="32"/>
          <w:lang w:val="es-ES"/>
        </w:rPr>
      </w:pPr>
    </w:p>
    <w:p w14:paraId="7DC3B3EA" w14:textId="77777777" w:rsidR="00A4563F" w:rsidRPr="000D016D" w:rsidRDefault="00A4563F" w:rsidP="00A4563F">
      <w:pPr>
        <w:spacing w:beforeAutospacing="1" w:after="0" w:afterAutospacing="1" w:line="240" w:lineRule="auto"/>
        <w:rPr>
          <w:rFonts w:ascii="Monotype Corsiva" w:eastAsia="Calibri" w:hAnsi="Monotype Corsiva" w:cs="Times New Roman"/>
          <w:b/>
          <w:sz w:val="32"/>
          <w:lang w:val="es-ES"/>
        </w:rPr>
      </w:pPr>
      <w:r w:rsidRPr="000D016D">
        <w:rPr>
          <w:rFonts w:ascii="Calibri" w:eastAsia="Calibri" w:hAnsi="Calibri" w:cs="Times New Roman"/>
          <w:noProof/>
          <w:lang w:eastAsia="es-PE"/>
        </w:rPr>
        <mc:AlternateContent>
          <mc:Choice Requires="wps">
            <w:drawing>
              <wp:anchor distT="0" distB="0" distL="114300" distR="114300" simplePos="0" relativeHeight="251662336" behindDoc="0" locked="0" layoutInCell="1" allowOverlap="1" wp14:anchorId="543E1638" wp14:editId="5497A1B7">
                <wp:simplePos x="0" y="0"/>
                <wp:positionH relativeFrom="margin">
                  <wp:posOffset>361950</wp:posOffset>
                </wp:positionH>
                <wp:positionV relativeFrom="paragraph">
                  <wp:posOffset>285750</wp:posOffset>
                </wp:positionV>
                <wp:extent cx="5943600" cy="561975"/>
                <wp:effectExtent l="19050" t="19050" r="19050" b="2857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61975"/>
                        </a:xfrm>
                        <a:prstGeom prst="rect">
                          <a:avLst/>
                        </a:prstGeom>
                        <a:solidFill>
                          <a:srgbClr val="FFF2CC"/>
                        </a:solidFill>
                        <a:ln w="28575" algn="ctr">
                          <a:solidFill>
                            <a:srgbClr val="FFC000"/>
                          </a:solidFill>
                          <a:miter lim="800000"/>
                          <a:headEnd/>
                          <a:tailEnd/>
                        </a:ln>
                      </wps:spPr>
                      <wps:txbx>
                        <w:txbxContent>
                          <w:p w14:paraId="62C926B6" w14:textId="33E99B8F" w:rsidR="00A4563F" w:rsidRPr="000E5070" w:rsidRDefault="00C840E1" w:rsidP="00A4563F">
                            <w:pPr>
                              <w:spacing w:line="360" w:lineRule="auto"/>
                              <w:jc w:val="center"/>
                              <w:rPr>
                                <w:rFonts w:cs="Arial"/>
                                <w:b/>
                                <w:i/>
                                <w:color w:val="002060"/>
                                <w:sz w:val="24"/>
                                <w:szCs w:val="24"/>
                                <w:lang w:eastAsia="es-ES"/>
                              </w:rPr>
                            </w:pPr>
                            <w:r w:rsidRPr="000E5070">
                              <w:rPr>
                                <w:rFonts w:cs="Arial"/>
                                <w:b/>
                                <w:i/>
                                <w:color w:val="002060"/>
                                <w:sz w:val="24"/>
                                <w:szCs w:val="24"/>
                                <w:lang w:eastAsia="es-ES"/>
                              </w:rPr>
                              <w:t xml:space="preserve">"Emprendemos </w:t>
                            </w:r>
                            <w:r w:rsidR="00F63349" w:rsidRPr="000E5070">
                              <w:rPr>
                                <w:rFonts w:cs="Arial"/>
                                <w:b/>
                                <w:i/>
                                <w:color w:val="002060"/>
                                <w:sz w:val="24"/>
                                <w:szCs w:val="24"/>
                                <w:lang w:eastAsia="es-ES"/>
                              </w:rPr>
                              <w:t>con educación financiera para nuestro bienestar futuro</w:t>
                            </w:r>
                          </w:p>
                          <w:p w14:paraId="59DEFBBE" w14:textId="77777777" w:rsidR="00A4563F" w:rsidRPr="000E5070" w:rsidRDefault="00A4563F" w:rsidP="00A4563F">
                            <w:pPr>
                              <w:spacing w:line="360" w:lineRule="auto"/>
                              <w:jc w:val="center"/>
                              <w:rPr>
                                <w:rFonts w:cs="Arial"/>
                                <w:b/>
                                <w:i/>
                                <w:color w:val="002060"/>
                                <w:sz w:val="24"/>
                                <w:szCs w:val="24"/>
                                <w:lang w:eastAsia="es-ES"/>
                              </w:rPr>
                            </w:pPr>
                          </w:p>
                          <w:p w14:paraId="5A6C89E1" w14:textId="77777777" w:rsidR="00A4563F" w:rsidRPr="00BE4FE5" w:rsidRDefault="00A4563F" w:rsidP="00A4563F">
                            <w:pPr>
                              <w:jc w:val="center"/>
                              <w:rPr>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3E1638" id="Rectángulo 1" o:spid="_x0000_s1033" style="position:absolute;margin-left:28.5pt;margin-top:22.5pt;width:468pt;height:4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" fillcolor="#fff2cc" strokecolor="#ffc000" strokeweight="2.25pt">
                <v:textbox>
                  <w:txbxContent>
                    <w:p w14:paraId="62C926B6" w14:textId="33E99B8F" w:rsidR="00A4563F" w:rsidRPr="000E5070" w:rsidRDefault="00C840E1" w:rsidP="00A4563F">
                      <w:pPr>
                        <w:spacing w:line="360" w:lineRule="auto"/>
                        <w:jc w:val="center"/>
                        <w:rPr>
                          <w:rFonts w:cs="Arial"/>
                          <w:b/>
                          <w:i/>
                          <w:color w:val="002060"/>
                          <w:sz w:val="24"/>
                          <w:szCs w:val="24"/>
                          <w:lang w:eastAsia="es-ES"/>
                        </w:rPr>
                      </w:pPr>
                      <w:r w:rsidRPr="000E5070">
                        <w:rPr>
                          <w:rFonts w:cs="Arial"/>
                          <w:b/>
                          <w:i/>
                          <w:color w:val="002060"/>
                          <w:sz w:val="24"/>
                          <w:szCs w:val="24"/>
                          <w:lang w:eastAsia="es-ES"/>
                        </w:rPr>
                        <w:t xml:space="preserve">"Emprendemos </w:t>
                      </w:r>
                      <w:r w:rsidR="00F63349" w:rsidRPr="000E5070">
                        <w:rPr>
                          <w:rFonts w:cs="Arial"/>
                          <w:b/>
                          <w:i/>
                          <w:color w:val="002060"/>
                          <w:sz w:val="24"/>
                          <w:szCs w:val="24"/>
                          <w:lang w:eastAsia="es-ES"/>
                        </w:rPr>
                        <w:t>con educación financiera para nuestro bienestar futuro</w:t>
                      </w:r>
                    </w:p>
                    <w:p w14:paraId="59DEFBBE" w14:textId="77777777" w:rsidR="00A4563F" w:rsidRPr="000E5070" w:rsidRDefault="00A4563F" w:rsidP="00A4563F">
                      <w:pPr>
                        <w:spacing w:line="360" w:lineRule="auto"/>
                        <w:jc w:val="center"/>
                        <w:rPr>
                          <w:rFonts w:cs="Arial"/>
                          <w:b/>
                          <w:i/>
                          <w:color w:val="002060"/>
                          <w:sz w:val="24"/>
                          <w:szCs w:val="24"/>
                          <w:lang w:eastAsia="es-ES"/>
                        </w:rPr>
                      </w:pPr>
                    </w:p>
                    <w:p w14:paraId="5A6C89E1" w14:textId="77777777" w:rsidR="00A4563F" w:rsidRPr="00BE4FE5" w:rsidRDefault="00A4563F" w:rsidP="00A4563F">
                      <w:pPr>
                        <w:jc w:val="center"/>
                        <w:rPr>
                          <w:sz w:val="28"/>
                          <w:szCs w:val="28"/>
                        </w:rPr>
                      </w:pPr>
                    </w:p>
                  </w:txbxContent>
                </v:textbox>
                <w10:wrap anchorx="margin"/>
              </v:rect>
            </w:pict>
          </mc:Fallback>
        </mc:AlternateContent>
      </w:r>
    </w:p>
    <w:p w14:paraId="6355D328" w14:textId="77777777" w:rsidR="00A4563F" w:rsidRPr="000D016D" w:rsidRDefault="00A4563F" w:rsidP="00A4563F">
      <w:pPr>
        <w:spacing w:beforeAutospacing="1" w:after="0" w:afterAutospacing="1" w:line="240" w:lineRule="auto"/>
        <w:rPr>
          <w:rFonts w:ascii="Monotype Corsiva" w:eastAsia="Calibri" w:hAnsi="Monotype Corsiva" w:cs="Times New Roman"/>
          <w:b/>
          <w:sz w:val="32"/>
          <w:lang w:val="es-ES"/>
        </w:rPr>
      </w:pPr>
    </w:p>
    <w:p w14:paraId="0591CCA9" w14:textId="01B82C62" w:rsidR="00A4563F" w:rsidRPr="00BE7B1C" w:rsidRDefault="00B17645" w:rsidP="005F472B">
      <w:pPr>
        <w:pStyle w:val="Ttulo1"/>
        <w:rPr>
          <w:rFonts w:ascii="Arial" w:eastAsia="Times New Roman" w:hAnsi="Arial" w:cs="Arial"/>
          <w:spacing w:val="-15"/>
          <w:sz w:val="20"/>
          <w:szCs w:val="20"/>
          <w:lang w:eastAsia="es-PE"/>
        </w:rPr>
      </w:pPr>
      <w:r w:rsidRPr="00BE7B1C">
        <w:rPr>
          <w:rFonts w:ascii="Arial" w:eastAsia="Times New Roman" w:hAnsi="Arial" w:cs="Arial"/>
          <w:sz w:val="20"/>
          <w:szCs w:val="20"/>
          <w:lang w:eastAsia="es-PE"/>
        </w:rPr>
        <w:t xml:space="preserve">I.- </w:t>
      </w:r>
      <w:r w:rsidR="00A4563F" w:rsidRPr="00BE7B1C">
        <w:rPr>
          <w:rFonts w:ascii="Arial" w:eastAsia="Times New Roman" w:hAnsi="Arial" w:cs="Arial"/>
          <w:sz w:val="20"/>
          <w:szCs w:val="20"/>
          <w:lang w:eastAsia="es-PE"/>
        </w:rPr>
        <w:t>DATOS INFORMATIVOS:</w:t>
      </w:r>
      <w:r w:rsidR="00A4563F" w:rsidRPr="00BE7B1C">
        <w:rPr>
          <w:rFonts w:ascii="Arial" w:eastAsia="Times New Roman" w:hAnsi="Arial" w:cs="Arial"/>
          <w:spacing w:val="-15"/>
          <w:sz w:val="20"/>
          <w:szCs w:val="20"/>
          <w:lang w:eastAsia="es-PE"/>
        </w:rPr>
        <w:t xml:space="preserve"> </w:t>
      </w:r>
    </w:p>
    <w:p w14:paraId="45652BB6" w14:textId="712A6546" w:rsidR="00A4563F" w:rsidRPr="00BE7B1C" w:rsidRDefault="00A4563F" w:rsidP="00BE7B1C">
      <w:pPr>
        <w:numPr>
          <w:ilvl w:val="0"/>
          <w:numId w:val="41"/>
        </w:numPr>
        <w:spacing w:before="100" w:beforeAutospacing="1" w:after="0" w:afterAutospacing="1" w:line="240" w:lineRule="auto"/>
        <w:rPr>
          <w:rFonts w:ascii="Arial" w:eastAsia="Times New Roman" w:hAnsi="Arial" w:cs="Arial"/>
          <w:spacing w:val="-15"/>
          <w:kern w:val="36"/>
          <w:sz w:val="20"/>
          <w:szCs w:val="20"/>
          <w:lang w:eastAsia="es-PE"/>
        </w:rPr>
      </w:pPr>
      <w:r w:rsidRPr="00BE7B1C">
        <w:rPr>
          <w:rFonts w:ascii="Arial" w:eastAsia="Times New Roman" w:hAnsi="Arial" w:cs="Arial"/>
          <w:spacing w:val="-15"/>
          <w:kern w:val="36"/>
          <w:sz w:val="20"/>
          <w:szCs w:val="20"/>
          <w:lang w:eastAsia="es-PE"/>
        </w:rPr>
        <w:t xml:space="preserve">DREL:    LIMA METROPOLITANA                                       </w:t>
      </w:r>
      <w:r w:rsidR="000E5070">
        <w:rPr>
          <w:rFonts w:ascii="Arial" w:eastAsia="Times New Roman" w:hAnsi="Arial" w:cs="Arial"/>
          <w:spacing w:val="-15"/>
          <w:kern w:val="36"/>
          <w:sz w:val="20"/>
          <w:szCs w:val="20"/>
          <w:lang w:eastAsia="es-PE"/>
        </w:rPr>
        <w:t xml:space="preserve">         </w:t>
      </w:r>
      <w:r w:rsidRPr="00BE7B1C">
        <w:rPr>
          <w:rFonts w:ascii="Arial" w:eastAsia="Times New Roman" w:hAnsi="Arial" w:cs="Arial"/>
          <w:spacing w:val="-15"/>
          <w:kern w:val="36"/>
          <w:sz w:val="20"/>
          <w:szCs w:val="20"/>
          <w:lang w:eastAsia="es-PE"/>
        </w:rPr>
        <w:t xml:space="preserve"> 6.   CICLO:             VII</w:t>
      </w:r>
    </w:p>
    <w:p w14:paraId="554AC76C" w14:textId="15979D49" w:rsidR="00A4563F" w:rsidRPr="00BE7B1C" w:rsidRDefault="00A4563F" w:rsidP="00BE7B1C">
      <w:pPr>
        <w:pStyle w:val="Prrafodelista"/>
        <w:numPr>
          <w:ilvl w:val="0"/>
          <w:numId w:val="41"/>
        </w:numPr>
        <w:spacing w:after="0" w:line="240" w:lineRule="auto"/>
        <w:rPr>
          <w:rFonts w:ascii="Arial" w:eastAsia="Times New Roman" w:hAnsi="Arial" w:cs="Arial"/>
          <w:spacing w:val="-15"/>
          <w:kern w:val="36"/>
          <w:sz w:val="20"/>
          <w:szCs w:val="20"/>
          <w:lang w:eastAsia="es-PE"/>
        </w:rPr>
      </w:pPr>
      <w:r w:rsidRPr="00BE7B1C">
        <w:rPr>
          <w:rFonts w:ascii="Arial" w:eastAsia="Times New Roman" w:hAnsi="Arial" w:cs="Arial"/>
          <w:spacing w:val="-15"/>
          <w:kern w:val="36"/>
          <w:sz w:val="20"/>
          <w:szCs w:val="20"/>
          <w:lang w:eastAsia="es-PE"/>
        </w:rPr>
        <w:t xml:space="preserve"> UGEL:     N° 06 - ATE.                                                                        7.  DIRECTOR:   </w:t>
      </w:r>
      <w:bookmarkStart w:id="2" w:name="_Hlk163812680"/>
      <w:r w:rsidR="00FF0405" w:rsidRPr="00BE7B1C">
        <w:rPr>
          <w:rFonts w:ascii="Arial" w:hAnsi="Arial" w:cs="Arial"/>
          <w:sz w:val="20"/>
          <w:szCs w:val="20"/>
        </w:rPr>
        <w:t>Lic. Renato Vásquez Chuiyari</w:t>
      </w:r>
      <w:bookmarkEnd w:id="2"/>
    </w:p>
    <w:p w14:paraId="30D16010" w14:textId="050305B1" w:rsidR="00A4563F" w:rsidRPr="000E5070" w:rsidRDefault="000E5070" w:rsidP="000E5070">
      <w:pPr>
        <w:pStyle w:val="Sinespaciado1"/>
        <w:ind w:left="360"/>
        <w:rPr>
          <w:sz w:val="20"/>
          <w:szCs w:val="20"/>
        </w:rPr>
      </w:pPr>
      <w:r>
        <w:rPr>
          <w:sz w:val="20"/>
          <w:szCs w:val="20"/>
        </w:rPr>
        <w:t>3.</w:t>
      </w:r>
      <w:r w:rsidR="00A4563F" w:rsidRPr="000E5070">
        <w:rPr>
          <w:sz w:val="20"/>
          <w:szCs w:val="20"/>
        </w:rPr>
        <w:t xml:space="preserve"> </w:t>
      </w:r>
      <w:r>
        <w:rPr>
          <w:sz w:val="20"/>
          <w:szCs w:val="20"/>
        </w:rPr>
        <w:t xml:space="preserve">     </w:t>
      </w:r>
      <w:r w:rsidR="00A4563F" w:rsidRPr="000E5070">
        <w:rPr>
          <w:sz w:val="20"/>
          <w:szCs w:val="20"/>
        </w:rPr>
        <w:t xml:space="preserve">I.E:            </w:t>
      </w:r>
      <w:proofErr w:type="spellStart"/>
      <w:r w:rsidR="00A4563F" w:rsidRPr="000E5070">
        <w:rPr>
          <w:sz w:val="20"/>
          <w:szCs w:val="20"/>
        </w:rPr>
        <w:t>N°</w:t>
      </w:r>
      <w:proofErr w:type="spellEnd"/>
      <w:r w:rsidR="006C497F" w:rsidRPr="000E5070">
        <w:rPr>
          <w:sz w:val="20"/>
          <w:szCs w:val="20"/>
        </w:rPr>
        <w:t xml:space="preserve"> 0033 “V. E.  </w:t>
      </w:r>
      <w:proofErr w:type="gramStart"/>
      <w:r w:rsidR="006C497F" w:rsidRPr="000E5070">
        <w:rPr>
          <w:sz w:val="20"/>
          <w:szCs w:val="20"/>
        </w:rPr>
        <w:t>B</w:t>
      </w:r>
      <w:r w:rsidR="00A4563F" w:rsidRPr="000E5070">
        <w:rPr>
          <w:sz w:val="20"/>
          <w:szCs w:val="20"/>
        </w:rPr>
        <w:t xml:space="preserve">”   </w:t>
      </w:r>
      <w:proofErr w:type="gramEnd"/>
      <w:r w:rsidR="00A4563F" w:rsidRPr="000E5070">
        <w:rPr>
          <w:sz w:val="20"/>
          <w:szCs w:val="20"/>
        </w:rPr>
        <w:t xml:space="preserve">       </w:t>
      </w:r>
      <w:r w:rsidR="006C497F" w:rsidRPr="000E5070">
        <w:rPr>
          <w:sz w:val="20"/>
          <w:szCs w:val="20"/>
        </w:rPr>
        <w:t xml:space="preserve">                                           </w:t>
      </w:r>
      <w:r w:rsidR="00A4563F" w:rsidRPr="000E5070">
        <w:rPr>
          <w:sz w:val="20"/>
          <w:szCs w:val="20"/>
        </w:rPr>
        <w:t>8</w:t>
      </w:r>
      <w:r w:rsidR="00A4563F" w:rsidRPr="000E5070">
        <w:rPr>
          <w:sz w:val="20"/>
          <w:szCs w:val="20"/>
          <w:lang w:val="es-ES"/>
        </w:rPr>
        <w:t xml:space="preserve">. </w:t>
      </w:r>
      <w:r w:rsidR="00B304E1" w:rsidRPr="000E5070">
        <w:rPr>
          <w:sz w:val="20"/>
          <w:szCs w:val="20"/>
        </w:rPr>
        <w:t xml:space="preserve">SUB-DIRECTORA: </w:t>
      </w:r>
      <w:proofErr w:type="gramStart"/>
      <w:r w:rsidR="00FF0405" w:rsidRPr="000E5070">
        <w:rPr>
          <w:sz w:val="20"/>
          <w:szCs w:val="20"/>
        </w:rPr>
        <w:t>Doc.</w:t>
      </w:r>
      <w:r w:rsidR="00A4563F" w:rsidRPr="000E5070">
        <w:rPr>
          <w:sz w:val="20"/>
          <w:szCs w:val="20"/>
        </w:rPr>
        <w:t>.</w:t>
      </w:r>
      <w:proofErr w:type="gramEnd"/>
      <w:r w:rsidR="00A4563F" w:rsidRPr="000E5070">
        <w:rPr>
          <w:sz w:val="20"/>
          <w:szCs w:val="20"/>
        </w:rPr>
        <w:t xml:space="preserve"> Edita Reyes Tuesta</w:t>
      </w:r>
    </w:p>
    <w:p w14:paraId="6B5F19E1" w14:textId="73B75F3E" w:rsidR="00A4563F" w:rsidRPr="000E5070" w:rsidRDefault="00A4563F" w:rsidP="00BE7B1C">
      <w:pPr>
        <w:spacing w:after="0" w:line="240" w:lineRule="auto"/>
        <w:ind w:right="-710"/>
        <w:rPr>
          <w:rFonts w:ascii="Arial" w:eastAsia="Times New Roman" w:hAnsi="Arial" w:cs="Arial"/>
          <w:b/>
          <w:bCs/>
          <w:spacing w:val="-15"/>
          <w:kern w:val="36"/>
          <w:sz w:val="20"/>
          <w:szCs w:val="20"/>
          <w:lang w:eastAsia="es-PE"/>
        </w:rPr>
      </w:pPr>
    </w:p>
    <w:p w14:paraId="02610850" w14:textId="088F0A8A" w:rsidR="00B32650" w:rsidRDefault="00B17645" w:rsidP="00B32650">
      <w:pPr>
        <w:pStyle w:val="Prrafodelista"/>
        <w:numPr>
          <w:ilvl w:val="0"/>
          <w:numId w:val="42"/>
        </w:numPr>
        <w:spacing w:before="100" w:beforeAutospacing="1" w:after="100" w:afterAutospacing="1" w:line="240" w:lineRule="auto"/>
        <w:rPr>
          <w:rFonts w:ascii="Arial" w:eastAsia="Times New Roman" w:hAnsi="Arial" w:cs="Arial"/>
          <w:spacing w:val="-15"/>
          <w:kern w:val="36"/>
          <w:sz w:val="20"/>
          <w:szCs w:val="20"/>
          <w:lang w:eastAsia="es-PE"/>
        </w:rPr>
      </w:pPr>
      <w:r w:rsidRPr="00B32650">
        <w:rPr>
          <w:rFonts w:ascii="Arial" w:eastAsia="Times New Roman" w:hAnsi="Arial" w:cs="Arial"/>
          <w:spacing w:val="-15"/>
          <w:kern w:val="36"/>
          <w:sz w:val="20"/>
          <w:szCs w:val="20"/>
          <w:lang w:eastAsia="es-PE"/>
        </w:rPr>
        <w:t>AREA CURRICULAR:   EPT</w:t>
      </w:r>
      <w:r w:rsidR="00A4563F" w:rsidRPr="00B32650">
        <w:rPr>
          <w:rFonts w:ascii="Arial" w:eastAsia="Times New Roman" w:hAnsi="Arial" w:cs="Arial"/>
          <w:spacing w:val="-15"/>
          <w:kern w:val="36"/>
          <w:sz w:val="20"/>
          <w:szCs w:val="20"/>
          <w:lang w:eastAsia="es-PE"/>
        </w:rPr>
        <w:tab/>
        <w:t xml:space="preserve">    </w:t>
      </w:r>
      <w:r w:rsidRPr="00B32650">
        <w:rPr>
          <w:rFonts w:ascii="Arial" w:eastAsia="Times New Roman" w:hAnsi="Arial" w:cs="Arial"/>
          <w:spacing w:val="-15"/>
          <w:kern w:val="36"/>
          <w:sz w:val="20"/>
          <w:szCs w:val="20"/>
          <w:lang w:eastAsia="es-PE"/>
        </w:rPr>
        <w:t xml:space="preserve">       </w:t>
      </w:r>
      <w:r w:rsidR="00686C97" w:rsidRPr="00B32650">
        <w:rPr>
          <w:rFonts w:ascii="Arial" w:eastAsia="Times New Roman" w:hAnsi="Arial" w:cs="Arial"/>
          <w:spacing w:val="-15"/>
          <w:kern w:val="36"/>
          <w:sz w:val="20"/>
          <w:szCs w:val="20"/>
          <w:lang w:eastAsia="es-PE"/>
        </w:rPr>
        <w:t xml:space="preserve">                            </w:t>
      </w:r>
      <w:r w:rsidRPr="00B32650">
        <w:rPr>
          <w:rFonts w:ascii="Arial" w:eastAsia="Times New Roman" w:hAnsi="Arial" w:cs="Arial"/>
          <w:spacing w:val="-15"/>
          <w:kern w:val="36"/>
          <w:sz w:val="20"/>
          <w:szCs w:val="20"/>
          <w:lang w:eastAsia="es-PE"/>
        </w:rPr>
        <w:t xml:space="preserve"> </w:t>
      </w:r>
      <w:r w:rsidR="00A4563F" w:rsidRPr="00B32650">
        <w:rPr>
          <w:rFonts w:ascii="Arial" w:eastAsia="Times New Roman" w:hAnsi="Arial" w:cs="Arial"/>
          <w:spacing w:val="-15"/>
          <w:kern w:val="36"/>
          <w:sz w:val="20"/>
          <w:szCs w:val="20"/>
          <w:lang w:eastAsia="es-PE"/>
        </w:rPr>
        <w:t xml:space="preserve">  </w:t>
      </w:r>
      <w:r w:rsidR="000E5070" w:rsidRPr="00B32650">
        <w:rPr>
          <w:rFonts w:ascii="Arial" w:eastAsia="Times New Roman" w:hAnsi="Arial" w:cs="Arial"/>
          <w:spacing w:val="-15"/>
          <w:kern w:val="36"/>
          <w:sz w:val="20"/>
          <w:szCs w:val="20"/>
          <w:lang w:eastAsia="es-PE"/>
        </w:rPr>
        <w:t xml:space="preserve"> </w:t>
      </w:r>
      <w:r w:rsidR="00A4563F" w:rsidRPr="00B32650">
        <w:rPr>
          <w:rFonts w:ascii="Arial" w:eastAsia="Times New Roman" w:hAnsi="Arial" w:cs="Arial"/>
          <w:spacing w:val="-15"/>
          <w:kern w:val="36"/>
          <w:sz w:val="20"/>
          <w:szCs w:val="20"/>
          <w:lang w:eastAsia="es-PE"/>
        </w:rPr>
        <w:t>9. DOCENTE:</w:t>
      </w:r>
      <w:r w:rsidR="00686C97" w:rsidRPr="00B32650">
        <w:rPr>
          <w:rFonts w:ascii="Arial" w:eastAsia="Times New Roman" w:hAnsi="Arial" w:cs="Arial"/>
          <w:spacing w:val="-15"/>
          <w:kern w:val="36"/>
          <w:sz w:val="20"/>
          <w:szCs w:val="20"/>
          <w:lang w:eastAsia="es-PE"/>
        </w:rPr>
        <w:t xml:space="preserve"> </w:t>
      </w:r>
      <w:r w:rsidR="000A4E0D" w:rsidRPr="00B32650">
        <w:rPr>
          <w:rFonts w:ascii="Arial" w:eastAsia="Times New Roman" w:hAnsi="Arial" w:cs="Arial"/>
          <w:spacing w:val="-15"/>
          <w:kern w:val="36"/>
          <w:sz w:val="20"/>
          <w:szCs w:val="20"/>
          <w:lang w:eastAsia="es-PE"/>
        </w:rPr>
        <w:t xml:space="preserve"> </w:t>
      </w:r>
      <w:r w:rsidR="00686C97" w:rsidRPr="00B32650">
        <w:rPr>
          <w:rFonts w:ascii="Arial" w:eastAsia="Times New Roman" w:hAnsi="Arial" w:cs="Arial"/>
          <w:spacing w:val="-15"/>
          <w:kern w:val="36"/>
          <w:sz w:val="20"/>
          <w:szCs w:val="20"/>
          <w:lang w:eastAsia="es-PE"/>
        </w:rPr>
        <w:t xml:space="preserve"> </w:t>
      </w:r>
      <w:r w:rsidR="00686C97" w:rsidRPr="00B32650">
        <w:rPr>
          <w:rFonts w:ascii="Arial" w:hAnsi="Arial" w:cs="Arial"/>
          <w:b/>
          <w:sz w:val="20"/>
          <w:szCs w:val="20"/>
        </w:rPr>
        <w:t xml:space="preserve">Mg. </w:t>
      </w:r>
      <w:r w:rsidR="00686C97" w:rsidRPr="00B32650">
        <w:rPr>
          <w:rFonts w:ascii="Arial" w:hAnsi="Arial" w:cs="Arial"/>
          <w:sz w:val="20"/>
          <w:szCs w:val="20"/>
        </w:rPr>
        <w:t xml:space="preserve"> </w:t>
      </w:r>
      <w:r w:rsidR="00686C97" w:rsidRPr="00B32650">
        <w:rPr>
          <w:rFonts w:ascii="Arial" w:hAnsi="Arial" w:cs="Arial"/>
          <w:bCs/>
          <w:sz w:val="20"/>
          <w:szCs w:val="20"/>
        </w:rPr>
        <w:t>Marta Chumbes Velásquez</w:t>
      </w:r>
      <w:r w:rsidR="00B10609" w:rsidRPr="00B32650">
        <w:rPr>
          <w:rFonts w:ascii="Arial" w:eastAsia="Times New Roman" w:hAnsi="Arial" w:cs="Arial"/>
          <w:spacing w:val="-15"/>
          <w:kern w:val="36"/>
          <w:sz w:val="20"/>
          <w:szCs w:val="20"/>
          <w:lang w:eastAsia="es-PE"/>
        </w:rPr>
        <w:t xml:space="preserve"> </w:t>
      </w:r>
    </w:p>
    <w:p w14:paraId="134DD87E" w14:textId="2890FD86" w:rsidR="00A4563F" w:rsidRPr="00B32650" w:rsidRDefault="00B10609" w:rsidP="00B32650">
      <w:pPr>
        <w:pStyle w:val="Prrafodelista"/>
        <w:numPr>
          <w:ilvl w:val="0"/>
          <w:numId w:val="42"/>
        </w:numPr>
        <w:spacing w:before="100" w:beforeAutospacing="1" w:after="100" w:afterAutospacing="1" w:line="240" w:lineRule="auto"/>
        <w:rPr>
          <w:rFonts w:ascii="Arial" w:eastAsia="Times New Roman" w:hAnsi="Arial" w:cs="Arial"/>
          <w:spacing w:val="-15"/>
          <w:kern w:val="36"/>
          <w:sz w:val="20"/>
          <w:szCs w:val="20"/>
          <w:lang w:eastAsia="es-PE"/>
        </w:rPr>
      </w:pPr>
      <w:r w:rsidRPr="00B32650">
        <w:rPr>
          <w:rFonts w:ascii="Arial" w:eastAsia="Times New Roman" w:hAnsi="Arial" w:cs="Arial"/>
          <w:spacing w:val="-15"/>
          <w:kern w:val="36"/>
          <w:sz w:val="20"/>
          <w:szCs w:val="20"/>
          <w:lang w:eastAsia="es-PE"/>
        </w:rPr>
        <w:t xml:space="preserve"> </w:t>
      </w:r>
      <w:r w:rsidR="00B17645" w:rsidRPr="00B32650">
        <w:rPr>
          <w:rFonts w:ascii="Arial" w:eastAsia="Times New Roman" w:hAnsi="Arial" w:cs="Arial"/>
          <w:spacing w:val="-15"/>
          <w:kern w:val="36"/>
          <w:sz w:val="20"/>
          <w:szCs w:val="20"/>
          <w:lang w:eastAsia="es-PE"/>
        </w:rPr>
        <w:t xml:space="preserve">GRADO SECCIÓN:     </w:t>
      </w:r>
      <w:r w:rsidR="00BE7B1C" w:rsidRPr="00B32650">
        <w:rPr>
          <w:rFonts w:ascii="Arial" w:eastAsia="Times New Roman" w:hAnsi="Arial" w:cs="Arial"/>
          <w:spacing w:val="-15"/>
          <w:kern w:val="36"/>
          <w:sz w:val="20"/>
          <w:szCs w:val="20"/>
          <w:lang w:eastAsia="es-PE"/>
        </w:rPr>
        <w:t>4</w:t>
      </w:r>
      <w:r w:rsidR="000242E2" w:rsidRPr="00B32650">
        <w:rPr>
          <w:rFonts w:ascii="Arial" w:eastAsia="Times New Roman" w:hAnsi="Arial" w:cs="Arial"/>
          <w:spacing w:val="-15"/>
          <w:kern w:val="36"/>
          <w:sz w:val="20"/>
          <w:szCs w:val="20"/>
          <w:lang w:eastAsia="es-PE"/>
        </w:rPr>
        <w:t>° A,</w:t>
      </w:r>
      <w:r w:rsidR="00BE7B1C" w:rsidRPr="00B32650">
        <w:rPr>
          <w:rFonts w:ascii="Arial" w:eastAsia="Times New Roman" w:hAnsi="Arial" w:cs="Arial"/>
          <w:spacing w:val="-15"/>
          <w:kern w:val="36"/>
          <w:sz w:val="20"/>
          <w:szCs w:val="20"/>
          <w:lang w:eastAsia="es-PE"/>
        </w:rPr>
        <w:t xml:space="preserve"> </w:t>
      </w:r>
      <w:r w:rsidR="000242E2" w:rsidRPr="00B32650">
        <w:rPr>
          <w:rFonts w:ascii="Arial" w:eastAsia="Times New Roman" w:hAnsi="Arial" w:cs="Arial"/>
          <w:spacing w:val="-15"/>
          <w:kern w:val="36"/>
          <w:sz w:val="20"/>
          <w:szCs w:val="20"/>
          <w:lang w:eastAsia="es-PE"/>
        </w:rPr>
        <w:t>B</w:t>
      </w:r>
      <w:r w:rsidR="00BE7B1C" w:rsidRPr="00B32650">
        <w:rPr>
          <w:rFonts w:ascii="Arial" w:eastAsia="Times New Roman" w:hAnsi="Arial" w:cs="Arial"/>
          <w:spacing w:val="-15"/>
          <w:kern w:val="36"/>
          <w:sz w:val="20"/>
          <w:szCs w:val="20"/>
          <w:lang w:eastAsia="es-PE"/>
        </w:rPr>
        <w:t xml:space="preserve">, </w:t>
      </w:r>
      <w:r w:rsidR="000242E2" w:rsidRPr="00B32650">
        <w:rPr>
          <w:rFonts w:ascii="Arial" w:eastAsia="Times New Roman" w:hAnsi="Arial" w:cs="Arial"/>
          <w:spacing w:val="-15"/>
          <w:kern w:val="36"/>
          <w:sz w:val="20"/>
          <w:szCs w:val="20"/>
          <w:lang w:eastAsia="es-PE"/>
        </w:rPr>
        <w:t>C</w:t>
      </w:r>
      <w:r w:rsidR="00A4563F" w:rsidRPr="00B32650">
        <w:rPr>
          <w:rFonts w:ascii="Arial" w:eastAsia="Times New Roman" w:hAnsi="Arial" w:cs="Arial"/>
          <w:spacing w:val="-15"/>
          <w:kern w:val="36"/>
          <w:sz w:val="20"/>
          <w:szCs w:val="20"/>
          <w:lang w:eastAsia="es-PE"/>
        </w:rPr>
        <w:t xml:space="preserve"> </w:t>
      </w:r>
      <w:r w:rsidR="00BE7B1C" w:rsidRPr="00B32650">
        <w:rPr>
          <w:rFonts w:ascii="Arial" w:eastAsia="Times New Roman" w:hAnsi="Arial" w:cs="Arial"/>
          <w:spacing w:val="-15"/>
          <w:kern w:val="36"/>
          <w:sz w:val="20"/>
          <w:szCs w:val="20"/>
          <w:lang w:eastAsia="es-PE"/>
        </w:rPr>
        <w:t xml:space="preserve">                                     </w:t>
      </w:r>
      <w:r w:rsidR="000E5070" w:rsidRPr="00B32650">
        <w:rPr>
          <w:rFonts w:ascii="Arial" w:eastAsia="Times New Roman" w:hAnsi="Arial" w:cs="Arial"/>
          <w:spacing w:val="-15"/>
          <w:kern w:val="36"/>
          <w:sz w:val="20"/>
          <w:szCs w:val="20"/>
          <w:lang w:eastAsia="es-PE"/>
        </w:rPr>
        <w:t xml:space="preserve">             </w:t>
      </w:r>
      <w:r w:rsidR="00A4563F" w:rsidRPr="00B32650">
        <w:rPr>
          <w:rFonts w:ascii="Arial" w:eastAsia="Times New Roman" w:hAnsi="Arial" w:cs="Arial"/>
          <w:spacing w:val="-15"/>
          <w:kern w:val="36"/>
          <w:sz w:val="20"/>
          <w:szCs w:val="20"/>
          <w:lang w:eastAsia="es-PE"/>
        </w:rPr>
        <w:t xml:space="preserve">10. DURACIÓN: </w:t>
      </w:r>
      <w:r w:rsidRPr="00B32650">
        <w:rPr>
          <w:rFonts w:ascii="Arial" w:eastAsia="Times New Roman" w:hAnsi="Arial" w:cs="Arial"/>
          <w:spacing w:val="-15"/>
          <w:kern w:val="36"/>
          <w:sz w:val="20"/>
          <w:szCs w:val="20"/>
          <w:lang w:eastAsia="es-PE"/>
        </w:rPr>
        <w:t xml:space="preserve"> </w:t>
      </w:r>
      <w:proofErr w:type="gramStart"/>
      <w:r w:rsidRPr="00B32650">
        <w:rPr>
          <w:rFonts w:ascii="Arial" w:eastAsia="Times New Roman" w:hAnsi="Arial" w:cs="Arial"/>
          <w:spacing w:val="-15"/>
          <w:kern w:val="36"/>
          <w:sz w:val="20"/>
          <w:szCs w:val="20"/>
          <w:lang w:eastAsia="es-PE"/>
        </w:rPr>
        <w:t xml:space="preserve">Del </w:t>
      </w:r>
      <w:r w:rsidR="006C497F" w:rsidRPr="00B32650">
        <w:rPr>
          <w:rFonts w:ascii="Arial" w:eastAsia="Times New Roman" w:hAnsi="Arial" w:cs="Arial"/>
          <w:spacing w:val="-15"/>
          <w:kern w:val="36"/>
          <w:sz w:val="20"/>
          <w:szCs w:val="20"/>
          <w:lang w:eastAsia="es-PE"/>
        </w:rPr>
        <w:t xml:space="preserve"> </w:t>
      </w:r>
      <w:r w:rsidR="00C840E1" w:rsidRPr="00B32650">
        <w:rPr>
          <w:rFonts w:ascii="Arial" w:eastAsia="Times New Roman" w:hAnsi="Arial" w:cs="Arial"/>
          <w:b/>
          <w:kern w:val="2"/>
          <w:sz w:val="20"/>
          <w:szCs w:val="20"/>
          <w14:ligatures w14:val="standardContextual"/>
        </w:rPr>
        <w:t>10</w:t>
      </w:r>
      <w:proofErr w:type="gramEnd"/>
      <w:r w:rsidR="00C840E1" w:rsidRPr="00B32650">
        <w:rPr>
          <w:rFonts w:ascii="Arial" w:eastAsia="Times New Roman" w:hAnsi="Arial" w:cs="Arial"/>
          <w:b/>
          <w:kern w:val="2"/>
          <w:sz w:val="20"/>
          <w:szCs w:val="20"/>
          <w14:ligatures w14:val="standardContextual"/>
        </w:rPr>
        <w:t>-08</w:t>
      </w:r>
      <w:r w:rsidR="000242E2" w:rsidRPr="00B32650">
        <w:rPr>
          <w:rFonts w:ascii="Arial" w:eastAsia="Times New Roman" w:hAnsi="Arial" w:cs="Arial"/>
          <w:b/>
          <w:kern w:val="2"/>
          <w:sz w:val="20"/>
          <w:szCs w:val="20"/>
          <w14:ligatures w14:val="standardContextual"/>
        </w:rPr>
        <w:t xml:space="preserve"> al </w:t>
      </w:r>
      <w:r w:rsidR="00C840E1" w:rsidRPr="00B32650">
        <w:rPr>
          <w:rFonts w:ascii="Arial" w:eastAsia="Times New Roman" w:hAnsi="Arial" w:cs="Arial"/>
          <w:b/>
          <w:kern w:val="2"/>
          <w:sz w:val="20"/>
          <w:szCs w:val="20"/>
          <w14:ligatures w14:val="standardContextual"/>
        </w:rPr>
        <w:t>11</w:t>
      </w:r>
      <w:r w:rsidR="000242E2" w:rsidRPr="00B32650">
        <w:rPr>
          <w:rFonts w:ascii="Arial" w:eastAsia="Times New Roman" w:hAnsi="Arial" w:cs="Arial"/>
          <w:b/>
          <w:kern w:val="2"/>
          <w:sz w:val="20"/>
          <w:szCs w:val="20"/>
          <w14:ligatures w14:val="standardContextual"/>
        </w:rPr>
        <w:t>-0</w:t>
      </w:r>
      <w:r w:rsidR="00C840E1" w:rsidRPr="00B32650">
        <w:rPr>
          <w:rFonts w:ascii="Arial" w:eastAsia="Times New Roman" w:hAnsi="Arial" w:cs="Arial"/>
          <w:b/>
          <w:kern w:val="2"/>
          <w:sz w:val="20"/>
          <w:szCs w:val="20"/>
          <w14:ligatures w14:val="standardContextual"/>
        </w:rPr>
        <w:t>9</w:t>
      </w:r>
      <w:r w:rsidR="00FF0405" w:rsidRPr="00B32650">
        <w:rPr>
          <w:rFonts w:ascii="Arial" w:eastAsia="Times New Roman" w:hAnsi="Arial" w:cs="Arial"/>
          <w:b/>
          <w:kern w:val="2"/>
          <w:sz w:val="20"/>
          <w:szCs w:val="20"/>
          <w14:ligatures w14:val="standardContextual"/>
        </w:rPr>
        <w:t>-26</w:t>
      </w:r>
    </w:p>
    <w:p w14:paraId="6EFEF983" w14:textId="5D5ABD71" w:rsidR="00A4563F" w:rsidRDefault="00B32650" w:rsidP="005F472B">
      <w:pPr>
        <w:pStyle w:val="Ttulo1"/>
        <w:rPr>
          <w:rFonts w:eastAsia="Times New Roman"/>
          <w:sz w:val="20"/>
          <w:szCs w:val="20"/>
          <w:lang w:val="es-ES" w:eastAsia="es-ES"/>
        </w:rPr>
      </w:pPr>
      <w:r w:rsidRPr="00BE7B1C">
        <w:rPr>
          <w:rFonts w:ascii="Times New Roman" w:eastAsia="Times New Roman" w:hAnsi="Times New Roman" w:cs="Times New Roman"/>
          <w:noProof/>
          <w:lang w:eastAsia="es-PE"/>
        </w:rPr>
        <mc:AlternateContent>
          <mc:Choice Requires="wps">
            <w:drawing>
              <wp:anchor distT="0" distB="0" distL="114300" distR="114300" simplePos="0" relativeHeight="251666432" behindDoc="0" locked="0" layoutInCell="1" allowOverlap="1" wp14:anchorId="7D2DB20E" wp14:editId="766E4983">
                <wp:simplePos x="0" y="0"/>
                <wp:positionH relativeFrom="margin">
                  <wp:posOffset>-47625</wp:posOffset>
                </wp:positionH>
                <wp:positionV relativeFrom="paragraph">
                  <wp:posOffset>252095</wp:posOffset>
                </wp:positionV>
                <wp:extent cx="6353175" cy="4524375"/>
                <wp:effectExtent l="0" t="0" r="28575" b="28575"/>
                <wp:wrapTopAndBottom/>
                <wp:docPr id="3"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3175" cy="4524375"/>
                        </a:xfrm>
                        <a:prstGeom prst="roundRect">
                          <a:avLst/>
                        </a:prstGeom>
                        <a:solidFill>
                          <a:sysClr val="window" lastClr="FFFFFF"/>
                        </a:solidFill>
                        <a:ln w="19050" cap="flat" cmpd="sng" algn="ctr">
                          <a:solidFill>
                            <a:srgbClr val="ED7D31">
                              <a:lumMod val="75000"/>
                            </a:srgbClr>
                          </a:solidFill>
                          <a:prstDash val="solid"/>
                          <a:miter lim="800000"/>
                        </a:ln>
                        <a:effectLst/>
                      </wps:spPr>
                      <wps:txbx>
                        <w:txbxContent>
                          <w:p w14:paraId="45CD073A" w14:textId="30304162" w:rsidR="00F63349" w:rsidRDefault="00F63349" w:rsidP="00C840E1">
                            <w:pPr>
                              <w:rPr>
                                <w:rFonts w:ascii="Arial" w:eastAsia="Times New Roman" w:hAnsi="Arial" w:cs="Arial"/>
                                <w:bCs/>
                                <w:color w:val="002060"/>
                                <w:sz w:val="20"/>
                                <w:szCs w:val="20"/>
                                <w:lang w:eastAsia="es-PE"/>
                              </w:rPr>
                            </w:pPr>
                            <w:bookmarkStart w:id="3" w:name="_Hlk163809509"/>
                            <w:bookmarkStart w:id="4" w:name="_Hlk161654191"/>
                            <w:bookmarkStart w:id="5" w:name="_Hlk161654192"/>
                          </w:p>
                          <w:p w14:paraId="5482A0F2" w14:textId="4D53426A" w:rsidR="00575074" w:rsidRDefault="00F63349" w:rsidP="00575074">
                            <w:pPr>
                              <w:rPr>
                                <w:rFonts w:ascii="Arial" w:eastAsia="Times New Roman" w:hAnsi="Arial" w:cs="Arial"/>
                                <w:bCs/>
                                <w:color w:val="002060"/>
                                <w:sz w:val="20"/>
                                <w:szCs w:val="20"/>
                                <w:lang w:eastAsia="es-PE"/>
                              </w:rPr>
                            </w:pPr>
                            <w:r w:rsidRPr="00F63349">
                              <w:t xml:space="preserve"> </w:t>
                            </w:r>
                            <w:r w:rsidR="00FC1131">
                              <w:rPr>
                                <w:rFonts w:ascii="Arial" w:eastAsia="Times New Roman" w:hAnsi="Arial" w:cs="Arial"/>
                                <w:bCs/>
                                <w:color w:val="002060"/>
                                <w:sz w:val="20"/>
                                <w:szCs w:val="20"/>
                                <w:lang w:eastAsia="es-PE"/>
                              </w:rPr>
                              <w:t>En</w:t>
                            </w:r>
                            <w:r w:rsidRPr="00F63349">
                              <w:rPr>
                                <w:rFonts w:ascii="Arial" w:eastAsia="Times New Roman" w:hAnsi="Arial" w:cs="Arial"/>
                                <w:bCs/>
                                <w:color w:val="002060"/>
                                <w:sz w:val="20"/>
                                <w:szCs w:val="20"/>
                                <w:lang w:eastAsia="es-PE"/>
                              </w:rPr>
                              <w:t xml:space="preserve"> la I.E. </w:t>
                            </w:r>
                            <w:proofErr w:type="spellStart"/>
                            <w:r w:rsidRPr="00885AEC">
                              <w:rPr>
                                <w:rFonts w:ascii="Arial" w:hAnsi="Arial" w:cs="Arial"/>
                                <w:bCs/>
                                <w:color w:val="002060"/>
                                <w:sz w:val="20"/>
                                <w:szCs w:val="20"/>
                              </w:rPr>
                              <w:t>N°</w:t>
                            </w:r>
                            <w:proofErr w:type="spellEnd"/>
                            <w:r w:rsidRPr="00885AEC">
                              <w:rPr>
                                <w:rFonts w:ascii="Arial" w:hAnsi="Arial" w:cs="Arial"/>
                                <w:bCs/>
                                <w:color w:val="002060"/>
                                <w:sz w:val="20"/>
                                <w:szCs w:val="20"/>
                              </w:rPr>
                              <w:t xml:space="preserve"> 0033 "Virgilio Espinoza Barrios", nos encontramos próximos a celebrar nuestro aniversario institucion</w:t>
                            </w:r>
                            <w:r>
                              <w:rPr>
                                <w:rFonts w:ascii="Arial" w:hAnsi="Arial" w:cs="Arial"/>
                                <w:bCs/>
                                <w:color w:val="002060"/>
                                <w:sz w:val="20"/>
                                <w:szCs w:val="20"/>
                              </w:rPr>
                              <w:t>al</w:t>
                            </w:r>
                            <w:r w:rsidR="00575074">
                              <w:rPr>
                                <w:rFonts w:ascii="Arial" w:hAnsi="Arial" w:cs="Arial"/>
                                <w:bCs/>
                                <w:color w:val="002060"/>
                                <w:sz w:val="20"/>
                                <w:szCs w:val="20"/>
                              </w:rPr>
                              <w:t xml:space="preserve">, lo cual genera un clima de </w:t>
                            </w:r>
                            <w:proofErr w:type="gramStart"/>
                            <w:r w:rsidR="00575074">
                              <w:rPr>
                                <w:rFonts w:ascii="Arial" w:hAnsi="Arial" w:cs="Arial"/>
                                <w:bCs/>
                                <w:color w:val="002060"/>
                                <w:sz w:val="20"/>
                                <w:szCs w:val="20"/>
                              </w:rPr>
                              <w:t>alegría ,participación</w:t>
                            </w:r>
                            <w:proofErr w:type="gramEnd"/>
                            <w:r w:rsidR="00575074">
                              <w:rPr>
                                <w:rFonts w:ascii="Arial" w:hAnsi="Arial" w:cs="Arial"/>
                                <w:bCs/>
                                <w:color w:val="002060"/>
                                <w:sz w:val="20"/>
                                <w:szCs w:val="20"/>
                              </w:rPr>
                              <w:t xml:space="preserve"> y confraternidad, se </w:t>
                            </w:r>
                            <w:r w:rsidR="00FC1131">
                              <w:rPr>
                                <w:rFonts w:ascii="Arial" w:hAnsi="Arial" w:cs="Arial"/>
                                <w:bCs/>
                                <w:color w:val="002060"/>
                                <w:sz w:val="20"/>
                                <w:szCs w:val="20"/>
                              </w:rPr>
                              <w:t>ha</w:t>
                            </w:r>
                            <w:r w:rsidR="00575074">
                              <w:rPr>
                                <w:rFonts w:ascii="Arial" w:hAnsi="Arial" w:cs="Arial"/>
                                <w:bCs/>
                                <w:color w:val="002060"/>
                                <w:sz w:val="20"/>
                                <w:szCs w:val="20"/>
                              </w:rPr>
                              <w:t xml:space="preserve"> observado que en estas </w:t>
                            </w:r>
                            <w:proofErr w:type="gramStart"/>
                            <w:r w:rsidR="00575074">
                              <w:rPr>
                                <w:rFonts w:ascii="Arial" w:hAnsi="Arial" w:cs="Arial"/>
                                <w:bCs/>
                                <w:color w:val="002060"/>
                                <w:sz w:val="20"/>
                                <w:szCs w:val="20"/>
                              </w:rPr>
                              <w:t>fechas  tanto</w:t>
                            </w:r>
                            <w:proofErr w:type="gramEnd"/>
                            <w:r w:rsidR="00575074">
                              <w:rPr>
                                <w:rFonts w:ascii="Arial" w:hAnsi="Arial" w:cs="Arial"/>
                                <w:bCs/>
                                <w:color w:val="002060"/>
                                <w:sz w:val="20"/>
                                <w:szCs w:val="20"/>
                              </w:rPr>
                              <w:t xml:space="preserve"> </w:t>
                            </w:r>
                            <w:proofErr w:type="gramStart"/>
                            <w:r w:rsidR="00575074">
                              <w:rPr>
                                <w:rFonts w:ascii="Arial" w:hAnsi="Arial" w:cs="Arial"/>
                                <w:bCs/>
                                <w:color w:val="002060"/>
                                <w:sz w:val="20"/>
                                <w:szCs w:val="20"/>
                              </w:rPr>
                              <w:t>padres ,estudiantes</w:t>
                            </w:r>
                            <w:proofErr w:type="gramEnd"/>
                            <w:r w:rsidR="00575074">
                              <w:rPr>
                                <w:rFonts w:ascii="Arial" w:hAnsi="Arial" w:cs="Arial"/>
                                <w:bCs/>
                                <w:color w:val="002060"/>
                                <w:sz w:val="20"/>
                                <w:szCs w:val="20"/>
                              </w:rPr>
                              <w:t xml:space="preserve"> malgastan sus </w:t>
                            </w:r>
                            <w:proofErr w:type="gramStart"/>
                            <w:r w:rsidR="00575074">
                              <w:rPr>
                                <w:rFonts w:ascii="Arial" w:hAnsi="Arial" w:cs="Arial"/>
                                <w:bCs/>
                                <w:color w:val="002060"/>
                                <w:sz w:val="20"/>
                                <w:szCs w:val="20"/>
                              </w:rPr>
                              <w:t>dinero  en</w:t>
                            </w:r>
                            <w:proofErr w:type="gramEnd"/>
                            <w:r w:rsidR="00575074">
                              <w:rPr>
                                <w:rFonts w:ascii="Arial" w:hAnsi="Arial" w:cs="Arial"/>
                                <w:bCs/>
                                <w:color w:val="002060"/>
                                <w:sz w:val="20"/>
                                <w:szCs w:val="20"/>
                              </w:rPr>
                              <w:t xml:space="preserve"> comprar productos </w:t>
                            </w:r>
                            <w:proofErr w:type="gramStart"/>
                            <w:r w:rsidR="00575074">
                              <w:rPr>
                                <w:rFonts w:ascii="Arial" w:hAnsi="Arial" w:cs="Arial"/>
                                <w:bCs/>
                                <w:color w:val="002060"/>
                                <w:sz w:val="20"/>
                                <w:szCs w:val="20"/>
                              </w:rPr>
                              <w:t>ultraprocesados  como</w:t>
                            </w:r>
                            <w:proofErr w:type="gramEnd"/>
                            <w:r w:rsidR="00575074">
                              <w:rPr>
                                <w:rFonts w:ascii="Arial" w:hAnsi="Arial" w:cs="Arial"/>
                                <w:bCs/>
                                <w:color w:val="002060"/>
                                <w:sz w:val="20"/>
                                <w:szCs w:val="20"/>
                              </w:rPr>
                              <w:t xml:space="preserve"> </w:t>
                            </w:r>
                            <w:proofErr w:type="gramStart"/>
                            <w:r w:rsidR="00575074">
                              <w:rPr>
                                <w:rFonts w:ascii="Arial" w:hAnsi="Arial" w:cs="Arial"/>
                                <w:bCs/>
                                <w:color w:val="002060"/>
                                <w:sz w:val="20"/>
                                <w:szCs w:val="20"/>
                              </w:rPr>
                              <w:t>mebidas,comida</w:t>
                            </w:r>
                            <w:proofErr w:type="gramEnd"/>
                            <w:r w:rsidR="00575074">
                              <w:rPr>
                                <w:rFonts w:ascii="Arial" w:hAnsi="Arial" w:cs="Arial"/>
                                <w:bCs/>
                                <w:color w:val="002060"/>
                                <w:sz w:val="20"/>
                                <w:szCs w:val="20"/>
                              </w:rPr>
                              <w:t xml:space="preserve"> </w:t>
                            </w:r>
                            <w:r w:rsidR="00FC1131">
                              <w:rPr>
                                <w:rFonts w:ascii="Arial" w:hAnsi="Arial" w:cs="Arial"/>
                                <w:bCs/>
                                <w:color w:val="002060"/>
                                <w:sz w:val="20"/>
                                <w:szCs w:val="20"/>
                              </w:rPr>
                              <w:t>chatarra sin</w:t>
                            </w:r>
                            <w:r w:rsidR="00575074" w:rsidRPr="00885AEC">
                              <w:rPr>
                                <w:rFonts w:ascii="Arial" w:eastAsia="Times New Roman" w:hAnsi="Arial" w:cs="Arial"/>
                                <w:bCs/>
                                <w:color w:val="002060"/>
                                <w:sz w:val="20"/>
                                <w:szCs w:val="20"/>
                                <w:lang w:eastAsia="es-PE"/>
                              </w:rPr>
                              <w:t xml:space="preserve"> reconocer los riesgos que esta práctica implica para su salud, su rendimiento académico y </w:t>
                            </w:r>
                            <w:r w:rsidR="006A6A89">
                              <w:rPr>
                                <w:rFonts w:ascii="Arial" w:eastAsia="Times New Roman" w:hAnsi="Arial" w:cs="Arial"/>
                                <w:bCs/>
                                <w:color w:val="002060"/>
                                <w:sz w:val="20"/>
                                <w:szCs w:val="20"/>
                                <w:lang w:eastAsia="es-PE"/>
                              </w:rPr>
                              <w:t xml:space="preserve">bienestar económico en la </w:t>
                            </w:r>
                            <w:proofErr w:type="gramStart"/>
                            <w:r w:rsidR="006A6A89">
                              <w:rPr>
                                <w:rFonts w:ascii="Arial" w:eastAsia="Times New Roman" w:hAnsi="Arial" w:cs="Arial"/>
                                <w:bCs/>
                                <w:color w:val="002060"/>
                                <w:sz w:val="20"/>
                                <w:szCs w:val="20"/>
                                <w:lang w:eastAsia="es-PE"/>
                              </w:rPr>
                              <w:t xml:space="preserve">familia </w:t>
                            </w:r>
                            <w:r w:rsidR="00575074" w:rsidRPr="00885AEC">
                              <w:rPr>
                                <w:rFonts w:ascii="Arial" w:eastAsia="Times New Roman" w:hAnsi="Arial" w:cs="Arial"/>
                                <w:bCs/>
                                <w:color w:val="002060"/>
                                <w:sz w:val="20"/>
                                <w:szCs w:val="20"/>
                                <w:lang w:eastAsia="es-PE"/>
                              </w:rPr>
                              <w:t>.</w:t>
                            </w:r>
                            <w:proofErr w:type="gramEnd"/>
                          </w:p>
                          <w:p w14:paraId="0694C573" w14:textId="2F6F103D" w:rsidR="000242E2" w:rsidRPr="00885AEC" w:rsidRDefault="00575074" w:rsidP="00C840E1">
                            <w:pPr>
                              <w:rPr>
                                <w:rFonts w:ascii="Arial" w:hAnsi="Arial" w:cs="Arial"/>
                                <w:bCs/>
                                <w:color w:val="002060"/>
                                <w:sz w:val="20"/>
                                <w:szCs w:val="20"/>
                              </w:rPr>
                            </w:pPr>
                            <w:proofErr w:type="gramStart"/>
                            <w:r>
                              <w:rPr>
                                <w:rFonts w:ascii="Arial" w:hAnsi="Arial" w:cs="Arial"/>
                                <w:bCs/>
                                <w:color w:val="002060"/>
                                <w:sz w:val="20"/>
                                <w:szCs w:val="20"/>
                              </w:rPr>
                              <w:t>Los  estudiantes</w:t>
                            </w:r>
                            <w:proofErr w:type="gramEnd"/>
                            <w:r>
                              <w:rPr>
                                <w:rFonts w:ascii="Arial" w:hAnsi="Arial" w:cs="Arial"/>
                                <w:bCs/>
                                <w:color w:val="002060"/>
                                <w:sz w:val="20"/>
                                <w:szCs w:val="20"/>
                              </w:rPr>
                              <w:t xml:space="preserve"> del 4°</w:t>
                            </w:r>
                            <w:proofErr w:type="gramStart"/>
                            <w:r>
                              <w:rPr>
                                <w:rFonts w:ascii="Arial" w:hAnsi="Arial" w:cs="Arial"/>
                                <w:bCs/>
                                <w:color w:val="002060"/>
                                <w:sz w:val="20"/>
                                <w:szCs w:val="20"/>
                              </w:rPr>
                              <w:t xml:space="preserve">año </w:t>
                            </w:r>
                            <w:r w:rsidR="00F63349" w:rsidRPr="00F63349">
                              <w:rPr>
                                <w:rFonts w:ascii="Arial" w:eastAsia="Times New Roman" w:hAnsi="Arial" w:cs="Arial"/>
                                <w:bCs/>
                                <w:color w:val="002060"/>
                                <w:sz w:val="20"/>
                                <w:szCs w:val="20"/>
                                <w:lang w:eastAsia="es-PE"/>
                              </w:rPr>
                              <w:t xml:space="preserve"> vienen</w:t>
                            </w:r>
                            <w:proofErr w:type="gramEnd"/>
                            <w:r w:rsidR="00F63349" w:rsidRPr="00F63349">
                              <w:rPr>
                                <w:rFonts w:ascii="Arial" w:eastAsia="Times New Roman" w:hAnsi="Arial" w:cs="Arial"/>
                                <w:bCs/>
                                <w:color w:val="002060"/>
                                <w:sz w:val="20"/>
                                <w:szCs w:val="20"/>
                                <w:lang w:eastAsia="es-PE"/>
                              </w:rPr>
                              <w:t xml:space="preserve"> desarrollando proyectos de emprendimiento orientados a aprovechar los recursos y productos de su comunidad para generar ingresos. A través de estas experiencias, han aprendido que emprender no solo implica crear un producto o servicio, sino también organizar los recursos, administrar los ingresos y tomar decisiones económicas responsables. Sin embargo, muchos estudiantes consideran que el dinero que obtengan de un futuro trabajo o emprendimiento estará destinado principalmente a cubrir sus necesidades y deseos del presente, sin reflexionar sobre la importancia de ahorrar y planificar para el futuro. Asimismo, desconocen que durante la vida laboral pueden presentarse situaciones inesperadas, como enfermedades, accidentes, desempleo o la disminución de la capacidad para trabajar, que podrían afectar su bienestar económico. Frente a esta realidad, surge el desafío de reflexionar sobre la siguiente pregunta: ¿Cómo podemos aprovechar los ingresos que generemos a través de nuestros emprendimientos y futuros trabajos para construir un bienestar económico sostenible y proteger nuestro futuro? A partir de esta situación, los estudiantes analizarán la importancia del ahorro y la planificación financiera, conocerán el funcionamiento del sistema previsional peruano y comprenderán las diferencias entre el Sistema Nacional de Pensiones (SNP) y el Sistema Privado de Pensiones (SPP). Finalmente, reflexionarán sobre la importancia de tomar decisiones económicas responsables desde jóvenes y elaborarán propuestas o un plan personal de ahorro y previsión que les permita proyectarse hacia un futuro con mayor seguridad y bienestar económico.</w:t>
                            </w:r>
                          </w:p>
                          <w:p w14:paraId="252AC7CF" w14:textId="43550F3E" w:rsidR="001E01F0" w:rsidRPr="001E01F0" w:rsidRDefault="001E01F0" w:rsidP="001E01F0">
                            <w:pPr>
                              <w:rPr>
                                <w:rFonts w:ascii="Arial" w:eastAsia="Times New Roman" w:hAnsi="Arial" w:cs="Arial"/>
                                <w:kern w:val="2"/>
                                <w:sz w:val="20"/>
                                <w:szCs w:val="20"/>
                                <w14:ligatures w14:val="standardContextual"/>
                              </w:rPr>
                            </w:pPr>
                            <w:r w:rsidRPr="001E01F0">
                              <w:rPr>
                                <w:rFonts w:ascii="Arial" w:eastAsia="Times New Roman" w:hAnsi="Arial" w:cs="Arial"/>
                                <w:kern w:val="2"/>
                                <w:sz w:val="20"/>
                                <w:szCs w:val="20"/>
                                <w14:ligatures w14:val="standardContextual"/>
                              </w:rPr>
                              <w:t>Ante esta realidad, surge la necesidad de que los estudiantes desarrollen competencias del área de Educación para el Trabajo, específicamente</w:t>
                            </w:r>
                            <w:r w:rsidR="00E2702F">
                              <w:rPr>
                                <w:rFonts w:ascii="Arial" w:eastAsia="Times New Roman" w:hAnsi="Arial" w:cs="Arial"/>
                                <w:kern w:val="2"/>
                                <w:sz w:val="20"/>
                                <w:szCs w:val="20"/>
                                <w14:ligatures w14:val="standardContextual"/>
                              </w:rPr>
                              <w:t xml:space="preserve"> </w:t>
                            </w:r>
                            <w:proofErr w:type="gramStart"/>
                            <w:r w:rsidR="00E2702F">
                              <w:rPr>
                                <w:rFonts w:ascii="Arial" w:eastAsia="Times New Roman" w:hAnsi="Arial" w:cs="Arial"/>
                                <w:kern w:val="2"/>
                                <w:sz w:val="20"/>
                                <w:szCs w:val="20"/>
                                <w14:ligatures w14:val="standardContextual"/>
                              </w:rPr>
                              <w:t xml:space="preserve">en </w:t>
                            </w:r>
                            <w:r w:rsidRPr="001E01F0">
                              <w:rPr>
                                <w:rFonts w:ascii="Arial" w:eastAsia="Times New Roman" w:hAnsi="Arial" w:cs="Arial"/>
                                <w:kern w:val="2"/>
                                <w:sz w:val="20"/>
                                <w:szCs w:val="20"/>
                                <w14:ligatures w14:val="standardContextual"/>
                              </w:rPr>
                              <w:t xml:space="preserve"> la</w:t>
                            </w:r>
                            <w:proofErr w:type="gramEnd"/>
                            <w:r w:rsidRPr="001E01F0">
                              <w:rPr>
                                <w:rFonts w:ascii="Arial" w:eastAsia="Times New Roman" w:hAnsi="Arial" w:cs="Arial"/>
                                <w:kern w:val="2"/>
                                <w:sz w:val="20"/>
                                <w:szCs w:val="20"/>
                                <w14:ligatures w14:val="standardContextual"/>
                              </w:rPr>
                              <w:t xml:space="preserve"> transformación de alimentos y al emprendimiento. Para ello, se plantea que los alumnos investiguen, diseñen y elaboren propuestas de productos alimenticios saludables</w:t>
                            </w:r>
                            <w:r w:rsidR="004019CB">
                              <w:rPr>
                                <w:rFonts w:ascii="Arial" w:eastAsia="Times New Roman" w:hAnsi="Arial" w:cs="Arial"/>
                                <w:kern w:val="2"/>
                                <w:sz w:val="20"/>
                                <w:szCs w:val="20"/>
                                <w14:ligatures w14:val="standardContextual"/>
                              </w:rPr>
                              <w:t xml:space="preserve"> e innovadores,</w:t>
                            </w:r>
                            <w:r w:rsidRPr="001E01F0">
                              <w:rPr>
                                <w:rFonts w:ascii="Arial" w:eastAsia="Times New Roman" w:hAnsi="Arial" w:cs="Arial"/>
                                <w:kern w:val="2"/>
                                <w:sz w:val="20"/>
                                <w:szCs w:val="20"/>
                                <w14:ligatures w14:val="standardContextual"/>
                              </w:rPr>
                              <w:t xml:space="preserve"> atractivos y </w:t>
                            </w:r>
                            <w:r w:rsidR="004019CB" w:rsidRPr="001E01F0">
                              <w:rPr>
                                <w:rFonts w:ascii="Arial" w:eastAsia="Times New Roman" w:hAnsi="Arial" w:cs="Arial"/>
                                <w:kern w:val="2"/>
                                <w:sz w:val="20"/>
                                <w:szCs w:val="20"/>
                                <w14:ligatures w14:val="standardContextual"/>
                              </w:rPr>
                              <w:t>económicos, que</w:t>
                            </w:r>
                            <w:r w:rsidRPr="001E01F0">
                              <w:rPr>
                                <w:rFonts w:ascii="Arial" w:eastAsia="Times New Roman" w:hAnsi="Arial" w:cs="Arial"/>
                                <w:kern w:val="2"/>
                                <w:sz w:val="20"/>
                                <w:szCs w:val="20"/>
                                <w14:ligatures w14:val="standardContextual"/>
                              </w:rPr>
                              <w:t xml:space="preserve"> puedan ser ofrecidos durante las actividades de celebración</w:t>
                            </w:r>
                            <w:r w:rsidR="004019CB">
                              <w:rPr>
                                <w:rFonts w:ascii="Arial" w:eastAsia="Times New Roman" w:hAnsi="Arial" w:cs="Arial"/>
                                <w:kern w:val="2"/>
                                <w:sz w:val="20"/>
                                <w:szCs w:val="20"/>
                                <w14:ligatures w14:val="standardContextual"/>
                              </w:rPr>
                              <w:t xml:space="preserve"> y presentarlos en la feria crea y emprende</w:t>
                            </w:r>
                            <w:r>
                              <w:rPr>
                                <w:rFonts w:ascii="Arial" w:eastAsia="Times New Roman" w:hAnsi="Arial" w:cs="Arial"/>
                                <w:kern w:val="2"/>
                                <w:sz w:val="20"/>
                                <w:szCs w:val="20"/>
                                <w14:ligatures w14:val="standardContextual"/>
                              </w:rPr>
                              <w:t>.</w:t>
                            </w:r>
                          </w:p>
                          <w:p w14:paraId="30F626B6" w14:textId="754010EF" w:rsidR="001E01F0" w:rsidRPr="00C840E1" w:rsidRDefault="001E01F0" w:rsidP="001E01F0">
                            <w:pPr>
                              <w:rPr>
                                <w:rFonts w:ascii="Arial" w:eastAsia="Times New Roman" w:hAnsi="Arial" w:cs="Arial"/>
                                <w:kern w:val="2"/>
                                <w:sz w:val="20"/>
                                <w:szCs w:val="20"/>
                                <w14:ligatures w14:val="standardContextual"/>
                              </w:rPr>
                            </w:pPr>
                            <w:r w:rsidRPr="001E01F0">
                              <w:rPr>
                                <w:rFonts w:ascii="Arial" w:eastAsia="Times New Roman" w:hAnsi="Arial" w:cs="Arial"/>
                                <w:kern w:val="2"/>
                                <w:sz w:val="20"/>
                                <w:szCs w:val="20"/>
                                <w14:ligatures w14:val="standardContextual"/>
                              </w:rPr>
                              <w:t>¿De qué manera podemos aplicar nuestros conocimientos de Educación para el Trabajo para diseñar y elaborar productos alimenticios saludables e innovadores que formen parte de las celebraciones por el aniversario de nuestra institución, fomentando el emprendimiento y el bienestar de la comunidad escolar?</w:t>
                            </w:r>
                          </w:p>
                          <w:p w14:paraId="15F4CC2F" w14:textId="3A3C9A5D" w:rsidR="00686C97" w:rsidRPr="00C840E1" w:rsidRDefault="00686C97" w:rsidP="00686C97">
                            <w:pPr>
                              <w:shd w:val="clear" w:color="auto" w:fill="FFFFFF"/>
                              <w:spacing w:after="0" w:line="240" w:lineRule="auto"/>
                              <w:suppressOverlap/>
                              <w:rPr>
                                <w:rFonts w:ascii="Arial" w:eastAsia="Times New Roman" w:hAnsi="Arial" w:cs="Arial"/>
                                <w:b/>
                                <w:kern w:val="2"/>
                                <w:sz w:val="20"/>
                                <w:szCs w:val="20"/>
                                <w14:ligatures w14:val="standardContextual"/>
                              </w:rPr>
                            </w:pPr>
                          </w:p>
                          <w:p w14:paraId="51B615C7" w14:textId="71367BCC" w:rsidR="00966617" w:rsidRPr="007E213F" w:rsidRDefault="00966617" w:rsidP="00A4563F">
                            <w:pPr>
                              <w:spacing w:after="0" w:line="240" w:lineRule="auto"/>
                              <w:jc w:val="both"/>
                              <w:rPr>
                                <w:rFonts w:ascii="Arial" w:hAnsi="Arial" w:cs="Arial"/>
                                <w:b/>
                                <w:color w:val="002060"/>
                                <w:sz w:val="18"/>
                                <w:szCs w:val="18"/>
                              </w:rPr>
                            </w:pPr>
                            <w:r w:rsidRPr="007E213F">
                              <w:rPr>
                                <w:rFonts w:ascii="Arial" w:hAnsi="Arial" w:cs="Arial"/>
                                <w:sz w:val="18"/>
                                <w:szCs w:val="18"/>
                              </w:rPr>
                              <w:t>.</w:t>
                            </w:r>
                          </w:p>
                          <w:bookmarkEnd w:id="3"/>
                          <w:p w14:paraId="67F8F913" w14:textId="176E5B37" w:rsidR="003F324A" w:rsidRPr="003F324A" w:rsidRDefault="003F324A" w:rsidP="003F324A">
                            <w:pPr>
                              <w:suppressOverlap/>
                              <w:rPr>
                                <w:rFonts w:ascii="Arial" w:hAnsi="Arial" w:cs="Arial"/>
                                <w:sz w:val="16"/>
                                <w:szCs w:val="16"/>
                              </w:rPr>
                            </w:pPr>
                          </w:p>
                          <w:p w14:paraId="557836F3" w14:textId="77777777" w:rsidR="003F324A" w:rsidRPr="00456578" w:rsidRDefault="003F324A" w:rsidP="003F324A">
                            <w:pPr>
                              <w:pStyle w:val="Sinespaciado1"/>
                              <w:suppressOverlap/>
                              <w:rPr>
                                <w:rFonts w:ascii="Arial" w:hAnsi="Arial" w:cs="Arial"/>
                                <w:sz w:val="16"/>
                                <w:szCs w:val="16"/>
                                <w:lang w:val="es-ES"/>
                              </w:rPr>
                            </w:pPr>
                          </w:p>
                          <w:p w14:paraId="7183F4C7" w14:textId="636CFBE8" w:rsidR="00A4563F" w:rsidRPr="00B75B92" w:rsidRDefault="00A4563F" w:rsidP="003F324A">
                            <w:pPr>
                              <w:spacing w:after="0" w:line="240" w:lineRule="auto"/>
                              <w:jc w:val="both"/>
                              <w:rPr>
                                <w:rFonts w:ascii="Arial Narrow" w:hAnsi="Arial Narrow"/>
                                <w:color w:val="002060"/>
                                <w:sz w:val="24"/>
                                <w:szCs w:val="24"/>
                              </w:rPr>
                            </w:pPr>
                          </w:p>
                          <w:bookmarkEnd w:id="4"/>
                          <w:bookmarkEnd w:id="5"/>
                          <w:p w14:paraId="6E526C9A" w14:textId="77777777" w:rsidR="00A4563F" w:rsidRPr="007F5A11" w:rsidRDefault="00A4563F" w:rsidP="00A4563F">
                            <w:pPr>
                              <w:rPr>
                                <w:color w:val="002060"/>
                                <w:sz w:val="28"/>
                                <w:szCs w:val="28"/>
                              </w:rPr>
                            </w:pPr>
                          </w:p>
                          <w:p w14:paraId="6B1D48F4" w14:textId="77777777" w:rsidR="00A4563F" w:rsidRDefault="00A4563F" w:rsidP="00A456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DB20E" id="Rectángulo: esquinas redondeadas 3" o:spid="_x0000_s1034" style="position:absolute;margin-left:-3.75pt;margin-top:19.85pt;width:500.25pt;height:35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" fillcolor="window" strokecolor="#c55a11" strokeweight="1.5pt">
                <v:stroke joinstyle="miter"/>
                <v:path arrowok="t"/>
                <v:textbox>
                  <w:txbxContent>
                    <w:p w14:paraId="45CD073A" w14:textId="30304162" w:rsidR="00F63349" w:rsidRDefault="00F63349" w:rsidP="00C840E1">
                      <w:pPr>
                        <w:rPr>
                          <w:rFonts w:ascii="Arial" w:eastAsia="Times New Roman" w:hAnsi="Arial" w:cs="Arial"/>
                          <w:bCs/>
                          <w:color w:val="002060"/>
                          <w:sz w:val="20"/>
                          <w:szCs w:val="20"/>
                          <w:lang w:eastAsia="es-PE"/>
                        </w:rPr>
                      </w:pPr>
                      <w:bookmarkStart w:id="6" w:name="_Hlk163809509"/>
                      <w:bookmarkStart w:id="7" w:name="_Hlk161654191"/>
                      <w:bookmarkStart w:id="8" w:name="_Hlk161654192"/>
                    </w:p>
                    <w:p w14:paraId="5482A0F2" w14:textId="4D53426A" w:rsidR="00575074" w:rsidRDefault="00F63349" w:rsidP="00575074">
                      <w:pPr>
                        <w:rPr>
                          <w:rFonts w:ascii="Arial" w:eastAsia="Times New Roman" w:hAnsi="Arial" w:cs="Arial"/>
                          <w:bCs/>
                          <w:color w:val="002060"/>
                          <w:sz w:val="20"/>
                          <w:szCs w:val="20"/>
                          <w:lang w:eastAsia="es-PE"/>
                        </w:rPr>
                      </w:pPr>
                      <w:r w:rsidRPr="00F63349">
                        <w:t xml:space="preserve"> </w:t>
                      </w:r>
                      <w:r w:rsidR="00FC1131">
                        <w:rPr>
                          <w:rFonts w:ascii="Arial" w:eastAsia="Times New Roman" w:hAnsi="Arial" w:cs="Arial"/>
                          <w:bCs/>
                          <w:color w:val="002060"/>
                          <w:sz w:val="20"/>
                          <w:szCs w:val="20"/>
                          <w:lang w:eastAsia="es-PE"/>
                        </w:rPr>
                        <w:t>En</w:t>
                      </w:r>
                      <w:r w:rsidRPr="00F63349">
                        <w:rPr>
                          <w:rFonts w:ascii="Arial" w:eastAsia="Times New Roman" w:hAnsi="Arial" w:cs="Arial"/>
                          <w:bCs/>
                          <w:color w:val="002060"/>
                          <w:sz w:val="20"/>
                          <w:szCs w:val="20"/>
                          <w:lang w:eastAsia="es-PE"/>
                        </w:rPr>
                        <w:t xml:space="preserve"> la I.E. </w:t>
                      </w:r>
                      <w:proofErr w:type="spellStart"/>
                      <w:r w:rsidRPr="00885AEC">
                        <w:rPr>
                          <w:rFonts w:ascii="Arial" w:hAnsi="Arial" w:cs="Arial"/>
                          <w:bCs/>
                          <w:color w:val="002060"/>
                          <w:sz w:val="20"/>
                          <w:szCs w:val="20"/>
                        </w:rPr>
                        <w:t>N°</w:t>
                      </w:r>
                      <w:proofErr w:type="spellEnd"/>
                      <w:r w:rsidRPr="00885AEC">
                        <w:rPr>
                          <w:rFonts w:ascii="Arial" w:hAnsi="Arial" w:cs="Arial"/>
                          <w:bCs/>
                          <w:color w:val="002060"/>
                          <w:sz w:val="20"/>
                          <w:szCs w:val="20"/>
                        </w:rPr>
                        <w:t xml:space="preserve"> 0033 "Virgilio Espinoza Barrios", nos encontramos próximos a celebrar nuestro aniversario institucion</w:t>
                      </w:r>
                      <w:r>
                        <w:rPr>
                          <w:rFonts w:ascii="Arial" w:hAnsi="Arial" w:cs="Arial"/>
                          <w:bCs/>
                          <w:color w:val="002060"/>
                          <w:sz w:val="20"/>
                          <w:szCs w:val="20"/>
                        </w:rPr>
                        <w:t>al</w:t>
                      </w:r>
                      <w:r w:rsidR="00575074">
                        <w:rPr>
                          <w:rFonts w:ascii="Arial" w:hAnsi="Arial" w:cs="Arial"/>
                          <w:bCs/>
                          <w:color w:val="002060"/>
                          <w:sz w:val="20"/>
                          <w:szCs w:val="20"/>
                        </w:rPr>
                        <w:t xml:space="preserve">, lo cual genera un clima de </w:t>
                      </w:r>
                      <w:proofErr w:type="gramStart"/>
                      <w:r w:rsidR="00575074">
                        <w:rPr>
                          <w:rFonts w:ascii="Arial" w:hAnsi="Arial" w:cs="Arial"/>
                          <w:bCs/>
                          <w:color w:val="002060"/>
                          <w:sz w:val="20"/>
                          <w:szCs w:val="20"/>
                        </w:rPr>
                        <w:t>alegría ,participación</w:t>
                      </w:r>
                      <w:proofErr w:type="gramEnd"/>
                      <w:r w:rsidR="00575074">
                        <w:rPr>
                          <w:rFonts w:ascii="Arial" w:hAnsi="Arial" w:cs="Arial"/>
                          <w:bCs/>
                          <w:color w:val="002060"/>
                          <w:sz w:val="20"/>
                          <w:szCs w:val="20"/>
                        </w:rPr>
                        <w:t xml:space="preserve"> y confraternidad, se </w:t>
                      </w:r>
                      <w:r w:rsidR="00FC1131">
                        <w:rPr>
                          <w:rFonts w:ascii="Arial" w:hAnsi="Arial" w:cs="Arial"/>
                          <w:bCs/>
                          <w:color w:val="002060"/>
                          <w:sz w:val="20"/>
                          <w:szCs w:val="20"/>
                        </w:rPr>
                        <w:t>ha</w:t>
                      </w:r>
                      <w:r w:rsidR="00575074">
                        <w:rPr>
                          <w:rFonts w:ascii="Arial" w:hAnsi="Arial" w:cs="Arial"/>
                          <w:bCs/>
                          <w:color w:val="002060"/>
                          <w:sz w:val="20"/>
                          <w:szCs w:val="20"/>
                        </w:rPr>
                        <w:t xml:space="preserve"> observado que en estas </w:t>
                      </w:r>
                      <w:proofErr w:type="gramStart"/>
                      <w:r w:rsidR="00575074">
                        <w:rPr>
                          <w:rFonts w:ascii="Arial" w:hAnsi="Arial" w:cs="Arial"/>
                          <w:bCs/>
                          <w:color w:val="002060"/>
                          <w:sz w:val="20"/>
                          <w:szCs w:val="20"/>
                        </w:rPr>
                        <w:t>fechas  tanto</w:t>
                      </w:r>
                      <w:proofErr w:type="gramEnd"/>
                      <w:r w:rsidR="00575074">
                        <w:rPr>
                          <w:rFonts w:ascii="Arial" w:hAnsi="Arial" w:cs="Arial"/>
                          <w:bCs/>
                          <w:color w:val="002060"/>
                          <w:sz w:val="20"/>
                          <w:szCs w:val="20"/>
                        </w:rPr>
                        <w:t xml:space="preserve"> </w:t>
                      </w:r>
                      <w:proofErr w:type="gramStart"/>
                      <w:r w:rsidR="00575074">
                        <w:rPr>
                          <w:rFonts w:ascii="Arial" w:hAnsi="Arial" w:cs="Arial"/>
                          <w:bCs/>
                          <w:color w:val="002060"/>
                          <w:sz w:val="20"/>
                          <w:szCs w:val="20"/>
                        </w:rPr>
                        <w:t>padres ,estudiantes</w:t>
                      </w:r>
                      <w:proofErr w:type="gramEnd"/>
                      <w:r w:rsidR="00575074">
                        <w:rPr>
                          <w:rFonts w:ascii="Arial" w:hAnsi="Arial" w:cs="Arial"/>
                          <w:bCs/>
                          <w:color w:val="002060"/>
                          <w:sz w:val="20"/>
                          <w:szCs w:val="20"/>
                        </w:rPr>
                        <w:t xml:space="preserve"> malgastan sus </w:t>
                      </w:r>
                      <w:proofErr w:type="gramStart"/>
                      <w:r w:rsidR="00575074">
                        <w:rPr>
                          <w:rFonts w:ascii="Arial" w:hAnsi="Arial" w:cs="Arial"/>
                          <w:bCs/>
                          <w:color w:val="002060"/>
                          <w:sz w:val="20"/>
                          <w:szCs w:val="20"/>
                        </w:rPr>
                        <w:t>dinero  en</w:t>
                      </w:r>
                      <w:proofErr w:type="gramEnd"/>
                      <w:r w:rsidR="00575074">
                        <w:rPr>
                          <w:rFonts w:ascii="Arial" w:hAnsi="Arial" w:cs="Arial"/>
                          <w:bCs/>
                          <w:color w:val="002060"/>
                          <w:sz w:val="20"/>
                          <w:szCs w:val="20"/>
                        </w:rPr>
                        <w:t xml:space="preserve"> comprar productos </w:t>
                      </w:r>
                      <w:proofErr w:type="gramStart"/>
                      <w:r w:rsidR="00575074">
                        <w:rPr>
                          <w:rFonts w:ascii="Arial" w:hAnsi="Arial" w:cs="Arial"/>
                          <w:bCs/>
                          <w:color w:val="002060"/>
                          <w:sz w:val="20"/>
                          <w:szCs w:val="20"/>
                        </w:rPr>
                        <w:t>ultraprocesados  como</w:t>
                      </w:r>
                      <w:proofErr w:type="gramEnd"/>
                      <w:r w:rsidR="00575074">
                        <w:rPr>
                          <w:rFonts w:ascii="Arial" w:hAnsi="Arial" w:cs="Arial"/>
                          <w:bCs/>
                          <w:color w:val="002060"/>
                          <w:sz w:val="20"/>
                          <w:szCs w:val="20"/>
                        </w:rPr>
                        <w:t xml:space="preserve"> </w:t>
                      </w:r>
                      <w:proofErr w:type="gramStart"/>
                      <w:r w:rsidR="00575074">
                        <w:rPr>
                          <w:rFonts w:ascii="Arial" w:hAnsi="Arial" w:cs="Arial"/>
                          <w:bCs/>
                          <w:color w:val="002060"/>
                          <w:sz w:val="20"/>
                          <w:szCs w:val="20"/>
                        </w:rPr>
                        <w:t>mebidas,comida</w:t>
                      </w:r>
                      <w:proofErr w:type="gramEnd"/>
                      <w:r w:rsidR="00575074">
                        <w:rPr>
                          <w:rFonts w:ascii="Arial" w:hAnsi="Arial" w:cs="Arial"/>
                          <w:bCs/>
                          <w:color w:val="002060"/>
                          <w:sz w:val="20"/>
                          <w:szCs w:val="20"/>
                        </w:rPr>
                        <w:t xml:space="preserve"> </w:t>
                      </w:r>
                      <w:r w:rsidR="00FC1131">
                        <w:rPr>
                          <w:rFonts w:ascii="Arial" w:hAnsi="Arial" w:cs="Arial"/>
                          <w:bCs/>
                          <w:color w:val="002060"/>
                          <w:sz w:val="20"/>
                          <w:szCs w:val="20"/>
                        </w:rPr>
                        <w:t>chatarra sin</w:t>
                      </w:r>
                      <w:r w:rsidR="00575074" w:rsidRPr="00885AEC">
                        <w:rPr>
                          <w:rFonts w:ascii="Arial" w:eastAsia="Times New Roman" w:hAnsi="Arial" w:cs="Arial"/>
                          <w:bCs/>
                          <w:color w:val="002060"/>
                          <w:sz w:val="20"/>
                          <w:szCs w:val="20"/>
                          <w:lang w:eastAsia="es-PE"/>
                        </w:rPr>
                        <w:t xml:space="preserve"> reconocer los riesgos que esta práctica implica para su salud, su rendimiento académico y </w:t>
                      </w:r>
                      <w:r w:rsidR="006A6A89">
                        <w:rPr>
                          <w:rFonts w:ascii="Arial" w:eastAsia="Times New Roman" w:hAnsi="Arial" w:cs="Arial"/>
                          <w:bCs/>
                          <w:color w:val="002060"/>
                          <w:sz w:val="20"/>
                          <w:szCs w:val="20"/>
                          <w:lang w:eastAsia="es-PE"/>
                        </w:rPr>
                        <w:t xml:space="preserve">bienestar económico en la </w:t>
                      </w:r>
                      <w:proofErr w:type="gramStart"/>
                      <w:r w:rsidR="006A6A89">
                        <w:rPr>
                          <w:rFonts w:ascii="Arial" w:eastAsia="Times New Roman" w:hAnsi="Arial" w:cs="Arial"/>
                          <w:bCs/>
                          <w:color w:val="002060"/>
                          <w:sz w:val="20"/>
                          <w:szCs w:val="20"/>
                          <w:lang w:eastAsia="es-PE"/>
                        </w:rPr>
                        <w:t xml:space="preserve">familia </w:t>
                      </w:r>
                      <w:r w:rsidR="00575074" w:rsidRPr="00885AEC">
                        <w:rPr>
                          <w:rFonts w:ascii="Arial" w:eastAsia="Times New Roman" w:hAnsi="Arial" w:cs="Arial"/>
                          <w:bCs/>
                          <w:color w:val="002060"/>
                          <w:sz w:val="20"/>
                          <w:szCs w:val="20"/>
                          <w:lang w:eastAsia="es-PE"/>
                        </w:rPr>
                        <w:t>.</w:t>
                      </w:r>
                      <w:proofErr w:type="gramEnd"/>
                    </w:p>
                    <w:p w14:paraId="0694C573" w14:textId="2F6F103D" w:rsidR="000242E2" w:rsidRPr="00885AEC" w:rsidRDefault="00575074" w:rsidP="00C840E1">
                      <w:pPr>
                        <w:rPr>
                          <w:rFonts w:ascii="Arial" w:hAnsi="Arial" w:cs="Arial"/>
                          <w:bCs/>
                          <w:color w:val="002060"/>
                          <w:sz w:val="20"/>
                          <w:szCs w:val="20"/>
                        </w:rPr>
                      </w:pPr>
                      <w:proofErr w:type="gramStart"/>
                      <w:r>
                        <w:rPr>
                          <w:rFonts w:ascii="Arial" w:hAnsi="Arial" w:cs="Arial"/>
                          <w:bCs/>
                          <w:color w:val="002060"/>
                          <w:sz w:val="20"/>
                          <w:szCs w:val="20"/>
                        </w:rPr>
                        <w:t>Los  estudiantes</w:t>
                      </w:r>
                      <w:proofErr w:type="gramEnd"/>
                      <w:r>
                        <w:rPr>
                          <w:rFonts w:ascii="Arial" w:hAnsi="Arial" w:cs="Arial"/>
                          <w:bCs/>
                          <w:color w:val="002060"/>
                          <w:sz w:val="20"/>
                          <w:szCs w:val="20"/>
                        </w:rPr>
                        <w:t xml:space="preserve"> del 4°</w:t>
                      </w:r>
                      <w:proofErr w:type="gramStart"/>
                      <w:r>
                        <w:rPr>
                          <w:rFonts w:ascii="Arial" w:hAnsi="Arial" w:cs="Arial"/>
                          <w:bCs/>
                          <w:color w:val="002060"/>
                          <w:sz w:val="20"/>
                          <w:szCs w:val="20"/>
                        </w:rPr>
                        <w:t xml:space="preserve">año </w:t>
                      </w:r>
                      <w:r w:rsidR="00F63349" w:rsidRPr="00F63349">
                        <w:rPr>
                          <w:rFonts w:ascii="Arial" w:eastAsia="Times New Roman" w:hAnsi="Arial" w:cs="Arial"/>
                          <w:bCs/>
                          <w:color w:val="002060"/>
                          <w:sz w:val="20"/>
                          <w:szCs w:val="20"/>
                          <w:lang w:eastAsia="es-PE"/>
                        </w:rPr>
                        <w:t xml:space="preserve"> vienen</w:t>
                      </w:r>
                      <w:proofErr w:type="gramEnd"/>
                      <w:r w:rsidR="00F63349" w:rsidRPr="00F63349">
                        <w:rPr>
                          <w:rFonts w:ascii="Arial" w:eastAsia="Times New Roman" w:hAnsi="Arial" w:cs="Arial"/>
                          <w:bCs/>
                          <w:color w:val="002060"/>
                          <w:sz w:val="20"/>
                          <w:szCs w:val="20"/>
                          <w:lang w:eastAsia="es-PE"/>
                        </w:rPr>
                        <w:t xml:space="preserve"> desarrollando proyectos de emprendimiento orientados a aprovechar los recursos y productos de su comunidad para generar ingresos. A través de estas experiencias, han aprendido que emprender no solo implica crear un producto o servicio, sino también organizar los recursos, administrar los ingresos y tomar decisiones económicas responsables. Sin embargo, muchos estudiantes consideran que el dinero que obtengan de un futuro trabajo o emprendimiento estará destinado principalmente a cubrir sus necesidades y deseos del presente, sin reflexionar sobre la importancia de ahorrar y planificar para el futuro. Asimismo, desconocen que durante la vida laboral pueden presentarse situaciones inesperadas, como enfermedades, accidentes, desempleo o la disminución de la capacidad para trabajar, que podrían afectar su bienestar económico. Frente a esta realidad, surge el desafío de reflexionar sobre la siguiente pregunta: ¿Cómo podemos aprovechar los ingresos que generemos a través de nuestros emprendimientos y futuros trabajos para construir un bienestar económico sostenible y proteger nuestro futuro? A partir de esta situación, los estudiantes analizarán la importancia del ahorro y la planificación financiera, conocerán el funcionamiento del sistema previsional peruano y comprenderán las diferencias entre el Sistema Nacional de Pensiones (SNP) y el Sistema Privado de Pensiones (SPP). Finalmente, reflexionarán sobre la importancia de tomar decisiones económicas responsables desde jóvenes y elaborarán propuestas o un plan personal de ahorro y previsión que les permita proyectarse hacia un futuro con mayor seguridad y bienestar económico.</w:t>
                      </w:r>
                    </w:p>
                    <w:p w14:paraId="252AC7CF" w14:textId="43550F3E" w:rsidR="001E01F0" w:rsidRPr="001E01F0" w:rsidRDefault="001E01F0" w:rsidP="001E01F0">
                      <w:pPr>
                        <w:rPr>
                          <w:rFonts w:ascii="Arial" w:eastAsia="Times New Roman" w:hAnsi="Arial" w:cs="Arial"/>
                          <w:kern w:val="2"/>
                          <w:sz w:val="20"/>
                          <w:szCs w:val="20"/>
                          <w14:ligatures w14:val="standardContextual"/>
                        </w:rPr>
                      </w:pPr>
                      <w:r w:rsidRPr="001E01F0">
                        <w:rPr>
                          <w:rFonts w:ascii="Arial" w:eastAsia="Times New Roman" w:hAnsi="Arial" w:cs="Arial"/>
                          <w:kern w:val="2"/>
                          <w:sz w:val="20"/>
                          <w:szCs w:val="20"/>
                          <w14:ligatures w14:val="standardContextual"/>
                        </w:rPr>
                        <w:t>Ante esta realidad, surge la necesidad de que los estudiantes desarrollen competencias del área de Educación para el Trabajo, específicamente</w:t>
                      </w:r>
                      <w:r w:rsidR="00E2702F">
                        <w:rPr>
                          <w:rFonts w:ascii="Arial" w:eastAsia="Times New Roman" w:hAnsi="Arial" w:cs="Arial"/>
                          <w:kern w:val="2"/>
                          <w:sz w:val="20"/>
                          <w:szCs w:val="20"/>
                          <w14:ligatures w14:val="standardContextual"/>
                        </w:rPr>
                        <w:t xml:space="preserve"> </w:t>
                      </w:r>
                      <w:proofErr w:type="gramStart"/>
                      <w:r w:rsidR="00E2702F">
                        <w:rPr>
                          <w:rFonts w:ascii="Arial" w:eastAsia="Times New Roman" w:hAnsi="Arial" w:cs="Arial"/>
                          <w:kern w:val="2"/>
                          <w:sz w:val="20"/>
                          <w:szCs w:val="20"/>
                          <w14:ligatures w14:val="standardContextual"/>
                        </w:rPr>
                        <w:t xml:space="preserve">en </w:t>
                      </w:r>
                      <w:r w:rsidRPr="001E01F0">
                        <w:rPr>
                          <w:rFonts w:ascii="Arial" w:eastAsia="Times New Roman" w:hAnsi="Arial" w:cs="Arial"/>
                          <w:kern w:val="2"/>
                          <w:sz w:val="20"/>
                          <w:szCs w:val="20"/>
                          <w14:ligatures w14:val="standardContextual"/>
                        </w:rPr>
                        <w:t xml:space="preserve"> la</w:t>
                      </w:r>
                      <w:proofErr w:type="gramEnd"/>
                      <w:r w:rsidRPr="001E01F0">
                        <w:rPr>
                          <w:rFonts w:ascii="Arial" w:eastAsia="Times New Roman" w:hAnsi="Arial" w:cs="Arial"/>
                          <w:kern w:val="2"/>
                          <w:sz w:val="20"/>
                          <w:szCs w:val="20"/>
                          <w14:ligatures w14:val="standardContextual"/>
                        </w:rPr>
                        <w:t xml:space="preserve"> transformación de alimentos y al emprendimiento. Para ello, se plantea que los alumnos investiguen, diseñen y elaboren propuestas de productos alimenticios saludables</w:t>
                      </w:r>
                      <w:r w:rsidR="004019CB">
                        <w:rPr>
                          <w:rFonts w:ascii="Arial" w:eastAsia="Times New Roman" w:hAnsi="Arial" w:cs="Arial"/>
                          <w:kern w:val="2"/>
                          <w:sz w:val="20"/>
                          <w:szCs w:val="20"/>
                          <w14:ligatures w14:val="standardContextual"/>
                        </w:rPr>
                        <w:t xml:space="preserve"> e innovadores,</w:t>
                      </w:r>
                      <w:r w:rsidRPr="001E01F0">
                        <w:rPr>
                          <w:rFonts w:ascii="Arial" w:eastAsia="Times New Roman" w:hAnsi="Arial" w:cs="Arial"/>
                          <w:kern w:val="2"/>
                          <w:sz w:val="20"/>
                          <w:szCs w:val="20"/>
                          <w14:ligatures w14:val="standardContextual"/>
                        </w:rPr>
                        <w:t xml:space="preserve"> atractivos y </w:t>
                      </w:r>
                      <w:r w:rsidR="004019CB" w:rsidRPr="001E01F0">
                        <w:rPr>
                          <w:rFonts w:ascii="Arial" w:eastAsia="Times New Roman" w:hAnsi="Arial" w:cs="Arial"/>
                          <w:kern w:val="2"/>
                          <w:sz w:val="20"/>
                          <w:szCs w:val="20"/>
                          <w14:ligatures w14:val="standardContextual"/>
                        </w:rPr>
                        <w:t>económicos, que</w:t>
                      </w:r>
                      <w:r w:rsidRPr="001E01F0">
                        <w:rPr>
                          <w:rFonts w:ascii="Arial" w:eastAsia="Times New Roman" w:hAnsi="Arial" w:cs="Arial"/>
                          <w:kern w:val="2"/>
                          <w:sz w:val="20"/>
                          <w:szCs w:val="20"/>
                          <w14:ligatures w14:val="standardContextual"/>
                        </w:rPr>
                        <w:t xml:space="preserve"> puedan ser ofrecidos durante las actividades de celebración</w:t>
                      </w:r>
                      <w:r w:rsidR="004019CB">
                        <w:rPr>
                          <w:rFonts w:ascii="Arial" w:eastAsia="Times New Roman" w:hAnsi="Arial" w:cs="Arial"/>
                          <w:kern w:val="2"/>
                          <w:sz w:val="20"/>
                          <w:szCs w:val="20"/>
                          <w14:ligatures w14:val="standardContextual"/>
                        </w:rPr>
                        <w:t xml:space="preserve"> y presentarlos en la feria crea y emprende</w:t>
                      </w:r>
                      <w:r>
                        <w:rPr>
                          <w:rFonts w:ascii="Arial" w:eastAsia="Times New Roman" w:hAnsi="Arial" w:cs="Arial"/>
                          <w:kern w:val="2"/>
                          <w:sz w:val="20"/>
                          <w:szCs w:val="20"/>
                          <w14:ligatures w14:val="standardContextual"/>
                        </w:rPr>
                        <w:t>.</w:t>
                      </w:r>
                    </w:p>
                    <w:p w14:paraId="30F626B6" w14:textId="754010EF" w:rsidR="001E01F0" w:rsidRPr="00C840E1" w:rsidRDefault="001E01F0" w:rsidP="001E01F0">
                      <w:pPr>
                        <w:rPr>
                          <w:rFonts w:ascii="Arial" w:eastAsia="Times New Roman" w:hAnsi="Arial" w:cs="Arial"/>
                          <w:kern w:val="2"/>
                          <w:sz w:val="20"/>
                          <w:szCs w:val="20"/>
                          <w14:ligatures w14:val="standardContextual"/>
                        </w:rPr>
                      </w:pPr>
                      <w:r w:rsidRPr="001E01F0">
                        <w:rPr>
                          <w:rFonts w:ascii="Arial" w:eastAsia="Times New Roman" w:hAnsi="Arial" w:cs="Arial"/>
                          <w:kern w:val="2"/>
                          <w:sz w:val="20"/>
                          <w:szCs w:val="20"/>
                          <w14:ligatures w14:val="standardContextual"/>
                        </w:rPr>
                        <w:t>¿De qué manera podemos aplicar nuestros conocimientos de Educación para el Trabajo para diseñar y elaborar productos alimenticios saludables e innovadores que formen parte de las celebraciones por el aniversario de nuestra institución, fomentando el emprendimiento y el bienestar de la comunidad escolar?</w:t>
                      </w:r>
                    </w:p>
                    <w:p w14:paraId="15F4CC2F" w14:textId="3A3C9A5D" w:rsidR="00686C97" w:rsidRPr="00C840E1" w:rsidRDefault="00686C97" w:rsidP="00686C97">
                      <w:pPr>
                        <w:shd w:val="clear" w:color="auto" w:fill="FFFFFF"/>
                        <w:spacing w:after="0" w:line="240" w:lineRule="auto"/>
                        <w:suppressOverlap/>
                        <w:rPr>
                          <w:rFonts w:ascii="Arial" w:eastAsia="Times New Roman" w:hAnsi="Arial" w:cs="Arial"/>
                          <w:b/>
                          <w:kern w:val="2"/>
                          <w:sz w:val="20"/>
                          <w:szCs w:val="20"/>
                          <w14:ligatures w14:val="standardContextual"/>
                        </w:rPr>
                      </w:pPr>
                    </w:p>
                    <w:p w14:paraId="51B615C7" w14:textId="71367BCC" w:rsidR="00966617" w:rsidRPr="007E213F" w:rsidRDefault="00966617" w:rsidP="00A4563F">
                      <w:pPr>
                        <w:spacing w:after="0" w:line="240" w:lineRule="auto"/>
                        <w:jc w:val="both"/>
                        <w:rPr>
                          <w:rFonts w:ascii="Arial" w:hAnsi="Arial" w:cs="Arial"/>
                          <w:b/>
                          <w:color w:val="002060"/>
                          <w:sz w:val="18"/>
                          <w:szCs w:val="18"/>
                        </w:rPr>
                      </w:pPr>
                      <w:r w:rsidRPr="007E213F">
                        <w:rPr>
                          <w:rFonts w:ascii="Arial" w:hAnsi="Arial" w:cs="Arial"/>
                          <w:sz w:val="18"/>
                          <w:szCs w:val="18"/>
                        </w:rPr>
                        <w:t>.</w:t>
                      </w:r>
                    </w:p>
                    <w:bookmarkEnd w:id="6"/>
                    <w:p w14:paraId="67F8F913" w14:textId="176E5B37" w:rsidR="003F324A" w:rsidRPr="003F324A" w:rsidRDefault="003F324A" w:rsidP="003F324A">
                      <w:pPr>
                        <w:suppressOverlap/>
                        <w:rPr>
                          <w:rFonts w:ascii="Arial" w:hAnsi="Arial" w:cs="Arial"/>
                          <w:sz w:val="16"/>
                          <w:szCs w:val="16"/>
                        </w:rPr>
                      </w:pPr>
                    </w:p>
                    <w:p w14:paraId="557836F3" w14:textId="77777777" w:rsidR="003F324A" w:rsidRPr="00456578" w:rsidRDefault="003F324A" w:rsidP="003F324A">
                      <w:pPr>
                        <w:pStyle w:val="Sinespaciado1"/>
                        <w:suppressOverlap/>
                        <w:rPr>
                          <w:rFonts w:ascii="Arial" w:hAnsi="Arial" w:cs="Arial"/>
                          <w:sz w:val="16"/>
                          <w:szCs w:val="16"/>
                          <w:lang w:val="es-ES"/>
                        </w:rPr>
                      </w:pPr>
                    </w:p>
                    <w:p w14:paraId="7183F4C7" w14:textId="636CFBE8" w:rsidR="00A4563F" w:rsidRPr="00B75B92" w:rsidRDefault="00A4563F" w:rsidP="003F324A">
                      <w:pPr>
                        <w:spacing w:after="0" w:line="240" w:lineRule="auto"/>
                        <w:jc w:val="both"/>
                        <w:rPr>
                          <w:rFonts w:ascii="Arial Narrow" w:hAnsi="Arial Narrow"/>
                          <w:color w:val="002060"/>
                          <w:sz w:val="24"/>
                          <w:szCs w:val="24"/>
                        </w:rPr>
                      </w:pPr>
                    </w:p>
                    <w:bookmarkEnd w:id="7"/>
                    <w:bookmarkEnd w:id="8"/>
                    <w:p w14:paraId="6E526C9A" w14:textId="77777777" w:rsidR="00A4563F" w:rsidRPr="007F5A11" w:rsidRDefault="00A4563F" w:rsidP="00A4563F">
                      <w:pPr>
                        <w:rPr>
                          <w:color w:val="002060"/>
                          <w:sz w:val="28"/>
                          <w:szCs w:val="28"/>
                        </w:rPr>
                      </w:pPr>
                    </w:p>
                    <w:p w14:paraId="6B1D48F4" w14:textId="77777777" w:rsidR="00A4563F" w:rsidRDefault="00A4563F" w:rsidP="00A4563F"/>
                  </w:txbxContent>
                </v:textbox>
                <w10:wrap type="topAndBottom" anchorx="margin"/>
              </v:roundrect>
            </w:pict>
          </mc:Fallback>
        </mc:AlternateContent>
      </w:r>
      <w:r w:rsidR="000A4E0D" w:rsidRPr="00BE7B1C">
        <w:rPr>
          <w:rFonts w:eastAsia="Times New Roman"/>
          <w:sz w:val="20"/>
          <w:szCs w:val="20"/>
          <w:lang w:val="es-ES" w:eastAsia="es-ES"/>
        </w:rPr>
        <w:t xml:space="preserve">II.- </w:t>
      </w:r>
      <w:r w:rsidR="00A4563F" w:rsidRPr="00BE7B1C">
        <w:rPr>
          <w:rFonts w:eastAsia="Times New Roman"/>
          <w:sz w:val="20"/>
          <w:szCs w:val="20"/>
          <w:lang w:val="es-ES" w:eastAsia="es-ES"/>
        </w:rPr>
        <w:t>SITUACIÓN SIGNIFICATIV</w:t>
      </w:r>
      <w:r w:rsidR="00BE7B1C">
        <w:rPr>
          <w:rFonts w:eastAsia="Times New Roman"/>
          <w:sz w:val="20"/>
          <w:szCs w:val="20"/>
          <w:lang w:val="es-ES" w:eastAsia="es-ES"/>
        </w:rPr>
        <w:t>A</w:t>
      </w:r>
    </w:p>
    <w:p w14:paraId="2BB0F398" w14:textId="23C8F469" w:rsidR="00E2702F" w:rsidRPr="000E5070" w:rsidRDefault="00E2702F" w:rsidP="000E5070">
      <w:pPr>
        <w:pStyle w:val="Ttulo3"/>
      </w:pPr>
    </w:p>
    <w:p w14:paraId="6A6339BE" w14:textId="7DB0A559" w:rsidR="007E213F" w:rsidRPr="007E213F" w:rsidRDefault="007E213F" w:rsidP="001E01F0">
      <w:pPr>
        <w:spacing w:line="276" w:lineRule="auto"/>
        <w:rPr>
          <w:rFonts w:ascii="Arial" w:eastAsia="Times New Roman" w:hAnsi="Arial" w:cs="Arial"/>
          <w:sz w:val="20"/>
          <w:szCs w:val="20"/>
          <w:lang w:val="es-ES_tradnl"/>
        </w:rPr>
      </w:pPr>
    </w:p>
    <w:p w14:paraId="11BC70C8" w14:textId="396FE163" w:rsidR="00966617" w:rsidRPr="007E213F" w:rsidRDefault="00966617" w:rsidP="007E213F">
      <w:pPr>
        <w:suppressOverlap/>
        <w:rPr>
          <w:rFonts w:ascii="Arial" w:hAnsi="Arial" w:cs="Arial"/>
          <w:sz w:val="16"/>
          <w:szCs w:val="16"/>
          <w:lang w:val="es-ES_tradnl"/>
        </w:rPr>
      </w:pPr>
    </w:p>
    <w:p w14:paraId="5A56FB6C" w14:textId="55F843C3" w:rsidR="00B32650" w:rsidRPr="00B32650" w:rsidRDefault="000A4E0D" w:rsidP="00B32650">
      <w:pPr>
        <w:pStyle w:val="Ttulo4"/>
        <w:rPr>
          <w:rFonts w:eastAsia="Times New Roman"/>
          <w:lang w:val="es-ES" w:eastAsia="es-ES"/>
        </w:rPr>
      </w:pPr>
      <w:r w:rsidRPr="007E684F">
        <w:rPr>
          <w:rFonts w:eastAsia="Times New Roman"/>
          <w:lang w:val="es-ES" w:eastAsia="es-ES"/>
        </w:rPr>
        <w:lastRenderedPageBreak/>
        <w:t>IV.-</w:t>
      </w:r>
      <w:r w:rsidR="00A4563F" w:rsidRPr="007E684F">
        <w:rPr>
          <w:rFonts w:eastAsia="Times New Roman"/>
          <w:lang w:val="es-ES" w:eastAsia="es-ES"/>
        </w:rPr>
        <w:t>PROPÓS</w:t>
      </w:r>
      <w:r w:rsidR="00787EA5">
        <w:rPr>
          <w:rFonts w:eastAsia="Times New Roman"/>
          <w:lang w:val="es-ES" w:eastAsia="es-ES"/>
        </w:rPr>
        <w:t>ITOS DE APRENDIZA</w:t>
      </w:r>
      <w:r w:rsidR="00E2702F">
        <w:rPr>
          <w:rFonts w:eastAsia="Times New Roman"/>
          <w:lang w:val="es-ES" w:eastAsia="es-ES"/>
        </w:rPr>
        <w:t>J</w:t>
      </w:r>
      <w:r w:rsidR="00787EA5">
        <w:rPr>
          <w:rFonts w:eastAsia="Times New Roman"/>
          <w:lang w:val="es-ES" w:eastAsia="es-ES"/>
        </w:rPr>
        <w:t xml:space="preserve">E </w:t>
      </w:r>
    </w:p>
    <w:tbl>
      <w:tblPr>
        <w:tblpPr w:leftFromText="141" w:rightFromText="141" w:vertAnchor="text" w:horzAnchor="margin" w:tblpY="37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1682"/>
        <w:gridCol w:w="6402"/>
      </w:tblGrid>
      <w:tr w:rsidR="00787EA5" w:rsidRPr="000D016D" w14:paraId="44DD3ECA" w14:textId="77777777" w:rsidTr="00787EA5">
        <w:trPr>
          <w:trHeight w:val="905"/>
        </w:trPr>
        <w:tc>
          <w:tcPr>
            <w:tcW w:w="1692" w:type="dxa"/>
            <w:shd w:val="clear" w:color="auto" w:fill="52F4FC"/>
            <w:vAlign w:val="center"/>
          </w:tcPr>
          <w:p w14:paraId="4EED4015" w14:textId="7C120A42" w:rsidR="00787EA5" w:rsidRPr="000D016D" w:rsidRDefault="00787EA5" w:rsidP="00583E97">
            <w:pPr>
              <w:spacing w:before="100" w:beforeAutospacing="1" w:after="100" w:afterAutospacing="1" w:line="480" w:lineRule="auto"/>
              <w:jc w:val="center"/>
              <w:rPr>
                <w:rFonts w:ascii="Calibri Light" w:eastAsia="Calibri" w:hAnsi="Calibri Light" w:cs="Calibri Light"/>
                <w:b/>
                <w:color w:val="002060"/>
                <w:lang w:val="es-ES"/>
              </w:rPr>
            </w:pPr>
            <w:r>
              <w:rPr>
                <w:rFonts w:ascii="Calibri" w:eastAsia="Arial Narrow" w:hAnsi="Calibri" w:cs="Times New Roman"/>
                <w:b/>
                <w:color w:val="000000"/>
                <w:lang w:val="es-ES"/>
              </w:rPr>
              <w:t>COMPETENCIA</w:t>
            </w:r>
          </w:p>
        </w:tc>
        <w:tc>
          <w:tcPr>
            <w:tcW w:w="1682" w:type="dxa"/>
            <w:shd w:val="clear" w:color="auto" w:fill="52F4FC"/>
            <w:vAlign w:val="center"/>
          </w:tcPr>
          <w:p w14:paraId="7EC03AD2" w14:textId="77777777" w:rsidR="00787EA5" w:rsidRPr="000D016D" w:rsidRDefault="00787EA5" w:rsidP="00583E97">
            <w:pPr>
              <w:spacing w:before="100" w:beforeAutospacing="1" w:after="100" w:afterAutospacing="1" w:line="480" w:lineRule="auto"/>
              <w:jc w:val="center"/>
              <w:rPr>
                <w:rFonts w:ascii="Calibri Light" w:eastAsia="Calibri" w:hAnsi="Calibri Light" w:cs="Calibri Light"/>
                <w:b/>
                <w:color w:val="002060"/>
                <w:lang w:val="es-ES"/>
              </w:rPr>
            </w:pPr>
            <w:r w:rsidRPr="000D016D">
              <w:rPr>
                <w:rFonts w:ascii="Calibri" w:eastAsia="Arial Narrow" w:hAnsi="Calibri" w:cs="Times New Roman"/>
                <w:b/>
                <w:color w:val="000000"/>
                <w:lang w:val="es-ES"/>
              </w:rPr>
              <w:t>CAPACIDADES</w:t>
            </w:r>
          </w:p>
        </w:tc>
        <w:tc>
          <w:tcPr>
            <w:tcW w:w="6402" w:type="dxa"/>
            <w:shd w:val="clear" w:color="auto" w:fill="52F4FC"/>
            <w:vAlign w:val="center"/>
          </w:tcPr>
          <w:p w14:paraId="2F9D7849" w14:textId="05F6EAC1" w:rsidR="00787EA5" w:rsidRPr="000D016D" w:rsidRDefault="00775554" w:rsidP="00583E97">
            <w:pPr>
              <w:pBdr>
                <w:top w:val="nil"/>
                <w:left w:val="nil"/>
                <w:bottom w:val="nil"/>
                <w:right w:val="nil"/>
                <w:between w:val="nil"/>
              </w:pBdr>
              <w:spacing w:before="100" w:beforeAutospacing="1" w:after="100" w:afterAutospacing="1" w:line="480" w:lineRule="auto"/>
              <w:jc w:val="center"/>
              <w:rPr>
                <w:rFonts w:ascii="Calibri" w:eastAsia="Arial Narrow" w:hAnsi="Calibri" w:cs="Times New Roman"/>
                <w:b/>
                <w:color w:val="000000"/>
                <w:lang w:val="es-ES"/>
              </w:rPr>
            </w:pPr>
            <w:r>
              <w:rPr>
                <w:rFonts w:ascii="Calibri" w:eastAsia="Arial Narrow" w:hAnsi="Calibri" w:cs="Times New Roman"/>
                <w:b/>
                <w:color w:val="000000"/>
                <w:lang w:val="es-ES"/>
              </w:rPr>
              <w:t xml:space="preserve">CRITERIOS DE EVALUACIÓN </w:t>
            </w:r>
          </w:p>
        </w:tc>
      </w:tr>
      <w:tr w:rsidR="00787EA5" w:rsidRPr="000D016D" w14:paraId="0C6A0D66" w14:textId="77777777" w:rsidTr="00787EA5">
        <w:trPr>
          <w:trHeight w:val="495"/>
        </w:trPr>
        <w:tc>
          <w:tcPr>
            <w:tcW w:w="1692" w:type="dxa"/>
            <w:vMerge w:val="restart"/>
            <w:shd w:val="clear" w:color="auto" w:fill="FFF2CC"/>
            <w:vAlign w:val="center"/>
          </w:tcPr>
          <w:p w14:paraId="564A40D6" w14:textId="77777777" w:rsidR="00787EA5" w:rsidRDefault="00787EA5" w:rsidP="00583E97">
            <w:pPr>
              <w:rPr>
                <w:rFonts w:cs="Calibri"/>
                <w:b/>
                <w:sz w:val="20"/>
                <w:szCs w:val="20"/>
                <w:lang w:val="es-ES"/>
              </w:rPr>
            </w:pPr>
            <w:r>
              <w:rPr>
                <w:rFonts w:cs="Calibri"/>
                <w:b/>
                <w:sz w:val="20"/>
                <w:szCs w:val="20"/>
                <w:lang w:val="es-ES"/>
              </w:rPr>
              <w:t>GESTIONA PROYECTOS DE EMPRENDIMIENTO ECONOMICO Y SOCIAL</w:t>
            </w:r>
          </w:p>
          <w:p w14:paraId="0A7C3164" w14:textId="5B207C83" w:rsidR="00787EA5" w:rsidRPr="000D016D" w:rsidRDefault="00787EA5" w:rsidP="00583E97">
            <w:pPr>
              <w:spacing w:after="0" w:line="240" w:lineRule="auto"/>
              <w:contextualSpacing/>
              <w:jc w:val="center"/>
              <w:rPr>
                <w:rFonts w:ascii="Calibri Light" w:eastAsia="Times New Roman" w:hAnsi="Calibri Light" w:cs="Calibri Light"/>
                <w:b/>
                <w:bCs/>
                <w:color w:val="002060"/>
                <w:kern w:val="36"/>
                <w:lang w:val="es-ES" w:eastAsia="es-PE"/>
              </w:rPr>
            </w:pPr>
          </w:p>
        </w:tc>
        <w:tc>
          <w:tcPr>
            <w:tcW w:w="1682" w:type="dxa"/>
            <w:shd w:val="clear" w:color="auto" w:fill="FFF2CC"/>
            <w:vAlign w:val="center"/>
          </w:tcPr>
          <w:p w14:paraId="6105C0E8" w14:textId="77777777" w:rsidR="00787EA5" w:rsidRPr="00B32650" w:rsidRDefault="00787EA5" w:rsidP="00583E97">
            <w:pPr>
              <w:numPr>
                <w:ilvl w:val="0"/>
                <w:numId w:val="38"/>
              </w:numPr>
              <w:pBdr>
                <w:top w:val="nil"/>
                <w:left w:val="nil"/>
                <w:bottom w:val="nil"/>
                <w:right w:val="nil"/>
                <w:between w:val="nil"/>
              </w:pBdr>
              <w:ind w:left="171" w:hanging="141"/>
              <w:contextualSpacing/>
              <w:rPr>
                <w:rFonts w:ascii="Arial" w:eastAsia="Arial Narrow" w:hAnsi="Arial" w:cs="Arial"/>
                <w:b/>
                <w:sz w:val="20"/>
                <w:szCs w:val="20"/>
              </w:rPr>
            </w:pPr>
            <w:r w:rsidRPr="00B32650">
              <w:rPr>
                <w:rFonts w:ascii="Arial" w:eastAsia="Arial Narrow" w:hAnsi="Arial" w:cs="Arial"/>
                <w:b/>
                <w:sz w:val="20"/>
                <w:szCs w:val="20"/>
              </w:rPr>
              <w:t>Crea propuesta de valor</w:t>
            </w:r>
          </w:p>
          <w:p w14:paraId="597F8917" w14:textId="74336142" w:rsidR="00787EA5" w:rsidRPr="00B32650" w:rsidRDefault="00787EA5" w:rsidP="00583E97">
            <w:pPr>
              <w:spacing w:before="100" w:beforeAutospacing="1" w:after="100" w:afterAutospacing="1" w:line="240" w:lineRule="auto"/>
              <w:ind w:right="49"/>
              <w:jc w:val="center"/>
              <w:rPr>
                <w:rFonts w:ascii="Arial" w:eastAsia="Calibri" w:hAnsi="Arial" w:cs="Arial"/>
                <w:b/>
                <w:color w:val="0070C0"/>
                <w:sz w:val="20"/>
                <w:szCs w:val="20"/>
                <w:lang w:val="es-ES" w:eastAsia="es-PE"/>
              </w:rPr>
            </w:pPr>
          </w:p>
        </w:tc>
        <w:tc>
          <w:tcPr>
            <w:tcW w:w="6402" w:type="dxa"/>
          </w:tcPr>
          <w:p w14:paraId="0CBB274D" w14:textId="431E9CD5" w:rsidR="00787EA5" w:rsidRPr="00B32650" w:rsidRDefault="00787EA5" w:rsidP="00B32650">
            <w:pPr>
              <w:rPr>
                <w:rFonts w:ascii="Arial" w:hAnsi="Arial" w:cs="Arial"/>
                <w:sz w:val="20"/>
                <w:szCs w:val="20"/>
                <w:lang w:val="es-MX" w:eastAsia="es-ES"/>
              </w:rPr>
            </w:pPr>
            <w:r w:rsidRPr="00B32650">
              <w:rPr>
                <w:rFonts w:ascii="Arial" w:eastAsia="Calibri Light" w:hAnsi="Arial" w:cs="Arial"/>
                <w:sz w:val="20"/>
                <w:szCs w:val="20"/>
              </w:rPr>
              <w:t>Selecciona en equipo necesidades o problemas de un grupo de usuarios de su entorno para mejorarlo o resolverlo a partir de su campo de interés. Determina los principales factores que los originan utilizando información obtenida a través de la observación y entrevistas grupales estructuradas.</w:t>
            </w:r>
          </w:p>
        </w:tc>
      </w:tr>
      <w:tr w:rsidR="00787EA5" w:rsidRPr="000D016D" w14:paraId="613C469D" w14:textId="77777777" w:rsidTr="00787EA5">
        <w:trPr>
          <w:trHeight w:val="992"/>
        </w:trPr>
        <w:tc>
          <w:tcPr>
            <w:tcW w:w="1692" w:type="dxa"/>
            <w:vMerge/>
            <w:shd w:val="clear" w:color="auto" w:fill="FFF2CC"/>
          </w:tcPr>
          <w:p w14:paraId="5B90BB60" w14:textId="173C82C3" w:rsidR="00787EA5" w:rsidRPr="000D016D" w:rsidRDefault="00787EA5" w:rsidP="00583E97">
            <w:pPr>
              <w:spacing w:before="100" w:beforeAutospacing="1" w:after="100" w:afterAutospacing="1" w:line="480" w:lineRule="auto"/>
              <w:rPr>
                <w:rFonts w:ascii="Calibri Light" w:eastAsia="Calibri" w:hAnsi="Calibri Light" w:cs="Calibri Light"/>
                <w:b/>
                <w:color w:val="002060"/>
                <w:sz w:val="16"/>
                <w:szCs w:val="16"/>
                <w:lang w:val="es-ES"/>
              </w:rPr>
            </w:pPr>
          </w:p>
        </w:tc>
        <w:tc>
          <w:tcPr>
            <w:tcW w:w="1682" w:type="dxa"/>
            <w:shd w:val="clear" w:color="auto" w:fill="FFF2CC"/>
            <w:vAlign w:val="center"/>
          </w:tcPr>
          <w:p w14:paraId="23996DE5" w14:textId="1722B2C0" w:rsidR="00787EA5" w:rsidRPr="00B32650" w:rsidRDefault="00787EA5" w:rsidP="00583E97">
            <w:pPr>
              <w:rPr>
                <w:rFonts w:ascii="Arial" w:eastAsia="Times New Roman" w:hAnsi="Arial" w:cs="Arial"/>
                <w:b/>
                <w:sz w:val="20"/>
                <w:szCs w:val="20"/>
              </w:rPr>
            </w:pPr>
            <w:r w:rsidRPr="00B32650">
              <w:rPr>
                <w:rFonts w:ascii="Arial" w:eastAsia="Times New Roman" w:hAnsi="Arial" w:cs="Arial"/>
                <w:b/>
                <w:sz w:val="20"/>
                <w:szCs w:val="20"/>
              </w:rPr>
              <w:t xml:space="preserve">.  Aplica habilidades técnicas. </w:t>
            </w:r>
          </w:p>
          <w:p w14:paraId="5A7129FD" w14:textId="34C66B4F" w:rsidR="00787EA5" w:rsidRPr="00B32650" w:rsidRDefault="00787EA5" w:rsidP="00B32650">
            <w:pPr>
              <w:spacing w:before="100" w:beforeAutospacing="1" w:after="100" w:afterAutospacing="1" w:line="240" w:lineRule="auto"/>
              <w:ind w:right="49"/>
              <w:rPr>
                <w:rFonts w:ascii="Arial" w:eastAsia="Calibri" w:hAnsi="Arial" w:cs="Arial"/>
                <w:b/>
                <w:color w:val="0070C0"/>
                <w:sz w:val="20"/>
                <w:szCs w:val="20"/>
                <w:lang w:eastAsia="es-PE"/>
              </w:rPr>
            </w:pPr>
          </w:p>
        </w:tc>
        <w:tc>
          <w:tcPr>
            <w:tcW w:w="6402" w:type="dxa"/>
          </w:tcPr>
          <w:p w14:paraId="4264C021" w14:textId="019678B5" w:rsidR="00787EA5" w:rsidRPr="00B32650" w:rsidRDefault="00787EA5" w:rsidP="00583E97">
            <w:pPr>
              <w:spacing w:after="255"/>
              <w:contextualSpacing/>
              <w:jc w:val="both"/>
              <w:rPr>
                <w:rFonts w:ascii="Arial" w:eastAsia="Calibri" w:hAnsi="Arial" w:cs="Arial"/>
                <w:sz w:val="20"/>
                <w:szCs w:val="20"/>
              </w:rPr>
            </w:pPr>
            <w:r w:rsidRPr="00B32650">
              <w:rPr>
                <w:rFonts w:ascii="Arial" w:hAnsi="Arial" w:cs="Arial"/>
                <w:sz w:val="20"/>
                <w:szCs w:val="20"/>
              </w:rPr>
              <w:t>Diseña alternativas de propuesta de valor creativas e innovadoras que representa a través de prototipos, y las valida con posibles usuarios incorporando sugerencias de mejora. Determina la propuesta de valor en función de sus implicancias éticas, sociales, ambientales y económicas.</w:t>
            </w:r>
          </w:p>
        </w:tc>
      </w:tr>
      <w:tr w:rsidR="00787EA5" w:rsidRPr="000D016D" w14:paraId="5FFB8BB4" w14:textId="77777777" w:rsidTr="00B32650">
        <w:trPr>
          <w:trHeight w:val="1504"/>
        </w:trPr>
        <w:tc>
          <w:tcPr>
            <w:tcW w:w="1692" w:type="dxa"/>
            <w:vMerge/>
            <w:shd w:val="clear" w:color="auto" w:fill="FFF2CC"/>
          </w:tcPr>
          <w:p w14:paraId="606DCE93" w14:textId="77777777" w:rsidR="00787EA5" w:rsidRPr="000D016D" w:rsidRDefault="00787EA5" w:rsidP="00583E97">
            <w:pPr>
              <w:spacing w:before="100" w:beforeAutospacing="1" w:after="100" w:afterAutospacing="1" w:line="480" w:lineRule="auto"/>
              <w:rPr>
                <w:rFonts w:ascii="Calibri Light" w:eastAsia="Calibri" w:hAnsi="Calibri Light" w:cs="Calibri Light"/>
                <w:b/>
                <w:color w:val="002060"/>
                <w:sz w:val="16"/>
                <w:szCs w:val="16"/>
                <w:lang w:val="es-ES"/>
              </w:rPr>
            </w:pPr>
          </w:p>
        </w:tc>
        <w:tc>
          <w:tcPr>
            <w:tcW w:w="1682" w:type="dxa"/>
            <w:shd w:val="clear" w:color="auto" w:fill="FFF2CC"/>
            <w:vAlign w:val="center"/>
          </w:tcPr>
          <w:p w14:paraId="6F9AB990" w14:textId="6DD096FF" w:rsidR="00787EA5" w:rsidRPr="00B32650" w:rsidRDefault="00787EA5" w:rsidP="00B32650">
            <w:pPr>
              <w:numPr>
                <w:ilvl w:val="0"/>
                <w:numId w:val="38"/>
              </w:numPr>
              <w:pBdr>
                <w:top w:val="nil"/>
                <w:left w:val="nil"/>
                <w:bottom w:val="nil"/>
                <w:right w:val="nil"/>
                <w:between w:val="nil"/>
              </w:pBdr>
              <w:ind w:left="171" w:hanging="141"/>
              <w:contextualSpacing/>
              <w:rPr>
                <w:rFonts w:ascii="Arial" w:eastAsia="Arial Narrow" w:hAnsi="Arial" w:cs="Arial"/>
                <w:b/>
                <w:color w:val="002060"/>
                <w:sz w:val="20"/>
                <w:szCs w:val="20"/>
              </w:rPr>
            </w:pPr>
            <w:r w:rsidRPr="00B32650">
              <w:rPr>
                <w:rFonts w:ascii="Arial" w:eastAsia="Arial Narrow" w:hAnsi="Arial" w:cs="Arial"/>
                <w:b/>
                <w:sz w:val="20"/>
                <w:szCs w:val="20"/>
              </w:rPr>
              <w:t>Trabaja cooperativamente para lograr objetivos y metas</w:t>
            </w:r>
            <w:r w:rsidRPr="00B32650">
              <w:rPr>
                <w:rFonts w:ascii="Arial" w:eastAsia="Arial Narrow" w:hAnsi="Arial" w:cs="Arial"/>
                <w:b/>
                <w:color w:val="0070C0"/>
                <w:sz w:val="20"/>
                <w:szCs w:val="20"/>
              </w:rPr>
              <w:t>.</w:t>
            </w:r>
          </w:p>
        </w:tc>
        <w:tc>
          <w:tcPr>
            <w:tcW w:w="6402" w:type="dxa"/>
          </w:tcPr>
          <w:p w14:paraId="7760053C" w14:textId="36B388C3" w:rsidR="00787EA5" w:rsidRPr="00B32650" w:rsidRDefault="00787EA5" w:rsidP="00583E97">
            <w:pPr>
              <w:tabs>
                <w:tab w:val="left" w:pos="206"/>
              </w:tabs>
              <w:spacing w:line="234" w:lineRule="auto"/>
              <w:jc w:val="both"/>
              <w:rPr>
                <w:rFonts w:ascii="Arial" w:eastAsia="Calibri" w:hAnsi="Arial" w:cs="Arial"/>
                <w:color w:val="002060"/>
                <w:sz w:val="20"/>
                <w:szCs w:val="20"/>
              </w:rPr>
            </w:pPr>
            <w:r w:rsidRPr="00B32650">
              <w:rPr>
                <w:rFonts w:ascii="Arial" w:eastAsia="Calibri Light" w:hAnsi="Arial" w:cs="Arial"/>
                <w:sz w:val="20"/>
                <w:szCs w:val="20"/>
              </w:rPr>
              <w:t>Planifica las actividades de su equipo en un clima de diálogo y respeto hacia las ideas y opiniones de los demás. Asume con responsabilidad su rol y colabora con las tareas de sus compañeros compartiendo información, estrategias y recursos para el logro del objetivo común.</w:t>
            </w:r>
          </w:p>
        </w:tc>
      </w:tr>
      <w:tr w:rsidR="00787EA5" w:rsidRPr="000D016D" w14:paraId="160B4000" w14:textId="77777777" w:rsidTr="00787EA5">
        <w:trPr>
          <w:trHeight w:val="722"/>
        </w:trPr>
        <w:tc>
          <w:tcPr>
            <w:tcW w:w="1692" w:type="dxa"/>
            <w:vMerge/>
            <w:shd w:val="clear" w:color="auto" w:fill="FFF2CC"/>
          </w:tcPr>
          <w:p w14:paraId="2ED2C133" w14:textId="77777777" w:rsidR="00787EA5" w:rsidRPr="000D016D" w:rsidRDefault="00787EA5" w:rsidP="00583E97">
            <w:pPr>
              <w:spacing w:before="100" w:beforeAutospacing="1" w:after="100" w:afterAutospacing="1" w:line="480" w:lineRule="auto"/>
              <w:rPr>
                <w:rFonts w:ascii="Calibri Light" w:eastAsia="Calibri" w:hAnsi="Calibri Light" w:cs="Calibri Light"/>
                <w:b/>
                <w:color w:val="002060"/>
                <w:sz w:val="16"/>
                <w:szCs w:val="16"/>
                <w:lang w:val="es-ES"/>
              </w:rPr>
            </w:pPr>
          </w:p>
        </w:tc>
        <w:tc>
          <w:tcPr>
            <w:tcW w:w="1682" w:type="dxa"/>
            <w:shd w:val="clear" w:color="auto" w:fill="FFF2CC"/>
            <w:vAlign w:val="center"/>
          </w:tcPr>
          <w:p w14:paraId="664A7D05" w14:textId="45D058F3" w:rsidR="00787EA5" w:rsidRPr="00B32650" w:rsidRDefault="00787EA5" w:rsidP="00583E97">
            <w:pPr>
              <w:spacing w:before="100" w:beforeAutospacing="1" w:after="100" w:afterAutospacing="1" w:line="240" w:lineRule="auto"/>
              <w:jc w:val="center"/>
              <w:rPr>
                <w:rFonts w:ascii="Arial" w:eastAsia="Arial Narrow" w:hAnsi="Arial" w:cs="Arial"/>
                <w:b/>
                <w:sz w:val="20"/>
                <w:szCs w:val="20"/>
              </w:rPr>
            </w:pPr>
            <w:r w:rsidRPr="00B32650">
              <w:rPr>
                <w:rFonts w:ascii="Arial" w:eastAsia="Times New Roman" w:hAnsi="Arial" w:cs="Arial"/>
                <w:b/>
                <w:sz w:val="20"/>
                <w:szCs w:val="20"/>
              </w:rPr>
              <w:t>Evalúa los resultados del proyecto de emprendimiento</w:t>
            </w:r>
          </w:p>
        </w:tc>
        <w:tc>
          <w:tcPr>
            <w:tcW w:w="6402" w:type="dxa"/>
          </w:tcPr>
          <w:p w14:paraId="5A98E5C4" w14:textId="777B7356" w:rsidR="00787EA5" w:rsidRPr="00B32650" w:rsidRDefault="00787EA5" w:rsidP="00583E97">
            <w:pPr>
              <w:tabs>
                <w:tab w:val="left" w:pos="206"/>
              </w:tabs>
              <w:spacing w:line="234" w:lineRule="auto"/>
              <w:jc w:val="both"/>
              <w:rPr>
                <w:rFonts w:ascii="Arial" w:eastAsia="Calibri Light" w:hAnsi="Arial" w:cs="Arial"/>
                <w:sz w:val="20"/>
                <w:szCs w:val="20"/>
              </w:rPr>
            </w:pPr>
            <w:r w:rsidRPr="00B32650">
              <w:rPr>
                <w:rFonts w:ascii="Arial" w:hAnsi="Arial" w:cs="Arial"/>
                <w:sz w:val="20"/>
                <w:szCs w:val="20"/>
              </w:rPr>
              <w:t>Elabora y aplica instrumentos de recojo de información para determinar los beneficios o pérdidas económicas, y el impacto social y ambiental generado por el proyecto para incorporar mejoras</w:t>
            </w:r>
          </w:p>
          <w:p w14:paraId="52AB0B32" w14:textId="77777777" w:rsidR="00787EA5" w:rsidRPr="00B32650" w:rsidRDefault="00787EA5" w:rsidP="00583E97">
            <w:pPr>
              <w:spacing w:after="0" w:line="240" w:lineRule="auto"/>
              <w:rPr>
                <w:rFonts w:ascii="Arial" w:eastAsia="Calibri Light" w:hAnsi="Arial" w:cs="Arial"/>
                <w:sz w:val="20"/>
                <w:szCs w:val="20"/>
              </w:rPr>
            </w:pPr>
          </w:p>
        </w:tc>
      </w:tr>
    </w:tbl>
    <w:p w14:paraId="1806C410" w14:textId="77777777" w:rsidR="00C377F5" w:rsidRDefault="00C377F5" w:rsidP="00A4563F">
      <w:pPr>
        <w:spacing w:before="100" w:beforeAutospacing="1" w:after="100" w:afterAutospacing="1" w:line="480" w:lineRule="auto"/>
        <w:jc w:val="both"/>
        <w:rPr>
          <w:rFonts w:ascii="Monotype Corsiva" w:eastAsia="Calibri" w:hAnsi="Monotype Corsiva" w:cs="Times New Roman"/>
          <w:b/>
          <w:sz w:val="32"/>
          <w:lang w:val="es-ES"/>
        </w:rPr>
      </w:pPr>
    </w:p>
    <w:p w14:paraId="2980D559" w14:textId="77777777" w:rsidR="00C377F5" w:rsidRDefault="00C377F5" w:rsidP="00A4563F">
      <w:pPr>
        <w:spacing w:before="100" w:beforeAutospacing="1" w:after="100" w:afterAutospacing="1" w:line="480" w:lineRule="auto"/>
        <w:jc w:val="both"/>
        <w:rPr>
          <w:rFonts w:ascii="Monotype Corsiva" w:eastAsia="Calibri" w:hAnsi="Monotype Corsiva" w:cs="Times New Roman"/>
          <w:b/>
          <w:sz w:val="32"/>
          <w:lang w:val="es-ES"/>
        </w:rPr>
      </w:pPr>
    </w:p>
    <w:p w14:paraId="5D99FF4B"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77E3CA7E"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tbl>
      <w:tblPr>
        <w:tblStyle w:val="Tablaconcuadrcula"/>
        <w:tblpPr w:leftFromText="141" w:rightFromText="141" w:vertAnchor="page" w:horzAnchor="margin" w:tblpXSpec="center" w:tblpY="9196"/>
        <w:tblW w:w="9493" w:type="dxa"/>
        <w:tblLook w:val="04A0" w:firstRow="1" w:lastRow="0" w:firstColumn="1" w:lastColumn="0" w:noHBand="0" w:noVBand="1"/>
      </w:tblPr>
      <w:tblGrid>
        <w:gridCol w:w="2216"/>
        <w:gridCol w:w="4872"/>
        <w:gridCol w:w="2405"/>
      </w:tblGrid>
      <w:tr w:rsidR="00B32650" w:rsidRPr="009A54B6" w14:paraId="37BB9CC5" w14:textId="77777777" w:rsidTr="00B32650">
        <w:trPr>
          <w:trHeight w:val="152"/>
        </w:trPr>
        <w:tc>
          <w:tcPr>
            <w:tcW w:w="2216" w:type="dxa"/>
            <w:shd w:val="clear" w:color="auto" w:fill="C2D69B" w:themeFill="accent3" w:themeFillTint="99"/>
            <w:vAlign w:val="center"/>
          </w:tcPr>
          <w:p w14:paraId="01F116A5" w14:textId="77777777" w:rsidR="00B32650" w:rsidRPr="009A54B6" w:rsidRDefault="00B32650" w:rsidP="00B32650">
            <w:pPr>
              <w:contextualSpacing/>
              <w:jc w:val="center"/>
              <w:rPr>
                <w:rFonts w:cstheme="minorHAnsi"/>
                <w:b/>
                <w:sz w:val="20"/>
                <w:szCs w:val="20"/>
              </w:rPr>
            </w:pPr>
            <w:r w:rsidRPr="009A54B6">
              <w:rPr>
                <w:rFonts w:cstheme="minorHAnsi"/>
                <w:b/>
                <w:sz w:val="20"/>
                <w:szCs w:val="20"/>
              </w:rPr>
              <w:t>COMPETENCIA</w:t>
            </w:r>
          </w:p>
        </w:tc>
        <w:tc>
          <w:tcPr>
            <w:tcW w:w="4872" w:type="dxa"/>
            <w:shd w:val="clear" w:color="auto" w:fill="C2D69B" w:themeFill="accent3" w:themeFillTint="99"/>
            <w:vAlign w:val="center"/>
          </w:tcPr>
          <w:p w14:paraId="18FE7469" w14:textId="77777777" w:rsidR="00B32650" w:rsidRPr="009A54B6" w:rsidRDefault="00B32650" w:rsidP="00B32650">
            <w:pPr>
              <w:contextualSpacing/>
              <w:jc w:val="center"/>
              <w:rPr>
                <w:rFonts w:cstheme="minorHAnsi"/>
                <w:b/>
                <w:sz w:val="20"/>
                <w:szCs w:val="20"/>
              </w:rPr>
            </w:pPr>
            <w:r w:rsidRPr="009A54B6">
              <w:rPr>
                <w:rFonts w:cstheme="minorHAnsi"/>
                <w:b/>
                <w:sz w:val="20"/>
                <w:szCs w:val="20"/>
              </w:rPr>
              <w:t>CRITERIOS</w:t>
            </w:r>
          </w:p>
        </w:tc>
        <w:tc>
          <w:tcPr>
            <w:tcW w:w="2405" w:type="dxa"/>
            <w:shd w:val="clear" w:color="auto" w:fill="C2D69B" w:themeFill="accent3" w:themeFillTint="99"/>
            <w:vAlign w:val="center"/>
          </w:tcPr>
          <w:p w14:paraId="74C4AA06" w14:textId="77777777" w:rsidR="00B32650" w:rsidRPr="009A54B6" w:rsidRDefault="00B32650" w:rsidP="00B32650">
            <w:pPr>
              <w:contextualSpacing/>
              <w:jc w:val="center"/>
              <w:rPr>
                <w:rFonts w:cstheme="minorHAnsi"/>
                <w:b/>
                <w:sz w:val="20"/>
                <w:szCs w:val="20"/>
              </w:rPr>
            </w:pPr>
            <w:r w:rsidRPr="009A54B6">
              <w:rPr>
                <w:rFonts w:cstheme="minorHAnsi"/>
                <w:b/>
                <w:sz w:val="20"/>
                <w:szCs w:val="20"/>
              </w:rPr>
              <w:t>ACTIVIDADES SUGERIDADES</w:t>
            </w:r>
          </w:p>
        </w:tc>
      </w:tr>
      <w:tr w:rsidR="00B32650" w:rsidRPr="009A54B6" w14:paraId="78F53764" w14:textId="77777777" w:rsidTr="00B32650">
        <w:trPr>
          <w:trHeight w:val="1457"/>
        </w:trPr>
        <w:tc>
          <w:tcPr>
            <w:tcW w:w="2216" w:type="dxa"/>
          </w:tcPr>
          <w:p w14:paraId="3379FD52" w14:textId="77777777" w:rsidR="00B32650" w:rsidRPr="00B32650" w:rsidRDefault="00B32650" w:rsidP="00B32650">
            <w:pPr>
              <w:pStyle w:val="Prrafodelista"/>
              <w:rPr>
                <w:rFonts w:ascii="Arial" w:hAnsi="Arial" w:cs="Arial"/>
                <w:bCs/>
                <w:sz w:val="20"/>
                <w:szCs w:val="20"/>
              </w:rPr>
            </w:pPr>
            <w:bookmarkStart w:id="9" w:name="_Hlk174882147"/>
            <w:r w:rsidRPr="00B32650">
              <w:rPr>
                <w:rFonts w:ascii="Arial" w:hAnsi="Arial" w:cs="Arial"/>
                <w:bCs/>
                <w:sz w:val="20"/>
                <w:szCs w:val="20"/>
              </w:rPr>
              <w:t>Se desenvuelve en entornos virtuales generados por las TIC</w:t>
            </w:r>
          </w:p>
          <w:p w14:paraId="69F7FEC4" w14:textId="77777777" w:rsidR="00B32650" w:rsidRPr="00B32650" w:rsidRDefault="00B32650" w:rsidP="00B32650">
            <w:pPr>
              <w:contextualSpacing/>
              <w:rPr>
                <w:rFonts w:ascii="Arial" w:hAnsi="Arial" w:cs="Arial"/>
                <w:bCs/>
                <w:sz w:val="20"/>
                <w:szCs w:val="20"/>
              </w:rPr>
            </w:pPr>
          </w:p>
        </w:tc>
        <w:tc>
          <w:tcPr>
            <w:tcW w:w="4872" w:type="dxa"/>
          </w:tcPr>
          <w:p w14:paraId="69F58615" w14:textId="77777777" w:rsidR="00B32650" w:rsidRPr="00B32650" w:rsidRDefault="00B32650" w:rsidP="00B32650">
            <w:pPr>
              <w:spacing w:before="3"/>
              <w:rPr>
                <w:rFonts w:ascii="Arial" w:hAnsi="Arial" w:cs="Arial"/>
                <w:bCs/>
                <w:sz w:val="20"/>
                <w:szCs w:val="20"/>
              </w:rPr>
            </w:pPr>
            <w:r w:rsidRPr="00B32650">
              <w:rPr>
                <w:rFonts w:ascii="Arial" w:hAnsi="Arial" w:cs="Arial"/>
                <w:bCs/>
                <w:sz w:val="20"/>
                <w:szCs w:val="20"/>
              </w:rPr>
              <w:t>- Adecua la apariencia y funcionalidad de los entornos virtuales de acuerdo con las actividades, valores, cultura y personalidad.</w:t>
            </w:r>
          </w:p>
          <w:p w14:paraId="0B25CE84" w14:textId="77777777" w:rsidR="00B32650" w:rsidRPr="00B32650" w:rsidRDefault="00B32650" w:rsidP="00B32650">
            <w:pPr>
              <w:spacing w:before="3"/>
              <w:rPr>
                <w:rFonts w:ascii="Arial" w:hAnsi="Arial" w:cs="Arial"/>
                <w:bCs/>
                <w:sz w:val="20"/>
                <w:szCs w:val="20"/>
              </w:rPr>
            </w:pPr>
            <w:r w:rsidRPr="00B32650">
              <w:rPr>
                <w:rFonts w:ascii="Arial" w:hAnsi="Arial" w:cs="Arial"/>
                <w:bCs/>
                <w:sz w:val="20"/>
                <w:szCs w:val="20"/>
              </w:rPr>
              <w:t>- Organiza la información del entorno virtual de manera ética y pertinente tomando en cuenta                                                                                    la relevancia para sus actividades.</w:t>
            </w:r>
          </w:p>
          <w:p w14:paraId="44704D3C" w14:textId="77777777" w:rsidR="00B32650" w:rsidRPr="00B32650" w:rsidRDefault="00B32650" w:rsidP="00B32650">
            <w:pPr>
              <w:spacing w:before="3"/>
              <w:rPr>
                <w:rFonts w:ascii="Arial" w:hAnsi="Arial" w:cs="Arial"/>
                <w:bCs/>
                <w:sz w:val="20"/>
                <w:szCs w:val="20"/>
              </w:rPr>
            </w:pPr>
            <w:r w:rsidRPr="00B32650">
              <w:rPr>
                <w:rFonts w:ascii="Arial" w:hAnsi="Arial" w:cs="Arial"/>
                <w:bCs/>
                <w:sz w:val="20"/>
                <w:szCs w:val="20"/>
              </w:rPr>
              <w:t>- Organiza las interacciones con otros para realizar actividades en conjunto y construir vínculos coherentes.</w:t>
            </w:r>
          </w:p>
          <w:p w14:paraId="234FC1E1" w14:textId="77777777" w:rsidR="00B32650" w:rsidRPr="00B32650" w:rsidRDefault="00B32650" w:rsidP="00B32650">
            <w:pPr>
              <w:jc w:val="both"/>
              <w:rPr>
                <w:rFonts w:ascii="Arial" w:hAnsi="Arial" w:cs="Arial"/>
                <w:bCs/>
                <w:sz w:val="20"/>
                <w:szCs w:val="20"/>
              </w:rPr>
            </w:pPr>
            <w:r w:rsidRPr="00B32650">
              <w:rPr>
                <w:rFonts w:ascii="Arial" w:hAnsi="Arial" w:cs="Arial"/>
                <w:bCs/>
                <w:sz w:val="20"/>
                <w:szCs w:val="20"/>
              </w:rPr>
              <w:t>- Crea objetos virtuales en diversos formatos.</w:t>
            </w:r>
          </w:p>
        </w:tc>
        <w:tc>
          <w:tcPr>
            <w:tcW w:w="2405" w:type="dxa"/>
            <w:vMerge w:val="restart"/>
          </w:tcPr>
          <w:p w14:paraId="45CD885D" w14:textId="77777777" w:rsidR="00B32650" w:rsidRPr="00B32650" w:rsidRDefault="00B32650" w:rsidP="00B32650">
            <w:pPr>
              <w:pStyle w:val="Pa2"/>
              <w:spacing w:line="240" w:lineRule="auto"/>
              <w:contextualSpacing/>
              <w:jc w:val="both"/>
              <w:rPr>
                <w:rFonts w:ascii="Arial" w:hAnsi="Arial" w:cs="Arial"/>
                <w:sz w:val="20"/>
                <w:szCs w:val="20"/>
              </w:rPr>
            </w:pPr>
            <w:r w:rsidRPr="00B32650">
              <w:rPr>
                <w:rFonts w:ascii="Arial" w:hAnsi="Arial" w:cs="Arial"/>
                <w:sz w:val="20"/>
                <w:szCs w:val="20"/>
              </w:rPr>
              <w:t>Los estudiantes desarrollan estas competencias de manera transversal en la experiencia cuando intervienen en el planteamiento del propósito de aprendizaje, organizan la secuencia de actividades, monitorean su aprendizaje, autoevalúan el desarrollo de sus competencias, entre otros aspectos.</w:t>
            </w:r>
          </w:p>
        </w:tc>
      </w:tr>
      <w:tr w:rsidR="00B32650" w:rsidRPr="009A54B6" w14:paraId="0B61D46A" w14:textId="77777777" w:rsidTr="00B32650">
        <w:trPr>
          <w:trHeight w:val="2271"/>
        </w:trPr>
        <w:tc>
          <w:tcPr>
            <w:tcW w:w="2216" w:type="dxa"/>
          </w:tcPr>
          <w:p w14:paraId="725AEED6" w14:textId="77777777" w:rsidR="00B32650" w:rsidRPr="00B32650" w:rsidRDefault="00B32650" w:rsidP="00B32650">
            <w:pPr>
              <w:contextualSpacing/>
              <w:rPr>
                <w:rFonts w:ascii="Arial" w:hAnsi="Arial" w:cs="Arial"/>
                <w:bCs/>
                <w:sz w:val="20"/>
                <w:szCs w:val="20"/>
              </w:rPr>
            </w:pPr>
            <w:r w:rsidRPr="00B32650">
              <w:rPr>
                <w:rFonts w:ascii="Arial" w:hAnsi="Arial" w:cs="Arial"/>
                <w:bCs/>
                <w:sz w:val="20"/>
                <w:szCs w:val="20"/>
              </w:rPr>
              <w:t>Gestiona su aprendizaje de manera autónoma.</w:t>
            </w:r>
          </w:p>
        </w:tc>
        <w:tc>
          <w:tcPr>
            <w:tcW w:w="4872" w:type="dxa"/>
          </w:tcPr>
          <w:p w14:paraId="25897D28" w14:textId="77777777" w:rsidR="00B32650" w:rsidRPr="00B32650" w:rsidRDefault="00B32650" w:rsidP="00B32650">
            <w:pPr>
              <w:jc w:val="both"/>
              <w:rPr>
                <w:rFonts w:ascii="Arial" w:hAnsi="Arial" w:cs="Arial"/>
                <w:bCs/>
                <w:sz w:val="20"/>
                <w:szCs w:val="20"/>
              </w:rPr>
            </w:pPr>
            <w:r w:rsidRPr="00B32650">
              <w:rPr>
                <w:rFonts w:ascii="Arial" w:hAnsi="Arial" w:cs="Arial"/>
                <w:bCs/>
                <w:sz w:val="20"/>
                <w:szCs w:val="20"/>
              </w:rPr>
              <w:t>- Establece su meta de aprendizaje reconociendo la complejidad de la tarea y sus potencialidades personales.</w:t>
            </w:r>
          </w:p>
          <w:p w14:paraId="26933349" w14:textId="77777777" w:rsidR="00B32650" w:rsidRPr="00B32650" w:rsidRDefault="00B32650" w:rsidP="00B32650">
            <w:pPr>
              <w:jc w:val="both"/>
              <w:rPr>
                <w:rFonts w:ascii="Arial" w:hAnsi="Arial" w:cs="Arial"/>
                <w:bCs/>
                <w:sz w:val="20"/>
                <w:szCs w:val="20"/>
              </w:rPr>
            </w:pPr>
            <w:r w:rsidRPr="00B32650">
              <w:rPr>
                <w:rFonts w:ascii="Arial" w:hAnsi="Arial" w:cs="Arial"/>
                <w:bCs/>
                <w:sz w:val="20"/>
                <w:szCs w:val="20"/>
              </w:rPr>
              <w:t>- Organiza las tareas que realizará basándose en su experiencia previa y considerando las estrategias, los procedimientos y los recursos que utilizará.</w:t>
            </w:r>
          </w:p>
          <w:p w14:paraId="7823437E" w14:textId="77777777" w:rsidR="00B32650" w:rsidRPr="00B32650" w:rsidRDefault="00B32650" w:rsidP="00B32650">
            <w:pPr>
              <w:jc w:val="both"/>
              <w:rPr>
                <w:rFonts w:ascii="Arial" w:hAnsi="Arial" w:cs="Arial"/>
                <w:bCs/>
                <w:sz w:val="20"/>
                <w:szCs w:val="20"/>
              </w:rPr>
            </w:pPr>
            <w:r w:rsidRPr="00B32650">
              <w:rPr>
                <w:rFonts w:ascii="Arial" w:hAnsi="Arial" w:cs="Arial"/>
                <w:bCs/>
                <w:sz w:val="20"/>
                <w:szCs w:val="20"/>
              </w:rPr>
              <w:t>- Toma en cuenta las recomendaciones que otros le hacen llegar para realizar los ajustes y mejorar sus actuaciones, mostrando disposición a los posibles cambios.</w:t>
            </w:r>
          </w:p>
        </w:tc>
        <w:tc>
          <w:tcPr>
            <w:tcW w:w="2405" w:type="dxa"/>
            <w:vMerge/>
          </w:tcPr>
          <w:p w14:paraId="7BE14004" w14:textId="77777777" w:rsidR="00B32650" w:rsidRPr="009A54B6" w:rsidRDefault="00B32650" w:rsidP="00B32650">
            <w:pPr>
              <w:pStyle w:val="Pa2"/>
              <w:spacing w:line="240" w:lineRule="auto"/>
              <w:contextualSpacing/>
              <w:jc w:val="both"/>
              <w:rPr>
                <w:rFonts w:asciiTheme="minorHAnsi" w:hAnsiTheme="minorHAnsi" w:cstheme="minorHAnsi"/>
                <w:sz w:val="20"/>
                <w:szCs w:val="20"/>
              </w:rPr>
            </w:pPr>
          </w:p>
        </w:tc>
      </w:tr>
      <w:bookmarkEnd w:id="9"/>
    </w:tbl>
    <w:p w14:paraId="78DC3357"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32AA7C47"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516E8A61"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18BF9C3C"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09D959FB"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725D9DCA"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0C7B43A6"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6FDEF51E"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357C8CE7" w14:textId="77777777" w:rsidR="00787EA5" w:rsidRDefault="00787EA5" w:rsidP="007E684F">
      <w:pPr>
        <w:spacing w:after="200" w:line="276" w:lineRule="auto"/>
        <w:rPr>
          <w:rFonts w:ascii="Calibri Light" w:eastAsia="Times New Roman" w:hAnsi="Calibri Light" w:cs="Calibri Light"/>
          <w:b/>
          <w:color w:val="002060"/>
          <w:sz w:val="24"/>
          <w:szCs w:val="24"/>
          <w:lang w:val="es-ES" w:eastAsia="es-ES"/>
        </w:rPr>
      </w:pPr>
    </w:p>
    <w:p w14:paraId="2861AE3C" w14:textId="77777777" w:rsidR="004019CB" w:rsidRPr="009A54B6" w:rsidRDefault="007E684F" w:rsidP="005F472B">
      <w:pPr>
        <w:pStyle w:val="Ttulo5"/>
        <w:rPr>
          <w:rFonts w:cstheme="minorHAnsi"/>
          <w:sz w:val="20"/>
          <w:szCs w:val="20"/>
        </w:rPr>
      </w:pPr>
      <w:r w:rsidRPr="007E684F">
        <w:rPr>
          <w:rFonts w:ascii="Calibri Light" w:eastAsia="Times New Roman" w:hAnsi="Calibri Light" w:cs="Calibri Light"/>
          <w:color w:val="002060"/>
          <w:lang w:val="es-ES" w:eastAsia="es-ES"/>
        </w:rPr>
        <w:t xml:space="preserve">V. </w:t>
      </w:r>
      <w:r w:rsidRPr="007E684F">
        <w:t>COMPETENCIAS TRANSVERSALES</w:t>
      </w:r>
      <w:r w:rsidRPr="003A2377">
        <w:t xml:space="preserve">: </w:t>
      </w:r>
    </w:p>
    <w:p w14:paraId="4E5D870B" w14:textId="448DCBD6" w:rsidR="007E684F" w:rsidRPr="00787EA5" w:rsidRDefault="007E684F" w:rsidP="007E684F">
      <w:pPr>
        <w:spacing w:after="200" w:line="276" w:lineRule="auto"/>
        <w:rPr>
          <w:rFonts w:ascii="Arial" w:hAnsi="Arial" w:cs="Arial"/>
          <w:b/>
          <w:sz w:val="24"/>
          <w:szCs w:val="24"/>
        </w:rPr>
      </w:pPr>
    </w:p>
    <w:p w14:paraId="3DFD41A3" w14:textId="77777777" w:rsidR="007E684F" w:rsidRDefault="007E684F" w:rsidP="000A4E0D">
      <w:pPr>
        <w:spacing w:before="34" w:after="0" w:line="240" w:lineRule="auto"/>
        <w:rPr>
          <w:rFonts w:ascii="Calibri Light" w:eastAsia="Times New Roman" w:hAnsi="Calibri Light" w:cs="Calibri Light"/>
          <w:b/>
          <w:color w:val="002060"/>
          <w:sz w:val="24"/>
          <w:szCs w:val="24"/>
          <w:lang w:val="es-ES" w:eastAsia="es-ES"/>
        </w:rPr>
      </w:pPr>
    </w:p>
    <w:p w14:paraId="0101A3B4" w14:textId="77777777" w:rsidR="00E2702F" w:rsidRDefault="00E2702F" w:rsidP="000A4E0D">
      <w:pPr>
        <w:spacing w:before="34" w:after="0" w:line="240" w:lineRule="auto"/>
        <w:rPr>
          <w:rFonts w:ascii="Calibri Light" w:eastAsia="Times New Roman" w:hAnsi="Calibri Light" w:cs="Calibri Light"/>
          <w:b/>
          <w:color w:val="002060"/>
          <w:sz w:val="24"/>
          <w:szCs w:val="24"/>
          <w:lang w:val="es-ES" w:eastAsia="es-ES"/>
        </w:rPr>
      </w:pPr>
    </w:p>
    <w:p w14:paraId="76645240" w14:textId="16F646AA" w:rsidR="007E6D97" w:rsidRPr="007E684F" w:rsidRDefault="000A4E0D" w:rsidP="005F472B">
      <w:pPr>
        <w:pStyle w:val="Ttulo4"/>
        <w:rPr>
          <w:rFonts w:ascii="Arial" w:eastAsia="Arial Narrow" w:hAnsi="Arial" w:cs="Arial"/>
        </w:rPr>
      </w:pPr>
      <w:r w:rsidRPr="007E684F">
        <w:rPr>
          <w:rFonts w:eastAsia="Times New Roman"/>
          <w:lang w:val="es-ES" w:eastAsia="es-ES"/>
        </w:rPr>
        <w:t>VI</w:t>
      </w:r>
      <w:r w:rsidR="003A2377" w:rsidRPr="007E684F">
        <w:rPr>
          <w:rFonts w:eastAsia="Times New Roman"/>
          <w:lang w:val="es-ES" w:eastAsia="es-ES"/>
        </w:rPr>
        <w:t>.-</w:t>
      </w:r>
      <w:r w:rsidR="00A4563F" w:rsidRPr="007E684F">
        <w:rPr>
          <w:rFonts w:eastAsia="Times New Roman"/>
          <w:lang w:val="es-ES" w:eastAsia="es-ES"/>
        </w:rPr>
        <w:t>ENFOQUES TRANSVERSALES</w:t>
      </w:r>
    </w:p>
    <w:tbl>
      <w:tblPr>
        <w:tblW w:w="0" w:type="auto"/>
        <w:jc w:val="center"/>
        <w:tblLayout w:type="fixed"/>
        <w:tblCellMar>
          <w:left w:w="0" w:type="dxa"/>
          <w:right w:w="0" w:type="dxa"/>
        </w:tblCellMar>
        <w:tblLook w:val="01E0" w:firstRow="1" w:lastRow="1" w:firstColumn="1" w:lastColumn="1" w:noHBand="0" w:noVBand="0"/>
      </w:tblPr>
      <w:tblGrid>
        <w:gridCol w:w="2571"/>
        <w:gridCol w:w="2244"/>
        <w:gridCol w:w="4535"/>
      </w:tblGrid>
      <w:tr w:rsidR="007E6D97" w14:paraId="12F446F7" w14:textId="77777777" w:rsidTr="007E213F">
        <w:trPr>
          <w:trHeight w:hRule="exact" w:val="254"/>
          <w:jc w:val="center"/>
        </w:trPr>
        <w:tc>
          <w:tcPr>
            <w:tcW w:w="2571"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7FAF7506" w14:textId="77777777" w:rsidR="007E6D97" w:rsidRPr="003B1A61" w:rsidRDefault="007E6D97" w:rsidP="00AB490C">
            <w:pPr>
              <w:spacing w:line="240" w:lineRule="exact"/>
              <w:ind w:left="386"/>
              <w:rPr>
                <w:rFonts w:ascii="Arial Narrow" w:eastAsia="Arial Narrow" w:hAnsi="Arial Narrow" w:cs="Arial Narrow"/>
                <w:iCs/>
              </w:rPr>
            </w:pPr>
            <w:r w:rsidRPr="003B1A61">
              <w:rPr>
                <w:rFonts w:ascii="Arial Narrow" w:eastAsia="Arial Narrow" w:hAnsi="Arial Narrow" w:cs="Arial Narrow"/>
                <w:b/>
                <w:iCs/>
                <w:spacing w:val="-1"/>
              </w:rPr>
              <w:t>E</w:t>
            </w:r>
            <w:r w:rsidRPr="003B1A61">
              <w:rPr>
                <w:rFonts w:ascii="Arial Narrow" w:eastAsia="Arial Narrow" w:hAnsi="Arial Narrow" w:cs="Arial Narrow"/>
                <w:b/>
                <w:iCs/>
              </w:rPr>
              <w:t>nf</w:t>
            </w:r>
            <w:r w:rsidRPr="003B1A61">
              <w:rPr>
                <w:rFonts w:ascii="Arial Narrow" w:eastAsia="Arial Narrow" w:hAnsi="Arial Narrow" w:cs="Arial Narrow"/>
                <w:b/>
                <w:iCs/>
                <w:spacing w:val="-1"/>
              </w:rPr>
              <w:t>o</w:t>
            </w:r>
            <w:r w:rsidRPr="003B1A61">
              <w:rPr>
                <w:rFonts w:ascii="Arial Narrow" w:eastAsia="Arial Narrow" w:hAnsi="Arial Narrow" w:cs="Arial Narrow"/>
                <w:b/>
                <w:iCs/>
              </w:rPr>
              <w:t>que T</w:t>
            </w:r>
            <w:r w:rsidRPr="003B1A61">
              <w:rPr>
                <w:rFonts w:ascii="Arial Narrow" w:eastAsia="Arial Narrow" w:hAnsi="Arial Narrow" w:cs="Arial Narrow"/>
                <w:b/>
                <w:iCs/>
                <w:spacing w:val="-1"/>
              </w:rPr>
              <w:t>r</w:t>
            </w:r>
            <w:r w:rsidRPr="003B1A61">
              <w:rPr>
                <w:rFonts w:ascii="Arial Narrow" w:eastAsia="Arial Narrow" w:hAnsi="Arial Narrow" w:cs="Arial Narrow"/>
                <w:b/>
                <w:iCs/>
              </w:rPr>
              <w:t>ansversal</w:t>
            </w:r>
          </w:p>
        </w:tc>
        <w:tc>
          <w:tcPr>
            <w:tcW w:w="2244"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09295854" w14:textId="77777777" w:rsidR="007E6D97" w:rsidRPr="003B1A61" w:rsidRDefault="007E6D97" w:rsidP="00AB490C">
            <w:pPr>
              <w:spacing w:line="240" w:lineRule="exact"/>
              <w:ind w:left="752" w:right="755"/>
              <w:jc w:val="center"/>
              <w:rPr>
                <w:rFonts w:ascii="Arial Narrow" w:eastAsia="Arial Narrow" w:hAnsi="Arial Narrow" w:cs="Arial Narrow"/>
                <w:iCs/>
              </w:rPr>
            </w:pPr>
            <w:r w:rsidRPr="003B1A61">
              <w:rPr>
                <w:rFonts w:ascii="Arial Narrow" w:eastAsia="Arial Narrow" w:hAnsi="Arial Narrow" w:cs="Arial Narrow"/>
                <w:b/>
                <w:iCs/>
                <w:spacing w:val="-1"/>
              </w:rPr>
              <w:t>V</w:t>
            </w:r>
            <w:r w:rsidRPr="003B1A61">
              <w:rPr>
                <w:rFonts w:ascii="Arial Narrow" w:eastAsia="Arial Narrow" w:hAnsi="Arial Narrow" w:cs="Arial Narrow"/>
                <w:b/>
                <w:iCs/>
              </w:rPr>
              <w:t>alo</w:t>
            </w:r>
            <w:r w:rsidRPr="003B1A61">
              <w:rPr>
                <w:rFonts w:ascii="Arial Narrow" w:eastAsia="Arial Narrow" w:hAnsi="Arial Narrow" w:cs="Arial Narrow"/>
                <w:b/>
                <w:iCs/>
                <w:spacing w:val="-1"/>
              </w:rPr>
              <w:t>r</w:t>
            </w:r>
            <w:r w:rsidRPr="003B1A61">
              <w:rPr>
                <w:rFonts w:ascii="Arial Narrow" w:eastAsia="Arial Narrow" w:hAnsi="Arial Narrow" w:cs="Arial Narrow"/>
                <w:b/>
                <w:iCs/>
              </w:rPr>
              <w:t>es</w:t>
            </w:r>
          </w:p>
        </w:tc>
        <w:tc>
          <w:tcPr>
            <w:tcW w:w="4535"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22E3D59" w14:textId="77777777" w:rsidR="007E6D97" w:rsidRPr="003B1A61" w:rsidRDefault="007E6D97" w:rsidP="00AB490C">
            <w:pPr>
              <w:spacing w:line="240" w:lineRule="exact"/>
              <w:ind w:left="1487"/>
              <w:rPr>
                <w:rFonts w:ascii="Arial Narrow" w:eastAsia="Arial Narrow" w:hAnsi="Arial Narrow" w:cs="Arial Narrow"/>
                <w:iCs/>
              </w:rPr>
            </w:pPr>
            <w:r w:rsidRPr="003B1A61">
              <w:rPr>
                <w:rFonts w:ascii="Arial Narrow" w:eastAsia="Arial Narrow" w:hAnsi="Arial Narrow" w:cs="Arial Narrow"/>
                <w:b/>
                <w:iCs/>
                <w:spacing w:val="-1"/>
              </w:rPr>
              <w:t>A</w:t>
            </w:r>
            <w:r w:rsidRPr="003B1A61">
              <w:rPr>
                <w:rFonts w:ascii="Arial Narrow" w:eastAsia="Arial Narrow" w:hAnsi="Arial Narrow" w:cs="Arial Narrow"/>
                <w:b/>
                <w:iCs/>
              </w:rPr>
              <w:t xml:space="preserve">cciones </w:t>
            </w:r>
            <w:r w:rsidRPr="003B1A61">
              <w:rPr>
                <w:rFonts w:ascii="Arial Narrow" w:eastAsia="Arial Narrow" w:hAnsi="Arial Narrow" w:cs="Arial Narrow"/>
                <w:b/>
                <w:iCs/>
                <w:spacing w:val="1"/>
              </w:rPr>
              <w:t>O</w:t>
            </w:r>
            <w:r w:rsidRPr="003B1A61">
              <w:rPr>
                <w:rFonts w:ascii="Arial Narrow" w:eastAsia="Arial Narrow" w:hAnsi="Arial Narrow" w:cs="Arial Narrow"/>
                <w:b/>
                <w:iCs/>
                <w:spacing w:val="-3"/>
              </w:rPr>
              <w:t>b</w:t>
            </w:r>
            <w:r w:rsidRPr="003B1A61">
              <w:rPr>
                <w:rFonts w:ascii="Arial Narrow" w:eastAsia="Arial Narrow" w:hAnsi="Arial Narrow" w:cs="Arial Narrow"/>
                <w:b/>
                <w:iCs/>
              </w:rPr>
              <w:t>servabl</w:t>
            </w:r>
            <w:r w:rsidRPr="003B1A61">
              <w:rPr>
                <w:rFonts w:ascii="Arial Narrow" w:eastAsia="Arial Narrow" w:hAnsi="Arial Narrow" w:cs="Arial Narrow"/>
                <w:b/>
                <w:iCs/>
                <w:spacing w:val="-3"/>
              </w:rPr>
              <w:t>e</w:t>
            </w:r>
            <w:r w:rsidRPr="003B1A61">
              <w:rPr>
                <w:rFonts w:ascii="Arial Narrow" w:eastAsia="Arial Narrow" w:hAnsi="Arial Narrow" w:cs="Arial Narrow"/>
                <w:b/>
                <w:iCs/>
              </w:rPr>
              <w:t>s</w:t>
            </w:r>
          </w:p>
        </w:tc>
      </w:tr>
      <w:tr w:rsidR="007E213F" w:rsidRPr="00030313" w14:paraId="1D4D1816" w14:textId="77777777" w:rsidTr="007E213F">
        <w:trPr>
          <w:trHeight w:hRule="exact" w:val="1917"/>
          <w:jc w:val="center"/>
        </w:trPr>
        <w:tc>
          <w:tcPr>
            <w:tcW w:w="2571"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40533E15" w14:textId="19E2D4D2" w:rsidR="007E213F" w:rsidRPr="00F66666" w:rsidRDefault="007E213F" w:rsidP="007E213F">
            <w:pPr>
              <w:spacing w:line="220" w:lineRule="exact"/>
              <w:ind w:left="103"/>
              <w:jc w:val="both"/>
              <w:rPr>
                <w:rFonts w:ascii="Arial" w:eastAsia="Arial Narrow" w:hAnsi="Arial" w:cs="Arial"/>
                <w:iCs/>
                <w:sz w:val="20"/>
                <w:szCs w:val="20"/>
              </w:rPr>
            </w:pPr>
            <w:proofErr w:type="gramStart"/>
            <w:r w:rsidRPr="00F66666">
              <w:rPr>
                <w:rFonts w:ascii="Arial" w:hAnsi="Arial" w:cs="Arial"/>
                <w:sz w:val="20"/>
                <w:szCs w:val="20"/>
              </w:rPr>
              <w:lastRenderedPageBreak/>
              <w:t>Salud</w:t>
            </w:r>
            <w:r w:rsidR="00F66666" w:rsidRPr="00F66666">
              <w:rPr>
                <w:rFonts w:ascii="Arial" w:hAnsi="Arial" w:cs="Arial"/>
                <w:sz w:val="20"/>
                <w:szCs w:val="20"/>
              </w:rPr>
              <w:t xml:space="preserve"> </w:t>
            </w:r>
            <w:r w:rsidR="00B32650" w:rsidRPr="00F66666">
              <w:rPr>
                <w:rFonts w:ascii="Arial" w:hAnsi="Arial" w:cs="Arial"/>
                <w:sz w:val="20"/>
                <w:szCs w:val="20"/>
              </w:rPr>
              <w:t xml:space="preserve"> </w:t>
            </w:r>
            <w:r w:rsidR="00F66666" w:rsidRPr="00F66666">
              <w:rPr>
                <w:rFonts w:ascii="Arial" w:hAnsi="Arial" w:cs="Arial"/>
                <w:sz w:val="20"/>
                <w:szCs w:val="20"/>
              </w:rPr>
              <w:t>y</w:t>
            </w:r>
            <w:proofErr w:type="gramEnd"/>
            <w:r w:rsidR="00B32650" w:rsidRPr="00F66666">
              <w:rPr>
                <w:rFonts w:ascii="Arial" w:hAnsi="Arial" w:cs="Arial"/>
                <w:sz w:val="20"/>
                <w:szCs w:val="20"/>
              </w:rPr>
              <w:t xml:space="preserve"> Orientación al bien común</w:t>
            </w:r>
          </w:p>
        </w:tc>
        <w:tc>
          <w:tcPr>
            <w:tcW w:w="2244"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08713831" w14:textId="2B268D0B" w:rsidR="007E213F" w:rsidRPr="00F66666" w:rsidRDefault="007E213F" w:rsidP="007E213F">
            <w:pPr>
              <w:spacing w:line="240" w:lineRule="exact"/>
              <w:rPr>
                <w:rFonts w:ascii="Arial" w:eastAsia="Arial Narrow" w:hAnsi="Arial" w:cs="Arial"/>
                <w:iCs/>
                <w:sz w:val="20"/>
                <w:szCs w:val="20"/>
              </w:rPr>
            </w:pPr>
            <w:r w:rsidRPr="00F66666">
              <w:rPr>
                <w:rFonts w:ascii="Arial" w:eastAsia="Arial Narrow" w:hAnsi="Arial" w:cs="Arial"/>
                <w:iCs/>
                <w:position w:val="-1"/>
                <w:sz w:val="20"/>
                <w:szCs w:val="20"/>
              </w:rPr>
              <w:t xml:space="preserve">     </w:t>
            </w:r>
            <w:r w:rsidR="00F66666" w:rsidRPr="00F66666">
              <w:rPr>
                <w:rFonts w:ascii="Arial" w:eastAsia="Arial Narrow" w:hAnsi="Arial" w:cs="Arial"/>
                <w:iCs/>
                <w:position w:val="-1"/>
                <w:sz w:val="20"/>
                <w:szCs w:val="20"/>
              </w:rPr>
              <w:t>Responsabilidad</w:t>
            </w:r>
          </w:p>
        </w:tc>
        <w:tc>
          <w:tcPr>
            <w:tcW w:w="4535"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5DF526E" w14:textId="6C1839F6" w:rsidR="007E213F" w:rsidRPr="00F66666" w:rsidRDefault="00F66666" w:rsidP="007E213F">
            <w:pPr>
              <w:tabs>
                <w:tab w:val="left" w:pos="147"/>
              </w:tabs>
              <w:ind w:right="76"/>
              <w:jc w:val="both"/>
              <w:rPr>
                <w:rFonts w:ascii="Arial" w:eastAsia="Arial Narrow" w:hAnsi="Arial" w:cs="Arial"/>
                <w:iCs/>
                <w:sz w:val="20"/>
                <w:szCs w:val="20"/>
              </w:rPr>
            </w:pPr>
            <w:r w:rsidRPr="00F66666">
              <w:rPr>
                <w:rFonts w:ascii="Arial" w:eastAsia="Arial Narrow" w:hAnsi="Arial" w:cs="Arial"/>
                <w:iCs/>
                <w:sz w:val="20"/>
                <w:szCs w:val="20"/>
              </w:rPr>
              <w:t xml:space="preserve"> Disposición a apoyar incondicionalmente a personas en situaciones comprometidas o difíciles</w:t>
            </w:r>
          </w:p>
          <w:p w14:paraId="69E55079" w14:textId="787474AC" w:rsidR="007E213F" w:rsidRPr="00F66666" w:rsidRDefault="007E213F" w:rsidP="007E213F">
            <w:pPr>
              <w:tabs>
                <w:tab w:val="left" w:pos="147"/>
              </w:tabs>
              <w:ind w:left="147" w:right="74" w:hanging="45"/>
              <w:jc w:val="both"/>
              <w:rPr>
                <w:rFonts w:ascii="Arial" w:eastAsia="Arial Narrow" w:hAnsi="Arial" w:cs="Arial"/>
                <w:iCs/>
                <w:sz w:val="20"/>
                <w:szCs w:val="20"/>
              </w:rPr>
            </w:pPr>
            <w:r w:rsidRPr="00F66666">
              <w:rPr>
                <w:rFonts w:ascii="Arial" w:hAnsi="Arial" w:cs="Arial"/>
                <w:iCs/>
                <w:spacing w:val="-49"/>
                <w:sz w:val="20"/>
                <w:szCs w:val="20"/>
              </w:rPr>
              <w:t xml:space="preserve"> </w:t>
            </w:r>
            <w:r w:rsidR="00F66666">
              <w:rPr>
                <w:rFonts w:ascii="Arial" w:hAnsi="Arial" w:cs="Arial"/>
                <w:iCs/>
                <w:spacing w:val="-49"/>
                <w:sz w:val="20"/>
                <w:szCs w:val="20"/>
              </w:rPr>
              <w:t>.</w:t>
            </w:r>
            <w:r w:rsidRPr="00F66666">
              <w:rPr>
                <w:rFonts w:ascii="Arial" w:hAnsi="Arial" w:cs="Arial"/>
                <w:iCs/>
                <w:sz w:val="20"/>
                <w:szCs w:val="20"/>
              </w:rPr>
              <w:tab/>
              <w:t xml:space="preserve">Participación activa en las actividades </w:t>
            </w:r>
            <w:r w:rsidR="00264956" w:rsidRPr="00F66666">
              <w:rPr>
                <w:rFonts w:ascii="Arial" w:hAnsi="Arial" w:cs="Arial"/>
                <w:iCs/>
                <w:sz w:val="20"/>
                <w:szCs w:val="20"/>
              </w:rPr>
              <w:t>de</w:t>
            </w:r>
            <w:r w:rsidRPr="00F66666">
              <w:rPr>
                <w:rFonts w:ascii="Arial" w:hAnsi="Arial" w:cs="Arial"/>
                <w:iCs/>
                <w:sz w:val="20"/>
                <w:szCs w:val="20"/>
              </w:rPr>
              <w:t xml:space="preserve"> nuestro colegio para fortalecer nuestr</w:t>
            </w:r>
            <w:r w:rsidR="00264956" w:rsidRPr="00F66666">
              <w:rPr>
                <w:rFonts w:ascii="Arial" w:hAnsi="Arial" w:cs="Arial"/>
                <w:iCs/>
                <w:sz w:val="20"/>
                <w:szCs w:val="20"/>
              </w:rPr>
              <w:t xml:space="preserve">o estado emocional </w:t>
            </w:r>
          </w:p>
        </w:tc>
      </w:tr>
    </w:tbl>
    <w:p w14:paraId="3ED5B081" w14:textId="77777777" w:rsidR="00A4563F" w:rsidRPr="000D016D" w:rsidRDefault="00A4563F" w:rsidP="00A4563F">
      <w:pPr>
        <w:spacing w:before="100" w:beforeAutospacing="1" w:after="100" w:afterAutospacing="1" w:line="480" w:lineRule="auto"/>
        <w:contextualSpacing/>
        <w:jc w:val="both"/>
        <w:rPr>
          <w:rFonts w:ascii="Kristen ITC" w:eastAsia="Calibri" w:hAnsi="Kristen ITC" w:cs="Calibri Light"/>
          <w:b/>
          <w:bCs/>
          <w:sz w:val="20"/>
          <w:szCs w:val="24"/>
          <w:lang w:val="es-ES"/>
        </w:rPr>
      </w:pPr>
    </w:p>
    <w:p w14:paraId="6E3CE0C3" w14:textId="0CFDE9D7" w:rsidR="00787EA5" w:rsidRDefault="000A4E0D" w:rsidP="005F472B">
      <w:pPr>
        <w:pStyle w:val="Ttulo4"/>
      </w:pPr>
      <w:r w:rsidRPr="007E684F">
        <w:rPr>
          <w:rFonts w:eastAsia="Times New Roman"/>
          <w:lang w:val="es-ES" w:eastAsia="es-ES"/>
        </w:rPr>
        <w:t>VII.-</w:t>
      </w:r>
      <w:r w:rsidR="00A4563F" w:rsidRPr="007E684F">
        <w:rPr>
          <w:rFonts w:eastAsia="Times New Roman"/>
          <w:lang w:val="es-ES" w:eastAsia="es-ES"/>
        </w:rPr>
        <w:t>SECUENCIA DIDÁCTICA ORGANIZADA EN SESIONES DE APRENDIZAJE</w:t>
      </w:r>
      <w:r w:rsidR="00787EA5">
        <w:rPr>
          <w:rFonts w:ascii="Calibri Light" w:eastAsia="Times New Roman" w:hAnsi="Calibri Light" w:cs="Calibri Light"/>
          <w:sz w:val="28"/>
          <w:szCs w:val="28"/>
          <w:lang w:val="es-ES" w:eastAsia="es-ES"/>
        </w:rPr>
        <w:t xml:space="preserve"> </w:t>
      </w:r>
    </w:p>
    <w:tbl>
      <w:tblPr>
        <w:tblStyle w:val="Tablaconcuadrcula"/>
        <w:tblW w:w="9747" w:type="dxa"/>
        <w:tblInd w:w="284" w:type="dxa"/>
        <w:tblLook w:val="04A0" w:firstRow="1" w:lastRow="0" w:firstColumn="1" w:lastColumn="0" w:noHBand="0" w:noVBand="1"/>
      </w:tblPr>
      <w:tblGrid>
        <w:gridCol w:w="1643"/>
        <w:gridCol w:w="8104"/>
      </w:tblGrid>
      <w:tr w:rsidR="00787EA5" w14:paraId="45A75214"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308786D6" w14:textId="77777777" w:rsidR="00787EA5" w:rsidRDefault="00787EA5" w:rsidP="00D833D4">
            <w:pPr>
              <w:pStyle w:val="Prrafodelista"/>
              <w:ind w:left="0"/>
              <w:rPr>
                <w:rFonts w:ascii="Arial" w:hAnsi="Arial" w:cs="Arial"/>
                <w:b/>
                <w:sz w:val="20"/>
                <w:szCs w:val="20"/>
              </w:rPr>
            </w:pPr>
            <w:r>
              <w:rPr>
                <w:rFonts w:ascii="Arial" w:hAnsi="Arial" w:cs="Arial"/>
                <w:b/>
                <w:sz w:val="20"/>
                <w:szCs w:val="20"/>
              </w:rPr>
              <w:t>SESIÓN 1</w:t>
            </w:r>
          </w:p>
        </w:tc>
        <w:tc>
          <w:tcPr>
            <w:tcW w:w="8104" w:type="dxa"/>
            <w:tcBorders>
              <w:top w:val="single" w:sz="4" w:space="0" w:color="auto"/>
              <w:left w:val="single" w:sz="4" w:space="0" w:color="auto"/>
              <w:bottom w:val="single" w:sz="4" w:space="0" w:color="auto"/>
              <w:right w:val="single" w:sz="4" w:space="0" w:color="auto"/>
            </w:tcBorders>
          </w:tcPr>
          <w:p w14:paraId="5A4C8C18" w14:textId="355FCEEC" w:rsidR="00787EA5" w:rsidRDefault="00787EA5" w:rsidP="00D833D4">
            <w:pPr>
              <w:pStyle w:val="Prrafodelista"/>
              <w:ind w:left="0"/>
              <w:rPr>
                <w:rFonts w:ascii="Arial" w:hAnsi="Arial" w:cs="Arial"/>
                <w:b/>
                <w:sz w:val="20"/>
                <w:szCs w:val="20"/>
              </w:rPr>
            </w:pPr>
          </w:p>
        </w:tc>
      </w:tr>
      <w:tr w:rsidR="007E213F" w14:paraId="76B135EC"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3F04AF8B" w14:textId="77777777" w:rsidR="007E213F" w:rsidRDefault="007E213F" w:rsidP="007E213F">
            <w:pPr>
              <w:pStyle w:val="Prrafodelista"/>
              <w:ind w:left="0"/>
              <w:rPr>
                <w:rFonts w:ascii="Arial" w:hAnsi="Arial" w:cs="Arial"/>
                <w:sz w:val="20"/>
                <w:szCs w:val="20"/>
              </w:rPr>
            </w:pPr>
            <w:r>
              <w:rPr>
                <w:rFonts w:ascii="Arial" w:hAnsi="Arial" w:cs="Arial"/>
                <w:sz w:val="20"/>
                <w:szCs w:val="20"/>
              </w:rPr>
              <w:t>TÍTULO</w:t>
            </w:r>
          </w:p>
        </w:tc>
        <w:tc>
          <w:tcPr>
            <w:tcW w:w="8104" w:type="dxa"/>
            <w:tcBorders>
              <w:top w:val="single" w:sz="4" w:space="0" w:color="auto"/>
              <w:left w:val="single" w:sz="4" w:space="0" w:color="auto"/>
              <w:bottom w:val="single" w:sz="4" w:space="0" w:color="auto"/>
              <w:right w:val="single" w:sz="4" w:space="0" w:color="auto"/>
            </w:tcBorders>
          </w:tcPr>
          <w:p w14:paraId="31CF3F03" w14:textId="6347E265" w:rsidR="007E213F" w:rsidRDefault="003514E6" w:rsidP="007E213F">
            <w:pPr>
              <w:pStyle w:val="Prrafodelista"/>
              <w:ind w:left="0"/>
              <w:rPr>
                <w:rFonts w:ascii="Arial" w:hAnsi="Arial" w:cs="Arial"/>
                <w:b/>
                <w:sz w:val="20"/>
                <w:szCs w:val="20"/>
              </w:rPr>
            </w:pPr>
            <w:r>
              <w:rPr>
                <w:rFonts w:cstheme="minorHAnsi"/>
                <w:sz w:val="20"/>
                <w:szCs w:val="20"/>
              </w:rPr>
              <w:t>Descubriendo la educación financiera</w:t>
            </w:r>
          </w:p>
        </w:tc>
      </w:tr>
      <w:tr w:rsidR="007E213F" w14:paraId="04D5534F"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076E84CA" w14:textId="77777777" w:rsidR="007E213F" w:rsidRDefault="007E213F" w:rsidP="007E213F">
            <w:pPr>
              <w:pStyle w:val="Prrafodelista"/>
              <w:ind w:left="0"/>
              <w:rPr>
                <w:rFonts w:ascii="Arial" w:hAnsi="Arial" w:cs="Arial"/>
                <w:sz w:val="20"/>
                <w:szCs w:val="20"/>
              </w:rPr>
            </w:pPr>
            <w:r>
              <w:rPr>
                <w:rFonts w:ascii="Arial" w:hAnsi="Arial" w:cs="Arial"/>
                <w:sz w:val="20"/>
                <w:szCs w:val="20"/>
              </w:rPr>
              <w:t>DESCRIPCIÓN</w:t>
            </w:r>
          </w:p>
        </w:tc>
        <w:tc>
          <w:tcPr>
            <w:tcW w:w="8104" w:type="dxa"/>
            <w:tcBorders>
              <w:top w:val="single" w:sz="4" w:space="0" w:color="auto"/>
              <w:left w:val="single" w:sz="4" w:space="0" w:color="auto"/>
              <w:bottom w:val="single" w:sz="4" w:space="0" w:color="auto"/>
              <w:right w:val="single" w:sz="4" w:space="0" w:color="auto"/>
            </w:tcBorders>
          </w:tcPr>
          <w:p w14:paraId="71431475" w14:textId="65BEC2D3" w:rsidR="003514E6" w:rsidRPr="003514E6" w:rsidRDefault="003514E6" w:rsidP="003514E6">
            <w:pPr>
              <w:pStyle w:val="TableParagraph"/>
              <w:ind w:left="150"/>
              <w:rPr>
                <w:rFonts w:asciiTheme="minorHAnsi" w:hAnsiTheme="minorHAnsi" w:cstheme="minorHAnsi"/>
                <w:sz w:val="20"/>
                <w:szCs w:val="20"/>
                <w:lang w:val="es-PE"/>
              </w:rPr>
            </w:pPr>
            <w:r w:rsidRPr="003514E6">
              <w:rPr>
                <w:rFonts w:asciiTheme="minorHAnsi" w:hAnsiTheme="minorHAnsi" w:cstheme="minorHAnsi"/>
                <w:sz w:val="20"/>
                <w:szCs w:val="20"/>
                <w:lang w:val="es-PE"/>
              </w:rPr>
              <w:t xml:space="preserve">: PROPÓSITO: Reconocer la importancia de la educación </w:t>
            </w:r>
            <w:proofErr w:type="gramStart"/>
            <w:r w:rsidRPr="003514E6">
              <w:rPr>
                <w:rFonts w:asciiTheme="minorHAnsi" w:hAnsiTheme="minorHAnsi" w:cstheme="minorHAnsi"/>
                <w:sz w:val="20"/>
                <w:szCs w:val="20"/>
                <w:lang w:val="es-PE"/>
              </w:rPr>
              <w:t xml:space="preserve">financiera </w:t>
            </w:r>
            <w:r w:rsidR="001B01A9">
              <w:rPr>
                <w:rFonts w:asciiTheme="minorHAnsi" w:hAnsiTheme="minorHAnsi" w:cstheme="minorHAnsi"/>
                <w:sz w:val="20"/>
                <w:szCs w:val="20"/>
                <w:lang w:val="es-PE"/>
              </w:rPr>
              <w:t xml:space="preserve"> y</w:t>
            </w:r>
            <w:proofErr w:type="gramEnd"/>
            <w:r w:rsidR="001B01A9">
              <w:rPr>
                <w:rFonts w:asciiTheme="minorHAnsi" w:hAnsiTheme="minorHAnsi" w:cstheme="minorHAnsi"/>
                <w:sz w:val="20"/>
                <w:szCs w:val="20"/>
                <w:lang w:val="es-PE"/>
              </w:rPr>
              <w:t xml:space="preserve"> lo aplica </w:t>
            </w:r>
            <w:r w:rsidRPr="003514E6">
              <w:rPr>
                <w:rFonts w:asciiTheme="minorHAnsi" w:hAnsiTheme="minorHAnsi" w:cstheme="minorHAnsi"/>
                <w:sz w:val="20"/>
                <w:szCs w:val="20"/>
                <w:lang w:val="es-PE"/>
              </w:rPr>
              <w:t xml:space="preserve">en la vida personal </w:t>
            </w:r>
            <w:proofErr w:type="gramStart"/>
            <w:r w:rsidR="001B01A9">
              <w:rPr>
                <w:rFonts w:asciiTheme="minorHAnsi" w:hAnsiTheme="minorHAnsi" w:cstheme="minorHAnsi"/>
                <w:sz w:val="20"/>
                <w:szCs w:val="20"/>
                <w:lang w:val="es-PE"/>
              </w:rPr>
              <w:t xml:space="preserve">para </w:t>
            </w:r>
            <w:r w:rsidRPr="003514E6">
              <w:rPr>
                <w:rFonts w:asciiTheme="minorHAnsi" w:hAnsiTheme="minorHAnsi" w:cstheme="minorHAnsi"/>
                <w:sz w:val="20"/>
                <w:szCs w:val="20"/>
                <w:lang w:val="es-PE"/>
              </w:rPr>
              <w:t xml:space="preserve"> los</w:t>
            </w:r>
            <w:proofErr w:type="gramEnd"/>
            <w:r w:rsidRPr="003514E6">
              <w:rPr>
                <w:rFonts w:asciiTheme="minorHAnsi" w:hAnsiTheme="minorHAnsi" w:cstheme="minorHAnsi"/>
                <w:sz w:val="20"/>
                <w:szCs w:val="20"/>
                <w:lang w:val="es-PE"/>
              </w:rPr>
              <w:t xml:space="preserve"> proyectos de emprendimiento</w:t>
            </w:r>
            <w:r w:rsidR="001B01A9">
              <w:rPr>
                <w:rFonts w:asciiTheme="minorHAnsi" w:hAnsiTheme="minorHAnsi" w:cstheme="minorHAnsi"/>
                <w:sz w:val="20"/>
                <w:szCs w:val="20"/>
                <w:lang w:val="es-PE"/>
              </w:rPr>
              <w:t>.</w:t>
            </w:r>
          </w:p>
          <w:p w14:paraId="3574C956" w14:textId="77777777" w:rsidR="003514E6" w:rsidRPr="00392666" w:rsidRDefault="003514E6" w:rsidP="003514E6">
            <w:pPr>
              <w:pStyle w:val="NormalWeb"/>
              <w:spacing w:before="0" w:beforeAutospacing="0" w:after="0" w:afterAutospacing="0"/>
              <w:rPr>
                <w:rFonts w:asciiTheme="minorHAnsi" w:eastAsia="Arial" w:hAnsiTheme="minorHAnsi" w:cstheme="minorHAnsi"/>
                <w:b/>
                <w:bCs/>
                <w:color w:val="FF0000"/>
                <w:sz w:val="20"/>
                <w:szCs w:val="20"/>
              </w:rPr>
            </w:pPr>
          </w:p>
          <w:p w14:paraId="5C5CB365" w14:textId="77777777" w:rsidR="003514E6" w:rsidRPr="00392666" w:rsidRDefault="003514E6" w:rsidP="003514E6">
            <w:pPr>
              <w:pStyle w:val="Default"/>
              <w:ind w:left="142" w:right="113"/>
              <w:jc w:val="both"/>
              <w:rPr>
                <w:rFonts w:asciiTheme="minorHAnsi" w:eastAsia="Arial" w:hAnsiTheme="minorHAnsi" w:cstheme="minorHAnsi"/>
                <w:color w:val="auto"/>
                <w:sz w:val="20"/>
                <w:szCs w:val="20"/>
              </w:rPr>
            </w:pPr>
            <w:r w:rsidRPr="00392666">
              <w:rPr>
                <w:rFonts w:asciiTheme="minorHAnsi" w:eastAsia="Arial" w:hAnsiTheme="minorHAnsi" w:cstheme="minorHAnsi"/>
                <w:color w:val="auto"/>
                <w:sz w:val="20"/>
                <w:szCs w:val="20"/>
              </w:rPr>
              <w:t>ACTIVIDADES:</w:t>
            </w:r>
          </w:p>
          <w:p w14:paraId="461DEB36" w14:textId="70530006" w:rsidR="007E213F" w:rsidRPr="00E875CF" w:rsidRDefault="003514E6" w:rsidP="005F472B">
            <w:pPr>
              <w:spacing w:line="276" w:lineRule="auto"/>
              <w:rPr>
                <w:rFonts w:ascii="Arial" w:hAnsi="Arial" w:cs="Arial"/>
                <w:bCs/>
                <w:sz w:val="20"/>
                <w:szCs w:val="20"/>
              </w:rPr>
            </w:pPr>
            <w:r w:rsidRPr="00B5411D">
              <w:rPr>
                <w:rFonts w:cstheme="minorHAnsi"/>
                <w:sz w:val="20"/>
                <w:szCs w:val="20"/>
              </w:rPr>
              <w:t>Debate inicial con lluvia de ideas sobre cómo los estudiantes usan su dinero; análisis del caso “</w:t>
            </w:r>
            <w:r w:rsidR="005F472B">
              <w:rPr>
                <w:rFonts w:cstheme="minorHAnsi"/>
                <w:sz w:val="20"/>
                <w:szCs w:val="20"/>
              </w:rPr>
              <w:t>La</w:t>
            </w:r>
            <w:r w:rsidR="00BE7B1C">
              <w:rPr>
                <w:rFonts w:cstheme="minorHAnsi"/>
                <w:sz w:val="20"/>
                <w:szCs w:val="20"/>
              </w:rPr>
              <w:t xml:space="preserve"> campaña de decoración navideña y el ahorro</w:t>
            </w:r>
            <w:r w:rsidRPr="00B5411D">
              <w:rPr>
                <w:rFonts w:cstheme="minorHAnsi"/>
                <w:sz w:val="20"/>
                <w:szCs w:val="20"/>
              </w:rPr>
              <w:t>” para reflexionar sobre decisiones financieras</w:t>
            </w:r>
          </w:p>
        </w:tc>
      </w:tr>
      <w:tr w:rsidR="007E213F" w14:paraId="5EF61D97"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06E9A544" w14:textId="77777777" w:rsidR="007E213F" w:rsidRDefault="007E213F" w:rsidP="007E213F">
            <w:pPr>
              <w:pStyle w:val="Prrafodelista"/>
              <w:ind w:left="0"/>
              <w:rPr>
                <w:rFonts w:ascii="Arial" w:hAnsi="Arial" w:cs="Arial"/>
                <w:b/>
                <w:sz w:val="20"/>
                <w:szCs w:val="20"/>
              </w:rPr>
            </w:pPr>
            <w:r>
              <w:rPr>
                <w:rFonts w:ascii="Arial" w:hAnsi="Arial" w:cs="Arial"/>
                <w:b/>
                <w:sz w:val="20"/>
                <w:szCs w:val="20"/>
              </w:rPr>
              <w:t>SESIÓN 2</w:t>
            </w:r>
          </w:p>
        </w:tc>
        <w:tc>
          <w:tcPr>
            <w:tcW w:w="8104" w:type="dxa"/>
            <w:tcBorders>
              <w:top w:val="single" w:sz="4" w:space="0" w:color="auto"/>
              <w:left w:val="single" w:sz="4" w:space="0" w:color="auto"/>
              <w:bottom w:val="single" w:sz="4" w:space="0" w:color="auto"/>
              <w:right w:val="single" w:sz="4" w:space="0" w:color="auto"/>
            </w:tcBorders>
          </w:tcPr>
          <w:p w14:paraId="4C75D195" w14:textId="77777777" w:rsidR="007E213F" w:rsidRDefault="007E213F" w:rsidP="007E213F">
            <w:pPr>
              <w:pStyle w:val="Prrafodelista"/>
              <w:ind w:left="0"/>
              <w:rPr>
                <w:rFonts w:ascii="Arial" w:hAnsi="Arial" w:cs="Arial"/>
                <w:b/>
                <w:color w:val="FF0000"/>
                <w:sz w:val="20"/>
                <w:szCs w:val="20"/>
              </w:rPr>
            </w:pPr>
          </w:p>
        </w:tc>
      </w:tr>
      <w:tr w:rsidR="007E213F" w14:paraId="43E4798A"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22DA093E" w14:textId="77777777" w:rsidR="007E213F" w:rsidRDefault="007E213F" w:rsidP="007E213F">
            <w:pPr>
              <w:pStyle w:val="Prrafodelista"/>
              <w:ind w:left="0"/>
              <w:rPr>
                <w:rFonts w:ascii="Arial" w:hAnsi="Arial" w:cs="Arial"/>
                <w:sz w:val="20"/>
                <w:szCs w:val="20"/>
              </w:rPr>
            </w:pPr>
            <w:r>
              <w:rPr>
                <w:rFonts w:ascii="Arial" w:hAnsi="Arial" w:cs="Arial"/>
                <w:sz w:val="20"/>
                <w:szCs w:val="20"/>
              </w:rPr>
              <w:t>TÍTULO</w:t>
            </w:r>
          </w:p>
        </w:tc>
        <w:tc>
          <w:tcPr>
            <w:tcW w:w="8104" w:type="dxa"/>
            <w:tcBorders>
              <w:top w:val="single" w:sz="4" w:space="0" w:color="auto"/>
              <w:left w:val="single" w:sz="4" w:space="0" w:color="auto"/>
              <w:bottom w:val="single" w:sz="4" w:space="0" w:color="auto"/>
              <w:right w:val="single" w:sz="4" w:space="0" w:color="auto"/>
            </w:tcBorders>
            <w:hideMark/>
          </w:tcPr>
          <w:p w14:paraId="21A14BC5" w14:textId="2CBF8A71" w:rsidR="007E213F" w:rsidRPr="00633F4F" w:rsidRDefault="005F0A11" w:rsidP="007E213F">
            <w:pPr>
              <w:pStyle w:val="Prrafodelista"/>
              <w:ind w:left="0"/>
              <w:rPr>
                <w:rFonts w:ascii="Arial" w:hAnsi="Arial" w:cs="Arial"/>
                <w:b/>
                <w:bCs/>
                <w:sz w:val="20"/>
                <w:szCs w:val="20"/>
              </w:rPr>
            </w:pPr>
            <w:r w:rsidRPr="005F0A11">
              <w:rPr>
                <w:rFonts w:ascii="Arial" w:hAnsi="Arial" w:cs="Arial"/>
                <w:b/>
                <w:bCs/>
                <w:sz w:val="20"/>
                <w:szCs w:val="20"/>
              </w:rPr>
              <w:t>Imaginando mi futuro económico: necesidades, metas y el valor del ahorro temprano</w:t>
            </w:r>
          </w:p>
        </w:tc>
      </w:tr>
      <w:tr w:rsidR="007E213F" w14:paraId="0D979010"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2F178D15" w14:textId="77777777" w:rsidR="007E213F" w:rsidRDefault="007E213F" w:rsidP="007E213F">
            <w:pPr>
              <w:pStyle w:val="Prrafodelista"/>
              <w:ind w:left="0"/>
              <w:rPr>
                <w:rFonts w:ascii="Arial" w:hAnsi="Arial" w:cs="Arial"/>
                <w:sz w:val="20"/>
                <w:szCs w:val="20"/>
              </w:rPr>
            </w:pPr>
            <w:r>
              <w:rPr>
                <w:rFonts w:ascii="Arial" w:hAnsi="Arial" w:cs="Arial"/>
                <w:sz w:val="20"/>
                <w:szCs w:val="20"/>
              </w:rPr>
              <w:t>DESCRIPCIÓN</w:t>
            </w:r>
          </w:p>
        </w:tc>
        <w:tc>
          <w:tcPr>
            <w:tcW w:w="8104" w:type="dxa"/>
            <w:tcBorders>
              <w:top w:val="single" w:sz="4" w:space="0" w:color="auto"/>
              <w:left w:val="single" w:sz="4" w:space="0" w:color="auto"/>
              <w:bottom w:val="single" w:sz="4" w:space="0" w:color="auto"/>
              <w:right w:val="single" w:sz="4" w:space="0" w:color="auto"/>
            </w:tcBorders>
          </w:tcPr>
          <w:p w14:paraId="6498EB18" w14:textId="7C5DE14B" w:rsidR="007E213F" w:rsidRDefault="008E3170" w:rsidP="007E213F">
            <w:pPr>
              <w:spacing w:line="276" w:lineRule="auto"/>
              <w:rPr>
                <w:rFonts w:ascii="Arial" w:hAnsi="Arial" w:cs="Arial"/>
                <w:sz w:val="20"/>
                <w:szCs w:val="20"/>
              </w:rPr>
            </w:pPr>
            <w:r w:rsidRPr="008E3170">
              <w:rPr>
                <w:rFonts w:ascii="Arial" w:hAnsi="Arial" w:cs="Arial"/>
                <w:sz w:val="18"/>
                <w:szCs w:val="18"/>
              </w:rPr>
              <w:t>PROPOSITO:</w:t>
            </w:r>
            <w:r>
              <w:rPr>
                <w:rFonts w:ascii="Arial" w:hAnsi="Arial" w:cs="Arial"/>
                <w:sz w:val="18"/>
                <w:szCs w:val="18"/>
              </w:rPr>
              <w:t xml:space="preserve"> </w:t>
            </w:r>
            <w:r w:rsidR="005F0A11" w:rsidRPr="005F0A11">
              <w:rPr>
                <w:rFonts w:ascii="Arial" w:hAnsi="Arial" w:cs="Arial"/>
                <w:sz w:val="18"/>
                <w:szCs w:val="18"/>
              </w:rPr>
              <w:t>Los estudiantes reflexionan sobre sus proyecciones personales y económicas a futuro, identifican necesidades en la adultez y vejez, y reconocen la importancia del ahorro temprano como base para un bienestar sostenible.</w:t>
            </w:r>
          </w:p>
          <w:p w14:paraId="5E736FDE" w14:textId="57722D65" w:rsidR="007E213F" w:rsidRPr="00322788" w:rsidRDefault="008E3170" w:rsidP="007E213F">
            <w:pPr>
              <w:spacing w:line="276" w:lineRule="auto"/>
              <w:rPr>
                <w:rFonts w:ascii="Arial" w:hAnsi="Arial" w:cs="Arial"/>
                <w:bCs/>
                <w:sz w:val="20"/>
                <w:szCs w:val="20"/>
              </w:rPr>
            </w:pPr>
            <w:r>
              <w:rPr>
                <w:rFonts w:ascii="Arial" w:hAnsi="Arial" w:cs="Arial"/>
                <w:sz w:val="20"/>
                <w:szCs w:val="20"/>
              </w:rPr>
              <w:t xml:space="preserve"> </w:t>
            </w:r>
            <w:r w:rsidR="003C76BB">
              <w:rPr>
                <w:rFonts w:ascii="Arial" w:hAnsi="Arial" w:cs="Arial"/>
                <w:sz w:val="20"/>
                <w:szCs w:val="20"/>
              </w:rPr>
              <w:t>ACTIVIDAD: Preparan</w:t>
            </w:r>
            <w:r w:rsidR="007E213F">
              <w:rPr>
                <w:rFonts w:ascii="Arial" w:hAnsi="Arial" w:cs="Arial"/>
                <w:sz w:val="20"/>
                <w:szCs w:val="20"/>
              </w:rPr>
              <w:t xml:space="preserve"> </w:t>
            </w:r>
            <w:r>
              <w:rPr>
                <w:rFonts w:ascii="Arial" w:hAnsi="Arial" w:cs="Arial"/>
                <w:sz w:val="20"/>
                <w:szCs w:val="20"/>
              </w:rPr>
              <w:t xml:space="preserve">postres saludables </w:t>
            </w:r>
            <w:r w:rsidR="007E213F">
              <w:rPr>
                <w:rFonts w:ascii="Arial" w:hAnsi="Arial" w:cs="Arial"/>
                <w:sz w:val="20"/>
                <w:szCs w:val="20"/>
              </w:rPr>
              <w:t xml:space="preserve">con frutas y cereales </w:t>
            </w:r>
            <w:r w:rsidR="003C76BB">
              <w:rPr>
                <w:rFonts w:ascii="Arial" w:hAnsi="Arial" w:cs="Arial"/>
                <w:sz w:val="20"/>
                <w:szCs w:val="20"/>
              </w:rPr>
              <w:t xml:space="preserve">y lo comercializan </w:t>
            </w:r>
          </w:p>
        </w:tc>
      </w:tr>
      <w:tr w:rsidR="007E213F" w14:paraId="1272EDC6" w14:textId="77777777" w:rsidTr="00CF6F18">
        <w:trPr>
          <w:trHeight w:val="278"/>
        </w:trPr>
        <w:tc>
          <w:tcPr>
            <w:tcW w:w="1643" w:type="dxa"/>
            <w:tcBorders>
              <w:top w:val="single" w:sz="4" w:space="0" w:color="auto"/>
              <w:left w:val="single" w:sz="4" w:space="0" w:color="auto"/>
              <w:bottom w:val="single" w:sz="4" w:space="0" w:color="auto"/>
              <w:right w:val="single" w:sz="4" w:space="0" w:color="auto"/>
            </w:tcBorders>
            <w:hideMark/>
          </w:tcPr>
          <w:p w14:paraId="0A7E6552" w14:textId="77777777" w:rsidR="007E213F" w:rsidRDefault="007E213F" w:rsidP="007E213F">
            <w:pPr>
              <w:pStyle w:val="Prrafodelista"/>
              <w:ind w:left="0"/>
              <w:rPr>
                <w:rFonts w:ascii="Arial" w:hAnsi="Arial" w:cs="Arial"/>
                <w:b/>
                <w:sz w:val="20"/>
                <w:szCs w:val="20"/>
              </w:rPr>
            </w:pPr>
            <w:r>
              <w:rPr>
                <w:rFonts w:ascii="Arial" w:hAnsi="Arial" w:cs="Arial"/>
                <w:b/>
                <w:sz w:val="20"/>
                <w:szCs w:val="20"/>
              </w:rPr>
              <w:t>SESIÓN 3</w:t>
            </w:r>
          </w:p>
        </w:tc>
        <w:tc>
          <w:tcPr>
            <w:tcW w:w="8104" w:type="dxa"/>
            <w:tcBorders>
              <w:top w:val="single" w:sz="4" w:space="0" w:color="auto"/>
              <w:left w:val="single" w:sz="4" w:space="0" w:color="auto"/>
              <w:bottom w:val="single" w:sz="4" w:space="0" w:color="auto"/>
              <w:right w:val="single" w:sz="4" w:space="0" w:color="auto"/>
            </w:tcBorders>
          </w:tcPr>
          <w:p w14:paraId="2E01B469" w14:textId="77777777" w:rsidR="007E213F" w:rsidRDefault="007E213F" w:rsidP="007E213F">
            <w:pPr>
              <w:pStyle w:val="Prrafodelista"/>
              <w:ind w:left="0"/>
              <w:rPr>
                <w:rFonts w:ascii="Arial" w:hAnsi="Arial" w:cs="Arial"/>
                <w:b/>
                <w:sz w:val="20"/>
                <w:szCs w:val="20"/>
              </w:rPr>
            </w:pPr>
          </w:p>
        </w:tc>
      </w:tr>
      <w:tr w:rsidR="00595BB5" w14:paraId="46D5EC79"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5E187F4C" w14:textId="77777777" w:rsidR="00595BB5" w:rsidRDefault="00595BB5" w:rsidP="00595BB5">
            <w:pPr>
              <w:pStyle w:val="Prrafodelista"/>
              <w:ind w:left="0"/>
              <w:rPr>
                <w:rFonts w:ascii="Arial" w:hAnsi="Arial" w:cs="Arial"/>
                <w:sz w:val="20"/>
                <w:szCs w:val="20"/>
              </w:rPr>
            </w:pPr>
            <w:r>
              <w:rPr>
                <w:rFonts w:ascii="Arial" w:hAnsi="Arial" w:cs="Arial"/>
                <w:sz w:val="20"/>
                <w:szCs w:val="20"/>
              </w:rPr>
              <w:t>TÍTULO</w:t>
            </w:r>
          </w:p>
        </w:tc>
        <w:tc>
          <w:tcPr>
            <w:tcW w:w="8104" w:type="dxa"/>
            <w:tcBorders>
              <w:top w:val="single" w:sz="4" w:space="0" w:color="auto"/>
              <w:left w:val="single" w:sz="4" w:space="0" w:color="auto"/>
              <w:bottom w:val="single" w:sz="4" w:space="0" w:color="auto"/>
              <w:right w:val="single" w:sz="4" w:space="0" w:color="auto"/>
            </w:tcBorders>
            <w:hideMark/>
          </w:tcPr>
          <w:p w14:paraId="4F2A3510" w14:textId="77777777" w:rsidR="00595BB5" w:rsidRDefault="00CF6F18" w:rsidP="00595BB5">
            <w:pPr>
              <w:pStyle w:val="Prrafodelista"/>
              <w:spacing w:line="276" w:lineRule="auto"/>
              <w:ind w:left="0"/>
              <w:rPr>
                <w:rFonts w:ascii="Arial" w:hAnsi="Arial" w:cs="Arial"/>
                <w:b/>
                <w:sz w:val="18"/>
                <w:szCs w:val="18"/>
              </w:rPr>
            </w:pPr>
            <w:r w:rsidRPr="00CF6F18">
              <w:rPr>
                <w:rFonts w:ascii="Arial" w:hAnsi="Arial" w:cs="Arial"/>
                <w:b/>
                <w:sz w:val="18"/>
                <w:szCs w:val="18"/>
              </w:rPr>
              <w:t>Sistema previsional peruano: comparando el SNP y el SPP para tomar decisiones informadas sobre el futuro</w:t>
            </w:r>
          </w:p>
          <w:p w14:paraId="6CD8738D" w14:textId="0863B78A" w:rsidR="00CF6F18" w:rsidRPr="00A24536" w:rsidRDefault="00CF6F18" w:rsidP="00595BB5">
            <w:pPr>
              <w:pStyle w:val="Prrafodelista"/>
              <w:spacing w:line="276" w:lineRule="auto"/>
              <w:ind w:left="0"/>
              <w:rPr>
                <w:rFonts w:ascii="Arial" w:hAnsi="Arial" w:cs="Arial"/>
                <w:b/>
                <w:sz w:val="18"/>
                <w:szCs w:val="18"/>
              </w:rPr>
            </w:pPr>
          </w:p>
        </w:tc>
      </w:tr>
      <w:tr w:rsidR="00CF6F18" w14:paraId="6AD4A8D0" w14:textId="77777777" w:rsidTr="00CF6F18">
        <w:tc>
          <w:tcPr>
            <w:tcW w:w="1643" w:type="dxa"/>
            <w:tcBorders>
              <w:top w:val="single" w:sz="4" w:space="0" w:color="auto"/>
              <w:left w:val="single" w:sz="4" w:space="0" w:color="auto"/>
              <w:bottom w:val="single" w:sz="4" w:space="0" w:color="auto"/>
              <w:right w:val="single" w:sz="4" w:space="0" w:color="auto"/>
            </w:tcBorders>
            <w:hideMark/>
          </w:tcPr>
          <w:p w14:paraId="17DDA85D" w14:textId="77777777" w:rsidR="00CF6F18" w:rsidRDefault="00CF6F18" w:rsidP="00CF6F18">
            <w:pPr>
              <w:pStyle w:val="Prrafodelista"/>
              <w:ind w:left="0"/>
              <w:rPr>
                <w:rFonts w:ascii="Arial" w:hAnsi="Arial" w:cs="Arial"/>
                <w:sz w:val="20"/>
                <w:szCs w:val="20"/>
              </w:rPr>
            </w:pPr>
            <w:r>
              <w:rPr>
                <w:rFonts w:ascii="Arial" w:hAnsi="Arial" w:cs="Arial"/>
                <w:sz w:val="20"/>
                <w:szCs w:val="20"/>
              </w:rPr>
              <w:t>DESCRIPCIÓN</w:t>
            </w:r>
          </w:p>
        </w:tc>
        <w:tc>
          <w:tcPr>
            <w:tcW w:w="8104" w:type="dxa"/>
            <w:tcBorders>
              <w:top w:val="single" w:sz="4" w:space="0" w:color="auto"/>
              <w:left w:val="single" w:sz="4" w:space="0" w:color="auto"/>
              <w:bottom w:val="single" w:sz="4" w:space="0" w:color="auto"/>
              <w:right w:val="single" w:sz="4" w:space="0" w:color="auto"/>
            </w:tcBorders>
          </w:tcPr>
          <w:p w14:paraId="27096569" w14:textId="77777777" w:rsidR="00CF6F18" w:rsidRDefault="00CF6F18" w:rsidP="00CF6F18">
            <w:pPr>
              <w:spacing w:line="276" w:lineRule="auto"/>
              <w:rPr>
                <w:rFonts w:ascii="Arial" w:hAnsi="Arial" w:cs="Arial"/>
                <w:bCs/>
                <w:sz w:val="20"/>
                <w:szCs w:val="20"/>
              </w:rPr>
            </w:pPr>
            <w:r>
              <w:rPr>
                <w:rFonts w:ascii="Arial" w:hAnsi="Arial" w:cs="Arial"/>
                <w:bCs/>
                <w:sz w:val="20"/>
                <w:szCs w:val="20"/>
              </w:rPr>
              <w:t>-</w:t>
            </w:r>
            <w:proofErr w:type="gramStart"/>
            <w:r>
              <w:rPr>
                <w:rFonts w:ascii="Arial" w:hAnsi="Arial" w:cs="Arial"/>
                <w:bCs/>
                <w:sz w:val="20"/>
                <w:szCs w:val="20"/>
              </w:rPr>
              <w:t>Propósito :</w:t>
            </w:r>
            <w:proofErr w:type="gramEnd"/>
          </w:p>
          <w:p w14:paraId="24264292" w14:textId="2E842651" w:rsidR="00CF6F18" w:rsidRPr="00977D40" w:rsidRDefault="00CF6F18" w:rsidP="00CF6F18">
            <w:pPr>
              <w:spacing w:line="276" w:lineRule="auto"/>
              <w:rPr>
                <w:rFonts w:ascii="Arial" w:hAnsi="Arial" w:cs="Arial"/>
                <w:bCs/>
                <w:sz w:val="20"/>
                <w:szCs w:val="20"/>
              </w:rPr>
            </w:pPr>
            <w:r>
              <w:rPr>
                <w:rFonts w:ascii="Arial" w:hAnsi="Arial" w:cs="Arial"/>
                <w:bCs/>
                <w:sz w:val="20"/>
                <w:szCs w:val="20"/>
              </w:rPr>
              <w:t>.</w:t>
            </w:r>
            <w:r w:rsidRPr="00CF6F18">
              <w:t xml:space="preserve"> </w:t>
            </w:r>
            <w:r w:rsidRPr="00CF6F18">
              <w:rPr>
                <w:rFonts w:ascii="Arial" w:hAnsi="Arial" w:cs="Arial"/>
                <w:bCs/>
                <w:sz w:val="20"/>
                <w:szCs w:val="20"/>
              </w:rPr>
              <w:t>Los estudiantes conocen y comparan el Sistema Nacional de Pensiones (SNP) y el Sistema Privado de Pensiones (SPP), analizando sus características, aportes, beneficios y limitaciones para comprender la importancia de los aportes previsionales.</w:t>
            </w:r>
          </w:p>
        </w:tc>
      </w:tr>
      <w:tr w:rsidR="00CF6F18" w14:paraId="281BFB4C"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7B5D223A" w14:textId="77777777" w:rsidR="00CF6F18" w:rsidRDefault="00CF6F18" w:rsidP="00CF6F18">
            <w:pPr>
              <w:pStyle w:val="Prrafodelista"/>
              <w:ind w:left="0"/>
              <w:rPr>
                <w:rFonts w:ascii="Arial" w:hAnsi="Arial" w:cs="Arial"/>
                <w:b/>
                <w:sz w:val="20"/>
                <w:szCs w:val="20"/>
              </w:rPr>
            </w:pPr>
            <w:r>
              <w:rPr>
                <w:rFonts w:ascii="Arial" w:hAnsi="Arial" w:cs="Arial"/>
                <w:b/>
                <w:sz w:val="20"/>
                <w:szCs w:val="20"/>
              </w:rPr>
              <w:t>SESIÓN 4</w:t>
            </w:r>
          </w:p>
        </w:tc>
        <w:tc>
          <w:tcPr>
            <w:tcW w:w="8104" w:type="dxa"/>
            <w:tcBorders>
              <w:top w:val="single" w:sz="4" w:space="0" w:color="auto"/>
              <w:left w:val="single" w:sz="4" w:space="0" w:color="auto"/>
              <w:bottom w:val="single" w:sz="4" w:space="0" w:color="auto"/>
              <w:right w:val="single" w:sz="4" w:space="0" w:color="auto"/>
            </w:tcBorders>
          </w:tcPr>
          <w:p w14:paraId="3EF71636" w14:textId="255CA8BB" w:rsidR="00CF6F18" w:rsidRPr="00CF6F18" w:rsidRDefault="00CF6F18" w:rsidP="00CF6F18">
            <w:pPr>
              <w:spacing w:line="276" w:lineRule="auto"/>
              <w:rPr>
                <w:rFonts w:ascii="Arial" w:hAnsi="Arial" w:cs="Arial"/>
                <w:bCs/>
                <w:sz w:val="20"/>
                <w:szCs w:val="20"/>
              </w:rPr>
            </w:pPr>
          </w:p>
        </w:tc>
      </w:tr>
      <w:tr w:rsidR="00CF6F18" w14:paraId="5454D0EC"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548458BE" w14:textId="77777777" w:rsidR="00CF6F18" w:rsidRDefault="00CF6F18" w:rsidP="00CF6F18">
            <w:pPr>
              <w:pStyle w:val="Prrafodelista"/>
              <w:ind w:left="0"/>
              <w:rPr>
                <w:rFonts w:ascii="Arial" w:hAnsi="Arial" w:cs="Arial"/>
                <w:sz w:val="20"/>
                <w:szCs w:val="20"/>
              </w:rPr>
            </w:pPr>
            <w:r>
              <w:rPr>
                <w:rFonts w:ascii="Arial" w:hAnsi="Arial" w:cs="Arial"/>
                <w:sz w:val="20"/>
                <w:szCs w:val="20"/>
              </w:rPr>
              <w:t>TÍTULO</w:t>
            </w:r>
          </w:p>
        </w:tc>
        <w:tc>
          <w:tcPr>
            <w:tcW w:w="8104" w:type="dxa"/>
            <w:tcBorders>
              <w:top w:val="single" w:sz="4" w:space="0" w:color="auto"/>
              <w:left w:val="single" w:sz="4" w:space="0" w:color="auto"/>
              <w:bottom w:val="single" w:sz="4" w:space="0" w:color="auto"/>
              <w:right w:val="single" w:sz="4" w:space="0" w:color="auto"/>
            </w:tcBorders>
          </w:tcPr>
          <w:p w14:paraId="744D4B76" w14:textId="0F9BDA67" w:rsidR="00CF6F18" w:rsidRPr="00787EA5" w:rsidRDefault="00CF6F18" w:rsidP="00CF6F18">
            <w:pPr>
              <w:pStyle w:val="Prrafodelista"/>
              <w:spacing w:line="276" w:lineRule="auto"/>
              <w:ind w:left="0"/>
              <w:rPr>
                <w:rFonts w:ascii="Arial" w:hAnsi="Arial" w:cs="Arial"/>
                <w:b/>
                <w:sz w:val="20"/>
                <w:szCs w:val="20"/>
              </w:rPr>
            </w:pPr>
            <w:r w:rsidRPr="00CF6F18">
              <w:rPr>
                <w:rFonts w:ascii="Arial" w:hAnsi="Arial" w:cs="Arial"/>
                <w:b/>
                <w:sz w:val="20"/>
                <w:szCs w:val="20"/>
              </w:rPr>
              <w:t>Construyendo mi plan de ahorro y previsión: integrando ahorro, inversión y protección para un futuro seguro</w:t>
            </w:r>
          </w:p>
        </w:tc>
      </w:tr>
      <w:tr w:rsidR="00CF6F18" w14:paraId="14E54743" w14:textId="77777777" w:rsidTr="007E213F">
        <w:tc>
          <w:tcPr>
            <w:tcW w:w="1643" w:type="dxa"/>
            <w:tcBorders>
              <w:top w:val="single" w:sz="4" w:space="0" w:color="auto"/>
              <w:left w:val="single" w:sz="4" w:space="0" w:color="auto"/>
              <w:bottom w:val="single" w:sz="4" w:space="0" w:color="auto"/>
              <w:right w:val="single" w:sz="4" w:space="0" w:color="auto"/>
            </w:tcBorders>
            <w:hideMark/>
          </w:tcPr>
          <w:p w14:paraId="54DFCCAB" w14:textId="77777777" w:rsidR="00CF6F18" w:rsidRDefault="00CF6F18" w:rsidP="00CF6F18">
            <w:pPr>
              <w:pStyle w:val="Prrafodelista"/>
              <w:ind w:left="0"/>
              <w:rPr>
                <w:rFonts w:ascii="Arial" w:hAnsi="Arial" w:cs="Arial"/>
                <w:sz w:val="20"/>
                <w:szCs w:val="20"/>
              </w:rPr>
            </w:pPr>
            <w:r>
              <w:rPr>
                <w:rFonts w:ascii="Arial" w:hAnsi="Arial" w:cs="Arial"/>
                <w:sz w:val="20"/>
                <w:szCs w:val="20"/>
              </w:rPr>
              <w:t>DESCRIPCIÓN</w:t>
            </w:r>
          </w:p>
        </w:tc>
        <w:tc>
          <w:tcPr>
            <w:tcW w:w="8104" w:type="dxa"/>
            <w:tcBorders>
              <w:top w:val="single" w:sz="4" w:space="0" w:color="auto"/>
              <w:left w:val="single" w:sz="4" w:space="0" w:color="auto"/>
              <w:bottom w:val="single" w:sz="4" w:space="0" w:color="auto"/>
              <w:right w:val="single" w:sz="4" w:space="0" w:color="auto"/>
            </w:tcBorders>
            <w:hideMark/>
          </w:tcPr>
          <w:p w14:paraId="63D497C6" w14:textId="77777777" w:rsidR="00CF6F18" w:rsidRDefault="00CF6F18" w:rsidP="00CF6F18">
            <w:pPr>
              <w:spacing w:line="276" w:lineRule="auto"/>
              <w:rPr>
                <w:rFonts w:ascii="Arial" w:hAnsi="Arial" w:cs="Arial"/>
                <w:bCs/>
                <w:sz w:val="20"/>
                <w:szCs w:val="20"/>
              </w:rPr>
            </w:pPr>
            <w:proofErr w:type="gramStart"/>
            <w:r>
              <w:rPr>
                <w:rFonts w:ascii="Arial" w:hAnsi="Arial" w:cs="Arial"/>
                <w:bCs/>
                <w:sz w:val="20"/>
                <w:szCs w:val="20"/>
              </w:rPr>
              <w:t>Propósito :</w:t>
            </w:r>
            <w:proofErr w:type="gramEnd"/>
          </w:p>
          <w:p w14:paraId="4040E6DB" w14:textId="6882250F" w:rsidR="00CF6F18" w:rsidRPr="00CF6F18" w:rsidRDefault="00CF6F18" w:rsidP="00CF6F18">
            <w:pPr>
              <w:spacing w:line="276" w:lineRule="auto"/>
              <w:rPr>
                <w:rFonts w:ascii="Arial" w:hAnsi="Arial" w:cs="Arial"/>
                <w:sz w:val="20"/>
                <w:szCs w:val="20"/>
              </w:rPr>
            </w:pPr>
            <w:r w:rsidRPr="00CF6F18">
              <w:rPr>
                <w:rFonts w:ascii="Arial" w:hAnsi="Arial" w:cs="Arial"/>
                <w:sz w:val="20"/>
                <w:szCs w:val="20"/>
              </w:rPr>
              <w:t>Los estudiantes diferencian ahorro, inversión y previsión, y elaboran un plan personal de ahorro y previsión que integre metas financieras, hábitos de ahorro y mecanismos de protección, como producto final de la unidad.</w:t>
            </w:r>
          </w:p>
        </w:tc>
      </w:tr>
    </w:tbl>
    <w:p w14:paraId="3AEB97CD" w14:textId="77777777" w:rsidR="00787EA5" w:rsidRDefault="00787EA5" w:rsidP="00787EA5">
      <w:pPr>
        <w:pStyle w:val="Prrafodelista"/>
        <w:ind w:left="284"/>
        <w:rPr>
          <w:rFonts w:ascii="Arial" w:hAnsi="Arial" w:cs="Arial"/>
          <w:b/>
          <w:sz w:val="20"/>
          <w:szCs w:val="20"/>
        </w:rPr>
      </w:pPr>
    </w:p>
    <w:p w14:paraId="7B2B71BB" w14:textId="77777777" w:rsidR="00787EA5" w:rsidRDefault="00787EA5" w:rsidP="005F472B">
      <w:pPr>
        <w:pStyle w:val="Ttulo4"/>
      </w:pPr>
      <w:r w:rsidRPr="00580FF6">
        <w:t>V</w:t>
      </w:r>
      <w:r>
        <w:t>I</w:t>
      </w:r>
      <w:r w:rsidRPr="00580FF6">
        <w:t>. EVALUACION</w:t>
      </w:r>
      <w:r>
        <w:t xml:space="preserve"> FORMATIVA</w:t>
      </w:r>
    </w:p>
    <w:tbl>
      <w:tblPr>
        <w:tblStyle w:val="Tablaconcuadrcula"/>
        <w:tblpPr w:leftFromText="141" w:rightFromText="141" w:vertAnchor="text" w:tblpY="1"/>
        <w:tblOverlap w:val="never"/>
        <w:tblW w:w="0" w:type="auto"/>
        <w:tblLook w:val="04A0" w:firstRow="1" w:lastRow="0" w:firstColumn="1" w:lastColumn="0" w:noHBand="0" w:noVBand="1"/>
      </w:tblPr>
      <w:tblGrid>
        <w:gridCol w:w="2122"/>
        <w:gridCol w:w="3402"/>
        <w:gridCol w:w="2268"/>
        <w:gridCol w:w="2126"/>
      </w:tblGrid>
      <w:tr w:rsidR="00787EA5" w14:paraId="1814A3C1" w14:textId="77777777" w:rsidTr="00595BB5">
        <w:tc>
          <w:tcPr>
            <w:tcW w:w="2122" w:type="dxa"/>
            <w:vAlign w:val="center"/>
          </w:tcPr>
          <w:p w14:paraId="4CB7001B" w14:textId="77777777" w:rsidR="00787EA5" w:rsidRPr="00B04DB5" w:rsidRDefault="00787EA5" w:rsidP="00B57EBB">
            <w:pPr>
              <w:spacing w:line="276" w:lineRule="auto"/>
              <w:jc w:val="center"/>
              <w:rPr>
                <w:rFonts w:ascii="Arial" w:hAnsi="Arial" w:cs="Arial"/>
                <w:b/>
                <w:sz w:val="20"/>
                <w:szCs w:val="20"/>
              </w:rPr>
            </w:pPr>
            <w:r>
              <w:rPr>
                <w:rFonts w:ascii="Arial" w:hAnsi="Arial" w:cs="Arial"/>
                <w:b/>
                <w:sz w:val="20"/>
                <w:szCs w:val="20"/>
              </w:rPr>
              <w:t>CAPACIDADES</w:t>
            </w:r>
          </w:p>
        </w:tc>
        <w:tc>
          <w:tcPr>
            <w:tcW w:w="3402" w:type="dxa"/>
            <w:vAlign w:val="center"/>
          </w:tcPr>
          <w:p w14:paraId="238BD850" w14:textId="77777777" w:rsidR="00787EA5" w:rsidRPr="00B04DB5" w:rsidRDefault="00787EA5" w:rsidP="00B57EBB">
            <w:pPr>
              <w:spacing w:line="276" w:lineRule="auto"/>
              <w:jc w:val="center"/>
              <w:rPr>
                <w:rFonts w:ascii="Arial" w:hAnsi="Arial" w:cs="Arial"/>
                <w:b/>
                <w:sz w:val="20"/>
                <w:szCs w:val="20"/>
              </w:rPr>
            </w:pPr>
            <w:r w:rsidRPr="00B04DB5">
              <w:rPr>
                <w:rFonts w:ascii="Arial" w:hAnsi="Arial" w:cs="Arial"/>
                <w:b/>
                <w:sz w:val="20"/>
                <w:szCs w:val="20"/>
              </w:rPr>
              <w:t>CRITERIOS</w:t>
            </w:r>
          </w:p>
        </w:tc>
        <w:tc>
          <w:tcPr>
            <w:tcW w:w="2268" w:type="dxa"/>
            <w:vAlign w:val="center"/>
          </w:tcPr>
          <w:p w14:paraId="46F639FF" w14:textId="77777777" w:rsidR="00787EA5" w:rsidRPr="00B04DB5" w:rsidRDefault="00787EA5" w:rsidP="00B57EBB">
            <w:pPr>
              <w:spacing w:line="276" w:lineRule="auto"/>
              <w:jc w:val="center"/>
              <w:rPr>
                <w:rFonts w:ascii="Arial" w:hAnsi="Arial" w:cs="Arial"/>
                <w:b/>
                <w:sz w:val="20"/>
                <w:szCs w:val="20"/>
              </w:rPr>
            </w:pPr>
            <w:r>
              <w:rPr>
                <w:rFonts w:ascii="Arial" w:hAnsi="Arial" w:cs="Arial"/>
                <w:b/>
                <w:sz w:val="20"/>
                <w:szCs w:val="20"/>
              </w:rPr>
              <w:t>EVIDENCIAS</w:t>
            </w:r>
          </w:p>
        </w:tc>
        <w:tc>
          <w:tcPr>
            <w:tcW w:w="2126" w:type="dxa"/>
            <w:vAlign w:val="center"/>
          </w:tcPr>
          <w:p w14:paraId="6F1BC9AB" w14:textId="77777777" w:rsidR="00787EA5" w:rsidRPr="00B04DB5" w:rsidRDefault="00787EA5" w:rsidP="00B57EBB">
            <w:pPr>
              <w:spacing w:line="276" w:lineRule="auto"/>
              <w:jc w:val="center"/>
              <w:rPr>
                <w:rFonts w:ascii="Arial" w:hAnsi="Arial" w:cs="Arial"/>
                <w:b/>
                <w:sz w:val="20"/>
                <w:szCs w:val="20"/>
              </w:rPr>
            </w:pPr>
            <w:r w:rsidRPr="00B04DB5">
              <w:rPr>
                <w:rFonts w:ascii="Arial" w:hAnsi="Arial" w:cs="Arial"/>
                <w:b/>
                <w:sz w:val="20"/>
                <w:szCs w:val="20"/>
              </w:rPr>
              <w:t>INSTRUMENTOS</w:t>
            </w:r>
          </w:p>
        </w:tc>
      </w:tr>
      <w:tr w:rsidR="00F46593" w:rsidRPr="00657A35" w14:paraId="2282BBAB" w14:textId="77777777" w:rsidTr="00595BB5">
        <w:trPr>
          <w:trHeight w:val="1260"/>
        </w:trPr>
        <w:tc>
          <w:tcPr>
            <w:tcW w:w="2122" w:type="dxa"/>
          </w:tcPr>
          <w:p w14:paraId="2E708DE5" w14:textId="6DCF7346" w:rsidR="00F46593" w:rsidRPr="00CF6F18" w:rsidRDefault="00F46593" w:rsidP="00F46593">
            <w:pPr>
              <w:pStyle w:val="NormalWeb"/>
              <w:spacing w:after="0" w:line="276" w:lineRule="auto"/>
              <w:rPr>
                <w:rFonts w:ascii="Arial" w:hAnsi="Arial" w:cs="Arial"/>
                <w:sz w:val="20"/>
                <w:szCs w:val="20"/>
              </w:rPr>
            </w:pPr>
            <w:r>
              <w:rPr>
                <w:rFonts w:ascii="Arial" w:hAnsi="Arial" w:cs="Arial"/>
                <w:sz w:val="20"/>
                <w:szCs w:val="20"/>
              </w:rPr>
              <w:t xml:space="preserve">Crean propuesta de valor </w:t>
            </w:r>
          </w:p>
        </w:tc>
        <w:tc>
          <w:tcPr>
            <w:tcW w:w="3402" w:type="dxa"/>
          </w:tcPr>
          <w:p w14:paraId="2F0061DC" w14:textId="5E167A19" w:rsidR="00F46593" w:rsidRPr="00595BB5" w:rsidRDefault="00F46593" w:rsidP="00F46593">
            <w:pPr>
              <w:rPr>
                <w:rFonts w:ascii="Arial" w:hAnsi="Arial" w:cs="Arial"/>
                <w:sz w:val="20"/>
                <w:szCs w:val="20"/>
                <w:lang w:val="es-MX" w:eastAsia="es-ES"/>
              </w:rPr>
            </w:pPr>
            <w:r w:rsidRPr="000F7A07">
              <w:rPr>
                <w:rFonts w:ascii="Arial" w:eastAsia="Calibri Light" w:hAnsi="Arial" w:cs="Arial"/>
                <w:sz w:val="20"/>
                <w:szCs w:val="20"/>
              </w:rPr>
              <w:t>Selecciona en equipo necesidades o problemas de un grupo de usuarios de su entorno para mejorarlo o resolverlo a partir de su campo de interés. Determina los principales factores que los originan utilizando información obtenida a través de la observación y entrevistas grupales estructuradas.</w:t>
            </w:r>
          </w:p>
        </w:tc>
        <w:tc>
          <w:tcPr>
            <w:tcW w:w="2268" w:type="dxa"/>
          </w:tcPr>
          <w:p w14:paraId="52FB0053" w14:textId="28C2F0FE" w:rsidR="00F46593" w:rsidRPr="005F472B" w:rsidRDefault="00F46593" w:rsidP="00F46593">
            <w:pPr>
              <w:spacing w:line="276" w:lineRule="auto"/>
              <w:jc w:val="both"/>
              <w:rPr>
                <w:rFonts w:ascii="Arial" w:hAnsi="Arial" w:cs="Arial"/>
                <w:sz w:val="20"/>
                <w:szCs w:val="20"/>
              </w:rPr>
            </w:pPr>
            <w:r w:rsidRPr="005F472B">
              <w:rPr>
                <w:rFonts w:ascii="Arial" w:hAnsi="Arial" w:cs="Arial"/>
                <w:sz w:val="20"/>
                <w:szCs w:val="20"/>
              </w:rPr>
              <w:t xml:space="preserve"> </w:t>
            </w:r>
            <w:r w:rsidR="005F472B" w:rsidRPr="005F472B">
              <w:rPr>
                <w:rFonts w:ascii="Arial" w:hAnsi="Arial" w:cs="Arial"/>
                <w:sz w:val="20"/>
                <w:szCs w:val="20"/>
              </w:rPr>
              <w:t>I</w:t>
            </w:r>
            <w:r w:rsidRPr="005F472B">
              <w:rPr>
                <w:rFonts w:ascii="Arial" w:hAnsi="Arial" w:cs="Arial"/>
                <w:sz w:val="20"/>
                <w:szCs w:val="20"/>
              </w:rPr>
              <w:t>deas sobre cómo los estudiantes usan su dinero; análisis del caso “</w:t>
            </w:r>
            <w:r w:rsidR="00BE7B1C">
              <w:rPr>
                <w:rFonts w:ascii="Arial" w:hAnsi="Arial" w:cs="Arial"/>
                <w:sz w:val="20"/>
                <w:szCs w:val="20"/>
              </w:rPr>
              <w:t>Campaña navideña y ahorro</w:t>
            </w:r>
            <w:r w:rsidRPr="005F472B">
              <w:rPr>
                <w:rFonts w:ascii="Arial" w:hAnsi="Arial" w:cs="Arial"/>
                <w:sz w:val="20"/>
                <w:szCs w:val="20"/>
              </w:rPr>
              <w:t>” para reflexionar sobre decisiones financieras</w:t>
            </w:r>
          </w:p>
        </w:tc>
        <w:tc>
          <w:tcPr>
            <w:tcW w:w="2126" w:type="dxa"/>
            <w:vMerge w:val="restart"/>
          </w:tcPr>
          <w:p w14:paraId="024859E1" w14:textId="77777777" w:rsidR="00F46593" w:rsidRDefault="00F46593" w:rsidP="00F46593">
            <w:pPr>
              <w:spacing w:line="276" w:lineRule="auto"/>
              <w:jc w:val="both"/>
              <w:rPr>
                <w:rFonts w:ascii="Arial" w:hAnsi="Arial" w:cs="Arial"/>
                <w:sz w:val="20"/>
                <w:szCs w:val="20"/>
              </w:rPr>
            </w:pPr>
          </w:p>
          <w:p w14:paraId="2CACCB88" w14:textId="77777777" w:rsidR="00F46593" w:rsidRDefault="00F46593" w:rsidP="00F46593">
            <w:pPr>
              <w:spacing w:line="276" w:lineRule="auto"/>
              <w:jc w:val="both"/>
              <w:rPr>
                <w:rFonts w:ascii="Arial" w:hAnsi="Arial" w:cs="Arial"/>
                <w:sz w:val="20"/>
                <w:szCs w:val="20"/>
              </w:rPr>
            </w:pPr>
          </w:p>
          <w:p w14:paraId="7C08DC20" w14:textId="77777777" w:rsidR="00F46593" w:rsidRDefault="00F46593" w:rsidP="00F46593">
            <w:pPr>
              <w:spacing w:line="276" w:lineRule="auto"/>
              <w:jc w:val="both"/>
              <w:rPr>
                <w:rFonts w:ascii="Arial" w:hAnsi="Arial" w:cs="Arial"/>
                <w:sz w:val="20"/>
                <w:szCs w:val="20"/>
              </w:rPr>
            </w:pPr>
          </w:p>
          <w:p w14:paraId="7AF19F8C" w14:textId="26223BEC" w:rsidR="00F46593" w:rsidRPr="00657A35" w:rsidRDefault="00F46593" w:rsidP="00F46593">
            <w:pPr>
              <w:spacing w:line="276" w:lineRule="auto"/>
              <w:jc w:val="both"/>
              <w:rPr>
                <w:rFonts w:ascii="Arial" w:hAnsi="Arial" w:cs="Arial"/>
                <w:sz w:val="20"/>
                <w:szCs w:val="20"/>
              </w:rPr>
            </w:pPr>
            <w:r>
              <w:rPr>
                <w:rFonts w:ascii="Arial" w:hAnsi="Arial" w:cs="Arial"/>
                <w:sz w:val="20"/>
                <w:szCs w:val="20"/>
              </w:rPr>
              <w:t xml:space="preserve">Ficha de observación </w:t>
            </w:r>
          </w:p>
        </w:tc>
      </w:tr>
      <w:tr w:rsidR="00F46593" w:rsidRPr="00657A35" w14:paraId="3A4F3447" w14:textId="77777777" w:rsidTr="00595BB5">
        <w:trPr>
          <w:trHeight w:val="3060"/>
        </w:trPr>
        <w:tc>
          <w:tcPr>
            <w:tcW w:w="2122" w:type="dxa"/>
          </w:tcPr>
          <w:p w14:paraId="53116ADD" w14:textId="4173B096" w:rsidR="00F46593" w:rsidRDefault="00F46593" w:rsidP="00F46593">
            <w:pPr>
              <w:pStyle w:val="NormalWeb"/>
              <w:spacing w:after="0" w:line="276" w:lineRule="auto"/>
              <w:rPr>
                <w:rFonts w:ascii="Arial" w:hAnsi="Arial" w:cs="Arial"/>
                <w:sz w:val="20"/>
                <w:szCs w:val="20"/>
              </w:rPr>
            </w:pPr>
          </w:p>
          <w:p w14:paraId="5E3D7A59" w14:textId="77777777" w:rsidR="00F46593" w:rsidRDefault="00F46593" w:rsidP="00F46593">
            <w:pPr>
              <w:pStyle w:val="NormalWeb"/>
              <w:spacing w:after="0" w:line="276" w:lineRule="auto"/>
              <w:rPr>
                <w:rFonts w:ascii="Arial" w:hAnsi="Arial" w:cs="Arial"/>
                <w:sz w:val="20"/>
                <w:szCs w:val="20"/>
              </w:rPr>
            </w:pPr>
          </w:p>
          <w:p w14:paraId="250BE558" w14:textId="090F7F90" w:rsidR="00F46593" w:rsidRDefault="00F46593" w:rsidP="00F46593">
            <w:pPr>
              <w:pStyle w:val="NormalWeb"/>
              <w:spacing w:after="0" w:line="276" w:lineRule="auto"/>
              <w:rPr>
                <w:rFonts w:ascii="Arial" w:hAnsi="Arial" w:cs="Arial"/>
                <w:sz w:val="20"/>
                <w:szCs w:val="20"/>
              </w:rPr>
            </w:pPr>
            <w:r>
              <w:rPr>
                <w:rFonts w:ascii="Arial" w:hAnsi="Arial" w:cs="Arial"/>
                <w:sz w:val="20"/>
                <w:szCs w:val="20"/>
              </w:rPr>
              <w:t>A</w:t>
            </w:r>
            <w:r w:rsidRPr="00657A35">
              <w:rPr>
                <w:rFonts w:ascii="Arial" w:hAnsi="Arial" w:cs="Arial"/>
                <w:sz w:val="20"/>
                <w:szCs w:val="20"/>
              </w:rPr>
              <w:t>plica habilidades técnicas</w:t>
            </w:r>
          </w:p>
        </w:tc>
        <w:tc>
          <w:tcPr>
            <w:tcW w:w="3402" w:type="dxa"/>
          </w:tcPr>
          <w:p w14:paraId="546A1B43" w14:textId="3E2159B4" w:rsidR="00F46593" w:rsidRPr="0085038E" w:rsidRDefault="00F46593" w:rsidP="00F46593">
            <w:pPr>
              <w:jc w:val="both"/>
              <w:rPr>
                <w:rFonts w:ascii="Arial" w:hAnsi="Arial" w:cs="Arial"/>
                <w:color w:val="000000" w:themeColor="text1"/>
                <w:sz w:val="20"/>
                <w:szCs w:val="20"/>
              </w:rPr>
            </w:pPr>
            <w:r w:rsidRPr="0085038E">
              <w:rPr>
                <w:rFonts w:ascii="Arial" w:eastAsia="Calibri Light" w:hAnsi="Arial" w:cs="Arial"/>
                <w:sz w:val="20"/>
                <w:szCs w:val="20"/>
              </w:rPr>
              <w:t>Selecciona procesos de producción de un bien o servicio, y emplea habilidades técnicas pertinentes y las implementa siendo responsable con el ambiente, usando sosteniblemente los recursos naturales y aplicando normas de seguridad en el trabajo</w:t>
            </w:r>
            <w:r>
              <w:rPr>
                <w:rFonts w:ascii="Arial" w:eastAsia="Calibri Light" w:hAnsi="Arial" w:cs="Arial"/>
                <w:sz w:val="20"/>
                <w:szCs w:val="20"/>
              </w:rPr>
              <w:t>.</w:t>
            </w:r>
          </w:p>
        </w:tc>
        <w:tc>
          <w:tcPr>
            <w:tcW w:w="2268" w:type="dxa"/>
          </w:tcPr>
          <w:p w14:paraId="10B89299" w14:textId="77777777" w:rsidR="00F46593" w:rsidRDefault="00F46593" w:rsidP="00F46593">
            <w:pPr>
              <w:pStyle w:val="NormalWeb"/>
              <w:spacing w:before="0" w:beforeAutospacing="0" w:after="160" w:afterAutospacing="0" w:line="276" w:lineRule="auto"/>
              <w:ind w:right="-74"/>
              <w:textAlignment w:val="baseline"/>
              <w:rPr>
                <w:rFonts w:ascii="Arial" w:hAnsi="Arial" w:cs="Arial"/>
                <w:sz w:val="20"/>
                <w:szCs w:val="20"/>
              </w:rPr>
            </w:pPr>
            <w:r w:rsidRPr="0085038E">
              <w:rPr>
                <w:rFonts w:ascii="Arial" w:hAnsi="Arial" w:cs="Arial"/>
                <w:sz w:val="20"/>
                <w:szCs w:val="20"/>
              </w:rPr>
              <w:t xml:space="preserve">Elaboran productos saludables </w:t>
            </w:r>
          </w:p>
          <w:p w14:paraId="1F56F56A" w14:textId="0D22D801" w:rsidR="00F46593"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Pr>
                <w:rFonts w:ascii="Arial" w:hAnsi="Arial" w:cs="Arial"/>
                <w:sz w:val="20"/>
                <w:szCs w:val="20"/>
              </w:rPr>
              <w:t xml:space="preserve">Manipulación de los alimentos </w:t>
            </w:r>
          </w:p>
          <w:p w14:paraId="0CC54E8C" w14:textId="1C149BFE" w:rsidR="00F46593" w:rsidRPr="0085038E"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Pr>
                <w:rFonts w:ascii="Arial" w:hAnsi="Arial" w:cs="Arial"/>
                <w:sz w:val="20"/>
                <w:szCs w:val="20"/>
              </w:rPr>
              <w:t xml:space="preserve">Normas de seguridad en el trabajo </w:t>
            </w:r>
          </w:p>
          <w:p w14:paraId="05A4BF52" w14:textId="0C86AB1F" w:rsidR="00F46593" w:rsidRPr="0085038E"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sidRPr="0085038E">
              <w:rPr>
                <w:rFonts w:ascii="Arial" w:hAnsi="Arial" w:cs="Arial"/>
                <w:sz w:val="20"/>
                <w:szCs w:val="20"/>
              </w:rPr>
              <w:t>Elaboran su presupuesto de su producto.</w:t>
            </w:r>
          </w:p>
        </w:tc>
        <w:tc>
          <w:tcPr>
            <w:tcW w:w="2126" w:type="dxa"/>
            <w:vMerge/>
          </w:tcPr>
          <w:p w14:paraId="1C4C686F" w14:textId="77777777" w:rsidR="00F46593" w:rsidRDefault="00F46593" w:rsidP="00F46593">
            <w:pPr>
              <w:spacing w:line="276" w:lineRule="auto"/>
              <w:jc w:val="both"/>
              <w:rPr>
                <w:rFonts w:ascii="Arial" w:hAnsi="Arial" w:cs="Arial"/>
                <w:sz w:val="20"/>
                <w:szCs w:val="20"/>
              </w:rPr>
            </w:pPr>
          </w:p>
        </w:tc>
      </w:tr>
      <w:tr w:rsidR="00F46593" w:rsidRPr="00657A35" w14:paraId="173BAA85" w14:textId="77777777" w:rsidTr="00595BB5">
        <w:tc>
          <w:tcPr>
            <w:tcW w:w="2122" w:type="dxa"/>
          </w:tcPr>
          <w:p w14:paraId="0C6641B3" w14:textId="77777777" w:rsidR="00F46593" w:rsidRPr="004F3CF9" w:rsidRDefault="00F46593" w:rsidP="00F46593">
            <w:pPr>
              <w:rPr>
                <w:rFonts w:eastAsia="Times New Roman"/>
                <w:sz w:val="20"/>
                <w:szCs w:val="20"/>
              </w:rPr>
            </w:pPr>
          </w:p>
          <w:p w14:paraId="49F33ACE" w14:textId="77777777" w:rsidR="00F46593" w:rsidRPr="004F3CF9" w:rsidRDefault="00F46593" w:rsidP="00F46593">
            <w:pPr>
              <w:rPr>
                <w:rFonts w:eastAsia="Times New Roman"/>
                <w:sz w:val="20"/>
                <w:szCs w:val="20"/>
              </w:rPr>
            </w:pPr>
            <w:r w:rsidRPr="004F3CF9">
              <w:rPr>
                <w:rFonts w:eastAsia="Times New Roman"/>
                <w:sz w:val="20"/>
                <w:szCs w:val="20"/>
              </w:rPr>
              <w:t>Trabaja cooperativamente para lograr sus metas.</w:t>
            </w:r>
          </w:p>
          <w:p w14:paraId="1323D551" w14:textId="77777777" w:rsidR="00F46593" w:rsidRPr="004F3CF9" w:rsidRDefault="00F46593" w:rsidP="00F46593">
            <w:pPr>
              <w:pStyle w:val="NormalWeb"/>
              <w:spacing w:after="0" w:line="276" w:lineRule="auto"/>
              <w:rPr>
                <w:rFonts w:ascii="Arial" w:hAnsi="Arial" w:cs="Arial"/>
                <w:bCs/>
                <w:color w:val="FF0000"/>
                <w:sz w:val="20"/>
                <w:szCs w:val="20"/>
              </w:rPr>
            </w:pPr>
          </w:p>
        </w:tc>
        <w:tc>
          <w:tcPr>
            <w:tcW w:w="3402" w:type="dxa"/>
          </w:tcPr>
          <w:p w14:paraId="60BB4E27" w14:textId="77777777" w:rsidR="00F46593" w:rsidRPr="00657A35" w:rsidRDefault="00F46593" w:rsidP="00F46593">
            <w:pPr>
              <w:rPr>
                <w:rFonts w:ascii="Arial" w:hAnsi="Arial" w:cs="Arial"/>
                <w:sz w:val="20"/>
                <w:szCs w:val="20"/>
              </w:rPr>
            </w:pPr>
          </w:p>
          <w:p w14:paraId="2922D5C6" w14:textId="1B75DA69" w:rsidR="00F46593" w:rsidRPr="00657A35" w:rsidRDefault="00F46593" w:rsidP="00F46593">
            <w:pPr>
              <w:tabs>
                <w:tab w:val="left" w:pos="206"/>
              </w:tabs>
              <w:spacing w:line="235" w:lineRule="auto"/>
              <w:ind w:left="183" w:hanging="182"/>
              <w:jc w:val="both"/>
              <w:rPr>
                <w:rFonts w:ascii="Arial" w:hAnsi="Arial" w:cs="Arial"/>
                <w:sz w:val="20"/>
                <w:szCs w:val="20"/>
              </w:rPr>
            </w:pPr>
            <w:r w:rsidRPr="00657A35">
              <w:rPr>
                <w:rFonts w:ascii="Arial" w:hAnsi="Arial" w:cs="Arial"/>
                <w:i/>
                <w:color w:val="000000" w:themeColor="text1"/>
                <w:sz w:val="20"/>
                <w:szCs w:val="20"/>
              </w:rPr>
              <w:t>.</w:t>
            </w:r>
            <w:r>
              <w:rPr>
                <w:rFonts w:ascii="Arial" w:hAnsi="Arial" w:cs="Arial"/>
                <w:color w:val="000000" w:themeColor="text1"/>
                <w:sz w:val="20"/>
                <w:szCs w:val="20"/>
              </w:rPr>
              <w:t>T</w:t>
            </w:r>
            <w:r w:rsidRPr="00657A35">
              <w:rPr>
                <w:rFonts w:ascii="Arial" w:hAnsi="Arial" w:cs="Arial"/>
                <w:color w:val="000000" w:themeColor="text1"/>
                <w:sz w:val="20"/>
                <w:szCs w:val="20"/>
              </w:rPr>
              <w:t>rab</w:t>
            </w:r>
            <w:r>
              <w:rPr>
                <w:rFonts w:ascii="Arial" w:hAnsi="Arial" w:cs="Arial"/>
                <w:color w:val="000000" w:themeColor="text1"/>
                <w:sz w:val="20"/>
                <w:szCs w:val="20"/>
              </w:rPr>
              <w:t xml:space="preserve">aja cooperativamente asumiendo </w:t>
            </w:r>
            <w:r w:rsidRPr="00657A35">
              <w:rPr>
                <w:rFonts w:ascii="Arial" w:hAnsi="Arial" w:cs="Arial"/>
                <w:color w:val="000000" w:themeColor="text1"/>
                <w:sz w:val="20"/>
                <w:szCs w:val="20"/>
              </w:rPr>
              <w:t xml:space="preserve"> sus roles y responsabilidades individuales </w:t>
            </w:r>
            <w:r>
              <w:rPr>
                <w:rFonts w:ascii="Arial" w:hAnsi="Arial" w:cs="Arial"/>
                <w:color w:val="000000" w:themeColor="text1"/>
                <w:sz w:val="20"/>
                <w:szCs w:val="20"/>
              </w:rPr>
              <w:t>para el logro de una meta común</w:t>
            </w:r>
            <w:r w:rsidRPr="00974EC5">
              <w:rPr>
                <w:rFonts w:ascii="Calibri Light" w:eastAsia="Calibri Light" w:hAnsi="Calibri Light"/>
                <w:sz w:val="24"/>
              </w:rPr>
              <w:t xml:space="preserve"> </w:t>
            </w:r>
          </w:p>
        </w:tc>
        <w:tc>
          <w:tcPr>
            <w:tcW w:w="2268" w:type="dxa"/>
          </w:tcPr>
          <w:p w14:paraId="6EDF196F" w14:textId="77777777" w:rsidR="00F46593"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Pr>
                <w:rFonts w:ascii="Arial" w:hAnsi="Arial" w:cs="Arial"/>
                <w:sz w:val="20"/>
                <w:szCs w:val="20"/>
              </w:rPr>
              <w:t>Presentación de su producto</w:t>
            </w:r>
          </w:p>
          <w:p w14:paraId="0C61F914" w14:textId="274E8282" w:rsidR="00F46593" w:rsidRPr="00657A35"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Pr>
                <w:rFonts w:ascii="Arial" w:hAnsi="Arial" w:cs="Arial"/>
                <w:sz w:val="20"/>
                <w:szCs w:val="20"/>
              </w:rPr>
              <w:t xml:space="preserve">Distribución de tareas específicas de cada integrante </w:t>
            </w:r>
          </w:p>
        </w:tc>
        <w:tc>
          <w:tcPr>
            <w:tcW w:w="2126" w:type="dxa"/>
          </w:tcPr>
          <w:p w14:paraId="259D1BAE" w14:textId="77777777" w:rsidR="00F46593" w:rsidRPr="00657A35" w:rsidRDefault="00F46593" w:rsidP="00F46593">
            <w:pPr>
              <w:spacing w:line="276" w:lineRule="auto"/>
              <w:jc w:val="both"/>
              <w:rPr>
                <w:rFonts w:ascii="Arial" w:hAnsi="Arial" w:cs="Arial"/>
                <w:sz w:val="20"/>
                <w:szCs w:val="20"/>
              </w:rPr>
            </w:pPr>
            <w:r w:rsidRPr="00657A35">
              <w:rPr>
                <w:rFonts w:ascii="Arial" w:hAnsi="Arial" w:cs="Arial"/>
                <w:sz w:val="20"/>
                <w:szCs w:val="20"/>
              </w:rPr>
              <w:t>Lista de cotejo</w:t>
            </w:r>
          </w:p>
        </w:tc>
      </w:tr>
      <w:tr w:rsidR="00F46593" w:rsidRPr="00657A35" w14:paraId="2E2530AD" w14:textId="77777777" w:rsidTr="00595BB5">
        <w:tc>
          <w:tcPr>
            <w:tcW w:w="2122" w:type="dxa"/>
          </w:tcPr>
          <w:p w14:paraId="67096EA8" w14:textId="7FDF9774" w:rsidR="00F46593" w:rsidRPr="00337013" w:rsidRDefault="00F46593" w:rsidP="00F46593">
            <w:pPr>
              <w:rPr>
                <w:rFonts w:eastAsia="Times New Roman"/>
                <w:sz w:val="20"/>
                <w:szCs w:val="20"/>
              </w:rPr>
            </w:pPr>
            <w:r w:rsidRPr="00337013">
              <w:rPr>
                <w:rFonts w:eastAsia="Times New Roman"/>
                <w:sz w:val="20"/>
                <w:szCs w:val="20"/>
              </w:rPr>
              <w:t>Evalúa el Producto.</w:t>
            </w:r>
          </w:p>
        </w:tc>
        <w:tc>
          <w:tcPr>
            <w:tcW w:w="3402" w:type="dxa"/>
          </w:tcPr>
          <w:p w14:paraId="6FE701AA" w14:textId="77777777" w:rsidR="00F46593" w:rsidRPr="002F57F0" w:rsidRDefault="00F46593" w:rsidP="00F46593">
            <w:pPr>
              <w:tabs>
                <w:tab w:val="left" w:pos="206"/>
              </w:tabs>
              <w:spacing w:line="222" w:lineRule="auto"/>
              <w:jc w:val="both"/>
              <w:rPr>
                <w:rFonts w:ascii="Calibri Light" w:eastAsia="Calibri Light" w:hAnsi="Calibri Light"/>
              </w:rPr>
            </w:pPr>
            <w:r w:rsidRPr="0085038E">
              <w:rPr>
                <w:rFonts w:ascii="Arial" w:eastAsia="Calibri Light" w:hAnsi="Arial" w:cs="Arial"/>
                <w:sz w:val="20"/>
                <w:szCs w:val="20"/>
              </w:rPr>
              <w:t>Elabora y aplica instrumentos de recojo de información en función de indicadores que le permitan mejorar la calidad del producto o servicio, y la eficiencia de los procesos</w:t>
            </w:r>
            <w:r w:rsidRPr="00552C1A">
              <w:rPr>
                <w:rFonts w:ascii="Calibri Light" w:eastAsia="Calibri Light" w:hAnsi="Calibri Light"/>
              </w:rPr>
              <w:t>.</w:t>
            </w:r>
          </w:p>
        </w:tc>
        <w:tc>
          <w:tcPr>
            <w:tcW w:w="2268" w:type="dxa"/>
          </w:tcPr>
          <w:p w14:paraId="0C37C069" w14:textId="77777777" w:rsidR="00F46593" w:rsidRDefault="00F46593" w:rsidP="00F46593">
            <w:pPr>
              <w:pStyle w:val="NormalWeb"/>
              <w:spacing w:before="0" w:beforeAutospacing="0" w:after="160" w:afterAutospacing="0" w:line="276" w:lineRule="auto"/>
              <w:ind w:left="22" w:right="-74"/>
              <w:textAlignment w:val="baseline"/>
              <w:rPr>
                <w:rFonts w:ascii="Arial" w:hAnsi="Arial" w:cs="Arial"/>
                <w:sz w:val="20"/>
                <w:szCs w:val="20"/>
              </w:rPr>
            </w:pPr>
            <w:r>
              <w:rPr>
                <w:rFonts w:ascii="Arial" w:hAnsi="Arial" w:cs="Arial"/>
                <w:sz w:val="20"/>
                <w:szCs w:val="20"/>
              </w:rPr>
              <w:t>Escriben las recomendaciones que da el Docentes para la mejora de presentación y la calidad del producto.</w:t>
            </w:r>
          </w:p>
        </w:tc>
        <w:tc>
          <w:tcPr>
            <w:tcW w:w="2126" w:type="dxa"/>
          </w:tcPr>
          <w:p w14:paraId="51DD341D" w14:textId="77777777" w:rsidR="00F46593" w:rsidRPr="00657A35" w:rsidRDefault="00F46593" w:rsidP="00F46593">
            <w:pPr>
              <w:spacing w:line="276" w:lineRule="auto"/>
              <w:jc w:val="both"/>
              <w:rPr>
                <w:rFonts w:ascii="Arial" w:hAnsi="Arial" w:cs="Arial"/>
                <w:sz w:val="20"/>
                <w:szCs w:val="20"/>
              </w:rPr>
            </w:pPr>
            <w:r>
              <w:rPr>
                <w:rFonts w:ascii="Arial" w:hAnsi="Arial" w:cs="Arial"/>
                <w:sz w:val="20"/>
                <w:szCs w:val="20"/>
              </w:rPr>
              <w:t xml:space="preserve">Rubrica </w:t>
            </w:r>
          </w:p>
        </w:tc>
      </w:tr>
    </w:tbl>
    <w:p w14:paraId="4A94D630" w14:textId="7923C827" w:rsidR="00B57EBB" w:rsidRDefault="00B57EBB" w:rsidP="00A4563F">
      <w:pPr>
        <w:widowControl w:val="0"/>
        <w:tabs>
          <w:tab w:val="left" w:pos="1164"/>
        </w:tabs>
        <w:autoSpaceDE w:val="0"/>
        <w:autoSpaceDN w:val="0"/>
        <w:spacing w:before="79" w:after="0" w:line="240" w:lineRule="auto"/>
        <w:rPr>
          <w:rFonts w:ascii="Calibri Light" w:eastAsia="Times New Roman" w:hAnsi="Calibri Light" w:cs="Calibri Light"/>
          <w:b/>
          <w:color w:val="002060"/>
          <w:sz w:val="28"/>
          <w:szCs w:val="28"/>
          <w:lang w:val="es-ES" w:eastAsia="es-ES"/>
        </w:rPr>
      </w:pPr>
    </w:p>
    <w:p w14:paraId="3C982746" w14:textId="77777777" w:rsidR="00B57EBB" w:rsidRPr="00B57EBB" w:rsidRDefault="00B57EBB" w:rsidP="00B57EBB">
      <w:pPr>
        <w:rPr>
          <w:rFonts w:ascii="Calibri Light" w:eastAsia="Times New Roman" w:hAnsi="Calibri Light" w:cs="Calibri Light"/>
          <w:sz w:val="28"/>
          <w:szCs w:val="28"/>
          <w:lang w:val="es-ES" w:eastAsia="es-ES"/>
        </w:rPr>
      </w:pPr>
    </w:p>
    <w:p w14:paraId="6BDCD5CE" w14:textId="77777777" w:rsidR="00B57EBB" w:rsidRPr="00B57EBB" w:rsidRDefault="00B57EBB" w:rsidP="00B57EBB">
      <w:pPr>
        <w:rPr>
          <w:rFonts w:ascii="Calibri Light" w:eastAsia="Times New Roman" w:hAnsi="Calibri Light" w:cs="Calibri Light"/>
          <w:sz w:val="28"/>
          <w:szCs w:val="28"/>
          <w:lang w:val="es-ES" w:eastAsia="es-ES"/>
        </w:rPr>
      </w:pPr>
    </w:p>
    <w:p w14:paraId="1D67034D" w14:textId="77777777" w:rsidR="00B57EBB" w:rsidRPr="00B57EBB" w:rsidRDefault="00B57EBB" w:rsidP="00B57EBB">
      <w:pPr>
        <w:rPr>
          <w:rFonts w:ascii="Calibri Light" w:eastAsia="Times New Roman" w:hAnsi="Calibri Light" w:cs="Calibri Light"/>
          <w:sz w:val="28"/>
          <w:szCs w:val="28"/>
          <w:lang w:val="es-ES" w:eastAsia="es-ES"/>
        </w:rPr>
      </w:pPr>
    </w:p>
    <w:p w14:paraId="6FB8C76A" w14:textId="77777777" w:rsidR="00B57EBB" w:rsidRPr="00B57EBB" w:rsidRDefault="00B57EBB" w:rsidP="00B57EBB">
      <w:pPr>
        <w:rPr>
          <w:rFonts w:ascii="Calibri Light" w:eastAsia="Times New Roman" w:hAnsi="Calibri Light" w:cs="Calibri Light"/>
          <w:sz w:val="28"/>
          <w:szCs w:val="28"/>
          <w:lang w:val="es-ES" w:eastAsia="es-ES"/>
        </w:rPr>
      </w:pPr>
    </w:p>
    <w:p w14:paraId="5AA18BE5" w14:textId="77777777" w:rsidR="00B57EBB" w:rsidRPr="00B57EBB" w:rsidRDefault="00B57EBB" w:rsidP="00B57EBB">
      <w:pPr>
        <w:rPr>
          <w:rFonts w:ascii="Calibri Light" w:eastAsia="Times New Roman" w:hAnsi="Calibri Light" w:cs="Calibri Light"/>
          <w:sz w:val="28"/>
          <w:szCs w:val="28"/>
          <w:lang w:val="es-ES" w:eastAsia="es-ES"/>
        </w:rPr>
      </w:pPr>
    </w:p>
    <w:p w14:paraId="1DF65BD9" w14:textId="77777777" w:rsidR="00B57EBB" w:rsidRPr="00B57EBB" w:rsidRDefault="00B57EBB" w:rsidP="00B57EBB">
      <w:pPr>
        <w:rPr>
          <w:rFonts w:ascii="Calibri Light" w:eastAsia="Times New Roman" w:hAnsi="Calibri Light" w:cs="Calibri Light"/>
          <w:sz w:val="28"/>
          <w:szCs w:val="28"/>
          <w:lang w:val="es-ES" w:eastAsia="es-ES"/>
        </w:rPr>
      </w:pPr>
    </w:p>
    <w:p w14:paraId="7DDCE596" w14:textId="77777777" w:rsidR="00B57EBB" w:rsidRPr="00B57EBB" w:rsidRDefault="00B57EBB" w:rsidP="00B57EBB">
      <w:pPr>
        <w:rPr>
          <w:rFonts w:ascii="Calibri Light" w:eastAsia="Times New Roman" w:hAnsi="Calibri Light" w:cs="Calibri Light"/>
          <w:sz w:val="28"/>
          <w:szCs w:val="28"/>
          <w:lang w:val="es-ES" w:eastAsia="es-ES"/>
        </w:rPr>
      </w:pPr>
    </w:p>
    <w:p w14:paraId="7C5FEC27" w14:textId="77777777" w:rsidR="00B57EBB" w:rsidRPr="00B57EBB" w:rsidRDefault="00B57EBB" w:rsidP="00B57EBB">
      <w:pPr>
        <w:rPr>
          <w:rFonts w:ascii="Calibri Light" w:eastAsia="Times New Roman" w:hAnsi="Calibri Light" w:cs="Calibri Light"/>
          <w:sz w:val="28"/>
          <w:szCs w:val="28"/>
          <w:lang w:val="es-ES" w:eastAsia="es-ES"/>
        </w:rPr>
      </w:pPr>
    </w:p>
    <w:p w14:paraId="463458DA" w14:textId="77777777" w:rsidR="00B57EBB" w:rsidRPr="00B57EBB" w:rsidRDefault="00B57EBB" w:rsidP="00B57EBB">
      <w:pPr>
        <w:rPr>
          <w:rFonts w:ascii="Calibri Light" w:eastAsia="Times New Roman" w:hAnsi="Calibri Light" w:cs="Calibri Light"/>
          <w:sz w:val="28"/>
          <w:szCs w:val="28"/>
          <w:lang w:val="es-ES" w:eastAsia="es-ES"/>
        </w:rPr>
      </w:pPr>
    </w:p>
    <w:p w14:paraId="2904ACD5" w14:textId="77777777" w:rsidR="00B57EBB" w:rsidRPr="00B57EBB" w:rsidRDefault="00B57EBB" w:rsidP="00B57EBB">
      <w:pPr>
        <w:rPr>
          <w:rFonts w:ascii="Calibri Light" w:eastAsia="Times New Roman" w:hAnsi="Calibri Light" w:cs="Calibri Light"/>
          <w:sz w:val="28"/>
          <w:szCs w:val="28"/>
          <w:lang w:val="es-ES" w:eastAsia="es-ES"/>
        </w:rPr>
      </w:pPr>
    </w:p>
    <w:p w14:paraId="6CC26C96" w14:textId="33671DEE" w:rsidR="00B57EBB" w:rsidRDefault="00B57EBB" w:rsidP="00A4563F">
      <w:pPr>
        <w:widowControl w:val="0"/>
        <w:tabs>
          <w:tab w:val="left" w:pos="1164"/>
        </w:tabs>
        <w:autoSpaceDE w:val="0"/>
        <w:autoSpaceDN w:val="0"/>
        <w:spacing w:before="79" w:after="0" w:line="240" w:lineRule="auto"/>
        <w:rPr>
          <w:rFonts w:ascii="Calibri Light" w:eastAsia="Times New Roman" w:hAnsi="Calibri Light" w:cs="Calibri Light"/>
          <w:b/>
          <w:color w:val="002060"/>
          <w:sz w:val="28"/>
          <w:szCs w:val="28"/>
          <w:lang w:val="es-ES" w:eastAsia="es-ES"/>
        </w:rPr>
      </w:pPr>
    </w:p>
    <w:p w14:paraId="4AE9B9FE" w14:textId="4A86374B" w:rsidR="00A4563F" w:rsidRPr="000D016D" w:rsidRDefault="00B57EBB" w:rsidP="00337013">
      <w:pPr>
        <w:widowControl w:val="0"/>
        <w:tabs>
          <w:tab w:val="left" w:pos="2894"/>
        </w:tabs>
        <w:autoSpaceDE w:val="0"/>
        <w:autoSpaceDN w:val="0"/>
        <w:spacing w:before="79" w:after="0" w:line="240" w:lineRule="auto"/>
        <w:rPr>
          <w:rFonts w:ascii="Calibri Light" w:eastAsia="Times New Roman" w:hAnsi="Calibri Light" w:cs="Calibri Light"/>
          <w:b/>
          <w:color w:val="002060"/>
          <w:sz w:val="28"/>
          <w:szCs w:val="28"/>
          <w:lang w:val="es-ES" w:eastAsia="es-ES"/>
        </w:rPr>
      </w:pPr>
      <w:r>
        <w:rPr>
          <w:rFonts w:ascii="Calibri Light" w:eastAsia="Times New Roman" w:hAnsi="Calibri Light" w:cs="Calibri Light"/>
          <w:b/>
          <w:color w:val="002060"/>
          <w:sz w:val="28"/>
          <w:szCs w:val="28"/>
          <w:lang w:val="es-ES" w:eastAsia="es-ES"/>
        </w:rPr>
        <w:tab/>
      </w:r>
      <w:r>
        <w:rPr>
          <w:rFonts w:ascii="Calibri Light" w:eastAsia="Times New Roman" w:hAnsi="Calibri Light" w:cs="Calibri Light"/>
          <w:b/>
          <w:color w:val="002060"/>
          <w:sz w:val="28"/>
          <w:szCs w:val="28"/>
          <w:lang w:val="es-ES" w:eastAsia="es-ES"/>
        </w:rPr>
        <w:tab/>
      </w:r>
      <w:r>
        <w:rPr>
          <w:rFonts w:ascii="Calibri Light" w:eastAsia="Times New Roman" w:hAnsi="Calibri Light" w:cs="Calibri Light"/>
          <w:b/>
          <w:color w:val="002060"/>
          <w:sz w:val="28"/>
          <w:szCs w:val="28"/>
          <w:lang w:val="es-ES" w:eastAsia="es-ES"/>
        </w:rPr>
        <w:tab/>
      </w:r>
      <w:r>
        <w:rPr>
          <w:rFonts w:ascii="Calibri Light" w:eastAsia="Times New Roman" w:hAnsi="Calibri Light" w:cs="Calibri Light"/>
          <w:b/>
          <w:color w:val="002060"/>
          <w:sz w:val="28"/>
          <w:szCs w:val="28"/>
          <w:lang w:val="es-ES" w:eastAsia="es-ES"/>
        </w:rPr>
        <w:tab/>
      </w:r>
      <w:r>
        <w:rPr>
          <w:rFonts w:ascii="Calibri Light" w:eastAsia="Times New Roman" w:hAnsi="Calibri Light" w:cs="Calibri Light"/>
          <w:b/>
          <w:color w:val="002060"/>
          <w:sz w:val="28"/>
          <w:szCs w:val="28"/>
          <w:lang w:val="es-ES" w:eastAsia="es-ES"/>
        </w:rPr>
        <w:br w:type="textWrapping" w:clear="all"/>
      </w:r>
    </w:p>
    <w:p w14:paraId="039114DA" w14:textId="76DB9128" w:rsidR="00A4563F" w:rsidRPr="000D016D" w:rsidRDefault="00D86343" w:rsidP="005F472B">
      <w:pPr>
        <w:pStyle w:val="Ttulo5"/>
        <w:rPr>
          <w:rFonts w:eastAsia="Times New Roman"/>
          <w:lang w:val="es-ES" w:eastAsia="es-ES"/>
        </w:rPr>
      </w:pPr>
      <w:r>
        <w:rPr>
          <w:rFonts w:eastAsia="Times New Roman"/>
          <w:lang w:val="es-ES" w:eastAsia="es-ES"/>
        </w:rPr>
        <w:t>VIII.-</w:t>
      </w:r>
      <w:r w:rsidR="00A4563F" w:rsidRPr="000D016D">
        <w:rPr>
          <w:rFonts w:eastAsia="Times New Roman"/>
          <w:lang w:val="es-ES" w:eastAsia="es-ES"/>
        </w:rPr>
        <w:t>MATERIALES Y RECURSOS EDUCATIVOS</w:t>
      </w:r>
    </w:p>
    <w:tbl>
      <w:tblPr>
        <w:tblpPr w:leftFromText="141" w:rightFromText="141" w:vertAnchor="text" w:horzAnchor="margin" w:tblpY="301"/>
        <w:tblW w:w="0" w:type="auto"/>
        <w:tblBorders>
          <w:top w:val="single" w:sz="6" w:space="0" w:color="6F2F9F"/>
          <w:left w:val="single" w:sz="6" w:space="0" w:color="6F2F9F"/>
          <w:bottom w:val="single" w:sz="6" w:space="0" w:color="6F2F9F"/>
          <w:right w:val="single" w:sz="6" w:space="0" w:color="6F2F9F"/>
          <w:insideH w:val="single" w:sz="6" w:space="0" w:color="6F2F9F"/>
          <w:insideV w:val="single" w:sz="6" w:space="0" w:color="6F2F9F"/>
        </w:tblBorders>
        <w:tblLayout w:type="fixed"/>
        <w:tblCellMar>
          <w:left w:w="0" w:type="dxa"/>
          <w:right w:w="0" w:type="dxa"/>
        </w:tblCellMar>
        <w:tblLook w:val="01E0" w:firstRow="1" w:lastRow="1" w:firstColumn="1" w:lastColumn="1" w:noHBand="0" w:noVBand="0"/>
      </w:tblPr>
      <w:tblGrid>
        <w:gridCol w:w="4245"/>
        <w:gridCol w:w="2693"/>
        <w:gridCol w:w="2835"/>
      </w:tblGrid>
      <w:tr w:rsidR="00A4563F" w:rsidRPr="000D016D" w14:paraId="018B40AD" w14:textId="77777777" w:rsidTr="004F3CF9">
        <w:trPr>
          <w:trHeight w:val="263"/>
        </w:trPr>
        <w:tc>
          <w:tcPr>
            <w:tcW w:w="6938" w:type="dxa"/>
            <w:gridSpan w:val="2"/>
            <w:shd w:val="clear" w:color="auto" w:fill="F7CAAC"/>
          </w:tcPr>
          <w:p w14:paraId="05619364" w14:textId="77777777" w:rsidR="00A4563F" w:rsidRPr="00D86343" w:rsidRDefault="00A4563F" w:rsidP="00AB490C">
            <w:pPr>
              <w:widowControl w:val="0"/>
              <w:autoSpaceDE w:val="0"/>
              <w:autoSpaceDN w:val="0"/>
              <w:spacing w:after="0" w:line="243" w:lineRule="exact"/>
              <w:ind w:left="735"/>
              <w:jc w:val="center"/>
              <w:rPr>
                <w:rFonts w:ascii="Calibri" w:eastAsia="Calibri" w:hAnsi="Calibri" w:cs="Times New Roman"/>
                <w:sz w:val="24"/>
                <w:szCs w:val="24"/>
              </w:rPr>
            </w:pPr>
            <w:r w:rsidRPr="00D86343">
              <w:rPr>
                <w:rFonts w:ascii="Calibri" w:eastAsia="Calibri" w:hAnsi="Calibri" w:cs="Times New Roman"/>
                <w:spacing w:val="-2"/>
                <w:sz w:val="24"/>
                <w:szCs w:val="24"/>
              </w:rPr>
              <w:t>MATERIALES</w:t>
            </w:r>
          </w:p>
        </w:tc>
        <w:tc>
          <w:tcPr>
            <w:tcW w:w="2835" w:type="dxa"/>
            <w:vMerge w:val="restart"/>
            <w:shd w:val="clear" w:color="auto" w:fill="F7CAAC"/>
          </w:tcPr>
          <w:p w14:paraId="0B601ED3" w14:textId="77777777" w:rsidR="00A4563F" w:rsidRPr="00D86343" w:rsidRDefault="00A4563F" w:rsidP="00AB490C">
            <w:pPr>
              <w:widowControl w:val="0"/>
              <w:autoSpaceDE w:val="0"/>
              <w:autoSpaceDN w:val="0"/>
              <w:spacing w:before="115" w:after="0" w:line="240" w:lineRule="auto"/>
              <w:ind w:left="560"/>
              <w:rPr>
                <w:rFonts w:ascii="Calibri" w:eastAsia="Calibri" w:hAnsi="Calibri" w:cs="Times New Roman"/>
                <w:sz w:val="24"/>
                <w:szCs w:val="24"/>
              </w:rPr>
            </w:pPr>
            <w:r w:rsidRPr="00D86343">
              <w:rPr>
                <w:rFonts w:ascii="Calibri" w:eastAsia="Calibri" w:hAnsi="Calibri" w:cs="Times New Roman"/>
                <w:spacing w:val="-2"/>
                <w:sz w:val="24"/>
                <w:szCs w:val="24"/>
              </w:rPr>
              <w:t>RECURSOS</w:t>
            </w:r>
          </w:p>
        </w:tc>
      </w:tr>
      <w:tr w:rsidR="00A4563F" w:rsidRPr="000D016D" w14:paraId="088A1CFF" w14:textId="77777777" w:rsidTr="001217EB">
        <w:trPr>
          <w:trHeight w:val="220"/>
        </w:trPr>
        <w:tc>
          <w:tcPr>
            <w:tcW w:w="4245" w:type="dxa"/>
            <w:shd w:val="clear" w:color="auto" w:fill="F7CAAC"/>
          </w:tcPr>
          <w:p w14:paraId="563CCCEA" w14:textId="77777777" w:rsidR="00A4563F" w:rsidRPr="00D86343" w:rsidRDefault="00A4563F" w:rsidP="00AB490C">
            <w:pPr>
              <w:widowControl w:val="0"/>
              <w:autoSpaceDE w:val="0"/>
              <w:autoSpaceDN w:val="0"/>
              <w:spacing w:after="0" w:line="201" w:lineRule="exact"/>
              <w:ind w:left="1684"/>
              <w:rPr>
                <w:rFonts w:ascii="Calibri" w:eastAsia="Calibri" w:hAnsi="Calibri" w:cs="Times New Roman"/>
                <w:sz w:val="24"/>
                <w:szCs w:val="24"/>
              </w:rPr>
            </w:pPr>
            <w:r w:rsidRPr="00D86343">
              <w:rPr>
                <w:rFonts w:ascii="Calibri" w:eastAsia="Calibri" w:hAnsi="Calibri" w:cs="Times New Roman"/>
                <w:sz w:val="24"/>
                <w:szCs w:val="24"/>
              </w:rPr>
              <w:t>DEL</w:t>
            </w:r>
            <w:r w:rsidRPr="00D86343">
              <w:rPr>
                <w:rFonts w:ascii="Calibri" w:eastAsia="Calibri" w:hAnsi="Calibri" w:cs="Times New Roman"/>
                <w:spacing w:val="-7"/>
                <w:sz w:val="24"/>
                <w:szCs w:val="24"/>
              </w:rPr>
              <w:t xml:space="preserve"> </w:t>
            </w:r>
            <w:r w:rsidRPr="00D86343">
              <w:rPr>
                <w:rFonts w:ascii="Calibri" w:eastAsia="Calibri" w:hAnsi="Calibri" w:cs="Times New Roman"/>
                <w:spacing w:val="-2"/>
                <w:sz w:val="24"/>
                <w:szCs w:val="24"/>
              </w:rPr>
              <w:t>DOCENTE</w:t>
            </w:r>
          </w:p>
        </w:tc>
        <w:tc>
          <w:tcPr>
            <w:tcW w:w="2693" w:type="dxa"/>
            <w:shd w:val="clear" w:color="auto" w:fill="F7CAAC"/>
          </w:tcPr>
          <w:p w14:paraId="758E2351" w14:textId="77777777" w:rsidR="00A4563F" w:rsidRPr="00D86343" w:rsidRDefault="00A4563F" w:rsidP="00AB490C">
            <w:pPr>
              <w:widowControl w:val="0"/>
              <w:autoSpaceDE w:val="0"/>
              <w:autoSpaceDN w:val="0"/>
              <w:spacing w:after="0" w:line="201" w:lineRule="exact"/>
              <w:ind w:left="1520"/>
              <w:rPr>
                <w:rFonts w:ascii="Calibri" w:eastAsia="Calibri" w:hAnsi="Calibri" w:cs="Times New Roman"/>
                <w:sz w:val="24"/>
                <w:szCs w:val="24"/>
              </w:rPr>
            </w:pPr>
            <w:r w:rsidRPr="00D86343">
              <w:rPr>
                <w:rFonts w:ascii="Calibri" w:eastAsia="Calibri" w:hAnsi="Calibri" w:cs="Times New Roman"/>
                <w:spacing w:val="-2"/>
                <w:sz w:val="24"/>
                <w:szCs w:val="24"/>
              </w:rPr>
              <w:t>DEL</w:t>
            </w:r>
            <w:r w:rsidRPr="00D86343">
              <w:rPr>
                <w:rFonts w:ascii="Calibri" w:eastAsia="Calibri" w:hAnsi="Calibri" w:cs="Times New Roman"/>
                <w:spacing w:val="-5"/>
                <w:sz w:val="24"/>
                <w:szCs w:val="24"/>
              </w:rPr>
              <w:t xml:space="preserve"> </w:t>
            </w:r>
            <w:r w:rsidRPr="00D86343">
              <w:rPr>
                <w:rFonts w:ascii="Calibri" w:eastAsia="Calibri" w:hAnsi="Calibri" w:cs="Times New Roman"/>
                <w:spacing w:val="-2"/>
                <w:sz w:val="24"/>
                <w:szCs w:val="24"/>
              </w:rPr>
              <w:t>ESTUDIANTE</w:t>
            </w:r>
          </w:p>
        </w:tc>
        <w:tc>
          <w:tcPr>
            <w:tcW w:w="2835" w:type="dxa"/>
            <w:vMerge/>
            <w:tcBorders>
              <w:top w:val="nil"/>
            </w:tcBorders>
            <w:shd w:val="clear" w:color="auto" w:fill="F7CAAC"/>
          </w:tcPr>
          <w:p w14:paraId="68EDDED2" w14:textId="77777777" w:rsidR="00A4563F" w:rsidRPr="000D016D" w:rsidRDefault="00A4563F" w:rsidP="00AB490C">
            <w:pPr>
              <w:widowControl w:val="0"/>
              <w:autoSpaceDE w:val="0"/>
              <w:autoSpaceDN w:val="0"/>
              <w:spacing w:before="100" w:beforeAutospacing="1" w:after="100" w:afterAutospacing="1" w:line="480" w:lineRule="auto"/>
              <w:rPr>
                <w:rFonts w:ascii="Calibri" w:eastAsia="Calibri" w:hAnsi="Calibri" w:cs="Times New Roman"/>
                <w:sz w:val="2"/>
                <w:szCs w:val="2"/>
                <w:lang w:val="es-ES"/>
              </w:rPr>
            </w:pPr>
          </w:p>
        </w:tc>
      </w:tr>
      <w:tr w:rsidR="00A4563F" w:rsidRPr="000D016D" w14:paraId="67CD349B" w14:textId="77777777" w:rsidTr="001217EB">
        <w:trPr>
          <w:trHeight w:val="1609"/>
        </w:trPr>
        <w:tc>
          <w:tcPr>
            <w:tcW w:w="4245" w:type="dxa"/>
          </w:tcPr>
          <w:p w14:paraId="35871C08" w14:textId="4E5272B0" w:rsidR="00A4563F" w:rsidRPr="00A4563F" w:rsidRDefault="00D86343" w:rsidP="00A4563F">
            <w:pPr>
              <w:widowControl w:val="0"/>
              <w:numPr>
                <w:ilvl w:val="0"/>
                <w:numId w:val="31"/>
              </w:numPr>
              <w:tabs>
                <w:tab w:val="left" w:pos="828"/>
              </w:tabs>
              <w:autoSpaceDE w:val="0"/>
              <w:autoSpaceDN w:val="0"/>
              <w:spacing w:before="1" w:beforeAutospacing="1" w:after="0" w:afterAutospacing="1" w:line="240" w:lineRule="auto"/>
              <w:ind w:right="132"/>
              <w:rPr>
                <w:rFonts w:ascii="Calibri" w:eastAsia="Calibri" w:hAnsi="Calibri" w:cs="Times New Roman"/>
                <w:color w:val="002060"/>
                <w:sz w:val="20"/>
                <w:szCs w:val="20"/>
              </w:rPr>
            </w:pPr>
            <w:r>
              <w:rPr>
                <w:rFonts w:ascii="Calibri" w:eastAsia="Calibri" w:hAnsi="Calibri" w:cs="Times New Roman"/>
                <w:color w:val="002060"/>
                <w:sz w:val="20"/>
                <w:szCs w:val="20"/>
              </w:rPr>
              <w:t xml:space="preserve">Manuel de emprendimiento  de EPT </w:t>
            </w:r>
          </w:p>
          <w:p w14:paraId="5F37B415" w14:textId="77777777" w:rsidR="00A4563F" w:rsidRPr="00D86343" w:rsidRDefault="00A4563F" w:rsidP="00A4563F">
            <w:pPr>
              <w:widowControl w:val="0"/>
              <w:numPr>
                <w:ilvl w:val="0"/>
                <w:numId w:val="31"/>
              </w:numPr>
              <w:tabs>
                <w:tab w:val="left" w:pos="828"/>
              </w:tabs>
              <w:autoSpaceDE w:val="0"/>
              <w:autoSpaceDN w:val="0"/>
              <w:spacing w:before="2" w:beforeAutospacing="1" w:after="0" w:afterAutospacing="1" w:line="240" w:lineRule="auto"/>
              <w:rPr>
                <w:rFonts w:ascii="Calibri" w:eastAsia="Calibri" w:hAnsi="Calibri" w:cs="Times New Roman"/>
                <w:color w:val="002060"/>
                <w:sz w:val="20"/>
                <w:szCs w:val="20"/>
              </w:rPr>
            </w:pPr>
            <w:r w:rsidRPr="00D86343">
              <w:rPr>
                <w:rFonts w:ascii="Calibri" w:eastAsia="Calibri" w:hAnsi="Calibri" w:cs="Times New Roman"/>
                <w:color w:val="002060"/>
                <w:spacing w:val="-2"/>
                <w:sz w:val="20"/>
                <w:szCs w:val="20"/>
              </w:rPr>
              <w:t>Páginas</w:t>
            </w:r>
            <w:r w:rsidRPr="00D86343">
              <w:rPr>
                <w:rFonts w:ascii="Calibri" w:eastAsia="Calibri" w:hAnsi="Calibri" w:cs="Times New Roman"/>
                <w:color w:val="002060"/>
                <w:spacing w:val="-5"/>
                <w:sz w:val="20"/>
                <w:szCs w:val="20"/>
              </w:rPr>
              <w:t xml:space="preserve"> </w:t>
            </w:r>
            <w:r w:rsidRPr="00D86343">
              <w:rPr>
                <w:rFonts w:ascii="Calibri" w:eastAsia="Calibri" w:hAnsi="Calibri" w:cs="Times New Roman"/>
                <w:color w:val="002060"/>
                <w:spacing w:val="-2"/>
                <w:sz w:val="20"/>
                <w:szCs w:val="20"/>
              </w:rPr>
              <w:t>virtuales.</w:t>
            </w:r>
          </w:p>
          <w:p w14:paraId="050C09CE" w14:textId="77777777" w:rsidR="00D86343" w:rsidRPr="001217EB" w:rsidRDefault="0085038E" w:rsidP="00A4563F">
            <w:pPr>
              <w:widowControl w:val="0"/>
              <w:numPr>
                <w:ilvl w:val="0"/>
                <w:numId w:val="31"/>
              </w:numPr>
              <w:tabs>
                <w:tab w:val="left" w:pos="828"/>
              </w:tabs>
              <w:autoSpaceDE w:val="0"/>
              <w:autoSpaceDN w:val="0"/>
              <w:spacing w:before="2" w:beforeAutospacing="1" w:after="0" w:afterAutospacing="1" w:line="240" w:lineRule="auto"/>
              <w:rPr>
                <w:rFonts w:ascii="Calibri" w:eastAsia="Calibri" w:hAnsi="Calibri" w:cs="Times New Roman"/>
                <w:color w:val="002060"/>
                <w:sz w:val="20"/>
                <w:szCs w:val="20"/>
              </w:rPr>
            </w:pPr>
            <w:r>
              <w:rPr>
                <w:rFonts w:ascii="Calibri" w:eastAsia="Calibri" w:hAnsi="Calibri" w:cs="Times New Roman"/>
                <w:color w:val="002060"/>
                <w:spacing w:val="-2"/>
                <w:sz w:val="20"/>
                <w:szCs w:val="20"/>
              </w:rPr>
              <w:t>Hojas de pro</w:t>
            </w:r>
            <w:r w:rsidR="00D86343" w:rsidRPr="00D86343">
              <w:rPr>
                <w:rFonts w:ascii="Calibri" w:eastAsia="Calibri" w:hAnsi="Calibri" w:cs="Times New Roman"/>
                <w:color w:val="002060"/>
                <w:spacing w:val="-2"/>
                <w:sz w:val="20"/>
                <w:szCs w:val="20"/>
              </w:rPr>
              <w:t xml:space="preserve">yecto </w:t>
            </w:r>
          </w:p>
          <w:p w14:paraId="63A6DF52" w14:textId="39D852C2" w:rsidR="001217EB" w:rsidRPr="00FD6711" w:rsidRDefault="001217EB" w:rsidP="00A4563F">
            <w:pPr>
              <w:widowControl w:val="0"/>
              <w:numPr>
                <w:ilvl w:val="0"/>
                <w:numId w:val="31"/>
              </w:numPr>
              <w:tabs>
                <w:tab w:val="left" w:pos="828"/>
              </w:tabs>
              <w:autoSpaceDE w:val="0"/>
              <w:autoSpaceDN w:val="0"/>
              <w:spacing w:before="2" w:beforeAutospacing="1" w:after="0" w:afterAutospacing="1" w:line="240" w:lineRule="auto"/>
              <w:rPr>
                <w:rFonts w:ascii="Calibri" w:eastAsia="Calibri" w:hAnsi="Calibri" w:cs="Times New Roman"/>
                <w:color w:val="002060"/>
                <w:sz w:val="20"/>
                <w:szCs w:val="20"/>
              </w:rPr>
            </w:pPr>
            <w:r w:rsidRPr="001217EB">
              <w:rPr>
                <w:rFonts w:ascii="Calibri" w:eastAsia="Calibri" w:hAnsi="Calibri" w:cs="Times New Roman"/>
                <w:color w:val="002060"/>
                <w:sz w:val="20"/>
                <w:szCs w:val="20"/>
              </w:rPr>
              <w:t>• Casos de estudio simulados: Descripciones detalladas de tres perfiles laborales (formal, informal, emprendedor) y un escenario de siniestro (enfermedad, accidente o desempleo) para el trabajo grupa</w:t>
            </w:r>
          </w:p>
          <w:p w14:paraId="1B4B3DFE" w14:textId="4235C517" w:rsidR="00FD6711" w:rsidRPr="00D86343" w:rsidRDefault="00FD6711" w:rsidP="00A4563F">
            <w:pPr>
              <w:widowControl w:val="0"/>
              <w:numPr>
                <w:ilvl w:val="0"/>
                <w:numId w:val="31"/>
              </w:numPr>
              <w:tabs>
                <w:tab w:val="left" w:pos="828"/>
              </w:tabs>
              <w:autoSpaceDE w:val="0"/>
              <w:autoSpaceDN w:val="0"/>
              <w:spacing w:before="2" w:beforeAutospacing="1" w:after="0" w:afterAutospacing="1" w:line="240" w:lineRule="auto"/>
              <w:rPr>
                <w:rFonts w:ascii="Calibri" w:eastAsia="Calibri" w:hAnsi="Calibri" w:cs="Times New Roman"/>
                <w:color w:val="002060"/>
                <w:sz w:val="20"/>
                <w:szCs w:val="20"/>
              </w:rPr>
            </w:pPr>
            <w:r>
              <w:rPr>
                <w:rFonts w:ascii="Calibri" w:eastAsia="Calibri" w:hAnsi="Calibri" w:cs="Times New Roman"/>
                <w:color w:val="002060"/>
                <w:spacing w:val="-2"/>
                <w:sz w:val="20"/>
                <w:szCs w:val="20"/>
              </w:rPr>
              <w:t xml:space="preserve">Recetario de postre y comidas </w:t>
            </w:r>
          </w:p>
        </w:tc>
        <w:tc>
          <w:tcPr>
            <w:tcW w:w="2693" w:type="dxa"/>
          </w:tcPr>
          <w:p w14:paraId="30960002" w14:textId="07AB186C" w:rsidR="00A4563F" w:rsidRPr="00FD6711" w:rsidRDefault="0085038E" w:rsidP="00A4563F">
            <w:pPr>
              <w:widowControl w:val="0"/>
              <w:numPr>
                <w:ilvl w:val="0"/>
                <w:numId w:val="31"/>
              </w:numPr>
              <w:tabs>
                <w:tab w:val="left" w:pos="832"/>
              </w:tabs>
              <w:autoSpaceDE w:val="0"/>
              <w:autoSpaceDN w:val="0"/>
              <w:spacing w:before="1" w:beforeAutospacing="1" w:after="0" w:afterAutospacing="1" w:line="240" w:lineRule="auto"/>
              <w:ind w:right="132"/>
              <w:rPr>
                <w:rFonts w:ascii="Calibri" w:eastAsia="Calibri" w:hAnsi="Calibri" w:cs="Times New Roman"/>
                <w:color w:val="002060"/>
                <w:sz w:val="20"/>
                <w:szCs w:val="20"/>
              </w:rPr>
            </w:pPr>
            <w:r>
              <w:rPr>
                <w:rFonts w:ascii="Calibri" w:eastAsia="Calibri" w:hAnsi="Calibri" w:cs="Times New Roman"/>
                <w:color w:val="002060"/>
                <w:spacing w:val="-2"/>
                <w:sz w:val="20"/>
                <w:szCs w:val="20"/>
              </w:rPr>
              <w:t xml:space="preserve">Mandil </w:t>
            </w:r>
          </w:p>
          <w:p w14:paraId="43457D86" w14:textId="2CBFA1FF" w:rsidR="00A4563F" w:rsidRPr="001217EB" w:rsidRDefault="00FD6711" w:rsidP="001217EB">
            <w:pPr>
              <w:widowControl w:val="0"/>
              <w:numPr>
                <w:ilvl w:val="0"/>
                <w:numId w:val="31"/>
              </w:numPr>
              <w:tabs>
                <w:tab w:val="left" w:pos="832"/>
              </w:tabs>
              <w:autoSpaceDE w:val="0"/>
              <w:autoSpaceDN w:val="0"/>
              <w:spacing w:before="1" w:beforeAutospacing="1" w:after="0" w:afterAutospacing="1" w:line="240" w:lineRule="auto"/>
              <w:ind w:right="132"/>
              <w:rPr>
                <w:rFonts w:ascii="Calibri" w:eastAsia="Calibri" w:hAnsi="Calibri" w:cs="Times New Roman"/>
                <w:color w:val="002060"/>
                <w:sz w:val="20"/>
                <w:szCs w:val="20"/>
              </w:rPr>
            </w:pPr>
            <w:r>
              <w:rPr>
                <w:rFonts w:ascii="Calibri" w:eastAsia="Calibri" w:hAnsi="Calibri" w:cs="Times New Roman"/>
                <w:color w:val="002060"/>
                <w:spacing w:val="-2"/>
                <w:sz w:val="20"/>
                <w:szCs w:val="20"/>
              </w:rPr>
              <w:t xml:space="preserve">Receta </w:t>
            </w:r>
          </w:p>
          <w:p w14:paraId="4027DFBA" w14:textId="5802F8B5" w:rsidR="00D86343" w:rsidRDefault="00D86343" w:rsidP="00D86343">
            <w:pPr>
              <w:widowControl w:val="0"/>
              <w:autoSpaceDE w:val="0"/>
              <w:autoSpaceDN w:val="0"/>
              <w:spacing w:after="0" w:line="240" w:lineRule="auto"/>
              <w:ind w:left="832" w:right="376"/>
              <w:rPr>
                <w:rFonts w:ascii="Calibri" w:eastAsia="Calibri" w:hAnsi="Calibri" w:cs="Times New Roman"/>
                <w:color w:val="002060"/>
                <w:spacing w:val="-2"/>
                <w:sz w:val="20"/>
                <w:szCs w:val="20"/>
                <w:lang w:val="en-US"/>
              </w:rPr>
            </w:pPr>
            <w:proofErr w:type="spellStart"/>
            <w:proofErr w:type="gramStart"/>
            <w:r>
              <w:rPr>
                <w:rFonts w:ascii="Calibri" w:eastAsia="Calibri" w:hAnsi="Calibri" w:cs="Times New Roman"/>
                <w:color w:val="002060"/>
                <w:spacing w:val="-2"/>
                <w:sz w:val="20"/>
                <w:szCs w:val="20"/>
                <w:lang w:val="en-US"/>
              </w:rPr>
              <w:t>Cuaderno</w:t>
            </w:r>
            <w:proofErr w:type="spellEnd"/>
            <w:r>
              <w:rPr>
                <w:rFonts w:ascii="Calibri" w:eastAsia="Calibri" w:hAnsi="Calibri" w:cs="Times New Roman"/>
                <w:color w:val="002060"/>
                <w:spacing w:val="-2"/>
                <w:sz w:val="20"/>
                <w:szCs w:val="20"/>
                <w:lang w:val="en-US"/>
              </w:rPr>
              <w:t xml:space="preserve"> </w:t>
            </w:r>
            <w:r w:rsidR="00FD6711">
              <w:rPr>
                <w:rFonts w:ascii="Calibri" w:eastAsia="Calibri" w:hAnsi="Calibri" w:cs="Times New Roman"/>
                <w:color w:val="002060"/>
                <w:spacing w:val="-2"/>
                <w:sz w:val="20"/>
                <w:szCs w:val="20"/>
                <w:lang w:val="en-US"/>
              </w:rPr>
              <w:t>,</w:t>
            </w:r>
            <w:proofErr w:type="gramEnd"/>
            <w:r w:rsidR="00FD6711">
              <w:rPr>
                <w:rFonts w:ascii="Calibri" w:eastAsia="Calibri" w:hAnsi="Calibri" w:cs="Times New Roman"/>
                <w:color w:val="002060"/>
                <w:spacing w:val="-2"/>
                <w:sz w:val="20"/>
                <w:szCs w:val="20"/>
                <w:lang w:val="en-US"/>
              </w:rPr>
              <w:t xml:space="preserve"> </w:t>
            </w:r>
            <w:proofErr w:type="spellStart"/>
            <w:r w:rsidR="00FD6711">
              <w:rPr>
                <w:rFonts w:ascii="Calibri" w:eastAsia="Calibri" w:hAnsi="Calibri" w:cs="Times New Roman"/>
                <w:color w:val="002060"/>
                <w:spacing w:val="-2"/>
                <w:sz w:val="20"/>
                <w:szCs w:val="20"/>
                <w:lang w:val="en-US"/>
              </w:rPr>
              <w:t>papelotes</w:t>
            </w:r>
            <w:proofErr w:type="spellEnd"/>
            <w:r w:rsidR="00FD6711">
              <w:rPr>
                <w:rFonts w:ascii="Calibri" w:eastAsia="Calibri" w:hAnsi="Calibri" w:cs="Times New Roman"/>
                <w:color w:val="002060"/>
                <w:spacing w:val="-2"/>
                <w:sz w:val="20"/>
                <w:szCs w:val="20"/>
                <w:lang w:val="en-US"/>
              </w:rPr>
              <w:t xml:space="preserve"> </w:t>
            </w:r>
          </w:p>
          <w:p w14:paraId="5830614B" w14:textId="552C21FE" w:rsidR="004F3CF9" w:rsidRPr="001217EB" w:rsidRDefault="001217EB" w:rsidP="00D86343">
            <w:pPr>
              <w:widowControl w:val="0"/>
              <w:autoSpaceDE w:val="0"/>
              <w:autoSpaceDN w:val="0"/>
              <w:spacing w:after="0" w:line="240" w:lineRule="auto"/>
              <w:ind w:left="832" w:right="376"/>
              <w:rPr>
                <w:rFonts w:ascii="Calibri" w:eastAsia="Calibri" w:hAnsi="Calibri" w:cs="Times New Roman"/>
                <w:sz w:val="18"/>
              </w:rPr>
            </w:pPr>
            <w:r w:rsidRPr="001217EB">
              <w:rPr>
                <w:rFonts w:ascii="Calibri" w:eastAsia="Calibri" w:hAnsi="Calibri" w:cs="Times New Roman"/>
                <w:sz w:val="18"/>
              </w:rPr>
              <w:t>Fichas de trabajo impresas o digitales:</w:t>
            </w:r>
          </w:p>
          <w:p w14:paraId="5BED5F76" w14:textId="77777777" w:rsidR="00A4563F" w:rsidRPr="001217EB" w:rsidRDefault="00A4563F" w:rsidP="00AB490C">
            <w:pPr>
              <w:widowControl w:val="0"/>
              <w:tabs>
                <w:tab w:val="left" w:pos="832"/>
              </w:tabs>
              <w:autoSpaceDE w:val="0"/>
              <w:autoSpaceDN w:val="0"/>
              <w:spacing w:before="2" w:after="0" w:line="240" w:lineRule="auto"/>
              <w:ind w:left="832"/>
              <w:rPr>
                <w:rFonts w:ascii="Calibri" w:eastAsia="Calibri" w:hAnsi="Calibri" w:cs="Times New Roman"/>
                <w:color w:val="002060"/>
                <w:sz w:val="20"/>
                <w:szCs w:val="20"/>
              </w:rPr>
            </w:pPr>
          </w:p>
        </w:tc>
        <w:tc>
          <w:tcPr>
            <w:tcW w:w="2835" w:type="dxa"/>
          </w:tcPr>
          <w:p w14:paraId="4A680EB1" w14:textId="2FBD4EF4" w:rsidR="00A4563F" w:rsidRPr="0085038E" w:rsidRDefault="00A4563F" w:rsidP="0085038E">
            <w:pPr>
              <w:widowControl w:val="0"/>
              <w:tabs>
                <w:tab w:val="left" w:pos="828"/>
              </w:tabs>
              <w:autoSpaceDE w:val="0"/>
              <w:autoSpaceDN w:val="0"/>
              <w:spacing w:before="111" w:beforeAutospacing="1" w:after="0" w:afterAutospacing="1" w:line="240" w:lineRule="auto"/>
              <w:rPr>
                <w:rFonts w:ascii="Calibri" w:eastAsia="Calibri" w:hAnsi="Calibri" w:cs="Times New Roman"/>
                <w:color w:val="002060"/>
                <w:sz w:val="20"/>
                <w:szCs w:val="20"/>
                <w:lang w:val="en-US"/>
              </w:rPr>
            </w:pPr>
            <w:proofErr w:type="spellStart"/>
            <w:r w:rsidRPr="000D016D">
              <w:rPr>
                <w:rFonts w:ascii="Calibri" w:eastAsia="Calibri" w:hAnsi="Calibri" w:cs="Times New Roman"/>
                <w:color w:val="002060"/>
                <w:spacing w:val="-2"/>
                <w:sz w:val="20"/>
                <w:szCs w:val="20"/>
                <w:lang w:val="en-US"/>
              </w:rPr>
              <w:t>Papelotes</w:t>
            </w:r>
            <w:proofErr w:type="spellEnd"/>
          </w:p>
          <w:p w14:paraId="15087265" w14:textId="69AB1F69" w:rsidR="00A4563F" w:rsidRPr="000D016D" w:rsidRDefault="00A4563F" w:rsidP="0085038E">
            <w:pPr>
              <w:widowControl w:val="0"/>
              <w:tabs>
                <w:tab w:val="left" w:pos="828"/>
              </w:tabs>
              <w:autoSpaceDE w:val="0"/>
              <w:autoSpaceDN w:val="0"/>
              <w:spacing w:before="111" w:beforeAutospacing="1" w:after="0" w:afterAutospacing="1" w:line="240" w:lineRule="auto"/>
              <w:rPr>
                <w:rFonts w:ascii="Calibri" w:eastAsia="Calibri" w:hAnsi="Calibri" w:cs="Times New Roman"/>
                <w:color w:val="002060"/>
                <w:sz w:val="20"/>
                <w:szCs w:val="20"/>
                <w:lang w:val="en-US"/>
              </w:rPr>
            </w:pPr>
            <w:proofErr w:type="spellStart"/>
            <w:r w:rsidRPr="000D016D">
              <w:rPr>
                <w:rFonts w:ascii="Calibri" w:eastAsia="Calibri" w:hAnsi="Calibri" w:cs="Times New Roman"/>
                <w:color w:val="002060"/>
                <w:spacing w:val="-2"/>
                <w:sz w:val="20"/>
                <w:szCs w:val="20"/>
                <w:lang w:val="en-US"/>
              </w:rPr>
              <w:t>Plumones</w:t>
            </w:r>
            <w:proofErr w:type="spellEnd"/>
            <w:r w:rsidR="00337013">
              <w:rPr>
                <w:rFonts w:ascii="Calibri" w:eastAsia="Calibri" w:hAnsi="Calibri" w:cs="Times New Roman"/>
                <w:color w:val="002060"/>
                <w:spacing w:val="-2"/>
                <w:sz w:val="20"/>
                <w:szCs w:val="20"/>
                <w:lang w:val="en-US"/>
              </w:rPr>
              <w:t xml:space="preserve">   taller </w:t>
            </w:r>
          </w:p>
          <w:p w14:paraId="49D49265" w14:textId="77777777" w:rsidR="00A4563F" w:rsidRPr="0085038E" w:rsidRDefault="00A4563F" w:rsidP="0085038E">
            <w:pPr>
              <w:widowControl w:val="0"/>
              <w:tabs>
                <w:tab w:val="left" w:pos="828"/>
              </w:tabs>
              <w:autoSpaceDE w:val="0"/>
              <w:autoSpaceDN w:val="0"/>
              <w:spacing w:before="107" w:beforeAutospacing="1" w:after="0" w:afterAutospacing="1" w:line="240" w:lineRule="auto"/>
              <w:rPr>
                <w:rFonts w:ascii="Calibri" w:eastAsia="Calibri" w:hAnsi="Calibri" w:cs="Times New Roman"/>
                <w:color w:val="002060"/>
                <w:sz w:val="20"/>
                <w:szCs w:val="20"/>
                <w:lang w:val="en-US"/>
              </w:rPr>
            </w:pPr>
            <w:r w:rsidRPr="000D016D">
              <w:rPr>
                <w:rFonts w:ascii="Calibri" w:eastAsia="Calibri" w:hAnsi="Calibri" w:cs="Times New Roman"/>
                <w:color w:val="002060"/>
                <w:spacing w:val="-2"/>
                <w:sz w:val="20"/>
                <w:szCs w:val="20"/>
                <w:lang w:val="en-US"/>
              </w:rPr>
              <w:t>Internet</w:t>
            </w:r>
          </w:p>
          <w:p w14:paraId="00195B38" w14:textId="6386BF46" w:rsidR="0085038E" w:rsidRPr="0085038E" w:rsidRDefault="0085038E" w:rsidP="0085038E">
            <w:pPr>
              <w:widowControl w:val="0"/>
              <w:tabs>
                <w:tab w:val="left" w:pos="828"/>
              </w:tabs>
              <w:autoSpaceDE w:val="0"/>
              <w:autoSpaceDN w:val="0"/>
              <w:spacing w:before="107" w:beforeAutospacing="1" w:after="0" w:afterAutospacing="1" w:line="240" w:lineRule="auto"/>
              <w:rPr>
                <w:rFonts w:ascii="Calibri" w:eastAsia="Calibri" w:hAnsi="Calibri" w:cs="Times New Roman"/>
                <w:color w:val="002060"/>
                <w:sz w:val="20"/>
                <w:szCs w:val="20"/>
              </w:rPr>
            </w:pPr>
            <w:r w:rsidRPr="0085038E">
              <w:rPr>
                <w:rFonts w:ascii="Calibri" w:eastAsia="Calibri" w:hAnsi="Calibri" w:cs="Times New Roman"/>
                <w:color w:val="002060"/>
                <w:spacing w:val="-2"/>
                <w:sz w:val="20"/>
                <w:szCs w:val="20"/>
              </w:rPr>
              <w:t>Equipos y utensilio de cocina</w:t>
            </w:r>
          </w:p>
        </w:tc>
      </w:tr>
    </w:tbl>
    <w:p w14:paraId="4668002B" w14:textId="77777777" w:rsidR="00A4563F" w:rsidRPr="000D016D" w:rsidRDefault="00A4563F" w:rsidP="00A4563F">
      <w:pPr>
        <w:spacing w:before="100" w:beforeAutospacing="1" w:after="100" w:afterAutospacing="1" w:line="480" w:lineRule="auto"/>
        <w:rPr>
          <w:rFonts w:ascii="Calibri" w:eastAsia="Calibri" w:hAnsi="Calibri" w:cs="Times New Roman"/>
          <w:lang w:val="es-MX"/>
        </w:rPr>
      </w:pPr>
    </w:p>
    <w:p w14:paraId="1EDB3B47" w14:textId="77777777" w:rsidR="00A4563F" w:rsidRPr="000D016D" w:rsidRDefault="00A4563F" w:rsidP="00A4563F">
      <w:pPr>
        <w:spacing w:before="100" w:beforeAutospacing="1" w:after="100" w:afterAutospacing="1" w:line="480" w:lineRule="auto"/>
        <w:rPr>
          <w:rFonts w:ascii="Calibri" w:eastAsia="Calibri" w:hAnsi="Calibri" w:cs="Times New Roman"/>
          <w:lang w:val="es-MX"/>
        </w:rPr>
      </w:pPr>
    </w:p>
    <w:p w14:paraId="5B7DDB79" w14:textId="77777777" w:rsidR="00A4563F" w:rsidRPr="000D016D" w:rsidRDefault="00A4563F" w:rsidP="00A4563F">
      <w:pPr>
        <w:spacing w:before="100" w:beforeAutospacing="1" w:after="100" w:afterAutospacing="1" w:line="480" w:lineRule="auto"/>
        <w:rPr>
          <w:rFonts w:ascii="Calibri" w:eastAsia="Calibri" w:hAnsi="Calibri" w:cs="Times New Roman"/>
          <w:lang w:val="es-MX"/>
        </w:rPr>
      </w:pPr>
    </w:p>
    <w:p w14:paraId="7324BD80" w14:textId="77777777" w:rsidR="0085038E" w:rsidRPr="000D016D" w:rsidRDefault="0085038E" w:rsidP="00A4563F">
      <w:pPr>
        <w:spacing w:before="100" w:beforeAutospacing="1" w:after="100" w:afterAutospacing="1" w:line="480" w:lineRule="auto"/>
        <w:rPr>
          <w:rFonts w:ascii="Calibri" w:eastAsia="Calibri" w:hAnsi="Calibri" w:cs="Times New Roman"/>
          <w:lang w:val="es-MX"/>
        </w:rPr>
      </w:pPr>
    </w:p>
    <w:p w14:paraId="7B550902" w14:textId="77777777" w:rsidR="00BE7B1C" w:rsidRDefault="00BE7B1C" w:rsidP="00A4563F">
      <w:pPr>
        <w:spacing w:before="100" w:beforeAutospacing="1" w:after="0" w:afterAutospacing="1" w:line="240" w:lineRule="auto"/>
        <w:rPr>
          <w:rFonts w:ascii="Calibri" w:eastAsia="Calibri" w:hAnsi="Calibri" w:cs="Times New Roman"/>
          <w:color w:val="002060"/>
          <w:lang w:val="es-AR"/>
        </w:rPr>
      </w:pPr>
    </w:p>
    <w:p w14:paraId="3E84F450" w14:textId="77777777" w:rsidR="00BE7B1C" w:rsidRDefault="00BE7B1C" w:rsidP="00A4563F">
      <w:pPr>
        <w:spacing w:before="100" w:beforeAutospacing="1" w:after="0" w:afterAutospacing="1" w:line="240" w:lineRule="auto"/>
        <w:rPr>
          <w:rFonts w:ascii="Calibri" w:eastAsia="Calibri" w:hAnsi="Calibri" w:cs="Times New Roman"/>
          <w:color w:val="002060"/>
          <w:lang w:val="es-AR"/>
        </w:rPr>
      </w:pPr>
    </w:p>
    <w:p w14:paraId="2EC3AC55" w14:textId="08479DFF" w:rsidR="00A4563F" w:rsidRPr="000D016D" w:rsidRDefault="00A4563F" w:rsidP="00A4563F">
      <w:pPr>
        <w:spacing w:before="100" w:beforeAutospacing="1" w:after="0" w:afterAutospacing="1" w:line="240" w:lineRule="auto"/>
        <w:rPr>
          <w:rFonts w:ascii="Calibri" w:eastAsia="Calibri" w:hAnsi="Calibri" w:cs="Times New Roman"/>
          <w:color w:val="002060"/>
          <w:lang w:val="es-AR"/>
        </w:rPr>
      </w:pPr>
      <w:r w:rsidRPr="000D016D">
        <w:rPr>
          <w:rFonts w:ascii="Calibri" w:eastAsia="Calibri" w:hAnsi="Calibri" w:cs="Times New Roman"/>
          <w:color w:val="002060"/>
          <w:lang w:val="es-AR"/>
        </w:rPr>
        <w:t>--------------------</w:t>
      </w:r>
      <w:r w:rsidR="0085038E">
        <w:rPr>
          <w:rFonts w:ascii="Calibri" w:eastAsia="Calibri" w:hAnsi="Calibri" w:cs="Times New Roman"/>
          <w:color w:val="002060"/>
          <w:lang w:val="es-AR"/>
        </w:rPr>
        <w:t>--------------------------</w:t>
      </w:r>
      <w:r w:rsidRPr="000D016D">
        <w:rPr>
          <w:rFonts w:ascii="Calibri" w:eastAsia="Calibri" w:hAnsi="Calibri" w:cs="Times New Roman"/>
          <w:color w:val="002060"/>
          <w:lang w:val="es-AR"/>
        </w:rPr>
        <w:t xml:space="preserve">         </w:t>
      </w:r>
      <w:r w:rsidR="00D86343">
        <w:rPr>
          <w:rFonts w:ascii="Calibri" w:eastAsia="Calibri" w:hAnsi="Calibri" w:cs="Times New Roman"/>
          <w:color w:val="002060"/>
          <w:lang w:val="es-AR"/>
        </w:rPr>
        <w:t xml:space="preserve">  </w:t>
      </w:r>
      <w:r w:rsidRPr="000D016D">
        <w:rPr>
          <w:rFonts w:ascii="Calibri" w:eastAsia="Calibri" w:hAnsi="Calibri" w:cs="Times New Roman"/>
          <w:color w:val="002060"/>
          <w:lang w:val="es-AR"/>
        </w:rPr>
        <w:t xml:space="preserve">-----------------------------------------  </w:t>
      </w:r>
      <w:r w:rsidR="0085038E">
        <w:rPr>
          <w:rFonts w:ascii="Calibri" w:eastAsia="Calibri" w:hAnsi="Calibri" w:cs="Times New Roman"/>
          <w:color w:val="002060"/>
          <w:lang w:val="es-AR"/>
        </w:rPr>
        <w:t xml:space="preserve">     </w:t>
      </w:r>
      <w:r w:rsidRPr="000D016D">
        <w:rPr>
          <w:rFonts w:ascii="Calibri" w:eastAsia="Calibri" w:hAnsi="Calibri" w:cs="Times New Roman"/>
          <w:color w:val="002060"/>
          <w:lang w:val="es-AR"/>
        </w:rPr>
        <w:t xml:space="preserve">    </w:t>
      </w:r>
      <w:bookmarkStart w:id="10" w:name="_Hlk164323458"/>
      <w:r w:rsidRPr="000D016D">
        <w:rPr>
          <w:rFonts w:ascii="Calibri" w:eastAsia="Calibri" w:hAnsi="Calibri" w:cs="Times New Roman"/>
          <w:color w:val="002060"/>
          <w:lang w:val="es-AR"/>
        </w:rPr>
        <w:t>-----------------------------------</w:t>
      </w:r>
    </w:p>
    <w:p w14:paraId="4F1DB69B" w14:textId="4BC0A996" w:rsidR="00A4563F" w:rsidRPr="005F472B" w:rsidRDefault="00D86343" w:rsidP="005F472B">
      <w:pPr>
        <w:pStyle w:val="Textoindependienteprimerasangra"/>
        <w:rPr>
          <w:rFonts w:eastAsia="Calibri"/>
          <w:b/>
          <w:lang w:val="es-ES"/>
        </w:rPr>
      </w:pPr>
      <w:r w:rsidRPr="005F472B">
        <w:rPr>
          <w:rFonts w:eastAsia="Calibri"/>
          <w:b/>
          <w:lang w:val="es-ES"/>
        </w:rPr>
        <w:t>DO</w:t>
      </w:r>
      <w:r w:rsidR="0085038E" w:rsidRPr="005F472B">
        <w:rPr>
          <w:rFonts w:eastAsia="Calibri"/>
          <w:b/>
          <w:lang w:val="es-ES"/>
        </w:rPr>
        <w:t xml:space="preserve">CENTE       </w:t>
      </w:r>
      <w:r w:rsidRPr="005F472B">
        <w:rPr>
          <w:rFonts w:eastAsia="Calibri"/>
          <w:b/>
          <w:lang w:val="es-ES"/>
        </w:rPr>
        <w:t xml:space="preserve">            </w:t>
      </w:r>
      <w:r w:rsidR="0085038E" w:rsidRPr="005F472B">
        <w:rPr>
          <w:rFonts w:eastAsia="Calibri"/>
          <w:b/>
          <w:lang w:val="es-ES"/>
        </w:rPr>
        <w:t xml:space="preserve">                   </w:t>
      </w:r>
      <w:r w:rsidRPr="005F472B">
        <w:rPr>
          <w:rFonts w:eastAsia="Calibri"/>
          <w:b/>
          <w:lang w:val="es-ES"/>
        </w:rPr>
        <w:t xml:space="preserve">     </w:t>
      </w:r>
      <w:r w:rsidR="0085038E" w:rsidRPr="005F472B">
        <w:rPr>
          <w:rFonts w:eastAsia="Calibri"/>
          <w:b/>
          <w:lang w:val="es-ES"/>
        </w:rPr>
        <w:t xml:space="preserve">    </w:t>
      </w:r>
      <w:r w:rsidRPr="005F472B">
        <w:rPr>
          <w:rFonts w:eastAsia="Calibri"/>
          <w:b/>
          <w:lang w:val="es-ES"/>
        </w:rPr>
        <w:t>DIRECTOR</w:t>
      </w:r>
      <w:r w:rsidR="00A4563F" w:rsidRPr="005F472B">
        <w:rPr>
          <w:rFonts w:eastAsia="Calibri"/>
          <w:b/>
          <w:lang w:val="es-ES"/>
        </w:rPr>
        <w:tab/>
        <w:t xml:space="preserve">         </w:t>
      </w:r>
      <w:r w:rsidR="0085038E" w:rsidRPr="005F472B">
        <w:rPr>
          <w:rFonts w:eastAsia="Calibri"/>
          <w:b/>
          <w:lang w:val="es-ES"/>
        </w:rPr>
        <w:t xml:space="preserve">     </w:t>
      </w:r>
      <w:r w:rsidR="0085038E" w:rsidRPr="005F472B">
        <w:rPr>
          <w:rFonts w:eastAsia="Calibri"/>
          <w:b/>
          <w:lang w:val="es-ES"/>
        </w:rPr>
        <w:tab/>
        <w:t xml:space="preserve">       </w:t>
      </w:r>
      <w:r w:rsidR="00A4563F" w:rsidRPr="005F472B">
        <w:rPr>
          <w:rFonts w:eastAsia="Calibri"/>
          <w:b/>
          <w:lang w:val="es-ES"/>
        </w:rPr>
        <w:t xml:space="preserve"> SUB DIRECTOR</w:t>
      </w:r>
      <w:bookmarkEnd w:id="10"/>
    </w:p>
    <w:p w14:paraId="06526D26" w14:textId="77777777" w:rsidR="007E518A" w:rsidRDefault="007E518A" w:rsidP="00A4563F">
      <w:pPr>
        <w:pBdr>
          <w:bottom w:val="single" w:sz="4" w:space="1" w:color="auto"/>
        </w:pBdr>
        <w:spacing w:line="276" w:lineRule="auto"/>
        <w:jc w:val="center"/>
        <w:rPr>
          <w:rFonts w:ascii="Arial" w:hAnsi="Arial" w:cs="Arial"/>
          <w:b/>
        </w:rPr>
      </w:pPr>
    </w:p>
    <w:p w14:paraId="2331EDE0" w14:textId="77777777" w:rsidR="007E518A" w:rsidRDefault="007E518A" w:rsidP="00A4563F">
      <w:pPr>
        <w:pBdr>
          <w:bottom w:val="single" w:sz="4" w:space="1" w:color="auto"/>
        </w:pBdr>
        <w:spacing w:line="276" w:lineRule="auto"/>
        <w:jc w:val="center"/>
        <w:rPr>
          <w:rFonts w:ascii="Arial" w:hAnsi="Arial" w:cs="Arial"/>
          <w:b/>
        </w:rPr>
      </w:pPr>
    </w:p>
    <w:p w14:paraId="339C27E8" w14:textId="77777777" w:rsidR="00AA0C2B" w:rsidRDefault="00A4563F" w:rsidP="00A4563F">
      <w:pPr>
        <w:pBdr>
          <w:bottom w:val="single" w:sz="4" w:space="1" w:color="auto"/>
        </w:pBdr>
        <w:spacing w:line="276" w:lineRule="auto"/>
        <w:jc w:val="center"/>
        <w:rPr>
          <w:rFonts w:ascii="Arial" w:hAnsi="Arial" w:cs="Arial"/>
          <w:b/>
        </w:rPr>
      </w:pPr>
      <w:r w:rsidRPr="006417E1">
        <w:rPr>
          <w:rFonts w:ascii="Arial" w:hAnsi="Arial" w:cs="Arial"/>
          <w:b/>
        </w:rPr>
        <w:t xml:space="preserve"> </w:t>
      </w:r>
    </w:p>
    <w:p w14:paraId="71FE558A" w14:textId="77777777" w:rsidR="00AA0C2B" w:rsidRDefault="00AA0C2B" w:rsidP="00A4563F">
      <w:pPr>
        <w:pBdr>
          <w:bottom w:val="single" w:sz="4" w:space="1" w:color="auto"/>
        </w:pBdr>
        <w:spacing w:line="276" w:lineRule="auto"/>
        <w:jc w:val="center"/>
        <w:rPr>
          <w:rFonts w:ascii="Arial" w:hAnsi="Arial" w:cs="Arial"/>
          <w:b/>
        </w:rPr>
      </w:pPr>
    </w:p>
    <w:p w14:paraId="0C0346D2" w14:textId="77777777" w:rsidR="00AA0C2B" w:rsidRDefault="00AA0C2B" w:rsidP="00A4563F">
      <w:pPr>
        <w:pBdr>
          <w:bottom w:val="single" w:sz="4" w:space="1" w:color="auto"/>
        </w:pBdr>
        <w:spacing w:line="276" w:lineRule="auto"/>
        <w:jc w:val="center"/>
        <w:rPr>
          <w:rFonts w:ascii="Arial" w:hAnsi="Arial" w:cs="Arial"/>
          <w:b/>
        </w:rPr>
      </w:pPr>
    </w:p>
    <w:p w14:paraId="22575923" w14:textId="77777777" w:rsidR="00AA0C2B" w:rsidRDefault="00AA0C2B" w:rsidP="00A4563F">
      <w:pPr>
        <w:pBdr>
          <w:bottom w:val="single" w:sz="4" w:space="1" w:color="auto"/>
        </w:pBdr>
        <w:spacing w:line="276" w:lineRule="auto"/>
        <w:jc w:val="center"/>
        <w:rPr>
          <w:rFonts w:ascii="Arial" w:hAnsi="Arial" w:cs="Arial"/>
          <w:b/>
        </w:rPr>
      </w:pPr>
    </w:p>
    <w:bookmarkEnd w:id="0"/>
    <w:p w14:paraId="12DBBA39" w14:textId="77777777" w:rsidR="00CC77C3" w:rsidRPr="00657A35" w:rsidRDefault="00CC77C3" w:rsidP="00837ECC">
      <w:pPr>
        <w:spacing w:after="0" w:line="240" w:lineRule="auto"/>
        <w:rPr>
          <w:rFonts w:ascii="Arial" w:hAnsi="Arial" w:cs="Arial"/>
          <w:b/>
          <w:sz w:val="20"/>
          <w:szCs w:val="20"/>
        </w:rPr>
      </w:pPr>
    </w:p>
    <w:sectPr w:rsidR="00CC77C3" w:rsidRPr="00657A35" w:rsidSect="006A366A">
      <w:headerReference w:type="default" r:id="rId11"/>
      <w:pgSz w:w="11907" w:h="16839"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98EA" w14:textId="77777777" w:rsidR="00745479" w:rsidRDefault="00745479" w:rsidP="00837ECC">
      <w:pPr>
        <w:spacing w:after="0" w:line="240" w:lineRule="auto"/>
      </w:pPr>
      <w:r>
        <w:separator/>
      </w:r>
    </w:p>
  </w:endnote>
  <w:endnote w:type="continuationSeparator" w:id="0">
    <w:p w14:paraId="72E2BACA" w14:textId="77777777" w:rsidR="00745479" w:rsidRDefault="00745479" w:rsidP="0083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otham Rounded Book">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CE23" w14:textId="77777777" w:rsidR="00745479" w:rsidRDefault="00745479" w:rsidP="00837ECC">
      <w:pPr>
        <w:spacing w:after="0" w:line="240" w:lineRule="auto"/>
      </w:pPr>
      <w:r>
        <w:separator/>
      </w:r>
    </w:p>
  </w:footnote>
  <w:footnote w:type="continuationSeparator" w:id="0">
    <w:p w14:paraId="2439DD4A" w14:textId="77777777" w:rsidR="00745479" w:rsidRDefault="00745479" w:rsidP="0083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EC6E" w14:textId="77777777" w:rsidR="00837ECC" w:rsidRPr="00837ECC" w:rsidRDefault="00837ECC" w:rsidP="008B7F83">
    <w:pPr>
      <w:shd w:val="clear" w:color="auto" w:fill="FFFFFF"/>
      <w:outlineLvl w:val="0"/>
      <w:rPr>
        <w:rFonts w:ascii="Arial" w:hAnsi="Arial" w:cs="Arial"/>
        <w:bCs/>
        <w:color w:val="3A3A3A"/>
        <w:kern w:val="3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E026F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00288"/>
    <w:multiLevelType w:val="hybridMultilevel"/>
    <w:tmpl w:val="968E7228"/>
    <w:lvl w:ilvl="0" w:tplc="FFE22BF6">
      <w:numFmt w:val="bullet"/>
      <w:lvlText w:val=""/>
      <w:lvlJc w:val="left"/>
      <w:pPr>
        <w:ind w:left="829" w:hanging="360"/>
      </w:pPr>
      <w:rPr>
        <w:rFonts w:ascii="Symbol" w:eastAsia="Symbol" w:hAnsi="Symbol" w:cs="Symbol" w:hint="default"/>
        <w:b w:val="0"/>
        <w:bCs w:val="0"/>
        <w:i w:val="0"/>
        <w:iCs w:val="0"/>
        <w:spacing w:val="0"/>
        <w:w w:val="100"/>
        <w:sz w:val="18"/>
        <w:szCs w:val="18"/>
        <w:lang w:val="es-ES" w:eastAsia="en-US" w:bidi="ar-SA"/>
      </w:rPr>
    </w:lvl>
    <w:lvl w:ilvl="1" w:tplc="02C236E0">
      <w:numFmt w:val="bullet"/>
      <w:lvlText w:val="•"/>
      <w:lvlJc w:val="left"/>
      <w:pPr>
        <w:ind w:left="941" w:hanging="360"/>
      </w:pPr>
      <w:rPr>
        <w:rFonts w:hint="default"/>
        <w:lang w:val="es-ES" w:eastAsia="en-US" w:bidi="ar-SA"/>
      </w:rPr>
    </w:lvl>
    <w:lvl w:ilvl="2" w:tplc="82D22316">
      <w:numFmt w:val="bullet"/>
      <w:lvlText w:val="•"/>
      <w:lvlJc w:val="left"/>
      <w:pPr>
        <w:ind w:left="1062" w:hanging="360"/>
      </w:pPr>
      <w:rPr>
        <w:rFonts w:hint="default"/>
        <w:lang w:val="es-ES" w:eastAsia="en-US" w:bidi="ar-SA"/>
      </w:rPr>
    </w:lvl>
    <w:lvl w:ilvl="3" w:tplc="4C327424">
      <w:numFmt w:val="bullet"/>
      <w:lvlText w:val="•"/>
      <w:lvlJc w:val="left"/>
      <w:pPr>
        <w:ind w:left="1183" w:hanging="360"/>
      </w:pPr>
      <w:rPr>
        <w:rFonts w:hint="default"/>
        <w:lang w:val="es-ES" w:eastAsia="en-US" w:bidi="ar-SA"/>
      </w:rPr>
    </w:lvl>
    <w:lvl w:ilvl="4" w:tplc="0218B5DA">
      <w:numFmt w:val="bullet"/>
      <w:lvlText w:val="•"/>
      <w:lvlJc w:val="left"/>
      <w:pPr>
        <w:ind w:left="1304" w:hanging="360"/>
      </w:pPr>
      <w:rPr>
        <w:rFonts w:hint="default"/>
        <w:lang w:val="es-ES" w:eastAsia="en-US" w:bidi="ar-SA"/>
      </w:rPr>
    </w:lvl>
    <w:lvl w:ilvl="5" w:tplc="07F0ED2A">
      <w:numFmt w:val="bullet"/>
      <w:lvlText w:val="•"/>
      <w:lvlJc w:val="left"/>
      <w:pPr>
        <w:ind w:left="1425" w:hanging="360"/>
      </w:pPr>
      <w:rPr>
        <w:rFonts w:hint="default"/>
        <w:lang w:val="es-ES" w:eastAsia="en-US" w:bidi="ar-SA"/>
      </w:rPr>
    </w:lvl>
    <w:lvl w:ilvl="6" w:tplc="2BAA7010">
      <w:numFmt w:val="bullet"/>
      <w:lvlText w:val="•"/>
      <w:lvlJc w:val="left"/>
      <w:pPr>
        <w:ind w:left="1546" w:hanging="360"/>
      </w:pPr>
      <w:rPr>
        <w:rFonts w:hint="default"/>
        <w:lang w:val="es-ES" w:eastAsia="en-US" w:bidi="ar-SA"/>
      </w:rPr>
    </w:lvl>
    <w:lvl w:ilvl="7" w:tplc="8B885F82">
      <w:numFmt w:val="bullet"/>
      <w:lvlText w:val="•"/>
      <w:lvlJc w:val="left"/>
      <w:pPr>
        <w:ind w:left="1667" w:hanging="360"/>
      </w:pPr>
      <w:rPr>
        <w:rFonts w:hint="default"/>
        <w:lang w:val="es-ES" w:eastAsia="en-US" w:bidi="ar-SA"/>
      </w:rPr>
    </w:lvl>
    <w:lvl w:ilvl="8" w:tplc="86168270">
      <w:numFmt w:val="bullet"/>
      <w:lvlText w:val="•"/>
      <w:lvlJc w:val="left"/>
      <w:pPr>
        <w:ind w:left="1788" w:hanging="360"/>
      </w:pPr>
      <w:rPr>
        <w:rFonts w:hint="default"/>
        <w:lang w:val="es-ES" w:eastAsia="en-US" w:bidi="ar-SA"/>
      </w:rPr>
    </w:lvl>
  </w:abstractNum>
  <w:abstractNum w:abstractNumId="2" w15:restartNumberingAfterBreak="0">
    <w:nsid w:val="0D8E24ED"/>
    <w:multiLevelType w:val="hybridMultilevel"/>
    <w:tmpl w:val="3C7E2A38"/>
    <w:lvl w:ilvl="0" w:tplc="248EAEC0">
      <w:start w:val="1"/>
      <w:numFmt w:val="decimal"/>
      <w:lvlText w:val="%1."/>
      <w:lvlJc w:val="left"/>
      <w:pPr>
        <w:ind w:left="785" w:hanging="360"/>
      </w:pPr>
      <w:rPr>
        <w:rFonts w:hint="default"/>
        <w:b w:val="0"/>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DE96800"/>
    <w:multiLevelType w:val="hybridMultilevel"/>
    <w:tmpl w:val="3BC68038"/>
    <w:lvl w:ilvl="0" w:tplc="80DAC4D2">
      <w:start w:val="1"/>
      <w:numFmt w:val="bullet"/>
      <w:lvlText w:val=""/>
      <w:lvlJc w:val="left"/>
      <w:pPr>
        <w:ind w:left="360" w:hanging="360"/>
      </w:pPr>
      <w:rPr>
        <w:rFonts w:ascii="Symbol" w:hAnsi="Symbol" w:hint="default"/>
        <w:color w:val="000000" w:themeColor="text1"/>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0345DEB"/>
    <w:multiLevelType w:val="hybridMultilevel"/>
    <w:tmpl w:val="0B2CF11C"/>
    <w:lvl w:ilvl="0" w:tplc="63BC7C32">
      <w:start w:val="6"/>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0374A1F"/>
    <w:multiLevelType w:val="hybridMultilevel"/>
    <w:tmpl w:val="17300FEA"/>
    <w:lvl w:ilvl="0" w:tplc="CF40609A">
      <w:start w:val="1"/>
      <w:numFmt w:val="upperRoman"/>
      <w:lvlText w:val="%1."/>
      <w:lvlJc w:val="left"/>
      <w:pPr>
        <w:ind w:left="1855" w:hanging="720"/>
      </w:pPr>
      <w:rPr>
        <w:rFonts w:hint="default"/>
        <w:b/>
        <w:color w:val="auto"/>
        <w:u w:val="none"/>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6" w15:restartNumberingAfterBreak="0">
    <w:nsid w:val="18E24B31"/>
    <w:multiLevelType w:val="hybridMultilevel"/>
    <w:tmpl w:val="B46AE90A"/>
    <w:lvl w:ilvl="0" w:tplc="3C2CB68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A625698"/>
    <w:multiLevelType w:val="hybridMultilevel"/>
    <w:tmpl w:val="D5F0DA3E"/>
    <w:lvl w:ilvl="0" w:tplc="F6EEADCE">
      <w:start w:val="1"/>
      <w:numFmt w:val="upperRoman"/>
      <w:lvlText w:val="%1."/>
      <w:lvlJc w:val="left"/>
      <w:pPr>
        <w:ind w:left="1080" w:hanging="72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BB51D4A"/>
    <w:multiLevelType w:val="hybridMultilevel"/>
    <w:tmpl w:val="8BC212D0"/>
    <w:lvl w:ilvl="0" w:tplc="280A0001">
      <w:start w:val="1"/>
      <w:numFmt w:val="bullet"/>
      <w:lvlText w:val=""/>
      <w:lvlJc w:val="left"/>
      <w:pPr>
        <w:ind w:left="2421" w:hanging="360"/>
      </w:pPr>
      <w:rPr>
        <w:rFonts w:ascii="Symbol" w:hAnsi="Symbol" w:hint="default"/>
      </w:rPr>
    </w:lvl>
    <w:lvl w:ilvl="1" w:tplc="280A0003" w:tentative="1">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9" w15:restartNumberingAfterBreak="0">
    <w:nsid w:val="25FC7367"/>
    <w:multiLevelType w:val="hybridMultilevel"/>
    <w:tmpl w:val="B96A9124"/>
    <w:lvl w:ilvl="0" w:tplc="2A3A365C">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0" w15:restartNumberingAfterBreak="0">
    <w:nsid w:val="26025C86"/>
    <w:multiLevelType w:val="multilevel"/>
    <w:tmpl w:val="9A0E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3BA"/>
    <w:multiLevelType w:val="hybridMultilevel"/>
    <w:tmpl w:val="81FACE56"/>
    <w:lvl w:ilvl="0" w:tplc="4BE4EBDE">
      <w:numFmt w:val="bullet"/>
      <w:lvlText w:val=""/>
      <w:lvlJc w:val="left"/>
      <w:pPr>
        <w:ind w:left="828" w:hanging="360"/>
      </w:pPr>
      <w:rPr>
        <w:rFonts w:ascii="Symbol" w:eastAsia="Symbol" w:hAnsi="Symbol" w:cs="Symbol" w:hint="default"/>
        <w:b w:val="0"/>
        <w:bCs w:val="0"/>
        <w:i w:val="0"/>
        <w:iCs w:val="0"/>
        <w:spacing w:val="0"/>
        <w:w w:val="100"/>
        <w:sz w:val="18"/>
        <w:szCs w:val="18"/>
        <w:lang w:val="es-ES" w:eastAsia="en-US" w:bidi="ar-SA"/>
      </w:rPr>
    </w:lvl>
    <w:lvl w:ilvl="1" w:tplc="4450FD7E">
      <w:numFmt w:val="bullet"/>
      <w:lvlText w:val="•"/>
      <w:lvlJc w:val="left"/>
      <w:pPr>
        <w:ind w:left="1101" w:hanging="360"/>
      </w:pPr>
      <w:rPr>
        <w:rFonts w:hint="default"/>
        <w:lang w:val="es-ES" w:eastAsia="en-US" w:bidi="ar-SA"/>
      </w:rPr>
    </w:lvl>
    <w:lvl w:ilvl="2" w:tplc="935A609E">
      <w:numFmt w:val="bullet"/>
      <w:lvlText w:val="•"/>
      <w:lvlJc w:val="left"/>
      <w:pPr>
        <w:ind w:left="1382" w:hanging="360"/>
      </w:pPr>
      <w:rPr>
        <w:rFonts w:hint="default"/>
        <w:lang w:val="es-ES" w:eastAsia="en-US" w:bidi="ar-SA"/>
      </w:rPr>
    </w:lvl>
    <w:lvl w:ilvl="3" w:tplc="E6B68A92">
      <w:numFmt w:val="bullet"/>
      <w:lvlText w:val="•"/>
      <w:lvlJc w:val="left"/>
      <w:pPr>
        <w:ind w:left="1663" w:hanging="360"/>
      </w:pPr>
      <w:rPr>
        <w:rFonts w:hint="default"/>
        <w:lang w:val="es-ES" w:eastAsia="en-US" w:bidi="ar-SA"/>
      </w:rPr>
    </w:lvl>
    <w:lvl w:ilvl="4" w:tplc="9C12CEFC">
      <w:numFmt w:val="bullet"/>
      <w:lvlText w:val="•"/>
      <w:lvlJc w:val="left"/>
      <w:pPr>
        <w:ind w:left="1944" w:hanging="360"/>
      </w:pPr>
      <w:rPr>
        <w:rFonts w:hint="default"/>
        <w:lang w:val="es-ES" w:eastAsia="en-US" w:bidi="ar-SA"/>
      </w:rPr>
    </w:lvl>
    <w:lvl w:ilvl="5" w:tplc="3134F8F8">
      <w:numFmt w:val="bullet"/>
      <w:lvlText w:val="•"/>
      <w:lvlJc w:val="left"/>
      <w:pPr>
        <w:ind w:left="2225" w:hanging="360"/>
      </w:pPr>
      <w:rPr>
        <w:rFonts w:hint="default"/>
        <w:lang w:val="es-ES" w:eastAsia="en-US" w:bidi="ar-SA"/>
      </w:rPr>
    </w:lvl>
    <w:lvl w:ilvl="6" w:tplc="CFD6F2FA">
      <w:numFmt w:val="bullet"/>
      <w:lvlText w:val="•"/>
      <w:lvlJc w:val="left"/>
      <w:pPr>
        <w:ind w:left="2506" w:hanging="360"/>
      </w:pPr>
      <w:rPr>
        <w:rFonts w:hint="default"/>
        <w:lang w:val="es-ES" w:eastAsia="en-US" w:bidi="ar-SA"/>
      </w:rPr>
    </w:lvl>
    <w:lvl w:ilvl="7" w:tplc="05CA852A">
      <w:numFmt w:val="bullet"/>
      <w:lvlText w:val="•"/>
      <w:lvlJc w:val="left"/>
      <w:pPr>
        <w:ind w:left="2787" w:hanging="360"/>
      </w:pPr>
      <w:rPr>
        <w:rFonts w:hint="default"/>
        <w:lang w:val="es-ES" w:eastAsia="en-US" w:bidi="ar-SA"/>
      </w:rPr>
    </w:lvl>
    <w:lvl w:ilvl="8" w:tplc="01684C0E">
      <w:numFmt w:val="bullet"/>
      <w:lvlText w:val="•"/>
      <w:lvlJc w:val="left"/>
      <w:pPr>
        <w:ind w:left="3068" w:hanging="360"/>
      </w:pPr>
      <w:rPr>
        <w:rFonts w:hint="default"/>
        <w:lang w:val="es-ES" w:eastAsia="en-US" w:bidi="ar-SA"/>
      </w:rPr>
    </w:lvl>
  </w:abstractNum>
  <w:abstractNum w:abstractNumId="12" w15:restartNumberingAfterBreak="0">
    <w:nsid w:val="2D2224C3"/>
    <w:multiLevelType w:val="hybridMultilevel"/>
    <w:tmpl w:val="F6BA0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B711EB"/>
    <w:multiLevelType w:val="hybridMultilevel"/>
    <w:tmpl w:val="65FCFBB6"/>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D60AA5"/>
    <w:multiLevelType w:val="hybridMultilevel"/>
    <w:tmpl w:val="3B929E14"/>
    <w:lvl w:ilvl="0" w:tplc="280A000F">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BB250C1"/>
    <w:multiLevelType w:val="hybridMultilevel"/>
    <w:tmpl w:val="86D28D4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EC8AFCC6">
      <w:numFmt w:val="bullet"/>
      <w:lvlText w:val="-"/>
      <w:lvlJc w:val="left"/>
      <w:pPr>
        <w:ind w:left="2160" w:hanging="360"/>
      </w:pPr>
      <w:rPr>
        <w:rFonts w:ascii="Calibri" w:eastAsiaTheme="minorHAnsi" w:hAnsi="Calibri" w:cstheme="minorBidi" w:hint="default"/>
      </w:rPr>
    </w:lvl>
    <w:lvl w:ilvl="3" w:tplc="FCAAA5B8">
      <w:numFmt w:val="bullet"/>
      <w:lvlText w:val="-"/>
      <w:lvlJc w:val="left"/>
      <w:pPr>
        <w:ind w:left="2880" w:hanging="360"/>
      </w:pPr>
      <w:rPr>
        <w:rFonts w:ascii="Calibri" w:eastAsia="Calibri" w:hAnsi="Calibri" w:cs="Aria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CC9292A"/>
    <w:multiLevelType w:val="hybridMultilevel"/>
    <w:tmpl w:val="B994E462"/>
    <w:lvl w:ilvl="0" w:tplc="1688ACD2">
      <w:numFmt w:val="bullet"/>
      <w:lvlText w:val=""/>
      <w:lvlJc w:val="left"/>
      <w:pPr>
        <w:ind w:left="833" w:hanging="361"/>
      </w:pPr>
      <w:rPr>
        <w:rFonts w:ascii="Symbol" w:eastAsia="Symbol" w:hAnsi="Symbol" w:cs="Symbol" w:hint="default"/>
        <w:b w:val="0"/>
        <w:bCs w:val="0"/>
        <w:i w:val="0"/>
        <w:iCs w:val="0"/>
        <w:spacing w:val="0"/>
        <w:w w:val="100"/>
        <w:sz w:val="18"/>
        <w:szCs w:val="18"/>
        <w:lang w:val="es-ES" w:eastAsia="en-US" w:bidi="ar-SA"/>
      </w:rPr>
    </w:lvl>
    <w:lvl w:ilvl="1" w:tplc="5F18A2EC">
      <w:numFmt w:val="bullet"/>
      <w:lvlText w:val="•"/>
      <w:lvlJc w:val="left"/>
      <w:pPr>
        <w:ind w:left="1106" w:hanging="361"/>
      </w:pPr>
      <w:rPr>
        <w:rFonts w:hint="default"/>
        <w:lang w:val="es-ES" w:eastAsia="en-US" w:bidi="ar-SA"/>
      </w:rPr>
    </w:lvl>
    <w:lvl w:ilvl="2" w:tplc="AEF6B04C">
      <w:numFmt w:val="bullet"/>
      <w:lvlText w:val="•"/>
      <w:lvlJc w:val="left"/>
      <w:pPr>
        <w:ind w:left="1373" w:hanging="361"/>
      </w:pPr>
      <w:rPr>
        <w:rFonts w:hint="default"/>
        <w:lang w:val="es-ES" w:eastAsia="en-US" w:bidi="ar-SA"/>
      </w:rPr>
    </w:lvl>
    <w:lvl w:ilvl="3" w:tplc="C55E3AE0">
      <w:numFmt w:val="bullet"/>
      <w:lvlText w:val="•"/>
      <w:lvlJc w:val="left"/>
      <w:pPr>
        <w:ind w:left="1639" w:hanging="361"/>
      </w:pPr>
      <w:rPr>
        <w:rFonts w:hint="default"/>
        <w:lang w:val="es-ES" w:eastAsia="en-US" w:bidi="ar-SA"/>
      </w:rPr>
    </w:lvl>
    <w:lvl w:ilvl="4" w:tplc="20EEC7B8">
      <w:numFmt w:val="bullet"/>
      <w:lvlText w:val="•"/>
      <w:lvlJc w:val="left"/>
      <w:pPr>
        <w:ind w:left="1906" w:hanging="361"/>
      </w:pPr>
      <w:rPr>
        <w:rFonts w:hint="default"/>
        <w:lang w:val="es-ES" w:eastAsia="en-US" w:bidi="ar-SA"/>
      </w:rPr>
    </w:lvl>
    <w:lvl w:ilvl="5" w:tplc="5B983D16">
      <w:numFmt w:val="bullet"/>
      <w:lvlText w:val="•"/>
      <w:lvlJc w:val="left"/>
      <w:pPr>
        <w:ind w:left="2173" w:hanging="361"/>
      </w:pPr>
      <w:rPr>
        <w:rFonts w:hint="default"/>
        <w:lang w:val="es-ES" w:eastAsia="en-US" w:bidi="ar-SA"/>
      </w:rPr>
    </w:lvl>
    <w:lvl w:ilvl="6" w:tplc="FAB2473E">
      <w:numFmt w:val="bullet"/>
      <w:lvlText w:val="•"/>
      <w:lvlJc w:val="left"/>
      <w:pPr>
        <w:ind w:left="2439" w:hanging="361"/>
      </w:pPr>
      <w:rPr>
        <w:rFonts w:hint="default"/>
        <w:lang w:val="es-ES" w:eastAsia="en-US" w:bidi="ar-SA"/>
      </w:rPr>
    </w:lvl>
    <w:lvl w:ilvl="7" w:tplc="74041B52">
      <w:numFmt w:val="bullet"/>
      <w:lvlText w:val="•"/>
      <w:lvlJc w:val="left"/>
      <w:pPr>
        <w:ind w:left="2706" w:hanging="361"/>
      </w:pPr>
      <w:rPr>
        <w:rFonts w:hint="default"/>
        <w:lang w:val="es-ES" w:eastAsia="en-US" w:bidi="ar-SA"/>
      </w:rPr>
    </w:lvl>
    <w:lvl w:ilvl="8" w:tplc="67A003F6">
      <w:numFmt w:val="bullet"/>
      <w:lvlText w:val="•"/>
      <w:lvlJc w:val="left"/>
      <w:pPr>
        <w:ind w:left="2972" w:hanging="361"/>
      </w:pPr>
      <w:rPr>
        <w:rFonts w:hint="default"/>
        <w:lang w:val="es-ES" w:eastAsia="en-US" w:bidi="ar-SA"/>
      </w:rPr>
    </w:lvl>
  </w:abstractNum>
  <w:abstractNum w:abstractNumId="17" w15:restartNumberingAfterBreak="0">
    <w:nsid w:val="3CDA36A0"/>
    <w:multiLevelType w:val="hybridMultilevel"/>
    <w:tmpl w:val="CE66BB04"/>
    <w:lvl w:ilvl="0" w:tplc="280A0001">
      <w:start w:val="1"/>
      <w:numFmt w:val="bullet"/>
      <w:lvlText w:val=""/>
      <w:lvlJc w:val="left"/>
      <w:pPr>
        <w:ind w:left="1077" w:hanging="360"/>
      </w:pPr>
      <w:rPr>
        <w:rFonts w:ascii="Symbol" w:hAnsi="Symbol" w:hint="default"/>
      </w:rPr>
    </w:lvl>
    <w:lvl w:ilvl="1" w:tplc="280A0003" w:tentative="1">
      <w:start w:val="1"/>
      <w:numFmt w:val="bullet"/>
      <w:lvlText w:val="o"/>
      <w:lvlJc w:val="left"/>
      <w:pPr>
        <w:ind w:left="1797" w:hanging="360"/>
      </w:pPr>
      <w:rPr>
        <w:rFonts w:ascii="Courier New" w:hAnsi="Courier New" w:cs="Courier New" w:hint="default"/>
      </w:rPr>
    </w:lvl>
    <w:lvl w:ilvl="2" w:tplc="280A0005" w:tentative="1">
      <w:start w:val="1"/>
      <w:numFmt w:val="bullet"/>
      <w:lvlText w:val=""/>
      <w:lvlJc w:val="left"/>
      <w:pPr>
        <w:ind w:left="2517" w:hanging="360"/>
      </w:pPr>
      <w:rPr>
        <w:rFonts w:ascii="Wingdings" w:hAnsi="Wingdings" w:hint="default"/>
      </w:rPr>
    </w:lvl>
    <w:lvl w:ilvl="3" w:tplc="280A0001" w:tentative="1">
      <w:start w:val="1"/>
      <w:numFmt w:val="bullet"/>
      <w:lvlText w:val=""/>
      <w:lvlJc w:val="left"/>
      <w:pPr>
        <w:ind w:left="3237" w:hanging="360"/>
      </w:pPr>
      <w:rPr>
        <w:rFonts w:ascii="Symbol" w:hAnsi="Symbol" w:hint="default"/>
      </w:rPr>
    </w:lvl>
    <w:lvl w:ilvl="4" w:tplc="280A0003" w:tentative="1">
      <w:start w:val="1"/>
      <w:numFmt w:val="bullet"/>
      <w:lvlText w:val="o"/>
      <w:lvlJc w:val="left"/>
      <w:pPr>
        <w:ind w:left="3957" w:hanging="360"/>
      </w:pPr>
      <w:rPr>
        <w:rFonts w:ascii="Courier New" w:hAnsi="Courier New" w:cs="Courier New" w:hint="default"/>
      </w:rPr>
    </w:lvl>
    <w:lvl w:ilvl="5" w:tplc="280A0005" w:tentative="1">
      <w:start w:val="1"/>
      <w:numFmt w:val="bullet"/>
      <w:lvlText w:val=""/>
      <w:lvlJc w:val="left"/>
      <w:pPr>
        <w:ind w:left="4677" w:hanging="360"/>
      </w:pPr>
      <w:rPr>
        <w:rFonts w:ascii="Wingdings" w:hAnsi="Wingdings" w:hint="default"/>
      </w:rPr>
    </w:lvl>
    <w:lvl w:ilvl="6" w:tplc="280A0001" w:tentative="1">
      <w:start w:val="1"/>
      <w:numFmt w:val="bullet"/>
      <w:lvlText w:val=""/>
      <w:lvlJc w:val="left"/>
      <w:pPr>
        <w:ind w:left="5397" w:hanging="360"/>
      </w:pPr>
      <w:rPr>
        <w:rFonts w:ascii="Symbol" w:hAnsi="Symbol" w:hint="default"/>
      </w:rPr>
    </w:lvl>
    <w:lvl w:ilvl="7" w:tplc="280A0003" w:tentative="1">
      <w:start w:val="1"/>
      <w:numFmt w:val="bullet"/>
      <w:lvlText w:val="o"/>
      <w:lvlJc w:val="left"/>
      <w:pPr>
        <w:ind w:left="6117" w:hanging="360"/>
      </w:pPr>
      <w:rPr>
        <w:rFonts w:ascii="Courier New" w:hAnsi="Courier New" w:cs="Courier New" w:hint="default"/>
      </w:rPr>
    </w:lvl>
    <w:lvl w:ilvl="8" w:tplc="280A0005" w:tentative="1">
      <w:start w:val="1"/>
      <w:numFmt w:val="bullet"/>
      <w:lvlText w:val=""/>
      <w:lvlJc w:val="left"/>
      <w:pPr>
        <w:ind w:left="6837" w:hanging="360"/>
      </w:pPr>
      <w:rPr>
        <w:rFonts w:ascii="Wingdings" w:hAnsi="Wingdings" w:hint="default"/>
      </w:rPr>
    </w:lvl>
  </w:abstractNum>
  <w:abstractNum w:abstractNumId="18" w15:restartNumberingAfterBreak="0">
    <w:nsid w:val="401F37BD"/>
    <w:multiLevelType w:val="hybridMultilevel"/>
    <w:tmpl w:val="4900E14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412B408A"/>
    <w:multiLevelType w:val="hybridMultilevel"/>
    <w:tmpl w:val="720A646E"/>
    <w:lvl w:ilvl="0" w:tplc="27B4979A">
      <w:start w:val="4"/>
      <w:numFmt w:val="bullet"/>
      <w:lvlText w:val=""/>
      <w:lvlJc w:val="left"/>
      <w:pPr>
        <w:ind w:left="720" w:hanging="360"/>
      </w:pPr>
      <w:rPr>
        <w:rFonts w:ascii="Symbol" w:eastAsiaTheme="minorEastAsia"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50D40C9"/>
    <w:multiLevelType w:val="hybridMultilevel"/>
    <w:tmpl w:val="2F0689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C384105"/>
    <w:multiLevelType w:val="hybridMultilevel"/>
    <w:tmpl w:val="3EDAA23C"/>
    <w:lvl w:ilvl="0" w:tplc="1C4262A8">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2" w15:restartNumberingAfterBreak="0">
    <w:nsid w:val="55DC2A66"/>
    <w:multiLevelType w:val="hybridMultilevel"/>
    <w:tmpl w:val="1DF0FC6E"/>
    <w:lvl w:ilvl="0" w:tplc="89B446D0">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DA3A50"/>
    <w:multiLevelType w:val="hybridMultilevel"/>
    <w:tmpl w:val="1A4E6B2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CB41C69"/>
    <w:multiLevelType w:val="hybridMultilevel"/>
    <w:tmpl w:val="0EA664E0"/>
    <w:lvl w:ilvl="0" w:tplc="6C28BB62">
      <w:start w:val="4"/>
      <w:numFmt w:val="bullet"/>
      <w:lvlText w:val="-"/>
      <w:lvlJc w:val="left"/>
      <w:pPr>
        <w:ind w:left="1080" w:hanging="360"/>
      </w:pPr>
      <w:rPr>
        <w:rFonts w:ascii="Calibri Light" w:eastAsia="Calibri" w:hAnsi="Calibri Light" w:cs="Calibri Light"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5" w15:restartNumberingAfterBreak="0">
    <w:nsid w:val="5F8D5E33"/>
    <w:multiLevelType w:val="hybridMultilevel"/>
    <w:tmpl w:val="45DEED5C"/>
    <w:lvl w:ilvl="0" w:tplc="886AEAE0">
      <w:start w:val="1"/>
      <w:numFmt w:val="decimal"/>
      <w:lvlText w:val="%1."/>
      <w:lvlJc w:val="left"/>
      <w:pPr>
        <w:tabs>
          <w:tab w:val="num" w:pos="720"/>
        </w:tabs>
        <w:ind w:left="720" w:hanging="360"/>
      </w:pPr>
    </w:lvl>
    <w:lvl w:ilvl="1" w:tplc="3DE84A28" w:tentative="1">
      <w:start w:val="1"/>
      <w:numFmt w:val="decimal"/>
      <w:lvlText w:val="%2."/>
      <w:lvlJc w:val="left"/>
      <w:pPr>
        <w:tabs>
          <w:tab w:val="num" w:pos="1440"/>
        </w:tabs>
        <w:ind w:left="1440" w:hanging="360"/>
      </w:pPr>
    </w:lvl>
    <w:lvl w:ilvl="2" w:tplc="32183C5A" w:tentative="1">
      <w:start w:val="1"/>
      <w:numFmt w:val="decimal"/>
      <w:lvlText w:val="%3."/>
      <w:lvlJc w:val="left"/>
      <w:pPr>
        <w:tabs>
          <w:tab w:val="num" w:pos="2160"/>
        </w:tabs>
        <w:ind w:left="2160" w:hanging="360"/>
      </w:pPr>
    </w:lvl>
    <w:lvl w:ilvl="3" w:tplc="BFA0FEB2" w:tentative="1">
      <w:start w:val="1"/>
      <w:numFmt w:val="decimal"/>
      <w:lvlText w:val="%4."/>
      <w:lvlJc w:val="left"/>
      <w:pPr>
        <w:tabs>
          <w:tab w:val="num" w:pos="2880"/>
        </w:tabs>
        <w:ind w:left="2880" w:hanging="360"/>
      </w:pPr>
    </w:lvl>
    <w:lvl w:ilvl="4" w:tplc="8982CE28" w:tentative="1">
      <w:start w:val="1"/>
      <w:numFmt w:val="decimal"/>
      <w:lvlText w:val="%5."/>
      <w:lvlJc w:val="left"/>
      <w:pPr>
        <w:tabs>
          <w:tab w:val="num" w:pos="3600"/>
        </w:tabs>
        <w:ind w:left="3600" w:hanging="360"/>
      </w:pPr>
    </w:lvl>
    <w:lvl w:ilvl="5" w:tplc="91DAD5C4" w:tentative="1">
      <w:start w:val="1"/>
      <w:numFmt w:val="decimal"/>
      <w:lvlText w:val="%6."/>
      <w:lvlJc w:val="left"/>
      <w:pPr>
        <w:tabs>
          <w:tab w:val="num" w:pos="4320"/>
        </w:tabs>
        <w:ind w:left="4320" w:hanging="360"/>
      </w:pPr>
    </w:lvl>
    <w:lvl w:ilvl="6" w:tplc="4AEE136C" w:tentative="1">
      <w:start w:val="1"/>
      <w:numFmt w:val="decimal"/>
      <w:lvlText w:val="%7."/>
      <w:lvlJc w:val="left"/>
      <w:pPr>
        <w:tabs>
          <w:tab w:val="num" w:pos="5040"/>
        </w:tabs>
        <w:ind w:left="5040" w:hanging="360"/>
      </w:pPr>
    </w:lvl>
    <w:lvl w:ilvl="7" w:tplc="5ABA0042" w:tentative="1">
      <w:start w:val="1"/>
      <w:numFmt w:val="decimal"/>
      <w:lvlText w:val="%8."/>
      <w:lvlJc w:val="left"/>
      <w:pPr>
        <w:tabs>
          <w:tab w:val="num" w:pos="5760"/>
        </w:tabs>
        <w:ind w:left="5760" w:hanging="360"/>
      </w:pPr>
    </w:lvl>
    <w:lvl w:ilvl="8" w:tplc="28021784" w:tentative="1">
      <w:start w:val="1"/>
      <w:numFmt w:val="decimal"/>
      <w:lvlText w:val="%9."/>
      <w:lvlJc w:val="left"/>
      <w:pPr>
        <w:tabs>
          <w:tab w:val="num" w:pos="6480"/>
        </w:tabs>
        <w:ind w:left="6480" w:hanging="360"/>
      </w:pPr>
    </w:lvl>
  </w:abstractNum>
  <w:abstractNum w:abstractNumId="26" w15:restartNumberingAfterBreak="0">
    <w:nsid w:val="625640BA"/>
    <w:multiLevelType w:val="hybridMultilevel"/>
    <w:tmpl w:val="BCFEF9A6"/>
    <w:lvl w:ilvl="0" w:tplc="56624D5C">
      <w:start w:val="1"/>
      <w:numFmt w:val="bullet"/>
      <w:lvlText w:val="•"/>
      <w:lvlJc w:val="left"/>
      <w:pPr>
        <w:tabs>
          <w:tab w:val="num" w:pos="720"/>
        </w:tabs>
        <w:ind w:left="720" w:hanging="360"/>
      </w:pPr>
      <w:rPr>
        <w:rFonts w:ascii="Arial" w:hAnsi="Arial" w:hint="default"/>
      </w:rPr>
    </w:lvl>
    <w:lvl w:ilvl="1" w:tplc="EC8AFCC6">
      <w:numFmt w:val="bullet"/>
      <w:lvlText w:val="-"/>
      <w:lvlJc w:val="left"/>
      <w:pPr>
        <w:tabs>
          <w:tab w:val="num" w:pos="1440"/>
        </w:tabs>
        <w:ind w:left="1440" w:hanging="360"/>
      </w:pPr>
      <w:rPr>
        <w:rFonts w:ascii="Calibri" w:eastAsiaTheme="minorHAnsi" w:hAnsi="Calibri" w:cstheme="minorBidi" w:hint="default"/>
      </w:rPr>
    </w:lvl>
    <w:lvl w:ilvl="2" w:tplc="0032C412" w:tentative="1">
      <w:start w:val="1"/>
      <w:numFmt w:val="bullet"/>
      <w:lvlText w:val="•"/>
      <w:lvlJc w:val="left"/>
      <w:pPr>
        <w:tabs>
          <w:tab w:val="num" w:pos="2160"/>
        </w:tabs>
        <w:ind w:left="2160" w:hanging="360"/>
      </w:pPr>
      <w:rPr>
        <w:rFonts w:ascii="Arial" w:hAnsi="Arial" w:hint="default"/>
      </w:rPr>
    </w:lvl>
    <w:lvl w:ilvl="3" w:tplc="5D061362" w:tentative="1">
      <w:start w:val="1"/>
      <w:numFmt w:val="bullet"/>
      <w:lvlText w:val="•"/>
      <w:lvlJc w:val="left"/>
      <w:pPr>
        <w:tabs>
          <w:tab w:val="num" w:pos="2880"/>
        </w:tabs>
        <w:ind w:left="2880" w:hanging="360"/>
      </w:pPr>
      <w:rPr>
        <w:rFonts w:ascii="Arial" w:hAnsi="Arial" w:hint="default"/>
      </w:rPr>
    </w:lvl>
    <w:lvl w:ilvl="4" w:tplc="15B41D00" w:tentative="1">
      <w:start w:val="1"/>
      <w:numFmt w:val="bullet"/>
      <w:lvlText w:val="•"/>
      <w:lvlJc w:val="left"/>
      <w:pPr>
        <w:tabs>
          <w:tab w:val="num" w:pos="3600"/>
        </w:tabs>
        <w:ind w:left="3600" w:hanging="360"/>
      </w:pPr>
      <w:rPr>
        <w:rFonts w:ascii="Arial" w:hAnsi="Arial" w:hint="default"/>
      </w:rPr>
    </w:lvl>
    <w:lvl w:ilvl="5" w:tplc="E0F8110A" w:tentative="1">
      <w:start w:val="1"/>
      <w:numFmt w:val="bullet"/>
      <w:lvlText w:val="•"/>
      <w:lvlJc w:val="left"/>
      <w:pPr>
        <w:tabs>
          <w:tab w:val="num" w:pos="4320"/>
        </w:tabs>
        <w:ind w:left="4320" w:hanging="360"/>
      </w:pPr>
      <w:rPr>
        <w:rFonts w:ascii="Arial" w:hAnsi="Arial" w:hint="default"/>
      </w:rPr>
    </w:lvl>
    <w:lvl w:ilvl="6" w:tplc="111CC2F6" w:tentative="1">
      <w:start w:val="1"/>
      <w:numFmt w:val="bullet"/>
      <w:lvlText w:val="•"/>
      <w:lvlJc w:val="left"/>
      <w:pPr>
        <w:tabs>
          <w:tab w:val="num" w:pos="5040"/>
        </w:tabs>
        <w:ind w:left="5040" w:hanging="360"/>
      </w:pPr>
      <w:rPr>
        <w:rFonts w:ascii="Arial" w:hAnsi="Arial" w:hint="default"/>
      </w:rPr>
    </w:lvl>
    <w:lvl w:ilvl="7" w:tplc="06704B2A" w:tentative="1">
      <w:start w:val="1"/>
      <w:numFmt w:val="bullet"/>
      <w:lvlText w:val="•"/>
      <w:lvlJc w:val="left"/>
      <w:pPr>
        <w:tabs>
          <w:tab w:val="num" w:pos="5760"/>
        </w:tabs>
        <w:ind w:left="5760" w:hanging="360"/>
      </w:pPr>
      <w:rPr>
        <w:rFonts w:ascii="Arial" w:hAnsi="Arial" w:hint="default"/>
      </w:rPr>
    </w:lvl>
    <w:lvl w:ilvl="8" w:tplc="02F4994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49A43BB"/>
    <w:multiLevelType w:val="hybridMultilevel"/>
    <w:tmpl w:val="548ABAE4"/>
    <w:lvl w:ilvl="0" w:tplc="701EC622">
      <w:start w:val="6"/>
      <w:numFmt w:val="upperRoman"/>
      <w:lvlText w:val="%1."/>
      <w:lvlJc w:val="left"/>
      <w:pPr>
        <w:ind w:left="1080" w:hanging="720"/>
      </w:pPr>
      <w:rPr>
        <w:rFonts w:ascii="Kristen ITC" w:eastAsia="Calibri" w:hAnsi="Kristen ITC" w:hint="default"/>
        <w:color w:val="002060"/>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68CC3590"/>
    <w:multiLevelType w:val="hybridMultilevel"/>
    <w:tmpl w:val="8E96B76A"/>
    <w:lvl w:ilvl="0" w:tplc="90B88960">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9925043"/>
    <w:multiLevelType w:val="hybridMultilevel"/>
    <w:tmpl w:val="650E3282"/>
    <w:lvl w:ilvl="0" w:tplc="4E2440CC">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9BE5F81"/>
    <w:multiLevelType w:val="multilevel"/>
    <w:tmpl w:val="345657E0"/>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B393C69"/>
    <w:multiLevelType w:val="hybridMultilevel"/>
    <w:tmpl w:val="9B4E7E22"/>
    <w:lvl w:ilvl="0" w:tplc="EC8AFCC6">
      <w:numFmt w:val="bullet"/>
      <w:lvlText w:val="-"/>
      <w:lvlJc w:val="left"/>
      <w:pPr>
        <w:ind w:left="1068" w:hanging="360"/>
      </w:pPr>
      <w:rPr>
        <w:rFonts w:ascii="Calibri" w:eastAsiaTheme="minorHAnsi" w:hAnsi="Calibri" w:cstheme="minorBid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32" w15:restartNumberingAfterBreak="0">
    <w:nsid w:val="707E7464"/>
    <w:multiLevelType w:val="hybridMultilevel"/>
    <w:tmpl w:val="CAC6B818"/>
    <w:lvl w:ilvl="0" w:tplc="EC8AFCC6">
      <w:numFmt w:val="bullet"/>
      <w:lvlText w:val="-"/>
      <w:lvlJc w:val="left"/>
      <w:pPr>
        <w:ind w:left="1068" w:hanging="360"/>
      </w:pPr>
      <w:rPr>
        <w:rFonts w:ascii="Calibri" w:eastAsiaTheme="minorHAnsi" w:hAnsi="Calibri" w:cstheme="minorBid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33" w15:restartNumberingAfterBreak="0">
    <w:nsid w:val="719E0FF0"/>
    <w:multiLevelType w:val="hybridMultilevel"/>
    <w:tmpl w:val="07EC42F6"/>
    <w:lvl w:ilvl="0" w:tplc="18BE7DBC">
      <w:start w:val="1"/>
      <w:numFmt w:val="upperRoman"/>
      <w:lvlText w:val="%1."/>
      <w:lvlJc w:val="left"/>
      <w:pPr>
        <w:ind w:left="1080" w:hanging="720"/>
      </w:pPr>
      <w:rPr>
        <w:rFonts w:ascii="Calibri Light" w:hAnsi="Calibri Light" w:cs="Calibri Light"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725A49C3"/>
    <w:multiLevelType w:val="hybridMultilevel"/>
    <w:tmpl w:val="E35E4D2E"/>
    <w:lvl w:ilvl="0" w:tplc="56624D5C">
      <w:start w:val="1"/>
      <w:numFmt w:val="bullet"/>
      <w:lvlText w:val="•"/>
      <w:lvlJc w:val="left"/>
      <w:pPr>
        <w:tabs>
          <w:tab w:val="num" w:pos="720"/>
        </w:tabs>
        <w:ind w:left="720" w:hanging="360"/>
      </w:pPr>
      <w:rPr>
        <w:rFonts w:ascii="Arial" w:hAnsi="Arial" w:hint="default"/>
      </w:rPr>
    </w:lvl>
    <w:lvl w:ilvl="1" w:tplc="1C8EC9EC">
      <w:start w:val="430"/>
      <w:numFmt w:val="bullet"/>
      <w:lvlText w:val="•"/>
      <w:lvlJc w:val="left"/>
      <w:pPr>
        <w:tabs>
          <w:tab w:val="num" w:pos="1440"/>
        </w:tabs>
        <w:ind w:left="1440" w:hanging="360"/>
      </w:pPr>
      <w:rPr>
        <w:rFonts w:ascii="Arial" w:hAnsi="Arial" w:hint="default"/>
      </w:rPr>
    </w:lvl>
    <w:lvl w:ilvl="2" w:tplc="0032C412" w:tentative="1">
      <w:start w:val="1"/>
      <w:numFmt w:val="bullet"/>
      <w:lvlText w:val="•"/>
      <w:lvlJc w:val="left"/>
      <w:pPr>
        <w:tabs>
          <w:tab w:val="num" w:pos="2160"/>
        </w:tabs>
        <w:ind w:left="2160" w:hanging="360"/>
      </w:pPr>
      <w:rPr>
        <w:rFonts w:ascii="Arial" w:hAnsi="Arial" w:hint="default"/>
      </w:rPr>
    </w:lvl>
    <w:lvl w:ilvl="3" w:tplc="5D061362" w:tentative="1">
      <w:start w:val="1"/>
      <w:numFmt w:val="bullet"/>
      <w:lvlText w:val="•"/>
      <w:lvlJc w:val="left"/>
      <w:pPr>
        <w:tabs>
          <w:tab w:val="num" w:pos="2880"/>
        </w:tabs>
        <w:ind w:left="2880" w:hanging="360"/>
      </w:pPr>
      <w:rPr>
        <w:rFonts w:ascii="Arial" w:hAnsi="Arial" w:hint="default"/>
      </w:rPr>
    </w:lvl>
    <w:lvl w:ilvl="4" w:tplc="15B41D00" w:tentative="1">
      <w:start w:val="1"/>
      <w:numFmt w:val="bullet"/>
      <w:lvlText w:val="•"/>
      <w:lvlJc w:val="left"/>
      <w:pPr>
        <w:tabs>
          <w:tab w:val="num" w:pos="3600"/>
        </w:tabs>
        <w:ind w:left="3600" w:hanging="360"/>
      </w:pPr>
      <w:rPr>
        <w:rFonts w:ascii="Arial" w:hAnsi="Arial" w:hint="default"/>
      </w:rPr>
    </w:lvl>
    <w:lvl w:ilvl="5" w:tplc="E0F8110A" w:tentative="1">
      <w:start w:val="1"/>
      <w:numFmt w:val="bullet"/>
      <w:lvlText w:val="•"/>
      <w:lvlJc w:val="left"/>
      <w:pPr>
        <w:tabs>
          <w:tab w:val="num" w:pos="4320"/>
        </w:tabs>
        <w:ind w:left="4320" w:hanging="360"/>
      </w:pPr>
      <w:rPr>
        <w:rFonts w:ascii="Arial" w:hAnsi="Arial" w:hint="default"/>
      </w:rPr>
    </w:lvl>
    <w:lvl w:ilvl="6" w:tplc="111CC2F6" w:tentative="1">
      <w:start w:val="1"/>
      <w:numFmt w:val="bullet"/>
      <w:lvlText w:val="•"/>
      <w:lvlJc w:val="left"/>
      <w:pPr>
        <w:tabs>
          <w:tab w:val="num" w:pos="5040"/>
        </w:tabs>
        <w:ind w:left="5040" w:hanging="360"/>
      </w:pPr>
      <w:rPr>
        <w:rFonts w:ascii="Arial" w:hAnsi="Arial" w:hint="default"/>
      </w:rPr>
    </w:lvl>
    <w:lvl w:ilvl="7" w:tplc="06704B2A" w:tentative="1">
      <w:start w:val="1"/>
      <w:numFmt w:val="bullet"/>
      <w:lvlText w:val="•"/>
      <w:lvlJc w:val="left"/>
      <w:pPr>
        <w:tabs>
          <w:tab w:val="num" w:pos="5760"/>
        </w:tabs>
        <w:ind w:left="5760" w:hanging="360"/>
      </w:pPr>
      <w:rPr>
        <w:rFonts w:ascii="Arial" w:hAnsi="Arial" w:hint="default"/>
      </w:rPr>
    </w:lvl>
    <w:lvl w:ilvl="8" w:tplc="02F4994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4CE4781"/>
    <w:multiLevelType w:val="hybridMultilevel"/>
    <w:tmpl w:val="C552935C"/>
    <w:lvl w:ilvl="0" w:tplc="EC8AFCC6">
      <w:numFmt w:val="bullet"/>
      <w:lvlText w:val="-"/>
      <w:lvlJc w:val="left"/>
      <w:pPr>
        <w:ind w:left="360" w:hanging="360"/>
      </w:pPr>
      <w:rPr>
        <w:rFonts w:ascii="Calibri" w:eastAsiaTheme="minorHAnsi" w:hAnsi="Calibri" w:cstheme="minorBid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6" w15:restartNumberingAfterBreak="0">
    <w:nsid w:val="79022300"/>
    <w:multiLevelType w:val="hybridMultilevel"/>
    <w:tmpl w:val="CB2E4DB8"/>
    <w:lvl w:ilvl="0" w:tplc="3B9E83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A281448"/>
    <w:multiLevelType w:val="hybridMultilevel"/>
    <w:tmpl w:val="90A8F59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A892EF2"/>
    <w:multiLevelType w:val="hybridMultilevel"/>
    <w:tmpl w:val="69EAAE58"/>
    <w:lvl w:ilvl="0" w:tplc="280A0001">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39" w15:restartNumberingAfterBreak="0">
    <w:nsid w:val="7B2D2E4C"/>
    <w:multiLevelType w:val="hybridMultilevel"/>
    <w:tmpl w:val="B79AFE3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B496A52"/>
    <w:multiLevelType w:val="hybridMultilevel"/>
    <w:tmpl w:val="EB62CC64"/>
    <w:lvl w:ilvl="0" w:tplc="280A000F">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E4E3F58"/>
    <w:multiLevelType w:val="hybridMultilevel"/>
    <w:tmpl w:val="5FBE7FC2"/>
    <w:lvl w:ilvl="0" w:tplc="EC8AFCC6">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1477186">
    <w:abstractNumId w:val="6"/>
  </w:num>
  <w:num w:numId="2" w16cid:durableId="1483621095">
    <w:abstractNumId w:val="15"/>
  </w:num>
  <w:num w:numId="3" w16cid:durableId="378283065">
    <w:abstractNumId w:val="4"/>
  </w:num>
  <w:num w:numId="4" w16cid:durableId="1503667792">
    <w:abstractNumId w:val="2"/>
  </w:num>
  <w:num w:numId="5" w16cid:durableId="1916013126">
    <w:abstractNumId w:val="36"/>
  </w:num>
  <w:num w:numId="6" w16cid:durableId="1846820501">
    <w:abstractNumId w:val="21"/>
  </w:num>
  <w:num w:numId="7" w16cid:durableId="1743989642">
    <w:abstractNumId w:val="30"/>
  </w:num>
  <w:num w:numId="8" w16cid:durableId="1769885848">
    <w:abstractNumId w:val="37"/>
  </w:num>
  <w:num w:numId="9" w16cid:durableId="1162042009">
    <w:abstractNumId w:val="25"/>
  </w:num>
  <w:num w:numId="10" w16cid:durableId="1489132811">
    <w:abstractNumId w:val="34"/>
  </w:num>
  <w:num w:numId="11" w16cid:durableId="246308171">
    <w:abstractNumId w:val="38"/>
  </w:num>
  <w:num w:numId="12" w16cid:durableId="242109798">
    <w:abstractNumId w:val="8"/>
  </w:num>
  <w:num w:numId="13" w16cid:durableId="673847136">
    <w:abstractNumId w:val="26"/>
  </w:num>
  <w:num w:numId="14" w16cid:durableId="1512647034">
    <w:abstractNumId w:val="29"/>
  </w:num>
  <w:num w:numId="15" w16cid:durableId="896403039">
    <w:abstractNumId w:val="28"/>
  </w:num>
  <w:num w:numId="16" w16cid:durableId="1771856853">
    <w:abstractNumId w:val="9"/>
  </w:num>
  <w:num w:numId="17" w16cid:durableId="16784005">
    <w:abstractNumId w:val="17"/>
  </w:num>
  <w:num w:numId="18" w16cid:durableId="697044436">
    <w:abstractNumId w:val="19"/>
  </w:num>
  <w:num w:numId="19" w16cid:durableId="964041626">
    <w:abstractNumId w:val="12"/>
  </w:num>
  <w:num w:numId="20" w16cid:durableId="1122768856">
    <w:abstractNumId w:val="41"/>
  </w:num>
  <w:num w:numId="21" w16cid:durableId="505369299">
    <w:abstractNumId w:val="22"/>
  </w:num>
  <w:num w:numId="22" w16cid:durableId="445931286">
    <w:abstractNumId w:val="35"/>
  </w:num>
  <w:num w:numId="23" w16cid:durableId="1870026699">
    <w:abstractNumId w:val="23"/>
  </w:num>
  <w:num w:numId="24" w16cid:durableId="2035185021">
    <w:abstractNumId w:val="31"/>
  </w:num>
  <w:num w:numId="25" w16cid:durableId="597131039">
    <w:abstractNumId w:val="32"/>
  </w:num>
  <w:num w:numId="26" w16cid:durableId="1540317874">
    <w:abstractNumId w:val="3"/>
  </w:num>
  <w:num w:numId="27" w16cid:durableId="837382217">
    <w:abstractNumId w:val="13"/>
  </w:num>
  <w:num w:numId="28" w16cid:durableId="74935626">
    <w:abstractNumId w:val="0"/>
  </w:num>
  <w:num w:numId="29" w16cid:durableId="331567002">
    <w:abstractNumId w:val="1"/>
  </w:num>
  <w:num w:numId="30" w16cid:durableId="1156217653">
    <w:abstractNumId w:val="16"/>
  </w:num>
  <w:num w:numId="31" w16cid:durableId="762922406">
    <w:abstractNumId w:val="11"/>
  </w:num>
  <w:num w:numId="32" w16cid:durableId="1413744865">
    <w:abstractNumId w:val="33"/>
  </w:num>
  <w:num w:numId="33" w16cid:durableId="1864980347">
    <w:abstractNumId w:val="18"/>
  </w:num>
  <w:num w:numId="34" w16cid:durableId="288627862">
    <w:abstractNumId w:val="14"/>
  </w:num>
  <w:num w:numId="35" w16cid:durableId="1714891564">
    <w:abstractNumId w:val="24"/>
  </w:num>
  <w:num w:numId="36" w16cid:durableId="2009936949">
    <w:abstractNumId w:val="27"/>
  </w:num>
  <w:num w:numId="37" w16cid:durableId="968780358">
    <w:abstractNumId w:val="5"/>
  </w:num>
  <w:num w:numId="38" w16cid:durableId="802700244">
    <w:abstractNumId w:val="20"/>
  </w:num>
  <w:num w:numId="39" w16cid:durableId="1604922579">
    <w:abstractNumId w:val="7"/>
  </w:num>
  <w:num w:numId="40" w16cid:durableId="754131406">
    <w:abstractNumId w:val="10"/>
  </w:num>
  <w:num w:numId="41" w16cid:durableId="146213844">
    <w:abstractNumId w:val="39"/>
  </w:num>
  <w:num w:numId="42" w16cid:durableId="106549608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BC2"/>
    <w:rsid w:val="00013D97"/>
    <w:rsid w:val="0001425B"/>
    <w:rsid w:val="000242E2"/>
    <w:rsid w:val="00044BCD"/>
    <w:rsid w:val="00050F1A"/>
    <w:rsid w:val="0005164D"/>
    <w:rsid w:val="000520DA"/>
    <w:rsid w:val="00064745"/>
    <w:rsid w:val="00097EF7"/>
    <w:rsid w:val="000A4E0D"/>
    <w:rsid w:val="000C046D"/>
    <w:rsid w:val="000C363F"/>
    <w:rsid w:val="000D2DAC"/>
    <w:rsid w:val="000E5070"/>
    <w:rsid w:val="000F7A07"/>
    <w:rsid w:val="001217EB"/>
    <w:rsid w:val="001232D9"/>
    <w:rsid w:val="00167239"/>
    <w:rsid w:val="0018081B"/>
    <w:rsid w:val="00193616"/>
    <w:rsid w:val="001A4354"/>
    <w:rsid w:val="001B01A9"/>
    <w:rsid w:val="001D36D9"/>
    <w:rsid w:val="001E00D2"/>
    <w:rsid w:val="001E01F0"/>
    <w:rsid w:val="001F3688"/>
    <w:rsid w:val="001F665A"/>
    <w:rsid w:val="00200B73"/>
    <w:rsid w:val="00204D0F"/>
    <w:rsid w:val="002266F1"/>
    <w:rsid w:val="00264956"/>
    <w:rsid w:val="00287AA9"/>
    <w:rsid w:val="002A1522"/>
    <w:rsid w:val="002F04DE"/>
    <w:rsid w:val="002F11AD"/>
    <w:rsid w:val="00325197"/>
    <w:rsid w:val="00337013"/>
    <w:rsid w:val="003514E6"/>
    <w:rsid w:val="0039140A"/>
    <w:rsid w:val="003A1086"/>
    <w:rsid w:val="003A2377"/>
    <w:rsid w:val="003B7005"/>
    <w:rsid w:val="003C76BB"/>
    <w:rsid w:val="003E351B"/>
    <w:rsid w:val="003F324A"/>
    <w:rsid w:val="004002F2"/>
    <w:rsid w:val="00400D0B"/>
    <w:rsid w:val="004019CB"/>
    <w:rsid w:val="00407967"/>
    <w:rsid w:val="0041137C"/>
    <w:rsid w:val="00413151"/>
    <w:rsid w:val="0046571D"/>
    <w:rsid w:val="00476F00"/>
    <w:rsid w:val="00481DDD"/>
    <w:rsid w:val="004934AD"/>
    <w:rsid w:val="0049749C"/>
    <w:rsid w:val="004A091C"/>
    <w:rsid w:val="004B3207"/>
    <w:rsid w:val="004C5A51"/>
    <w:rsid w:val="004C641E"/>
    <w:rsid w:val="004E05B9"/>
    <w:rsid w:val="004E2EE6"/>
    <w:rsid w:val="004F3CF9"/>
    <w:rsid w:val="00512BC2"/>
    <w:rsid w:val="00515D04"/>
    <w:rsid w:val="00522F55"/>
    <w:rsid w:val="00532375"/>
    <w:rsid w:val="00543315"/>
    <w:rsid w:val="00551E73"/>
    <w:rsid w:val="00562B80"/>
    <w:rsid w:val="00575074"/>
    <w:rsid w:val="00580FF6"/>
    <w:rsid w:val="00583E97"/>
    <w:rsid w:val="00590331"/>
    <w:rsid w:val="005934A5"/>
    <w:rsid w:val="005944ED"/>
    <w:rsid w:val="00595BB5"/>
    <w:rsid w:val="005A207E"/>
    <w:rsid w:val="005A3913"/>
    <w:rsid w:val="005A3A7D"/>
    <w:rsid w:val="005D136E"/>
    <w:rsid w:val="005E534A"/>
    <w:rsid w:val="005F0A11"/>
    <w:rsid w:val="005F472B"/>
    <w:rsid w:val="006012E9"/>
    <w:rsid w:val="00624F34"/>
    <w:rsid w:val="00630AF5"/>
    <w:rsid w:val="00633AAA"/>
    <w:rsid w:val="00634965"/>
    <w:rsid w:val="00647331"/>
    <w:rsid w:val="00647339"/>
    <w:rsid w:val="00657A35"/>
    <w:rsid w:val="00683C76"/>
    <w:rsid w:val="00686C97"/>
    <w:rsid w:val="006924E9"/>
    <w:rsid w:val="006A366A"/>
    <w:rsid w:val="006A6A89"/>
    <w:rsid w:val="006A7078"/>
    <w:rsid w:val="006B2FF9"/>
    <w:rsid w:val="006C497F"/>
    <w:rsid w:val="006C71B0"/>
    <w:rsid w:val="006D3A64"/>
    <w:rsid w:val="006F6CC7"/>
    <w:rsid w:val="00725F36"/>
    <w:rsid w:val="007367AE"/>
    <w:rsid w:val="00745479"/>
    <w:rsid w:val="00746474"/>
    <w:rsid w:val="0075355C"/>
    <w:rsid w:val="00775554"/>
    <w:rsid w:val="00781AC5"/>
    <w:rsid w:val="00787EA5"/>
    <w:rsid w:val="007C2EA9"/>
    <w:rsid w:val="007E213F"/>
    <w:rsid w:val="007E518A"/>
    <w:rsid w:val="007E684F"/>
    <w:rsid w:val="007E6D97"/>
    <w:rsid w:val="0080439F"/>
    <w:rsid w:val="00825635"/>
    <w:rsid w:val="00837ECC"/>
    <w:rsid w:val="008466E4"/>
    <w:rsid w:val="008470AA"/>
    <w:rsid w:val="0085038E"/>
    <w:rsid w:val="00852F3C"/>
    <w:rsid w:val="0086079A"/>
    <w:rsid w:val="00884631"/>
    <w:rsid w:val="00885AEC"/>
    <w:rsid w:val="00893203"/>
    <w:rsid w:val="008951A4"/>
    <w:rsid w:val="008B17B7"/>
    <w:rsid w:val="008B7F83"/>
    <w:rsid w:val="008D0A00"/>
    <w:rsid w:val="008E3170"/>
    <w:rsid w:val="008F56A0"/>
    <w:rsid w:val="008F5ACF"/>
    <w:rsid w:val="00900FD0"/>
    <w:rsid w:val="00904DD1"/>
    <w:rsid w:val="00921DCF"/>
    <w:rsid w:val="00946D91"/>
    <w:rsid w:val="00966617"/>
    <w:rsid w:val="009A5017"/>
    <w:rsid w:val="009C1A72"/>
    <w:rsid w:val="009D3B27"/>
    <w:rsid w:val="009D66C7"/>
    <w:rsid w:val="009E346F"/>
    <w:rsid w:val="009E5126"/>
    <w:rsid w:val="00A061B1"/>
    <w:rsid w:val="00A11191"/>
    <w:rsid w:val="00A24536"/>
    <w:rsid w:val="00A25094"/>
    <w:rsid w:val="00A2697B"/>
    <w:rsid w:val="00A43F9B"/>
    <w:rsid w:val="00A4563F"/>
    <w:rsid w:val="00A56152"/>
    <w:rsid w:val="00A65730"/>
    <w:rsid w:val="00AA0C2B"/>
    <w:rsid w:val="00AA137E"/>
    <w:rsid w:val="00AA6FEE"/>
    <w:rsid w:val="00AD6098"/>
    <w:rsid w:val="00AE5932"/>
    <w:rsid w:val="00AF4807"/>
    <w:rsid w:val="00B04DB5"/>
    <w:rsid w:val="00B10609"/>
    <w:rsid w:val="00B17645"/>
    <w:rsid w:val="00B25D2D"/>
    <w:rsid w:val="00B26CBA"/>
    <w:rsid w:val="00B304E1"/>
    <w:rsid w:val="00B32650"/>
    <w:rsid w:val="00B37A4F"/>
    <w:rsid w:val="00B4071F"/>
    <w:rsid w:val="00B50A10"/>
    <w:rsid w:val="00B57EBB"/>
    <w:rsid w:val="00B664AA"/>
    <w:rsid w:val="00B70D79"/>
    <w:rsid w:val="00B932F7"/>
    <w:rsid w:val="00B97DBE"/>
    <w:rsid w:val="00BB2464"/>
    <w:rsid w:val="00BB438C"/>
    <w:rsid w:val="00BE55A9"/>
    <w:rsid w:val="00BE63B5"/>
    <w:rsid w:val="00BE7B1C"/>
    <w:rsid w:val="00BF13A2"/>
    <w:rsid w:val="00BF2375"/>
    <w:rsid w:val="00BF3356"/>
    <w:rsid w:val="00C11654"/>
    <w:rsid w:val="00C17DEA"/>
    <w:rsid w:val="00C31F47"/>
    <w:rsid w:val="00C324E7"/>
    <w:rsid w:val="00C36B1B"/>
    <w:rsid w:val="00C377F5"/>
    <w:rsid w:val="00C404B1"/>
    <w:rsid w:val="00C4281B"/>
    <w:rsid w:val="00C429F9"/>
    <w:rsid w:val="00C620E8"/>
    <w:rsid w:val="00C840E1"/>
    <w:rsid w:val="00C91CC2"/>
    <w:rsid w:val="00CB19D2"/>
    <w:rsid w:val="00CB5C1C"/>
    <w:rsid w:val="00CC17F0"/>
    <w:rsid w:val="00CC3DB0"/>
    <w:rsid w:val="00CC6445"/>
    <w:rsid w:val="00CC77C3"/>
    <w:rsid w:val="00CD09C6"/>
    <w:rsid w:val="00CD2680"/>
    <w:rsid w:val="00CE0DB1"/>
    <w:rsid w:val="00CF4942"/>
    <w:rsid w:val="00CF6F18"/>
    <w:rsid w:val="00D1575E"/>
    <w:rsid w:val="00D22A10"/>
    <w:rsid w:val="00D40196"/>
    <w:rsid w:val="00D7440D"/>
    <w:rsid w:val="00D86343"/>
    <w:rsid w:val="00D96FA5"/>
    <w:rsid w:val="00DA4972"/>
    <w:rsid w:val="00DB0699"/>
    <w:rsid w:val="00DD2626"/>
    <w:rsid w:val="00DD3495"/>
    <w:rsid w:val="00DE71CC"/>
    <w:rsid w:val="00DF4452"/>
    <w:rsid w:val="00E01412"/>
    <w:rsid w:val="00E2702F"/>
    <w:rsid w:val="00E27556"/>
    <w:rsid w:val="00E839CB"/>
    <w:rsid w:val="00E90813"/>
    <w:rsid w:val="00EA31FD"/>
    <w:rsid w:val="00EB08AE"/>
    <w:rsid w:val="00EB0902"/>
    <w:rsid w:val="00EF73BA"/>
    <w:rsid w:val="00F117DD"/>
    <w:rsid w:val="00F164C9"/>
    <w:rsid w:val="00F20136"/>
    <w:rsid w:val="00F4506A"/>
    <w:rsid w:val="00F46593"/>
    <w:rsid w:val="00F63349"/>
    <w:rsid w:val="00F66666"/>
    <w:rsid w:val="00F80B48"/>
    <w:rsid w:val="00F83FC8"/>
    <w:rsid w:val="00F86550"/>
    <w:rsid w:val="00F87CAC"/>
    <w:rsid w:val="00F922C9"/>
    <w:rsid w:val="00FA31DB"/>
    <w:rsid w:val="00FC1131"/>
    <w:rsid w:val="00FD2D95"/>
    <w:rsid w:val="00FD544C"/>
    <w:rsid w:val="00FD6711"/>
    <w:rsid w:val="00FF0405"/>
    <w:rsid w:val="00FF544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C4E5F"/>
  <w15:docId w15:val="{213FE640-E875-46E0-97DD-2109D4C5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6C7"/>
  </w:style>
  <w:style w:type="paragraph" w:styleId="Ttulo1">
    <w:name w:val="heading 1"/>
    <w:basedOn w:val="Normal"/>
    <w:next w:val="Normal"/>
    <w:link w:val="Ttulo1Car"/>
    <w:uiPriority w:val="9"/>
    <w:qFormat/>
    <w:rsid w:val="009D66C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unhideWhenUsed/>
    <w:qFormat/>
    <w:rsid w:val="009D66C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9D66C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unhideWhenUsed/>
    <w:qFormat/>
    <w:rsid w:val="009D66C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unhideWhenUsed/>
    <w:qFormat/>
    <w:rsid w:val="009D66C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semiHidden/>
    <w:unhideWhenUsed/>
    <w:qFormat/>
    <w:rsid w:val="009D66C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semiHidden/>
    <w:unhideWhenUsed/>
    <w:qFormat/>
    <w:rsid w:val="009D66C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semiHidden/>
    <w:unhideWhenUsed/>
    <w:qFormat/>
    <w:rsid w:val="009D66C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semiHidden/>
    <w:unhideWhenUsed/>
    <w:qFormat/>
    <w:rsid w:val="009D66C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Lista media 2 - Énfasis 41,Titulo de Fígura,TITULO A,Cita Pie de Página,titulo,Tableau CUFE,List Paragraph,SubPárrafo de lista,Párrafo Normal,N°"/>
    <w:basedOn w:val="Normal"/>
    <w:link w:val="PrrafodelistaCar"/>
    <w:uiPriority w:val="34"/>
    <w:qFormat/>
    <w:rsid w:val="00512BC2"/>
    <w:pPr>
      <w:ind w:left="720"/>
      <w:contextualSpacing/>
    </w:pPr>
  </w:style>
  <w:style w:type="character" w:customStyle="1" w:styleId="PrrafodelistaCar">
    <w:name w:val="Párrafo de lista Car"/>
    <w:aliases w:val="Bulleted List Car,Fundamentacion Car,Lista vistosa - Énfasis 11 Car,Párrafo de lista2 Car,Párrafo de lista1 Car,Lista media 2 - Énfasis 41 Car,Titulo de Fígura Car,TITULO A Car,Cita Pie de Página Car,titulo Car,Tableau CUFE Car"/>
    <w:link w:val="Prrafodelista"/>
    <w:uiPriority w:val="34"/>
    <w:qFormat/>
    <w:locked/>
    <w:rsid w:val="00512BC2"/>
  </w:style>
  <w:style w:type="paragraph" w:styleId="NormalWeb">
    <w:name w:val="Normal (Web)"/>
    <w:basedOn w:val="Normal"/>
    <w:uiPriority w:val="99"/>
    <w:unhideWhenUsed/>
    <w:rsid w:val="00512BC2"/>
    <w:pPr>
      <w:spacing w:before="100" w:beforeAutospacing="1" w:after="100" w:afterAutospacing="1" w:line="240" w:lineRule="auto"/>
    </w:pPr>
    <w:rPr>
      <w:rFonts w:ascii="Times New Roman" w:eastAsia="Times New Roman" w:hAnsi="Times New Roman" w:cs="Times New Roman"/>
      <w:sz w:val="24"/>
      <w:szCs w:val="24"/>
      <w:lang w:eastAsia="es-PE"/>
    </w:rPr>
  </w:style>
  <w:style w:type="table" w:customStyle="1" w:styleId="Tablaconcuadrcula1">
    <w:name w:val="Tabla con cuadrícula1"/>
    <w:basedOn w:val="Tablanormal"/>
    <w:next w:val="Tablaconcuadrcula"/>
    <w:uiPriority w:val="59"/>
    <w:rsid w:val="00512BC2"/>
    <w:pPr>
      <w:spacing w:after="0" w:line="240" w:lineRule="auto"/>
    </w:pPr>
    <w:rPr>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BC2"/>
    <w:pPr>
      <w:autoSpaceDE w:val="0"/>
      <w:autoSpaceDN w:val="0"/>
      <w:adjustRightInd w:val="0"/>
      <w:spacing w:after="0" w:line="240" w:lineRule="auto"/>
    </w:pPr>
    <w:rPr>
      <w:rFonts w:ascii="Candara" w:hAnsi="Candara" w:cs="Candara"/>
      <w:color w:val="000000"/>
      <w:sz w:val="24"/>
      <w:szCs w:val="24"/>
    </w:rPr>
  </w:style>
  <w:style w:type="character" w:styleId="Refdecomentario">
    <w:name w:val="annotation reference"/>
    <w:basedOn w:val="Fuentedeprrafopredeter"/>
    <w:uiPriority w:val="99"/>
    <w:semiHidden/>
    <w:unhideWhenUsed/>
    <w:rsid w:val="00512BC2"/>
    <w:rPr>
      <w:sz w:val="16"/>
      <w:szCs w:val="16"/>
    </w:rPr>
  </w:style>
  <w:style w:type="paragraph" w:styleId="Textocomentario">
    <w:name w:val="annotation text"/>
    <w:basedOn w:val="Normal"/>
    <w:link w:val="TextocomentarioCar"/>
    <w:uiPriority w:val="99"/>
    <w:unhideWhenUsed/>
    <w:rsid w:val="00512BC2"/>
    <w:pPr>
      <w:spacing w:line="240" w:lineRule="auto"/>
    </w:pPr>
    <w:rPr>
      <w:sz w:val="20"/>
      <w:szCs w:val="20"/>
    </w:rPr>
  </w:style>
  <w:style w:type="character" w:customStyle="1" w:styleId="TextocomentarioCar">
    <w:name w:val="Texto comentario Car"/>
    <w:basedOn w:val="Fuentedeprrafopredeter"/>
    <w:link w:val="Textocomentario"/>
    <w:uiPriority w:val="99"/>
    <w:rsid w:val="00512BC2"/>
    <w:rPr>
      <w:sz w:val="20"/>
      <w:szCs w:val="20"/>
    </w:rPr>
  </w:style>
  <w:style w:type="table" w:styleId="Tablaconcuadrcula">
    <w:name w:val="Table Grid"/>
    <w:basedOn w:val="Tablanormal"/>
    <w:uiPriority w:val="39"/>
    <w:rsid w:val="00512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12B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BC2"/>
    <w:rPr>
      <w:rFonts w:ascii="Tahoma" w:hAnsi="Tahoma" w:cs="Tahoma"/>
      <w:sz w:val="16"/>
      <w:szCs w:val="16"/>
    </w:rPr>
  </w:style>
  <w:style w:type="table" w:customStyle="1" w:styleId="Tabladelista4-nfasis21">
    <w:name w:val="Tabla de lista 4 - Énfasis 21"/>
    <w:basedOn w:val="Tablanormal"/>
    <w:uiPriority w:val="49"/>
    <w:rsid w:val="00CB5C1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9">
    <w:name w:val="Tabla con cuadrícula9"/>
    <w:basedOn w:val="Tablanormal"/>
    <w:next w:val="Tablaconcuadrcula"/>
    <w:uiPriority w:val="59"/>
    <w:rsid w:val="0041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7E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7ECC"/>
  </w:style>
  <w:style w:type="paragraph" w:styleId="Piedepgina">
    <w:name w:val="footer"/>
    <w:basedOn w:val="Normal"/>
    <w:link w:val="PiedepginaCar"/>
    <w:uiPriority w:val="99"/>
    <w:unhideWhenUsed/>
    <w:rsid w:val="00837E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7ECC"/>
  </w:style>
  <w:style w:type="character" w:customStyle="1" w:styleId="Ttulo1Car">
    <w:name w:val="Título 1 Car"/>
    <w:basedOn w:val="Fuentedeprrafopredeter"/>
    <w:link w:val="Ttulo1"/>
    <w:uiPriority w:val="9"/>
    <w:rsid w:val="009D66C7"/>
    <w:rPr>
      <w:rFonts w:asciiTheme="majorHAnsi" w:eastAsiaTheme="majorEastAsia" w:hAnsiTheme="majorHAnsi" w:cstheme="majorBidi"/>
      <w:color w:val="244061" w:themeColor="accent1" w:themeShade="80"/>
      <w:sz w:val="36"/>
      <w:szCs w:val="36"/>
    </w:rPr>
  </w:style>
  <w:style w:type="character" w:customStyle="1" w:styleId="Ttulo2Car">
    <w:name w:val="Título 2 Car"/>
    <w:basedOn w:val="Fuentedeprrafopredeter"/>
    <w:link w:val="Ttulo2"/>
    <w:uiPriority w:val="9"/>
    <w:rsid w:val="009D66C7"/>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9D66C7"/>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rsid w:val="009D66C7"/>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rsid w:val="009D66C7"/>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semiHidden/>
    <w:rsid w:val="009D66C7"/>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semiHidden/>
    <w:rsid w:val="009D66C7"/>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semiHidden/>
    <w:rsid w:val="009D66C7"/>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semiHidden/>
    <w:rsid w:val="009D66C7"/>
    <w:rPr>
      <w:rFonts w:asciiTheme="majorHAnsi" w:eastAsiaTheme="majorEastAsia" w:hAnsiTheme="majorHAnsi" w:cstheme="majorBidi"/>
      <w:i/>
      <w:iCs/>
      <w:color w:val="244061" w:themeColor="accent1" w:themeShade="80"/>
    </w:rPr>
  </w:style>
  <w:style w:type="paragraph" w:styleId="Descripcin">
    <w:name w:val="caption"/>
    <w:basedOn w:val="Normal"/>
    <w:next w:val="Normal"/>
    <w:uiPriority w:val="35"/>
    <w:semiHidden/>
    <w:unhideWhenUsed/>
    <w:qFormat/>
    <w:rsid w:val="009D66C7"/>
    <w:pPr>
      <w:spacing w:line="240" w:lineRule="auto"/>
    </w:pPr>
    <w:rPr>
      <w:b/>
      <w:bCs/>
      <w:smallCaps/>
      <w:color w:val="1F497D" w:themeColor="text2"/>
    </w:rPr>
  </w:style>
  <w:style w:type="paragraph" w:styleId="Ttulo">
    <w:name w:val="Title"/>
    <w:basedOn w:val="Normal"/>
    <w:next w:val="Normal"/>
    <w:link w:val="TtuloCar"/>
    <w:qFormat/>
    <w:rsid w:val="009D66C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ar">
    <w:name w:val="Título Car"/>
    <w:basedOn w:val="Fuentedeprrafopredeter"/>
    <w:link w:val="Ttulo"/>
    <w:rsid w:val="009D66C7"/>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
    <w:uiPriority w:val="11"/>
    <w:qFormat/>
    <w:rsid w:val="009D66C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9D66C7"/>
    <w:rPr>
      <w:rFonts w:asciiTheme="majorHAnsi" w:eastAsiaTheme="majorEastAsia" w:hAnsiTheme="majorHAnsi" w:cstheme="majorBidi"/>
      <w:color w:val="4F81BD" w:themeColor="accent1"/>
      <w:sz w:val="28"/>
      <w:szCs w:val="28"/>
    </w:rPr>
  </w:style>
  <w:style w:type="character" w:styleId="Fuerte">
    <w:name w:val="Strong"/>
    <w:basedOn w:val="Fuentedeprrafopredeter"/>
    <w:uiPriority w:val="22"/>
    <w:qFormat/>
    <w:rsid w:val="009D66C7"/>
    <w:rPr>
      <w:b/>
      <w:bCs/>
    </w:rPr>
  </w:style>
  <w:style w:type="character" w:styleId="nfasis">
    <w:name w:val="Emphasis"/>
    <w:basedOn w:val="Fuentedeprrafopredeter"/>
    <w:uiPriority w:val="20"/>
    <w:qFormat/>
    <w:rsid w:val="009D66C7"/>
    <w:rPr>
      <w:i/>
      <w:iCs/>
    </w:rPr>
  </w:style>
  <w:style w:type="paragraph" w:styleId="Sinespaciado">
    <w:name w:val="No Spacing"/>
    <w:uiPriority w:val="1"/>
    <w:qFormat/>
    <w:rsid w:val="009D66C7"/>
    <w:pPr>
      <w:spacing w:after="0" w:line="240" w:lineRule="auto"/>
    </w:pPr>
  </w:style>
  <w:style w:type="paragraph" w:styleId="Cita">
    <w:name w:val="Quote"/>
    <w:basedOn w:val="Normal"/>
    <w:next w:val="Normal"/>
    <w:link w:val="CitaCar"/>
    <w:uiPriority w:val="29"/>
    <w:qFormat/>
    <w:rsid w:val="009D66C7"/>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9D66C7"/>
    <w:rPr>
      <w:color w:val="1F497D" w:themeColor="text2"/>
      <w:sz w:val="24"/>
      <w:szCs w:val="24"/>
    </w:rPr>
  </w:style>
  <w:style w:type="paragraph" w:styleId="Citadestacada">
    <w:name w:val="Intense Quote"/>
    <w:basedOn w:val="Normal"/>
    <w:next w:val="Normal"/>
    <w:link w:val="CitadestacadaCar"/>
    <w:uiPriority w:val="30"/>
    <w:qFormat/>
    <w:rsid w:val="009D66C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9D66C7"/>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9D66C7"/>
    <w:rPr>
      <w:i/>
      <w:iCs/>
      <w:color w:val="595959" w:themeColor="text1" w:themeTint="A6"/>
    </w:rPr>
  </w:style>
  <w:style w:type="character" w:styleId="nfasisintenso">
    <w:name w:val="Intense Emphasis"/>
    <w:basedOn w:val="Fuentedeprrafopredeter"/>
    <w:uiPriority w:val="21"/>
    <w:qFormat/>
    <w:rsid w:val="009D66C7"/>
    <w:rPr>
      <w:b/>
      <w:bCs/>
      <w:i/>
      <w:iCs/>
    </w:rPr>
  </w:style>
  <w:style w:type="character" w:styleId="Referenciasutil">
    <w:name w:val="Subtle Reference"/>
    <w:basedOn w:val="Fuentedeprrafopredeter"/>
    <w:uiPriority w:val="31"/>
    <w:qFormat/>
    <w:rsid w:val="009D66C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9D66C7"/>
    <w:rPr>
      <w:b/>
      <w:bCs/>
      <w:smallCaps/>
      <w:color w:val="1F497D" w:themeColor="text2"/>
      <w:u w:val="single"/>
    </w:rPr>
  </w:style>
  <w:style w:type="character" w:styleId="Ttulodellibro">
    <w:name w:val="Book Title"/>
    <w:basedOn w:val="Fuentedeprrafopredeter"/>
    <w:uiPriority w:val="33"/>
    <w:qFormat/>
    <w:rsid w:val="009D66C7"/>
    <w:rPr>
      <w:b/>
      <w:bCs/>
      <w:smallCaps/>
      <w:spacing w:val="10"/>
    </w:rPr>
  </w:style>
  <w:style w:type="paragraph" w:styleId="TtuloTDC">
    <w:name w:val="TOC Heading"/>
    <w:basedOn w:val="Ttulo1"/>
    <w:next w:val="Normal"/>
    <w:uiPriority w:val="39"/>
    <w:semiHidden/>
    <w:unhideWhenUsed/>
    <w:qFormat/>
    <w:rsid w:val="009D66C7"/>
    <w:pPr>
      <w:outlineLvl w:val="9"/>
    </w:pPr>
  </w:style>
  <w:style w:type="paragraph" w:customStyle="1" w:styleId="TableParagraph">
    <w:name w:val="Table Paragraph"/>
    <w:basedOn w:val="Normal"/>
    <w:uiPriority w:val="1"/>
    <w:qFormat/>
    <w:rsid w:val="00A4563F"/>
    <w:pPr>
      <w:widowControl w:val="0"/>
      <w:spacing w:after="0" w:line="240" w:lineRule="auto"/>
    </w:pPr>
    <w:rPr>
      <w:rFonts w:ascii="Calibri" w:eastAsia="Calibri" w:hAnsi="Calibri" w:cs="Times New Roman"/>
      <w:lang w:val="en-US"/>
    </w:rPr>
  </w:style>
  <w:style w:type="table" w:customStyle="1" w:styleId="Tablaconcuadrcula4">
    <w:name w:val="Tabla con cuadrícula4"/>
    <w:basedOn w:val="Tablanormal"/>
    <w:next w:val="Tablaconcuadrcula"/>
    <w:uiPriority w:val="39"/>
    <w:rsid w:val="00A4563F"/>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qFormat/>
    <w:rsid w:val="003F324A"/>
    <w:pPr>
      <w:spacing w:after="0" w:line="240" w:lineRule="auto"/>
    </w:pPr>
    <w:rPr>
      <w:rFonts w:ascii="Calibri" w:eastAsia="Calibri" w:hAnsi="Calibri" w:cs="Calibri"/>
      <w:sz w:val="36"/>
      <w:u w:color="1F3864"/>
      <w:lang w:eastAsia="es-ES"/>
    </w:rPr>
  </w:style>
  <w:style w:type="paragraph" w:customStyle="1" w:styleId="Pa2">
    <w:name w:val="Pa2"/>
    <w:basedOn w:val="Default"/>
    <w:next w:val="Default"/>
    <w:uiPriority w:val="99"/>
    <w:rsid w:val="004019CB"/>
    <w:pPr>
      <w:spacing w:line="201" w:lineRule="atLeast"/>
    </w:pPr>
    <w:rPr>
      <w:rFonts w:ascii="Gotham Rounded Book" w:eastAsiaTheme="minorHAnsi" w:hAnsi="Gotham Rounded Book" w:cstheme="minorBidi"/>
      <w:color w:val="auto"/>
    </w:rPr>
  </w:style>
  <w:style w:type="paragraph" w:styleId="Textoindependiente">
    <w:name w:val="Body Text"/>
    <w:basedOn w:val="Normal"/>
    <w:link w:val="TextoindependienteCar"/>
    <w:uiPriority w:val="99"/>
    <w:unhideWhenUsed/>
    <w:rsid w:val="005F472B"/>
    <w:pPr>
      <w:spacing w:after="120"/>
    </w:pPr>
  </w:style>
  <w:style w:type="character" w:customStyle="1" w:styleId="TextoindependienteCar">
    <w:name w:val="Texto independiente Car"/>
    <w:basedOn w:val="Fuentedeprrafopredeter"/>
    <w:link w:val="Textoindependiente"/>
    <w:uiPriority w:val="99"/>
    <w:rsid w:val="005F472B"/>
  </w:style>
  <w:style w:type="paragraph" w:styleId="Textoindependienteprimerasangra">
    <w:name w:val="Body Text First Indent"/>
    <w:basedOn w:val="Textoindependiente"/>
    <w:link w:val="TextoindependienteprimerasangraCar"/>
    <w:uiPriority w:val="99"/>
    <w:unhideWhenUsed/>
    <w:rsid w:val="005F472B"/>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5F4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82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6712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Boris Quispe</cp:lastModifiedBy>
  <cp:revision>2</cp:revision>
  <cp:lastPrinted>2026-08-10T15:29:00Z</cp:lastPrinted>
  <dcterms:created xsi:type="dcterms:W3CDTF">2026-08-12T15:52:00Z</dcterms:created>
  <dcterms:modified xsi:type="dcterms:W3CDTF">2026-08-12T15:52:00Z</dcterms:modified>
</cp:coreProperties>
</file>