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CE5F7" w14:textId="5C0691E2" w:rsidR="006556C3" w:rsidRDefault="00ED2B33" w:rsidP="002711A3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 PODER DE NUESTRAS DECISIONES</w:t>
      </w:r>
      <w:r w:rsidR="00E4109A">
        <w:rPr>
          <w:rFonts w:ascii="Arial" w:hAnsi="Arial" w:cs="Arial"/>
          <w:b/>
        </w:rPr>
        <w:t xml:space="preserve"> </w:t>
      </w:r>
      <w:proofErr w:type="spellStart"/>
      <w:r w:rsidR="00E4109A">
        <w:rPr>
          <w:rFonts w:ascii="Arial" w:hAnsi="Arial" w:cs="Arial"/>
          <w:b/>
        </w:rPr>
        <w:t>N°</w:t>
      </w:r>
      <w:proofErr w:type="spellEnd"/>
      <w:r w:rsidR="00E4109A">
        <w:rPr>
          <w:rFonts w:ascii="Arial" w:hAnsi="Arial" w:cs="Arial"/>
          <w:b/>
        </w:rPr>
        <w:t xml:space="preserve"> </w:t>
      </w:r>
      <w:r w:rsidR="00605574">
        <w:rPr>
          <w:rFonts w:ascii="Arial" w:hAnsi="Arial" w:cs="Arial"/>
          <w:b/>
        </w:rPr>
        <w:t>12</w:t>
      </w:r>
    </w:p>
    <w:p w14:paraId="3AEF0B80" w14:textId="77777777" w:rsidR="00E006BD" w:rsidRPr="00D83B98" w:rsidRDefault="00E006BD" w:rsidP="00505990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1842"/>
        <w:gridCol w:w="851"/>
        <w:gridCol w:w="425"/>
        <w:gridCol w:w="2268"/>
        <w:gridCol w:w="425"/>
        <w:gridCol w:w="851"/>
        <w:gridCol w:w="1276"/>
        <w:gridCol w:w="708"/>
      </w:tblGrid>
      <w:tr w:rsidR="00E006BD" w:rsidRPr="00E53476" w14:paraId="37116279" w14:textId="77777777" w:rsidTr="00C44805">
        <w:trPr>
          <w:trHeight w:val="279"/>
        </w:trPr>
        <w:tc>
          <w:tcPr>
            <w:tcW w:w="851" w:type="dxa"/>
            <w:shd w:val="clear" w:color="auto" w:fill="DBE5F1" w:themeFill="accent1" w:themeFillTint="33"/>
            <w:vAlign w:val="center"/>
          </w:tcPr>
          <w:p w14:paraId="7F98EE02" w14:textId="77777777" w:rsidR="00E006BD" w:rsidRPr="00E53476" w:rsidRDefault="00E006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  <w:r w:rsidRPr="00E53476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ÁREA</w:t>
            </w:r>
          </w:p>
        </w:tc>
        <w:tc>
          <w:tcPr>
            <w:tcW w:w="1842" w:type="dxa"/>
            <w:vAlign w:val="center"/>
          </w:tcPr>
          <w:p w14:paraId="28EFD1FE" w14:textId="65020ED1" w:rsidR="00E006BD" w:rsidRPr="00E53476" w:rsidRDefault="001E57EA" w:rsidP="001E57EA">
            <w:pPr>
              <w:contextualSpacing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Ciencias Sociales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1357BC24" w14:textId="77777777" w:rsidR="00E006BD" w:rsidRPr="00E53476" w:rsidRDefault="00E006BD">
            <w:pPr>
              <w:contextualSpacing/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  <w:r w:rsidRPr="00E53476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CICLO</w:t>
            </w:r>
          </w:p>
        </w:tc>
        <w:tc>
          <w:tcPr>
            <w:tcW w:w="425" w:type="dxa"/>
            <w:vAlign w:val="center"/>
          </w:tcPr>
          <w:p w14:paraId="27D973C4" w14:textId="6DF24DAE" w:rsidR="00E006BD" w:rsidRPr="00E53476" w:rsidRDefault="00E006BD">
            <w:pPr>
              <w:contextualSpacing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r w:rsidRPr="00E53476">
              <w:rPr>
                <w:rFonts w:eastAsia="Calibri" w:cs="Times New Roman"/>
                <w:b/>
                <w:sz w:val="18"/>
                <w:szCs w:val="18"/>
              </w:rPr>
              <w:t>V</w:t>
            </w:r>
            <w:r>
              <w:rPr>
                <w:rFonts w:eastAsia="Calibri" w:cs="Times New Roman"/>
                <w:b/>
                <w:sz w:val="18"/>
                <w:szCs w:val="18"/>
              </w:rPr>
              <w:t>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5C3AF301" w14:textId="77777777" w:rsidR="00E006BD" w:rsidRPr="00E53476" w:rsidRDefault="00E006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  <w:r w:rsidRPr="00E53476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GRADO Y SECCION</w:t>
            </w:r>
          </w:p>
        </w:tc>
        <w:tc>
          <w:tcPr>
            <w:tcW w:w="1276" w:type="dxa"/>
            <w:gridSpan w:val="2"/>
            <w:vAlign w:val="center"/>
          </w:tcPr>
          <w:p w14:paraId="5C894E2B" w14:textId="6BD03089" w:rsidR="00E006BD" w:rsidRPr="00E53476" w:rsidRDefault="00BD210A">
            <w:pPr>
              <w:contextualSpacing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2</w:t>
            </w:r>
            <w:r w:rsidR="00E006BD">
              <w:rPr>
                <w:rFonts w:eastAsia="Calibri" w:cs="Times New Roman"/>
                <w:b/>
                <w:sz w:val="18"/>
                <w:szCs w:val="18"/>
              </w:rPr>
              <w:t xml:space="preserve"> “</w:t>
            </w:r>
            <w:r w:rsidR="005239CA">
              <w:rPr>
                <w:rFonts w:eastAsia="Calibri" w:cs="Times New Roman"/>
                <w:b/>
                <w:sz w:val="18"/>
                <w:szCs w:val="18"/>
              </w:rPr>
              <w:t>A</w:t>
            </w:r>
            <w:r w:rsidR="00E006BD">
              <w:rPr>
                <w:rFonts w:eastAsia="Calibri" w:cs="Times New Roman"/>
                <w:b/>
                <w:sz w:val="18"/>
                <w:szCs w:val="18"/>
              </w:rPr>
              <w:t>”</w:t>
            </w:r>
            <w:r w:rsidR="005239CA">
              <w:rPr>
                <w:rFonts w:eastAsia="Calibri" w:cs="Times New Roman"/>
                <w:b/>
                <w:sz w:val="18"/>
                <w:szCs w:val="18"/>
              </w:rPr>
              <w:t xml:space="preserve"> Y “B”</w:t>
            </w:r>
            <w:r w:rsidR="002616AF">
              <w:rPr>
                <w:rFonts w:eastAsia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A88BB8A" w14:textId="77777777" w:rsidR="00E006BD" w:rsidRPr="00E53476" w:rsidRDefault="00E006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  <w:r w:rsidRPr="00E53476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DURACIÓN</w:t>
            </w:r>
          </w:p>
        </w:tc>
        <w:tc>
          <w:tcPr>
            <w:tcW w:w="708" w:type="dxa"/>
            <w:vAlign w:val="center"/>
          </w:tcPr>
          <w:p w14:paraId="0A8F508A" w14:textId="1605CE9C" w:rsidR="00E006BD" w:rsidRPr="00E53476" w:rsidRDefault="005239CA" w:rsidP="002616AF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  <w:r w:rsidR="00C44805">
              <w:rPr>
                <w:rFonts w:eastAsia="Calibri" w:cs="Times New Roman"/>
                <w:sz w:val="18"/>
                <w:szCs w:val="18"/>
              </w:rPr>
              <w:t>hrs.</w:t>
            </w:r>
          </w:p>
        </w:tc>
      </w:tr>
      <w:tr w:rsidR="00E006BD" w:rsidRPr="00E53476" w14:paraId="5B47E753" w14:textId="77777777" w:rsidTr="00C44805">
        <w:trPr>
          <w:trHeight w:val="298"/>
        </w:trPr>
        <w:tc>
          <w:tcPr>
            <w:tcW w:w="2693" w:type="dxa"/>
            <w:gridSpan w:val="2"/>
            <w:shd w:val="clear" w:color="auto" w:fill="DBE5F1" w:themeFill="accent1" w:themeFillTint="33"/>
            <w:vAlign w:val="center"/>
          </w:tcPr>
          <w:p w14:paraId="30FB9978" w14:textId="77777777" w:rsidR="00E006BD" w:rsidRPr="00E53476" w:rsidRDefault="00E006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  <w:r w:rsidRPr="00E53476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DOCENTE RESPONSABLE</w:t>
            </w:r>
          </w:p>
        </w:tc>
        <w:tc>
          <w:tcPr>
            <w:tcW w:w="3969" w:type="dxa"/>
            <w:gridSpan w:val="4"/>
            <w:vAlign w:val="center"/>
          </w:tcPr>
          <w:p w14:paraId="3F3B5E72" w14:textId="789CDB1F" w:rsidR="00E006BD" w:rsidRPr="00E53476" w:rsidRDefault="00E006BD">
            <w:pPr>
              <w:contextualSpacing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r w:rsidRPr="00E53476">
              <w:rPr>
                <w:rFonts w:eastAsia="Calibri" w:cs="Times New Roman"/>
                <w:b/>
                <w:sz w:val="18"/>
                <w:szCs w:val="18"/>
              </w:rPr>
              <w:t>Rebeca Peña Aparicio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63A30AB0" w14:textId="77777777" w:rsidR="00E006BD" w:rsidRPr="00E53476" w:rsidRDefault="00E006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4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FECHA</w:t>
            </w:r>
          </w:p>
        </w:tc>
        <w:tc>
          <w:tcPr>
            <w:tcW w:w="1984" w:type="dxa"/>
            <w:gridSpan w:val="2"/>
            <w:vAlign w:val="center"/>
          </w:tcPr>
          <w:p w14:paraId="00DDE286" w14:textId="53A50521" w:rsidR="00E006BD" w:rsidRPr="00E53476" w:rsidRDefault="00605574">
            <w:pPr>
              <w:contextualSpacing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16 - 19</w:t>
            </w:r>
            <w:r w:rsidR="00E60C9E">
              <w:rPr>
                <w:rFonts w:eastAsia="Calibri" w:cs="Times New Roman"/>
                <w:b/>
                <w:sz w:val="18"/>
                <w:szCs w:val="18"/>
              </w:rPr>
              <w:t xml:space="preserve"> </w:t>
            </w:r>
            <w:r w:rsidR="0030654A">
              <w:rPr>
                <w:rFonts w:eastAsia="Calibri" w:cs="Times New Roman"/>
                <w:b/>
                <w:sz w:val="18"/>
                <w:szCs w:val="18"/>
              </w:rPr>
              <w:t>junio</w:t>
            </w:r>
          </w:p>
        </w:tc>
      </w:tr>
    </w:tbl>
    <w:p w14:paraId="6EA1457F" w14:textId="619DC1CB" w:rsidR="00507958" w:rsidRDefault="00507958" w:rsidP="00507958">
      <w:pPr>
        <w:pStyle w:val="Prrafodelista"/>
        <w:ind w:left="142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D7D49D3" w14:textId="74681E54" w:rsidR="00082212" w:rsidRDefault="005D225A" w:rsidP="000B7510">
      <w:pPr>
        <w:pStyle w:val="Prrafodelista"/>
        <w:numPr>
          <w:ilvl w:val="0"/>
          <w:numId w:val="1"/>
        </w:numPr>
        <w:ind w:left="142" w:hanging="142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APRENDIZAJE ESPERADO</w:t>
      </w:r>
    </w:p>
    <w:tbl>
      <w:tblPr>
        <w:tblStyle w:val="Tablaconcuadrcula"/>
        <w:tblW w:w="946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234"/>
        <w:gridCol w:w="1701"/>
        <w:gridCol w:w="3707"/>
        <w:gridCol w:w="1821"/>
      </w:tblGrid>
      <w:tr w:rsidR="00F256E7" w14:paraId="394C4C43" w14:textId="77777777" w:rsidTr="000061F1">
        <w:trPr>
          <w:trHeight w:val="345"/>
        </w:trPr>
        <w:tc>
          <w:tcPr>
            <w:tcW w:w="2234" w:type="dxa"/>
            <w:shd w:val="clear" w:color="auto" w:fill="DBE5F1" w:themeFill="accent1" w:themeFillTint="33"/>
            <w:vAlign w:val="center"/>
          </w:tcPr>
          <w:p w14:paraId="55B67A4F" w14:textId="18E6E8F0" w:rsidR="00F256E7" w:rsidRDefault="00F256E7" w:rsidP="00F256E7">
            <w:pPr>
              <w:pStyle w:val="Prrafodelista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Hlk226454687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COMPETENCIA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9A57650" w14:textId="5B14CBDB" w:rsidR="00F256E7" w:rsidRDefault="00F256E7" w:rsidP="00F256E7">
            <w:pPr>
              <w:pStyle w:val="Prrafodelista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CAPACIDADES</w:t>
            </w:r>
          </w:p>
        </w:tc>
        <w:tc>
          <w:tcPr>
            <w:tcW w:w="3707" w:type="dxa"/>
            <w:shd w:val="clear" w:color="auto" w:fill="DBE5F1" w:themeFill="accent1" w:themeFillTint="33"/>
            <w:vAlign w:val="center"/>
          </w:tcPr>
          <w:p w14:paraId="304FC154" w14:textId="0BA41B19" w:rsidR="00F256E7" w:rsidRDefault="00F256E7" w:rsidP="00F256E7">
            <w:pPr>
              <w:pStyle w:val="Prrafodelista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DESEMPEÑO</w:t>
            </w:r>
          </w:p>
        </w:tc>
        <w:tc>
          <w:tcPr>
            <w:tcW w:w="1821" w:type="dxa"/>
            <w:shd w:val="clear" w:color="auto" w:fill="DBE5F1" w:themeFill="accent1" w:themeFillTint="33"/>
            <w:vAlign w:val="center"/>
          </w:tcPr>
          <w:p w14:paraId="30D7087E" w14:textId="78B222CB" w:rsidR="00F256E7" w:rsidRDefault="00F256E7" w:rsidP="00F256E7">
            <w:pPr>
              <w:pStyle w:val="Prrafodelista"/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1" w:name="_Hlk225784820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CAMPO TEMATICO</w:t>
            </w:r>
          </w:p>
        </w:tc>
      </w:tr>
      <w:tr w:rsidR="00F256E7" w14:paraId="674B91C1" w14:textId="77777777" w:rsidTr="00ED2B33">
        <w:trPr>
          <w:trHeight w:val="1245"/>
        </w:trPr>
        <w:tc>
          <w:tcPr>
            <w:tcW w:w="2234" w:type="dxa"/>
            <w:vAlign w:val="center"/>
          </w:tcPr>
          <w:p w14:paraId="26C522FD" w14:textId="46A9647C" w:rsidR="00F256E7" w:rsidRPr="000061F1" w:rsidRDefault="000061F1" w:rsidP="000061F1">
            <w:pPr>
              <w:pStyle w:val="Prrafodelista"/>
              <w:ind w:left="0" w:firstLine="1"/>
              <w:jc w:val="center"/>
              <w:rPr>
                <w:sz w:val="18"/>
                <w:szCs w:val="18"/>
              </w:rPr>
            </w:pPr>
            <w:r w:rsidRPr="000061F1">
              <w:rPr>
                <w:sz w:val="18"/>
                <w:szCs w:val="18"/>
              </w:rPr>
              <w:t>GESTIONA RESPONSABLEMENTE LOS RECURSOS ECONÓMICOS</w:t>
            </w:r>
          </w:p>
        </w:tc>
        <w:tc>
          <w:tcPr>
            <w:tcW w:w="1701" w:type="dxa"/>
            <w:vAlign w:val="center"/>
          </w:tcPr>
          <w:p w14:paraId="5E6FE97C" w14:textId="5C5DDB13" w:rsidR="00CA442B" w:rsidRPr="00494FA9" w:rsidRDefault="00494FA9" w:rsidP="00BE7703">
            <w:pPr>
              <w:jc w:val="both"/>
              <w:rPr>
                <w:rFonts w:cstheme="minorHAnsi"/>
                <w:sz w:val="18"/>
                <w:szCs w:val="18"/>
              </w:rPr>
            </w:pPr>
            <w:r w:rsidRPr="00494FA9">
              <w:rPr>
                <w:sz w:val="18"/>
                <w:szCs w:val="18"/>
              </w:rPr>
              <w:t>Toma decisiones económicas y financieras.</w:t>
            </w:r>
          </w:p>
        </w:tc>
        <w:tc>
          <w:tcPr>
            <w:tcW w:w="3707" w:type="dxa"/>
            <w:vAlign w:val="center"/>
          </w:tcPr>
          <w:p w14:paraId="07BABD41" w14:textId="054BC4CD" w:rsidR="00570D26" w:rsidRPr="00494FA9" w:rsidRDefault="00494FA9" w:rsidP="00F256E7">
            <w:pPr>
              <w:jc w:val="both"/>
              <w:rPr>
                <w:rFonts w:eastAsia="Times New Roman" w:cstheme="minorHAnsi"/>
                <w:sz w:val="18"/>
                <w:szCs w:val="18"/>
                <w:lang w:eastAsia="es-PE"/>
              </w:rPr>
            </w:pPr>
            <w:r w:rsidRPr="00494FA9">
              <w:rPr>
                <w:sz w:val="18"/>
                <w:szCs w:val="18"/>
              </w:rPr>
              <w:t>Explica que cada elección de consumo tiene un impacto en la economía familiar y en el medio ambiente (huella ecológica), y propone acciones de consumo responsable en su entorno escolar y familiar.</w:t>
            </w:r>
          </w:p>
        </w:tc>
        <w:tc>
          <w:tcPr>
            <w:tcW w:w="1821" w:type="dxa"/>
            <w:vAlign w:val="center"/>
          </w:tcPr>
          <w:p w14:paraId="7236054E" w14:textId="4C8025CE" w:rsidR="00F256E7" w:rsidRPr="005239CA" w:rsidRDefault="00CB4279" w:rsidP="00F256E7">
            <w:pPr>
              <w:pStyle w:val="Prrafodelista"/>
              <w:ind w:left="0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>
              <w:rPr>
                <w:rFonts w:eastAsia="Calibri" w:cstheme="minorHAnsi"/>
                <w:bCs/>
                <w:sz w:val="18"/>
                <w:szCs w:val="18"/>
              </w:rPr>
              <w:t xml:space="preserve">Consumo </w:t>
            </w:r>
            <w:r w:rsidR="00605574">
              <w:rPr>
                <w:rFonts w:eastAsia="Calibri" w:cstheme="minorHAnsi"/>
                <w:bCs/>
                <w:sz w:val="18"/>
                <w:szCs w:val="18"/>
              </w:rPr>
              <w:t>R</w:t>
            </w:r>
            <w:r>
              <w:rPr>
                <w:rFonts w:eastAsia="Calibri" w:cstheme="minorHAnsi"/>
                <w:bCs/>
                <w:sz w:val="18"/>
                <w:szCs w:val="18"/>
              </w:rPr>
              <w:t>esponsable</w:t>
            </w:r>
            <w:r w:rsidR="00161DB7">
              <w:rPr>
                <w:rFonts w:eastAsia="Calibri" w:cstheme="minorHAnsi"/>
                <w:bCs/>
                <w:sz w:val="18"/>
                <w:szCs w:val="18"/>
              </w:rPr>
              <w:t xml:space="preserve"> </w:t>
            </w:r>
          </w:p>
        </w:tc>
      </w:tr>
      <w:bookmarkEnd w:id="0"/>
      <w:bookmarkEnd w:id="1"/>
    </w:tbl>
    <w:p w14:paraId="7DA90DA8" w14:textId="1A35C8C6" w:rsidR="000B7510" w:rsidRPr="00D83B98" w:rsidRDefault="000B7510" w:rsidP="000B7510">
      <w:pPr>
        <w:pStyle w:val="Prrafodelista"/>
        <w:ind w:left="142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0D9CB9B" w14:textId="0C14D8FA" w:rsidR="005D225A" w:rsidRDefault="005D225A" w:rsidP="000B7510">
      <w:pPr>
        <w:pStyle w:val="Prrafodelista"/>
        <w:numPr>
          <w:ilvl w:val="0"/>
          <w:numId w:val="1"/>
        </w:numPr>
        <w:ind w:left="142" w:hanging="142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SECUENCIA DIDACTICA</w:t>
      </w:r>
    </w:p>
    <w:p w14:paraId="1C3E0081" w14:textId="55E88BA5" w:rsidR="006B32E0" w:rsidRPr="006B32E0" w:rsidRDefault="000C4364" w:rsidP="006B32E0">
      <w:pPr>
        <w:pStyle w:val="Prrafodelista"/>
        <w:ind w:left="142"/>
        <w:rPr>
          <w:rFonts w:ascii="Times New Roman" w:eastAsia="Calibri" w:hAnsi="Times New Roman" w:cs="Times New Roman"/>
          <w:b/>
          <w:sz w:val="2"/>
          <w:szCs w:val="2"/>
        </w:rPr>
      </w:pPr>
      <w:r w:rsidRPr="00D449A3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11648" behindDoc="0" locked="0" layoutInCell="1" allowOverlap="1" wp14:anchorId="5734651C" wp14:editId="661EAE90">
            <wp:simplePos x="0" y="0"/>
            <wp:positionH relativeFrom="column">
              <wp:posOffset>5944235</wp:posOffset>
            </wp:positionH>
            <wp:positionV relativeFrom="paragraph">
              <wp:posOffset>3068955</wp:posOffset>
            </wp:positionV>
            <wp:extent cx="6052185" cy="3496945"/>
            <wp:effectExtent l="1270" t="0" r="6985" b="6985"/>
            <wp:wrapNone/>
            <wp:docPr id="14175660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00238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8" r="40468"/>
                    <a:stretch/>
                  </pic:blipFill>
                  <pic:spPr bwMode="auto">
                    <a:xfrm rot="16200000">
                      <a:off x="0" y="0"/>
                      <a:ext cx="6052185" cy="3496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9A3" w:rsidRPr="00D449A3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592192" behindDoc="0" locked="0" layoutInCell="1" allowOverlap="1" wp14:anchorId="38B5E8A1" wp14:editId="03A221E8">
            <wp:simplePos x="0" y="0"/>
            <wp:positionH relativeFrom="column">
              <wp:posOffset>5552440</wp:posOffset>
            </wp:positionH>
            <wp:positionV relativeFrom="paragraph">
              <wp:posOffset>3904615</wp:posOffset>
            </wp:positionV>
            <wp:extent cx="6573520" cy="3826510"/>
            <wp:effectExtent l="1905" t="0" r="635" b="635"/>
            <wp:wrapNone/>
            <wp:docPr id="7306002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00238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8" r="40905"/>
                    <a:stretch/>
                  </pic:blipFill>
                  <pic:spPr bwMode="auto">
                    <a:xfrm rot="16200000">
                      <a:off x="0" y="0"/>
                      <a:ext cx="6573520" cy="382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text" w:horzAnchor="margin" w:tblpX="250" w:tblpY="82"/>
        <w:tblW w:w="9464" w:type="dxa"/>
        <w:tblLayout w:type="fixed"/>
        <w:tblLook w:val="04A0" w:firstRow="1" w:lastRow="0" w:firstColumn="1" w:lastColumn="0" w:noHBand="0" w:noVBand="1"/>
      </w:tblPr>
      <w:tblGrid>
        <w:gridCol w:w="7763"/>
        <w:gridCol w:w="1701"/>
      </w:tblGrid>
      <w:tr w:rsidR="000B7510" w:rsidRPr="006D76F1" w14:paraId="55B60B6A" w14:textId="77777777" w:rsidTr="000B7510">
        <w:trPr>
          <w:trHeight w:val="445"/>
        </w:trPr>
        <w:tc>
          <w:tcPr>
            <w:tcW w:w="7763" w:type="dxa"/>
            <w:shd w:val="clear" w:color="auto" w:fill="DBE5F1" w:themeFill="accent1" w:themeFillTint="33"/>
            <w:vAlign w:val="center"/>
          </w:tcPr>
          <w:p w14:paraId="38061E1B" w14:textId="78B93B76" w:rsidR="000B7510" w:rsidRPr="006D76F1" w:rsidRDefault="000B7510" w:rsidP="000B7510">
            <w:pPr>
              <w:pStyle w:val="Prrafodelista"/>
              <w:ind w:left="0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  <w:r w:rsidRPr="006D76F1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FASES Y ACTIVIDADES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DBDCEDE" w14:textId="77777777" w:rsidR="000B7510" w:rsidRPr="00165DC2" w:rsidRDefault="000B7510" w:rsidP="000B7510">
            <w:pPr>
              <w:pStyle w:val="Prrafodelista"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D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MATERIALES O RECURSOS</w:t>
            </w:r>
          </w:p>
        </w:tc>
      </w:tr>
      <w:tr w:rsidR="000B7510" w14:paraId="72D2EB04" w14:textId="77777777" w:rsidTr="00D03D2F">
        <w:trPr>
          <w:trHeight w:val="1803"/>
        </w:trPr>
        <w:tc>
          <w:tcPr>
            <w:tcW w:w="7763" w:type="dxa"/>
          </w:tcPr>
          <w:p w14:paraId="29B3CD19" w14:textId="2184FCD5" w:rsidR="00AD224D" w:rsidRPr="00D03D2F" w:rsidRDefault="00AD224D" w:rsidP="00AD224D">
            <w:pPr>
              <w:pStyle w:val="Prrafodelista"/>
              <w:ind w:left="0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D03D2F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INICIO:</w:t>
            </w:r>
            <w:r w:rsidRPr="00D03D2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03D2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(15’)</w:t>
            </w:r>
          </w:p>
          <w:p w14:paraId="1644F906" w14:textId="36A8519D" w:rsidR="00494FA9" w:rsidRPr="00494FA9" w:rsidRDefault="006706F2" w:rsidP="00494FA9">
            <w:pPr>
              <w:pStyle w:val="Sinespaciado"/>
              <w:rPr>
                <w:rFonts w:hAnsi="Symbol"/>
                <w:sz w:val="18"/>
                <w:szCs w:val="18"/>
              </w:rPr>
            </w:pPr>
            <w:r w:rsidRPr="00494FA9">
              <w:rPr>
                <w:rFonts w:hAnsi="Symbol"/>
                <w:sz w:val="18"/>
                <w:szCs w:val="18"/>
              </w:rPr>
              <w:t>Luego de saludar a sus estudiantes,</w:t>
            </w:r>
            <w:r w:rsidR="004A09B1" w:rsidRPr="00494FA9">
              <w:rPr>
                <w:rFonts w:hAnsi="Symbol"/>
                <w:sz w:val="18"/>
                <w:szCs w:val="18"/>
              </w:rPr>
              <w:t xml:space="preserve"> </w:t>
            </w:r>
            <w:r w:rsidR="00494FA9" w:rsidRPr="00494FA9">
              <w:rPr>
                <w:rFonts w:hAnsi="Symbol"/>
                <w:sz w:val="18"/>
                <w:szCs w:val="18"/>
              </w:rPr>
              <w:t xml:space="preserve">la docente </w:t>
            </w:r>
            <w:r w:rsidR="00CB3EAE">
              <w:rPr>
                <w:rFonts w:hAnsi="Symbol"/>
                <w:sz w:val="18"/>
                <w:szCs w:val="18"/>
              </w:rPr>
              <w:t xml:space="preserve">presenta dos </w:t>
            </w:r>
            <w:proofErr w:type="spellStart"/>
            <w:r w:rsidR="00CB3EAE">
              <w:rPr>
                <w:rFonts w:hAnsi="Symbol"/>
                <w:sz w:val="18"/>
                <w:szCs w:val="18"/>
              </w:rPr>
              <w:t>imagenes</w:t>
            </w:r>
            <w:proofErr w:type="spellEnd"/>
            <w:r w:rsidR="00CB3EAE">
              <w:rPr>
                <w:rFonts w:hAnsi="Symbol"/>
                <w:sz w:val="18"/>
                <w:szCs w:val="18"/>
              </w:rPr>
              <w:t xml:space="preserve">: un celular de ultima </w:t>
            </w:r>
            <w:proofErr w:type="spellStart"/>
            <w:r w:rsidR="00CB3EAE">
              <w:rPr>
                <w:rFonts w:hAnsi="Symbol"/>
                <w:sz w:val="18"/>
                <w:szCs w:val="18"/>
              </w:rPr>
              <w:t>generacion</w:t>
            </w:r>
            <w:proofErr w:type="spellEnd"/>
            <w:r w:rsidR="00CB3EAE">
              <w:rPr>
                <w:rFonts w:hAnsi="Symbol"/>
                <w:sz w:val="18"/>
                <w:szCs w:val="18"/>
              </w:rPr>
              <w:t xml:space="preserve"> vs una canasta familiar </w:t>
            </w:r>
            <w:proofErr w:type="spellStart"/>
            <w:r w:rsidR="00CB3EAE">
              <w:rPr>
                <w:rFonts w:hAnsi="Symbol"/>
                <w:sz w:val="18"/>
                <w:szCs w:val="18"/>
              </w:rPr>
              <w:t>basica</w:t>
            </w:r>
            <w:proofErr w:type="spellEnd"/>
            <w:r w:rsidR="00CB3EAE">
              <w:rPr>
                <w:rFonts w:hAnsi="Symbol"/>
                <w:sz w:val="18"/>
                <w:szCs w:val="18"/>
              </w:rPr>
              <w:t xml:space="preserve"> </w:t>
            </w:r>
            <w:r w:rsidR="008A3B80">
              <w:rPr>
                <w:rFonts w:hAnsi="Symbol"/>
                <w:sz w:val="18"/>
                <w:szCs w:val="18"/>
              </w:rPr>
              <w:t>mensual.</w:t>
            </w:r>
            <w:r w:rsidR="00CB3EAE">
              <w:rPr>
                <w:rFonts w:hAnsi="Symbol"/>
                <w:sz w:val="18"/>
                <w:szCs w:val="18"/>
              </w:rPr>
              <w:t xml:space="preserve"> Enseguida, </w:t>
            </w:r>
            <w:r w:rsidR="00494FA9" w:rsidRPr="00494FA9">
              <w:rPr>
                <w:rFonts w:hAnsi="Symbol"/>
                <w:sz w:val="18"/>
                <w:szCs w:val="18"/>
              </w:rPr>
              <w:t>propone la d</w:t>
            </w:r>
            <w:r w:rsidR="00494FA9" w:rsidRPr="00494FA9">
              <w:rPr>
                <w:sz w:val="18"/>
                <w:szCs w:val="18"/>
              </w:rPr>
              <w:t>inámica</w:t>
            </w:r>
            <w:r w:rsidR="00494FA9" w:rsidRPr="00494FA9">
              <w:rPr>
                <w:rFonts w:hAnsi="Symbol"/>
                <w:b/>
                <w:bCs/>
                <w:sz w:val="18"/>
                <w:szCs w:val="18"/>
              </w:rPr>
              <w:t xml:space="preserve"> </w:t>
            </w:r>
            <w:r w:rsidR="00494FA9" w:rsidRPr="00494FA9">
              <w:rPr>
                <w:rFonts w:hAnsi="Symbol" w:hint="eastAsia"/>
                <w:b/>
                <w:bCs/>
                <w:sz w:val="18"/>
                <w:szCs w:val="18"/>
              </w:rPr>
              <w:t>“</w:t>
            </w:r>
            <w:r w:rsidR="00494FA9" w:rsidRPr="00494FA9">
              <w:rPr>
                <w:rFonts w:hAnsi="Symbol"/>
                <w:b/>
                <w:bCs/>
                <w:sz w:val="18"/>
                <w:szCs w:val="18"/>
              </w:rPr>
              <w:t>Objeto Secreto</w:t>
            </w:r>
            <w:r w:rsidR="00494FA9" w:rsidRPr="00494FA9">
              <w:rPr>
                <w:rFonts w:hAnsi="Symbol" w:hint="eastAsia"/>
                <w:b/>
                <w:bCs/>
                <w:sz w:val="18"/>
                <w:szCs w:val="18"/>
              </w:rPr>
              <w:t>”</w:t>
            </w:r>
            <w:r w:rsidR="00494FA9" w:rsidRPr="00494FA9">
              <w:rPr>
                <w:rFonts w:hAnsi="Symbol"/>
                <w:b/>
                <w:bCs/>
                <w:sz w:val="18"/>
                <w:szCs w:val="18"/>
              </w:rPr>
              <w:t xml:space="preserve"> </w:t>
            </w:r>
            <w:r w:rsidR="00494FA9" w:rsidRPr="00494FA9">
              <w:rPr>
                <w:rFonts w:hAnsi="Symbol"/>
                <w:sz w:val="18"/>
                <w:szCs w:val="18"/>
              </w:rPr>
              <w:t>para ello pide</w:t>
            </w:r>
            <w:r w:rsidR="00494FA9" w:rsidRPr="00494FA9">
              <w:rPr>
                <w:rFonts w:hAnsi="Symbol"/>
                <w:b/>
                <w:bCs/>
                <w:sz w:val="18"/>
                <w:szCs w:val="18"/>
              </w:rPr>
              <w:t xml:space="preserve"> </w:t>
            </w:r>
            <w:r w:rsidR="00494FA9" w:rsidRPr="00494FA9">
              <w:rPr>
                <w:sz w:val="18"/>
                <w:szCs w:val="18"/>
              </w:rPr>
              <w:t>a los estudiantes que saquen un objeto que lleven en la mochila que hayan comprado recientemente (un lapicero de moda, un snack, un accesorio, etc.).</w:t>
            </w:r>
          </w:p>
          <w:p w14:paraId="6F12213C" w14:textId="709A8433" w:rsidR="00494FA9" w:rsidRPr="00494FA9" w:rsidRDefault="00494FA9" w:rsidP="00494FA9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  <w:r w:rsidRPr="00494FA9">
              <w:rPr>
                <w:rFonts w:cstheme="minorHAnsi"/>
                <w:b/>
                <w:bCs/>
                <w:sz w:val="18"/>
                <w:szCs w:val="18"/>
              </w:rPr>
              <w:t>Reto:</w:t>
            </w:r>
            <w:r w:rsidRPr="00494FA9">
              <w:rPr>
                <w:rFonts w:cstheme="minorHAnsi"/>
                <w:sz w:val="18"/>
                <w:szCs w:val="18"/>
              </w:rPr>
              <w:t xml:space="preserve"> Lanza tres preguntas rápidas para reflexionar en parejas:</w:t>
            </w:r>
          </w:p>
          <w:p w14:paraId="2591F4A2" w14:textId="77777777" w:rsidR="00494FA9" w:rsidRPr="00494FA9" w:rsidRDefault="00494FA9" w:rsidP="00494FA9">
            <w:pPr>
              <w:pStyle w:val="Sinespaciado"/>
              <w:numPr>
                <w:ilvl w:val="0"/>
                <w:numId w:val="47"/>
              </w:numPr>
              <w:ind w:left="567" w:hanging="207"/>
              <w:jc w:val="both"/>
              <w:rPr>
                <w:rFonts w:cstheme="minorHAnsi"/>
                <w:sz w:val="18"/>
                <w:szCs w:val="18"/>
              </w:rPr>
            </w:pPr>
            <w:r w:rsidRPr="00494FA9">
              <w:rPr>
                <w:rFonts w:cstheme="minorHAnsi"/>
                <w:i/>
                <w:iCs/>
                <w:sz w:val="18"/>
                <w:szCs w:val="18"/>
              </w:rPr>
              <w:t>¿Realmente lo necesitabas o fue un impulso?</w:t>
            </w:r>
          </w:p>
          <w:p w14:paraId="6B62ABD0" w14:textId="77777777" w:rsidR="00494FA9" w:rsidRPr="00494FA9" w:rsidRDefault="00494FA9" w:rsidP="00494FA9">
            <w:pPr>
              <w:pStyle w:val="Sinespaciado"/>
              <w:numPr>
                <w:ilvl w:val="0"/>
                <w:numId w:val="47"/>
              </w:numPr>
              <w:ind w:left="567" w:hanging="207"/>
              <w:jc w:val="both"/>
              <w:rPr>
                <w:rFonts w:cstheme="minorHAnsi"/>
                <w:sz w:val="18"/>
                <w:szCs w:val="18"/>
              </w:rPr>
            </w:pPr>
            <w:r w:rsidRPr="00494FA9">
              <w:rPr>
                <w:rFonts w:cstheme="minorHAnsi"/>
                <w:i/>
                <w:iCs/>
                <w:sz w:val="18"/>
                <w:szCs w:val="18"/>
              </w:rPr>
              <w:t>¿De qué materiales está hecho y dónde terminará cuando ya no sirva?</w:t>
            </w:r>
          </w:p>
          <w:p w14:paraId="436636E9" w14:textId="77777777" w:rsidR="00494FA9" w:rsidRPr="00494FA9" w:rsidRDefault="00494FA9" w:rsidP="00494FA9">
            <w:pPr>
              <w:pStyle w:val="Sinespaciado"/>
              <w:numPr>
                <w:ilvl w:val="0"/>
                <w:numId w:val="47"/>
              </w:numPr>
              <w:ind w:left="567" w:hanging="207"/>
              <w:jc w:val="both"/>
              <w:rPr>
                <w:rFonts w:cstheme="minorHAnsi"/>
                <w:sz w:val="18"/>
                <w:szCs w:val="18"/>
              </w:rPr>
            </w:pPr>
            <w:r w:rsidRPr="00494FA9">
              <w:rPr>
                <w:rFonts w:cstheme="minorHAnsi"/>
                <w:i/>
                <w:iCs/>
                <w:sz w:val="18"/>
                <w:szCs w:val="18"/>
              </w:rPr>
              <w:t>¿Quién gana y quién pierde con esta compra?</w:t>
            </w:r>
          </w:p>
          <w:p w14:paraId="4355554C" w14:textId="0BE27D8C" w:rsidR="00494FA9" w:rsidRPr="00494FA9" w:rsidRDefault="00494FA9" w:rsidP="00494FA9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  <w:r w:rsidRPr="00494FA9">
              <w:rPr>
                <w:rFonts w:cstheme="minorHAnsi"/>
                <w:b/>
                <w:bCs/>
                <w:sz w:val="18"/>
                <w:szCs w:val="18"/>
              </w:rPr>
              <w:t>Conflicto Cognitivo:</w:t>
            </w:r>
            <w:r w:rsidRPr="00494FA9">
              <w:rPr>
                <w:rFonts w:cstheme="minorHAnsi"/>
                <w:sz w:val="18"/>
                <w:szCs w:val="18"/>
              </w:rPr>
              <w:t xml:space="preserve"> "Si todos en el planeta consumiéramos y botáramos cosas al ritmo que lo hacemos en nuestra vida diaria, ¿cuántos planetas Tierra necesitaríamos para sobrevivir?"</w:t>
            </w:r>
          </w:p>
          <w:p w14:paraId="3BB6177B" w14:textId="48AB6DD0" w:rsidR="00494FA9" w:rsidRPr="00494FA9" w:rsidRDefault="00494FA9" w:rsidP="00494FA9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  <w:r w:rsidRPr="00494FA9">
              <w:rPr>
                <w:rFonts w:cstheme="minorHAnsi"/>
                <w:b/>
                <w:bCs/>
                <w:sz w:val="18"/>
                <w:szCs w:val="18"/>
              </w:rPr>
              <w:t>Propósito:</w:t>
            </w:r>
            <w:r w:rsidRPr="00494FA9">
              <w:rPr>
                <w:rFonts w:cstheme="minorHAnsi"/>
                <w:sz w:val="18"/>
                <w:szCs w:val="18"/>
              </w:rPr>
              <w:t xml:space="preserve"> </w:t>
            </w:r>
            <w:r w:rsidRPr="00CB3EAE">
              <w:rPr>
                <w:rFonts w:cstheme="minorHAnsi"/>
                <w:i/>
                <w:iCs/>
                <w:sz w:val="18"/>
                <w:szCs w:val="18"/>
              </w:rPr>
              <w:t>Hoy aprenderemos a diferenciar entre necesidades esenciales y deseos, entendiendo cómo nuestras decisiones de compra moldean la economía de nuestros hogares y la salud de nuestro entorno local.</w:t>
            </w:r>
            <w:r w:rsidR="00CB3EAE" w:rsidRPr="00CB3EAE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CB3EAE" w:rsidRPr="00CB3EAE">
              <w:rPr>
                <w:rFonts w:cstheme="minorHAnsi"/>
                <w:i/>
                <w:iCs/>
                <w:sz w:val="18"/>
                <w:szCs w:val="18"/>
              </w:rPr>
              <w:t>Ademas</w:t>
            </w:r>
            <w:proofErr w:type="spellEnd"/>
            <w:r w:rsidR="00CB3EAE" w:rsidRPr="00CB3EAE">
              <w:rPr>
                <w:rFonts w:cstheme="minorHAnsi"/>
                <w:i/>
                <w:iCs/>
                <w:sz w:val="18"/>
                <w:szCs w:val="18"/>
              </w:rPr>
              <w:t>, analizaremos críticamente cómo la publicidad</w:t>
            </w:r>
            <w:r w:rsidR="00CB3EAE" w:rsidRPr="00CB4279">
              <w:rPr>
                <w:rFonts w:cstheme="minorHAnsi"/>
                <w:i/>
                <w:iCs/>
                <w:sz w:val="18"/>
                <w:szCs w:val="18"/>
              </w:rPr>
              <w:t xml:space="preserve"> influye en nuestras decisiones de compra, y propondremos pautas para ser consumidores responsables</w:t>
            </w:r>
            <w:r w:rsidR="00CB3EAE">
              <w:rPr>
                <w:rFonts w:cstheme="minorHAnsi"/>
                <w:i/>
                <w:iCs/>
                <w:sz w:val="18"/>
                <w:szCs w:val="18"/>
              </w:rPr>
              <w:t>.</w:t>
            </w:r>
          </w:p>
          <w:p w14:paraId="79FB8816" w14:textId="433BD6A0" w:rsidR="000B7510" w:rsidRPr="00CB3EAE" w:rsidRDefault="000B7510" w:rsidP="00CB3EAE">
            <w:pPr>
              <w:pStyle w:val="Sinespaciado"/>
              <w:jc w:val="both"/>
              <w:rPr>
                <w:rFonts w:cstheme="minorHAnsi"/>
                <w:i/>
                <w:iCs/>
                <w:sz w:val="8"/>
                <w:szCs w:val="8"/>
              </w:rPr>
            </w:pPr>
          </w:p>
        </w:tc>
        <w:tc>
          <w:tcPr>
            <w:tcW w:w="1701" w:type="dxa"/>
            <w:vAlign w:val="center"/>
          </w:tcPr>
          <w:p w14:paraId="2EA33164" w14:textId="556F1161" w:rsidR="00F256E7" w:rsidRDefault="00CD49FD" w:rsidP="000B7510">
            <w:pPr>
              <w:pStyle w:val="Prrafodelista"/>
              <w:ind w:left="0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Imágenes</w:t>
            </w:r>
          </w:p>
          <w:p w14:paraId="6DADD472" w14:textId="53982F21" w:rsidR="006706F2" w:rsidRDefault="00CD49FD" w:rsidP="000B7510">
            <w:pPr>
              <w:pStyle w:val="Prrafodelista"/>
              <w:ind w:left="0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Limpia tipo</w:t>
            </w:r>
          </w:p>
          <w:p w14:paraId="20FF0797" w14:textId="0F809EB6" w:rsidR="006706F2" w:rsidRPr="00A657BD" w:rsidRDefault="006706F2" w:rsidP="000B7510">
            <w:pPr>
              <w:pStyle w:val="Prrafodelista"/>
              <w:ind w:left="0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D83B98" w:rsidRPr="004A09B1" w14:paraId="6113613D" w14:textId="77777777" w:rsidTr="00B10DFA">
        <w:trPr>
          <w:trHeight w:val="2469"/>
        </w:trPr>
        <w:tc>
          <w:tcPr>
            <w:tcW w:w="7763" w:type="dxa"/>
          </w:tcPr>
          <w:p w14:paraId="433D8BD4" w14:textId="77777777" w:rsidR="00D83B98" w:rsidRPr="00CB3EAE" w:rsidRDefault="00D83B98" w:rsidP="00CB3EAE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  <w:r w:rsidRPr="00CB3EAE">
              <w:rPr>
                <w:rFonts w:cstheme="minorHAnsi"/>
                <w:sz w:val="18"/>
                <w:szCs w:val="18"/>
              </w:rPr>
              <w:t>DESARROLLO: (60’)</w:t>
            </w:r>
          </w:p>
          <w:p w14:paraId="619EF9D0" w14:textId="797CC0C2" w:rsidR="001E4349" w:rsidRPr="008A3B80" w:rsidRDefault="00CB3EAE" w:rsidP="008A3B80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La docente </w:t>
            </w:r>
            <w:r w:rsidR="001E4349" w:rsidRPr="00CB3EAE">
              <w:rPr>
                <w:rFonts w:cstheme="minorHAnsi"/>
                <w:sz w:val="18"/>
                <w:szCs w:val="18"/>
              </w:rPr>
              <w:t>explica los dos ejes de la sesión utilizando la pizarra: Consumo vs. Consumismo: Consumir es satisfacer necesidades reales. El consumismo es el deseo de adquirir bienes de forma masiva e innecesaria, estimulado por la publicidad.</w:t>
            </w:r>
            <w:r w:rsidR="00711C1E">
              <w:rPr>
                <w:rFonts w:cstheme="minorHAnsi"/>
                <w:sz w:val="18"/>
                <w:szCs w:val="18"/>
              </w:rPr>
              <w:t xml:space="preserve"> Desarrolla la ficha “Los audífonos de Leonardo”</w:t>
            </w:r>
          </w:p>
          <w:p w14:paraId="54268EB9" w14:textId="7BDD2AEC" w:rsidR="00CB3EAE" w:rsidRPr="00CB3EAE" w:rsidRDefault="008A3B80" w:rsidP="00CB3EAE">
            <w:pPr>
              <w:pStyle w:val="Sinespaciad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Después, </w:t>
            </w:r>
            <w:r w:rsidR="00CB3EAE"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divide la clase en pequeños equipos de investigación </w:t>
            </w:r>
            <w:r w:rsid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en </w:t>
            </w:r>
            <w:r w:rsidR="00CB3EAE" w:rsidRPr="00CB3EAE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 xml:space="preserve">"Safari del Consumidor" </w:t>
            </w:r>
          </w:p>
          <w:p w14:paraId="7DA4C15B" w14:textId="6D21C088" w:rsidR="00CB3EAE" w:rsidRPr="00CB3EAE" w:rsidRDefault="00CB3EAE" w:rsidP="00CB3EAE">
            <w:pPr>
              <w:pStyle w:val="Sinespaciado"/>
              <w:jc w:val="both"/>
              <w:rPr>
                <w:rFonts w:eastAsia="Times New Roman" w:cstheme="minorHAnsi"/>
                <w:sz w:val="18"/>
                <w:szCs w:val="18"/>
                <w:lang w:eastAsia="es-PE"/>
              </w:rPr>
            </w:pPr>
            <w:r w:rsidRPr="00CB3EAE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>Estación 1: Desafío de la Etiqueta:</w:t>
            </w:r>
            <w:r w:rsidR="00A178F1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 xml:space="preserve"> </w:t>
            </w:r>
            <w:r w:rsidR="00A178F1" w:rsidRPr="00A178F1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Cada equipo debe buscar un nombre </w:t>
            </w:r>
            <w:r w:rsidR="00A178F1">
              <w:rPr>
                <w:rFonts w:eastAsia="Times New Roman" w:cstheme="minorHAnsi"/>
                <w:sz w:val="18"/>
                <w:szCs w:val="18"/>
                <w:lang w:eastAsia="es-PE"/>
              </w:rPr>
              <w:t>para el</w:t>
            </w:r>
            <w:r w:rsidR="00A178F1" w:rsidRPr="00A178F1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producto</w:t>
            </w:r>
            <w:r w:rsidR="00A178F1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que </w:t>
            </w:r>
            <w:r w:rsidR="00832485">
              <w:rPr>
                <w:rFonts w:eastAsia="Times New Roman" w:cstheme="minorHAnsi"/>
                <w:sz w:val="18"/>
                <w:szCs w:val="18"/>
                <w:lang w:eastAsia="es-PE"/>
              </w:rPr>
              <w:t>venderá</w:t>
            </w:r>
          </w:p>
          <w:p w14:paraId="64FC102B" w14:textId="3517E425" w:rsidR="00CB3EAE" w:rsidRPr="00CB3EAE" w:rsidRDefault="00CB3EAE" w:rsidP="00CB3EAE">
            <w:pPr>
              <w:pStyle w:val="Sinespaciado"/>
              <w:jc w:val="both"/>
              <w:rPr>
                <w:rFonts w:eastAsia="Times New Roman" w:cstheme="minorHAnsi"/>
                <w:sz w:val="18"/>
                <w:szCs w:val="18"/>
                <w:lang w:eastAsia="es-PE"/>
              </w:rPr>
            </w:pPr>
            <w:r w:rsidRPr="00CB3EAE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>Estación 2: El Filtro de las 4R:</w:t>
            </w:r>
            <w:r w:rsidR="00832485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</w:t>
            </w: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Los estudiantes evalúan el ciclo de vida del objeto aplicando el filtro crítico: </w:t>
            </w:r>
            <w:r w:rsidRPr="00CB3EAE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>Reducir, Reutilizar, Reciclar y Reflexionar</w:t>
            </w: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>. Analizan si existe una alternativa local, más económica y de menor impacto ejemplo, usar tomatodo en lugar de botellas de plástico desechables.</w:t>
            </w:r>
          </w:p>
          <w:p w14:paraId="35051CCF" w14:textId="50CE02DD" w:rsidR="00CB3EAE" w:rsidRPr="00CB3EAE" w:rsidRDefault="00CB3EAE" w:rsidP="00CB3EAE">
            <w:pPr>
              <w:pStyle w:val="Sinespaciado"/>
              <w:jc w:val="both"/>
              <w:rPr>
                <w:rFonts w:eastAsia="Times New Roman" w:cstheme="minorHAnsi"/>
                <w:sz w:val="18"/>
                <w:szCs w:val="18"/>
                <w:lang w:eastAsia="es-PE"/>
              </w:rPr>
            </w:pPr>
            <w:r w:rsidRPr="00CB3EAE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>Estación 3: Pre</w:t>
            </w:r>
            <w:r w:rsidR="00843B10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>sentación</w:t>
            </w:r>
            <w:r w:rsidRPr="00CB3EAE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 xml:space="preserve"> de Impacto:</w:t>
            </w:r>
            <w:r w:rsidR="00843B10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 xml:space="preserve"> </w:t>
            </w:r>
            <w:r w:rsidR="00843B10" w:rsidRPr="00843B10">
              <w:rPr>
                <w:rFonts w:eastAsia="Times New Roman" w:cstheme="minorHAnsi"/>
                <w:sz w:val="18"/>
                <w:szCs w:val="18"/>
                <w:lang w:eastAsia="es-PE"/>
              </w:rPr>
              <w:t>Los equipos</w:t>
            </w:r>
            <w:r w:rsidR="00843B10"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 xml:space="preserve"> </w:t>
            </w:r>
            <w:r w:rsidR="00843B10">
              <w:rPr>
                <w:rFonts w:eastAsia="Times New Roman" w:cstheme="minorHAnsi"/>
                <w:sz w:val="18"/>
                <w:szCs w:val="18"/>
                <w:lang w:eastAsia="es-PE"/>
              </w:rPr>
              <w:t>elaboran</w:t>
            </w:r>
            <w:r w:rsidR="00843B10" w:rsidRPr="00843B10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la presentación de</w:t>
            </w:r>
            <w:r w:rsidR="00843B10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l </w:t>
            </w:r>
            <w:r w:rsidR="00843B10" w:rsidRPr="00843B10">
              <w:rPr>
                <w:rFonts w:eastAsia="Times New Roman" w:cstheme="minorHAnsi"/>
                <w:sz w:val="18"/>
                <w:szCs w:val="18"/>
                <w:lang w:eastAsia="es-PE"/>
              </w:rPr>
              <w:t>afiche</w:t>
            </w:r>
            <w:r w:rsidR="00843B10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de su producto de forma creativa: nombre, slogan y diseño</w:t>
            </w:r>
            <w:r w:rsidR="001E4349">
              <w:rPr>
                <w:rFonts w:eastAsia="Times New Roman" w:cstheme="minorHAnsi"/>
                <w:sz w:val="18"/>
                <w:szCs w:val="18"/>
                <w:lang w:eastAsia="es-PE"/>
              </w:rPr>
              <w:t>. Simulan ser Equipo de Marketing de alguna empresa.</w:t>
            </w:r>
          </w:p>
          <w:p w14:paraId="0C4EEF23" w14:textId="6677375F" w:rsidR="00D83B98" w:rsidRPr="00CB3EAE" w:rsidRDefault="001E4349" w:rsidP="00CB3EAE">
            <w:pPr>
              <w:pStyle w:val="Sinespaciado"/>
              <w:jc w:val="both"/>
              <w:rPr>
                <w:rFonts w:eastAsia="Times New Roman" w:cstheme="minorHAnsi"/>
                <w:sz w:val="18"/>
                <w:szCs w:val="18"/>
                <w:lang w:eastAsia="es-PE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s-PE"/>
              </w:rPr>
              <w:t xml:space="preserve">Conclusión: </w:t>
            </w:r>
            <w:r>
              <w:rPr>
                <w:rFonts w:eastAsia="Times New Roman" w:cstheme="minorHAnsi"/>
                <w:sz w:val="18"/>
                <w:szCs w:val="18"/>
                <w:lang w:eastAsia="es-PE"/>
              </w:rPr>
              <w:t>L</w:t>
            </w:r>
            <w:r w:rsidR="00CB3EAE"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a diferencia entre </w:t>
            </w:r>
            <w:r w:rsidR="00CB3EAE" w:rsidRPr="00CB3EAE">
              <w:rPr>
                <w:rFonts w:eastAsia="Times New Roman" w:cstheme="minorHAnsi"/>
                <w:i/>
                <w:iCs/>
                <w:sz w:val="18"/>
                <w:szCs w:val="18"/>
                <w:lang w:eastAsia="es-PE"/>
              </w:rPr>
              <w:t>consumismo</w:t>
            </w:r>
            <w:r w:rsidR="00CB3EAE"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(comprar por impulso) y </w:t>
            </w:r>
            <w:r w:rsidR="00CB3EAE" w:rsidRPr="00CB3EAE">
              <w:rPr>
                <w:rFonts w:eastAsia="Times New Roman" w:cstheme="minorHAnsi"/>
                <w:i/>
                <w:iCs/>
                <w:sz w:val="18"/>
                <w:szCs w:val="18"/>
                <w:lang w:eastAsia="es-PE"/>
              </w:rPr>
              <w:t>consumo responsable</w:t>
            </w:r>
            <w:r w:rsidR="00CB3EAE"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(comprar con conciencia).</w:t>
            </w:r>
            <w:r w:rsidR="00424B22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</w:t>
            </w:r>
            <w:r w:rsidR="00D83B98"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Explica de forma clara y directa utilizando el método del </w:t>
            </w:r>
            <w:r w:rsidR="00D83B98" w:rsidRPr="00CB3EAE">
              <w:rPr>
                <w:rFonts w:eastAsia="Times New Roman" w:cstheme="minorHAnsi"/>
                <w:bCs/>
                <w:sz w:val="18"/>
                <w:szCs w:val="18"/>
                <w:lang w:eastAsia="es-PE"/>
              </w:rPr>
              <w:t>"Semáforo Financiero"</w:t>
            </w:r>
            <w:r w:rsidR="00D83B98"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>:</w:t>
            </w:r>
          </w:p>
          <w:p w14:paraId="4B38BE39" w14:textId="36D30520" w:rsidR="00D83B98" w:rsidRPr="00CB3EAE" w:rsidRDefault="00D83B98" w:rsidP="00CB3EAE">
            <w:pPr>
              <w:pStyle w:val="Sinespaciado"/>
              <w:jc w:val="both"/>
              <w:rPr>
                <w:rFonts w:eastAsia="Times New Roman" w:cstheme="minorHAnsi"/>
                <w:sz w:val="18"/>
                <w:szCs w:val="18"/>
                <w:lang w:eastAsia="es-PE"/>
              </w:rPr>
            </w:pPr>
            <w:r w:rsidRPr="00CB3EAE">
              <w:rPr>
                <w:rFonts w:ascii="Segoe UI Emoji" w:eastAsia="Times New Roman" w:hAnsi="Segoe UI Emoji" w:cs="Segoe UI Emoji"/>
                <w:sz w:val="18"/>
                <w:szCs w:val="18"/>
                <w:lang w:eastAsia="es-PE"/>
              </w:rPr>
              <w:t>🔴</w:t>
            </w: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</w:t>
            </w:r>
            <w:r w:rsidRPr="00CB3EAE">
              <w:rPr>
                <w:rFonts w:eastAsia="Times New Roman" w:cstheme="minorHAnsi"/>
                <w:bCs/>
                <w:sz w:val="18"/>
                <w:szCs w:val="18"/>
                <w:lang w:eastAsia="es-PE"/>
              </w:rPr>
              <w:t>Rojo (Gastos Fijos/</w:t>
            </w:r>
            <w:proofErr w:type="spellStart"/>
            <w:r w:rsidRPr="00CB3EAE">
              <w:rPr>
                <w:rFonts w:eastAsia="Times New Roman" w:cstheme="minorHAnsi"/>
                <w:bCs/>
                <w:sz w:val="18"/>
                <w:szCs w:val="18"/>
                <w:lang w:eastAsia="es-PE"/>
              </w:rPr>
              <w:t>Nec</w:t>
            </w:r>
            <w:proofErr w:type="spellEnd"/>
            <w:r w:rsidRPr="00CB3EAE">
              <w:rPr>
                <w:rFonts w:eastAsia="Times New Roman" w:cstheme="minorHAnsi"/>
                <w:bCs/>
                <w:sz w:val="18"/>
                <w:szCs w:val="18"/>
                <w:lang w:eastAsia="es-PE"/>
              </w:rPr>
              <w:t xml:space="preserve"> Básicas):</w:t>
            </w: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Alimentación, salud, servicios, educación. No se pueden negociar.</w:t>
            </w:r>
          </w:p>
          <w:p w14:paraId="5AE66680" w14:textId="77777777" w:rsidR="00D83B98" w:rsidRPr="00CB3EAE" w:rsidRDefault="00D83B98" w:rsidP="00CB3EAE">
            <w:pPr>
              <w:pStyle w:val="Sinespaciado"/>
              <w:jc w:val="both"/>
              <w:rPr>
                <w:rFonts w:eastAsia="Times New Roman" w:cstheme="minorHAnsi"/>
                <w:sz w:val="18"/>
                <w:szCs w:val="18"/>
                <w:lang w:eastAsia="es-PE"/>
              </w:rPr>
            </w:pPr>
            <w:r w:rsidRPr="00CB3EAE">
              <w:rPr>
                <w:rFonts w:ascii="Segoe UI Emoji" w:eastAsia="Times New Roman" w:hAnsi="Segoe UI Emoji" w:cs="Segoe UI Emoji"/>
                <w:sz w:val="18"/>
                <w:szCs w:val="18"/>
                <w:lang w:eastAsia="es-PE"/>
              </w:rPr>
              <w:t>🟡</w:t>
            </w: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</w:t>
            </w:r>
            <w:r w:rsidRPr="00CB3EAE">
              <w:rPr>
                <w:rFonts w:eastAsia="Times New Roman" w:cstheme="minorHAnsi"/>
                <w:bCs/>
                <w:sz w:val="18"/>
                <w:szCs w:val="18"/>
                <w:lang w:eastAsia="es-PE"/>
              </w:rPr>
              <w:t>Amarillo (Gastos Flexibles/Deseos):</w:t>
            </w: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Salidas con amigos, </w:t>
            </w:r>
            <w:proofErr w:type="spellStart"/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>streaming</w:t>
            </w:r>
            <w:proofErr w:type="spellEnd"/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>, zapatillas de marca. Se pueden recortar o postergar.</w:t>
            </w:r>
          </w:p>
          <w:p w14:paraId="53F71584" w14:textId="77777777" w:rsidR="00D83B98" w:rsidRPr="00CB3EAE" w:rsidRDefault="00D83B98" w:rsidP="00CB3EAE">
            <w:pPr>
              <w:pStyle w:val="Sinespaciado"/>
              <w:jc w:val="both"/>
              <w:rPr>
                <w:rFonts w:eastAsia="Times New Roman" w:cstheme="minorHAnsi"/>
                <w:sz w:val="18"/>
                <w:szCs w:val="18"/>
                <w:lang w:eastAsia="es-PE"/>
              </w:rPr>
            </w:pPr>
            <w:r w:rsidRPr="00CB3EAE">
              <w:rPr>
                <w:rFonts w:ascii="Segoe UI Emoji" w:eastAsia="Times New Roman" w:hAnsi="Segoe UI Emoji" w:cs="Segoe UI Emoji"/>
                <w:sz w:val="18"/>
                <w:szCs w:val="18"/>
                <w:lang w:eastAsia="es-PE"/>
              </w:rPr>
              <w:t>🟢</w:t>
            </w: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</w:t>
            </w:r>
            <w:r w:rsidRPr="00CB3EAE">
              <w:rPr>
                <w:rFonts w:eastAsia="Times New Roman" w:cstheme="minorHAnsi"/>
                <w:bCs/>
                <w:sz w:val="18"/>
                <w:szCs w:val="18"/>
                <w:lang w:eastAsia="es-PE"/>
              </w:rPr>
              <w:t>Verde (Ahorro e Inversión):</w:t>
            </w: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El dinero que trabaja para el futuro o te protege de emergencias.</w:t>
            </w:r>
          </w:p>
          <w:p w14:paraId="49013AB3" w14:textId="7BD9A728" w:rsidR="00D83B98" w:rsidRPr="00CB3EAE" w:rsidRDefault="00D83B98" w:rsidP="00CB3EAE">
            <w:pPr>
              <w:pStyle w:val="Sinespaciado"/>
              <w:jc w:val="both"/>
              <w:rPr>
                <w:rFonts w:eastAsia="Times New Roman" w:cstheme="minorHAnsi"/>
                <w:sz w:val="18"/>
                <w:szCs w:val="18"/>
                <w:lang w:eastAsia="es-PE"/>
              </w:rPr>
            </w:pPr>
            <w:r w:rsidRPr="00CB3EAE">
              <w:rPr>
                <w:rFonts w:eastAsia="Times New Roman" w:cstheme="minorHAnsi"/>
                <w:sz w:val="18"/>
                <w:szCs w:val="18"/>
                <w:lang w:eastAsia="es-PE"/>
              </w:rPr>
              <w:t>Analiza brevemente cómo la publicidad y el entorno nos empujan constantemente a convertir los "gastos amarillos" en falsas "necesidades rojas".</w:t>
            </w:r>
            <w:r w:rsidR="00711C1E">
              <w:rPr>
                <w:rFonts w:eastAsia="Times New Roman" w:cstheme="minorHAnsi"/>
                <w:sz w:val="18"/>
                <w:szCs w:val="18"/>
                <w:lang w:eastAsia="es-PE"/>
              </w:rPr>
              <w:t xml:space="preserve"> </w:t>
            </w:r>
          </w:p>
          <w:p w14:paraId="6E01A031" w14:textId="6D706473" w:rsidR="00D83B98" w:rsidRPr="008A3B80" w:rsidRDefault="00D83B98" w:rsidP="00CB3EAE">
            <w:pPr>
              <w:pStyle w:val="Sinespaciado"/>
              <w:jc w:val="both"/>
              <w:rPr>
                <w:rFonts w:cstheme="minorHAnsi"/>
                <w:sz w:val="8"/>
                <w:szCs w:val="8"/>
                <w:lang w:eastAsia="es-PE"/>
              </w:rPr>
            </w:pPr>
          </w:p>
        </w:tc>
        <w:tc>
          <w:tcPr>
            <w:tcW w:w="1701" w:type="dxa"/>
            <w:vAlign w:val="center"/>
          </w:tcPr>
          <w:p w14:paraId="5C508FA5" w14:textId="77777777" w:rsidR="00711C1E" w:rsidRDefault="008A3B80" w:rsidP="00D83B98">
            <w:pPr>
              <w:pStyle w:val="Sinespaciad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Cartel</w:t>
            </w:r>
            <w:r w:rsidR="00711C1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4C920BB" w14:textId="69EA4B1D" w:rsidR="00D83B98" w:rsidRDefault="00711C1E" w:rsidP="00D83B98">
            <w:pPr>
              <w:pStyle w:val="Sinespaciad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Ficha</w:t>
            </w:r>
          </w:p>
          <w:p w14:paraId="621880D5" w14:textId="4A450BAD" w:rsidR="008A3B80" w:rsidRPr="004A09B1" w:rsidRDefault="008A3B80" w:rsidP="00D83B98">
            <w:pPr>
              <w:pStyle w:val="Sinespaciad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Semáforo</w:t>
            </w:r>
          </w:p>
        </w:tc>
      </w:tr>
      <w:tr w:rsidR="00D83B98" w:rsidRPr="008A3B80" w14:paraId="6C7DE8DB" w14:textId="77777777" w:rsidTr="008A3B80">
        <w:trPr>
          <w:trHeight w:val="276"/>
        </w:trPr>
        <w:tc>
          <w:tcPr>
            <w:tcW w:w="7763" w:type="dxa"/>
          </w:tcPr>
          <w:p w14:paraId="785E65B8" w14:textId="77777777" w:rsidR="008A3B80" w:rsidRDefault="00D83B98" w:rsidP="008A3B80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  <w:r w:rsidRPr="008A3B80">
              <w:rPr>
                <w:rFonts w:cstheme="minorHAnsi"/>
                <w:sz w:val="18"/>
                <w:szCs w:val="18"/>
              </w:rPr>
              <w:t>CIERRE: (20’)</w:t>
            </w:r>
            <w:r w:rsidR="008A3B80" w:rsidRPr="008A3B8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BFFF5C5" w14:textId="1B5424FB" w:rsidR="00D83B98" w:rsidRPr="008A3B80" w:rsidRDefault="00D83B98" w:rsidP="008A3B80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  <w:r w:rsidRPr="008A3B80">
              <w:rPr>
                <w:rFonts w:cstheme="minorHAnsi"/>
                <w:b/>
                <w:sz w:val="18"/>
                <w:szCs w:val="18"/>
              </w:rPr>
              <w:t>Metacognición:</w:t>
            </w:r>
            <w:r w:rsidRPr="008A3B80">
              <w:rPr>
                <w:rFonts w:cstheme="minorHAnsi"/>
                <w:sz w:val="18"/>
                <w:szCs w:val="18"/>
              </w:rPr>
              <w:t xml:space="preserve"> Los estudiantes reflexionan respondiendo de forma oral:</w:t>
            </w:r>
          </w:p>
          <w:p w14:paraId="75843ED6" w14:textId="77777777" w:rsidR="00D83B98" w:rsidRPr="008A3B80" w:rsidRDefault="00D83B98" w:rsidP="008A3B80">
            <w:pPr>
              <w:pStyle w:val="Sinespaciado"/>
              <w:numPr>
                <w:ilvl w:val="0"/>
                <w:numId w:val="49"/>
              </w:numPr>
              <w:ind w:left="426" w:hanging="284"/>
              <w:jc w:val="both"/>
              <w:rPr>
                <w:rFonts w:cstheme="minorHAnsi"/>
                <w:sz w:val="18"/>
                <w:szCs w:val="18"/>
              </w:rPr>
            </w:pPr>
            <w:r w:rsidRPr="008A3B80">
              <w:rPr>
                <w:rFonts w:cstheme="minorHAnsi"/>
                <w:sz w:val="18"/>
                <w:szCs w:val="18"/>
                <w:lang w:eastAsia="es-PE"/>
              </w:rPr>
              <w:t>¿Qué aprendí hoy sobre la diferencia entre necesidad y deseo?</w:t>
            </w:r>
          </w:p>
          <w:p w14:paraId="6D6B8163" w14:textId="77777777" w:rsidR="00D83B98" w:rsidRPr="008A3B80" w:rsidRDefault="00D83B98" w:rsidP="008A3B80">
            <w:pPr>
              <w:pStyle w:val="Sinespaciado"/>
              <w:numPr>
                <w:ilvl w:val="0"/>
                <w:numId w:val="49"/>
              </w:numPr>
              <w:ind w:left="426" w:hanging="284"/>
              <w:jc w:val="both"/>
              <w:rPr>
                <w:rFonts w:cstheme="minorHAnsi"/>
                <w:sz w:val="18"/>
                <w:szCs w:val="18"/>
                <w:lang w:eastAsia="es-PE"/>
              </w:rPr>
            </w:pPr>
            <w:r w:rsidRPr="008A3B80">
              <w:rPr>
                <w:rFonts w:cstheme="minorHAnsi"/>
                <w:sz w:val="18"/>
                <w:szCs w:val="18"/>
                <w:lang w:eastAsia="es-PE"/>
              </w:rPr>
              <w:t>¿Cómo puedo aplicar el consumo responsable en mi hogar a partir de esta semana?</w:t>
            </w:r>
          </w:p>
          <w:p w14:paraId="09CB4EE0" w14:textId="77777777" w:rsidR="00D83B98" w:rsidRDefault="00D83B98" w:rsidP="008A3B80">
            <w:pPr>
              <w:pStyle w:val="Sinespaciado"/>
              <w:jc w:val="both"/>
              <w:rPr>
                <w:rFonts w:cstheme="minorHAnsi"/>
                <w:sz w:val="18"/>
                <w:szCs w:val="18"/>
                <w:lang w:eastAsia="es-PE"/>
              </w:rPr>
            </w:pPr>
            <w:r w:rsidRPr="008A3B80">
              <w:rPr>
                <w:rFonts w:cstheme="minorHAnsi"/>
                <w:b/>
                <w:bCs/>
                <w:sz w:val="18"/>
                <w:szCs w:val="18"/>
                <w:lang w:eastAsia="es-PE"/>
              </w:rPr>
              <w:t>Idea Final:</w:t>
            </w:r>
            <w:r w:rsidRPr="008A3B80">
              <w:rPr>
                <w:rFonts w:cstheme="minorHAnsi"/>
                <w:sz w:val="18"/>
                <w:szCs w:val="18"/>
                <w:lang w:eastAsia="es-PE"/>
              </w:rPr>
              <w:t xml:space="preserve"> El consumo responsable no significa "no gastar", sino gastar con propósito, entendiendo que cada sol que decidimos cuidar hoy es tranquilidad para el mañana.</w:t>
            </w:r>
          </w:p>
          <w:p w14:paraId="0F015735" w14:textId="0A777373" w:rsidR="008A3B80" w:rsidRPr="008A3B80" w:rsidRDefault="008A3B80" w:rsidP="008A3B80">
            <w:pPr>
              <w:pStyle w:val="Sinespaciado"/>
              <w:jc w:val="both"/>
              <w:rPr>
                <w:rFonts w:cstheme="minorHAnsi"/>
                <w:sz w:val="18"/>
                <w:szCs w:val="18"/>
              </w:rPr>
            </w:pPr>
            <w:r w:rsidRPr="008A3B80">
              <w:rPr>
                <w:rFonts w:cstheme="minorHAnsi"/>
                <w:b/>
                <w:bCs/>
                <w:sz w:val="18"/>
                <w:szCs w:val="18"/>
                <w:lang w:eastAsia="es-PE"/>
              </w:rPr>
              <w:t>Compromiso</w:t>
            </w:r>
            <w:r>
              <w:rPr>
                <w:rFonts w:cstheme="minorHAnsi"/>
                <w:sz w:val="18"/>
                <w:szCs w:val="18"/>
                <w:lang w:eastAsia="es-PE"/>
              </w:rPr>
              <w:t xml:space="preserve">: </w:t>
            </w:r>
            <w:r w:rsidRPr="008A3B80">
              <w:rPr>
                <w:rFonts w:cstheme="minorHAnsi"/>
                <w:sz w:val="18"/>
                <w:szCs w:val="18"/>
              </w:rPr>
              <w:t xml:space="preserve"> Cada estudiante escribe una acción concreta y realista</w:t>
            </w:r>
            <w:r>
              <w:rPr>
                <w:rFonts w:cstheme="minorHAnsi"/>
                <w:sz w:val="18"/>
                <w:szCs w:val="18"/>
              </w:rPr>
              <w:t xml:space="preserve"> Ejemplo: </w:t>
            </w:r>
            <w:r w:rsidRPr="008A3B80">
              <w:rPr>
                <w:rFonts w:cstheme="minorHAnsi"/>
                <w:i/>
                <w:iCs/>
                <w:sz w:val="18"/>
                <w:szCs w:val="18"/>
              </w:rPr>
              <w:t>"Apagaré las luces de mi cuarto cuando no las use para cuidar el presupuesto familiar".</w:t>
            </w:r>
          </w:p>
          <w:p w14:paraId="48468187" w14:textId="417B48F2" w:rsidR="008A3B80" w:rsidRPr="008A3B80" w:rsidRDefault="008A3B80" w:rsidP="008A3B80">
            <w:pPr>
              <w:pStyle w:val="Sinespaciado"/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701" w:type="dxa"/>
            <w:vAlign w:val="center"/>
          </w:tcPr>
          <w:p w14:paraId="5F794E0D" w14:textId="4EFFC4FF" w:rsidR="00D83B98" w:rsidRPr="008A3B80" w:rsidRDefault="00CD49FD" w:rsidP="008A3B80">
            <w:pPr>
              <w:pStyle w:val="Sinespaciado"/>
              <w:jc w:val="center"/>
              <w:rPr>
                <w:rFonts w:cstheme="minorHAnsi"/>
                <w:sz w:val="18"/>
                <w:szCs w:val="18"/>
              </w:rPr>
            </w:pPr>
            <w:r w:rsidRPr="008A3B80">
              <w:rPr>
                <w:rFonts w:cstheme="minorHAnsi"/>
                <w:sz w:val="18"/>
                <w:szCs w:val="18"/>
              </w:rPr>
              <w:t>Feria</w:t>
            </w:r>
          </w:p>
          <w:p w14:paraId="53E3FD6C" w14:textId="01D8531D" w:rsidR="00D83B98" w:rsidRPr="008A3B80" w:rsidRDefault="00D83B98" w:rsidP="008A3B80">
            <w:pPr>
              <w:pStyle w:val="Sinespaciado"/>
              <w:jc w:val="center"/>
              <w:rPr>
                <w:rFonts w:cstheme="minorHAnsi"/>
                <w:sz w:val="18"/>
                <w:szCs w:val="18"/>
              </w:rPr>
            </w:pPr>
            <w:r w:rsidRPr="008A3B80">
              <w:rPr>
                <w:rFonts w:cstheme="minorHAnsi"/>
                <w:sz w:val="18"/>
                <w:szCs w:val="18"/>
              </w:rPr>
              <w:t>Cuaderno</w:t>
            </w:r>
          </w:p>
        </w:tc>
      </w:tr>
    </w:tbl>
    <w:p w14:paraId="4E65DB96" w14:textId="5989D58E" w:rsidR="00C70A2A" w:rsidRPr="008A3B80" w:rsidRDefault="00C70A2A" w:rsidP="008A3B80">
      <w:pPr>
        <w:pStyle w:val="Sinespaciado"/>
        <w:ind w:firstLine="284"/>
        <w:jc w:val="both"/>
        <w:rPr>
          <w:rFonts w:cstheme="minorHAnsi"/>
          <w:sz w:val="10"/>
          <w:szCs w:val="10"/>
        </w:rPr>
      </w:pPr>
    </w:p>
    <w:p w14:paraId="38C54AA6" w14:textId="77777777" w:rsidR="00177C50" w:rsidRPr="008A3B80" w:rsidRDefault="00C44805" w:rsidP="008A3B80">
      <w:pPr>
        <w:pStyle w:val="Sinespaciado"/>
        <w:jc w:val="both"/>
        <w:rPr>
          <w:rFonts w:cstheme="minorHAnsi"/>
          <w:b/>
          <w:bCs/>
          <w:sz w:val="18"/>
          <w:szCs w:val="18"/>
        </w:rPr>
      </w:pPr>
      <w:r w:rsidRPr="008A3B80">
        <w:rPr>
          <w:rFonts w:cstheme="minorHAnsi"/>
          <w:sz w:val="18"/>
          <w:szCs w:val="18"/>
        </w:rPr>
        <w:t xml:space="preserve">   * </w:t>
      </w:r>
      <w:r w:rsidRPr="008A3B80">
        <w:rPr>
          <w:rFonts w:cstheme="minorHAnsi"/>
          <w:b/>
          <w:bCs/>
          <w:sz w:val="18"/>
          <w:szCs w:val="18"/>
        </w:rPr>
        <w:t>EXTENSIÓN:</w:t>
      </w:r>
    </w:p>
    <w:p w14:paraId="5A83953C" w14:textId="1CC67B9B" w:rsidR="00D449A3" w:rsidRPr="0003540D" w:rsidRDefault="00CD49FD" w:rsidP="0003540D">
      <w:pPr>
        <w:pStyle w:val="Sinespaciado"/>
        <w:ind w:left="284" w:hanging="142"/>
        <w:jc w:val="both"/>
        <w:rPr>
          <w:rFonts w:cstheme="minorHAnsi"/>
          <w:b/>
          <w:sz w:val="18"/>
          <w:szCs w:val="18"/>
        </w:rPr>
      </w:pPr>
      <w:r w:rsidRPr="008A3B80">
        <w:rPr>
          <w:rFonts w:cstheme="minorHAnsi"/>
          <w:b/>
          <w:bCs/>
          <w:sz w:val="18"/>
          <w:szCs w:val="18"/>
        </w:rPr>
        <w:t xml:space="preserve">          </w:t>
      </w:r>
      <w:r w:rsidRPr="008A3B80">
        <w:rPr>
          <w:rFonts w:cstheme="minorHAnsi"/>
          <w:sz w:val="18"/>
          <w:szCs w:val="18"/>
        </w:rPr>
        <w:t xml:space="preserve">Mediante la exposición creativa presentaran el producto a vender como emprendimiento (Afiche y degustación) Para ello, el salón de clases se </w:t>
      </w:r>
      <w:r w:rsidR="007F3570" w:rsidRPr="008A3B80">
        <w:rPr>
          <w:rFonts w:cstheme="minorHAnsi"/>
          <w:sz w:val="18"/>
          <w:szCs w:val="18"/>
        </w:rPr>
        <w:t>transformará</w:t>
      </w:r>
      <w:r w:rsidRPr="008A3B80">
        <w:rPr>
          <w:rFonts w:cstheme="minorHAnsi"/>
          <w:sz w:val="18"/>
          <w:szCs w:val="18"/>
        </w:rPr>
        <w:t xml:space="preserve"> en una </w:t>
      </w:r>
      <w:proofErr w:type="spellStart"/>
      <w:r w:rsidRPr="008A3B80">
        <w:rPr>
          <w:rFonts w:cstheme="minorHAnsi"/>
          <w:sz w:val="18"/>
          <w:szCs w:val="18"/>
        </w:rPr>
        <w:t>ExpoFer</w:t>
      </w:r>
      <w:proofErr w:type="spellEnd"/>
    </w:p>
    <w:p w14:paraId="11EA8FE8" w14:textId="2EEE415F" w:rsidR="00D449A3" w:rsidRDefault="00D449A3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75E359BB" w14:textId="1CE22676" w:rsidR="00D449A3" w:rsidRDefault="00D449A3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5D3BB4AB" w14:textId="14B1166A" w:rsidR="00D449A3" w:rsidRDefault="00D449A3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466C63EC" w14:textId="766B3897" w:rsidR="00D449A3" w:rsidRDefault="00D449A3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4F44031E" w14:textId="77777777" w:rsidR="00D449A3" w:rsidRDefault="00D449A3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36CF6D0B" w14:textId="77777777" w:rsidR="00D449A3" w:rsidRDefault="00D449A3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3630B93D" w14:textId="3B0528A0" w:rsidR="00914C70" w:rsidRDefault="00D449A3" w:rsidP="00D449A3">
      <w:pPr>
        <w:pStyle w:val="Sinespaciado"/>
        <w:ind w:right="90"/>
        <w:jc w:val="both"/>
        <w:rPr>
          <w:sz w:val="18"/>
          <w:szCs w:val="18"/>
        </w:rPr>
      </w:pPr>
      <w:r w:rsidRPr="00D449A3">
        <w:rPr>
          <w:noProof/>
          <w:sz w:val="18"/>
          <w:szCs w:val="18"/>
          <w:highlight w:val="yellow"/>
        </w:rPr>
        <w:drawing>
          <wp:anchor distT="0" distB="0" distL="114300" distR="114300" simplePos="0" relativeHeight="251572736" behindDoc="0" locked="0" layoutInCell="1" allowOverlap="1" wp14:anchorId="553922C6" wp14:editId="6B5BEFC4">
            <wp:simplePos x="0" y="0"/>
            <wp:positionH relativeFrom="column">
              <wp:posOffset>1621106</wp:posOffset>
            </wp:positionH>
            <wp:positionV relativeFrom="paragraph">
              <wp:posOffset>-899892</wp:posOffset>
            </wp:positionV>
            <wp:extent cx="3000375" cy="4893945"/>
            <wp:effectExtent l="5715" t="0" r="0" b="0"/>
            <wp:wrapNone/>
            <wp:docPr id="10176087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0877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00375" cy="489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CAAE7" w14:textId="0A965776" w:rsidR="00914C70" w:rsidRDefault="00914C70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4A3973AD" w14:textId="6D4E240D" w:rsidR="00914C70" w:rsidRDefault="00914C70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38B19E74" w14:textId="7B92F975" w:rsidR="00914C70" w:rsidRDefault="00914C70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7869F318" w14:textId="02045283" w:rsidR="00DF3D4F" w:rsidRDefault="00DF3D4F" w:rsidP="00B21741">
      <w:pPr>
        <w:pStyle w:val="Sinespaciado"/>
        <w:ind w:left="284" w:right="90"/>
        <w:jc w:val="both"/>
        <w:rPr>
          <w:sz w:val="18"/>
          <w:szCs w:val="18"/>
        </w:rPr>
      </w:pPr>
    </w:p>
    <w:p w14:paraId="466F2B27" w14:textId="002FB958" w:rsidR="00914C70" w:rsidRDefault="00983CB9" w:rsidP="00711C1E">
      <w:pPr>
        <w:rPr>
          <w:sz w:val="18"/>
          <w:szCs w:val="18"/>
        </w:rPr>
      </w:pPr>
      <w:r w:rsidRPr="00983CB9">
        <w:rPr>
          <w:noProof/>
          <w:sz w:val="18"/>
          <w:szCs w:val="18"/>
        </w:rPr>
        <w:drawing>
          <wp:anchor distT="0" distB="0" distL="114300" distR="114300" simplePos="0" relativeHeight="251751936" behindDoc="0" locked="0" layoutInCell="1" allowOverlap="1" wp14:anchorId="47C9353C" wp14:editId="23229532">
            <wp:simplePos x="0" y="0"/>
            <wp:positionH relativeFrom="column">
              <wp:posOffset>237564</wp:posOffset>
            </wp:positionH>
            <wp:positionV relativeFrom="paragraph">
              <wp:posOffset>3088860</wp:posOffset>
            </wp:positionV>
            <wp:extent cx="5695982" cy="5669965"/>
            <wp:effectExtent l="0" t="6033" r="0" b="0"/>
            <wp:wrapNone/>
            <wp:docPr id="14576667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6675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95982" cy="566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4C70" w:rsidSect="00D83B98">
      <w:pgSz w:w="11907" w:h="16840" w:code="9"/>
      <w:pgMar w:top="851" w:right="760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pt;height:12pt" o:bullet="t">
        <v:imagedata r:id="rId1" o:title="msoA8A8"/>
      </v:shape>
    </w:pict>
  </w:numPicBullet>
  <w:abstractNum w:abstractNumId="0" w15:restartNumberingAfterBreak="0">
    <w:nsid w:val="02360B7A"/>
    <w:multiLevelType w:val="multilevel"/>
    <w:tmpl w:val="CCF2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E1FB7"/>
    <w:multiLevelType w:val="hybridMultilevel"/>
    <w:tmpl w:val="C5AE1A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A533C"/>
    <w:multiLevelType w:val="multilevel"/>
    <w:tmpl w:val="C812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E4038"/>
    <w:multiLevelType w:val="hybridMultilevel"/>
    <w:tmpl w:val="58DE95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9701F"/>
    <w:multiLevelType w:val="hybridMultilevel"/>
    <w:tmpl w:val="40F6A78E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D71C1"/>
    <w:multiLevelType w:val="multilevel"/>
    <w:tmpl w:val="A664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80DA0"/>
    <w:multiLevelType w:val="hybridMultilevel"/>
    <w:tmpl w:val="E50460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D7EC1"/>
    <w:multiLevelType w:val="multilevel"/>
    <w:tmpl w:val="EEBC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8746A"/>
    <w:multiLevelType w:val="multilevel"/>
    <w:tmpl w:val="AF340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A74A16"/>
    <w:multiLevelType w:val="multilevel"/>
    <w:tmpl w:val="FDAC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C34B00"/>
    <w:multiLevelType w:val="multilevel"/>
    <w:tmpl w:val="059A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D2DA1"/>
    <w:multiLevelType w:val="multilevel"/>
    <w:tmpl w:val="743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205748"/>
    <w:multiLevelType w:val="hybridMultilevel"/>
    <w:tmpl w:val="54D62C9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46831"/>
    <w:multiLevelType w:val="hybridMultilevel"/>
    <w:tmpl w:val="DF10F1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060A50"/>
    <w:multiLevelType w:val="hybridMultilevel"/>
    <w:tmpl w:val="F8102A48"/>
    <w:lvl w:ilvl="0" w:tplc="280A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5" w15:restartNumberingAfterBreak="0">
    <w:nsid w:val="23F06193"/>
    <w:multiLevelType w:val="multilevel"/>
    <w:tmpl w:val="426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063A86"/>
    <w:multiLevelType w:val="hybridMultilevel"/>
    <w:tmpl w:val="B59A63DA"/>
    <w:lvl w:ilvl="0" w:tplc="2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05FF1"/>
    <w:multiLevelType w:val="multilevel"/>
    <w:tmpl w:val="D96A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7A58DE"/>
    <w:multiLevelType w:val="hybridMultilevel"/>
    <w:tmpl w:val="0C80D3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B6E37"/>
    <w:multiLevelType w:val="hybridMultilevel"/>
    <w:tmpl w:val="16FAE3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00895"/>
    <w:multiLevelType w:val="hybridMultilevel"/>
    <w:tmpl w:val="B78274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764D1"/>
    <w:multiLevelType w:val="multilevel"/>
    <w:tmpl w:val="D72E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514275"/>
    <w:multiLevelType w:val="multilevel"/>
    <w:tmpl w:val="7B60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FF64E1"/>
    <w:multiLevelType w:val="multilevel"/>
    <w:tmpl w:val="A42A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457975"/>
    <w:multiLevelType w:val="multilevel"/>
    <w:tmpl w:val="BC40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7924FA"/>
    <w:multiLevelType w:val="multilevel"/>
    <w:tmpl w:val="9C74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B7321A"/>
    <w:multiLevelType w:val="multilevel"/>
    <w:tmpl w:val="9DC8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F57944"/>
    <w:multiLevelType w:val="hybridMultilevel"/>
    <w:tmpl w:val="E6DE50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A7E4C"/>
    <w:multiLevelType w:val="multilevel"/>
    <w:tmpl w:val="1000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A71ADC"/>
    <w:multiLevelType w:val="multilevel"/>
    <w:tmpl w:val="241A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E7119C"/>
    <w:multiLevelType w:val="multilevel"/>
    <w:tmpl w:val="6B9E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315581"/>
    <w:multiLevelType w:val="multilevel"/>
    <w:tmpl w:val="1C1A5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902F4C"/>
    <w:multiLevelType w:val="hybridMultilevel"/>
    <w:tmpl w:val="3FC27A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A0FB6"/>
    <w:multiLevelType w:val="multilevel"/>
    <w:tmpl w:val="D372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4266C0"/>
    <w:multiLevelType w:val="multilevel"/>
    <w:tmpl w:val="2116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796811"/>
    <w:multiLevelType w:val="hybridMultilevel"/>
    <w:tmpl w:val="2F1A6C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796B17"/>
    <w:multiLevelType w:val="hybridMultilevel"/>
    <w:tmpl w:val="1B80737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95485"/>
    <w:multiLevelType w:val="multilevel"/>
    <w:tmpl w:val="65D0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022D85"/>
    <w:multiLevelType w:val="hybridMultilevel"/>
    <w:tmpl w:val="E46A4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377ED8"/>
    <w:multiLevelType w:val="multilevel"/>
    <w:tmpl w:val="EAAC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4F1847"/>
    <w:multiLevelType w:val="multilevel"/>
    <w:tmpl w:val="275A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EF2163"/>
    <w:multiLevelType w:val="multilevel"/>
    <w:tmpl w:val="2154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8D4685"/>
    <w:multiLevelType w:val="hybridMultilevel"/>
    <w:tmpl w:val="6240B5A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DF4401"/>
    <w:multiLevelType w:val="multilevel"/>
    <w:tmpl w:val="54C8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812AAD"/>
    <w:multiLevelType w:val="hybridMultilevel"/>
    <w:tmpl w:val="D26AC33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E36C7"/>
    <w:multiLevelType w:val="hybridMultilevel"/>
    <w:tmpl w:val="5EE4B9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FE1F66"/>
    <w:multiLevelType w:val="hybridMultilevel"/>
    <w:tmpl w:val="6BE0EE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54429B"/>
    <w:multiLevelType w:val="multilevel"/>
    <w:tmpl w:val="DC2A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05180D"/>
    <w:multiLevelType w:val="hybridMultilevel"/>
    <w:tmpl w:val="D29672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64936"/>
    <w:multiLevelType w:val="multilevel"/>
    <w:tmpl w:val="E2E2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2768312">
    <w:abstractNumId w:val="4"/>
  </w:num>
  <w:num w:numId="2" w16cid:durableId="1058749283">
    <w:abstractNumId w:val="3"/>
  </w:num>
  <w:num w:numId="3" w16cid:durableId="1748989407">
    <w:abstractNumId w:val="40"/>
  </w:num>
  <w:num w:numId="4" w16cid:durableId="1623027151">
    <w:abstractNumId w:val="5"/>
  </w:num>
  <w:num w:numId="5" w16cid:durableId="854612505">
    <w:abstractNumId w:val="11"/>
  </w:num>
  <w:num w:numId="6" w16cid:durableId="401636471">
    <w:abstractNumId w:val="30"/>
  </w:num>
  <w:num w:numId="7" w16cid:durableId="426200001">
    <w:abstractNumId w:val="29"/>
  </w:num>
  <w:num w:numId="8" w16cid:durableId="1603951505">
    <w:abstractNumId w:val="6"/>
  </w:num>
  <w:num w:numId="9" w16cid:durableId="1229849561">
    <w:abstractNumId w:val="37"/>
  </w:num>
  <w:num w:numId="10" w16cid:durableId="389960986">
    <w:abstractNumId w:val="13"/>
  </w:num>
  <w:num w:numId="11" w16cid:durableId="2121220136">
    <w:abstractNumId w:val="41"/>
  </w:num>
  <w:num w:numId="12" w16cid:durableId="481046291">
    <w:abstractNumId w:val="43"/>
  </w:num>
  <w:num w:numId="13" w16cid:durableId="346634685">
    <w:abstractNumId w:val="25"/>
  </w:num>
  <w:num w:numId="14" w16cid:durableId="78723541">
    <w:abstractNumId w:val="42"/>
  </w:num>
  <w:num w:numId="15" w16cid:durableId="1338193217">
    <w:abstractNumId w:val="19"/>
  </w:num>
  <w:num w:numId="16" w16cid:durableId="1889488212">
    <w:abstractNumId w:val="8"/>
  </w:num>
  <w:num w:numId="17" w16cid:durableId="523979753">
    <w:abstractNumId w:val="44"/>
  </w:num>
  <w:num w:numId="18" w16cid:durableId="106702499">
    <w:abstractNumId w:val="28"/>
  </w:num>
  <w:num w:numId="19" w16cid:durableId="677267010">
    <w:abstractNumId w:val="12"/>
  </w:num>
  <w:num w:numId="20" w16cid:durableId="1545364000">
    <w:abstractNumId w:val="10"/>
  </w:num>
  <w:num w:numId="21" w16cid:durableId="1914000494">
    <w:abstractNumId w:val="36"/>
  </w:num>
  <w:num w:numId="22" w16cid:durableId="2051539496">
    <w:abstractNumId w:val="48"/>
  </w:num>
  <w:num w:numId="23" w16cid:durableId="2092264895">
    <w:abstractNumId w:val="1"/>
  </w:num>
  <w:num w:numId="24" w16cid:durableId="421225445">
    <w:abstractNumId w:val="16"/>
  </w:num>
  <w:num w:numId="25" w16cid:durableId="976569035">
    <w:abstractNumId w:val="7"/>
  </w:num>
  <w:num w:numId="26" w16cid:durableId="960570165">
    <w:abstractNumId w:val="15"/>
  </w:num>
  <w:num w:numId="27" w16cid:durableId="308360220">
    <w:abstractNumId w:val="27"/>
  </w:num>
  <w:num w:numId="28" w16cid:durableId="355011028">
    <w:abstractNumId w:val="22"/>
  </w:num>
  <w:num w:numId="29" w16cid:durableId="1746996784">
    <w:abstractNumId w:val="47"/>
  </w:num>
  <w:num w:numId="30" w16cid:durableId="2046170300">
    <w:abstractNumId w:val="4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1" w16cid:durableId="330379686">
    <w:abstractNumId w:val="49"/>
  </w:num>
  <w:num w:numId="32" w16cid:durableId="1128084816">
    <w:abstractNumId w:val="24"/>
  </w:num>
  <w:num w:numId="33" w16cid:durableId="2079663899">
    <w:abstractNumId w:val="2"/>
  </w:num>
  <w:num w:numId="34" w16cid:durableId="18969316">
    <w:abstractNumId w:val="21"/>
  </w:num>
  <w:num w:numId="35" w16cid:durableId="975573479">
    <w:abstractNumId w:val="46"/>
  </w:num>
  <w:num w:numId="36" w16cid:durableId="340814439">
    <w:abstractNumId w:val="20"/>
  </w:num>
  <w:num w:numId="37" w16cid:durableId="1127435408">
    <w:abstractNumId w:val="14"/>
  </w:num>
  <w:num w:numId="38" w16cid:durableId="383867075">
    <w:abstractNumId w:val="34"/>
  </w:num>
  <w:num w:numId="39" w16cid:durableId="93526439">
    <w:abstractNumId w:val="17"/>
  </w:num>
  <w:num w:numId="40" w16cid:durableId="1709799522">
    <w:abstractNumId w:val="39"/>
  </w:num>
  <w:num w:numId="41" w16cid:durableId="605041667">
    <w:abstractNumId w:val="23"/>
  </w:num>
  <w:num w:numId="42" w16cid:durableId="1628928212">
    <w:abstractNumId w:val="0"/>
  </w:num>
  <w:num w:numId="43" w16cid:durableId="735277408">
    <w:abstractNumId w:val="26"/>
  </w:num>
  <w:num w:numId="44" w16cid:durableId="1602760675">
    <w:abstractNumId w:val="32"/>
  </w:num>
  <w:num w:numId="45" w16cid:durableId="1719473061">
    <w:abstractNumId w:val="38"/>
  </w:num>
  <w:num w:numId="46" w16cid:durableId="875001405">
    <w:abstractNumId w:val="31"/>
  </w:num>
  <w:num w:numId="47" w16cid:durableId="910190955">
    <w:abstractNumId w:val="45"/>
  </w:num>
  <w:num w:numId="48" w16cid:durableId="1372146775">
    <w:abstractNumId w:val="33"/>
  </w:num>
  <w:num w:numId="49" w16cid:durableId="1970044725">
    <w:abstractNumId w:val="35"/>
  </w:num>
  <w:num w:numId="50" w16cid:durableId="1828127671">
    <w:abstractNumId w:val="18"/>
  </w:num>
  <w:num w:numId="51" w16cid:durableId="193181230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212"/>
    <w:rsid w:val="00005D4C"/>
    <w:rsid w:val="000061F1"/>
    <w:rsid w:val="00013E9B"/>
    <w:rsid w:val="00017117"/>
    <w:rsid w:val="00034C98"/>
    <w:rsid w:val="0003540D"/>
    <w:rsid w:val="00035605"/>
    <w:rsid w:val="000423F0"/>
    <w:rsid w:val="00071D65"/>
    <w:rsid w:val="00073494"/>
    <w:rsid w:val="00082212"/>
    <w:rsid w:val="0008468D"/>
    <w:rsid w:val="00090D1B"/>
    <w:rsid w:val="000B7510"/>
    <w:rsid w:val="000C4364"/>
    <w:rsid w:val="000E78B8"/>
    <w:rsid w:val="00126848"/>
    <w:rsid w:val="00133C25"/>
    <w:rsid w:val="0016025F"/>
    <w:rsid w:val="00161DB7"/>
    <w:rsid w:val="00165DC2"/>
    <w:rsid w:val="00173F6E"/>
    <w:rsid w:val="00174AA5"/>
    <w:rsid w:val="00177C50"/>
    <w:rsid w:val="001811EB"/>
    <w:rsid w:val="001831DA"/>
    <w:rsid w:val="00190799"/>
    <w:rsid w:val="001A1CF3"/>
    <w:rsid w:val="001A4FBA"/>
    <w:rsid w:val="001A5370"/>
    <w:rsid w:val="001C6973"/>
    <w:rsid w:val="001E4349"/>
    <w:rsid w:val="001E57EA"/>
    <w:rsid w:val="001F0691"/>
    <w:rsid w:val="001F4074"/>
    <w:rsid w:val="00213DE0"/>
    <w:rsid w:val="00217FA4"/>
    <w:rsid w:val="00241AD1"/>
    <w:rsid w:val="00246F60"/>
    <w:rsid w:val="00252430"/>
    <w:rsid w:val="00257A29"/>
    <w:rsid w:val="002616AF"/>
    <w:rsid w:val="002711A3"/>
    <w:rsid w:val="00274703"/>
    <w:rsid w:val="00276F34"/>
    <w:rsid w:val="00283612"/>
    <w:rsid w:val="002A7F7E"/>
    <w:rsid w:val="002E3E45"/>
    <w:rsid w:val="002F6936"/>
    <w:rsid w:val="002F73AF"/>
    <w:rsid w:val="003025A8"/>
    <w:rsid w:val="0030654A"/>
    <w:rsid w:val="00316EA0"/>
    <w:rsid w:val="003257BD"/>
    <w:rsid w:val="0036220B"/>
    <w:rsid w:val="00373B3E"/>
    <w:rsid w:val="0038486E"/>
    <w:rsid w:val="00385703"/>
    <w:rsid w:val="0039075D"/>
    <w:rsid w:val="003A46D9"/>
    <w:rsid w:val="003B5620"/>
    <w:rsid w:val="003B7474"/>
    <w:rsid w:val="003B781F"/>
    <w:rsid w:val="003C2B4B"/>
    <w:rsid w:val="003D5F5F"/>
    <w:rsid w:val="003E30E0"/>
    <w:rsid w:val="003E3B94"/>
    <w:rsid w:val="003F604E"/>
    <w:rsid w:val="00400B3C"/>
    <w:rsid w:val="0040197E"/>
    <w:rsid w:val="004161D2"/>
    <w:rsid w:val="00424AE4"/>
    <w:rsid w:val="00424B22"/>
    <w:rsid w:val="004457BA"/>
    <w:rsid w:val="00450B6C"/>
    <w:rsid w:val="00485090"/>
    <w:rsid w:val="004853E9"/>
    <w:rsid w:val="0049058B"/>
    <w:rsid w:val="0049382C"/>
    <w:rsid w:val="00493D3B"/>
    <w:rsid w:val="00494FA9"/>
    <w:rsid w:val="00495B41"/>
    <w:rsid w:val="004A09B1"/>
    <w:rsid w:val="004A539E"/>
    <w:rsid w:val="004A6228"/>
    <w:rsid w:val="004C2E28"/>
    <w:rsid w:val="004C3AE6"/>
    <w:rsid w:val="004C5C41"/>
    <w:rsid w:val="004E632E"/>
    <w:rsid w:val="004F1608"/>
    <w:rsid w:val="00505990"/>
    <w:rsid w:val="00507958"/>
    <w:rsid w:val="005204E6"/>
    <w:rsid w:val="005239CA"/>
    <w:rsid w:val="00531BF2"/>
    <w:rsid w:val="0053271A"/>
    <w:rsid w:val="00544120"/>
    <w:rsid w:val="00552D71"/>
    <w:rsid w:val="00554A46"/>
    <w:rsid w:val="00566959"/>
    <w:rsid w:val="00570D26"/>
    <w:rsid w:val="00571A02"/>
    <w:rsid w:val="00577768"/>
    <w:rsid w:val="00581C3C"/>
    <w:rsid w:val="00595268"/>
    <w:rsid w:val="005B0745"/>
    <w:rsid w:val="005B2963"/>
    <w:rsid w:val="005B5245"/>
    <w:rsid w:val="005D225A"/>
    <w:rsid w:val="005F5C9B"/>
    <w:rsid w:val="00605574"/>
    <w:rsid w:val="006130E2"/>
    <w:rsid w:val="00637AA2"/>
    <w:rsid w:val="00641777"/>
    <w:rsid w:val="006556C3"/>
    <w:rsid w:val="006652B2"/>
    <w:rsid w:val="006706F2"/>
    <w:rsid w:val="006734C2"/>
    <w:rsid w:val="0068440F"/>
    <w:rsid w:val="0069401D"/>
    <w:rsid w:val="006A639D"/>
    <w:rsid w:val="006B32E0"/>
    <w:rsid w:val="006C0096"/>
    <w:rsid w:val="006D2364"/>
    <w:rsid w:val="006D76F1"/>
    <w:rsid w:val="006E1C3C"/>
    <w:rsid w:val="006E2CC8"/>
    <w:rsid w:val="006E7175"/>
    <w:rsid w:val="007032EE"/>
    <w:rsid w:val="00704DF1"/>
    <w:rsid w:val="00711C1E"/>
    <w:rsid w:val="00725942"/>
    <w:rsid w:val="00726A42"/>
    <w:rsid w:val="00740F8B"/>
    <w:rsid w:val="00746D8D"/>
    <w:rsid w:val="00751B37"/>
    <w:rsid w:val="00773DD6"/>
    <w:rsid w:val="007773C4"/>
    <w:rsid w:val="007836B4"/>
    <w:rsid w:val="007A0166"/>
    <w:rsid w:val="007A2F62"/>
    <w:rsid w:val="007A5616"/>
    <w:rsid w:val="007B159E"/>
    <w:rsid w:val="007B7648"/>
    <w:rsid w:val="007D6DF1"/>
    <w:rsid w:val="007E0D39"/>
    <w:rsid w:val="007F3570"/>
    <w:rsid w:val="007F5DD1"/>
    <w:rsid w:val="00803BE2"/>
    <w:rsid w:val="00812162"/>
    <w:rsid w:val="00812BDC"/>
    <w:rsid w:val="00822D6F"/>
    <w:rsid w:val="008248E8"/>
    <w:rsid w:val="00832485"/>
    <w:rsid w:val="008355CE"/>
    <w:rsid w:val="00843B10"/>
    <w:rsid w:val="008515CC"/>
    <w:rsid w:val="008554EC"/>
    <w:rsid w:val="00870964"/>
    <w:rsid w:val="0087324E"/>
    <w:rsid w:val="0087398E"/>
    <w:rsid w:val="00885161"/>
    <w:rsid w:val="008924C2"/>
    <w:rsid w:val="008927B6"/>
    <w:rsid w:val="008965DF"/>
    <w:rsid w:val="00896F23"/>
    <w:rsid w:val="008A3B80"/>
    <w:rsid w:val="008B1D45"/>
    <w:rsid w:val="008B3E82"/>
    <w:rsid w:val="008C38F2"/>
    <w:rsid w:val="008F6531"/>
    <w:rsid w:val="008F6EBB"/>
    <w:rsid w:val="00914C70"/>
    <w:rsid w:val="0092605C"/>
    <w:rsid w:val="00960779"/>
    <w:rsid w:val="0098298A"/>
    <w:rsid w:val="00983CB9"/>
    <w:rsid w:val="00984C7F"/>
    <w:rsid w:val="009857A6"/>
    <w:rsid w:val="00996823"/>
    <w:rsid w:val="009A0EF4"/>
    <w:rsid w:val="009D3674"/>
    <w:rsid w:val="009F0248"/>
    <w:rsid w:val="009F4823"/>
    <w:rsid w:val="00A031FE"/>
    <w:rsid w:val="00A10DA2"/>
    <w:rsid w:val="00A134B3"/>
    <w:rsid w:val="00A178F1"/>
    <w:rsid w:val="00A37126"/>
    <w:rsid w:val="00A40841"/>
    <w:rsid w:val="00A41245"/>
    <w:rsid w:val="00A444EE"/>
    <w:rsid w:val="00A52697"/>
    <w:rsid w:val="00A644BF"/>
    <w:rsid w:val="00A657BD"/>
    <w:rsid w:val="00A74C27"/>
    <w:rsid w:val="00A7661B"/>
    <w:rsid w:val="00A84903"/>
    <w:rsid w:val="00A92E18"/>
    <w:rsid w:val="00A96820"/>
    <w:rsid w:val="00AA17AE"/>
    <w:rsid w:val="00AA1FF9"/>
    <w:rsid w:val="00AA2B6A"/>
    <w:rsid w:val="00AB0B7A"/>
    <w:rsid w:val="00AB410B"/>
    <w:rsid w:val="00AB7A0F"/>
    <w:rsid w:val="00AC1065"/>
    <w:rsid w:val="00AD224D"/>
    <w:rsid w:val="00AE7E1D"/>
    <w:rsid w:val="00AF55BC"/>
    <w:rsid w:val="00B06F18"/>
    <w:rsid w:val="00B10DFA"/>
    <w:rsid w:val="00B150E8"/>
    <w:rsid w:val="00B21741"/>
    <w:rsid w:val="00B26316"/>
    <w:rsid w:val="00B36C57"/>
    <w:rsid w:val="00B3786C"/>
    <w:rsid w:val="00B50AB1"/>
    <w:rsid w:val="00B7097C"/>
    <w:rsid w:val="00B74552"/>
    <w:rsid w:val="00B7538C"/>
    <w:rsid w:val="00B8088D"/>
    <w:rsid w:val="00BA61B1"/>
    <w:rsid w:val="00BB005C"/>
    <w:rsid w:val="00BC0A33"/>
    <w:rsid w:val="00BD210A"/>
    <w:rsid w:val="00BE7703"/>
    <w:rsid w:val="00C10A05"/>
    <w:rsid w:val="00C14762"/>
    <w:rsid w:val="00C227D4"/>
    <w:rsid w:val="00C261E8"/>
    <w:rsid w:val="00C344AE"/>
    <w:rsid w:val="00C3725E"/>
    <w:rsid w:val="00C44805"/>
    <w:rsid w:val="00C70A2A"/>
    <w:rsid w:val="00C74194"/>
    <w:rsid w:val="00C80644"/>
    <w:rsid w:val="00C94401"/>
    <w:rsid w:val="00CA442B"/>
    <w:rsid w:val="00CB3EAE"/>
    <w:rsid w:val="00CB4279"/>
    <w:rsid w:val="00CB5D82"/>
    <w:rsid w:val="00CC63AB"/>
    <w:rsid w:val="00CD33A0"/>
    <w:rsid w:val="00CD49FD"/>
    <w:rsid w:val="00CF1D89"/>
    <w:rsid w:val="00CF27B2"/>
    <w:rsid w:val="00CF7741"/>
    <w:rsid w:val="00D03153"/>
    <w:rsid w:val="00D03D2F"/>
    <w:rsid w:val="00D11D32"/>
    <w:rsid w:val="00D179A3"/>
    <w:rsid w:val="00D41600"/>
    <w:rsid w:val="00D449A3"/>
    <w:rsid w:val="00D538E2"/>
    <w:rsid w:val="00D54F7E"/>
    <w:rsid w:val="00D65070"/>
    <w:rsid w:val="00D83B98"/>
    <w:rsid w:val="00D927A7"/>
    <w:rsid w:val="00D93D5B"/>
    <w:rsid w:val="00D950BF"/>
    <w:rsid w:val="00D95852"/>
    <w:rsid w:val="00DB4399"/>
    <w:rsid w:val="00DB5081"/>
    <w:rsid w:val="00DB558C"/>
    <w:rsid w:val="00DC6CEA"/>
    <w:rsid w:val="00DF309D"/>
    <w:rsid w:val="00DF3D4F"/>
    <w:rsid w:val="00DF462D"/>
    <w:rsid w:val="00E006BD"/>
    <w:rsid w:val="00E17524"/>
    <w:rsid w:val="00E2222E"/>
    <w:rsid w:val="00E26299"/>
    <w:rsid w:val="00E307D5"/>
    <w:rsid w:val="00E4109A"/>
    <w:rsid w:val="00E42219"/>
    <w:rsid w:val="00E46132"/>
    <w:rsid w:val="00E60C9E"/>
    <w:rsid w:val="00E74447"/>
    <w:rsid w:val="00E953E5"/>
    <w:rsid w:val="00EC5774"/>
    <w:rsid w:val="00ED2B33"/>
    <w:rsid w:val="00ED7362"/>
    <w:rsid w:val="00ED7ABB"/>
    <w:rsid w:val="00F05AB9"/>
    <w:rsid w:val="00F256E7"/>
    <w:rsid w:val="00F312EC"/>
    <w:rsid w:val="00F34304"/>
    <w:rsid w:val="00F4193C"/>
    <w:rsid w:val="00F433D7"/>
    <w:rsid w:val="00F51986"/>
    <w:rsid w:val="00F576DD"/>
    <w:rsid w:val="00F65411"/>
    <w:rsid w:val="00F74CB4"/>
    <w:rsid w:val="00F8279E"/>
    <w:rsid w:val="00FA09AB"/>
    <w:rsid w:val="00FA0E94"/>
    <w:rsid w:val="00FB1B5D"/>
    <w:rsid w:val="00FB4EE1"/>
    <w:rsid w:val="00FB7731"/>
    <w:rsid w:val="00FD22F8"/>
    <w:rsid w:val="00FD5B38"/>
    <w:rsid w:val="00FD5BBF"/>
    <w:rsid w:val="00FE29D3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E625CB"/>
  <w15:docId w15:val="{F11646DD-B071-4BC3-935B-90A4BA8E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082212"/>
    <w:pPr>
      <w:ind w:left="720"/>
      <w:contextualSpacing/>
    </w:pPr>
  </w:style>
  <w:style w:type="table" w:styleId="Tablaconcuadrcula">
    <w:name w:val="Table Grid"/>
    <w:basedOn w:val="Tablanormal"/>
    <w:uiPriority w:val="59"/>
    <w:rsid w:val="0008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94401"/>
    <w:pPr>
      <w:spacing w:after="0" w:line="240" w:lineRule="auto"/>
    </w:pPr>
  </w:style>
  <w:style w:type="character" w:customStyle="1" w:styleId="apple-converted-space">
    <w:name w:val="apple-converted-space"/>
    <w:basedOn w:val="Fuentedeprrafopredeter"/>
    <w:rsid w:val="00A52697"/>
  </w:style>
  <w:style w:type="character" w:styleId="Hipervnculo">
    <w:name w:val="Hyperlink"/>
    <w:basedOn w:val="Fuentedeprrafopredeter"/>
    <w:uiPriority w:val="99"/>
    <w:unhideWhenUsed/>
    <w:rsid w:val="00A5269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52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nfasis">
    <w:name w:val="Emphasis"/>
    <w:basedOn w:val="Fuentedeprrafopredeter"/>
    <w:uiPriority w:val="20"/>
    <w:qFormat/>
    <w:rsid w:val="00A52697"/>
    <w:rPr>
      <w:i/>
      <w:iCs/>
    </w:rPr>
  </w:style>
  <w:style w:type="character" w:customStyle="1" w:styleId="PrrafodelistaCar">
    <w:name w:val="Párrafo de lista Car"/>
    <w:aliases w:val="Bulleted List Car,Fundamentacion Car,Lista vistosa - Énfasis 11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B8088D"/>
  </w:style>
  <w:style w:type="character" w:styleId="Refdecomentario">
    <w:name w:val="annotation reference"/>
    <w:basedOn w:val="Fuentedeprrafopredeter"/>
    <w:uiPriority w:val="99"/>
    <w:semiHidden/>
    <w:unhideWhenUsed/>
    <w:rsid w:val="00BD21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D210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D210A"/>
    <w:rPr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5239CA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F5C9B"/>
    <w:rPr>
      <w:color w:val="605E5C"/>
      <w:shd w:val="clear" w:color="auto" w:fill="E1DFDD"/>
    </w:rPr>
  </w:style>
  <w:style w:type="character" w:customStyle="1" w:styleId="ng-star-inserted">
    <w:name w:val="ng-star-inserted"/>
    <w:basedOn w:val="Fuentedeprrafopredeter"/>
    <w:rsid w:val="00E74447"/>
  </w:style>
  <w:style w:type="paragraph" w:customStyle="1" w:styleId="paragraph">
    <w:name w:val="paragraph"/>
    <w:basedOn w:val="Normal"/>
    <w:rsid w:val="00BE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5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90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4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57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9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4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06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9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4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77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4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972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6492</TotalTime>
  <Pages>2</Pages>
  <Words>654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impresora</dc:creator>
  <cp:keywords/>
  <dc:description/>
  <cp:lastModifiedBy>angel maguiña</cp:lastModifiedBy>
  <cp:revision>17</cp:revision>
  <cp:lastPrinted>2026-06-25T15:17:00Z</cp:lastPrinted>
  <dcterms:created xsi:type="dcterms:W3CDTF">2016-01-09T11:23:00Z</dcterms:created>
  <dcterms:modified xsi:type="dcterms:W3CDTF">2026-08-03T00:50:00Z</dcterms:modified>
</cp:coreProperties>
</file>