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87F" w:rsidRDefault="0004187F" w:rsidP="002D6FB0">
      <w:pPr>
        <w:spacing w:before="100" w:beforeAutospacing="1" w:after="100" w:afterAutospacing="1" w:line="240" w:lineRule="auto"/>
        <w:jc w:val="center"/>
        <w:outlineLvl w:val="0"/>
        <w:rPr>
          <w:rFonts w:ascii="Andalus" w:eastAsia="Times New Roman" w:hAnsi="Andalus" w:cs="Andalus"/>
          <w:b/>
          <w:bCs/>
          <w:kern w:val="36"/>
          <w:lang w:eastAsia="es-PE"/>
        </w:rPr>
      </w:pPr>
      <w:r w:rsidRPr="0004187F">
        <w:rPr>
          <w:rFonts w:ascii="Andalus" w:eastAsia="Times New Roman" w:hAnsi="Andalus" w:cs="Andalus"/>
          <w:b/>
          <w:bCs/>
          <w:kern w:val="36"/>
          <w:lang w:eastAsia="es-PE"/>
        </w:rPr>
        <w:t>SESIÓN DE APRENDIZAJE</w:t>
      </w:r>
      <w:r w:rsidR="0078435A">
        <w:rPr>
          <w:rFonts w:ascii="Andalus" w:eastAsia="Times New Roman" w:hAnsi="Andalus" w:cs="Andalus"/>
          <w:b/>
          <w:bCs/>
          <w:kern w:val="36"/>
          <w:lang w:eastAsia="es-PE"/>
        </w:rPr>
        <w:t xml:space="preserve">  N° 01</w:t>
      </w:r>
    </w:p>
    <w:p w:rsidR="002D6FB0" w:rsidRPr="002D6FB0" w:rsidRDefault="002D6FB0" w:rsidP="002D6F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Título de la sesión: Iniciamos la elaboraci</w:t>
      </w:r>
      <w:r>
        <w:rPr>
          <w:rFonts w:ascii="Andalus" w:eastAsia="Times New Roman" w:hAnsi="Andalus" w:cs="Andalus"/>
          <w:lang w:eastAsia="es-PE"/>
        </w:rPr>
        <w:t xml:space="preserve">ón de nuestra </w:t>
      </w:r>
      <w:proofErr w:type="spellStart"/>
      <w:r>
        <w:rPr>
          <w:rFonts w:ascii="Andalus" w:eastAsia="Times New Roman" w:hAnsi="Andalus" w:cs="Andalus"/>
          <w:lang w:eastAsia="es-PE"/>
        </w:rPr>
        <w:t>compostera</w:t>
      </w:r>
      <w:proofErr w:type="spellEnd"/>
      <w:r>
        <w:rPr>
          <w:rFonts w:ascii="Andalus" w:eastAsia="Times New Roman" w:hAnsi="Andalus" w:cs="Andalus"/>
          <w:lang w:eastAsia="es-PE"/>
        </w:rPr>
        <w:t xml:space="preserve"> escolar.</w:t>
      </w:r>
    </w:p>
    <w:p w:rsidR="002D6FB0" w:rsidRPr="002C1E47" w:rsidRDefault="002D6FB0" w:rsidP="002D6FB0">
      <w:pPr>
        <w:pStyle w:val="Prrafodelista"/>
        <w:numPr>
          <w:ilvl w:val="0"/>
          <w:numId w:val="13"/>
        </w:numPr>
        <w:jc w:val="both"/>
        <w:rPr>
          <w:b/>
          <w:bCs/>
          <w:lang w:val="es-ES"/>
        </w:rPr>
      </w:pPr>
      <w:r w:rsidRPr="002C1E47">
        <w:rPr>
          <w:b/>
          <w:bCs/>
          <w:lang w:val="es-ES"/>
        </w:rPr>
        <w:t xml:space="preserve">DATOS </w:t>
      </w:r>
      <w:r>
        <w:rPr>
          <w:b/>
          <w:bCs/>
          <w:lang w:val="es-ES"/>
        </w:rPr>
        <w:t>GENERALES</w:t>
      </w:r>
    </w:p>
    <w:p w:rsidR="002D6FB0" w:rsidRPr="003A2F26" w:rsidRDefault="002D6FB0" w:rsidP="00A61D40">
      <w:pPr>
        <w:pStyle w:val="Prrafodelista"/>
        <w:numPr>
          <w:ilvl w:val="1"/>
          <w:numId w:val="15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Unidad de Gestión Educativa</w:t>
      </w:r>
      <w:r>
        <w:rPr>
          <w:lang w:val="es-ES"/>
        </w:rPr>
        <w:tab/>
        <w:t>:</w:t>
      </w:r>
      <w:r>
        <w:rPr>
          <w:lang w:val="es-ES"/>
        </w:rPr>
        <w:tab/>
        <w:t>LA CONVENCION</w:t>
      </w:r>
    </w:p>
    <w:p w:rsidR="002D6FB0" w:rsidRDefault="002D6FB0" w:rsidP="00A61D40">
      <w:pPr>
        <w:pStyle w:val="Prrafodelista"/>
        <w:numPr>
          <w:ilvl w:val="1"/>
          <w:numId w:val="15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Institución Educativa</w:t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MICAELA BASTIDAS</w:t>
      </w:r>
    </w:p>
    <w:p w:rsidR="002D6FB0" w:rsidRDefault="002D6FB0" w:rsidP="00A61D40">
      <w:pPr>
        <w:pStyle w:val="Prrafodelista"/>
        <w:numPr>
          <w:ilvl w:val="1"/>
          <w:numId w:val="15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Lugar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MARANURA</w:t>
      </w:r>
    </w:p>
    <w:p w:rsidR="002D6FB0" w:rsidRDefault="002D6FB0" w:rsidP="00A61D40">
      <w:pPr>
        <w:pStyle w:val="Prrafodelista"/>
        <w:numPr>
          <w:ilvl w:val="1"/>
          <w:numId w:val="15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Área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Educación para el Trabajo</w:t>
      </w:r>
    </w:p>
    <w:p w:rsidR="002D6FB0" w:rsidRDefault="002D6FB0" w:rsidP="00A61D40">
      <w:pPr>
        <w:pStyle w:val="Prrafodelista"/>
        <w:numPr>
          <w:ilvl w:val="1"/>
          <w:numId w:val="15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Grado y sección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TERCERO “A” Y “B”</w:t>
      </w:r>
    </w:p>
    <w:p w:rsidR="002D6FB0" w:rsidRDefault="002D6FB0" w:rsidP="00A61D40">
      <w:pPr>
        <w:pStyle w:val="Prrafodelista"/>
        <w:numPr>
          <w:ilvl w:val="1"/>
          <w:numId w:val="15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Nivel y modalidad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Secundaria - EBR</w:t>
      </w:r>
    </w:p>
    <w:p w:rsidR="002D6FB0" w:rsidRDefault="002D6FB0" w:rsidP="00A61D40">
      <w:pPr>
        <w:pStyle w:val="Prrafodelista"/>
        <w:numPr>
          <w:ilvl w:val="1"/>
          <w:numId w:val="15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Docente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PROF: ROXANA COLLANTES CAJAMARCA</w:t>
      </w:r>
    </w:p>
    <w:p w:rsidR="002D6FB0" w:rsidRDefault="002D6FB0" w:rsidP="00A61D40">
      <w:pPr>
        <w:pStyle w:val="Prrafodelista"/>
        <w:numPr>
          <w:ilvl w:val="1"/>
          <w:numId w:val="15"/>
        </w:numPr>
        <w:jc w:val="both"/>
        <w:rPr>
          <w:lang w:val="es-ES"/>
        </w:rPr>
      </w:pPr>
      <w:r>
        <w:rPr>
          <w:b/>
          <w:bCs/>
          <w:lang w:val="es-ES"/>
        </w:rPr>
        <w:t>Fecha</w:t>
      </w:r>
      <w:r>
        <w:rPr>
          <w:b/>
          <w:bCs/>
          <w:lang w:val="es-ES"/>
        </w:rPr>
        <w:tab/>
      </w:r>
      <w:r>
        <w:rPr>
          <w:b/>
          <w:bCs/>
          <w:lang w:val="es-ES"/>
        </w:rPr>
        <w:tab/>
      </w:r>
      <w:r>
        <w:rPr>
          <w:b/>
          <w:bCs/>
          <w:lang w:val="es-ES"/>
        </w:rPr>
        <w:tab/>
      </w:r>
      <w:r>
        <w:rPr>
          <w:b/>
          <w:bCs/>
          <w:lang w:val="es-ES"/>
        </w:rPr>
        <w:tab/>
      </w:r>
      <w:r>
        <w:rPr>
          <w:lang w:val="es-ES"/>
        </w:rPr>
        <w:t>:</w:t>
      </w:r>
      <w:r>
        <w:rPr>
          <w:lang w:val="es-ES"/>
        </w:rPr>
        <w:tab/>
      </w:r>
      <w:r>
        <w:rPr>
          <w:lang w:val="es-ES"/>
        </w:rPr>
        <w:t xml:space="preserve">03 </w:t>
      </w:r>
      <w:r>
        <w:rPr>
          <w:lang w:val="es-ES"/>
        </w:rPr>
        <w:t xml:space="preserve">  de junio de 2026</w:t>
      </w:r>
    </w:p>
    <w:p w:rsidR="002D6FB0" w:rsidRDefault="002D6FB0" w:rsidP="00A61D40">
      <w:pPr>
        <w:pStyle w:val="Prrafodelista"/>
        <w:numPr>
          <w:ilvl w:val="1"/>
          <w:numId w:val="15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Duración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3 horas pedagógicas</w:t>
      </w:r>
    </w:p>
    <w:p w:rsidR="002D6FB0" w:rsidRDefault="002D6FB0" w:rsidP="00A61D40">
      <w:pPr>
        <w:pStyle w:val="Prrafodelista"/>
        <w:numPr>
          <w:ilvl w:val="1"/>
          <w:numId w:val="15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Director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MAGISTER: NILDA LUNA TORRES</w:t>
      </w:r>
    </w:p>
    <w:p w:rsidR="002D6FB0" w:rsidRPr="00D54EBC" w:rsidRDefault="002D6FB0" w:rsidP="002D6FB0">
      <w:pPr>
        <w:pStyle w:val="Prrafodelista"/>
        <w:numPr>
          <w:ilvl w:val="1"/>
          <w:numId w:val="13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Año lectivo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2026</w: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1"/>
        <w:rPr>
          <w:rFonts w:ascii="Andalus" w:eastAsia="Times New Roman" w:hAnsi="Andalus" w:cs="Andalus"/>
          <w:b/>
          <w:bCs/>
          <w:lang w:eastAsia="es-PE"/>
        </w:rPr>
      </w:pPr>
      <w:r w:rsidRPr="0004187F">
        <w:rPr>
          <w:rFonts w:ascii="Andalus" w:eastAsia="Times New Roman" w:hAnsi="Andalus" w:cs="Andalus"/>
          <w:b/>
          <w:bCs/>
          <w:lang w:eastAsia="es-PE"/>
        </w:rPr>
        <w:t>II. PROPÓSITO DE APRENDIZAJE</w:t>
      </w:r>
    </w:p>
    <w:p w:rsidR="0004187F" w:rsidRPr="0004187F" w:rsidRDefault="0004187F" w:rsidP="0004187F">
      <w:p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 xml:space="preserve">Los estudiantes comprenden la importancia del compostaje para el aprovechamiento de residuos orgánicos y participan en el inicio de la construcción de una </w:t>
      </w:r>
      <w:proofErr w:type="spellStart"/>
      <w:r w:rsidRPr="0004187F">
        <w:rPr>
          <w:rFonts w:ascii="Andalus" w:eastAsia="Times New Roman" w:hAnsi="Andalus" w:cs="Andalus"/>
          <w:lang w:eastAsia="es-PE"/>
        </w:rPr>
        <w:t>compostera</w:t>
      </w:r>
      <w:proofErr w:type="spellEnd"/>
      <w:r w:rsidRPr="0004187F">
        <w:rPr>
          <w:rFonts w:ascii="Andalus" w:eastAsia="Times New Roman" w:hAnsi="Andalus" w:cs="Andalus"/>
          <w:lang w:eastAsia="es-PE"/>
        </w:rPr>
        <w:t xml:space="preserve"> de 2 m x 1,60 m para la producción de abono orgánico.</w: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1"/>
        <w:rPr>
          <w:rFonts w:ascii="Andalus" w:eastAsia="Times New Roman" w:hAnsi="Andalus" w:cs="Andalus"/>
          <w:b/>
          <w:bCs/>
          <w:lang w:eastAsia="es-PE"/>
        </w:rPr>
      </w:pPr>
      <w:r w:rsidRPr="0004187F">
        <w:rPr>
          <w:rFonts w:ascii="Andalus" w:eastAsia="Times New Roman" w:hAnsi="Andalus" w:cs="Andalus"/>
          <w:b/>
          <w:bCs/>
          <w:lang w:eastAsia="es-PE"/>
        </w:rPr>
        <w:t>III. COMPETENCIA</w: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2"/>
        <w:rPr>
          <w:rFonts w:ascii="Andalus" w:eastAsia="Times New Roman" w:hAnsi="Andalus" w:cs="Andalus"/>
          <w:b/>
          <w:bCs/>
          <w:lang w:eastAsia="es-PE"/>
        </w:rPr>
      </w:pPr>
      <w:r w:rsidRPr="0004187F">
        <w:rPr>
          <w:rFonts w:ascii="Andalus" w:eastAsia="Times New Roman" w:hAnsi="Andalus" w:cs="Andalus"/>
          <w:b/>
          <w:bCs/>
          <w:lang w:eastAsia="es-PE"/>
        </w:rPr>
        <w:t>Indaga mediante métodos científicos para construir conocimientos.</w: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2"/>
        <w:rPr>
          <w:rFonts w:ascii="Andalus" w:eastAsia="Times New Roman" w:hAnsi="Andalus" w:cs="Andalus"/>
          <w:b/>
          <w:bCs/>
          <w:lang w:eastAsia="es-PE"/>
        </w:rPr>
      </w:pPr>
      <w:r w:rsidRPr="0004187F">
        <w:rPr>
          <w:rFonts w:ascii="Andalus" w:eastAsia="Times New Roman" w:hAnsi="Andalus" w:cs="Andalus"/>
          <w:b/>
          <w:bCs/>
          <w:lang w:eastAsia="es-PE"/>
        </w:rPr>
        <w:t>Capacidades</w:t>
      </w:r>
    </w:p>
    <w:p w:rsidR="0004187F" w:rsidRPr="0004187F" w:rsidRDefault="0004187F" w:rsidP="000418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Problematiza situaciones.</w:t>
      </w:r>
    </w:p>
    <w:p w:rsidR="0004187F" w:rsidRPr="0004187F" w:rsidRDefault="0004187F" w:rsidP="000418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Diseña estrategias para hacer indagación.</w:t>
      </w:r>
    </w:p>
    <w:p w:rsidR="0004187F" w:rsidRPr="0004187F" w:rsidRDefault="0004187F" w:rsidP="000418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Genera y registra datos e información.</w: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2"/>
        <w:rPr>
          <w:rFonts w:ascii="Andalus" w:eastAsia="Times New Roman" w:hAnsi="Andalus" w:cs="Andalus"/>
          <w:b/>
          <w:bCs/>
          <w:lang w:eastAsia="es-PE"/>
        </w:rPr>
      </w:pPr>
      <w:r w:rsidRPr="0004187F">
        <w:rPr>
          <w:rFonts w:ascii="Andalus" w:eastAsia="Times New Roman" w:hAnsi="Andalus" w:cs="Andalus"/>
          <w:b/>
          <w:bCs/>
          <w:lang w:eastAsia="es-PE"/>
        </w:rPr>
        <w:t>Desempeño</w:t>
      </w:r>
    </w:p>
    <w:p w:rsidR="0004187F" w:rsidRPr="0004187F" w:rsidRDefault="0004187F" w:rsidP="000418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Identifica la importancia del compostaje y propone acciones para el manejo adecuado de residuos orgánicos en su entorno.</w: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1"/>
        <w:rPr>
          <w:rFonts w:ascii="Andalus" w:eastAsia="Times New Roman" w:hAnsi="Andalus" w:cs="Andalus"/>
          <w:b/>
          <w:bCs/>
          <w:lang w:eastAsia="es-PE"/>
        </w:rPr>
      </w:pPr>
      <w:r w:rsidRPr="0004187F">
        <w:rPr>
          <w:rFonts w:ascii="Andalus" w:eastAsia="Times New Roman" w:hAnsi="Andalus" w:cs="Andalus"/>
          <w:b/>
          <w:bCs/>
          <w:lang w:eastAsia="es-PE"/>
        </w:rPr>
        <w:t>IV. EVIDENCIA DE APRENDIZAJE</w:t>
      </w:r>
    </w:p>
    <w:p w:rsidR="0004187F" w:rsidRPr="0004187F" w:rsidRDefault="0004187F" w:rsidP="000418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 xml:space="preserve">Participación en la delimitación y medición del área de la </w:t>
      </w:r>
      <w:proofErr w:type="spellStart"/>
      <w:r w:rsidRPr="0004187F">
        <w:rPr>
          <w:rFonts w:ascii="Andalus" w:eastAsia="Times New Roman" w:hAnsi="Andalus" w:cs="Andalus"/>
          <w:lang w:eastAsia="es-PE"/>
        </w:rPr>
        <w:t>compostera</w:t>
      </w:r>
      <w:proofErr w:type="spellEnd"/>
      <w:r w:rsidRPr="0004187F">
        <w:rPr>
          <w:rFonts w:ascii="Andalus" w:eastAsia="Times New Roman" w:hAnsi="Andalus" w:cs="Andalus"/>
          <w:lang w:eastAsia="es-PE"/>
        </w:rPr>
        <w:t>.</w:t>
      </w:r>
    </w:p>
    <w:p w:rsidR="0004187F" w:rsidRPr="0004187F" w:rsidRDefault="0004187F" w:rsidP="000418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Registro de observaciones sobre el proceso inicial de construcción.</w:t>
      </w:r>
    </w:p>
    <w:p w:rsidR="0004187F" w:rsidRPr="0004187F" w:rsidRDefault="0004187F" w:rsidP="000418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Ficha de trabajo completada.</w: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1"/>
        <w:rPr>
          <w:rFonts w:ascii="Andalus" w:eastAsia="Times New Roman" w:hAnsi="Andalus" w:cs="Andalus"/>
          <w:b/>
          <w:bCs/>
          <w:lang w:eastAsia="es-PE"/>
        </w:rPr>
      </w:pPr>
      <w:r w:rsidRPr="0004187F">
        <w:rPr>
          <w:rFonts w:ascii="Andalus" w:eastAsia="Times New Roman" w:hAnsi="Andalus" w:cs="Andalus"/>
          <w:b/>
          <w:bCs/>
          <w:lang w:eastAsia="es-PE"/>
        </w:rPr>
        <w:lastRenderedPageBreak/>
        <w:t>V. MATERIALES</w:t>
      </w:r>
    </w:p>
    <w:p w:rsidR="0004187F" w:rsidRPr="0004187F" w:rsidRDefault="0004187F" w:rsidP="000418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Cinta métrica.</w:t>
      </w:r>
    </w:p>
    <w:p w:rsidR="0004187F" w:rsidRPr="0004187F" w:rsidRDefault="0004187F" w:rsidP="000418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Estacas o palos.</w:t>
      </w:r>
    </w:p>
    <w:p w:rsidR="0004187F" w:rsidRPr="0004187F" w:rsidRDefault="0004187F" w:rsidP="000418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Cuerda.</w:t>
      </w:r>
    </w:p>
    <w:p w:rsidR="0004187F" w:rsidRPr="0004187F" w:rsidRDefault="0004187F" w:rsidP="000418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Pala.</w:t>
      </w:r>
    </w:p>
    <w:p w:rsidR="0004187F" w:rsidRPr="0004187F" w:rsidRDefault="0004187F" w:rsidP="000418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Guantes.</w:t>
      </w:r>
    </w:p>
    <w:p w:rsidR="0004187F" w:rsidRPr="0004187F" w:rsidRDefault="0004187F" w:rsidP="000418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Cuaderno de campo.</w:t>
      </w:r>
    </w:p>
    <w:p w:rsidR="0004187F" w:rsidRPr="0004187F" w:rsidRDefault="0004187F" w:rsidP="000418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Residuos orgánicos de muestra.</w:t>
      </w:r>
    </w:p>
    <w:p w:rsidR="0004187F" w:rsidRPr="0004187F" w:rsidRDefault="00D61090" w:rsidP="0004187F">
      <w:pPr>
        <w:spacing w:after="0" w:line="240" w:lineRule="auto"/>
        <w:rPr>
          <w:rFonts w:ascii="Andalus" w:eastAsia="Times New Roman" w:hAnsi="Andalus" w:cs="Andalus"/>
          <w:lang w:eastAsia="es-PE"/>
        </w:rPr>
      </w:pPr>
      <w:r>
        <w:rPr>
          <w:rFonts w:ascii="Andalus" w:eastAsia="Times New Roman" w:hAnsi="Andalus" w:cs="Andalus"/>
          <w:lang w:eastAsia="es-PE"/>
        </w:rPr>
        <w:pict>
          <v:rect id="_x0000_i1025" style="width:0;height:1.5pt" o:hralign="center" o:hrstd="t" o:hr="t" fillcolor="#a0a0a0" stroked="f"/>
        </w:pic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0"/>
        <w:rPr>
          <w:rFonts w:ascii="Andalus" w:eastAsia="Times New Roman" w:hAnsi="Andalus" w:cs="Andalus"/>
          <w:b/>
          <w:bCs/>
          <w:kern w:val="36"/>
          <w:lang w:eastAsia="es-PE"/>
        </w:rPr>
      </w:pPr>
      <w:r w:rsidRPr="0004187F">
        <w:rPr>
          <w:rFonts w:ascii="Andalus" w:eastAsia="Times New Roman" w:hAnsi="Andalus" w:cs="Andalus"/>
          <w:b/>
          <w:bCs/>
          <w:kern w:val="36"/>
          <w:lang w:eastAsia="es-PE"/>
        </w:rPr>
        <w:t>VI. DESARROLLO DE LA SESIÓN</w: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1"/>
        <w:rPr>
          <w:rFonts w:ascii="Andalus" w:eastAsia="Times New Roman" w:hAnsi="Andalus" w:cs="Andalus"/>
          <w:b/>
          <w:bCs/>
          <w:lang w:eastAsia="es-PE"/>
        </w:rPr>
      </w:pPr>
      <w:r w:rsidRPr="0004187F">
        <w:rPr>
          <w:rFonts w:ascii="Andalus" w:eastAsia="Times New Roman" w:hAnsi="Andalus" w:cs="Andalus"/>
          <w:b/>
          <w:bCs/>
          <w:lang w:eastAsia="es-PE"/>
        </w:rPr>
        <w:t>INICIO (10 minutos)</w: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2"/>
        <w:rPr>
          <w:rFonts w:ascii="Andalus" w:eastAsia="Times New Roman" w:hAnsi="Andalus" w:cs="Andalus"/>
          <w:b/>
          <w:bCs/>
          <w:lang w:eastAsia="es-PE"/>
        </w:rPr>
      </w:pPr>
      <w:r w:rsidRPr="0004187F">
        <w:rPr>
          <w:rFonts w:ascii="Andalus" w:eastAsia="Times New Roman" w:hAnsi="Andalus" w:cs="Andalus"/>
          <w:b/>
          <w:bCs/>
          <w:lang w:eastAsia="es-PE"/>
        </w:rPr>
        <w:t>Motivación</w:t>
      </w:r>
    </w:p>
    <w:p w:rsidR="0004187F" w:rsidRPr="0004187F" w:rsidRDefault="0004187F" w:rsidP="0004187F">
      <w:p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El docente muestra restos de frutas, verduras y hojas secas y plantea la pregunta:</w:t>
      </w:r>
    </w:p>
    <w:p w:rsidR="0004187F" w:rsidRPr="0004187F" w:rsidRDefault="0004187F" w:rsidP="0004187F">
      <w:p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b/>
          <w:bCs/>
          <w:lang w:eastAsia="es-PE"/>
        </w:rPr>
        <w:t>¿Qué hacemos normalmente con estos residuos?</w:t>
      </w:r>
    </w:p>
    <w:p w:rsidR="0004187F" w:rsidRPr="0004187F" w:rsidRDefault="0004187F" w:rsidP="0004187F">
      <w:p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Se recoge las respuestas y se presenta la siguiente situación:</w:t>
      </w:r>
    </w:p>
    <w:p w:rsidR="0004187F" w:rsidRPr="0004187F" w:rsidRDefault="0004187F" w:rsidP="0004187F">
      <w:p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"En la institución educativa se generan residuos orgánicos diariamente. ¿Cómo podríamos aprovecharlos para beneficiar las áreas verdes de la escuela?"</w: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2"/>
        <w:rPr>
          <w:rFonts w:ascii="Andalus" w:eastAsia="Times New Roman" w:hAnsi="Andalus" w:cs="Andalus"/>
          <w:b/>
          <w:bCs/>
          <w:lang w:eastAsia="es-PE"/>
        </w:rPr>
      </w:pPr>
      <w:r w:rsidRPr="0004187F">
        <w:rPr>
          <w:rFonts w:ascii="Andalus" w:eastAsia="Times New Roman" w:hAnsi="Andalus" w:cs="Andalus"/>
          <w:b/>
          <w:bCs/>
          <w:lang w:eastAsia="es-PE"/>
        </w:rPr>
        <w:t>Saberes previos</w:t>
      </w:r>
    </w:p>
    <w:p w:rsidR="0004187F" w:rsidRPr="0004187F" w:rsidRDefault="0004187F" w:rsidP="0004187F">
      <w:p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Preguntas:</w:t>
      </w:r>
    </w:p>
    <w:p w:rsidR="0004187F" w:rsidRPr="0004187F" w:rsidRDefault="0004187F" w:rsidP="000418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¿Qué es el compost?</w:t>
      </w:r>
    </w:p>
    <w:p w:rsidR="0004187F" w:rsidRPr="0004187F" w:rsidRDefault="0004187F" w:rsidP="000418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 xml:space="preserve">¿Han visto una </w:t>
      </w:r>
      <w:proofErr w:type="spellStart"/>
      <w:r w:rsidRPr="0004187F">
        <w:rPr>
          <w:rFonts w:ascii="Andalus" w:eastAsia="Times New Roman" w:hAnsi="Andalus" w:cs="Andalus"/>
          <w:lang w:eastAsia="es-PE"/>
        </w:rPr>
        <w:t>compostera</w:t>
      </w:r>
      <w:proofErr w:type="spellEnd"/>
      <w:r w:rsidRPr="0004187F">
        <w:rPr>
          <w:rFonts w:ascii="Andalus" w:eastAsia="Times New Roman" w:hAnsi="Andalus" w:cs="Andalus"/>
          <w:lang w:eastAsia="es-PE"/>
        </w:rPr>
        <w:t>?</w:t>
      </w:r>
    </w:p>
    <w:p w:rsidR="0004187F" w:rsidRPr="0004187F" w:rsidRDefault="0004187F" w:rsidP="000418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¿Para qué sirve?</w: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2"/>
        <w:rPr>
          <w:rFonts w:ascii="Andalus" w:eastAsia="Times New Roman" w:hAnsi="Andalus" w:cs="Andalus"/>
          <w:b/>
          <w:bCs/>
          <w:lang w:eastAsia="es-PE"/>
        </w:rPr>
      </w:pPr>
      <w:r w:rsidRPr="0004187F">
        <w:rPr>
          <w:rFonts w:ascii="Andalus" w:eastAsia="Times New Roman" w:hAnsi="Andalus" w:cs="Andalus"/>
          <w:b/>
          <w:bCs/>
          <w:lang w:eastAsia="es-PE"/>
        </w:rPr>
        <w:t>Propósito</w:t>
      </w:r>
    </w:p>
    <w:p w:rsidR="0004187F" w:rsidRPr="0004187F" w:rsidRDefault="0004187F" w:rsidP="0004187F">
      <w:p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 xml:space="preserve">Hoy iniciaremos la elaboración de una </w:t>
      </w:r>
      <w:proofErr w:type="spellStart"/>
      <w:r w:rsidRPr="0004187F">
        <w:rPr>
          <w:rFonts w:ascii="Andalus" w:eastAsia="Times New Roman" w:hAnsi="Andalus" w:cs="Andalus"/>
          <w:lang w:eastAsia="es-PE"/>
        </w:rPr>
        <w:t>compostera</w:t>
      </w:r>
      <w:proofErr w:type="spellEnd"/>
      <w:r w:rsidRPr="0004187F">
        <w:rPr>
          <w:rFonts w:ascii="Andalus" w:eastAsia="Times New Roman" w:hAnsi="Andalus" w:cs="Andalus"/>
          <w:lang w:eastAsia="es-PE"/>
        </w:rPr>
        <w:t xml:space="preserve"> de 2 metros de largo por 1,60 metros de ancho para transformar residuos orgánicos en abono natural.</w:t>
      </w:r>
    </w:p>
    <w:p w:rsidR="0004187F" w:rsidRPr="0004187F" w:rsidRDefault="00D61090" w:rsidP="0004187F">
      <w:pPr>
        <w:spacing w:after="0" w:line="240" w:lineRule="auto"/>
        <w:rPr>
          <w:rFonts w:ascii="Andalus" w:eastAsia="Times New Roman" w:hAnsi="Andalus" w:cs="Andalus"/>
          <w:lang w:eastAsia="es-PE"/>
        </w:rPr>
      </w:pPr>
      <w:r>
        <w:rPr>
          <w:rFonts w:ascii="Andalus" w:eastAsia="Times New Roman" w:hAnsi="Andalus" w:cs="Andalus"/>
          <w:lang w:eastAsia="es-PE"/>
        </w:rPr>
        <w:pict>
          <v:rect id="_x0000_i1026" style="width:0;height:1.5pt" o:hralign="center" o:hrstd="t" o:hr="t" fillcolor="#a0a0a0" stroked="f"/>
        </w:pic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1"/>
        <w:rPr>
          <w:rFonts w:ascii="Andalus" w:eastAsia="Times New Roman" w:hAnsi="Andalus" w:cs="Andalus"/>
          <w:b/>
          <w:bCs/>
          <w:lang w:eastAsia="es-PE"/>
        </w:rPr>
      </w:pPr>
      <w:r w:rsidRPr="0004187F">
        <w:rPr>
          <w:rFonts w:ascii="Andalus" w:eastAsia="Times New Roman" w:hAnsi="Andalus" w:cs="Andalus"/>
          <w:b/>
          <w:bCs/>
          <w:lang w:eastAsia="es-PE"/>
        </w:rPr>
        <w:t>DESARROLLO (25 minutos)</w: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2"/>
        <w:rPr>
          <w:rFonts w:ascii="Andalus" w:eastAsia="Times New Roman" w:hAnsi="Andalus" w:cs="Andalus"/>
          <w:b/>
          <w:bCs/>
          <w:lang w:eastAsia="es-PE"/>
        </w:rPr>
      </w:pPr>
      <w:r w:rsidRPr="0004187F">
        <w:rPr>
          <w:rFonts w:ascii="Andalus" w:eastAsia="Times New Roman" w:hAnsi="Andalus" w:cs="Andalus"/>
          <w:b/>
          <w:bCs/>
          <w:lang w:eastAsia="es-PE"/>
        </w:rPr>
        <w:lastRenderedPageBreak/>
        <w:t>Actividad 1: Conocemos el compostaje (10 min)</w:t>
      </w:r>
    </w:p>
    <w:p w:rsidR="0004187F" w:rsidRPr="0004187F" w:rsidRDefault="0004187F" w:rsidP="0004187F">
      <w:p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El docente explica:</w:t>
      </w:r>
    </w:p>
    <w:p w:rsidR="0004187F" w:rsidRPr="0004187F" w:rsidRDefault="0004187F" w:rsidP="000418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El compostaje es un proceso natural de descomposición de materia orgánica.</w:t>
      </w:r>
    </w:p>
    <w:p w:rsidR="0004187F" w:rsidRPr="0004187F" w:rsidRDefault="0004187F" w:rsidP="000418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Produce compost o abono orgánico.</w:t>
      </w:r>
    </w:p>
    <w:p w:rsidR="0004187F" w:rsidRPr="0004187F" w:rsidRDefault="0004187F" w:rsidP="000418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Reduce la contaminación ambiental.</w:t>
      </w:r>
    </w:p>
    <w:p w:rsidR="0004187F" w:rsidRPr="0004187F" w:rsidRDefault="0004187F" w:rsidP="000418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Mejora la fertilidad del suelo.</w: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2"/>
        <w:rPr>
          <w:rFonts w:ascii="Andalus" w:eastAsia="Times New Roman" w:hAnsi="Andalus" w:cs="Andalus"/>
          <w:b/>
          <w:bCs/>
          <w:lang w:eastAsia="es-PE"/>
        </w:rPr>
      </w:pPr>
      <w:r w:rsidRPr="0004187F">
        <w:rPr>
          <w:rFonts w:ascii="Andalus" w:eastAsia="Times New Roman" w:hAnsi="Andalus" w:cs="Andalus"/>
          <w:b/>
          <w:bCs/>
          <w:lang w:eastAsia="es-PE"/>
        </w:rPr>
        <w:t xml:space="preserve">Actividad 2: Delimitación del área de la </w:t>
      </w:r>
      <w:proofErr w:type="spellStart"/>
      <w:r w:rsidRPr="0004187F">
        <w:rPr>
          <w:rFonts w:ascii="Andalus" w:eastAsia="Times New Roman" w:hAnsi="Andalus" w:cs="Andalus"/>
          <w:b/>
          <w:bCs/>
          <w:lang w:eastAsia="es-PE"/>
        </w:rPr>
        <w:t>compostera</w:t>
      </w:r>
      <w:proofErr w:type="spellEnd"/>
      <w:r w:rsidRPr="0004187F">
        <w:rPr>
          <w:rFonts w:ascii="Andalus" w:eastAsia="Times New Roman" w:hAnsi="Andalus" w:cs="Andalus"/>
          <w:b/>
          <w:bCs/>
          <w:lang w:eastAsia="es-PE"/>
        </w:rPr>
        <w:t xml:space="preserve"> (15 min)</w:t>
      </w:r>
    </w:p>
    <w:p w:rsidR="0004187F" w:rsidRPr="0004187F" w:rsidRDefault="0004187F" w:rsidP="0004187F">
      <w:p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 xml:space="preserve">Los estudiantes salen al espacio destinado para la </w:t>
      </w:r>
      <w:proofErr w:type="spellStart"/>
      <w:r w:rsidRPr="0004187F">
        <w:rPr>
          <w:rFonts w:ascii="Andalus" w:eastAsia="Times New Roman" w:hAnsi="Andalus" w:cs="Andalus"/>
          <w:lang w:eastAsia="es-PE"/>
        </w:rPr>
        <w:t>compostera</w:t>
      </w:r>
      <w:proofErr w:type="spellEnd"/>
      <w:r w:rsidRPr="0004187F">
        <w:rPr>
          <w:rFonts w:ascii="Andalus" w:eastAsia="Times New Roman" w:hAnsi="Andalus" w:cs="Andalus"/>
          <w:lang w:eastAsia="es-PE"/>
        </w:rPr>
        <w:t>.</w:t>
      </w:r>
    </w:p>
    <w:p w:rsidR="0004187F" w:rsidRPr="0004187F" w:rsidRDefault="0004187F" w:rsidP="0004187F">
      <w:p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Procedimiento:</w:t>
      </w:r>
    </w:p>
    <w:p w:rsidR="0004187F" w:rsidRPr="0004187F" w:rsidRDefault="0004187F" w:rsidP="000418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Seleccionan el terreno adecuado.</w:t>
      </w:r>
    </w:p>
    <w:p w:rsidR="0004187F" w:rsidRPr="0004187F" w:rsidRDefault="0004187F" w:rsidP="000418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Miden 2 metros de largo.</w:t>
      </w:r>
    </w:p>
    <w:p w:rsidR="0004187F" w:rsidRPr="0004187F" w:rsidRDefault="0004187F" w:rsidP="000418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Miden 1,60 metros de ancho.</w:t>
      </w:r>
    </w:p>
    <w:p w:rsidR="0004187F" w:rsidRPr="0004187F" w:rsidRDefault="0004187F" w:rsidP="000418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Colocan estacas en las esquinas.</w:t>
      </w:r>
    </w:p>
    <w:p w:rsidR="0004187F" w:rsidRPr="0004187F" w:rsidRDefault="0004187F" w:rsidP="000418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Unen las estacas con cuerda para visualizar el área.</w:t>
      </w:r>
    </w:p>
    <w:p w:rsidR="0004187F" w:rsidRPr="0004187F" w:rsidRDefault="0004187F" w:rsidP="000418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Registran observaciones en su cuaderno.</w:t>
      </w:r>
    </w:p>
    <w:p w:rsidR="0004187F" w:rsidRPr="0004187F" w:rsidRDefault="0004187F" w:rsidP="0004187F">
      <w:p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Preguntas de reflexión:</w:t>
      </w:r>
    </w:p>
    <w:p w:rsidR="0004187F" w:rsidRPr="0004187F" w:rsidRDefault="0004187F" w:rsidP="0004187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¿Por qué es importante medir correctamente?</w:t>
      </w:r>
    </w:p>
    <w:p w:rsidR="0004187F" w:rsidRPr="0004187F" w:rsidRDefault="0004187F" w:rsidP="0004187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 xml:space="preserve">¿Qué ventajas tendrá esta </w:t>
      </w:r>
      <w:proofErr w:type="spellStart"/>
      <w:r w:rsidRPr="0004187F">
        <w:rPr>
          <w:rFonts w:ascii="Andalus" w:eastAsia="Times New Roman" w:hAnsi="Andalus" w:cs="Andalus"/>
          <w:lang w:eastAsia="es-PE"/>
        </w:rPr>
        <w:t>compostera</w:t>
      </w:r>
      <w:proofErr w:type="spellEnd"/>
      <w:r w:rsidRPr="0004187F">
        <w:rPr>
          <w:rFonts w:ascii="Andalus" w:eastAsia="Times New Roman" w:hAnsi="Andalus" w:cs="Andalus"/>
          <w:lang w:eastAsia="es-PE"/>
        </w:rPr>
        <w:t xml:space="preserve"> para la institución?</w:t>
      </w:r>
    </w:p>
    <w:p w:rsidR="0004187F" w:rsidRPr="0004187F" w:rsidRDefault="00D61090" w:rsidP="0004187F">
      <w:pPr>
        <w:spacing w:after="0" w:line="240" w:lineRule="auto"/>
        <w:rPr>
          <w:rFonts w:ascii="Andalus" w:eastAsia="Times New Roman" w:hAnsi="Andalus" w:cs="Andalus"/>
          <w:lang w:eastAsia="es-PE"/>
        </w:rPr>
      </w:pPr>
      <w:r>
        <w:rPr>
          <w:rFonts w:ascii="Andalus" w:eastAsia="Times New Roman" w:hAnsi="Andalus" w:cs="Andalus"/>
          <w:lang w:eastAsia="es-PE"/>
        </w:rPr>
        <w:pict>
          <v:rect id="_x0000_i1027" style="width:0;height:1.5pt" o:hralign="center" o:hrstd="t" o:hr="t" fillcolor="#a0a0a0" stroked="f"/>
        </w:pic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1"/>
        <w:rPr>
          <w:rFonts w:ascii="Andalus" w:eastAsia="Times New Roman" w:hAnsi="Andalus" w:cs="Andalus"/>
          <w:b/>
          <w:bCs/>
          <w:lang w:eastAsia="es-PE"/>
        </w:rPr>
      </w:pPr>
      <w:r w:rsidRPr="0004187F">
        <w:rPr>
          <w:rFonts w:ascii="Andalus" w:eastAsia="Times New Roman" w:hAnsi="Andalus" w:cs="Andalus"/>
          <w:b/>
          <w:bCs/>
          <w:lang w:eastAsia="es-PE"/>
        </w:rPr>
        <w:t>CIERRE (10 minutos)</w: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2"/>
        <w:rPr>
          <w:rFonts w:ascii="Andalus" w:eastAsia="Times New Roman" w:hAnsi="Andalus" w:cs="Andalus"/>
          <w:b/>
          <w:bCs/>
          <w:lang w:eastAsia="es-PE"/>
        </w:rPr>
      </w:pPr>
      <w:r w:rsidRPr="0004187F">
        <w:rPr>
          <w:rFonts w:ascii="Andalus" w:eastAsia="Times New Roman" w:hAnsi="Andalus" w:cs="Andalus"/>
          <w:b/>
          <w:bCs/>
          <w:lang w:eastAsia="es-PE"/>
        </w:rPr>
        <w:t>Reflexión</w:t>
      </w:r>
    </w:p>
    <w:p w:rsidR="0004187F" w:rsidRPr="0004187F" w:rsidRDefault="0004187F" w:rsidP="0004187F">
      <w:p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Los estudiantes responden:</w:t>
      </w:r>
    </w:p>
    <w:p w:rsidR="0004187F" w:rsidRPr="0004187F" w:rsidRDefault="0004187F" w:rsidP="0004187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¿Qué aprendí hoy?</w:t>
      </w:r>
    </w:p>
    <w:p w:rsidR="0004187F" w:rsidRPr="0004187F" w:rsidRDefault="0004187F" w:rsidP="0004187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¿Por qué es importante reutilizar los residuos orgánicos?</w:t>
      </w:r>
    </w:p>
    <w:p w:rsidR="0004187F" w:rsidRPr="0004187F" w:rsidRDefault="0004187F" w:rsidP="0004187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¿Qué dificultades encontramos durante la medición?</w: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2"/>
        <w:rPr>
          <w:rFonts w:ascii="Andalus" w:eastAsia="Times New Roman" w:hAnsi="Andalus" w:cs="Andalus"/>
          <w:b/>
          <w:bCs/>
          <w:lang w:eastAsia="es-PE"/>
        </w:rPr>
      </w:pPr>
      <w:proofErr w:type="spellStart"/>
      <w:r w:rsidRPr="0004187F">
        <w:rPr>
          <w:rFonts w:ascii="Andalus" w:eastAsia="Times New Roman" w:hAnsi="Andalus" w:cs="Andalus"/>
          <w:b/>
          <w:bCs/>
          <w:lang w:eastAsia="es-PE"/>
        </w:rPr>
        <w:t>Metacognición</w:t>
      </w:r>
      <w:proofErr w:type="spellEnd"/>
    </w:p>
    <w:p w:rsidR="0004187F" w:rsidRPr="0004187F" w:rsidRDefault="0004187F" w:rsidP="000418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¿Qué actividad me gustó más?</w:t>
      </w:r>
    </w:p>
    <w:p w:rsidR="0004187F" w:rsidRPr="0004187F" w:rsidRDefault="0004187F" w:rsidP="000418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¿Cómo puedo aplicar este aprendizaje en mi hogar?</w: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2"/>
        <w:rPr>
          <w:rFonts w:ascii="Andalus" w:eastAsia="Times New Roman" w:hAnsi="Andalus" w:cs="Andalus"/>
          <w:b/>
          <w:bCs/>
          <w:lang w:eastAsia="es-PE"/>
        </w:rPr>
      </w:pPr>
      <w:r w:rsidRPr="0004187F">
        <w:rPr>
          <w:rFonts w:ascii="Andalus" w:eastAsia="Times New Roman" w:hAnsi="Andalus" w:cs="Andalus"/>
          <w:b/>
          <w:bCs/>
          <w:lang w:eastAsia="es-PE"/>
        </w:rPr>
        <w:lastRenderedPageBreak/>
        <w:t>Tarea</w:t>
      </w:r>
    </w:p>
    <w:p w:rsidR="0004187F" w:rsidRPr="0004187F" w:rsidRDefault="0004187F" w:rsidP="0004187F">
      <w:p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Traer para la siguiente sesión:</w:t>
      </w:r>
    </w:p>
    <w:p w:rsidR="0004187F" w:rsidRPr="0004187F" w:rsidRDefault="0004187F" w:rsidP="0004187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Hojas secas.</w:t>
      </w:r>
    </w:p>
    <w:p w:rsidR="0004187F" w:rsidRPr="0004187F" w:rsidRDefault="0004187F" w:rsidP="0004187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Restos de frutas y verduras.</w:t>
      </w:r>
    </w:p>
    <w:p w:rsidR="0004187F" w:rsidRPr="0004187F" w:rsidRDefault="0004187F" w:rsidP="0004187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ndalus" w:eastAsia="Times New Roman" w:hAnsi="Andalus" w:cs="Andalus"/>
          <w:lang w:eastAsia="es-PE"/>
        </w:rPr>
      </w:pPr>
      <w:r w:rsidRPr="0004187F">
        <w:rPr>
          <w:rFonts w:ascii="Andalus" w:eastAsia="Times New Roman" w:hAnsi="Andalus" w:cs="Andalus"/>
          <w:lang w:eastAsia="es-PE"/>
        </w:rPr>
        <w:t>Pequeñas ramas o pasto seco.</w:t>
      </w:r>
    </w:p>
    <w:p w:rsidR="0004187F" w:rsidRPr="0004187F" w:rsidRDefault="00D61090" w:rsidP="0004187F">
      <w:pPr>
        <w:spacing w:after="0" w:line="240" w:lineRule="auto"/>
        <w:rPr>
          <w:rFonts w:ascii="Andalus" w:eastAsia="Times New Roman" w:hAnsi="Andalus" w:cs="Andalus"/>
          <w:lang w:eastAsia="es-PE"/>
        </w:rPr>
      </w:pPr>
      <w:r>
        <w:rPr>
          <w:rFonts w:ascii="Andalus" w:eastAsia="Times New Roman" w:hAnsi="Andalus" w:cs="Andalus"/>
          <w:lang w:eastAsia="es-PE"/>
        </w:rPr>
        <w:pict>
          <v:rect id="_x0000_i1028" style="width:0;height:1.5pt" o:hralign="center" o:hrstd="t" o:hr="t" fillcolor="#a0a0a0" stroked="f"/>
        </w:pict>
      </w:r>
    </w:p>
    <w:p w:rsidR="0004187F" w:rsidRPr="0004187F" w:rsidRDefault="0004187F" w:rsidP="0004187F">
      <w:pPr>
        <w:spacing w:before="100" w:beforeAutospacing="1" w:after="100" w:afterAutospacing="1" w:line="240" w:lineRule="auto"/>
        <w:outlineLvl w:val="0"/>
        <w:rPr>
          <w:rFonts w:ascii="Andalus" w:eastAsia="Times New Roman" w:hAnsi="Andalus" w:cs="Andalus"/>
          <w:b/>
          <w:bCs/>
          <w:kern w:val="36"/>
          <w:lang w:eastAsia="es-PE"/>
        </w:rPr>
      </w:pPr>
      <w:r w:rsidRPr="0004187F">
        <w:rPr>
          <w:rFonts w:ascii="Andalus" w:eastAsia="Times New Roman" w:hAnsi="Andalus" w:cs="Andalus"/>
          <w:b/>
          <w:bCs/>
          <w:kern w:val="36"/>
          <w:lang w:eastAsia="es-PE"/>
        </w:rPr>
        <w:t>VII. LISTA DE COTEJO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0"/>
        <w:gridCol w:w="219"/>
        <w:gridCol w:w="332"/>
      </w:tblGrid>
      <w:tr w:rsidR="0004187F" w:rsidRPr="0004187F" w:rsidTr="000418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187F" w:rsidRPr="0004187F" w:rsidRDefault="0004187F" w:rsidP="0004187F">
            <w:pPr>
              <w:spacing w:after="0" w:line="240" w:lineRule="auto"/>
              <w:jc w:val="center"/>
              <w:rPr>
                <w:rFonts w:ascii="Andalus" w:eastAsia="Times New Roman" w:hAnsi="Andalus" w:cs="Andalus"/>
                <w:b/>
                <w:bCs/>
                <w:lang w:eastAsia="es-PE"/>
              </w:rPr>
            </w:pPr>
            <w:r w:rsidRPr="0004187F">
              <w:rPr>
                <w:rFonts w:ascii="Andalus" w:eastAsia="Times New Roman" w:hAnsi="Andalus" w:cs="Andalus"/>
                <w:b/>
                <w:bCs/>
                <w:lang w:eastAsia="es-PE"/>
              </w:rPr>
              <w:t>Criterios de evaluación</w:t>
            </w:r>
          </w:p>
        </w:tc>
        <w:tc>
          <w:tcPr>
            <w:tcW w:w="0" w:type="auto"/>
            <w:vAlign w:val="center"/>
            <w:hideMark/>
          </w:tcPr>
          <w:p w:rsidR="0004187F" w:rsidRPr="0004187F" w:rsidRDefault="0004187F" w:rsidP="0004187F">
            <w:pPr>
              <w:spacing w:after="0" w:line="240" w:lineRule="auto"/>
              <w:jc w:val="center"/>
              <w:rPr>
                <w:rFonts w:ascii="Andalus" w:eastAsia="Times New Roman" w:hAnsi="Andalus" w:cs="Andalus"/>
                <w:b/>
                <w:bCs/>
                <w:lang w:eastAsia="es-PE"/>
              </w:rPr>
            </w:pPr>
            <w:r w:rsidRPr="0004187F">
              <w:rPr>
                <w:rFonts w:ascii="Andalus" w:eastAsia="Times New Roman" w:hAnsi="Andalus" w:cs="Andalus"/>
                <w:b/>
                <w:bCs/>
                <w:lang w:eastAsia="es-PE"/>
              </w:rPr>
              <w:t>Sí</w:t>
            </w:r>
          </w:p>
        </w:tc>
        <w:tc>
          <w:tcPr>
            <w:tcW w:w="0" w:type="auto"/>
            <w:vAlign w:val="center"/>
            <w:hideMark/>
          </w:tcPr>
          <w:p w:rsidR="0004187F" w:rsidRPr="0004187F" w:rsidRDefault="0004187F" w:rsidP="0004187F">
            <w:pPr>
              <w:spacing w:after="0" w:line="240" w:lineRule="auto"/>
              <w:jc w:val="center"/>
              <w:rPr>
                <w:rFonts w:ascii="Andalus" w:eastAsia="Times New Roman" w:hAnsi="Andalus" w:cs="Andalus"/>
                <w:b/>
                <w:bCs/>
                <w:lang w:eastAsia="es-PE"/>
              </w:rPr>
            </w:pPr>
            <w:r w:rsidRPr="0004187F">
              <w:rPr>
                <w:rFonts w:ascii="Andalus" w:eastAsia="Times New Roman" w:hAnsi="Andalus" w:cs="Andalus"/>
                <w:b/>
                <w:bCs/>
                <w:lang w:eastAsia="es-PE"/>
              </w:rPr>
              <w:t>No</w:t>
            </w:r>
          </w:p>
        </w:tc>
      </w:tr>
      <w:tr w:rsidR="0004187F" w:rsidRPr="0004187F" w:rsidTr="000418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187F" w:rsidRPr="0004187F" w:rsidRDefault="0004187F" w:rsidP="0004187F">
            <w:pPr>
              <w:spacing w:after="0" w:line="240" w:lineRule="auto"/>
              <w:rPr>
                <w:rFonts w:ascii="Andalus" w:eastAsia="Times New Roman" w:hAnsi="Andalus" w:cs="Andalus"/>
                <w:lang w:eastAsia="es-PE"/>
              </w:rPr>
            </w:pPr>
            <w:r w:rsidRPr="0004187F">
              <w:rPr>
                <w:rFonts w:ascii="Andalus" w:eastAsia="Times New Roman" w:hAnsi="Andalus" w:cs="Andalus"/>
                <w:lang w:eastAsia="es-PE"/>
              </w:rPr>
              <w:t>Participa activamente en la actividad.</w:t>
            </w:r>
          </w:p>
        </w:tc>
        <w:tc>
          <w:tcPr>
            <w:tcW w:w="0" w:type="auto"/>
            <w:vAlign w:val="center"/>
            <w:hideMark/>
          </w:tcPr>
          <w:p w:rsidR="0004187F" w:rsidRPr="0004187F" w:rsidRDefault="0004187F" w:rsidP="0004187F">
            <w:pPr>
              <w:spacing w:after="0" w:line="240" w:lineRule="auto"/>
              <w:rPr>
                <w:rFonts w:ascii="Andalus" w:eastAsia="Times New Roman" w:hAnsi="Andalus" w:cs="Andalus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:rsidR="0004187F" w:rsidRPr="0004187F" w:rsidRDefault="0004187F" w:rsidP="0004187F">
            <w:pPr>
              <w:spacing w:after="0" w:line="240" w:lineRule="auto"/>
              <w:rPr>
                <w:rFonts w:ascii="Andalus" w:eastAsia="Times New Roman" w:hAnsi="Andalus" w:cs="Andalus"/>
                <w:lang w:eastAsia="es-PE"/>
              </w:rPr>
            </w:pPr>
          </w:p>
        </w:tc>
      </w:tr>
      <w:tr w:rsidR="0004187F" w:rsidRPr="0004187F" w:rsidTr="000418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187F" w:rsidRPr="0004187F" w:rsidRDefault="0004187F" w:rsidP="0004187F">
            <w:pPr>
              <w:spacing w:after="0" w:line="240" w:lineRule="auto"/>
              <w:rPr>
                <w:rFonts w:ascii="Andalus" w:eastAsia="Times New Roman" w:hAnsi="Andalus" w:cs="Andalus"/>
                <w:lang w:eastAsia="es-PE"/>
              </w:rPr>
            </w:pPr>
            <w:r w:rsidRPr="0004187F">
              <w:rPr>
                <w:rFonts w:ascii="Andalus" w:eastAsia="Times New Roman" w:hAnsi="Andalus" w:cs="Andalus"/>
                <w:lang w:eastAsia="es-PE"/>
              </w:rPr>
              <w:t>Reconoce la importancia del compostaje.</w:t>
            </w:r>
          </w:p>
        </w:tc>
        <w:tc>
          <w:tcPr>
            <w:tcW w:w="0" w:type="auto"/>
            <w:vAlign w:val="center"/>
            <w:hideMark/>
          </w:tcPr>
          <w:p w:rsidR="0004187F" w:rsidRPr="0004187F" w:rsidRDefault="0004187F" w:rsidP="0004187F">
            <w:pPr>
              <w:spacing w:after="0" w:line="240" w:lineRule="auto"/>
              <w:rPr>
                <w:rFonts w:ascii="Andalus" w:eastAsia="Times New Roman" w:hAnsi="Andalus" w:cs="Andalus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:rsidR="0004187F" w:rsidRPr="0004187F" w:rsidRDefault="0004187F" w:rsidP="0004187F">
            <w:pPr>
              <w:spacing w:after="0" w:line="240" w:lineRule="auto"/>
              <w:rPr>
                <w:rFonts w:ascii="Andalus" w:eastAsia="Times New Roman" w:hAnsi="Andalus" w:cs="Andalus"/>
                <w:lang w:eastAsia="es-PE"/>
              </w:rPr>
            </w:pPr>
          </w:p>
        </w:tc>
      </w:tr>
      <w:tr w:rsidR="0004187F" w:rsidRPr="0004187F" w:rsidTr="000418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187F" w:rsidRPr="0004187F" w:rsidRDefault="0004187F" w:rsidP="0004187F">
            <w:pPr>
              <w:spacing w:after="0" w:line="240" w:lineRule="auto"/>
              <w:rPr>
                <w:rFonts w:ascii="Andalus" w:eastAsia="Times New Roman" w:hAnsi="Andalus" w:cs="Andalus"/>
                <w:lang w:eastAsia="es-PE"/>
              </w:rPr>
            </w:pPr>
            <w:r w:rsidRPr="0004187F">
              <w:rPr>
                <w:rFonts w:ascii="Andalus" w:eastAsia="Times New Roman" w:hAnsi="Andalus" w:cs="Andalus"/>
                <w:lang w:eastAsia="es-PE"/>
              </w:rPr>
              <w:t>Colabora en la medición del terreno.</w:t>
            </w:r>
          </w:p>
        </w:tc>
        <w:tc>
          <w:tcPr>
            <w:tcW w:w="0" w:type="auto"/>
            <w:vAlign w:val="center"/>
            <w:hideMark/>
          </w:tcPr>
          <w:p w:rsidR="0004187F" w:rsidRPr="0004187F" w:rsidRDefault="0004187F" w:rsidP="0004187F">
            <w:pPr>
              <w:spacing w:after="0" w:line="240" w:lineRule="auto"/>
              <w:rPr>
                <w:rFonts w:ascii="Andalus" w:eastAsia="Times New Roman" w:hAnsi="Andalus" w:cs="Andalus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:rsidR="0004187F" w:rsidRPr="0004187F" w:rsidRDefault="0004187F" w:rsidP="0004187F">
            <w:pPr>
              <w:spacing w:after="0" w:line="240" w:lineRule="auto"/>
              <w:rPr>
                <w:rFonts w:ascii="Andalus" w:eastAsia="Times New Roman" w:hAnsi="Andalus" w:cs="Andalus"/>
                <w:lang w:eastAsia="es-PE"/>
              </w:rPr>
            </w:pPr>
          </w:p>
        </w:tc>
      </w:tr>
    </w:tbl>
    <w:p w:rsidR="00A76A0C" w:rsidRDefault="00A76A0C">
      <w:pPr>
        <w:rPr>
          <w:rFonts w:ascii="Andalus" w:hAnsi="Andalus" w:cs="Andalus"/>
        </w:rPr>
      </w:pPr>
    </w:p>
    <w:p w:rsidR="00D61090" w:rsidRDefault="00D61090" w:rsidP="00D61090">
      <w:pPr>
        <w:jc w:val="center"/>
        <w:rPr>
          <w:rFonts w:ascii="Andalus" w:hAnsi="Andalus" w:cs="Andalus"/>
        </w:rPr>
      </w:pPr>
      <w:r>
        <w:rPr>
          <w:rFonts w:ascii="Andalus" w:hAnsi="Andalus" w:cs="Andalus"/>
          <w:noProof/>
          <w:lang w:eastAsia="es-PE"/>
        </w:rPr>
        <w:drawing>
          <wp:inline distT="0" distB="0" distL="0" distR="0">
            <wp:extent cx="1483995" cy="389851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 firm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40" cy="40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090" w:rsidRDefault="00D61090" w:rsidP="00D61090">
      <w:pPr>
        <w:jc w:val="center"/>
        <w:rPr>
          <w:rFonts w:ascii="Andalus" w:hAnsi="Andalus" w:cs="Andalus"/>
        </w:rPr>
      </w:pPr>
      <w:r>
        <w:rPr>
          <w:rFonts w:ascii="Andalus" w:hAnsi="Andalus" w:cs="Andalus"/>
        </w:rPr>
        <w:t>…………………………………….</w:t>
      </w:r>
      <w:bookmarkStart w:id="0" w:name="_GoBack"/>
      <w:bookmarkEnd w:id="0"/>
    </w:p>
    <w:p w:rsidR="00D61090" w:rsidRDefault="00D61090" w:rsidP="00D61090">
      <w:pPr>
        <w:jc w:val="center"/>
        <w:rPr>
          <w:rFonts w:ascii="Andalus" w:hAnsi="Andalus" w:cs="Andalus"/>
        </w:rPr>
      </w:pPr>
      <w:r>
        <w:rPr>
          <w:rFonts w:ascii="Andalus" w:hAnsi="Andalus" w:cs="Andalus"/>
        </w:rPr>
        <w:t>Roxana Collantes Cajamarca</w:t>
      </w:r>
    </w:p>
    <w:p w:rsidR="00D61090" w:rsidRPr="0004187F" w:rsidRDefault="00D61090" w:rsidP="00D61090">
      <w:pPr>
        <w:jc w:val="center"/>
        <w:rPr>
          <w:rFonts w:ascii="Andalus" w:hAnsi="Andalus" w:cs="Andalus"/>
        </w:rPr>
      </w:pPr>
      <w:r>
        <w:rPr>
          <w:rFonts w:ascii="Andalus" w:hAnsi="Andalus" w:cs="Andalus"/>
        </w:rPr>
        <w:t>Docente de área: E. P.T</w:t>
      </w:r>
    </w:p>
    <w:sectPr w:rsidR="00D61090" w:rsidRPr="000418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04F33"/>
    <w:multiLevelType w:val="multilevel"/>
    <w:tmpl w:val="53B0E50A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7016F20"/>
    <w:multiLevelType w:val="hybridMultilevel"/>
    <w:tmpl w:val="437A2076"/>
    <w:lvl w:ilvl="0" w:tplc="17E87C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84010"/>
    <w:multiLevelType w:val="multilevel"/>
    <w:tmpl w:val="B77E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3D309F"/>
    <w:multiLevelType w:val="multilevel"/>
    <w:tmpl w:val="EC8C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F0C03"/>
    <w:multiLevelType w:val="multilevel"/>
    <w:tmpl w:val="172E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A07BC2"/>
    <w:multiLevelType w:val="multilevel"/>
    <w:tmpl w:val="05FC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FD0565"/>
    <w:multiLevelType w:val="multilevel"/>
    <w:tmpl w:val="21E0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7B15AE"/>
    <w:multiLevelType w:val="multilevel"/>
    <w:tmpl w:val="CA9A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D5312"/>
    <w:multiLevelType w:val="multilevel"/>
    <w:tmpl w:val="55FA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C52A4F"/>
    <w:multiLevelType w:val="hybridMultilevel"/>
    <w:tmpl w:val="83804352"/>
    <w:lvl w:ilvl="0" w:tplc="17E87C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10586C"/>
    <w:multiLevelType w:val="multilevel"/>
    <w:tmpl w:val="E720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572318"/>
    <w:multiLevelType w:val="multilevel"/>
    <w:tmpl w:val="22AC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6B09E6"/>
    <w:multiLevelType w:val="multilevel"/>
    <w:tmpl w:val="E192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295909"/>
    <w:multiLevelType w:val="multilevel"/>
    <w:tmpl w:val="F32C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4260FA"/>
    <w:multiLevelType w:val="multilevel"/>
    <w:tmpl w:val="3884B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7"/>
  </w:num>
  <w:num w:numId="4">
    <w:abstractNumId w:val="11"/>
  </w:num>
  <w:num w:numId="5">
    <w:abstractNumId w:val="8"/>
  </w:num>
  <w:num w:numId="6">
    <w:abstractNumId w:val="2"/>
  </w:num>
  <w:num w:numId="7">
    <w:abstractNumId w:val="4"/>
  </w:num>
  <w:num w:numId="8">
    <w:abstractNumId w:val="14"/>
  </w:num>
  <w:num w:numId="9">
    <w:abstractNumId w:val="3"/>
  </w:num>
  <w:num w:numId="10">
    <w:abstractNumId w:val="10"/>
  </w:num>
  <w:num w:numId="11">
    <w:abstractNumId w:val="5"/>
  </w:num>
  <w:num w:numId="12">
    <w:abstractNumId w:val="12"/>
  </w:num>
  <w:num w:numId="13">
    <w:abstractNumId w:val="1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7F"/>
    <w:rsid w:val="0004187F"/>
    <w:rsid w:val="002D6FB0"/>
    <w:rsid w:val="0078435A"/>
    <w:rsid w:val="00A61D40"/>
    <w:rsid w:val="00A76A0C"/>
    <w:rsid w:val="00D6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30C04D-6A1D-46D8-93E5-5FDB0647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418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link w:val="Ttulo2Car"/>
    <w:uiPriority w:val="9"/>
    <w:qFormat/>
    <w:rsid w:val="000418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0418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4187F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04187F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04187F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customStyle="1" w:styleId="isselectedend">
    <w:name w:val="isselectedend"/>
    <w:basedOn w:val="Normal"/>
    <w:rsid w:val="00041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04187F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4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435A"/>
    <w:rPr>
      <w:rFonts w:ascii="Segoe UI" w:hAnsi="Segoe UI" w:cs="Segoe UI"/>
      <w:sz w:val="18"/>
      <w:szCs w:val="18"/>
    </w:rPr>
  </w:style>
  <w:style w:type="paragraph" w:styleId="Prrafodelista">
    <w:name w:val="List Paragraph"/>
    <w:aliases w:val="Bulleted List,Fundamentacion,Párrafo de lista1,Lista vistosa - Énfasis 11,Párrafo de lista2,SubPárrafo de lista,Lista media 2 - Énfasis 41,Cita Pie de Página,titulo,Lista vistosa - Énfasis 111,Titulo de Fígura,TITULO A,List Paragraph"/>
    <w:basedOn w:val="Normal"/>
    <w:link w:val="PrrafodelistaCar"/>
    <w:uiPriority w:val="34"/>
    <w:qFormat/>
    <w:rsid w:val="002D6FB0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Párrafo de lista1 Car,Lista vistosa - Énfasis 11 Car,Párrafo de lista2 Car,SubPárrafo de lista Car,Lista media 2 - Énfasis 41 Car,Cita Pie de Página Car,titulo Car,Lista vistosa - Énfasis 111 Car"/>
    <w:link w:val="Prrafodelista"/>
    <w:uiPriority w:val="34"/>
    <w:locked/>
    <w:rsid w:val="002D6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530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Usuario-pc}</dc:creator>
  <cp:keywords/>
  <dc:description/>
  <cp:lastModifiedBy>Usuario-pc}</cp:lastModifiedBy>
  <cp:revision>6</cp:revision>
  <cp:lastPrinted>2026-06-03T15:29:00Z</cp:lastPrinted>
  <dcterms:created xsi:type="dcterms:W3CDTF">2026-06-03T14:04:00Z</dcterms:created>
  <dcterms:modified xsi:type="dcterms:W3CDTF">2026-08-06T16:24:00Z</dcterms:modified>
</cp:coreProperties>
</file>