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D67" w:rsidRDefault="00D313CD" w:rsidP="00BC2D67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6EDBA88" wp14:editId="7919E5BE">
                <wp:simplePos x="0" y="0"/>
                <wp:positionH relativeFrom="column">
                  <wp:posOffset>304800</wp:posOffset>
                </wp:positionH>
                <wp:positionV relativeFrom="paragraph">
                  <wp:posOffset>195580</wp:posOffset>
                </wp:positionV>
                <wp:extent cx="5904865" cy="466090"/>
                <wp:effectExtent l="0" t="0" r="635" b="0"/>
                <wp:wrapNone/>
                <wp:docPr id="8" name="Grupo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4865" cy="466090"/>
                          <a:chOff x="0" y="0"/>
                          <a:chExt cx="5904865" cy="466090"/>
                        </a:xfrm>
                      </wpg:grpSpPr>
                      <pic:pic xmlns:pic="http://schemas.openxmlformats.org/drawingml/2006/picture">
                        <pic:nvPicPr>
                          <pic:cNvPr id="9" name="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457825" y="19050"/>
                            <a:ext cx="447040" cy="447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401320" cy="386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936"/>
                          <a:stretch/>
                        </pic:blipFill>
                        <pic:spPr bwMode="auto">
                          <a:xfrm>
                            <a:off x="723900" y="0"/>
                            <a:ext cx="4454525" cy="44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719B1A" id="Grupo 8" o:spid="_x0000_s1026" style="position:absolute;margin-left:24pt;margin-top:15.4pt;width:464.95pt;height:36.7pt;z-index:251669504" coordsize="59048,466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0 Imagen" o:spid="_x0000_s1027" type="#_x0000_t75" style="position:absolute;left:54578;top:190;width:4470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">
                  <v:imagedata r:id="rId8" o:title=""/>
                  <v:path arrowok="t"/>
                </v:shape>
                <v:shape id="Imagen 10" o:spid="_x0000_s1028" type="#_x0000_t75" style="position:absolute;top:571;width:4013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">
                  <v:imagedata r:id="rId9" o:title=""/>
                  <v:path arrowok="t"/>
                </v:shape>
                <v:shape id="Imagen 11" o:spid="_x0000_s1029" type="#_x0000_t75" style="position:absolute;left:7239;width:4454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">
                  <v:imagedata r:id="rId10" o:title="" cropright="14376f"/>
                  <v:path arrowok="t"/>
                </v:shape>
              </v:group>
            </w:pict>
          </mc:Fallback>
        </mc:AlternateContent>
      </w:r>
    </w:p>
    <w:p w:rsidR="00BC2D67" w:rsidRPr="00D1270B" w:rsidRDefault="00BC2D67" w:rsidP="00E953AA">
      <w:pPr>
        <w:spacing w:line="256" w:lineRule="auto"/>
        <w:jc w:val="center"/>
        <w:rPr>
          <w:rFonts w:eastAsiaTheme="minorEastAsia"/>
          <w:b/>
        </w:rPr>
      </w:pPr>
    </w:p>
    <w:p w:rsidR="00D313CD" w:rsidRDefault="00D313CD" w:rsidP="00D313CD">
      <w:pPr>
        <w:spacing w:line="256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</w:p>
    <w:p w:rsidR="00D313CD" w:rsidRPr="006C7274" w:rsidRDefault="00D313CD" w:rsidP="00D313CD">
      <w:pPr>
        <w:spacing w:line="256" w:lineRule="auto"/>
        <w:jc w:val="center"/>
        <w:rPr>
          <w:rFonts w:ascii="Arial" w:eastAsiaTheme="minorEastAsia" w:hAnsi="Arial" w:cs="Arial"/>
          <w:b/>
          <w:sz w:val="20"/>
          <w:szCs w:val="20"/>
        </w:rPr>
      </w:pPr>
      <w:r w:rsidRPr="006C7274">
        <w:rPr>
          <w:rFonts w:ascii="Arial" w:eastAsiaTheme="minorEastAsia" w:hAnsi="Arial" w:cs="Arial"/>
          <w:b/>
          <w:sz w:val="20"/>
          <w:szCs w:val="20"/>
        </w:rPr>
        <w:t>“Año de</w:t>
      </w:r>
      <w:r w:rsidR="0046736A">
        <w:rPr>
          <w:rFonts w:ascii="Arial" w:eastAsiaTheme="minorEastAsia" w:hAnsi="Arial" w:cs="Arial"/>
          <w:b/>
          <w:sz w:val="20"/>
          <w:szCs w:val="20"/>
        </w:rPr>
        <w:t xml:space="preserve"> </w:t>
      </w:r>
      <w:r w:rsidRPr="006C7274">
        <w:rPr>
          <w:rFonts w:ascii="Arial" w:eastAsiaTheme="minorEastAsia" w:hAnsi="Arial" w:cs="Arial"/>
          <w:b/>
          <w:sz w:val="20"/>
          <w:szCs w:val="20"/>
        </w:rPr>
        <w:t>la Esperanza y el Fortalecimiento de la Democracia”</w:t>
      </w:r>
    </w:p>
    <w:p w:rsidR="00BC2D67" w:rsidRDefault="00BC2D67" w:rsidP="00BC2D67">
      <w:pPr>
        <w:spacing w:after="0" w:line="24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D1270B">
        <w:rPr>
          <w:rFonts w:ascii="Arial" w:eastAsiaTheme="minorEastAsia" w:hAnsi="Arial" w:cs="Arial"/>
          <w:b/>
          <w:sz w:val="18"/>
          <w:szCs w:val="18"/>
        </w:rPr>
        <w:t xml:space="preserve">SESIÓN DE APRENDIZAJE N° </w:t>
      </w:r>
      <w:r w:rsidR="00933399">
        <w:rPr>
          <w:rFonts w:ascii="Arial" w:eastAsiaTheme="minorEastAsia" w:hAnsi="Arial" w:cs="Arial"/>
          <w:b/>
          <w:sz w:val="18"/>
          <w:szCs w:val="18"/>
        </w:rPr>
        <w:t>3</w:t>
      </w:r>
    </w:p>
    <w:p w:rsidR="00C62F9F" w:rsidRDefault="00C62F9F" w:rsidP="00BC2D67">
      <w:pPr>
        <w:spacing w:after="0" w:line="240" w:lineRule="auto"/>
        <w:jc w:val="center"/>
        <w:rPr>
          <w:rFonts w:ascii="Arial" w:eastAsiaTheme="minorEastAsia" w:hAnsi="Arial" w:cs="Arial"/>
          <w:b/>
          <w:sz w:val="18"/>
          <w:szCs w:val="18"/>
        </w:rPr>
      </w:pPr>
    </w:p>
    <w:p w:rsidR="00F50F96" w:rsidRPr="00F50F96" w:rsidRDefault="00BC2D67" w:rsidP="00F50F96">
      <w:pPr>
        <w:rPr>
          <w:rFonts w:ascii="Arial" w:hAnsi="Arial" w:cs="Arial"/>
          <w:sz w:val="20"/>
          <w:szCs w:val="20"/>
        </w:rPr>
      </w:pPr>
      <w:r>
        <w:rPr>
          <w:rFonts w:ascii="Arial" w:eastAsiaTheme="minorEastAsia" w:hAnsi="Arial" w:cs="Arial"/>
          <w:b/>
          <w:sz w:val="18"/>
          <w:szCs w:val="18"/>
        </w:rPr>
        <w:t>I.-</w:t>
      </w:r>
      <w:r w:rsidRPr="00D1270B">
        <w:rPr>
          <w:rFonts w:ascii="Arial" w:eastAsiaTheme="minorEastAsia" w:hAnsi="Arial" w:cs="Arial"/>
          <w:b/>
          <w:sz w:val="18"/>
          <w:szCs w:val="18"/>
        </w:rPr>
        <w:t xml:space="preserve">TITULO: </w:t>
      </w:r>
      <w:r w:rsidR="00F50F96" w:rsidRPr="00F50F96">
        <w:rPr>
          <w:rFonts w:ascii="Arial" w:eastAsiaTheme="minorEastAsia" w:hAnsi="Arial" w:cs="Arial"/>
          <w:b/>
          <w:sz w:val="20"/>
          <w:szCs w:val="20"/>
        </w:rPr>
        <w:t>“</w:t>
      </w:r>
      <w:r w:rsidR="00933399">
        <w:rPr>
          <w:rFonts w:ascii="Arial" w:hAnsi="Arial" w:cs="Arial"/>
          <w:b/>
          <w:sz w:val="20"/>
          <w:szCs w:val="20"/>
        </w:rPr>
        <w:t>Elaboramos nuestro presupuesto y planificamos el ahorro</w:t>
      </w:r>
      <w:r w:rsidR="00F50F96" w:rsidRPr="00F50F96">
        <w:rPr>
          <w:rFonts w:ascii="Arial" w:hAnsi="Arial" w:cs="Arial"/>
          <w:b/>
          <w:sz w:val="20"/>
          <w:szCs w:val="20"/>
        </w:rPr>
        <w:t>”</w:t>
      </w:r>
    </w:p>
    <w:p w:rsidR="00BC2D67" w:rsidRPr="00D1270B" w:rsidRDefault="00BC2D67" w:rsidP="00F50F96">
      <w:pPr>
        <w:spacing w:line="256" w:lineRule="auto"/>
        <w:rPr>
          <w:rFonts w:ascii="Arial" w:eastAsiaTheme="minorEastAsia" w:hAnsi="Arial" w:cs="Arial"/>
          <w:b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X="-10" w:tblpY="3"/>
        <w:tblW w:w="10490" w:type="dxa"/>
        <w:tblInd w:w="0" w:type="dxa"/>
        <w:tblLook w:val="04A0" w:firstRow="1" w:lastRow="0" w:firstColumn="1" w:lastColumn="0" w:noHBand="0" w:noVBand="1"/>
      </w:tblPr>
      <w:tblGrid>
        <w:gridCol w:w="2699"/>
        <w:gridCol w:w="1275"/>
        <w:gridCol w:w="1701"/>
        <w:gridCol w:w="2127"/>
        <w:gridCol w:w="2688"/>
      </w:tblGrid>
      <w:tr w:rsidR="00BC2D67" w:rsidRPr="00D1270B" w:rsidTr="003847DF"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ÁREA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GRADO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SECCIÓN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DURACIÓN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FECHA</w:t>
            </w:r>
          </w:p>
        </w:tc>
      </w:tr>
      <w:tr w:rsidR="00BC2D67" w:rsidRPr="00D1270B" w:rsidTr="003847DF">
        <w:trPr>
          <w:trHeight w:val="205"/>
        </w:trPr>
        <w:tc>
          <w:tcPr>
            <w:tcW w:w="2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76615A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EPT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AC469E" w:rsidP="003847DF">
            <w:pPr>
              <w:jc w:val="center"/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5</w:t>
            </w:r>
            <w:r w:rsidR="0076615A">
              <w:rPr>
                <w:rFonts w:ascii="Arial" w:hAnsi="Arial" w:cs="Arial"/>
                <w:sz w:val="18"/>
                <w:szCs w:val="18"/>
                <w:lang w:val="es-ES"/>
              </w:rPr>
              <w:t>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76615A" w:rsidP="003847D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  <w:r w:rsidRPr="0076615A">
              <w:rPr>
                <w:rFonts w:ascii="Arial" w:hAnsi="Arial" w:cs="Arial"/>
                <w:sz w:val="18"/>
                <w:szCs w:val="18"/>
                <w:lang w:val="es-ES"/>
              </w:rPr>
              <w:t>A</w:t>
            </w:r>
            <w:r w:rsidR="00E953AA">
              <w:rPr>
                <w:rFonts w:ascii="Arial" w:hAnsi="Arial" w:cs="Arial"/>
                <w:sz w:val="18"/>
                <w:szCs w:val="18"/>
                <w:lang w:val="es-ES"/>
              </w:rPr>
              <w:t xml:space="preserve"> B 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BC2D67" w:rsidP="003847DF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  <w:r w:rsidRPr="00D1270B">
              <w:rPr>
                <w:rFonts w:ascii="Arial" w:hAnsi="Arial" w:cs="Arial"/>
                <w:sz w:val="18"/>
                <w:szCs w:val="18"/>
                <w:lang w:val="es-ES"/>
              </w:rPr>
              <w:t>2 horas</w:t>
            </w:r>
            <w:r w:rsidRPr="00D1270B"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  <w:t>.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D1270B" w:rsidRDefault="00933399" w:rsidP="005133F3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24</w:t>
            </w:r>
            <w:r w:rsidR="005133F3">
              <w:rPr>
                <w:rFonts w:ascii="Arial" w:hAnsi="Arial" w:cs="Arial"/>
                <w:sz w:val="18"/>
                <w:szCs w:val="18"/>
                <w:lang w:val="es-ES"/>
              </w:rPr>
              <w:t>/08</w:t>
            </w:r>
            <w:r w:rsidR="008941C7">
              <w:rPr>
                <w:rFonts w:ascii="Arial" w:hAnsi="Arial" w:cs="Arial"/>
                <w:sz w:val="18"/>
                <w:szCs w:val="18"/>
                <w:lang w:val="es-ES"/>
              </w:rPr>
              <w:t>/</w:t>
            </w:r>
            <w:r w:rsidR="00D313CD">
              <w:rPr>
                <w:rFonts w:ascii="Arial" w:hAnsi="Arial" w:cs="Arial"/>
                <w:sz w:val="18"/>
                <w:szCs w:val="18"/>
                <w:lang w:val="es-ES"/>
              </w:rPr>
              <w:t>26</w:t>
            </w:r>
          </w:p>
        </w:tc>
      </w:tr>
    </w:tbl>
    <w:p w:rsidR="00BC2D67" w:rsidRPr="00D1270B" w:rsidRDefault="00BC2D67" w:rsidP="00E953AA">
      <w:pPr>
        <w:spacing w:after="0" w:line="240" w:lineRule="auto"/>
        <w:jc w:val="center"/>
        <w:rPr>
          <w:rFonts w:ascii="Arial" w:eastAsiaTheme="minorEastAsia" w:hAnsi="Arial" w:cs="Arial"/>
          <w:sz w:val="18"/>
          <w:szCs w:val="18"/>
          <w:lang w:val="es-ES" w:eastAsia="es-ES"/>
        </w:rPr>
      </w:pPr>
    </w:p>
    <w:p w:rsidR="00BC2D67" w:rsidRDefault="00BC2D67" w:rsidP="00BC2D67">
      <w:pPr>
        <w:spacing w:after="0" w:line="240" w:lineRule="auto"/>
        <w:rPr>
          <w:rFonts w:ascii="Arial" w:eastAsiaTheme="minorEastAsia" w:hAnsi="Arial" w:cs="Arial"/>
          <w:sz w:val="20"/>
          <w:szCs w:val="20"/>
          <w:lang w:val="es-ES" w:eastAsia="es-ES"/>
        </w:rPr>
      </w:pPr>
      <w:r w:rsidRPr="00E953AA">
        <w:rPr>
          <w:rFonts w:ascii="Arial" w:eastAsiaTheme="minorEastAsia" w:hAnsi="Arial" w:cs="Arial"/>
          <w:b/>
          <w:sz w:val="18"/>
          <w:szCs w:val="18"/>
          <w:lang w:val="es-ES" w:eastAsia="es-ES"/>
        </w:rPr>
        <w:t>NOMBRE DEL DOCENTE</w:t>
      </w:r>
      <w:r w:rsidRPr="00D1270B">
        <w:rPr>
          <w:rFonts w:ascii="Arial" w:eastAsiaTheme="minorEastAsia" w:hAnsi="Arial" w:cs="Arial"/>
          <w:sz w:val="18"/>
          <w:szCs w:val="18"/>
          <w:lang w:val="es-ES" w:eastAsia="es-ES"/>
        </w:rPr>
        <w:t xml:space="preserve">: </w:t>
      </w:r>
      <w:r w:rsidR="00E953AA" w:rsidRPr="00E953AA">
        <w:rPr>
          <w:rFonts w:ascii="Arial" w:eastAsiaTheme="minorEastAsia" w:hAnsi="Arial" w:cs="Arial"/>
          <w:sz w:val="20"/>
          <w:szCs w:val="20"/>
          <w:lang w:val="es-ES" w:eastAsia="es-ES"/>
        </w:rPr>
        <w:t>Johnny Wilfredo Quispe Valer</w:t>
      </w:r>
    </w:p>
    <w:p w:rsidR="003847DF" w:rsidRPr="00E953AA" w:rsidRDefault="003847DF" w:rsidP="00BC2D67">
      <w:pPr>
        <w:spacing w:after="0" w:line="240" w:lineRule="auto"/>
        <w:rPr>
          <w:rFonts w:ascii="Arial" w:eastAsiaTheme="minorEastAsia" w:hAnsi="Arial" w:cs="Arial"/>
          <w:color w:val="FF0000"/>
          <w:sz w:val="20"/>
          <w:szCs w:val="20"/>
          <w:lang w:val="es-ES" w:eastAsia="es-ES"/>
        </w:rPr>
      </w:pPr>
    </w:p>
    <w:p w:rsidR="00BC2D67" w:rsidRPr="00D1270B" w:rsidRDefault="00BC2D67" w:rsidP="00BC2D67">
      <w:pPr>
        <w:spacing w:after="0" w:line="276" w:lineRule="auto"/>
        <w:rPr>
          <w:rFonts w:ascii="Arial" w:eastAsiaTheme="minorEastAsia" w:hAnsi="Arial" w:cs="Arial"/>
          <w:b/>
          <w:sz w:val="10"/>
          <w:szCs w:val="18"/>
        </w:rPr>
      </w:pPr>
      <w:r w:rsidRPr="00D1270B">
        <w:rPr>
          <w:rFonts w:ascii="Arial" w:eastAsiaTheme="minorEastAsia" w:hAnsi="Arial" w:cs="Arial"/>
          <w:b/>
          <w:sz w:val="18"/>
          <w:szCs w:val="18"/>
        </w:rPr>
        <w:t>I</w:t>
      </w:r>
      <w:r>
        <w:rPr>
          <w:rFonts w:ascii="Arial" w:eastAsiaTheme="minorEastAsia" w:hAnsi="Arial" w:cs="Arial"/>
          <w:b/>
          <w:sz w:val="18"/>
          <w:szCs w:val="18"/>
        </w:rPr>
        <w:t>I</w:t>
      </w:r>
      <w:r w:rsidRPr="00D1270B">
        <w:rPr>
          <w:rFonts w:ascii="Arial" w:eastAsiaTheme="minorEastAsia" w:hAnsi="Arial" w:cs="Arial"/>
          <w:b/>
          <w:sz w:val="18"/>
          <w:szCs w:val="18"/>
        </w:rPr>
        <w:t>. PROPÓSITO</w:t>
      </w:r>
      <w:r w:rsidR="003847DF">
        <w:rPr>
          <w:rFonts w:ascii="Arial" w:eastAsiaTheme="minorEastAsia" w:hAnsi="Arial" w:cs="Arial"/>
          <w:b/>
          <w:sz w:val="18"/>
          <w:szCs w:val="18"/>
        </w:rPr>
        <w:t>S</w:t>
      </w:r>
    </w:p>
    <w:tbl>
      <w:tblPr>
        <w:tblStyle w:val="Tablaconcuadrcula"/>
        <w:tblW w:w="10490" w:type="dxa"/>
        <w:tblInd w:w="-5" w:type="dxa"/>
        <w:tblLook w:val="04A0" w:firstRow="1" w:lastRow="0" w:firstColumn="1" w:lastColumn="0" w:noHBand="0" w:noVBand="1"/>
      </w:tblPr>
      <w:tblGrid>
        <w:gridCol w:w="3374"/>
        <w:gridCol w:w="7116"/>
      </w:tblGrid>
      <w:tr w:rsidR="003847DF" w:rsidRPr="003847DF" w:rsidTr="003847DF">
        <w:tc>
          <w:tcPr>
            <w:tcW w:w="3374" w:type="dxa"/>
            <w:shd w:val="clear" w:color="auto" w:fill="D5DCE4" w:themeFill="text2" w:themeFillTint="33"/>
            <w:vAlign w:val="center"/>
          </w:tcPr>
          <w:p w:rsidR="003847DF" w:rsidRPr="003847DF" w:rsidRDefault="003847DF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 w:rsidRPr="003847DF">
              <w:rPr>
                <w:rFonts w:cs="Arial"/>
                <w:b/>
              </w:rPr>
              <w:t>COMPETENCIAS</w:t>
            </w:r>
          </w:p>
        </w:tc>
        <w:tc>
          <w:tcPr>
            <w:tcW w:w="7116" w:type="dxa"/>
            <w:shd w:val="clear" w:color="auto" w:fill="D5DCE4" w:themeFill="text2" w:themeFillTint="33"/>
            <w:vAlign w:val="center"/>
          </w:tcPr>
          <w:p w:rsidR="003847DF" w:rsidRPr="003847DF" w:rsidRDefault="00D313CD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CRITERIOS DE EVALUACIÓN</w:t>
            </w:r>
          </w:p>
        </w:tc>
      </w:tr>
      <w:tr w:rsidR="003847DF" w:rsidRPr="003847DF" w:rsidTr="003847DF">
        <w:trPr>
          <w:trHeight w:val="468"/>
        </w:trPr>
        <w:tc>
          <w:tcPr>
            <w:tcW w:w="3374" w:type="dxa"/>
            <w:vAlign w:val="center"/>
          </w:tcPr>
          <w:p w:rsidR="003847DF" w:rsidRPr="00170779" w:rsidRDefault="003847DF" w:rsidP="001133C1">
            <w:pPr>
              <w:spacing w:line="276" w:lineRule="auto"/>
              <w:jc w:val="center"/>
              <w:rPr>
                <w:rFonts w:cs="Arial"/>
                <w:b/>
              </w:rPr>
            </w:pPr>
            <w:r w:rsidRPr="00170779">
              <w:rPr>
                <w:rFonts w:cs="Arial"/>
                <w:b/>
              </w:rPr>
              <w:t>Gestiona proyectos de emprendimiento económico o social</w:t>
            </w:r>
          </w:p>
        </w:tc>
        <w:tc>
          <w:tcPr>
            <w:tcW w:w="7116" w:type="dxa"/>
          </w:tcPr>
          <w:p w:rsidR="003847DF" w:rsidRPr="00103200" w:rsidRDefault="00170779" w:rsidP="00103200">
            <w:pPr>
              <w:pStyle w:val="Prrafodelista"/>
              <w:numPr>
                <w:ilvl w:val="0"/>
                <w:numId w:val="26"/>
              </w:numPr>
              <w:spacing w:line="276" w:lineRule="auto"/>
              <w:jc w:val="both"/>
              <w:rPr>
                <w:rFonts w:cstheme="minorHAnsi"/>
                <w:bCs/>
              </w:rPr>
            </w:pPr>
            <w:r>
              <w:t>Recoge información sobre hábitos, necesidades y problemas financieros de su entorno; organiza la información y propone alternativas para administrar responsablemente los recursos. Planifica actividades y asume roles para elaborar un plan financiero personal o de emprendimiento.</w:t>
            </w:r>
          </w:p>
        </w:tc>
      </w:tr>
      <w:tr w:rsidR="003847DF" w:rsidRPr="003847DF" w:rsidTr="003847DF">
        <w:tc>
          <w:tcPr>
            <w:tcW w:w="3374" w:type="dxa"/>
            <w:shd w:val="clear" w:color="auto" w:fill="D5DCE4" w:themeFill="text2" w:themeFillTint="33"/>
            <w:vAlign w:val="center"/>
          </w:tcPr>
          <w:p w:rsidR="003847DF" w:rsidRPr="003847DF" w:rsidRDefault="003847DF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 w:rsidRPr="003847DF">
              <w:rPr>
                <w:rFonts w:cs="Arial"/>
                <w:b/>
              </w:rPr>
              <w:t>ENFOQUE TRANSVERSAL</w:t>
            </w:r>
          </w:p>
        </w:tc>
        <w:tc>
          <w:tcPr>
            <w:tcW w:w="7116" w:type="dxa"/>
            <w:shd w:val="clear" w:color="auto" w:fill="D5DCE4" w:themeFill="text2" w:themeFillTint="33"/>
            <w:vAlign w:val="center"/>
          </w:tcPr>
          <w:p w:rsidR="003847DF" w:rsidRPr="003847DF" w:rsidRDefault="003847DF" w:rsidP="00193887">
            <w:pPr>
              <w:spacing w:line="276" w:lineRule="auto"/>
              <w:jc w:val="center"/>
              <w:rPr>
                <w:rFonts w:cs="Arial"/>
                <w:b/>
              </w:rPr>
            </w:pPr>
            <w:r w:rsidRPr="003847DF">
              <w:rPr>
                <w:rFonts w:cs="Arial"/>
                <w:b/>
              </w:rPr>
              <w:t>ACTITUDES</w:t>
            </w:r>
          </w:p>
        </w:tc>
      </w:tr>
      <w:tr w:rsidR="00170779" w:rsidRPr="003847DF" w:rsidTr="00B223F5">
        <w:trPr>
          <w:trHeight w:val="452"/>
        </w:trPr>
        <w:tc>
          <w:tcPr>
            <w:tcW w:w="3374" w:type="dxa"/>
            <w:vAlign w:val="center"/>
          </w:tcPr>
          <w:p w:rsidR="00170779" w:rsidRPr="00B233C4" w:rsidRDefault="00170779" w:rsidP="00170779">
            <w:pPr>
              <w:pStyle w:val="Prrafodelista"/>
              <w:spacing w:line="276" w:lineRule="auto"/>
              <w:ind w:left="706"/>
              <w:rPr>
                <w:rFonts w:cstheme="minorHAnsi"/>
                <w:bCs/>
              </w:rPr>
            </w:pPr>
          </w:p>
          <w:p w:rsidR="00170779" w:rsidRPr="003858B0" w:rsidRDefault="00170779" w:rsidP="00170779">
            <w:pPr>
              <w:spacing w:line="276" w:lineRule="auto"/>
              <w:ind w:left="281"/>
              <w:jc w:val="center"/>
              <w:rPr>
                <w:rFonts w:cstheme="minorHAnsi"/>
                <w:b/>
                <w:bCs/>
              </w:rPr>
            </w:pPr>
            <w:r w:rsidRPr="003858B0">
              <w:rPr>
                <w:b/>
              </w:rPr>
              <w:t>Orientación al bien común</w:t>
            </w:r>
          </w:p>
        </w:tc>
        <w:tc>
          <w:tcPr>
            <w:tcW w:w="7116" w:type="dxa"/>
          </w:tcPr>
          <w:p w:rsidR="00170779" w:rsidRPr="00170779" w:rsidRDefault="00170779" w:rsidP="00170779">
            <w:pPr>
              <w:pStyle w:val="Prrafodelista"/>
              <w:numPr>
                <w:ilvl w:val="0"/>
                <w:numId w:val="26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70779">
              <w:t>Toma decisiones responsables sobre el uso de los recursos, considerando sus consecuencias personales, familiares y sociales.</w:t>
            </w:r>
          </w:p>
          <w:p w:rsidR="00170779" w:rsidRPr="00970726" w:rsidRDefault="00170779" w:rsidP="001707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170779" w:rsidRPr="006F4E47" w:rsidRDefault="00170779" w:rsidP="00170779">
            <w:pPr>
              <w:jc w:val="both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C62F9F" w:rsidRDefault="00C62F9F" w:rsidP="00C62F9F">
      <w:pPr>
        <w:spacing w:after="0" w:line="360" w:lineRule="auto"/>
        <w:rPr>
          <w:rFonts w:ascii="Arial" w:hAnsi="Arial" w:cs="Arial"/>
          <w:b/>
          <w:sz w:val="18"/>
          <w:szCs w:val="18"/>
        </w:rPr>
      </w:pPr>
    </w:p>
    <w:p w:rsidR="00C62F9F" w:rsidRPr="00C62F9F" w:rsidRDefault="00C62F9F" w:rsidP="00C62F9F">
      <w:pPr>
        <w:spacing w:after="0" w:line="360" w:lineRule="auto"/>
        <w:rPr>
          <w:rFonts w:ascii="Arial" w:hAnsi="Arial" w:cs="Arial"/>
          <w:b/>
          <w:sz w:val="18"/>
          <w:szCs w:val="18"/>
        </w:rPr>
      </w:pPr>
      <w:r w:rsidRPr="002B5BA0">
        <w:rPr>
          <w:rFonts w:ascii="Arial" w:hAnsi="Arial" w:cs="Arial"/>
          <w:b/>
          <w:sz w:val="18"/>
          <w:szCs w:val="18"/>
        </w:rPr>
        <w:t>III. PREPARACIÓN DE LA SESIÓN DE APRENDIZAJE</w:t>
      </w:r>
    </w:p>
    <w:p w:rsidR="00170779" w:rsidRDefault="00170779" w:rsidP="00170779">
      <w:pPr>
        <w:jc w:val="both"/>
        <w:rPr>
          <w:rFonts w:ascii="Calibri" w:eastAsia="Times New Roman" w:hAnsi="Calibri" w:cs="Times New Roman"/>
          <w:b/>
          <w:bCs/>
          <w:color w:val="000000"/>
          <w:lang w:eastAsia="es-PE"/>
        </w:rPr>
      </w:pPr>
      <w:r>
        <w:t>En la vida cotidiana tomamos decisiones relacionadas con el dinero: recibimos ingresos, realizamos gastos, ahorramos y, en algunas ocasiones, utilizamos créditos. Sin embargo, no siempre contamos con herramientas para organizar nuestro dinero, diferenciar necesidades de deseos, establecer metas de ahorro y evaluar las consecuencias de nuestras decisiones financieras. En el contexto de un emprendimiento, también es necesario registrar ingresos y egresos, calcular costos, determinar precios y reconocer las ganancias para tomar decisiones responsables.</w:t>
      </w:r>
    </w:p>
    <w:p w:rsidR="00170779" w:rsidRDefault="00170779" w:rsidP="00170779">
      <w:pPr>
        <w:spacing w:after="0" w:line="360" w:lineRule="auto"/>
        <w:rPr>
          <w:rFonts w:cs="Arial"/>
          <w:color w:val="000000" w:themeColor="text1"/>
        </w:rPr>
      </w:pPr>
      <w:r>
        <w:t>¿Qué herramientas y estrategias necesitamos aprender para administrar responsablemente nuestro dinero y las finanzas de un emprendimiento?</w:t>
      </w:r>
    </w:p>
    <w:p w:rsidR="00BC2D67" w:rsidRPr="00D1270B" w:rsidRDefault="00BC2D67" w:rsidP="00BC2D67">
      <w:pPr>
        <w:spacing w:after="0" w:line="240" w:lineRule="auto"/>
        <w:rPr>
          <w:rFonts w:ascii="Arial" w:eastAsiaTheme="minorEastAsia" w:hAnsi="Arial" w:cs="Arial"/>
          <w:b/>
          <w:sz w:val="18"/>
          <w:szCs w:val="18"/>
        </w:rPr>
      </w:pPr>
      <w:r w:rsidRPr="00D1270B">
        <w:rPr>
          <w:rFonts w:ascii="Arial" w:eastAsiaTheme="minorEastAsia" w:hAnsi="Arial" w:cs="Arial"/>
          <w:b/>
          <w:sz w:val="18"/>
          <w:szCs w:val="18"/>
        </w:rPr>
        <w:t xml:space="preserve">IV. SECUENCIA DE ACTIVIDADES </w:t>
      </w:r>
    </w:p>
    <w:p w:rsidR="00BC2D67" w:rsidRPr="00D1270B" w:rsidRDefault="00BC2D67" w:rsidP="00BC2D67">
      <w:pPr>
        <w:spacing w:after="0" w:line="240" w:lineRule="auto"/>
        <w:rPr>
          <w:rFonts w:ascii="Arial" w:eastAsiaTheme="minorEastAsia" w:hAnsi="Arial" w:cs="Arial"/>
          <w:b/>
          <w:sz w:val="10"/>
          <w:szCs w:val="18"/>
        </w:rPr>
      </w:pPr>
    </w:p>
    <w:tbl>
      <w:tblPr>
        <w:tblStyle w:val="Tablaconcuadrcula"/>
        <w:tblW w:w="10485" w:type="dxa"/>
        <w:tblInd w:w="0" w:type="dxa"/>
        <w:tblLook w:val="04A0" w:firstRow="1" w:lastRow="0" w:firstColumn="1" w:lastColumn="0" w:noHBand="0" w:noVBand="1"/>
      </w:tblPr>
      <w:tblGrid>
        <w:gridCol w:w="10485"/>
      </w:tblGrid>
      <w:tr w:rsidR="00BC2D67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2D67" w:rsidRPr="00001167" w:rsidRDefault="00BC2D67" w:rsidP="005A739C">
            <w:pPr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 w:rsidRPr="00001167">
              <w:rPr>
                <w:rFonts w:ascii="Arial" w:hAnsi="Arial" w:cs="Arial"/>
                <w:b/>
                <w:sz w:val="18"/>
                <w:szCs w:val="18"/>
              </w:rPr>
              <w:t>INICIO (15 minutos)</w:t>
            </w:r>
          </w:p>
        </w:tc>
      </w:tr>
      <w:tr w:rsidR="00170779" w:rsidRPr="00D1270B" w:rsidTr="000F26A1">
        <w:trPr>
          <w:trHeight w:val="1143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99" w:rsidRPr="00933399" w:rsidRDefault="00933399" w:rsidP="00933399">
            <w:pPr>
              <w:jc w:val="both"/>
            </w:pPr>
            <w:r w:rsidRPr="00933399">
              <w:t>Motivación: El docente presenta el caso de Ana, quien recibe S/ 100 al mes. Desea comprar un material escolar de S/ 40 dentro de cuatro semanas, pero también suele gastar en golosinas y entretenimiento.</w:t>
            </w:r>
          </w:p>
          <w:p w:rsidR="00933399" w:rsidRPr="00933399" w:rsidRDefault="00933399" w:rsidP="00933399">
            <w:pPr>
              <w:jc w:val="both"/>
            </w:pPr>
            <w:r w:rsidRPr="00933399">
              <w:t>Preguntas: ¿Podrá alcanzar su meta si no organiza su dinero? ¿Qué gastos debe priorizar? ¿Qué cantidad podría ahorrar cada semana?</w:t>
            </w:r>
          </w:p>
          <w:p w:rsidR="00933399" w:rsidRPr="00933399" w:rsidRDefault="00933399" w:rsidP="00933399">
            <w:pPr>
              <w:jc w:val="both"/>
            </w:pPr>
            <w:r w:rsidRPr="00933399">
              <w:t>Saberes previos: ¿Qué es un presupuesto? ¿Qué diferencia existe entre necesidad y deseo? ¿Qué significa ahorrar?</w:t>
            </w:r>
          </w:p>
          <w:p w:rsidR="00933399" w:rsidRPr="00933399" w:rsidRDefault="00933399" w:rsidP="00933399">
            <w:pPr>
              <w:jc w:val="both"/>
            </w:pPr>
            <w:r w:rsidRPr="00933399">
              <w:t>Conflicto cognitivo: Si recibimos S/ 200 y gastamos S/ 230, ¿qué sucede? ¿Cómo podríamos evitarlo?</w:t>
            </w:r>
          </w:p>
          <w:p w:rsidR="00170779" w:rsidRPr="00442744" w:rsidRDefault="00933399" w:rsidP="00442744">
            <w:pPr>
              <w:jc w:val="both"/>
            </w:pPr>
            <w:r w:rsidRPr="00933399">
              <w:t>Se comunica el propósito y los criterios de evaluación.</w:t>
            </w:r>
          </w:p>
        </w:tc>
      </w:tr>
      <w:tr w:rsidR="00A64A6D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6D" w:rsidRPr="00001167" w:rsidRDefault="00A64A6D" w:rsidP="00A64A6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DESARROLLO (60</w:t>
            </w:r>
            <w:r w:rsidRPr="00001167">
              <w:rPr>
                <w:rFonts w:ascii="Arial" w:hAnsi="Arial" w:cs="Arial"/>
                <w:b/>
                <w:sz w:val="18"/>
                <w:szCs w:val="18"/>
              </w:rPr>
              <w:t xml:space="preserve"> minutos)</w:t>
            </w:r>
          </w:p>
        </w:tc>
      </w:tr>
      <w:tr w:rsidR="00170779" w:rsidRPr="00D1270B" w:rsidTr="00F56747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399" w:rsidRPr="00933399" w:rsidRDefault="00933399" w:rsidP="00933399">
            <w:pPr>
              <w:jc w:val="both"/>
            </w:pPr>
            <w:r w:rsidRPr="00933399">
              <w:rPr>
                <w:b/>
              </w:rPr>
              <w:t>ACTIVIDAD 1: ELABORAMOS NUESTRO PRESUPUESTO</w:t>
            </w:r>
          </w:p>
          <w:p w:rsidR="00933399" w:rsidRPr="00933399" w:rsidRDefault="00933399" w:rsidP="00933399">
            <w:pPr>
              <w:jc w:val="both"/>
            </w:pPr>
            <w:r w:rsidRPr="00933399">
              <w:t>Teoría: Un presupuesto es un plan que organiza los ingresos y los gastos durante un periodo determinado. Permite anticipar decisiones y evitar gastar más de lo que se recibe.</w:t>
            </w:r>
          </w:p>
          <w:p w:rsidR="00933399" w:rsidRPr="00933399" w:rsidRDefault="00933399" w:rsidP="00933399">
            <w:pPr>
              <w:jc w:val="both"/>
            </w:pPr>
            <w:r w:rsidRPr="00933399">
              <w:t>Elementos básicos: INGRESOS + GASTOS NECESARIOS + GASTOS PRESCINDIBLES + AHORRO. Una regla práctica es registrar primero los ingresos, priorizar necesidades, separar una cantidad para el ahorro y luego considerar otros gastos.</w:t>
            </w:r>
          </w:p>
          <w:p w:rsidR="00933399" w:rsidRPr="00933399" w:rsidRDefault="00933399" w:rsidP="00933399">
            <w:pPr>
              <w:jc w:val="both"/>
            </w:pPr>
            <w:r w:rsidRPr="00933399">
              <w:t>Ejemplo: Si una estudiante dispone de S/ 120, puede organizar S/ 60 para alimentación/transporte, S/ 25 para materiales, S/ 15 para otros gastos y S/ 20 para ahorro. El presupuesto debe adaptarse a la realidad de cada familia o estudiante.</w:t>
            </w:r>
          </w:p>
          <w:p w:rsidR="00933399" w:rsidRPr="00933399" w:rsidRDefault="00933399" w:rsidP="00933399">
            <w:pPr>
              <w:jc w:val="both"/>
            </w:pPr>
            <w:r w:rsidRPr="00933399">
              <w:lastRenderedPageBreak/>
              <w:t>FICHA DE TRABAJO 1 – MI PRESUPUESTO</w:t>
            </w:r>
          </w:p>
          <w:tbl>
            <w:tblPr>
              <w:tblStyle w:val="Tablaconcuadrcul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3324"/>
              <w:gridCol w:w="3324"/>
              <w:gridCol w:w="3324"/>
            </w:tblGrid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rPr>
                      <w:b/>
                    </w:rPr>
                    <w:t>Concepto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rPr>
                      <w:b/>
                    </w:rPr>
                    <w:t>Monto (S/)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rPr>
                      <w:b/>
                    </w:rPr>
                    <w:t>¿Necesario o prescindible?</w:t>
                  </w: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Ingresos totales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Alimentación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Transporte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Materiales escolares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Entretenimiento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Otros gastos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Ahorro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Saldo final</w:t>
                  </w: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  <w:tc>
                <w:tcPr>
                  <w:tcW w:w="3324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</w:tbl>
          <w:p w:rsidR="00933399" w:rsidRPr="00933399" w:rsidRDefault="00933399" w:rsidP="00933399">
            <w:pPr>
              <w:jc w:val="both"/>
            </w:pPr>
            <w:r w:rsidRPr="00933399">
              <w:t>Preguntas: 1) ¿Tus gastos son menores, iguales o mayores que tus ingresos? 2) ¿Qué gasto podrías reducir? 3) ¿Cuánto puedes separar para ahorrar? 4) ¿Qué decisión tomarías para mejorar tu presupuesto?</w:t>
            </w:r>
          </w:p>
          <w:p w:rsidR="00933399" w:rsidRPr="00933399" w:rsidRDefault="00933399" w:rsidP="00933399">
            <w:pPr>
              <w:jc w:val="both"/>
            </w:pPr>
            <w:r w:rsidRPr="00933399">
              <w:rPr>
                <w:b/>
              </w:rPr>
              <w:t>ACTIVIDAD 2: PLANIFICAMOS NUESTRO AHORRO</w:t>
            </w:r>
          </w:p>
          <w:p w:rsidR="00933399" w:rsidRPr="00933399" w:rsidRDefault="00933399" w:rsidP="00933399">
            <w:pPr>
              <w:jc w:val="both"/>
            </w:pPr>
            <w:r w:rsidRPr="00933399">
              <w:t>Teoría: Ahorrar significa reservar una parte del dinero disponible para utilizarla posteriormente. Una meta de ahorro debe ser específica, alcanzable y tener un plazo.</w:t>
            </w:r>
          </w:p>
          <w:p w:rsidR="00933399" w:rsidRPr="00933399" w:rsidRDefault="00933399" w:rsidP="00933399">
            <w:pPr>
              <w:jc w:val="both"/>
            </w:pPr>
            <w:r w:rsidRPr="00933399">
              <w:t>Pasos: 1) Define qué quieres lograr. 2) Determina cuánto dinero necesitas. 3) Establece el plazo. 4) Calcula cuánto debes ahorrar periódicamente. 5) Identifica gastos que puedes reducir. 6) Registra tus avances.</w:t>
            </w:r>
          </w:p>
          <w:p w:rsidR="00933399" w:rsidRPr="00933399" w:rsidRDefault="00933399" w:rsidP="00933399">
            <w:pPr>
              <w:jc w:val="both"/>
            </w:pPr>
            <w:r w:rsidRPr="00933399">
              <w:t>Ejemplo: Meta: comprar un libro de S/ 60 en 6 semanas. Ahorro semanal necesario: S/ 10.</w:t>
            </w:r>
          </w:p>
          <w:p w:rsidR="00933399" w:rsidRPr="00933399" w:rsidRDefault="00933399" w:rsidP="00933399">
            <w:pPr>
              <w:jc w:val="both"/>
            </w:pPr>
            <w:r w:rsidRPr="00933399">
              <w:t>FICHA DE TRABAJO 2 – MI PLAN DE AHORRO</w:t>
            </w:r>
          </w:p>
          <w:tbl>
            <w:tblPr>
              <w:tblStyle w:val="Tablaconcuadrcula"/>
              <w:tblW w:w="0" w:type="auto"/>
              <w:jc w:val="center"/>
              <w:tblInd w:w="0" w:type="dxa"/>
              <w:tblLook w:val="04A0" w:firstRow="1" w:lastRow="0" w:firstColumn="1" w:lastColumn="0" w:noHBand="0" w:noVBand="1"/>
            </w:tblPr>
            <w:tblGrid>
              <w:gridCol w:w="4986"/>
              <w:gridCol w:w="4986"/>
            </w:tblGrid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rPr>
                      <w:b/>
                    </w:rPr>
                    <w:t>Elemento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rPr>
                      <w:b/>
                    </w:rPr>
                    <w:t>Mi respuesta</w:t>
                  </w: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¿Qué quiero lograr?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¿Cuánto dinero necesito?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S/ ______</w:t>
                  </w: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¿En cuánto tiempo?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______ semanas</w:t>
                  </w: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¿Cuánto ahorraré cada semana?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S/ ______</w:t>
                  </w: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¿De qué gasto puedo reducir?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¿Dónde registraré mi ahorro?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  <w:tr w:rsidR="00933399" w:rsidRPr="00933399" w:rsidTr="00836EF7">
              <w:trPr>
                <w:jc w:val="center"/>
              </w:trPr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  <w:r w:rsidRPr="00933399">
                    <w:t>¿Cómo comprobaré mi avance?</w:t>
                  </w:r>
                </w:p>
              </w:tc>
              <w:tc>
                <w:tcPr>
                  <w:tcW w:w="4986" w:type="dxa"/>
                  <w:vAlign w:val="center"/>
                </w:tcPr>
                <w:p w:rsidR="00933399" w:rsidRPr="00933399" w:rsidRDefault="00933399" w:rsidP="00933399">
                  <w:pPr>
                    <w:jc w:val="both"/>
                  </w:pPr>
                </w:p>
              </w:tc>
            </w:tr>
          </w:tbl>
          <w:p w:rsidR="00933399" w:rsidRPr="00933399" w:rsidRDefault="00933399" w:rsidP="00933399">
            <w:pPr>
              <w:jc w:val="both"/>
            </w:pPr>
            <w:r w:rsidRPr="00933399">
              <w:t>Reto: Diseña un plan de ahorro para una meta personal o familiar. Explica qué gasto reducirás y por qué tu meta es importante.</w:t>
            </w:r>
          </w:p>
          <w:p w:rsidR="00933399" w:rsidRPr="00933399" w:rsidRDefault="00933399" w:rsidP="00933399">
            <w:pPr>
              <w:jc w:val="both"/>
            </w:pPr>
            <w:r w:rsidRPr="00933399">
              <w:rPr>
                <w:b/>
              </w:rPr>
              <w:t>ACTIVIDAD 3: CASO PRÁCTICO – DECIDIMOS CON RESPONSABILIDAD</w:t>
            </w:r>
          </w:p>
          <w:p w:rsidR="00933399" w:rsidRPr="00933399" w:rsidRDefault="00933399" w:rsidP="00933399">
            <w:pPr>
              <w:jc w:val="both"/>
            </w:pPr>
            <w:r w:rsidRPr="00933399">
              <w:t>Caso: Luis recibe S/ 80. Necesita S/ 30 para transporte y materiales, quiere gastar S/ 20 en entretenimiento y desea ahorrar S/ 25 para comprar una herramienta escolar. ¿Es posible cumplir todo con S/ 80? ¿Qué ajuste debería realizar?</w:t>
            </w:r>
          </w:p>
          <w:p w:rsidR="00170779" w:rsidRPr="00933399" w:rsidRDefault="00933399" w:rsidP="00933399">
            <w:pPr>
              <w:jc w:val="both"/>
            </w:pPr>
            <w:r w:rsidRPr="00933399">
              <w:t>Trabajo en parejas: calculen el presupuesto, identifiquen el problema y propongan una solución. Luego comparen las decisiones con otro equipo.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28B" w:rsidRPr="00001167" w:rsidRDefault="009A228B" w:rsidP="009A228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CIERRE (15</w:t>
            </w:r>
            <w:r w:rsidRPr="00001167">
              <w:rPr>
                <w:rFonts w:ascii="Arial" w:hAnsi="Arial" w:cs="Arial"/>
                <w:b/>
                <w:sz w:val="18"/>
                <w:szCs w:val="18"/>
              </w:rPr>
              <w:t xml:space="preserve"> minutos)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399" w:rsidRPr="00933399" w:rsidRDefault="00933399" w:rsidP="00933399">
            <w:pPr>
              <w:jc w:val="both"/>
            </w:pPr>
            <w:r w:rsidRPr="00933399">
              <w:t>Reflexionamos: ¿Qué aprendimos sobre el presupuesto? ¿Por qué conviene separar el ahorro antes de realizar gastos prescindibles? ¿Qué diferencia existe entre una necesidad y un deseo? ¿Qué meta de ahorro puedo comenzar a planificar?</w:t>
            </w:r>
          </w:p>
          <w:p w:rsidR="009A228B" w:rsidRPr="00442744" w:rsidRDefault="00933399" w:rsidP="00933399">
            <w:pPr>
              <w:spacing w:after="100"/>
              <w:jc w:val="both"/>
            </w:pPr>
            <w:r w:rsidRPr="00933399">
              <w:t>Conclusión: Elaborar un presupuesto permite ordenar los recursos, priorizar necesidades y tomar decisiones responsables. Planificar el ahorro ayuda a alcanzar metas sin recurrir necesariamente a gastos impulsivos o endeudamiento</w:t>
            </w:r>
            <w:r w:rsidRPr="00933399">
              <w:t>.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B" w:rsidRPr="00001167" w:rsidRDefault="009A228B" w:rsidP="009A228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V. </w:t>
            </w:r>
            <w:r w:rsidRPr="00001167">
              <w:rPr>
                <w:rFonts w:ascii="Arial" w:hAnsi="Arial" w:cs="Arial"/>
                <w:b/>
                <w:sz w:val="18"/>
                <w:szCs w:val="18"/>
              </w:rPr>
              <w:t>ACTIVIDAD DE EXTENSIÓN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B" w:rsidRPr="00442744" w:rsidRDefault="00933399" w:rsidP="00933399">
            <w:pPr>
              <w:jc w:val="both"/>
            </w:pPr>
            <w:r w:rsidRPr="00933399">
              <w:t>Durante una semana, registra tus ingresos y gastos. Al finalizar, identifica un gasto que puedas reducir y calcula cuánto podrías ahorrar. Escribe una meta de ahorro para las siguientes cuatro semanas.</w:t>
            </w:r>
          </w:p>
        </w:tc>
      </w:tr>
      <w:tr w:rsidR="009A228B" w:rsidRPr="00D1270B" w:rsidTr="005A739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28B" w:rsidRPr="006B7106" w:rsidRDefault="009A228B" w:rsidP="009A228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6B7106">
              <w:rPr>
                <w:rFonts w:ascii="Arial" w:hAnsi="Arial" w:cs="Arial"/>
                <w:b/>
                <w:sz w:val="18"/>
                <w:szCs w:val="18"/>
              </w:rPr>
              <w:t>VI. MATERIALES O RECURSOS A UTILIZAR</w:t>
            </w:r>
          </w:p>
        </w:tc>
      </w:tr>
      <w:tr w:rsidR="00F50F96" w:rsidRPr="00A64A6D" w:rsidTr="00BA2B25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Pizarra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Plumones</w:t>
            </w:r>
            <w:r w:rsidRPr="00F50F96">
              <w:rPr>
                <w:rFonts w:cstheme="minorHAnsi"/>
              </w:rPr>
              <w:t xml:space="preserve"> </w:t>
            </w:r>
            <w:bookmarkStart w:id="0" w:name="_GoBack"/>
            <w:bookmarkEnd w:id="0"/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F50F96">
              <w:rPr>
                <w:rFonts w:cstheme="minorHAnsi"/>
              </w:rPr>
              <w:t xml:space="preserve">icha </w:t>
            </w:r>
            <w:r>
              <w:rPr>
                <w:rFonts w:cstheme="minorHAnsi"/>
              </w:rPr>
              <w:t>de trabajo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Tarjetas de situaciones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Cuaderno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Pr="00F50F96">
              <w:rPr>
                <w:rFonts w:cstheme="minorHAnsi"/>
              </w:rPr>
              <w:t>ideo educativo opcional.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Papelotes</w:t>
            </w:r>
          </w:p>
          <w:p w:rsid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Plumones</w:t>
            </w:r>
          </w:p>
          <w:p w:rsidR="00F50F96" w:rsidRPr="00F50F96" w:rsidRDefault="00F50F96" w:rsidP="00F50F96">
            <w:pPr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Pr="00F50F96">
              <w:rPr>
                <w:rFonts w:cstheme="minorHAnsi"/>
              </w:rPr>
              <w:t>ichas impresas.</w:t>
            </w:r>
          </w:p>
        </w:tc>
      </w:tr>
    </w:tbl>
    <w:p w:rsidR="00765D58" w:rsidRDefault="00765D58" w:rsidP="00EB717A"/>
    <w:p w:rsidR="00F50F96" w:rsidRDefault="00F50F96" w:rsidP="00EB717A"/>
    <w:sectPr w:rsidR="00F50F96" w:rsidSect="00103200">
      <w:pgSz w:w="11906" w:h="16838" w:code="9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 Narrow">
    <w:altName w:val="Arial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221C"/>
    <w:multiLevelType w:val="hybridMultilevel"/>
    <w:tmpl w:val="6C383D78"/>
    <w:lvl w:ilvl="0" w:tplc="280A0009">
      <w:start w:val="1"/>
      <w:numFmt w:val="bullet"/>
      <w:lvlText w:val=""/>
      <w:lvlJc w:val="left"/>
      <w:pPr>
        <w:ind w:left="129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1" w15:restartNumberingAfterBreak="0">
    <w:nsid w:val="0ACF5F4C"/>
    <w:multiLevelType w:val="hybridMultilevel"/>
    <w:tmpl w:val="8730DD92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C1C50"/>
    <w:multiLevelType w:val="hybridMultilevel"/>
    <w:tmpl w:val="BE8A2C1E"/>
    <w:lvl w:ilvl="0" w:tplc="280A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0CBE198D"/>
    <w:multiLevelType w:val="hybridMultilevel"/>
    <w:tmpl w:val="E7262C5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17D08"/>
    <w:multiLevelType w:val="hybridMultilevel"/>
    <w:tmpl w:val="D14E1416"/>
    <w:lvl w:ilvl="0" w:tplc="0C0A0001">
      <w:start w:val="1"/>
      <w:numFmt w:val="bullet"/>
      <w:lvlText w:val=""/>
      <w:lvlJc w:val="left"/>
      <w:pPr>
        <w:ind w:left="129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52" w:hanging="360"/>
      </w:pPr>
      <w:rPr>
        <w:rFonts w:ascii="Wingdings" w:hAnsi="Wingdings" w:hint="default"/>
      </w:rPr>
    </w:lvl>
  </w:abstractNum>
  <w:abstractNum w:abstractNumId="5" w15:restartNumberingAfterBreak="0">
    <w:nsid w:val="15DD69DB"/>
    <w:multiLevelType w:val="hybridMultilevel"/>
    <w:tmpl w:val="A46A126C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F74D7"/>
    <w:multiLevelType w:val="hybridMultilevel"/>
    <w:tmpl w:val="7B52798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C454291"/>
    <w:multiLevelType w:val="hybridMultilevel"/>
    <w:tmpl w:val="8A545950"/>
    <w:lvl w:ilvl="0" w:tplc="5664C43A">
      <w:start w:val="1"/>
      <w:numFmt w:val="bullet"/>
      <w:lvlText w:val=""/>
      <w:lvlJc w:val="left"/>
      <w:pPr>
        <w:ind w:left="1778" w:hanging="360"/>
      </w:pPr>
      <w:rPr>
        <w:rFonts w:ascii="Wingdings 2" w:hAnsi="Wingdings 2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662DB"/>
    <w:multiLevelType w:val="hybridMultilevel"/>
    <w:tmpl w:val="37C4AD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A028F"/>
    <w:multiLevelType w:val="hybridMultilevel"/>
    <w:tmpl w:val="D272F258"/>
    <w:lvl w:ilvl="0" w:tplc="280A0009">
      <w:start w:val="1"/>
      <w:numFmt w:val="bullet"/>
      <w:lvlText w:val=""/>
      <w:lvlJc w:val="left"/>
      <w:pPr>
        <w:ind w:left="131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0" w15:restartNumberingAfterBreak="0">
    <w:nsid w:val="2658304B"/>
    <w:multiLevelType w:val="hybridMultilevel"/>
    <w:tmpl w:val="F74E286E"/>
    <w:lvl w:ilvl="0" w:tplc="5664C43A">
      <w:start w:val="1"/>
      <w:numFmt w:val="bullet"/>
      <w:lvlText w:val=""/>
      <w:lvlJc w:val="left"/>
      <w:pPr>
        <w:ind w:left="720" w:hanging="360"/>
      </w:pPr>
      <w:rPr>
        <w:rFonts w:ascii="Wingdings 2" w:hAnsi="Wingdings 2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84E58"/>
    <w:multiLevelType w:val="hybridMultilevel"/>
    <w:tmpl w:val="A8D210BC"/>
    <w:lvl w:ilvl="0" w:tplc="2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7E09B3"/>
    <w:multiLevelType w:val="hybridMultilevel"/>
    <w:tmpl w:val="CC3CBD5E"/>
    <w:lvl w:ilvl="0" w:tplc="5664C43A">
      <w:start w:val="1"/>
      <w:numFmt w:val="bullet"/>
      <w:lvlText w:val=""/>
      <w:lvlJc w:val="left"/>
      <w:pPr>
        <w:ind w:left="1778" w:hanging="360"/>
      </w:pPr>
      <w:rPr>
        <w:rFonts w:ascii="Wingdings 2" w:hAnsi="Wingdings 2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D3EE1"/>
    <w:multiLevelType w:val="hybridMultilevel"/>
    <w:tmpl w:val="113C792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307CFC"/>
    <w:multiLevelType w:val="hybridMultilevel"/>
    <w:tmpl w:val="4648C412"/>
    <w:lvl w:ilvl="0" w:tplc="280A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5" w15:restartNumberingAfterBreak="0">
    <w:nsid w:val="4E414ED8"/>
    <w:multiLevelType w:val="hybridMultilevel"/>
    <w:tmpl w:val="D4DC8A72"/>
    <w:lvl w:ilvl="0" w:tplc="280A0017">
      <w:start w:val="1"/>
      <w:numFmt w:val="lowerLetter"/>
      <w:lvlText w:val="%1)"/>
      <w:lvlJc w:val="left"/>
      <w:pPr>
        <w:ind w:left="1318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6" w15:restartNumberingAfterBreak="0">
    <w:nsid w:val="4FBF1C9D"/>
    <w:multiLevelType w:val="hybridMultilevel"/>
    <w:tmpl w:val="F05C8F4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FD30F1B"/>
    <w:multiLevelType w:val="hybridMultilevel"/>
    <w:tmpl w:val="6930F1BE"/>
    <w:lvl w:ilvl="0" w:tplc="280A0009">
      <w:start w:val="1"/>
      <w:numFmt w:val="bullet"/>
      <w:lvlText w:val=""/>
      <w:lvlJc w:val="left"/>
      <w:pPr>
        <w:ind w:left="103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8" w15:restartNumberingAfterBreak="0">
    <w:nsid w:val="575178CB"/>
    <w:multiLevelType w:val="hybridMultilevel"/>
    <w:tmpl w:val="B5D653E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072E5A"/>
    <w:multiLevelType w:val="hybridMultilevel"/>
    <w:tmpl w:val="D16EF59E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BE01C8"/>
    <w:multiLevelType w:val="hybridMultilevel"/>
    <w:tmpl w:val="5CFE16B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CB035E"/>
    <w:multiLevelType w:val="hybridMultilevel"/>
    <w:tmpl w:val="C71E3CBC"/>
    <w:lvl w:ilvl="0" w:tplc="280A0017">
      <w:start w:val="1"/>
      <w:numFmt w:val="lowerLetter"/>
      <w:lvlText w:val="%1)"/>
      <w:lvlJc w:val="left"/>
      <w:pPr>
        <w:ind w:left="1179" w:hanging="360"/>
      </w:pPr>
    </w:lvl>
    <w:lvl w:ilvl="1" w:tplc="280A0019" w:tentative="1">
      <w:start w:val="1"/>
      <w:numFmt w:val="lowerLetter"/>
      <w:lvlText w:val="%2."/>
      <w:lvlJc w:val="left"/>
      <w:pPr>
        <w:ind w:left="1899" w:hanging="360"/>
      </w:pPr>
    </w:lvl>
    <w:lvl w:ilvl="2" w:tplc="280A001B" w:tentative="1">
      <w:start w:val="1"/>
      <w:numFmt w:val="lowerRoman"/>
      <w:lvlText w:val="%3."/>
      <w:lvlJc w:val="right"/>
      <w:pPr>
        <w:ind w:left="2619" w:hanging="180"/>
      </w:pPr>
    </w:lvl>
    <w:lvl w:ilvl="3" w:tplc="280A000F" w:tentative="1">
      <w:start w:val="1"/>
      <w:numFmt w:val="decimal"/>
      <w:lvlText w:val="%4."/>
      <w:lvlJc w:val="left"/>
      <w:pPr>
        <w:ind w:left="3339" w:hanging="360"/>
      </w:pPr>
    </w:lvl>
    <w:lvl w:ilvl="4" w:tplc="280A0019" w:tentative="1">
      <w:start w:val="1"/>
      <w:numFmt w:val="lowerLetter"/>
      <w:lvlText w:val="%5."/>
      <w:lvlJc w:val="left"/>
      <w:pPr>
        <w:ind w:left="4059" w:hanging="360"/>
      </w:pPr>
    </w:lvl>
    <w:lvl w:ilvl="5" w:tplc="280A001B" w:tentative="1">
      <w:start w:val="1"/>
      <w:numFmt w:val="lowerRoman"/>
      <w:lvlText w:val="%6."/>
      <w:lvlJc w:val="right"/>
      <w:pPr>
        <w:ind w:left="4779" w:hanging="180"/>
      </w:pPr>
    </w:lvl>
    <w:lvl w:ilvl="6" w:tplc="280A000F" w:tentative="1">
      <w:start w:val="1"/>
      <w:numFmt w:val="decimal"/>
      <w:lvlText w:val="%7."/>
      <w:lvlJc w:val="left"/>
      <w:pPr>
        <w:ind w:left="5499" w:hanging="360"/>
      </w:pPr>
    </w:lvl>
    <w:lvl w:ilvl="7" w:tplc="280A0019" w:tentative="1">
      <w:start w:val="1"/>
      <w:numFmt w:val="lowerLetter"/>
      <w:lvlText w:val="%8."/>
      <w:lvlJc w:val="left"/>
      <w:pPr>
        <w:ind w:left="6219" w:hanging="360"/>
      </w:pPr>
    </w:lvl>
    <w:lvl w:ilvl="8" w:tplc="280A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22" w15:restartNumberingAfterBreak="0">
    <w:nsid w:val="6C332F16"/>
    <w:multiLevelType w:val="hybridMultilevel"/>
    <w:tmpl w:val="55F039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6C0822"/>
    <w:multiLevelType w:val="hybridMultilevel"/>
    <w:tmpl w:val="287CAAB2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B5C488F"/>
    <w:multiLevelType w:val="hybridMultilevel"/>
    <w:tmpl w:val="94527058"/>
    <w:lvl w:ilvl="0" w:tplc="280A0017">
      <w:start w:val="1"/>
      <w:numFmt w:val="lowerLetter"/>
      <w:lvlText w:val="%1)"/>
      <w:lvlJc w:val="left"/>
      <w:pPr>
        <w:ind w:left="1318" w:hanging="360"/>
      </w:pPr>
      <w:rPr>
        <w:rFonts w:hint="default"/>
      </w:rPr>
    </w:lvl>
    <w:lvl w:ilvl="1" w:tplc="280A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25" w15:restartNumberingAfterBreak="0">
    <w:nsid w:val="7B652416"/>
    <w:multiLevelType w:val="hybridMultilevel"/>
    <w:tmpl w:val="9CA63706"/>
    <w:lvl w:ilvl="0" w:tplc="612A02E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B229B"/>
    <w:multiLevelType w:val="hybridMultilevel"/>
    <w:tmpl w:val="A6AA32C4"/>
    <w:lvl w:ilvl="0" w:tplc="0409000D">
      <w:start w:val="1"/>
      <w:numFmt w:val="bullet"/>
      <w:lvlText w:val=""/>
      <w:lvlJc w:val="left"/>
      <w:pPr>
        <w:ind w:left="721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7" w15:restartNumberingAfterBreak="0">
    <w:nsid w:val="7E4E3F58"/>
    <w:multiLevelType w:val="hybridMultilevel"/>
    <w:tmpl w:val="3034ACE2"/>
    <w:lvl w:ilvl="0" w:tplc="EC8AFC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24"/>
  </w:num>
  <w:num w:numId="4">
    <w:abstractNumId w:val="15"/>
  </w:num>
  <w:num w:numId="5">
    <w:abstractNumId w:val="4"/>
  </w:num>
  <w:num w:numId="6">
    <w:abstractNumId w:val="23"/>
  </w:num>
  <w:num w:numId="7">
    <w:abstractNumId w:val="3"/>
  </w:num>
  <w:num w:numId="8">
    <w:abstractNumId w:val="25"/>
  </w:num>
  <w:num w:numId="9">
    <w:abstractNumId w:val="27"/>
  </w:num>
  <w:num w:numId="10">
    <w:abstractNumId w:val="20"/>
  </w:num>
  <w:num w:numId="11">
    <w:abstractNumId w:val="18"/>
  </w:num>
  <w:num w:numId="12">
    <w:abstractNumId w:val="9"/>
  </w:num>
  <w:num w:numId="13">
    <w:abstractNumId w:val="19"/>
  </w:num>
  <w:num w:numId="14">
    <w:abstractNumId w:val="5"/>
  </w:num>
  <w:num w:numId="15">
    <w:abstractNumId w:val="11"/>
  </w:num>
  <w:num w:numId="16">
    <w:abstractNumId w:val="21"/>
  </w:num>
  <w:num w:numId="17">
    <w:abstractNumId w:val="0"/>
  </w:num>
  <w:num w:numId="18">
    <w:abstractNumId w:val="13"/>
  </w:num>
  <w:num w:numId="19">
    <w:abstractNumId w:val="6"/>
  </w:num>
  <w:num w:numId="20">
    <w:abstractNumId w:val="8"/>
  </w:num>
  <w:num w:numId="21">
    <w:abstractNumId w:val="1"/>
  </w:num>
  <w:num w:numId="22">
    <w:abstractNumId w:val="17"/>
  </w:num>
  <w:num w:numId="23">
    <w:abstractNumId w:val="2"/>
  </w:num>
  <w:num w:numId="24">
    <w:abstractNumId w:val="14"/>
  </w:num>
  <w:num w:numId="25">
    <w:abstractNumId w:val="10"/>
  </w:num>
  <w:num w:numId="26">
    <w:abstractNumId w:val="26"/>
  </w:num>
  <w:num w:numId="27">
    <w:abstractNumId w:val="22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F6"/>
    <w:rsid w:val="00001167"/>
    <w:rsid w:val="00103200"/>
    <w:rsid w:val="001133C1"/>
    <w:rsid w:val="00170779"/>
    <w:rsid w:val="002951C2"/>
    <w:rsid w:val="002E6AE9"/>
    <w:rsid w:val="003847DF"/>
    <w:rsid w:val="00412616"/>
    <w:rsid w:val="004226AA"/>
    <w:rsid w:val="00442744"/>
    <w:rsid w:val="0046736A"/>
    <w:rsid w:val="0049374E"/>
    <w:rsid w:val="004B1C71"/>
    <w:rsid w:val="005133F3"/>
    <w:rsid w:val="00590AD2"/>
    <w:rsid w:val="00595131"/>
    <w:rsid w:val="005B6CD7"/>
    <w:rsid w:val="005C5E49"/>
    <w:rsid w:val="00626FF6"/>
    <w:rsid w:val="006B7106"/>
    <w:rsid w:val="0072550F"/>
    <w:rsid w:val="00765D58"/>
    <w:rsid w:val="0076615A"/>
    <w:rsid w:val="00767893"/>
    <w:rsid w:val="008941C7"/>
    <w:rsid w:val="00933399"/>
    <w:rsid w:val="009A228B"/>
    <w:rsid w:val="00A64A6D"/>
    <w:rsid w:val="00AC469E"/>
    <w:rsid w:val="00AE1391"/>
    <w:rsid w:val="00AE1E4A"/>
    <w:rsid w:val="00B223F5"/>
    <w:rsid w:val="00B30F50"/>
    <w:rsid w:val="00BC2D67"/>
    <w:rsid w:val="00C62F9F"/>
    <w:rsid w:val="00D313CD"/>
    <w:rsid w:val="00D76B1A"/>
    <w:rsid w:val="00DA63F6"/>
    <w:rsid w:val="00E953AA"/>
    <w:rsid w:val="00EB717A"/>
    <w:rsid w:val="00F40A65"/>
    <w:rsid w:val="00F50F96"/>
    <w:rsid w:val="00FB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BD510"/>
  <w15:chartTrackingRefBased/>
  <w15:docId w15:val="{BCA39052-6E69-4DF7-B0BB-1EB4C9B7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C2D67"/>
    <w:pPr>
      <w:spacing w:after="0" w:line="240" w:lineRule="auto"/>
    </w:pPr>
    <w:rPr>
      <w:rFonts w:eastAsiaTheme="minorEastAsia" w:cs="Calibri"/>
      <w:lang w:val="es-P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E6AE9"/>
    <w:pPr>
      <w:spacing w:after="0" w:line="240" w:lineRule="auto"/>
    </w:pPr>
    <w:rPr>
      <w:lang w:val="en-US"/>
    </w:rPr>
  </w:style>
  <w:style w:type="paragraph" w:styleId="Textoindependiente">
    <w:name w:val="Body Text"/>
    <w:basedOn w:val="Normal"/>
    <w:link w:val="TextoindependienteCar"/>
    <w:uiPriority w:val="1"/>
    <w:qFormat/>
    <w:rsid w:val="002E6AE9"/>
    <w:pPr>
      <w:widowControl w:val="0"/>
      <w:autoSpaceDE w:val="0"/>
      <w:autoSpaceDN w:val="0"/>
      <w:spacing w:after="0" w:line="240" w:lineRule="auto"/>
      <w:ind w:left="828"/>
    </w:pPr>
    <w:rPr>
      <w:rFonts w:ascii="Liberation Sans Narrow" w:eastAsia="Liberation Sans Narrow" w:hAnsi="Liberation Sans Narrow" w:cs="Liberation Sans Narrow"/>
      <w:b/>
      <w:bCs/>
      <w:sz w:val="25"/>
      <w:szCs w:val="25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E6AE9"/>
    <w:rPr>
      <w:rFonts w:ascii="Liberation Sans Narrow" w:eastAsia="Liberation Sans Narrow" w:hAnsi="Liberation Sans Narrow" w:cs="Liberation Sans Narrow"/>
      <w:b/>
      <w:bCs/>
      <w:sz w:val="25"/>
      <w:szCs w:val="25"/>
      <w:lang w:val="es-ES"/>
    </w:rPr>
  </w:style>
  <w:style w:type="paragraph" w:styleId="Prrafodelista">
    <w:name w:val="List Paragraph"/>
    <w:aliases w:val="Bulleted List,Fundamentacion,Lista vistosa - Énfasis 11,SubPárrafo de lista,Párrafo de lista2,Párrafo de lista1,List Paragraph"/>
    <w:basedOn w:val="Normal"/>
    <w:link w:val="PrrafodelistaCar"/>
    <w:uiPriority w:val="34"/>
    <w:qFormat/>
    <w:rsid w:val="00001167"/>
    <w:pPr>
      <w:ind w:left="720"/>
      <w:contextualSpacing/>
    </w:pPr>
    <w:rPr>
      <w:lang w:val="es-PE"/>
    </w:rPr>
  </w:style>
  <w:style w:type="character" w:styleId="Hipervnculo">
    <w:name w:val="Hyperlink"/>
    <w:basedOn w:val="Fuentedeprrafopredeter"/>
    <w:uiPriority w:val="99"/>
    <w:unhideWhenUsed/>
    <w:rsid w:val="00001167"/>
    <w:rPr>
      <w:color w:val="0563C1" w:themeColor="hyperlink"/>
      <w:u w:val="single"/>
    </w:rPr>
  </w:style>
  <w:style w:type="character" w:customStyle="1" w:styleId="PrrafodelistaCar">
    <w:name w:val="Párrafo de lista Car"/>
    <w:aliases w:val="Bulleted List Car,Fundamentacion Car,Lista vistosa - Énfasis 11 Car,SubPárrafo de lista Car,Párrafo de lista2 Car,Párrafo de lista1 Car,List Paragraph Car"/>
    <w:link w:val="Prrafodelista"/>
    <w:uiPriority w:val="34"/>
    <w:locked/>
    <w:rsid w:val="00001167"/>
    <w:rPr>
      <w:lang w:val="es-PE"/>
    </w:rPr>
  </w:style>
  <w:style w:type="paragraph" w:styleId="Piedepgina">
    <w:name w:val="footer"/>
    <w:basedOn w:val="Normal"/>
    <w:link w:val="PiedepginaCar"/>
    <w:uiPriority w:val="99"/>
    <w:unhideWhenUsed/>
    <w:rsid w:val="00001167"/>
    <w:pPr>
      <w:tabs>
        <w:tab w:val="center" w:pos="4419"/>
        <w:tab w:val="right" w:pos="8838"/>
      </w:tabs>
      <w:spacing w:after="0" w:line="240" w:lineRule="auto"/>
    </w:pPr>
    <w:rPr>
      <w:lang w:val="es-P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01167"/>
    <w:rPr>
      <w:lang w:val="es-PE"/>
    </w:rPr>
  </w:style>
  <w:style w:type="paragraph" w:styleId="NormalWeb">
    <w:name w:val="Normal (Web)"/>
    <w:basedOn w:val="Normal"/>
    <w:uiPriority w:val="99"/>
    <w:unhideWhenUsed/>
    <w:rsid w:val="00C62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3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7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</dc:creator>
  <cp:keywords/>
  <dc:description/>
  <cp:lastModifiedBy>AMAUTA</cp:lastModifiedBy>
  <cp:revision>44</cp:revision>
  <cp:lastPrinted>2023-04-10T02:58:00Z</cp:lastPrinted>
  <dcterms:created xsi:type="dcterms:W3CDTF">2023-03-20T15:54:00Z</dcterms:created>
  <dcterms:modified xsi:type="dcterms:W3CDTF">2026-08-24T10:39:00Z</dcterms:modified>
</cp:coreProperties>
</file>