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956B16" w14:textId="77777777" w:rsidR="00743199" w:rsidRPr="00743199" w:rsidRDefault="00743199" w:rsidP="00743199">
      <w:pPr>
        <w:spacing w:line="360" w:lineRule="auto"/>
        <w:jc w:val="center"/>
        <w:rPr>
          <w:b/>
          <w:bCs/>
          <w:sz w:val="24"/>
          <w:szCs w:val="24"/>
        </w:rPr>
      </w:pPr>
      <w:r w:rsidRPr="00743199">
        <w:rPr>
          <w:b/>
          <w:bCs/>
          <w:sz w:val="24"/>
          <w:szCs w:val="24"/>
        </w:rPr>
        <w:t xml:space="preserve">SESIÓN DE APRENDIZAJE </w:t>
      </w:r>
      <w:proofErr w:type="spellStart"/>
      <w:r w:rsidRPr="00743199">
        <w:rPr>
          <w:b/>
          <w:bCs/>
          <w:sz w:val="24"/>
          <w:szCs w:val="24"/>
        </w:rPr>
        <w:t>N.°</w:t>
      </w:r>
      <w:proofErr w:type="spellEnd"/>
      <w:r w:rsidRPr="00743199">
        <w:rPr>
          <w:b/>
          <w:bCs/>
          <w:sz w:val="24"/>
          <w:szCs w:val="24"/>
        </w:rPr>
        <w:t xml:space="preserve"> 01</w:t>
      </w:r>
    </w:p>
    <w:p w14:paraId="6039FE9C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I.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60"/>
        <w:gridCol w:w="7311"/>
      </w:tblGrid>
      <w:tr w:rsidR="00743199" w:rsidRPr="00743199" w14:paraId="70E6BAEE" w14:textId="77777777" w:rsidTr="00743199">
        <w:tc>
          <w:tcPr>
            <w:tcW w:w="0" w:type="auto"/>
            <w:hideMark/>
          </w:tcPr>
          <w:p w14:paraId="2BE99BC9" w14:textId="77777777" w:rsidR="00743199" w:rsidRPr="00743199" w:rsidRDefault="00743199" w:rsidP="00743199">
            <w:pPr>
              <w:spacing w:after="160"/>
              <w:rPr>
                <w:b/>
                <w:bCs/>
              </w:rPr>
            </w:pPr>
            <w:r w:rsidRPr="00743199">
              <w:rPr>
                <w:b/>
                <w:bCs/>
              </w:rPr>
              <w:t>DATOS</w:t>
            </w:r>
          </w:p>
        </w:tc>
        <w:tc>
          <w:tcPr>
            <w:tcW w:w="0" w:type="auto"/>
            <w:hideMark/>
          </w:tcPr>
          <w:p w14:paraId="3C0A4430" w14:textId="77777777" w:rsidR="00743199" w:rsidRPr="00743199" w:rsidRDefault="00743199" w:rsidP="00743199">
            <w:pPr>
              <w:spacing w:after="160"/>
              <w:rPr>
                <w:b/>
                <w:bCs/>
              </w:rPr>
            </w:pPr>
            <w:r w:rsidRPr="00743199">
              <w:rPr>
                <w:b/>
                <w:bCs/>
              </w:rPr>
              <w:t>INFORMACIÓN</w:t>
            </w:r>
          </w:p>
        </w:tc>
      </w:tr>
      <w:tr w:rsidR="00743199" w:rsidRPr="00743199" w14:paraId="0C59443B" w14:textId="77777777" w:rsidTr="00743199">
        <w:tc>
          <w:tcPr>
            <w:tcW w:w="0" w:type="auto"/>
            <w:hideMark/>
          </w:tcPr>
          <w:p w14:paraId="5E9E1FF7" w14:textId="77777777" w:rsidR="00743199" w:rsidRPr="00743199" w:rsidRDefault="00743199" w:rsidP="00743199">
            <w:pPr>
              <w:spacing w:after="160"/>
            </w:pPr>
            <w:r w:rsidRPr="00743199">
              <w:t>Área</w:t>
            </w:r>
          </w:p>
        </w:tc>
        <w:tc>
          <w:tcPr>
            <w:tcW w:w="0" w:type="auto"/>
            <w:hideMark/>
          </w:tcPr>
          <w:p w14:paraId="733D28F5" w14:textId="77777777" w:rsidR="00743199" w:rsidRPr="00743199" w:rsidRDefault="00743199" w:rsidP="00743199">
            <w:pPr>
              <w:spacing w:after="160"/>
            </w:pPr>
            <w:r w:rsidRPr="00743199">
              <w:t>Matemática</w:t>
            </w:r>
          </w:p>
        </w:tc>
      </w:tr>
      <w:tr w:rsidR="00743199" w:rsidRPr="00743199" w14:paraId="1B81B101" w14:textId="77777777" w:rsidTr="00743199">
        <w:tc>
          <w:tcPr>
            <w:tcW w:w="0" w:type="auto"/>
            <w:hideMark/>
          </w:tcPr>
          <w:p w14:paraId="579B3D69" w14:textId="77777777" w:rsidR="00743199" w:rsidRPr="00743199" w:rsidRDefault="00743199" w:rsidP="00743199">
            <w:pPr>
              <w:spacing w:after="160"/>
            </w:pPr>
            <w:r w:rsidRPr="00743199">
              <w:t>Proyecto interdisciplinario</w:t>
            </w:r>
          </w:p>
        </w:tc>
        <w:tc>
          <w:tcPr>
            <w:tcW w:w="0" w:type="auto"/>
            <w:hideMark/>
          </w:tcPr>
          <w:p w14:paraId="798FC4E6" w14:textId="77777777" w:rsidR="00743199" w:rsidRPr="00743199" w:rsidRDefault="00743199" w:rsidP="00743199">
            <w:pPr>
              <w:spacing w:after="160"/>
            </w:pPr>
            <w:r w:rsidRPr="00743199">
              <w:t>Implementamos nuestro Banco Escolar</w:t>
            </w:r>
          </w:p>
        </w:tc>
      </w:tr>
      <w:tr w:rsidR="00743199" w:rsidRPr="00743199" w14:paraId="2BEF7E7A" w14:textId="77777777" w:rsidTr="00743199">
        <w:tc>
          <w:tcPr>
            <w:tcW w:w="0" w:type="auto"/>
            <w:hideMark/>
          </w:tcPr>
          <w:p w14:paraId="59703A2B" w14:textId="77777777" w:rsidR="00743199" w:rsidRPr="00743199" w:rsidRDefault="00743199" w:rsidP="00743199">
            <w:pPr>
              <w:spacing w:after="160"/>
            </w:pPr>
            <w:r w:rsidRPr="00743199">
              <w:t>Título</w:t>
            </w:r>
          </w:p>
        </w:tc>
        <w:tc>
          <w:tcPr>
            <w:tcW w:w="0" w:type="auto"/>
            <w:hideMark/>
          </w:tcPr>
          <w:p w14:paraId="41747669" w14:textId="77777777" w:rsidR="00743199" w:rsidRPr="00743199" w:rsidRDefault="00743199" w:rsidP="00743199">
            <w:pPr>
              <w:spacing w:after="160"/>
            </w:pPr>
            <w:r w:rsidRPr="00743199">
              <w:t>¿Qué nos dicen los datos sobre los hábitos financieros de nuestra comunidad educativa?</w:t>
            </w:r>
          </w:p>
        </w:tc>
      </w:tr>
      <w:tr w:rsidR="00743199" w:rsidRPr="00743199" w14:paraId="7AE73BE8" w14:textId="77777777" w:rsidTr="00743199">
        <w:tc>
          <w:tcPr>
            <w:tcW w:w="0" w:type="auto"/>
            <w:hideMark/>
          </w:tcPr>
          <w:p w14:paraId="1DD3CA1E" w14:textId="77777777" w:rsidR="00743199" w:rsidRPr="00743199" w:rsidRDefault="00743199" w:rsidP="00743199">
            <w:pPr>
              <w:spacing w:after="160"/>
            </w:pPr>
            <w:r w:rsidRPr="00743199">
              <w:t>Grado</w:t>
            </w:r>
          </w:p>
        </w:tc>
        <w:tc>
          <w:tcPr>
            <w:tcW w:w="0" w:type="auto"/>
            <w:hideMark/>
          </w:tcPr>
          <w:p w14:paraId="60FD926D" w14:textId="77777777" w:rsidR="00743199" w:rsidRPr="00743199" w:rsidRDefault="00743199" w:rsidP="00743199">
            <w:pPr>
              <w:spacing w:after="160"/>
            </w:pPr>
            <w:r w:rsidRPr="00743199">
              <w:t xml:space="preserve">1.° y </w:t>
            </w:r>
            <w:proofErr w:type="gramStart"/>
            <w:r w:rsidRPr="00743199">
              <w:t>2.°</w:t>
            </w:r>
            <w:proofErr w:type="gramEnd"/>
            <w:r w:rsidRPr="00743199">
              <w:t xml:space="preserve"> de Secundaria</w:t>
            </w:r>
          </w:p>
        </w:tc>
      </w:tr>
      <w:tr w:rsidR="00743199" w:rsidRPr="00743199" w14:paraId="65BA1159" w14:textId="77777777" w:rsidTr="00743199">
        <w:tc>
          <w:tcPr>
            <w:tcW w:w="0" w:type="auto"/>
            <w:hideMark/>
          </w:tcPr>
          <w:p w14:paraId="13F22B18" w14:textId="77777777" w:rsidR="00743199" w:rsidRPr="00743199" w:rsidRDefault="00743199" w:rsidP="00743199">
            <w:pPr>
              <w:spacing w:after="160"/>
            </w:pPr>
            <w:r w:rsidRPr="00743199">
              <w:t>Ciclo</w:t>
            </w:r>
          </w:p>
        </w:tc>
        <w:tc>
          <w:tcPr>
            <w:tcW w:w="0" w:type="auto"/>
            <w:hideMark/>
          </w:tcPr>
          <w:p w14:paraId="4C6BFC47" w14:textId="77777777" w:rsidR="00743199" w:rsidRPr="00743199" w:rsidRDefault="00743199" w:rsidP="00743199">
            <w:pPr>
              <w:spacing w:after="160"/>
            </w:pPr>
            <w:r w:rsidRPr="00743199">
              <w:t>VI</w:t>
            </w:r>
          </w:p>
        </w:tc>
      </w:tr>
      <w:tr w:rsidR="00743199" w:rsidRPr="00743199" w14:paraId="069040A7" w14:textId="77777777" w:rsidTr="00743199">
        <w:tc>
          <w:tcPr>
            <w:tcW w:w="0" w:type="auto"/>
            <w:hideMark/>
          </w:tcPr>
          <w:p w14:paraId="2E387034" w14:textId="77777777" w:rsidR="00743199" w:rsidRPr="00743199" w:rsidRDefault="00743199" w:rsidP="00743199">
            <w:pPr>
              <w:spacing w:after="160"/>
            </w:pPr>
            <w:r w:rsidRPr="00743199">
              <w:t>Duración</w:t>
            </w:r>
          </w:p>
        </w:tc>
        <w:tc>
          <w:tcPr>
            <w:tcW w:w="0" w:type="auto"/>
            <w:hideMark/>
          </w:tcPr>
          <w:p w14:paraId="463551CF" w14:textId="77777777" w:rsidR="00743199" w:rsidRPr="00743199" w:rsidRDefault="00743199" w:rsidP="00743199">
            <w:pPr>
              <w:spacing w:after="160"/>
            </w:pPr>
            <w:r w:rsidRPr="00743199">
              <w:t>90 minutos</w:t>
            </w:r>
          </w:p>
        </w:tc>
      </w:tr>
      <w:tr w:rsidR="00743199" w:rsidRPr="00743199" w14:paraId="6154E8F9" w14:textId="77777777" w:rsidTr="00743199">
        <w:tc>
          <w:tcPr>
            <w:tcW w:w="0" w:type="auto"/>
            <w:hideMark/>
          </w:tcPr>
          <w:p w14:paraId="670D00F6" w14:textId="77777777" w:rsidR="00743199" w:rsidRPr="00743199" w:rsidRDefault="00743199" w:rsidP="00743199">
            <w:pPr>
              <w:spacing w:after="160"/>
            </w:pPr>
            <w:r w:rsidRPr="00743199">
              <w:t>Docente</w:t>
            </w:r>
          </w:p>
        </w:tc>
        <w:tc>
          <w:tcPr>
            <w:tcW w:w="0" w:type="auto"/>
            <w:hideMark/>
          </w:tcPr>
          <w:p w14:paraId="78EAC357" w14:textId="28994BC4" w:rsidR="00743199" w:rsidRPr="00743199" w:rsidRDefault="00743199" w:rsidP="00743199">
            <w:pPr>
              <w:spacing w:after="160"/>
            </w:pPr>
            <w:r>
              <w:t xml:space="preserve">Jackelin Santiago </w:t>
            </w:r>
            <w:proofErr w:type="spellStart"/>
            <w:r>
              <w:t>Felix</w:t>
            </w:r>
            <w:proofErr w:type="spellEnd"/>
          </w:p>
        </w:tc>
      </w:tr>
      <w:tr w:rsidR="00743199" w:rsidRPr="00743199" w14:paraId="72927DBE" w14:textId="77777777" w:rsidTr="00743199">
        <w:tc>
          <w:tcPr>
            <w:tcW w:w="0" w:type="auto"/>
            <w:hideMark/>
          </w:tcPr>
          <w:p w14:paraId="117A88C7" w14:textId="77777777" w:rsidR="00743199" w:rsidRPr="00743199" w:rsidRDefault="00743199" w:rsidP="00743199">
            <w:pPr>
              <w:spacing w:after="160"/>
            </w:pPr>
            <w:r w:rsidRPr="00743199">
              <w:t>Fecha</w:t>
            </w:r>
          </w:p>
        </w:tc>
        <w:tc>
          <w:tcPr>
            <w:tcW w:w="0" w:type="auto"/>
            <w:hideMark/>
          </w:tcPr>
          <w:p w14:paraId="24DDF87C" w14:textId="0EF9D978" w:rsidR="00743199" w:rsidRPr="00743199" w:rsidRDefault="00743199" w:rsidP="00743199">
            <w:pPr>
              <w:spacing w:after="160"/>
            </w:pPr>
            <w:r>
              <w:t>10 al 14 de agosto</w:t>
            </w:r>
          </w:p>
        </w:tc>
      </w:tr>
    </w:tbl>
    <w:p w14:paraId="7D449571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II. PROPÓSITOS DE APRENDIZAJE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40"/>
        <w:gridCol w:w="2350"/>
        <w:gridCol w:w="4981"/>
      </w:tblGrid>
      <w:tr w:rsidR="00743199" w:rsidRPr="00743199" w14:paraId="2B58CBAA" w14:textId="77777777" w:rsidTr="00743199">
        <w:tc>
          <w:tcPr>
            <w:tcW w:w="0" w:type="auto"/>
            <w:hideMark/>
          </w:tcPr>
          <w:p w14:paraId="4B25FD5F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Competencia</w:t>
            </w:r>
          </w:p>
        </w:tc>
        <w:tc>
          <w:tcPr>
            <w:tcW w:w="0" w:type="auto"/>
            <w:hideMark/>
          </w:tcPr>
          <w:p w14:paraId="0B75FFF4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Capacidades</w:t>
            </w:r>
          </w:p>
        </w:tc>
        <w:tc>
          <w:tcPr>
            <w:tcW w:w="0" w:type="auto"/>
            <w:hideMark/>
          </w:tcPr>
          <w:p w14:paraId="48E8F055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Desempeño esperado</w:t>
            </w:r>
          </w:p>
        </w:tc>
      </w:tr>
      <w:tr w:rsidR="00743199" w:rsidRPr="00743199" w14:paraId="643A1945" w14:textId="77777777" w:rsidTr="00743199">
        <w:tc>
          <w:tcPr>
            <w:tcW w:w="0" w:type="auto"/>
            <w:hideMark/>
          </w:tcPr>
          <w:p w14:paraId="088A09FC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Resuelve problemas de gestión de datos e incertidumbre.</w:t>
            </w:r>
          </w:p>
        </w:tc>
        <w:tc>
          <w:tcPr>
            <w:tcW w:w="0" w:type="auto"/>
            <w:hideMark/>
          </w:tcPr>
          <w:p w14:paraId="22500F8C" w14:textId="77777777" w:rsidR="00743199" w:rsidRDefault="00743199" w:rsidP="00743199">
            <w:pPr>
              <w:spacing w:after="160"/>
            </w:pPr>
            <w:r w:rsidRPr="00743199">
              <w:t>• Representa datos con gráficos y medidas estadísticas.</w:t>
            </w:r>
          </w:p>
          <w:p w14:paraId="37A4DD8A" w14:textId="77777777" w:rsidR="00743199" w:rsidRDefault="00743199" w:rsidP="00743199">
            <w:pPr>
              <w:spacing w:after="160"/>
            </w:pPr>
            <w:r w:rsidRPr="00743199">
              <w:t>• Comunica su comprensión de los conceptos estadísticos.</w:t>
            </w:r>
          </w:p>
          <w:p w14:paraId="380DD446" w14:textId="77777777" w:rsidR="00743199" w:rsidRDefault="00743199" w:rsidP="00743199">
            <w:pPr>
              <w:spacing w:after="160"/>
            </w:pPr>
            <w:r w:rsidRPr="00743199">
              <w:t>• Usa estrategias para recopilar y procesar datos.</w:t>
            </w:r>
          </w:p>
          <w:p w14:paraId="32ADB821" w14:textId="4AD3BD31" w:rsidR="00743199" w:rsidRPr="00743199" w:rsidRDefault="00743199" w:rsidP="00743199">
            <w:pPr>
              <w:spacing w:after="160"/>
            </w:pPr>
            <w:r w:rsidRPr="00743199">
              <w:t>• Sustenta conclusiones con base en información obtenida.</w:t>
            </w:r>
          </w:p>
        </w:tc>
        <w:tc>
          <w:tcPr>
            <w:tcW w:w="0" w:type="auto"/>
            <w:hideMark/>
          </w:tcPr>
          <w:p w14:paraId="4D7D8A93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Recoge información mediante encuestas, organiza datos en tablas de frecuencia, representa la información en gráficos e interpreta resultados para la toma de decisiones del Banco Escolar.</w:t>
            </w:r>
          </w:p>
        </w:tc>
      </w:tr>
    </w:tbl>
    <w:p w14:paraId="21E57A69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Competencias transversales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38"/>
        <w:gridCol w:w="6333"/>
      </w:tblGrid>
      <w:tr w:rsidR="00743199" w:rsidRPr="00743199" w14:paraId="590753F8" w14:textId="77777777" w:rsidTr="00743199">
        <w:tc>
          <w:tcPr>
            <w:tcW w:w="0" w:type="auto"/>
            <w:hideMark/>
          </w:tcPr>
          <w:p w14:paraId="7B95D76C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Competencia</w:t>
            </w:r>
          </w:p>
        </w:tc>
        <w:tc>
          <w:tcPr>
            <w:tcW w:w="0" w:type="auto"/>
            <w:hideMark/>
          </w:tcPr>
          <w:p w14:paraId="3E763CCD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Evidencia</w:t>
            </w:r>
          </w:p>
        </w:tc>
      </w:tr>
      <w:tr w:rsidR="00743199" w:rsidRPr="00743199" w14:paraId="09CD572F" w14:textId="77777777" w:rsidTr="00743199">
        <w:tc>
          <w:tcPr>
            <w:tcW w:w="0" w:type="auto"/>
            <w:hideMark/>
          </w:tcPr>
          <w:p w14:paraId="092D4696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Gestiona su aprendizaje de manera autónoma.</w:t>
            </w:r>
          </w:p>
        </w:tc>
        <w:tc>
          <w:tcPr>
            <w:tcW w:w="0" w:type="auto"/>
            <w:hideMark/>
          </w:tcPr>
          <w:p w14:paraId="28F994C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Participa activamente en el trabajo colaborativo y toma decisiones durante el análisis de datos.</w:t>
            </w:r>
          </w:p>
        </w:tc>
      </w:tr>
    </w:tbl>
    <w:p w14:paraId="15B0F3FB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Enfoques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1"/>
        <w:gridCol w:w="1674"/>
        <w:gridCol w:w="6156"/>
      </w:tblGrid>
      <w:tr w:rsidR="00743199" w:rsidRPr="00743199" w14:paraId="4BAAA835" w14:textId="77777777" w:rsidTr="00743199">
        <w:tc>
          <w:tcPr>
            <w:tcW w:w="0" w:type="auto"/>
            <w:hideMark/>
          </w:tcPr>
          <w:p w14:paraId="408CA8BE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lastRenderedPageBreak/>
              <w:t>Enfoque</w:t>
            </w:r>
          </w:p>
        </w:tc>
        <w:tc>
          <w:tcPr>
            <w:tcW w:w="0" w:type="auto"/>
            <w:hideMark/>
          </w:tcPr>
          <w:p w14:paraId="6F326294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Valor</w:t>
            </w:r>
          </w:p>
        </w:tc>
        <w:tc>
          <w:tcPr>
            <w:tcW w:w="0" w:type="auto"/>
            <w:hideMark/>
          </w:tcPr>
          <w:p w14:paraId="7AFCB4A2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Actitud observable</w:t>
            </w:r>
          </w:p>
        </w:tc>
      </w:tr>
      <w:tr w:rsidR="00743199" w:rsidRPr="00743199" w14:paraId="51A8EF4F" w14:textId="77777777" w:rsidTr="00743199">
        <w:tc>
          <w:tcPr>
            <w:tcW w:w="0" w:type="auto"/>
            <w:hideMark/>
          </w:tcPr>
          <w:p w14:paraId="6D03CEBF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Orientación al bien común</w:t>
            </w:r>
          </w:p>
        </w:tc>
        <w:tc>
          <w:tcPr>
            <w:tcW w:w="0" w:type="auto"/>
            <w:hideMark/>
          </w:tcPr>
          <w:p w14:paraId="461F58E4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Responsabilidad</w:t>
            </w:r>
          </w:p>
        </w:tc>
        <w:tc>
          <w:tcPr>
            <w:tcW w:w="0" w:type="auto"/>
            <w:hideMark/>
          </w:tcPr>
          <w:p w14:paraId="3BA2050F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Analiza información para proponer acciones que beneficien a toda la comunidad educativa mediante el Banco Escolar.</w:t>
            </w:r>
          </w:p>
        </w:tc>
      </w:tr>
    </w:tbl>
    <w:p w14:paraId="4410D9A6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Educación Financiera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743199" w:rsidRPr="00743199" w14:paraId="5BD7B8D5" w14:textId="77777777" w:rsidTr="00743199">
        <w:tc>
          <w:tcPr>
            <w:tcW w:w="0" w:type="auto"/>
            <w:hideMark/>
          </w:tcPr>
          <w:p w14:paraId="557A9CA1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Propósito financiero</w:t>
            </w:r>
          </w:p>
        </w:tc>
      </w:tr>
      <w:tr w:rsidR="00743199" w:rsidRPr="00743199" w14:paraId="4A8E53D2" w14:textId="77777777" w:rsidTr="00743199">
        <w:tc>
          <w:tcPr>
            <w:tcW w:w="0" w:type="auto"/>
            <w:hideMark/>
          </w:tcPr>
          <w:p w14:paraId="7DDAB63E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Analiza información cuantitativa para comprender los hábitos financieros de la comunidad educativa y fundamentar decisiones para la implementación del Banco Escolar.</w:t>
            </w:r>
          </w:p>
        </w:tc>
      </w:tr>
    </w:tbl>
    <w:p w14:paraId="18FEB16C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Evidencia</w:t>
      </w:r>
    </w:p>
    <w:p w14:paraId="7DE92EA8" w14:textId="77777777" w:rsidR="00743199" w:rsidRPr="00743199" w:rsidRDefault="00743199" w:rsidP="00743199">
      <w:pPr>
        <w:spacing w:line="360" w:lineRule="auto"/>
      </w:pPr>
      <w:r w:rsidRPr="00743199">
        <w:t>Informe estadístico del diagnóstico financiero del aula.</w:t>
      </w:r>
    </w:p>
    <w:p w14:paraId="7914964D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Instrumento</w:t>
      </w:r>
    </w:p>
    <w:p w14:paraId="25D6F765" w14:textId="77777777" w:rsidR="00743199" w:rsidRPr="00743199" w:rsidRDefault="00743199" w:rsidP="00743199">
      <w:pPr>
        <w:spacing w:line="360" w:lineRule="auto"/>
      </w:pPr>
      <w:r w:rsidRPr="00743199">
        <w:t>Lista de cotejo.</w:t>
      </w:r>
    </w:p>
    <w:p w14:paraId="49AC6991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III. SECUENCIA DIDÁCTICA</w:t>
      </w:r>
    </w:p>
    <w:p w14:paraId="765AC8F2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INICIO (15 minutos)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9"/>
        <w:gridCol w:w="8102"/>
      </w:tblGrid>
      <w:tr w:rsidR="00743199" w:rsidRPr="00743199" w14:paraId="461684F3" w14:textId="77777777" w:rsidTr="00743199">
        <w:tc>
          <w:tcPr>
            <w:tcW w:w="0" w:type="auto"/>
            <w:hideMark/>
          </w:tcPr>
          <w:p w14:paraId="13DBF3FD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Proceso pedagógico</w:t>
            </w:r>
          </w:p>
        </w:tc>
        <w:tc>
          <w:tcPr>
            <w:tcW w:w="0" w:type="auto"/>
            <w:hideMark/>
          </w:tcPr>
          <w:p w14:paraId="782BDEFD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Actividades</w:t>
            </w:r>
          </w:p>
        </w:tc>
      </w:tr>
      <w:tr w:rsidR="00743199" w:rsidRPr="00743199" w14:paraId="6A3DD9BC" w14:textId="77777777" w:rsidTr="00743199">
        <w:tc>
          <w:tcPr>
            <w:tcW w:w="0" w:type="auto"/>
            <w:hideMark/>
          </w:tcPr>
          <w:p w14:paraId="68F72DA0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Motivación</w:t>
            </w:r>
          </w:p>
        </w:tc>
        <w:tc>
          <w:tcPr>
            <w:tcW w:w="0" w:type="auto"/>
            <w:hideMark/>
          </w:tcPr>
          <w:p w14:paraId="6D9E3AAC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 xml:space="preserve">El docente presenta el proyecto "Banco Escolar" y plantea la pregunta: </w:t>
            </w:r>
            <w:r w:rsidRPr="00743199">
              <w:rPr>
                <w:b/>
                <w:bCs/>
              </w:rPr>
              <w:t>¿Cómo podemos saber si realmente los estudiantes necesitan un Banco Escolar?</w:t>
            </w:r>
          </w:p>
        </w:tc>
      </w:tr>
      <w:tr w:rsidR="00743199" w:rsidRPr="00743199" w14:paraId="302EC3C5" w14:textId="77777777" w:rsidTr="00743199">
        <w:tc>
          <w:tcPr>
            <w:tcW w:w="0" w:type="auto"/>
            <w:hideMark/>
          </w:tcPr>
          <w:p w14:paraId="61D6E7DF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Saberes previos</w:t>
            </w:r>
          </w:p>
        </w:tc>
        <w:tc>
          <w:tcPr>
            <w:tcW w:w="0" w:type="auto"/>
            <w:hideMark/>
          </w:tcPr>
          <w:p w14:paraId="0C8A4968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¿Qué es una encuesta? ¿Qué información brindan los gráficos? ¿Dónde los observamos?</w:t>
            </w:r>
          </w:p>
        </w:tc>
      </w:tr>
      <w:tr w:rsidR="00743199" w:rsidRPr="00743199" w14:paraId="22E4F681" w14:textId="77777777" w:rsidTr="00743199">
        <w:tc>
          <w:tcPr>
            <w:tcW w:w="0" w:type="auto"/>
            <w:hideMark/>
          </w:tcPr>
          <w:p w14:paraId="0D191DC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Conflicto cognitivo</w:t>
            </w:r>
          </w:p>
        </w:tc>
        <w:tc>
          <w:tcPr>
            <w:tcW w:w="0" w:type="auto"/>
            <w:hideMark/>
          </w:tcPr>
          <w:p w14:paraId="17975001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¿Podemos tomar decisiones importantes solamente por opiniones?</w:t>
            </w:r>
          </w:p>
        </w:tc>
      </w:tr>
      <w:tr w:rsidR="00743199" w:rsidRPr="00743199" w14:paraId="58EBB711" w14:textId="77777777" w:rsidTr="00743199">
        <w:tc>
          <w:tcPr>
            <w:tcW w:w="0" w:type="auto"/>
            <w:hideMark/>
          </w:tcPr>
          <w:p w14:paraId="44D178EC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Propósito</w:t>
            </w:r>
          </w:p>
        </w:tc>
        <w:tc>
          <w:tcPr>
            <w:tcW w:w="0" w:type="auto"/>
            <w:hideMark/>
          </w:tcPr>
          <w:p w14:paraId="3318C935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Recogeremos información, la organizaremos e interpretaremos para aportar datos reales al proyecto Banco Escolar.</w:t>
            </w:r>
          </w:p>
        </w:tc>
      </w:tr>
    </w:tbl>
    <w:p w14:paraId="65DAE595" w14:textId="19170B36" w:rsidR="00743199" w:rsidRPr="00743199" w:rsidRDefault="00743199" w:rsidP="00743199">
      <w:pPr>
        <w:spacing w:line="360" w:lineRule="auto"/>
      </w:pPr>
    </w:p>
    <w:p w14:paraId="19A6803D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DESARROLLO (60 minutos)</w:t>
      </w:r>
    </w:p>
    <w:p w14:paraId="23926859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Procesos didácticos de Matemática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6"/>
        <w:gridCol w:w="4090"/>
        <w:gridCol w:w="3545"/>
      </w:tblGrid>
      <w:tr w:rsidR="00743199" w:rsidRPr="00743199" w14:paraId="600C0B22" w14:textId="77777777" w:rsidTr="00743199">
        <w:tc>
          <w:tcPr>
            <w:tcW w:w="0" w:type="auto"/>
            <w:hideMark/>
          </w:tcPr>
          <w:p w14:paraId="42B9DD0C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Proceso</w:t>
            </w:r>
          </w:p>
        </w:tc>
        <w:tc>
          <w:tcPr>
            <w:tcW w:w="0" w:type="auto"/>
            <w:hideMark/>
          </w:tcPr>
          <w:p w14:paraId="6F61F078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Actividad docente</w:t>
            </w:r>
          </w:p>
        </w:tc>
        <w:tc>
          <w:tcPr>
            <w:tcW w:w="0" w:type="auto"/>
            <w:hideMark/>
          </w:tcPr>
          <w:p w14:paraId="1B532701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Actividad del estudiante</w:t>
            </w:r>
          </w:p>
        </w:tc>
      </w:tr>
      <w:tr w:rsidR="00743199" w:rsidRPr="00743199" w14:paraId="3B3D6E39" w14:textId="77777777" w:rsidTr="00743199">
        <w:tc>
          <w:tcPr>
            <w:tcW w:w="0" w:type="auto"/>
            <w:hideMark/>
          </w:tcPr>
          <w:p w14:paraId="4913F2EA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Comprensión del problema</w:t>
            </w:r>
          </w:p>
        </w:tc>
        <w:tc>
          <w:tcPr>
            <w:tcW w:w="0" w:type="auto"/>
            <w:hideMark/>
          </w:tcPr>
          <w:p w14:paraId="1D5AD380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Presenta el reto de conocer los hábitos financieros de los estudiantes.</w:t>
            </w:r>
          </w:p>
        </w:tc>
        <w:tc>
          <w:tcPr>
            <w:tcW w:w="0" w:type="auto"/>
            <w:hideMark/>
          </w:tcPr>
          <w:p w14:paraId="40709CD5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Analizan qué información necesitan obtener.</w:t>
            </w:r>
          </w:p>
        </w:tc>
      </w:tr>
      <w:tr w:rsidR="00743199" w:rsidRPr="00743199" w14:paraId="2FE99EA8" w14:textId="77777777" w:rsidTr="00743199">
        <w:tc>
          <w:tcPr>
            <w:tcW w:w="0" w:type="auto"/>
            <w:hideMark/>
          </w:tcPr>
          <w:p w14:paraId="3EBA4830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Búsqueda de estrategias</w:t>
            </w:r>
          </w:p>
        </w:tc>
        <w:tc>
          <w:tcPr>
            <w:tcW w:w="0" w:type="auto"/>
            <w:hideMark/>
          </w:tcPr>
          <w:p w14:paraId="0B703E38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Orienta la elaboración de la encuesta.</w:t>
            </w:r>
          </w:p>
        </w:tc>
        <w:tc>
          <w:tcPr>
            <w:tcW w:w="0" w:type="auto"/>
            <w:hideMark/>
          </w:tcPr>
          <w:p w14:paraId="6C0FA995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Diseñan preguntas y planifican cómo recopilar los datos.</w:t>
            </w:r>
          </w:p>
        </w:tc>
      </w:tr>
      <w:tr w:rsidR="00743199" w:rsidRPr="00743199" w14:paraId="6076A0EE" w14:textId="77777777" w:rsidTr="00743199">
        <w:tc>
          <w:tcPr>
            <w:tcW w:w="0" w:type="auto"/>
            <w:hideMark/>
          </w:tcPr>
          <w:p w14:paraId="307871AB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Representación</w:t>
            </w:r>
          </w:p>
        </w:tc>
        <w:tc>
          <w:tcPr>
            <w:tcW w:w="0" w:type="auto"/>
            <w:hideMark/>
          </w:tcPr>
          <w:p w14:paraId="17AD7069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Orienta la organización de la información.</w:t>
            </w:r>
          </w:p>
        </w:tc>
        <w:tc>
          <w:tcPr>
            <w:tcW w:w="0" w:type="auto"/>
            <w:hideMark/>
          </w:tcPr>
          <w:p w14:paraId="73BE23F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Elaboran tablas de frecuencia, porcentajes y gráficos.</w:t>
            </w:r>
          </w:p>
        </w:tc>
      </w:tr>
      <w:tr w:rsidR="00743199" w:rsidRPr="00743199" w14:paraId="67D527C6" w14:textId="77777777" w:rsidTr="00743199">
        <w:tc>
          <w:tcPr>
            <w:tcW w:w="0" w:type="auto"/>
            <w:hideMark/>
          </w:tcPr>
          <w:p w14:paraId="4208C15F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Formalización</w:t>
            </w:r>
          </w:p>
        </w:tc>
        <w:tc>
          <w:tcPr>
            <w:tcW w:w="0" w:type="auto"/>
            <w:hideMark/>
          </w:tcPr>
          <w:p w14:paraId="64EF3D7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Explica frecuencia, porcentaje, tablas y gráficos.</w:t>
            </w:r>
          </w:p>
        </w:tc>
        <w:tc>
          <w:tcPr>
            <w:tcW w:w="0" w:type="auto"/>
            <w:hideMark/>
          </w:tcPr>
          <w:p w14:paraId="4915E3E8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Relacionan los conceptos con la información obtenida.</w:t>
            </w:r>
          </w:p>
        </w:tc>
      </w:tr>
      <w:tr w:rsidR="00743199" w:rsidRPr="00743199" w14:paraId="2EA140A1" w14:textId="77777777" w:rsidTr="00743199">
        <w:tc>
          <w:tcPr>
            <w:tcW w:w="0" w:type="auto"/>
            <w:hideMark/>
          </w:tcPr>
          <w:p w14:paraId="7763D7BA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Reflexión</w:t>
            </w:r>
          </w:p>
        </w:tc>
        <w:tc>
          <w:tcPr>
            <w:tcW w:w="0" w:type="auto"/>
            <w:hideMark/>
          </w:tcPr>
          <w:p w14:paraId="4C5803FD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Formula preguntas de análisis.</w:t>
            </w:r>
          </w:p>
        </w:tc>
        <w:tc>
          <w:tcPr>
            <w:tcW w:w="0" w:type="auto"/>
            <w:hideMark/>
          </w:tcPr>
          <w:p w14:paraId="679DDFD8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Interpretan resultados y elaboran conclusiones.</w:t>
            </w:r>
          </w:p>
        </w:tc>
      </w:tr>
      <w:tr w:rsidR="00743199" w:rsidRPr="00743199" w14:paraId="60CE3E64" w14:textId="77777777" w:rsidTr="00743199">
        <w:tc>
          <w:tcPr>
            <w:tcW w:w="0" w:type="auto"/>
            <w:hideMark/>
          </w:tcPr>
          <w:p w14:paraId="7B392E30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Transferencia</w:t>
            </w:r>
          </w:p>
        </w:tc>
        <w:tc>
          <w:tcPr>
            <w:tcW w:w="0" w:type="auto"/>
            <w:hideMark/>
          </w:tcPr>
          <w:p w14:paraId="5BADCF23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Relaciona los resultados con la implementación del Banco Escolar.</w:t>
            </w:r>
          </w:p>
        </w:tc>
        <w:tc>
          <w:tcPr>
            <w:tcW w:w="0" w:type="auto"/>
            <w:hideMark/>
          </w:tcPr>
          <w:p w14:paraId="35F05A8A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Proponen recomendaciones sustentadas en datos.</w:t>
            </w:r>
          </w:p>
        </w:tc>
      </w:tr>
    </w:tbl>
    <w:p w14:paraId="208E4DEE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Procesos de Educación Financiera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78"/>
        <w:gridCol w:w="7004"/>
      </w:tblGrid>
      <w:tr w:rsidR="00743199" w:rsidRPr="00743199" w14:paraId="3EA9E801" w14:textId="77777777" w:rsidTr="00743199">
        <w:tc>
          <w:tcPr>
            <w:tcW w:w="0" w:type="auto"/>
            <w:hideMark/>
          </w:tcPr>
          <w:p w14:paraId="0E50616E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Proceso</w:t>
            </w:r>
          </w:p>
        </w:tc>
        <w:tc>
          <w:tcPr>
            <w:tcW w:w="0" w:type="auto"/>
            <w:hideMark/>
          </w:tcPr>
          <w:p w14:paraId="3CB674C1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Aplicación en la sesión</w:t>
            </w:r>
          </w:p>
        </w:tc>
      </w:tr>
      <w:tr w:rsidR="00743199" w:rsidRPr="00743199" w14:paraId="3CA14818" w14:textId="77777777" w:rsidTr="00743199">
        <w:tc>
          <w:tcPr>
            <w:tcW w:w="0" w:type="auto"/>
            <w:hideMark/>
          </w:tcPr>
          <w:p w14:paraId="17364AAE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Contextualización</w:t>
            </w:r>
          </w:p>
        </w:tc>
        <w:tc>
          <w:tcPr>
            <w:tcW w:w="0" w:type="auto"/>
            <w:hideMark/>
          </w:tcPr>
          <w:p w14:paraId="18DBA04C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Se plantea una necesidad real: implementar un Banco Escolar.</w:t>
            </w:r>
          </w:p>
        </w:tc>
      </w:tr>
      <w:tr w:rsidR="00743199" w:rsidRPr="00743199" w14:paraId="54299D0F" w14:textId="77777777" w:rsidTr="00743199">
        <w:tc>
          <w:tcPr>
            <w:tcW w:w="0" w:type="auto"/>
            <w:hideMark/>
          </w:tcPr>
          <w:p w14:paraId="12579B4F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Investigación</w:t>
            </w:r>
          </w:p>
        </w:tc>
        <w:tc>
          <w:tcPr>
            <w:tcW w:w="0" w:type="auto"/>
            <w:hideMark/>
          </w:tcPr>
          <w:p w14:paraId="45EDF054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Aplican una encuesta sobre hábitos financieros.</w:t>
            </w:r>
          </w:p>
        </w:tc>
      </w:tr>
      <w:tr w:rsidR="00743199" w:rsidRPr="00743199" w14:paraId="5E27AC74" w14:textId="77777777" w:rsidTr="00743199">
        <w:tc>
          <w:tcPr>
            <w:tcW w:w="0" w:type="auto"/>
            <w:hideMark/>
          </w:tcPr>
          <w:p w14:paraId="5B7B1A6B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Análisis</w:t>
            </w:r>
          </w:p>
        </w:tc>
        <w:tc>
          <w:tcPr>
            <w:tcW w:w="0" w:type="auto"/>
            <w:hideMark/>
          </w:tcPr>
          <w:p w14:paraId="1CB17023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Organizan e interpretan los datos recopilados.</w:t>
            </w:r>
          </w:p>
        </w:tc>
      </w:tr>
      <w:tr w:rsidR="00743199" w:rsidRPr="00743199" w14:paraId="61E39A56" w14:textId="77777777" w:rsidTr="00743199">
        <w:tc>
          <w:tcPr>
            <w:tcW w:w="0" w:type="auto"/>
            <w:hideMark/>
          </w:tcPr>
          <w:p w14:paraId="330FD1C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Toma de decisiones</w:t>
            </w:r>
          </w:p>
        </w:tc>
        <w:tc>
          <w:tcPr>
            <w:tcW w:w="0" w:type="auto"/>
            <w:hideMark/>
          </w:tcPr>
          <w:p w14:paraId="00EEBD5F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Proponen acciones para el funcionamiento del Banco Escolar.</w:t>
            </w:r>
          </w:p>
        </w:tc>
      </w:tr>
      <w:tr w:rsidR="00743199" w:rsidRPr="00743199" w14:paraId="40C15068" w14:textId="77777777" w:rsidTr="00743199">
        <w:tc>
          <w:tcPr>
            <w:tcW w:w="0" w:type="auto"/>
            <w:hideMark/>
          </w:tcPr>
          <w:p w14:paraId="73A4B141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Reflexión</w:t>
            </w:r>
          </w:p>
        </w:tc>
        <w:tc>
          <w:tcPr>
            <w:tcW w:w="0" w:type="auto"/>
            <w:hideMark/>
          </w:tcPr>
          <w:p w14:paraId="1030F204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Comprenden que las decisiones financieras deben sustentarse en evidencia.</w:t>
            </w:r>
          </w:p>
        </w:tc>
      </w:tr>
    </w:tbl>
    <w:p w14:paraId="6A2D0690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Trabajo colaborativo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7"/>
        <w:gridCol w:w="3794"/>
      </w:tblGrid>
      <w:tr w:rsidR="00743199" w:rsidRPr="00743199" w14:paraId="20277388" w14:textId="77777777" w:rsidTr="00743199">
        <w:tc>
          <w:tcPr>
            <w:tcW w:w="0" w:type="auto"/>
            <w:hideMark/>
          </w:tcPr>
          <w:p w14:paraId="5C61C330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Actividad</w:t>
            </w:r>
          </w:p>
        </w:tc>
        <w:tc>
          <w:tcPr>
            <w:tcW w:w="0" w:type="auto"/>
            <w:hideMark/>
          </w:tcPr>
          <w:p w14:paraId="2D89F276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Producto</w:t>
            </w:r>
          </w:p>
        </w:tc>
      </w:tr>
      <w:tr w:rsidR="00743199" w:rsidRPr="00743199" w14:paraId="7406535D" w14:textId="77777777" w:rsidTr="00743199">
        <w:tc>
          <w:tcPr>
            <w:tcW w:w="0" w:type="auto"/>
            <w:hideMark/>
          </w:tcPr>
          <w:p w14:paraId="2487FA01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Aplicación de encuesta</w:t>
            </w:r>
          </w:p>
        </w:tc>
        <w:tc>
          <w:tcPr>
            <w:tcW w:w="0" w:type="auto"/>
            <w:hideMark/>
          </w:tcPr>
          <w:p w14:paraId="0F8ECACA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Base de datos</w:t>
            </w:r>
          </w:p>
        </w:tc>
      </w:tr>
      <w:tr w:rsidR="00743199" w:rsidRPr="00743199" w14:paraId="7AD34D5C" w14:textId="77777777" w:rsidTr="00743199">
        <w:tc>
          <w:tcPr>
            <w:tcW w:w="0" w:type="auto"/>
            <w:hideMark/>
          </w:tcPr>
          <w:p w14:paraId="31B9088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Organización de datos</w:t>
            </w:r>
          </w:p>
        </w:tc>
        <w:tc>
          <w:tcPr>
            <w:tcW w:w="0" w:type="auto"/>
            <w:hideMark/>
          </w:tcPr>
          <w:p w14:paraId="2288F2B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Tabla de frecuencia</w:t>
            </w:r>
          </w:p>
        </w:tc>
      </w:tr>
      <w:tr w:rsidR="00743199" w:rsidRPr="00743199" w14:paraId="27BA26E5" w14:textId="77777777" w:rsidTr="00743199">
        <w:tc>
          <w:tcPr>
            <w:tcW w:w="0" w:type="auto"/>
            <w:hideMark/>
          </w:tcPr>
          <w:p w14:paraId="174BB331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Representación</w:t>
            </w:r>
          </w:p>
        </w:tc>
        <w:tc>
          <w:tcPr>
            <w:tcW w:w="0" w:type="auto"/>
            <w:hideMark/>
          </w:tcPr>
          <w:p w14:paraId="4E262083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Gráfico estadístico</w:t>
            </w:r>
          </w:p>
        </w:tc>
      </w:tr>
      <w:tr w:rsidR="00743199" w:rsidRPr="00743199" w14:paraId="3E83A3C6" w14:textId="77777777" w:rsidTr="00743199">
        <w:tc>
          <w:tcPr>
            <w:tcW w:w="0" w:type="auto"/>
            <w:hideMark/>
          </w:tcPr>
          <w:p w14:paraId="2B72E8D9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Interpretación</w:t>
            </w:r>
          </w:p>
        </w:tc>
        <w:tc>
          <w:tcPr>
            <w:tcW w:w="0" w:type="auto"/>
            <w:hideMark/>
          </w:tcPr>
          <w:p w14:paraId="725B958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Conclusiones</w:t>
            </w:r>
          </w:p>
        </w:tc>
      </w:tr>
      <w:tr w:rsidR="00743199" w:rsidRPr="00743199" w14:paraId="291C5783" w14:textId="77777777" w:rsidTr="00743199">
        <w:tc>
          <w:tcPr>
            <w:tcW w:w="0" w:type="auto"/>
            <w:hideMark/>
          </w:tcPr>
          <w:p w14:paraId="5B2EAD08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Socialización</w:t>
            </w:r>
          </w:p>
        </w:tc>
        <w:tc>
          <w:tcPr>
            <w:tcW w:w="0" w:type="auto"/>
            <w:hideMark/>
          </w:tcPr>
          <w:p w14:paraId="28B0FE66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Recomendaciones para el Banco Escolar</w:t>
            </w:r>
          </w:p>
        </w:tc>
      </w:tr>
    </w:tbl>
    <w:p w14:paraId="629F030A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CIERRE (15 minutos)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3"/>
        <w:gridCol w:w="7898"/>
      </w:tblGrid>
      <w:tr w:rsidR="00743199" w:rsidRPr="00743199" w14:paraId="1DAA9AB7" w14:textId="77777777" w:rsidTr="00743199">
        <w:tc>
          <w:tcPr>
            <w:tcW w:w="0" w:type="auto"/>
            <w:hideMark/>
          </w:tcPr>
          <w:p w14:paraId="09448109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Proceso</w:t>
            </w:r>
          </w:p>
        </w:tc>
        <w:tc>
          <w:tcPr>
            <w:tcW w:w="0" w:type="auto"/>
            <w:hideMark/>
          </w:tcPr>
          <w:p w14:paraId="2416E70D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Actividades</w:t>
            </w:r>
          </w:p>
        </w:tc>
      </w:tr>
      <w:tr w:rsidR="00743199" w:rsidRPr="00743199" w14:paraId="5FD6B359" w14:textId="77777777" w:rsidTr="00743199">
        <w:tc>
          <w:tcPr>
            <w:tcW w:w="0" w:type="auto"/>
            <w:hideMark/>
          </w:tcPr>
          <w:p w14:paraId="34FE32C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Metacognición</w:t>
            </w:r>
          </w:p>
        </w:tc>
        <w:tc>
          <w:tcPr>
            <w:tcW w:w="0" w:type="auto"/>
            <w:hideMark/>
          </w:tcPr>
          <w:p w14:paraId="16EEBD09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¿Qué aprendimos? ¿Qué estrategia utilizamos? ¿Cómo ayudan los datos a tomar mejores decisiones?</w:t>
            </w:r>
          </w:p>
        </w:tc>
      </w:tr>
      <w:tr w:rsidR="00743199" w:rsidRPr="00743199" w14:paraId="4A3EF9D7" w14:textId="77777777" w:rsidTr="00743199">
        <w:tc>
          <w:tcPr>
            <w:tcW w:w="0" w:type="auto"/>
            <w:hideMark/>
          </w:tcPr>
          <w:p w14:paraId="4AAB363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Retroalimentación</w:t>
            </w:r>
          </w:p>
        </w:tc>
        <w:tc>
          <w:tcPr>
            <w:tcW w:w="0" w:type="auto"/>
            <w:hideMark/>
          </w:tcPr>
          <w:p w14:paraId="254B065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El docente brinda retroalimentación mediante preguntas orientadoras y mejora las interpretaciones de los estudiantes.</w:t>
            </w:r>
          </w:p>
        </w:tc>
      </w:tr>
      <w:tr w:rsidR="00743199" w:rsidRPr="00743199" w14:paraId="3918F31B" w14:textId="77777777" w:rsidTr="00743199">
        <w:tc>
          <w:tcPr>
            <w:tcW w:w="0" w:type="auto"/>
            <w:hideMark/>
          </w:tcPr>
          <w:p w14:paraId="6D039CD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Proyección</w:t>
            </w:r>
          </w:p>
        </w:tc>
        <w:tc>
          <w:tcPr>
            <w:tcW w:w="0" w:type="auto"/>
            <w:hideMark/>
          </w:tcPr>
          <w:p w14:paraId="3EA41DD3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La información obtenida será utilizada por las demás áreas para diseñar el Banco Escolar.</w:t>
            </w:r>
          </w:p>
        </w:tc>
      </w:tr>
    </w:tbl>
    <w:p w14:paraId="7EC353CB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IV. CRITERIOS DE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97"/>
        <w:gridCol w:w="375"/>
        <w:gridCol w:w="1215"/>
        <w:gridCol w:w="480"/>
      </w:tblGrid>
      <w:tr w:rsidR="00743199" w:rsidRPr="00743199" w14:paraId="61B17D81" w14:textId="77777777" w:rsidTr="00743199">
        <w:tc>
          <w:tcPr>
            <w:tcW w:w="0" w:type="auto"/>
            <w:hideMark/>
          </w:tcPr>
          <w:p w14:paraId="26728C22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Criterio</w:t>
            </w:r>
          </w:p>
        </w:tc>
        <w:tc>
          <w:tcPr>
            <w:tcW w:w="0" w:type="auto"/>
            <w:hideMark/>
          </w:tcPr>
          <w:p w14:paraId="1376B1B9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Sí</w:t>
            </w:r>
          </w:p>
        </w:tc>
        <w:tc>
          <w:tcPr>
            <w:tcW w:w="0" w:type="auto"/>
            <w:hideMark/>
          </w:tcPr>
          <w:p w14:paraId="4B8CB09E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En proceso</w:t>
            </w:r>
          </w:p>
        </w:tc>
        <w:tc>
          <w:tcPr>
            <w:tcW w:w="0" w:type="auto"/>
            <w:hideMark/>
          </w:tcPr>
          <w:p w14:paraId="6F606FE4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No</w:t>
            </w:r>
          </w:p>
        </w:tc>
      </w:tr>
      <w:tr w:rsidR="00743199" w:rsidRPr="00743199" w14:paraId="3A6C81D9" w14:textId="77777777" w:rsidTr="00743199">
        <w:tc>
          <w:tcPr>
            <w:tcW w:w="0" w:type="auto"/>
            <w:hideMark/>
          </w:tcPr>
          <w:p w14:paraId="7128AB7B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Recoge información mediante una encuesta.</w:t>
            </w:r>
          </w:p>
        </w:tc>
        <w:tc>
          <w:tcPr>
            <w:tcW w:w="0" w:type="auto"/>
            <w:hideMark/>
          </w:tcPr>
          <w:p w14:paraId="404783EC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129CC07D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22914764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</w:tr>
      <w:tr w:rsidR="00743199" w:rsidRPr="00743199" w14:paraId="67D2C8AE" w14:textId="77777777" w:rsidTr="00743199">
        <w:tc>
          <w:tcPr>
            <w:tcW w:w="0" w:type="auto"/>
            <w:hideMark/>
          </w:tcPr>
          <w:p w14:paraId="6FBE3659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Organiza los datos correctamente.</w:t>
            </w:r>
          </w:p>
        </w:tc>
        <w:tc>
          <w:tcPr>
            <w:tcW w:w="0" w:type="auto"/>
            <w:hideMark/>
          </w:tcPr>
          <w:p w14:paraId="6F37F056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500C04C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781F6781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</w:tr>
      <w:tr w:rsidR="00743199" w:rsidRPr="00743199" w14:paraId="3043FDB9" w14:textId="77777777" w:rsidTr="00743199">
        <w:tc>
          <w:tcPr>
            <w:tcW w:w="0" w:type="auto"/>
            <w:hideMark/>
          </w:tcPr>
          <w:p w14:paraId="1C69AF21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Construye tablas de frecuencia.</w:t>
            </w:r>
          </w:p>
        </w:tc>
        <w:tc>
          <w:tcPr>
            <w:tcW w:w="0" w:type="auto"/>
            <w:hideMark/>
          </w:tcPr>
          <w:p w14:paraId="1D703864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75301F0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5223536A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</w:tr>
      <w:tr w:rsidR="00743199" w:rsidRPr="00743199" w14:paraId="1344C978" w14:textId="77777777" w:rsidTr="00743199">
        <w:tc>
          <w:tcPr>
            <w:tcW w:w="0" w:type="auto"/>
            <w:hideMark/>
          </w:tcPr>
          <w:p w14:paraId="3B69717B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Elabora gráficos adecuados.</w:t>
            </w:r>
          </w:p>
        </w:tc>
        <w:tc>
          <w:tcPr>
            <w:tcW w:w="0" w:type="auto"/>
            <w:hideMark/>
          </w:tcPr>
          <w:p w14:paraId="57335C44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68677BB6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6501DB3E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</w:tr>
      <w:tr w:rsidR="00743199" w:rsidRPr="00743199" w14:paraId="1BBB6781" w14:textId="77777777" w:rsidTr="00743199">
        <w:tc>
          <w:tcPr>
            <w:tcW w:w="0" w:type="auto"/>
            <w:hideMark/>
          </w:tcPr>
          <w:p w14:paraId="50F1C24E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Interpreta correctamente los resultados.</w:t>
            </w:r>
          </w:p>
        </w:tc>
        <w:tc>
          <w:tcPr>
            <w:tcW w:w="0" w:type="auto"/>
            <w:hideMark/>
          </w:tcPr>
          <w:p w14:paraId="65B80FA3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613CD03B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750D5679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</w:tr>
      <w:tr w:rsidR="00743199" w:rsidRPr="00743199" w14:paraId="27168B2A" w14:textId="77777777" w:rsidTr="00743199">
        <w:tc>
          <w:tcPr>
            <w:tcW w:w="0" w:type="auto"/>
            <w:hideMark/>
          </w:tcPr>
          <w:p w14:paraId="7F7E89F7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Formula recomendaciones para el Banco Escolar.</w:t>
            </w:r>
          </w:p>
        </w:tc>
        <w:tc>
          <w:tcPr>
            <w:tcW w:w="0" w:type="auto"/>
            <w:hideMark/>
          </w:tcPr>
          <w:p w14:paraId="347FBB39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233E422A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  <w:tc>
          <w:tcPr>
            <w:tcW w:w="0" w:type="auto"/>
            <w:hideMark/>
          </w:tcPr>
          <w:p w14:paraId="267D1189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□</w:t>
            </w:r>
          </w:p>
        </w:tc>
      </w:tr>
    </w:tbl>
    <w:p w14:paraId="4F90AA63" w14:textId="77777777" w:rsidR="00743199" w:rsidRPr="00743199" w:rsidRDefault="00743199" w:rsidP="00743199">
      <w:pPr>
        <w:spacing w:line="360" w:lineRule="auto"/>
        <w:rPr>
          <w:b/>
          <w:bCs/>
        </w:rPr>
      </w:pPr>
      <w:r w:rsidRPr="00743199">
        <w:rPr>
          <w:b/>
          <w:bCs/>
        </w:rPr>
        <w:t>V. MATERIALES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10"/>
        <w:gridCol w:w="4761"/>
      </w:tblGrid>
      <w:tr w:rsidR="00743199" w:rsidRPr="00743199" w14:paraId="25A085CF" w14:textId="77777777" w:rsidTr="00743199">
        <w:tc>
          <w:tcPr>
            <w:tcW w:w="0" w:type="auto"/>
            <w:hideMark/>
          </w:tcPr>
          <w:p w14:paraId="7BE57B51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Docente</w:t>
            </w:r>
          </w:p>
        </w:tc>
        <w:tc>
          <w:tcPr>
            <w:tcW w:w="0" w:type="auto"/>
            <w:hideMark/>
          </w:tcPr>
          <w:p w14:paraId="2DB8CD16" w14:textId="77777777" w:rsidR="00743199" w:rsidRPr="00743199" w:rsidRDefault="00743199" w:rsidP="00743199">
            <w:pPr>
              <w:spacing w:after="160" w:line="360" w:lineRule="auto"/>
              <w:rPr>
                <w:b/>
                <w:bCs/>
              </w:rPr>
            </w:pPr>
            <w:r w:rsidRPr="00743199">
              <w:rPr>
                <w:b/>
                <w:bCs/>
              </w:rPr>
              <w:t>Estudiantes</w:t>
            </w:r>
          </w:p>
        </w:tc>
      </w:tr>
      <w:tr w:rsidR="00743199" w:rsidRPr="00743199" w14:paraId="26651A0A" w14:textId="77777777" w:rsidTr="00743199">
        <w:tc>
          <w:tcPr>
            <w:tcW w:w="0" w:type="auto"/>
            <w:hideMark/>
          </w:tcPr>
          <w:p w14:paraId="1A3A0E40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Proyector, encuesta, papelotes, plumones, fichas de trabajo.</w:t>
            </w:r>
          </w:p>
        </w:tc>
        <w:tc>
          <w:tcPr>
            <w:tcW w:w="0" w:type="auto"/>
            <w:hideMark/>
          </w:tcPr>
          <w:p w14:paraId="40415BA2" w14:textId="77777777" w:rsidR="00743199" w:rsidRPr="00743199" w:rsidRDefault="00743199" w:rsidP="00743199">
            <w:pPr>
              <w:spacing w:after="160" w:line="360" w:lineRule="auto"/>
            </w:pPr>
            <w:r w:rsidRPr="00743199">
              <w:t>Calculadora, regla, cuaderno, hojas cuadriculadas y lápiz.</w:t>
            </w:r>
          </w:p>
        </w:tc>
      </w:tr>
    </w:tbl>
    <w:p w14:paraId="7D8CF37A" w14:textId="77777777" w:rsidR="000D5B08" w:rsidRPr="001A6920" w:rsidRDefault="000D5B08" w:rsidP="001A6920">
      <w:pPr>
        <w:spacing w:line="360" w:lineRule="auto"/>
      </w:pPr>
    </w:p>
    <w:sectPr w:rsidR="000D5B08" w:rsidRPr="001A6920" w:rsidSect="00691509">
      <w:headerReference w:type="default" r:id="rId8"/>
      <w:footerReference w:type="default" r:id="rId9"/>
      <w:pgSz w:w="11906" w:h="16838"/>
      <w:pgMar w:top="357" w:right="991" w:bottom="1134" w:left="1134" w:header="2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0CEC5" w14:textId="77777777" w:rsidR="0011601E" w:rsidRDefault="0011601E">
      <w:pPr>
        <w:spacing w:after="0" w:line="240" w:lineRule="auto"/>
      </w:pPr>
      <w:r>
        <w:separator/>
      </w:r>
    </w:p>
  </w:endnote>
  <w:endnote w:type="continuationSeparator" w:id="0">
    <w:p w14:paraId="524E5372" w14:textId="77777777" w:rsidR="0011601E" w:rsidRDefault="0011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8DAD" w14:textId="77777777" w:rsidR="0031196B" w:rsidRDefault="00000000">
    <w:pPr>
      <w:tabs>
        <w:tab w:val="left" w:pos="25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B4E4CE2" wp14:editId="75E852AA">
              <wp:simplePos x="0" y="0"/>
              <wp:positionH relativeFrom="column">
                <wp:posOffset>-888999</wp:posOffset>
              </wp:positionH>
              <wp:positionV relativeFrom="paragraph">
                <wp:posOffset>0</wp:posOffset>
              </wp:positionV>
              <wp:extent cx="7675245" cy="914847"/>
              <wp:effectExtent l="0" t="0" r="0" b="0"/>
              <wp:wrapNone/>
              <wp:docPr id="126" name="Rectángulo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14728" y="3328927"/>
                        <a:ext cx="7662545" cy="90214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 cmpd="sng">
                        <a:solidFill>
                          <a:srgbClr val="42719B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572DDC2" w14:textId="77777777" w:rsidR="0031196B" w:rsidRDefault="0031196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4E4CE2" id="Rectángulo 126" o:spid="_x0000_s1027" style="position:absolute;margin-left:-70pt;margin-top:0;width:604.35pt;height:7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" fillcolor="#5b9bd5 [3204]" strokecolor="#42719b" strokeweight="1pt">
              <v:stroke startarrowwidth="narrow" startarrowlength="short" endarrowwidth="narrow" endarrowlength="short"/>
              <v:textbox inset="2.53958mm,2.53958mm,2.53958mm,2.53958mm">
                <w:txbxContent>
                  <w:p w14:paraId="5572DDC2" w14:textId="77777777" w:rsidR="0031196B" w:rsidRDefault="0031196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6CB8386B" wp14:editId="72595A07">
              <wp:simplePos x="0" y="0"/>
              <wp:positionH relativeFrom="column">
                <wp:posOffset>-241299</wp:posOffset>
              </wp:positionH>
              <wp:positionV relativeFrom="paragraph">
                <wp:posOffset>10198100</wp:posOffset>
              </wp:positionV>
              <wp:extent cx="6880225" cy="584835"/>
              <wp:effectExtent l="0" t="0" r="0" b="0"/>
              <wp:wrapNone/>
              <wp:docPr id="128" name="Grupo 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80225" cy="584835"/>
                        <a:chOff x="1905875" y="3487575"/>
                        <a:chExt cx="6880250" cy="584850"/>
                      </a:xfrm>
                    </wpg:grpSpPr>
                    <wpg:grpSp>
                      <wpg:cNvPr id="1311289573" name="Grupo 1311289573"/>
                      <wpg:cNvGrpSpPr/>
                      <wpg:grpSpPr>
                        <a:xfrm>
                          <a:off x="1905888" y="3487583"/>
                          <a:ext cx="6880225" cy="584835"/>
                          <a:chOff x="2212" y="16271"/>
                          <a:chExt cx="7720" cy="543"/>
                        </a:xfrm>
                      </wpg:grpSpPr>
                      <wps:wsp>
                        <wps:cNvPr id="1527533567" name="Rectángulo 1527533567"/>
                        <wps:cNvSpPr/>
                        <wps:spPr>
                          <a:xfrm>
                            <a:off x="2212" y="16271"/>
                            <a:ext cx="770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275C6E" w14:textId="77777777" w:rsidR="0031196B" w:rsidRDefault="0031196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775" y="16283"/>
                            <a:ext cx="659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212" y="16271"/>
                            <a:ext cx="60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50569429" name="Rectángulo 1150569429"/>
                        <wps:cNvSpPr/>
                        <wps:spPr>
                          <a:xfrm>
                            <a:off x="2864" y="16271"/>
                            <a:ext cx="2509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773440" w14:textId="77777777" w:rsidR="003119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www.ielacantuta.com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  <wps:wsp>
                        <wps:cNvPr id="396464066" name="Rectángulo 396464066"/>
                        <wps:cNvSpPr/>
                        <wps:spPr>
                          <a:xfrm>
                            <a:off x="6861" y="16288"/>
                            <a:ext cx="3071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FCDE73" w14:textId="77777777" w:rsidR="0031196B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la_cantuta_0082@yahoo.com</w:t>
                              </w:r>
                            </w:p>
                          </w:txbxContent>
                        </wps:txbx>
                        <wps:bodyPr spcFirstLastPara="1" wrap="square" lIns="0" tIns="0" rIns="0" bIns="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CB8386B" id="Grupo 128" o:spid="_x0000_s1028" style="position:absolute;margin-left:-19pt;margin-top:803pt;width:541.75pt;height:46.05pt;z-index:251662336" coordorigin="19058,34875" coordsize="68802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">
              <v:group id="Grupo 1311289573" o:spid="_x0000_s1029" style="position:absolute;left:19058;top:34875;width:68803;height:5849" coordorigin="2212,16271" coordsize="7720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">
                <v:rect id="Rectángulo 1527533567" o:spid="_x0000_s1030" style="position:absolute;left:2212;top:16271;width:7700;height: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" filled="f" stroked="f">
                  <v:textbox inset="2.53958mm,2.53958mm,2.53958mm,2.53958mm">
                    <w:txbxContent>
                      <w:p w14:paraId="79275C6E" w14:textId="77777777" w:rsidR="0031196B" w:rsidRDefault="0031196B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31" type="#_x0000_t75" style="position:absolute;left:5775;top:16283;width:659;height:3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">
                  <v:imagedata r:id="rId3" o:title=""/>
                </v:shape>
                <v:shape id="Shape 8" o:spid="_x0000_s1032" type="#_x0000_t75" style="position:absolute;left:2212;top:16271;width:602;height:46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">
                  <v:imagedata r:id="rId4" o:title=""/>
                </v:shape>
                <v:rect id="Rectángulo 1150569429" o:spid="_x0000_s1033" style="position:absolute;left:2864;top:16271;width:25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" filled="f" stroked="f">
                  <v:textbox inset="0,0,0,0">
                    <w:txbxContent>
                      <w:p w14:paraId="29773440" w14:textId="77777777" w:rsidR="003119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www.ielacantuta.com</w:t>
                        </w:r>
                      </w:p>
                    </w:txbxContent>
                  </v:textbox>
                </v:rect>
                <v:rect id="Rectángulo 396464066" o:spid="_x0000_s1034" style="position:absolute;left:6861;top:16288;width:3071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" filled="f" stroked="f">
                  <v:textbox inset="0,0,0,0">
                    <w:txbxContent>
                      <w:p w14:paraId="1DFCDE73" w14:textId="77777777" w:rsidR="0031196B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la_cantuta_0082@yahoo.com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  <w:p w14:paraId="7876F6B1" w14:textId="77777777" w:rsidR="0031196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68DFB3CE" wp14:editId="6901CA03">
          <wp:simplePos x="0" y="0"/>
          <wp:positionH relativeFrom="column">
            <wp:posOffset>-453389</wp:posOffset>
          </wp:positionH>
          <wp:positionV relativeFrom="paragraph">
            <wp:posOffset>2895600</wp:posOffset>
          </wp:positionV>
          <wp:extent cx="7027244" cy="796181"/>
          <wp:effectExtent l="0" t="0" r="0" b="0"/>
          <wp:wrapNone/>
          <wp:docPr id="16149325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27244" cy="7961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E2E422" w14:textId="77777777" w:rsidR="0031196B" w:rsidRDefault="003119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2DB4E" w14:textId="77777777" w:rsidR="0011601E" w:rsidRDefault="0011601E">
      <w:pPr>
        <w:spacing w:after="0" w:line="240" w:lineRule="auto"/>
      </w:pPr>
      <w:r>
        <w:separator/>
      </w:r>
    </w:p>
  </w:footnote>
  <w:footnote w:type="continuationSeparator" w:id="0">
    <w:p w14:paraId="3D14EF91" w14:textId="77777777" w:rsidR="0011601E" w:rsidRDefault="00116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B410" w14:textId="77777777" w:rsidR="0031196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b/>
        <w:i/>
        <w:color w:val="000000"/>
      </w:rPr>
      <w:t xml:space="preserve">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982BCE3" wp14:editId="14E503DF">
              <wp:simplePos x="0" y="0"/>
              <wp:positionH relativeFrom="column">
                <wp:posOffset>-901699</wp:posOffset>
              </wp:positionH>
              <wp:positionV relativeFrom="paragraph">
                <wp:posOffset>-279399</wp:posOffset>
              </wp:positionV>
              <wp:extent cx="7653020" cy="1165225"/>
              <wp:effectExtent l="0" t="0" r="0" b="0"/>
              <wp:wrapSquare wrapText="bothSides" distT="0" distB="0" distL="114300" distR="114300"/>
              <wp:docPr id="125" name="Rectángulo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3020" cy="11652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 cmpd="sng">
                        <a:solidFill>
                          <a:srgbClr val="9CC2E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4AFCFAD" w14:textId="77777777" w:rsidR="0031196B" w:rsidRDefault="0031196B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14:paraId="67BED99E" w14:textId="77777777" w:rsidR="0031196B" w:rsidRDefault="0031196B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14:paraId="1FAF5DF7" w14:textId="77777777" w:rsidR="0031196B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 xml:space="preserve">INSTITUCIÓN EDUCATIVA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 xml:space="preserve"> 0082 LA CANTUTA</w:t>
                          </w:r>
                        </w:p>
                        <w:p w14:paraId="25B47EDC" w14:textId="77777777" w:rsidR="0031196B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000000"/>
                              <w:sz w:val="24"/>
                            </w:rPr>
                            <w:t>“Educar con amor para la vida y la paz”</w:t>
                          </w:r>
                        </w:p>
                        <w:p w14:paraId="032E80FD" w14:textId="77777777" w:rsidR="0031196B" w:rsidRDefault="0031196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82BCE3" id="Rectángulo 125" o:spid="_x0000_s1026" style="position:absolute;margin-left:-71pt;margin-top:-22pt;width:602.6pt;height:9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" fillcolor="#5b9bd5 [3204]" strokecolor="#9cc2e5" strokeweight="1pt">
              <v:stroke startarrowwidth="narrow" startarrowlength="short" endarrowwidth="narrow" endarrowlength="short"/>
              <v:textbox inset="2.53958mm,1.2694mm,2.53958mm,1.2694mm">
                <w:txbxContent>
                  <w:p w14:paraId="04AFCFAD" w14:textId="77777777" w:rsidR="0031196B" w:rsidRDefault="0031196B">
                    <w:pPr>
                      <w:spacing w:after="0" w:line="240" w:lineRule="auto"/>
                      <w:jc w:val="center"/>
                      <w:textDirection w:val="btLr"/>
                    </w:pPr>
                  </w:p>
                  <w:p w14:paraId="67BED99E" w14:textId="77777777" w:rsidR="0031196B" w:rsidRDefault="0031196B">
                    <w:pPr>
                      <w:spacing w:after="0" w:line="240" w:lineRule="auto"/>
                      <w:jc w:val="center"/>
                      <w:textDirection w:val="btLr"/>
                    </w:pPr>
                  </w:p>
                  <w:p w14:paraId="1FAF5DF7" w14:textId="77777777" w:rsidR="0031196B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000000"/>
                        <w:sz w:val="24"/>
                      </w:rPr>
                      <w:t xml:space="preserve">INSTITUCIÓN EDUCATIVA </w:t>
                    </w:r>
                    <w:proofErr w:type="spellStart"/>
                    <w:r>
                      <w:rPr>
                        <w:rFonts w:ascii="Verdana" w:eastAsia="Verdana" w:hAnsi="Verdana" w:cs="Verdana"/>
                        <w:b/>
                        <w:color w:val="000000"/>
                        <w:sz w:val="24"/>
                      </w:rPr>
                      <w:t>Nº</w:t>
                    </w:r>
                    <w:proofErr w:type="spellEnd"/>
                    <w:r>
                      <w:rPr>
                        <w:rFonts w:ascii="Verdana" w:eastAsia="Verdana" w:hAnsi="Verdana" w:cs="Verdana"/>
                        <w:b/>
                        <w:color w:val="000000"/>
                        <w:sz w:val="24"/>
                      </w:rPr>
                      <w:t xml:space="preserve"> 0082 LA CANTUTA</w:t>
                    </w:r>
                  </w:p>
                  <w:p w14:paraId="25B47EDC" w14:textId="77777777" w:rsidR="0031196B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4"/>
                      </w:rPr>
                      <w:t>“Educar con amor para la vida y la paz”</w:t>
                    </w:r>
                  </w:p>
                  <w:p w14:paraId="032E80FD" w14:textId="77777777" w:rsidR="0031196B" w:rsidRDefault="0031196B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1289CA4" wp14:editId="5E0DEDE2">
          <wp:simplePos x="0" y="0"/>
          <wp:positionH relativeFrom="column">
            <wp:posOffset>-180974</wp:posOffset>
          </wp:positionH>
          <wp:positionV relativeFrom="paragraph">
            <wp:posOffset>9525</wp:posOffset>
          </wp:positionV>
          <wp:extent cx="548287" cy="796322"/>
          <wp:effectExtent l="0" t="0" r="0" b="0"/>
          <wp:wrapNone/>
          <wp:docPr id="18335272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287" cy="7963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76BDAAE" wp14:editId="5FB12E69">
          <wp:simplePos x="0" y="0"/>
          <wp:positionH relativeFrom="column">
            <wp:posOffset>5615940</wp:posOffset>
          </wp:positionH>
          <wp:positionV relativeFrom="paragraph">
            <wp:posOffset>77470</wp:posOffset>
          </wp:positionV>
          <wp:extent cx="450850" cy="826135"/>
          <wp:effectExtent l="0" t="0" r="0" b="0"/>
          <wp:wrapNone/>
          <wp:docPr id="3665672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850" cy="826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CDB"/>
    <w:multiLevelType w:val="multilevel"/>
    <w:tmpl w:val="7BE6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83FEF"/>
    <w:multiLevelType w:val="multilevel"/>
    <w:tmpl w:val="C96C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56FA3"/>
    <w:multiLevelType w:val="multilevel"/>
    <w:tmpl w:val="2FC0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802CB"/>
    <w:multiLevelType w:val="multilevel"/>
    <w:tmpl w:val="C922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B602C"/>
    <w:multiLevelType w:val="multilevel"/>
    <w:tmpl w:val="8E7E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EC2B4D"/>
    <w:multiLevelType w:val="multilevel"/>
    <w:tmpl w:val="ACEC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C6B69"/>
    <w:multiLevelType w:val="multilevel"/>
    <w:tmpl w:val="F342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5403C0"/>
    <w:multiLevelType w:val="multilevel"/>
    <w:tmpl w:val="F8A4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A4ACA"/>
    <w:multiLevelType w:val="multilevel"/>
    <w:tmpl w:val="C99A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42092"/>
    <w:multiLevelType w:val="multilevel"/>
    <w:tmpl w:val="4E2C5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9030C9"/>
    <w:multiLevelType w:val="multilevel"/>
    <w:tmpl w:val="894C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76F9A"/>
    <w:multiLevelType w:val="multilevel"/>
    <w:tmpl w:val="61CAF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24EDB"/>
    <w:multiLevelType w:val="multilevel"/>
    <w:tmpl w:val="D31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D0BAD"/>
    <w:multiLevelType w:val="multilevel"/>
    <w:tmpl w:val="4240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43C34"/>
    <w:multiLevelType w:val="multilevel"/>
    <w:tmpl w:val="D19CE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453089"/>
    <w:multiLevelType w:val="multilevel"/>
    <w:tmpl w:val="537E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138FB"/>
    <w:multiLevelType w:val="multilevel"/>
    <w:tmpl w:val="8C20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B3747"/>
    <w:multiLevelType w:val="multilevel"/>
    <w:tmpl w:val="B41AE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BA30FE"/>
    <w:multiLevelType w:val="multilevel"/>
    <w:tmpl w:val="55B6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605381"/>
    <w:multiLevelType w:val="multilevel"/>
    <w:tmpl w:val="8994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C3C4F"/>
    <w:multiLevelType w:val="multilevel"/>
    <w:tmpl w:val="BB80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3E43BE"/>
    <w:multiLevelType w:val="multilevel"/>
    <w:tmpl w:val="0C7C5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692BC1"/>
    <w:multiLevelType w:val="multilevel"/>
    <w:tmpl w:val="7432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D30FB7"/>
    <w:multiLevelType w:val="multilevel"/>
    <w:tmpl w:val="066C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737C94"/>
    <w:multiLevelType w:val="multilevel"/>
    <w:tmpl w:val="040A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694B4A"/>
    <w:multiLevelType w:val="multilevel"/>
    <w:tmpl w:val="2200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D1456"/>
    <w:multiLevelType w:val="multilevel"/>
    <w:tmpl w:val="D4265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EC091E"/>
    <w:multiLevelType w:val="multilevel"/>
    <w:tmpl w:val="DB22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D204A9"/>
    <w:multiLevelType w:val="multilevel"/>
    <w:tmpl w:val="C886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5E0E0C"/>
    <w:multiLevelType w:val="multilevel"/>
    <w:tmpl w:val="1896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5C0358"/>
    <w:multiLevelType w:val="multilevel"/>
    <w:tmpl w:val="F38A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A71379"/>
    <w:multiLevelType w:val="multilevel"/>
    <w:tmpl w:val="63E8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244C88"/>
    <w:multiLevelType w:val="multilevel"/>
    <w:tmpl w:val="A3B8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217602">
    <w:abstractNumId w:val="21"/>
  </w:num>
  <w:num w:numId="2" w16cid:durableId="446701503">
    <w:abstractNumId w:val="10"/>
  </w:num>
  <w:num w:numId="3" w16cid:durableId="1711147426">
    <w:abstractNumId w:val="9"/>
  </w:num>
  <w:num w:numId="4" w16cid:durableId="196893334">
    <w:abstractNumId w:val="15"/>
  </w:num>
  <w:num w:numId="5" w16cid:durableId="1745756888">
    <w:abstractNumId w:val="26"/>
  </w:num>
  <w:num w:numId="6" w16cid:durableId="1845702137">
    <w:abstractNumId w:val="8"/>
  </w:num>
  <w:num w:numId="7" w16cid:durableId="1267540727">
    <w:abstractNumId w:val="20"/>
  </w:num>
  <w:num w:numId="8" w16cid:durableId="1449666952">
    <w:abstractNumId w:val="1"/>
  </w:num>
  <w:num w:numId="9" w16cid:durableId="414396259">
    <w:abstractNumId w:val="18"/>
  </w:num>
  <w:num w:numId="10" w16cid:durableId="83695914">
    <w:abstractNumId w:val="6"/>
  </w:num>
  <w:num w:numId="11" w16cid:durableId="1334408451">
    <w:abstractNumId w:val="30"/>
  </w:num>
  <w:num w:numId="12" w16cid:durableId="33775560">
    <w:abstractNumId w:val="2"/>
  </w:num>
  <w:num w:numId="13" w16cid:durableId="2070688509">
    <w:abstractNumId w:val="14"/>
  </w:num>
  <w:num w:numId="14" w16cid:durableId="696781758">
    <w:abstractNumId w:val="16"/>
  </w:num>
  <w:num w:numId="15" w16cid:durableId="1736053451">
    <w:abstractNumId w:val="0"/>
  </w:num>
  <w:num w:numId="16" w16cid:durableId="2143617289">
    <w:abstractNumId w:val="13"/>
  </w:num>
  <w:num w:numId="17" w16cid:durableId="931933450">
    <w:abstractNumId w:val="28"/>
  </w:num>
  <w:num w:numId="18" w16cid:durableId="980961306">
    <w:abstractNumId w:val="7"/>
  </w:num>
  <w:num w:numId="19" w16cid:durableId="1709866436">
    <w:abstractNumId w:val="12"/>
  </w:num>
  <w:num w:numId="20" w16cid:durableId="1534532657">
    <w:abstractNumId w:val="5"/>
  </w:num>
  <w:num w:numId="21" w16cid:durableId="1054354950">
    <w:abstractNumId w:val="11"/>
  </w:num>
  <w:num w:numId="22" w16cid:durableId="1760171855">
    <w:abstractNumId w:val="17"/>
  </w:num>
  <w:num w:numId="23" w16cid:durableId="949703131">
    <w:abstractNumId w:val="32"/>
  </w:num>
  <w:num w:numId="24" w16cid:durableId="543567262">
    <w:abstractNumId w:val="3"/>
  </w:num>
  <w:num w:numId="25" w16cid:durableId="163127861">
    <w:abstractNumId w:val="19"/>
  </w:num>
  <w:num w:numId="26" w16cid:durableId="1011831405">
    <w:abstractNumId w:val="29"/>
  </w:num>
  <w:num w:numId="27" w16cid:durableId="1041635870">
    <w:abstractNumId w:val="22"/>
  </w:num>
  <w:num w:numId="28" w16cid:durableId="2017265637">
    <w:abstractNumId w:val="27"/>
  </w:num>
  <w:num w:numId="29" w16cid:durableId="1499728456">
    <w:abstractNumId w:val="4"/>
  </w:num>
  <w:num w:numId="30" w16cid:durableId="325479527">
    <w:abstractNumId w:val="24"/>
  </w:num>
  <w:num w:numId="31" w16cid:durableId="1820996292">
    <w:abstractNumId w:val="23"/>
  </w:num>
  <w:num w:numId="32" w16cid:durableId="1958683943">
    <w:abstractNumId w:val="25"/>
  </w:num>
  <w:num w:numId="33" w16cid:durableId="7500817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96B"/>
    <w:rsid w:val="000316B0"/>
    <w:rsid w:val="00057160"/>
    <w:rsid w:val="00072F08"/>
    <w:rsid w:val="000B592E"/>
    <w:rsid w:val="000C5549"/>
    <w:rsid w:val="000D5B08"/>
    <w:rsid w:val="00100494"/>
    <w:rsid w:val="0010082E"/>
    <w:rsid w:val="0011601E"/>
    <w:rsid w:val="00150483"/>
    <w:rsid w:val="00164F26"/>
    <w:rsid w:val="00175768"/>
    <w:rsid w:val="00175F01"/>
    <w:rsid w:val="00195E60"/>
    <w:rsid w:val="00196C29"/>
    <w:rsid w:val="001A6920"/>
    <w:rsid w:val="001B6987"/>
    <w:rsid w:val="001D7E4E"/>
    <w:rsid w:val="00281008"/>
    <w:rsid w:val="002965C3"/>
    <w:rsid w:val="002D65A6"/>
    <w:rsid w:val="002E3124"/>
    <w:rsid w:val="0031196B"/>
    <w:rsid w:val="00316730"/>
    <w:rsid w:val="003329D7"/>
    <w:rsid w:val="00362634"/>
    <w:rsid w:val="0038192B"/>
    <w:rsid w:val="003C4A08"/>
    <w:rsid w:val="00493215"/>
    <w:rsid w:val="00572C8F"/>
    <w:rsid w:val="00630DF8"/>
    <w:rsid w:val="00662BC6"/>
    <w:rsid w:val="00691509"/>
    <w:rsid w:val="00705548"/>
    <w:rsid w:val="00743199"/>
    <w:rsid w:val="0084124F"/>
    <w:rsid w:val="008545AD"/>
    <w:rsid w:val="00880046"/>
    <w:rsid w:val="008D392A"/>
    <w:rsid w:val="0096108B"/>
    <w:rsid w:val="00975773"/>
    <w:rsid w:val="00A169D7"/>
    <w:rsid w:val="00A42C9A"/>
    <w:rsid w:val="00A83F04"/>
    <w:rsid w:val="00A938BF"/>
    <w:rsid w:val="00AC7A5A"/>
    <w:rsid w:val="00AD3225"/>
    <w:rsid w:val="00B73FF1"/>
    <w:rsid w:val="00B75C40"/>
    <w:rsid w:val="00C35643"/>
    <w:rsid w:val="00C51DBE"/>
    <w:rsid w:val="00C668AF"/>
    <w:rsid w:val="00CB5079"/>
    <w:rsid w:val="00CF4E7F"/>
    <w:rsid w:val="00D10BFA"/>
    <w:rsid w:val="00D4263C"/>
    <w:rsid w:val="00D60455"/>
    <w:rsid w:val="00D87287"/>
    <w:rsid w:val="00DB2545"/>
    <w:rsid w:val="00DE38B3"/>
    <w:rsid w:val="00E202CD"/>
    <w:rsid w:val="00E570D7"/>
    <w:rsid w:val="00EE1C2C"/>
    <w:rsid w:val="00F1231A"/>
    <w:rsid w:val="00F4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5994D6"/>
  <w15:docId w15:val="{BE2F4449-22F8-4822-B660-3D3CAAA7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4C4A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4A95"/>
  </w:style>
  <w:style w:type="paragraph" w:styleId="Piedepgina">
    <w:name w:val="footer"/>
    <w:basedOn w:val="Normal"/>
    <w:link w:val="PiedepginaCar"/>
    <w:uiPriority w:val="99"/>
    <w:unhideWhenUsed/>
    <w:rsid w:val="004C4A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A95"/>
  </w:style>
  <w:style w:type="table" w:styleId="Tablaconcuadrcula">
    <w:name w:val="Table Grid"/>
    <w:basedOn w:val="Tablanormal"/>
    <w:uiPriority w:val="39"/>
    <w:rsid w:val="00CA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clara">
    <w:name w:val="Grid Table Light"/>
    <w:basedOn w:val="Tablanormal"/>
    <w:uiPriority w:val="40"/>
    <w:rsid w:val="009610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XLRY8GwgXTx3gbGsELHDDRY1Zw==">CgMxLjA4AHIhMUx2b1M3Y295RTJuQ3BtZUxlQ2dzV1QzcndnLTFBRnRs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ALUMNO - LIZ SILVANA   SANTIAGO FELIX</cp:lastModifiedBy>
  <cp:revision>2</cp:revision>
  <cp:lastPrinted>2026-06-11T19:08:00Z</cp:lastPrinted>
  <dcterms:created xsi:type="dcterms:W3CDTF">2026-08-03T18:40:00Z</dcterms:created>
  <dcterms:modified xsi:type="dcterms:W3CDTF">2026-08-03T18:40:00Z</dcterms:modified>
</cp:coreProperties>
</file>