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AD528" w14:textId="0DC64781" w:rsidR="00444538" w:rsidRDefault="00444538" w:rsidP="00444538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360" w:lineRule="auto"/>
        <w:jc w:val="center"/>
        <w:rPr>
          <w:rFonts w:eastAsia="Times New Roman" w:cstheme="minorHAnsi"/>
          <w:spacing w:val="-3"/>
          <w:sz w:val="24"/>
          <w:szCs w:val="24"/>
          <w:lang w:eastAsia="es-PE"/>
        </w:rPr>
      </w:pPr>
      <w:r w:rsidRPr="00444538">
        <w:rPr>
          <w:rFonts w:eastAsia="Times New Roman" w:cstheme="minorHAnsi"/>
          <w:spacing w:val="-3"/>
          <w:sz w:val="24"/>
          <w:szCs w:val="24"/>
          <w:lang w:eastAsia="es-PE"/>
        </w:rPr>
        <w:t>Moviéndonos mientras aprendemos sobre el valor del dinero</w:t>
      </w:r>
    </w:p>
    <w:p w14:paraId="0AB1D1C5" w14:textId="77777777" w:rsidR="00444538" w:rsidRDefault="00444538" w:rsidP="00444538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360" w:lineRule="auto"/>
        <w:jc w:val="center"/>
        <w:rPr>
          <w:rFonts w:eastAsia="Times New Roman" w:cstheme="minorHAnsi"/>
          <w:b/>
          <w:bCs/>
          <w:spacing w:val="-3"/>
          <w:sz w:val="24"/>
          <w:szCs w:val="24"/>
          <w:bdr w:val="single" w:sz="2" w:space="0" w:color="FFFFFF" w:frame="1"/>
          <w:lang w:eastAsia="es-PE"/>
        </w:rPr>
      </w:pPr>
    </w:p>
    <w:p w14:paraId="740BB844" w14:textId="751CC225" w:rsidR="00444538" w:rsidRDefault="00444538" w:rsidP="00444538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360" w:lineRule="auto"/>
        <w:rPr>
          <w:rFonts w:eastAsia="Times New Roman" w:cstheme="minorHAnsi"/>
          <w:spacing w:val="-3"/>
          <w:sz w:val="24"/>
          <w:szCs w:val="24"/>
          <w:lang w:eastAsia="es-PE"/>
        </w:rPr>
      </w:pPr>
      <w:r w:rsidRPr="00444538">
        <w:rPr>
          <w:rFonts w:eastAsia="Times New Roman" w:cstheme="minorHAnsi"/>
          <w:b/>
          <w:bCs/>
          <w:spacing w:val="-3"/>
          <w:sz w:val="24"/>
          <w:szCs w:val="24"/>
          <w:bdr w:val="single" w:sz="2" w:space="0" w:color="FFFFFF" w:frame="1"/>
          <w:lang w:eastAsia="es-PE"/>
        </w:rPr>
        <w:t>Grado:</w:t>
      </w:r>
      <w:r w:rsidRPr="00444538">
        <w:rPr>
          <w:rFonts w:eastAsia="Times New Roman" w:cstheme="minorHAnsi"/>
          <w:spacing w:val="-3"/>
          <w:sz w:val="24"/>
          <w:szCs w:val="24"/>
          <w:lang w:eastAsia="es-PE"/>
        </w:rPr>
        <w:t> 4º de Primaria</w:t>
      </w:r>
      <w:r w:rsidRPr="00444538">
        <w:rPr>
          <w:rFonts w:eastAsia="Times New Roman" w:cstheme="minorHAnsi"/>
          <w:spacing w:val="-3"/>
          <w:sz w:val="24"/>
          <w:szCs w:val="24"/>
          <w:lang w:eastAsia="es-PE"/>
        </w:rPr>
        <w:br/>
      </w:r>
      <w:r w:rsidRPr="00444538">
        <w:rPr>
          <w:rFonts w:eastAsia="Times New Roman" w:cstheme="minorHAnsi"/>
          <w:b/>
          <w:bCs/>
          <w:spacing w:val="-3"/>
          <w:sz w:val="24"/>
          <w:szCs w:val="24"/>
          <w:bdr w:val="single" w:sz="2" w:space="0" w:color="FFFFFF" w:frame="1"/>
          <w:lang w:eastAsia="es-PE"/>
        </w:rPr>
        <w:t>Duración:</w:t>
      </w:r>
      <w:r w:rsidRPr="00444538">
        <w:rPr>
          <w:rFonts w:eastAsia="Times New Roman" w:cstheme="minorHAnsi"/>
          <w:spacing w:val="-3"/>
          <w:sz w:val="24"/>
          <w:szCs w:val="24"/>
          <w:lang w:eastAsia="es-PE"/>
        </w:rPr>
        <w:t> 50-60 minutos</w:t>
      </w:r>
      <w:r w:rsidRPr="00444538">
        <w:rPr>
          <w:rFonts w:eastAsia="Times New Roman" w:cstheme="minorHAnsi"/>
          <w:spacing w:val="-3"/>
          <w:sz w:val="24"/>
          <w:szCs w:val="24"/>
          <w:lang w:eastAsia="es-PE"/>
        </w:rPr>
        <w:br/>
      </w:r>
      <w:r w:rsidRPr="00444538">
        <w:rPr>
          <w:rFonts w:eastAsia="Times New Roman" w:cstheme="minorHAnsi"/>
          <w:b/>
          <w:bCs/>
          <w:spacing w:val="-3"/>
          <w:sz w:val="24"/>
          <w:szCs w:val="24"/>
          <w:bdr w:val="single" w:sz="2" w:space="0" w:color="FFFFFF" w:frame="1"/>
          <w:lang w:eastAsia="es-PE"/>
        </w:rPr>
        <w:t>Tema:</w:t>
      </w:r>
      <w:r w:rsidRPr="00444538">
        <w:rPr>
          <w:rFonts w:eastAsia="Times New Roman" w:cstheme="minorHAnsi"/>
          <w:spacing w:val="-3"/>
          <w:sz w:val="24"/>
          <w:szCs w:val="24"/>
          <w:lang w:eastAsia="es-PE"/>
        </w:rPr>
        <w:t> Moviéndonos mientras aprendemos sobre el valor del dinero</w:t>
      </w:r>
    </w:p>
    <w:p w14:paraId="6B510A96" w14:textId="15B50E2D" w:rsidR="00444538" w:rsidRPr="00444538" w:rsidRDefault="00444538" w:rsidP="00444538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360" w:lineRule="auto"/>
        <w:rPr>
          <w:rFonts w:eastAsia="Times New Roman" w:cstheme="minorHAnsi"/>
          <w:spacing w:val="-3"/>
          <w:sz w:val="24"/>
          <w:szCs w:val="24"/>
          <w:lang w:eastAsia="es-PE"/>
        </w:rPr>
      </w:pPr>
      <w:r w:rsidRPr="00444538">
        <w:rPr>
          <w:rFonts w:eastAsia="Times New Roman" w:cstheme="minorHAnsi"/>
          <w:b/>
          <w:bCs/>
          <w:spacing w:val="-3"/>
          <w:sz w:val="24"/>
          <w:szCs w:val="24"/>
          <w:lang w:eastAsia="es-PE"/>
        </w:rPr>
        <w:t>Profesor</w:t>
      </w:r>
      <w:r>
        <w:rPr>
          <w:rFonts w:eastAsia="Times New Roman" w:cstheme="minorHAnsi"/>
          <w:spacing w:val="-3"/>
          <w:sz w:val="24"/>
          <w:szCs w:val="24"/>
          <w:lang w:eastAsia="es-PE"/>
        </w:rPr>
        <w:t>: Marco Rabanal</w:t>
      </w:r>
    </w:p>
    <w:p w14:paraId="00A8FD4C" w14:textId="2214A9E4" w:rsidR="00444538" w:rsidRPr="00444538" w:rsidRDefault="00444538" w:rsidP="00444538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before="240" w:after="120" w:line="360" w:lineRule="auto"/>
        <w:outlineLvl w:val="2"/>
        <w:rPr>
          <w:rFonts w:eastAsia="Times New Roman" w:cstheme="minorHAnsi"/>
          <w:b/>
          <w:bCs/>
          <w:spacing w:val="-3"/>
          <w:sz w:val="24"/>
          <w:szCs w:val="24"/>
          <w:lang w:eastAsia="es-PE"/>
        </w:rPr>
      </w:pPr>
      <w:r>
        <w:rPr>
          <w:rFonts w:eastAsia="Times New Roman" w:cstheme="minorHAnsi"/>
          <w:b/>
          <w:bCs/>
          <w:spacing w:val="-3"/>
          <w:sz w:val="24"/>
          <w:szCs w:val="24"/>
          <w:lang w:eastAsia="es-PE"/>
        </w:rPr>
        <w:t>Propósito:</w:t>
      </w:r>
    </w:p>
    <w:p w14:paraId="6E09F1FF" w14:textId="77777777" w:rsidR="00444538" w:rsidRPr="00444538" w:rsidRDefault="00444538" w:rsidP="00444538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180" w:line="360" w:lineRule="auto"/>
        <w:jc w:val="both"/>
        <w:rPr>
          <w:rFonts w:eastAsia="Times New Roman" w:cstheme="minorHAnsi"/>
          <w:spacing w:val="-3"/>
          <w:sz w:val="24"/>
          <w:szCs w:val="24"/>
          <w:lang w:eastAsia="es-PE"/>
        </w:rPr>
      </w:pPr>
      <w:r w:rsidRPr="00444538">
        <w:rPr>
          <w:rFonts w:eastAsia="Times New Roman" w:cstheme="minorHAnsi"/>
          <w:spacing w:val="-3"/>
          <w:sz w:val="24"/>
          <w:szCs w:val="24"/>
          <w:lang w:eastAsia="es-PE"/>
        </w:rPr>
        <w:t>Que los estudiantes aprendan conceptos básicos sobre el dinero y la importancia del ahorro mediante actividades físicas divertidas y sencillas.</w:t>
      </w:r>
    </w:p>
    <w:p w14:paraId="2073243E" w14:textId="77777777" w:rsidR="00444538" w:rsidRPr="00444538" w:rsidRDefault="00444538" w:rsidP="00444538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before="240" w:after="120" w:line="360" w:lineRule="auto"/>
        <w:jc w:val="both"/>
        <w:outlineLvl w:val="2"/>
        <w:rPr>
          <w:rFonts w:eastAsia="Times New Roman" w:cstheme="minorHAnsi"/>
          <w:b/>
          <w:bCs/>
          <w:spacing w:val="-3"/>
          <w:sz w:val="24"/>
          <w:szCs w:val="24"/>
          <w:lang w:eastAsia="es-PE"/>
        </w:rPr>
      </w:pPr>
      <w:r w:rsidRPr="00444538">
        <w:rPr>
          <w:rFonts w:eastAsia="Times New Roman" w:cstheme="minorHAnsi"/>
          <w:b/>
          <w:bCs/>
          <w:spacing w:val="-3"/>
          <w:sz w:val="24"/>
          <w:szCs w:val="24"/>
          <w:lang w:eastAsia="es-PE"/>
        </w:rPr>
        <w:t>1. Inicio (10 minutos)</w:t>
      </w:r>
    </w:p>
    <w:p w14:paraId="7C4231FD" w14:textId="77777777" w:rsidR="00444538" w:rsidRPr="00444538" w:rsidRDefault="00444538" w:rsidP="00444538">
      <w:pPr>
        <w:numPr>
          <w:ilvl w:val="0"/>
          <w:numId w:val="5"/>
        </w:num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360" w:lineRule="auto"/>
        <w:jc w:val="both"/>
        <w:rPr>
          <w:rFonts w:eastAsia="Times New Roman" w:cstheme="minorHAnsi"/>
          <w:spacing w:val="-3"/>
          <w:sz w:val="24"/>
          <w:szCs w:val="24"/>
          <w:lang w:eastAsia="es-PE"/>
        </w:rPr>
      </w:pPr>
      <w:r w:rsidRPr="00444538">
        <w:rPr>
          <w:rFonts w:eastAsia="Times New Roman" w:cstheme="minorHAnsi"/>
          <w:b/>
          <w:bCs/>
          <w:spacing w:val="-3"/>
          <w:sz w:val="24"/>
          <w:szCs w:val="24"/>
          <w:bdr w:val="single" w:sz="2" w:space="0" w:color="FFFFFF" w:frame="1"/>
          <w:lang w:eastAsia="es-PE"/>
        </w:rPr>
        <w:t>Dinámica de integración:</w:t>
      </w:r>
      <w:r w:rsidRPr="00444538">
        <w:rPr>
          <w:rFonts w:eastAsia="Times New Roman" w:cstheme="minorHAnsi"/>
          <w:spacing w:val="-3"/>
          <w:sz w:val="24"/>
          <w:szCs w:val="24"/>
          <w:lang w:eastAsia="es-PE"/>
        </w:rPr>
        <w:t> Juego rápido en círculo, donde cada niño dice una cosa que le gustaría comprar algún día (puede ser un juguete, una golosina, etc.).</w:t>
      </w:r>
    </w:p>
    <w:p w14:paraId="1284C474" w14:textId="77777777" w:rsidR="00444538" w:rsidRPr="00444538" w:rsidRDefault="00444538" w:rsidP="00444538">
      <w:pPr>
        <w:numPr>
          <w:ilvl w:val="0"/>
          <w:numId w:val="5"/>
        </w:num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360" w:lineRule="auto"/>
        <w:jc w:val="both"/>
        <w:rPr>
          <w:rFonts w:eastAsia="Times New Roman" w:cstheme="minorHAnsi"/>
          <w:spacing w:val="-3"/>
          <w:sz w:val="24"/>
          <w:szCs w:val="24"/>
          <w:lang w:eastAsia="es-PE"/>
        </w:rPr>
      </w:pPr>
      <w:r w:rsidRPr="00444538">
        <w:rPr>
          <w:rFonts w:eastAsia="Times New Roman" w:cstheme="minorHAnsi"/>
          <w:spacing w:val="-3"/>
          <w:sz w:val="24"/>
          <w:szCs w:val="24"/>
          <w:lang w:eastAsia="es-PE"/>
        </w:rPr>
        <w:t>Introducir el tema: Explicar que el dinero es lo que usamos para comprar cosas que necesitamos o queremos, pero es importante aprender a usarlo bien.</w:t>
      </w:r>
    </w:p>
    <w:p w14:paraId="0A714E44" w14:textId="77777777" w:rsidR="00444538" w:rsidRPr="00444538" w:rsidRDefault="00444538" w:rsidP="00444538">
      <w:pPr>
        <w:spacing w:after="0" w:line="360" w:lineRule="auto"/>
        <w:rPr>
          <w:rFonts w:eastAsia="Times New Roman" w:cstheme="minorHAnsi"/>
          <w:sz w:val="24"/>
          <w:szCs w:val="24"/>
          <w:lang w:eastAsia="es-PE"/>
        </w:rPr>
      </w:pPr>
      <w:r w:rsidRPr="00444538">
        <w:rPr>
          <w:rFonts w:eastAsia="Times New Roman" w:cstheme="minorHAnsi"/>
          <w:sz w:val="24"/>
          <w:szCs w:val="24"/>
          <w:lang w:eastAsia="es-PE"/>
        </w:rPr>
        <w:pict w14:anchorId="126A54E5">
          <v:rect id="_x0000_i1044" style="width:0;height:0" o:hralign="center" o:hrstd="t" o:hr="t" fillcolor="#a0a0a0" stroked="f"/>
        </w:pict>
      </w:r>
    </w:p>
    <w:p w14:paraId="37D43C0E" w14:textId="77777777" w:rsidR="00444538" w:rsidRPr="00444538" w:rsidRDefault="00444538" w:rsidP="00444538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before="240" w:after="120" w:line="360" w:lineRule="auto"/>
        <w:outlineLvl w:val="2"/>
        <w:rPr>
          <w:rFonts w:eastAsia="Times New Roman" w:cstheme="minorHAnsi"/>
          <w:b/>
          <w:bCs/>
          <w:spacing w:val="-3"/>
          <w:sz w:val="24"/>
          <w:szCs w:val="24"/>
          <w:lang w:eastAsia="es-PE"/>
        </w:rPr>
      </w:pPr>
      <w:r w:rsidRPr="00444538">
        <w:rPr>
          <w:rFonts w:eastAsia="Times New Roman" w:cstheme="minorHAnsi"/>
          <w:b/>
          <w:bCs/>
          <w:spacing w:val="-3"/>
          <w:sz w:val="24"/>
          <w:szCs w:val="24"/>
          <w:lang w:eastAsia="es-PE"/>
        </w:rPr>
        <w:t>2. Desarrollo (35-40 minutos)</w:t>
      </w:r>
    </w:p>
    <w:p w14:paraId="6410A526" w14:textId="77777777" w:rsidR="00444538" w:rsidRPr="00444538" w:rsidRDefault="00444538" w:rsidP="00444538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360" w:lineRule="auto"/>
        <w:rPr>
          <w:rFonts w:eastAsia="Times New Roman" w:cstheme="minorHAnsi"/>
          <w:spacing w:val="-3"/>
          <w:sz w:val="24"/>
          <w:szCs w:val="24"/>
          <w:lang w:eastAsia="es-PE"/>
        </w:rPr>
      </w:pPr>
      <w:r w:rsidRPr="00444538">
        <w:rPr>
          <w:rFonts w:eastAsia="Times New Roman" w:cstheme="minorHAnsi"/>
          <w:b/>
          <w:bCs/>
          <w:spacing w:val="-3"/>
          <w:sz w:val="24"/>
          <w:szCs w:val="24"/>
          <w:bdr w:val="single" w:sz="2" w:space="0" w:color="FFFFFF" w:frame="1"/>
          <w:lang w:eastAsia="es-PE"/>
        </w:rPr>
        <w:t>Actividad 1: "La carrera del ahorro" (20 min)</w:t>
      </w:r>
    </w:p>
    <w:p w14:paraId="6D9C8841" w14:textId="77777777" w:rsidR="00444538" w:rsidRPr="00444538" w:rsidRDefault="00444538" w:rsidP="00444538">
      <w:pPr>
        <w:numPr>
          <w:ilvl w:val="0"/>
          <w:numId w:val="6"/>
        </w:num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360" w:lineRule="auto"/>
        <w:jc w:val="both"/>
        <w:rPr>
          <w:rFonts w:eastAsia="Times New Roman" w:cstheme="minorHAnsi"/>
          <w:spacing w:val="-3"/>
          <w:sz w:val="24"/>
          <w:szCs w:val="24"/>
          <w:lang w:eastAsia="es-PE"/>
        </w:rPr>
      </w:pPr>
      <w:r w:rsidRPr="00444538">
        <w:rPr>
          <w:rFonts w:eastAsia="Times New Roman" w:cstheme="minorHAnsi"/>
          <w:spacing w:val="-3"/>
          <w:sz w:val="24"/>
          <w:szCs w:val="24"/>
          <w:lang w:eastAsia="es-PE"/>
        </w:rPr>
        <w:t>Preparar dos puntos distantes en el patio o salón grande.</w:t>
      </w:r>
    </w:p>
    <w:p w14:paraId="29242392" w14:textId="77777777" w:rsidR="00444538" w:rsidRPr="00444538" w:rsidRDefault="00444538" w:rsidP="00444538">
      <w:pPr>
        <w:numPr>
          <w:ilvl w:val="0"/>
          <w:numId w:val="6"/>
        </w:num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360" w:lineRule="auto"/>
        <w:jc w:val="both"/>
        <w:rPr>
          <w:rFonts w:eastAsia="Times New Roman" w:cstheme="minorHAnsi"/>
          <w:spacing w:val="-3"/>
          <w:sz w:val="24"/>
          <w:szCs w:val="24"/>
          <w:lang w:eastAsia="es-PE"/>
        </w:rPr>
      </w:pPr>
      <w:r w:rsidRPr="00444538">
        <w:rPr>
          <w:rFonts w:eastAsia="Times New Roman" w:cstheme="minorHAnsi"/>
          <w:spacing w:val="-3"/>
          <w:sz w:val="24"/>
          <w:szCs w:val="24"/>
          <w:lang w:eastAsia="es-PE"/>
        </w:rPr>
        <w:t>En un punto estarán “las monedas” (tarjetas o pelotas pequeñas marcadas como dinero).</w:t>
      </w:r>
    </w:p>
    <w:p w14:paraId="6A75588D" w14:textId="77777777" w:rsidR="00444538" w:rsidRPr="00444538" w:rsidRDefault="00444538" w:rsidP="00444538">
      <w:pPr>
        <w:numPr>
          <w:ilvl w:val="0"/>
          <w:numId w:val="6"/>
        </w:num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360" w:lineRule="auto"/>
        <w:jc w:val="both"/>
        <w:rPr>
          <w:rFonts w:eastAsia="Times New Roman" w:cstheme="minorHAnsi"/>
          <w:spacing w:val="-3"/>
          <w:sz w:val="24"/>
          <w:szCs w:val="24"/>
          <w:lang w:eastAsia="es-PE"/>
        </w:rPr>
      </w:pPr>
      <w:r w:rsidRPr="00444538">
        <w:rPr>
          <w:rFonts w:eastAsia="Times New Roman" w:cstheme="minorHAnsi"/>
          <w:spacing w:val="-3"/>
          <w:sz w:val="24"/>
          <w:szCs w:val="24"/>
          <w:lang w:eastAsia="es-PE"/>
        </w:rPr>
        <w:t>En el otro punto estarán “las metas” (tarjetas con imágenes de cosas que se pueden comprar o ahorrar para obtener).</w:t>
      </w:r>
    </w:p>
    <w:p w14:paraId="32D30220" w14:textId="77777777" w:rsidR="00444538" w:rsidRPr="00444538" w:rsidRDefault="00444538" w:rsidP="00444538">
      <w:pPr>
        <w:numPr>
          <w:ilvl w:val="0"/>
          <w:numId w:val="6"/>
        </w:num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360" w:lineRule="auto"/>
        <w:jc w:val="both"/>
        <w:rPr>
          <w:rFonts w:eastAsia="Times New Roman" w:cstheme="minorHAnsi"/>
          <w:spacing w:val="-3"/>
          <w:sz w:val="24"/>
          <w:szCs w:val="24"/>
          <w:lang w:eastAsia="es-PE"/>
        </w:rPr>
      </w:pPr>
      <w:r w:rsidRPr="00444538">
        <w:rPr>
          <w:rFonts w:eastAsia="Times New Roman" w:cstheme="minorHAnsi"/>
          <w:spacing w:val="-3"/>
          <w:sz w:val="24"/>
          <w:szCs w:val="24"/>
          <w:lang w:eastAsia="es-PE"/>
        </w:rPr>
        <w:t>Los niños deben correr a buscar una moneda y luego decidir si la llevan a la “meta” o la guardan (simulando ahorrar). Se fomenta que no gasten todo, deben pensar bien.</w:t>
      </w:r>
    </w:p>
    <w:p w14:paraId="6405447D" w14:textId="77777777" w:rsidR="00444538" w:rsidRPr="00444538" w:rsidRDefault="00444538" w:rsidP="00444538">
      <w:pPr>
        <w:numPr>
          <w:ilvl w:val="0"/>
          <w:numId w:val="6"/>
        </w:num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360" w:lineRule="auto"/>
        <w:jc w:val="both"/>
        <w:rPr>
          <w:rFonts w:eastAsia="Times New Roman" w:cstheme="minorHAnsi"/>
          <w:spacing w:val="-3"/>
          <w:sz w:val="24"/>
          <w:szCs w:val="24"/>
          <w:lang w:eastAsia="es-PE"/>
        </w:rPr>
      </w:pPr>
      <w:r w:rsidRPr="00444538">
        <w:rPr>
          <w:rFonts w:eastAsia="Times New Roman" w:cstheme="minorHAnsi"/>
          <w:spacing w:val="-3"/>
          <w:sz w:val="24"/>
          <w:szCs w:val="24"/>
          <w:lang w:eastAsia="es-PE"/>
        </w:rPr>
        <w:t>Después de varias rondas, conversar sobre cómo se sienten al ahorrar y qué pasa si gastan todo de inmediato.</w:t>
      </w:r>
    </w:p>
    <w:p w14:paraId="3B6ADCCA" w14:textId="77777777" w:rsidR="00444538" w:rsidRDefault="00444538">
      <w:pPr>
        <w:rPr>
          <w:rFonts w:eastAsia="Times New Roman" w:cstheme="minorHAnsi"/>
          <w:b/>
          <w:bCs/>
          <w:spacing w:val="-3"/>
          <w:sz w:val="24"/>
          <w:szCs w:val="24"/>
          <w:bdr w:val="single" w:sz="2" w:space="0" w:color="FFFFFF" w:frame="1"/>
          <w:lang w:eastAsia="es-PE"/>
        </w:rPr>
      </w:pPr>
      <w:r>
        <w:rPr>
          <w:rFonts w:eastAsia="Times New Roman" w:cstheme="minorHAnsi"/>
          <w:b/>
          <w:bCs/>
          <w:spacing w:val="-3"/>
          <w:sz w:val="24"/>
          <w:szCs w:val="24"/>
          <w:bdr w:val="single" w:sz="2" w:space="0" w:color="FFFFFF" w:frame="1"/>
          <w:lang w:eastAsia="es-PE"/>
        </w:rPr>
        <w:br w:type="page"/>
      </w:r>
    </w:p>
    <w:p w14:paraId="39215876" w14:textId="698200F0" w:rsidR="00444538" w:rsidRPr="00444538" w:rsidRDefault="00444538" w:rsidP="00444538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360" w:lineRule="auto"/>
        <w:jc w:val="both"/>
        <w:rPr>
          <w:rFonts w:eastAsia="Times New Roman" w:cstheme="minorHAnsi"/>
          <w:spacing w:val="-3"/>
          <w:sz w:val="24"/>
          <w:szCs w:val="24"/>
          <w:lang w:eastAsia="es-PE"/>
        </w:rPr>
      </w:pPr>
      <w:r w:rsidRPr="00444538">
        <w:rPr>
          <w:rFonts w:eastAsia="Times New Roman" w:cstheme="minorHAnsi"/>
          <w:b/>
          <w:bCs/>
          <w:spacing w:val="-3"/>
          <w:sz w:val="24"/>
          <w:szCs w:val="24"/>
          <w:bdr w:val="single" w:sz="2" w:space="0" w:color="FFFFFF" w:frame="1"/>
          <w:lang w:eastAsia="es-PE"/>
        </w:rPr>
        <w:lastRenderedPageBreak/>
        <w:t>Actividad 2: "El mercado saludable" (15 min)</w:t>
      </w:r>
    </w:p>
    <w:p w14:paraId="4F4B73AB" w14:textId="77777777" w:rsidR="00444538" w:rsidRPr="00444538" w:rsidRDefault="00444538" w:rsidP="00444538">
      <w:pPr>
        <w:numPr>
          <w:ilvl w:val="0"/>
          <w:numId w:val="7"/>
        </w:num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360" w:lineRule="auto"/>
        <w:jc w:val="both"/>
        <w:rPr>
          <w:rFonts w:eastAsia="Times New Roman" w:cstheme="minorHAnsi"/>
          <w:spacing w:val="-3"/>
          <w:sz w:val="24"/>
          <w:szCs w:val="24"/>
          <w:lang w:eastAsia="es-PE"/>
        </w:rPr>
      </w:pPr>
      <w:r w:rsidRPr="00444538">
        <w:rPr>
          <w:rFonts w:eastAsia="Times New Roman" w:cstheme="minorHAnsi"/>
          <w:spacing w:val="-3"/>
          <w:sz w:val="24"/>
          <w:szCs w:val="24"/>
          <w:lang w:eastAsia="es-PE"/>
        </w:rPr>
        <w:t>Organizar grupos pequeños. Un grupo será el “mercado” con productos (imágenes o juguetes) y precios simbólicos.</w:t>
      </w:r>
    </w:p>
    <w:p w14:paraId="1CA147EE" w14:textId="77777777" w:rsidR="00444538" w:rsidRPr="00444538" w:rsidRDefault="00444538" w:rsidP="00444538">
      <w:pPr>
        <w:numPr>
          <w:ilvl w:val="0"/>
          <w:numId w:val="7"/>
        </w:num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360" w:lineRule="auto"/>
        <w:jc w:val="both"/>
        <w:rPr>
          <w:rFonts w:eastAsia="Times New Roman" w:cstheme="minorHAnsi"/>
          <w:spacing w:val="-3"/>
          <w:sz w:val="24"/>
          <w:szCs w:val="24"/>
          <w:lang w:eastAsia="es-PE"/>
        </w:rPr>
      </w:pPr>
      <w:r w:rsidRPr="00444538">
        <w:rPr>
          <w:rFonts w:eastAsia="Times New Roman" w:cstheme="minorHAnsi"/>
          <w:spacing w:val="-3"/>
          <w:sz w:val="24"/>
          <w:szCs w:val="24"/>
          <w:lang w:eastAsia="es-PE"/>
        </w:rPr>
        <w:t>Los otros niños tienen “dinero” (tarjetas o fichas).</w:t>
      </w:r>
    </w:p>
    <w:p w14:paraId="72514302" w14:textId="77777777" w:rsidR="00444538" w:rsidRPr="00444538" w:rsidRDefault="00444538" w:rsidP="00444538">
      <w:pPr>
        <w:numPr>
          <w:ilvl w:val="0"/>
          <w:numId w:val="7"/>
        </w:num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360" w:lineRule="auto"/>
        <w:jc w:val="both"/>
        <w:rPr>
          <w:rFonts w:eastAsia="Times New Roman" w:cstheme="minorHAnsi"/>
          <w:spacing w:val="-3"/>
          <w:sz w:val="24"/>
          <w:szCs w:val="24"/>
          <w:lang w:eastAsia="es-PE"/>
        </w:rPr>
      </w:pPr>
      <w:r w:rsidRPr="00444538">
        <w:rPr>
          <w:rFonts w:eastAsia="Times New Roman" w:cstheme="minorHAnsi"/>
          <w:spacing w:val="-3"/>
          <w:sz w:val="24"/>
          <w:szCs w:val="24"/>
          <w:lang w:eastAsia="es-PE"/>
        </w:rPr>
        <w:t>Los compradores tienen que pensar cuánto dinero tienen y elegir qué comprar, fomentando la toma de decisiones y administrar su dinero.</w:t>
      </w:r>
    </w:p>
    <w:p w14:paraId="3284A3DB" w14:textId="77777777" w:rsidR="00444538" w:rsidRPr="00444538" w:rsidRDefault="00444538" w:rsidP="00444538">
      <w:pPr>
        <w:numPr>
          <w:ilvl w:val="0"/>
          <w:numId w:val="7"/>
        </w:num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360" w:lineRule="auto"/>
        <w:jc w:val="both"/>
        <w:rPr>
          <w:rFonts w:eastAsia="Times New Roman" w:cstheme="minorHAnsi"/>
          <w:spacing w:val="-3"/>
          <w:sz w:val="24"/>
          <w:szCs w:val="24"/>
          <w:lang w:eastAsia="es-PE"/>
        </w:rPr>
      </w:pPr>
      <w:r w:rsidRPr="00444538">
        <w:rPr>
          <w:rFonts w:eastAsia="Times New Roman" w:cstheme="minorHAnsi"/>
          <w:spacing w:val="-3"/>
          <w:sz w:val="24"/>
          <w:szCs w:val="24"/>
          <w:lang w:eastAsia="es-PE"/>
        </w:rPr>
        <w:t>Cambiar roles para que todos participen.</w:t>
      </w:r>
    </w:p>
    <w:p w14:paraId="258ED36A" w14:textId="77777777" w:rsidR="00444538" w:rsidRPr="00444538" w:rsidRDefault="00444538" w:rsidP="00444538">
      <w:pPr>
        <w:spacing w:after="0" w:line="360" w:lineRule="auto"/>
        <w:rPr>
          <w:rFonts w:eastAsia="Times New Roman" w:cstheme="minorHAnsi"/>
          <w:sz w:val="24"/>
          <w:szCs w:val="24"/>
          <w:lang w:eastAsia="es-PE"/>
        </w:rPr>
      </w:pPr>
      <w:r w:rsidRPr="00444538">
        <w:rPr>
          <w:rFonts w:eastAsia="Times New Roman" w:cstheme="minorHAnsi"/>
          <w:sz w:val="24"/>
          <w:szCs w:val="24"/>
          <w:lang w:eastAsia="es-PE"/>
        </w:rPr>
        <w:pict w14:anchorId="144798B4">
          <v:rect id="_x0000_i1045" style="width:0;height:0" o:hralign="center" o:hrstd="t" o:hr="t" fillcolor="#a0a0a0" stroked="f"/>
        </w:pict>
      </w:r>
    </w:p>
    <w:p w14:paraId="73514E97" w14:textId="77777777" w:rsidR="00444538" w:rsidRPr="00444538" w:rsidRDefault="00444538" w:rsidP="00444538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before="240" w:after="120" w:line="360" w:lineRule="auto"/>
        <w:outlineLvl w:val="2"/>
        <w:rPr>
          <w:rFonts w:eastAsia="Times New Roman" w:cstheme="minorHAnsi"/>
          <w:b/>
          <w:bCs/>
          <w:spacing w:val="-3"/>
          <w:sz w:val="24"/>
          <w:szCs w:val="24"/>
          <w:lang w:eastAsia="es-PE"/>
        </w:rPr>
      </w:pPr>
      <w:r w:rsidRPr="00444538">
        <w:rPr>
          <w:rFonts w:eastAsia="Times New Roman" w:cstheme="minorHAnsi"/>
          <w:b/>
          <w:bCs/>
          <w:spacing w:val="-3"/>
          <w:sz w:val="24"/>
          <w:szCs w:val="24"/>
          <w:lang w:eastAsia="es-PE"/>
        </w:rPr>
        <w:t>3. Cierre (5-10 minutos)</w:t>
      </w:r>
    </w:p>
    <w:p w14:paraId="1140E2D5" w14:textId="77777777" w:rsidR="00444538" w:rsidRPr="00444538" w:rsidRDefault="00444538" w:rsidP="00444538">
      <w:pPr>
        <w:numPr>
          <w:ilvl w:val="0"/>
          <w:numId w:val="8"/>
        </w:num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360" w:lineRule="auto"/>
        <w:rPr>
          <w:rFonts w:eastAsia="Times New Roman" w:cstheme="minorHAnsi"/>
          <w:spacing w:val="-3"/>
          <w:sz w:val="24"/>
          <w:szCs w:val="24"/>
          <w:lang w:eastAsia="es-PE"/>
        </w:rPr>
      </w:pPr>
      <w:r w:rsidRPr="00444538">
        <w:rPr>
          <w:rFonts w:eastAsia="Times New Roman" w:cstheme="minorHAnsi"/>
          <w:spacing w:val="-3"/>
          <w:sz w:val="24"/>
          <w:szCs w:val="24"/>
          <w:lang w:eastAsia="es-PE"/>
        </w:rPr>
        <w:t>Conversar brevemente sobre lo aprendido:</w:t>
      </w:r>
    </w:p>
    <w:p w14:paraId="014AAF1E" w14:textId="77777777" w:rsidR="00444538" w:rsidRPr="00444538" w:rsidRDefault="00444538" w:rsidP="00444538">
      <w:pPr>
        <w:numPr>
          <w:ilvl w:val="1"/>
          <w:numId w:val="8"/>
        </w:num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360" w:lineRule="auto"/>
        <w:rPr>
          <w:rFonts w:eastAsia="Times New Roman" w:cstheme="minorHAnsi"/>
          <w:spacing w:val="-3"/>
          <w:sz w:val="24"/>
          <w:szCs w:val="24"/>
          <w:lang w:eastAsia="es-PE"/>
        </w:rPr>
      </w:pPr>
      <w:r w:rsidRPr="00444538">
        <w:rPr>
          <w:rFonts w:eastAsia="Times New Roman" w:cstheme="minorHAnsi"/>
          <w:spacing w:val="-3"/>
          <w:sz w:val="24"/>
          <w:szCs w:val="24"/>
          <w:lang w:eastAsia="es-PE"/>
        </w:rPr>
        <w:t>¿Por qué es importante ahorrar un poco de dinero?</w:t>
      </w:r>
    </w:p>
    <w:p w14:paraId="292CCC0B" w14:textId="77777777" w:rsidR="00444538" w:rsidRPr="00444538" w:rsidRDefault="00444538" w:rsidP="00444538">
      <w:pPr>
        <w:numPr>
          <w:ilvl w:val="1"/>
          <w:numId w:val="8"/>
        </w:num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360" w:lineRule="auto"/>
        <w:rPr>
          <w:rFonts w:eastAsia="Times New Roman" w:cstheme="minorHAnsi"/>
          <w:spacing w:val="-3"/>
          <w:sz w:val="24"/>
          <w:szCs w:val="24"/>
          <w:lang w:eastAsia="es-PE"/>
        </w:rPr>
      </w:pPr>
      <w:r w:rsidRPr="00444538">
        <w:rPr>
          <w:rFonts w:eastAsia="Times New Roman" w:cstheme="minorHAnsi"/>
          <w:spacing w:val="-3"/>
          <w:sz w:val="24"/>
          <w:szCs w:val="24"/>
          <w:lang w:eastAsia="es-PE"/>
        </w:rPr>
        <w:t>¿Qué pasó cuando gastaron todo sin pensar?</w:t>
      </w:r>
    </w:p>
    <w:p w14:paraId="3FC5FCDD" w14:textId="4482FC2F" w:rsidR="00247ABB" w:rsidRDefault="00444538" w:rsidP="00444538">
      <w:pPr>
        <w:numPr>
          <w:ilvl w:val="0"/>
          <w:numId w:val="8"/>
        </w:num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360" w:lineRule="auto"/>
        <w:rPr>
          <w:rFonts w:eastAsia="Times New Roman" w:cstheme="minorHAnsi"/>
          <w:spacing w:val="-3"/>
          <w:sz w:val="24"/>
          <w:szCs w:val="24"/>
          <w:lang w:eastAsia="es-PE"/>
        </w:rPr>
      </w:pPr>
      <w:r w:rsidRPr="00444538">
        <w:rPr>
          <w:rFonts w:eastAsia="Times New Roman" w:cstheme="minorHAnsi"/>
          <w:spacing w:val="-3"/>
          <w:sz w:val="24"/>
          <w:szCs w:val="24"/>
          <w:lang w:eastAsia="es-PE"/>
        </w:rPr>
        <w:t>Reforzar que el dinero se debe usar con cuidado y planificación.</w:t>
      </w:r>
    </w:p>
    <w:p w14:paraId="70117661" w14:textId="12B3990B" w:rsidR="00444538" w:rsidRPr="00444538" w:rsidRDefault="00444538" w:rsidP="00A530AE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360" w:lineRule="auto"/>
        <w:ind w:left="720"/>
        <w:rPr>
          <w:rFonts w:eastAsia="Times New Roman" w:cstheme="minorHAnsi"/>
          <w:spacing w:val="-3"/>
          <w:sz w:val="24"/>
          <w:szCs w:val="24"/>
          <w:lang w:eastAsia="es-PE"/>
        </w:rPr>
      </w:pPr>
      <w:r w:rsidRPr="00444538">
        <w:rPr>
          <w:rFonts w:eastAsia="Times New Roman" w:cstheme="minorHAnsi"/>
          <w:spacing w:val="-3"/>
          <w:sz w:val="24"/>
          <w:szCs w:val="24"/>
          <w:lang w:eastAsia="es-PE"/>
        </w:rPr>
        <w:drawing>
          <wp:anchor distT="0" distB="0" distL="114300" distR="114300" simplePos="0" relativeHeight="251658240" behindDoc="0" locked="0" layoutInCell="1" allowOverlap="1" wp14:anchorId="0F030182" wp14:editId="313C3414">
            <wp:simplePos x="0" y="0"/>
            <wp:positionH relativeFrom="column">
              <wp:posOffset>-424815</wp:posOffset>
            </wp:positionH>
            <wp:positionV relativeFrom="paragraph">
              <wp:posOffset>1417320</wp:posOffset>
            </wp:positionV>
            <wp:extent cx="2901950" cy="1089434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45"/>
                    <a:stretch/>
                  </pic:blipFill>
                  <pic:spPr bwMode="auto">
                    <a:xfrm>
                      <a:off x="0" y="0"/>
                      <a:ext cx="2906954" cy="1091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44538" w:rsidRPr="00444538" w:rsidSect="00D304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93D6F"/>
    <w:multiLevelType w:val="multilevel"/>
    <w:tmpl w:val="FFB6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851199"/>
    <w:multiLevelType w:val="multilevel"/>
    <w:tmpl w:val="9E0CA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776DCB"/>
    <w:multiLevelType w:val="multilevel"/>
    <w:tmpl w:val="A6E88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D06BBF"/>
    <w:multiLevelType w:val="multilevel"/>
    <w:tmpl w:val="7B447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CD820CF"/>
    <w:multiLevelType w:val="multilevel"/>
    <w:tmpl w:val="A4A49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C892E8B"/>
    <w:multiLevelType w:val="multilevel"/>
    <w:tmpl w:val="8DB86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B27565"/>
    <w:multiLevelType w:val="multilevel"/>
    <w:tmpl w:val="D5FCD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2160D7F"/>
    <w:multiLevelType w:val="multilevel"/>
    <w:tmpl w:val="DDFE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413"/>
    <w:rsid w:val="000F71D8"/>
    <w:rsid w:val="00247ABB"/>
    <w:rsid w:val="00444538"/>
    <w:rsid w:val="00A530AE"/>
    <w:rsid w:val="00D3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86609E"/>
  <w15:chartTrackingRefBased/>
  <w15:docId w15:val="{2B15E8F9-045C-4727-ABBD-07AAE76D5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D304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link w:val="Ttulo3Car"/>
    <w:uiPriority w:val="9"/>
    <w:qFormat/>
    <w:rsid w:val="00D304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D30413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Ttulo3Car">
    <w:name w:val="Título 3 Car"/>
    <w:basedOn w:val="Fuentedeprrafopredeter"/>
    <w:link w:val="Ttulo3"/>
    <w:uiPriority w:val="9"/>
    <w:rsid w:val="00D30413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paragraph" w:customStyle="1" w:styleId="text-static-background-inverse-base">
    <w:name w:val="text-static-background-inverse-base"/>
    <w:basedOn w:val="Normal"/>
    <w:rsid w:val="00D30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D30413"/>
    <w:rPr>
      <w:b/>
      <w:bCs/>
    </w:rPr>
  </w:style>
  <w:style w:type="character" w:styleId="nfasis">
    <w:name w:val="Emphasis"/>
    <w:basedOn w:val="Fuentedeprrafopredeter"/>
    <w:uiPriority w:val="20"/>
    <w:qFormat/>
    <w:rsid w:val="00D304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9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2026-08-27T02:24:00Z</dcterms:created>
  <dcterms:modified xsi:type="dcterms:W3CDTF">2026-08-27T02:24:00Z</dcterms:modified>
</cp:coreProperties>
</file>