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85" w:rsidRPr="00DC6185" w:rsidRDefault="00DC6185" w:rsidP="00DC6185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b/>
          <w:bCs/>
          <w:kern w:val="36"/>
          <w:sz w:val="24"/>
          <w:szCs w:val="24"/>
          <w:lang w:val="es-MX"/>
        </w:rPr>
        <w:t>ACTA DE REUNIÓN DE ORGANIZACIÓN DEL PROYECTO "SABORES QUE CUIDAN Y ENSEÑAN"</w:t>
      </w:r>
    </w:p>
    <w:p w:rsidR="003D136A" w:rsidRDefault="00DC6185" w:rsidP="00DC618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Siendo las </w:t>
      </w:r>
      <w:r w:rsidR="009D06E1">
        <w:rPr>
          <w:rFonts w:ascii="Arial" w:eastAsia="Times New Roman" w:hAnsi="Arial" w:cs="Arial"/>
          <w:sz w:val="24"/>
          <w:szCs w:val="24"/>
          <w:lang w:val="es-MX"/>
        </w:rPr>
        <w:t>12:00 m. del dí</w:t>
      </w:r>
      <w:r w:rsidR="003D136A">
        <w:rPr>
          <w:rFonts w:ascii="Arial" w:eastAsia="Times New Roman" w:hAnsi="Arial" w:cs="Arial"/>
          <w:sz w:val="24"/>
          <w:szCs w:val="24"/>
          <w:lang w:val="es-MX"/>
        </w:rPr>
        <w:t>a</w:t>
      </w:r>
      <w:r w:rsidR="009D06E1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 w:rsidR="003D136A">
        <w:rPr>
          <w:rFonts w:ascii="Arial" w:eastAsia="Times New Roman" w:hAnsi="Arial" w:cs="Arial"/>
          <w:sz w:val="24"/>
          <w:szCs w:val="24"/>
          <w:lang w:val="es-MX"/>
        </w:rPr>
        <w:t>17 de abril del presente año, se encuentran reunidos en el AIP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, el director(a) </w:t>
      </w:r>
      <w:r w:rsidR="003D136A">
        <w:rPr>
          <w:rFonts w:ascii="Arial" w:eastAsia="Times New Roman" w:hAnsi="Arial" w:cs="Arial"/>
          <w:sz w:val="24"/>
          <w:szCs w:val="24"/>
          <w:lang w:val="es-MX"/>
        </w:rPr>
        <w:t xml:space="preserve">Jorge </w:t>
      </w:r>
      <w:proofErr w:type="spellStart"/>
      <w:r w:rsidR="003D136A">
        <w:rPr>
          <w:rFonts w:ascii="Arial" w:eastAsia="Times New Roman" w:hAnsi="Arial" w:cs="Arial"/>
          <w:sz w:val="24"/>
          <w:szCs w:val="24"/>
          <w:lang w:val="es-MX"/>
        </w:rPr>
        <w:t>Oriondo</w:t>
      </w:r>
      <w:proofErr w:type="spellEnd"/>
      <w:r w:rsidR="003D136A">
        <w:rPr>
          <w:rFonts w:ascii="Arial" w:eastAsia="Times New Roman" w:hAnsi="Arial" w:cs="Arial"/>
          <w:sz w:val="24"/>
          <w:szCs w:val="24"/>
          <w:lang w:val="es-MX"/>
        </w:rPr>
        <w:t xml:space="preserve">, la subdirectora Margarita Torres, Prof. Doris Pinedo tutora del 1°C, Prof. Sonia </w:t>
      </w:r>
      <w:proofErr w:type="spellStart"/>
      <w:r w:rsidR="003D136A">
        <w:rPr>
          <w:rFonts w:ascii="Arial" w:eastAsia="Times New Roman" w:hAnsi="Arial" w:cs="Arial"/>
          <w:sz w:val="24"/>
          <w:szCs w:val="24"/>
          <w:lang w:val="es-MX"/>
        </w:rPr>
        <w:t>Arbieto</w:t>
      </w:r>
      <w:proofErr w:type="spellEnd"/>
      <w:r w:rsidR="003D136A">
        <w:rPr>
          <w:rFonts w:ascii="Arial" w:eastAsia="Times New Roman" w:hAnsi="Arial" w:cs="Arial"/>
          <w:sz w:val="24"/>
          <w:szCs w:val="24"/>
          <w:lang w:val="es-MX"/>
        </w:rPr>
        <w:t xml:space="preserve"> tutora del 5°B, Prof. Alicia Mendoza tutora del 5°C, Prof. Edith Cóndor tutora de 6°B, Prof. Iván Villanueva tutor de 6°C y docente PIP Yashinova Jácome. Para tratar la siguiente agenda:</w:t>
      </w:r>
    </w:p>
    <w:p w:rsidR="003D136A" w:rsidRDefault="00926CB3" w:rsidP="003D136A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00" w:lineRule="atLeast"/>
        <w:ind w:left="426" w:hanging="284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 xml:space="preserve">Definir </w:t>
      </w:r>
      <w:r w:rsidR="00D524FD">
        <w:rPr>
          <w:rFonts w:ascii="Arial" w:eastAsia="Times New Roman" w:hAnsi="Arial" w:cs="Arial"/>
          <w:sz w:val="24"/>
          <w:szCs w:val="24"/>
          <w:lang w:val="es-MX"/>
        </w:rPr>
        <w:t>la idea de un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proyecto</w:t>
      </w:r>
      <w:r w:rsidR="00D524FD">
        <w:rPr>
          <w:rFonts w:ascii="Arial" w:eastAsia="Times New Roman" w:hAnsi="Arial" w:cs="Arial"/>
          <w:sz w:val="24"/>
          <w:szCs w:val="24"/>
          <w:lang w:val="es-MX"/>
        </w:rPr>
        <w:t xml:space="preserve"> innovador</w:t>
      </w:r>
    </w:p>
    <w:p w:rsidR="003D136A" w:rsidRDefault="003D136A" w:rsidP="003D136A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00" w:lineRule="atLeast"/>
        <w:ind w:left="426" w:hanging="284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Planificación de actividades para la elaboración y venta de productos saludables.</w:t>
      </w:r>
    </w:p>
    <w:p w:rsidR="003D136A" w:rsidRDefault="003D136A" w:rsidP="003D136A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00" w:lineRule="atLeast"/>
        <w:ind w:left="426" w:hanging="284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Distribución de responsabilidades entre los docentes participantes.</w:t>
      </w:r>
    </w:p>
    <w:p w:rsidR="003D136A" w:rsidRPr="00DC6185" w:rsidRDefault="003D136A" w:rsidP="003D136A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300" w:lineRule="atLeast"/>
        <w:ind w:left="426" w:hanging="284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Coordina</w:t>
      </w:r>
      <w:r w:rsidR="00D524FD">
        <w:rPr>
          <w:rFonts w:ascii="Arial" w:eastAsia="Times New Roman" w:hAnsi="Arial" w:cs="Arial"/>
          <w:sz w:val="24"/>
          <w:szCs w:val="24"/>
          <w:lang w:val="es-MX"/>
        </w:rPr>
        <w:t xml:space="preserve">r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la implementación, seguimiento y evaluación del proyecto.</w:t>
      </w:r>
    </w:p>
    <w:p w:rsidR="00DC6185" w:rsidRPr="00DC6185" w:rsidRDefault="00926CB3" w:rsidP="00DC618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S</w:t>
      </w:r>
      <w:r w:rsidR="003D136A">
        <w:rPr>
          <w:rFonts w:ascii="Arial" w:eastAsia="Times New Roman" w:hAnsi="Arial" w:cs="Arial"/>
          <w:sz w:val="24"/>
          <w:szCs w:val="24"/>
          <w:lang w:val="es-MX"/>
        </w:rPr>
        <w:t>e da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inicio a la reunión, resaltando la importancia de desarrollar proyectos educativos que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son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aprendizaje significativo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para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los estudiantes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y </w:t>
      </w:r>
      <w:r w:rsidR="00E65F43">
        <w:rPr>
          <w:rFonts w:ascii="Arial" w:eastAsia="Times New Roman" w:hAnsi="Arial" w:cs="Arial"/>
          <w:sz w:val="24"/>
          <w:szCs w:val="24"/>
          <w:lang w:val="es-MX"/>
        </w:rPr>
        <w:t xml:space="preserve">promover en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los docentes su buena práctica pedagógica. </w:t>
      </w:r>
    </w:p>
    <w:p w:rsidR="00DC6185" w:rsidRDefault="00926CB3" w:rsidP="00DC618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L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os docentes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participantes, manifiestan la problemática observable en las aulas con respecto a las loncheras </w:t>
      </w:r>
      <w:r w:rsidR="00E21A4D">
        <w:rPr>
          <w:rFonts w:ascii="Arial" w:eastAsia="Times New Roman" w:hAnsi="Arial" w:cs="Arial"/>
          <w:sz w:val="24"/>
          <w:szCs w:val="24"/>
          <w:lang w:val="es-MX"/>
        </w:rPr>
        <w:t xml:space="preserve">no nutritivas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y la falta de un quiosco de venta de productos </w:t>
      </w:r>
      <w:r w:rsidR="00E21A4D">
        <w:rPr>
          <w:rFonts w:ascii="Arial" w:eastAsia="Times New Roman" w:hAnsi="Arial" w:cs="Arial"/>
          <w:sz w:val="24"/>
          <w:szCs w:val="24"/>
          <w:lang w:val="es-MX"/>
        </w:rPr>
        <w:t>saludables</w:t>
      </w:r>
      <w:r>
        <w:rPr>
          <w:rFonts w:ascii="Arial" w:eastAsia="Times New Roman" w:hAnsi="Arial" w:cs="Arial"/>
          <w:sz w:val="24"/>
          <w:szCs w:val="24"/>
          <w:lang w:val="es-MX"/>
        </w:rPr>
        <w:t>; es por ello, que se acuerda crear una tienda de venta de productos saludables elaborados caseramente,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el cual consiste en la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preparación, promoción y venta, preparados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con insumos nutritivos y de fácil acceso para las familias.</w:t>
      </w:r>
    </w:p>
    <w:p w:rsidR="00926CB3" w:rsidRDefault="00E21A4D" w:rsidP="00DC618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 xml:space="preserve">Esta idea de proyecto nos lleva a involucrar las áreas de forma transversal como matemática, comunicación, personal social, arte; </w:t>
      </w:r>
      <w:r w:rsidR="00BC2C38">
        <w:rPr>
          <w:rFonts w:ascii="Arial" w:eastAsia="Times New Roman" w:hAnsi="Arial" w:cs="Arial"/>
          <w:sz w:val="24"/>
          <w:szCs w:val="24"/>
          <w:lang w:val="es-MX"/>
        </w:rPr>
        <w:t xml:space="preserve">y basarnos en tres pilares: Emprendimiento, ahorro e ingresos, los cuales nos va permitir </w:t>
      </w:r>
      <w:r w:rsidR="00561B84">
        <w:rPr>
          <w:rFonts w:ascii="Arial" w:eastAsia="Times New Roman" w:hAnsi="Arial" w:cs="Arial"/>
          <w:sz w:val="24"/>
          <w:szCs w:val="24"/>
          <w:lang w:val="es-MX"/>
        </w:rPr>
        <w:t>conocer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términos financieros</w:t>
      </w:r>
      <w:r w:rsidR="00BC2C38">
        <w:rPr>
          <w:rFonts w:ascii="Arial" w:eastAsia="Times New Roman" w:hAnsi="Arial" w:cs="Arial"/>
          <w:sz w:val="24"/>
          <w:szCs w:val="24"/>
          <w:lang w:val="es-MX"/>
        </w:rPr>
        <w:t xml:space="preserve"> que se verán desarrollados en las competencias respectiva</w:t>
      </w:r>
      <w:r w:rsidR="00561B84">
        <w:rPr>
          <w:rFonts w:ascii="Arial" w:eastAsia="Times New Roman" w:hAnsi="Arial" w:cs="Arial"/>
          <w:sz w:val="24"/>
          <w:szCs w:val="24"/>
          <w:lang w:val="es-MX"/>
        </w:rPr>
        <w:t>s</w:t>
      </w:r>
      <w:r w:rsidR="00BC2C38">
        <w:rPr>
          <w:rFonts w:ascii="Arial" w:eastAsia="Times New Roman" w:hAnsi="Arial" w:cs="Arial"/>
          <w:sz w:val="24"/>
          <w:szCs w:val="24"/>
          <w:lang w:val="es-MX"/>
        </w:rPr>
        <w:t xml:space="preserve">. </w:t>
      </w:r>
    </w:p>
    <w:p w:rsidR="00CF2505" w:rsidRDefault="00561B84" w:rsidP="00CF250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En acuerdo absoluto se decide denominar al proyecto</w:t>
      </w:r>
      <w:r w:rsidR="00926CB3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 w:rsidR="00926CB3" w:rsidRPr="00E21A4D">
        <w:rPr>
          <w:rFonts w:ascii="Arial" w:eastAsia="Times New Roman" w:hAnsi="Arial" w:cs="Arial"/>
          <w:bCs/>
          <w:sz w:val="24"/>
          <w:szCs w:val="24"/>
          <w:lang w:val="es-MX"/>
        </w:rPr>
        <w:t>"Sabores que Cuidan y Enseñan"</w:t>
      </w:r>
      <w:r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CF2505" w:rsidRDefault="00CF2505" w:rsidP="00CF250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Con respecto a la o</w:t>
      </w:r>
      <w:r w:rsidR="00DC6185" w:rsidRPr="00DC6185">
        <w:rPr>
          <w:rFonts w:ascii="Arial" w:eastAsia="Times New Roman" w:hAnsi="Arial" w:cs="Arial"/>
          <w:bCs/>
          <w:sz w:val="24"/>
          <w:szCs w:val="24"/>
          <w:lang w:val="es-MX"/>
        </w:rPr>
        <w:t>rganización de</w:t>
      </w:r>
      <w:r>
        <w:rPr>
          <w:rFonts w:ascii="Arial" w:eastAsia="Times New Roman" w:hAnsi="Arial" w:cs="Arial"/>
          <w:bCs/>
          <w:sz w:val="24"/>
          <w:szCs w:val="24"/>
          <w:lang w:val="es-MX"/>
        </w:rPr>
        <w:t>l p</w:t>
      </w:r>
      <w:r w:rsidR="00DC6185" w:rsidRPr="00DC6185">
        <w:rPr>
          <w:rFonts w:ascii="Arial" w:eastAsia="Times New Roman" w:hAnsi="Arial" w:cs="Arial"/>
          <w:bCs/>
          <w:sz w:val="24"/>
          <w:szCs w:val="24"/>
          <w:lang w:val="es-MX"/>
        </w:rPr>
        <w:t>royecto</w:t>
      </w:r>
      <w:r>
        <w:rPr>
          <w:rFonts w:ascii="Arial" w:eastAsia="Times New Roman" w:hAnsi="Arial" w:cs="Arial"/>
          <w:bCs/>
          <w:sz w:val="24"/>
          <w:szCs w:val="24"/>
          <w:lang w:val="es-MX"/>
        </w:rPr>
        <w:t>, s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e ac</w:t>
      </w:r>
      <w:r w:rsidR="00E806F6">
        <w:rPr>
          <w:rFonts w:ascii="Arial" w:eastAsia="Times New Roman" w:hAnsi="Arial" w:cs="Arial"/>
          <w:sz w:val="24"/>
          <w:szCs w:val="24"/>
          <w:lang w:val="es-MX"/>
        </w:rPr>
        <w:t>uerda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 w:rsidR="00E806F6">
        <w:rPr>
          <w:rFonts w:ascii="Arial" w:eastAsia="Times New Roman" w:hAnsi="Arial" w:cs="Arial"/>
          <w:sz w:val="24"/>
          <w:szCs w:val="24"/>
          <w:lang w:val="es-MX"/>
        </w:rPr>
        <w:t xml:space="preserve">que el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equipo de trabajo </w:t>
      </w:r>
      <w:r w:rsidR="00E806F6">
        <w:rPr>
          <w:rFonts w:ascii="Arial" w:eastAsia="Times New Roman" w:hAnsi="Arial" w:cs="Arial"/>
          <w:sz w:val="24"/>
          <w:szCs w:val="24"/>
          <w:lang w:val="es-MX"/>
        </w:rPr>
        <w:t xml:space="preserve">está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integrado por los docentes participantes, quienes tendrán la responsabilidad de orientar</w:t>
      </w:r>
      <w:r w:rsidR="00535791">
        <w:rPr>
          <w:rFonts w:ascii="Arial" w:eastAsia="Times New Roman" w:hAnsi="Arial" w:cs="Arial"/>
          <w:sz w:val="24"/>
          <w:szCs w:val="24"/>
          <w:lang w:val="es-MX"/>
        </w:rPr>
        <w:t>,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acompañar</w:t>
      </w:r>
      <w:r w:rsidR="00535791">
        <w:rPr>
          <w:rFonts w:ascii="Arial" w:eastAsia="Times New Roman" w:hAnsi="Arial" w:cs="Arial"/>
          <w:sz w:val="24"/>
          <w:szCs w:val="24"/>
          <w:lang w:val="es-MX"/>
        </w:rPr>
        <w:t xml:space="preserve"> e informar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a los estudiantes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y padres de familia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durante las diferentes etapas del proyecto.</w:t>
      </w:r>
    </w:p>
    <w:p w:rsidR="00DC6185" w:rsidRPr="00DC6185" w:rsidRDefault="00CF2505" w:rsidP="00CF2505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Con respecto a la p</w:t>
      </w:r>
      <w:r w:rsidR="00DC6185" w:rsidRPr="00DC6185">
        <w:rPr>
          <w:rFonts w:ascii="Arial" w:eastAsia="Times New Roman" w:hAnsi="Arial" w:cs="Arial"/>
          <w:bCs/>
          <w:sz w:val="24"/>
          <w:szCs w:val="24"/>
          <w:lang w:val="es-MX"/>
        </w:rPr>
        <w:t>lanificación</w:t>
      </w:r>
      <w:r>
        <w:rPr>
          <w:rFonts w:ascii="Arial" w:eastAsia="Times New Roman" w:hAnsi="Arial" w:cs="Arial"/>
          <w:bCs/>
          <w:sz w:val="24"/>
          <w:szCs w:val="24"/>
          <w:lang w:val="es-MX"/>
        </w:rPr>
        <w:t xml:space="preserve"> se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establec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e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las siguientes acciones:</w:t>
      </w:r>
    </w:p>
    <w:p w:rsidR="00DC6185" w:rsidRDefault="00DC6185" w:rsidP="00496C02">
      <w:pPr>
        <w:numPr>
          <w:ilvl w:val="0"/>
          <w:numId w:val="3"/>
        </w:numPr>
        <w:spacing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Sensibilizar a los estudiantes sobre la importancia de una alimentación saludable.</w:t>
      </w:r>
    </w:p>
    <w:p w:rsidR="00496C02" w:rsidRPr="00DC6185" w:rsidRDefault="00496C02" w:rsidP="00DC6185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Planificar las unidades y sesiones según la situación significativa programada en el PCI.</w:t>
      </w:r>
    </w:p>
    <w:p w:rsidR="00DC6185" w:rsidRPr="00DC6185" w:rsidRDefault="00DC6185" w:rsidP="00DC6185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Investigar y seleccionar productos nutritivos adecuados para su </w:t>
      </w:r>
      <w:r w:rsidR="00496C02">
        <w:rPr>
          <w:rFonts w:ascii="Arial" w:eastAsia="Times New Roman" w:hAnsi="Arial" w:cs="Arial"/>
          <w:sz w:val="24"/>
          <w:szCs w:val="24"/>
          <w:lang w:val="es-MX"/>
        </w:rPr>
        <w:t>preparación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y </w:t>
      </w:r>
      <w:r w:rsidR="00471595">
        <w:rPr>
          <w:rFonts w:ascii="Arial" w:eastAsia="Times New Roman" w:hAnsi="Arial" w:cs="Arial"/>
          <w:sz w:val="24"/>
          <w:szCs w:val="24"/>
          <w:lang w:val="es-MX"/>
        </w:rPr>
        <w:t>venta</w:t>
      </w:r>
      <w:r w:rsidR="00382A4B">
        <w:rPr>
          <w:rFonts w:ascii="Arial" w:eastAsia="Times New Roman" w:hAnsi="Arial" w:cs="Arial"/>
          <w:sz w:val="24"/>
          <w:szCs w:val="24"/>
          <w:lang w:val="es-MX"/>
        </w:rPr>
        <w:t xml:space="preserve"> dentro de la escuela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DC6185" w:rsidP="00DC6185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Elaborar un cronograma de actividades</w:t>
      </w:r>
      <w:r w:rsidR="00496C02">
        <w:rPr>
          <w:rFonts w:ascii="Arial" w:eastAsia="Times New Roman" w:hAnsi="Arial" w:cs="Arial"/>
          <w:sz w:val="24"/>
          <w:szCs w:val="24"/>
          <w:lang w:val="es-MX"/>
        </w:rPr>
        <w:t xml:space="preserve"> para la venta de los productos nutritivos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DC6185" w:rsidP="00DC6185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Organizar equipos de trabajo </w:t>
      </w:r>
      <w:r w:rsidR="00FE667B">
        <w:rPr>
          <w:rFonts w:ascii="Arial" w:eastAsia="Times New Roman" w:hAnsi="Arial" w:cs="Arial"/>
          <w:sz w:val="24"/>
          <w:szCs w:val="24"/>
          <w:lang w:val="es-MX"/>
        </w:rPr>
        <w:t xml:space="preserve">estudiantil para la </w:t>
      </w:r>
      <w:r w:rsidR="00496C02">
        <w:rPr>
          <w:rFonts w:ascii="Arial" w:eastAsia="Times New Roman" w:hAnsi="Arial" w:cs="Arial"/>
          <w:sz w:val="24"/>
          <w:szCs w:val="24"/>
          <w:lang w:val="es-MX"/>
        </w:rPr>
        <w:t xml:space="preserve">preparación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y venta.</w:t>
      </w:r>
    </w:p>
    <w:p w:rsidR="00DC6185" w:rsidRPr="00DC6185" w:rsidRDefault="00DC6185" w:rsidP="00DC6185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Promover prácticas de higiene y manipulación adecuada de alimentos.</w:t>
      </w:r>
    </w:p>
    <w:p w:rsidR="00DC6185" w:rsidRPr="00DC6185" w:rsidRDefault="00DC6185" w:rsidP="00496C02">
      <w:pPr>
        <w:numPr>
          <w:ilvl w:val="0"/>
          <w:numId w:val="3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Realizar </w:t>
      </w:r>
      <w:r w:rsidR="00496C02" w:rsidRPr="00496C02">
        <w:rPr>
          <w:rFonts w:ascii="Arial" w:eastAsia="Times New Roman" w:hAnsi="Arial" w:cs="Arial"/>
          <w:sz w:val="24"/>
          <w:szCs w:val="24"/>
          <w:lang w:val="es-MX"/>
        </w:rPr>
        <w:t xml:space="preserve">pasantías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de exposición </w:t>
      </w:r>
      <w:r w:rsidR="00496C02" w:rsidRPr="00496C02">
        <w:rPr>
          <w:rFonts w:ascii="Arial" w:eastAsia="Times New Roman" w:hAnsi="Arial" w:cs="Arial"/>
          <w:sz w:val="24"/>
          <w:szCs w:val="24"/>
          <w:lang w:val="es-MX"/>
        </w:rPr>
        <w:t>entre aulas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496C02" w:rsidP="00496C02">
      <w:pPr>
        <w:spacing w:after="0" w:line="300" w:lineRule="atLeast"/>
        <w:outlineLvl w:val="2"/>
        <w:rPr>
          <w:rFonts w:ascii="Arial" w:eastAsia="Times New Roman" w:hAnsi="Arial" w:cs="Arial"/>
          <w:bCs/>
          <w:sz w:val="24"/>
          <w:szCs w:val="24"/>
          <w:lang w:val="es-MX"/>
        </w:rPr>
      </w:pPr>
      <w:r>
        <w:rPr>
          <w:rFonts w:ascii="Arial" w:eastAsia="Times New Roman" w:hAnsi="Arial" w:cs="Arial"/>
          <w:bCs/>
          <w:sz w:val="24"/>
          <w:szCs w:val="24"/>
          <w:lang w:val="es-MX"/>
        </w:rPr>
        <w:t>Con respecto a las r</w:t>
      </w:r>
      <w:r w:rsidR="00DC6185" w:rsidRPr="00DC6185">
        <w:rPr>
          <w:rFonts w:ascii="Arial" w:eastAsia="Times New Roman" w:hAnsi="Arial" w:cs="Arial"/>
          <w:bCs/>
          <w:sz w:val="24"/>
          <w:szCs w:val="24"/>
          <w:lang w:val="es-MX"/>
        </w:rPr>
        <w:t>esponsabilidades</w:t>
      </w:r>
      <w:r>
        <w:rPr>
          <w:rFonts w:ascii="Arial" w:eastAsia="Times New Roman" w:hAnsi="Arial" w:cs="Arial"/>
          <w:bCs/>
          <w:sz w:val="24"/>
          <w:szCs w:val="24"/>
          <w:lang w:val="es-MX"/>
        </w:rPr>
        <w:t>, se tiene:</w:t>
      </w:r>
    </w:p>
    <w:p w:rsidR="00DC6185" w:rsidRPr="00DC6185" w:rsidRDefault="00DC6185" w:rsidP="00702B4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496C02">
        <w:rPr>
          <w:rFonts w:ascii="Arial" w:eastAsia="Times New Roman" w:hAnsi="Arial" w:cs="Arial"/>
          <w:bCs/>
          <w:sz w:val="24"/>
          <w:szCs w:val="24"/>
          <w:lang w:val="es-MX"/>
        </w:rPr>
        <w:t>Director(a)</w:t>
      </w:r>
      <w:r w:rsidR="00496C02">
        <w:rPr>
          <w:rFonts w:ascii="Arial" w:eastAsia="Times New Roman" w:hAnsi="Arial" w:cs="Arial"/>
          <w:bCs/>
          <w:sz w:val="24"/>
          <w:szCs w:val="24"/>
          <w:lang w:val="es-MX"/>
        </w:rPr>
        <w:t xml:space="preserve"> y subdirector(a)</w:t>
      </w:r>
      <w:r w:rsidRPr="00496C02">
        <w:rPr>
          <w:rFonts w:ascii="Arial" w:eastAsia="Times New Roman" w:hAnsi="Arial" w:cs="Arial"/>
          <w:bCs/>
          <w:sz w:val="24"/>
          <w:szCs w:val="24"/>
          <w:lang w:val="es-MX"/>
        </w:rPr>
        <w:t>:</w:t>
      </w:r>
    </w:p>
    <w:p w:rsidR="00DC6185" w:rsidRPr="00DC6185" w:rsidRDefault="00DC6185" w:rsidP="00702B4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Brindar las facilidades y autorizaciones para la ejecución del proyecto.</w:t>
      </w:r>
    </w:p>
    <w:p w:rsidR="00DC6185" w:rsidRPr="00DC6185" w:rsidRDefault="00DC6185" w:rsidP="00702B47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Supervisar y monitorear el cumplimiento de los acuerdos establecidos.</w:t>
      </w:r>
    </w:p>
    <w:p w:rsidR="00DC6185" w:rsidRPr="00DC6185" w:rsidRDefault="00DC6185" w:rsidP="00496C02">
      <w:pPr>
        <w:numPr>
          <w:ilvl w:val="0"/>
          <w:numId w:val="4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Gestionar espacios y recursos institucionales necesarios.</w:t>
      </w:r>
    </w:p>
    <w:p w:rsidR="00DC6185" w:rsidRPr="00DC6185" w:rsidRDefault="00DC6185" w:rsidP="00496C02">
      <w:p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496C02">
        <w:rPr>
          <w:rFonts w:ascii="Arial" w:eastAsia="Times New Roman" w:hAnsi="Arial" w:cs="Arial"/>
          <w:bCs/>
          <w:sz w:val="24"/>
          <w:szCs w:val="24"/>
        </w:rPr>
        <w:t>Docente</w:t>
      </w:r>
      <w:r w:rsidR="00496C02">
        <w:rPr>
          <w:rFonts w:ascii="Arial" w:eastAsia="Times New Roman" w:hAnsi="Arial" w:cs="Arial"/>
          <w:bCs/>
          <w:sz w:val="24"/>
          <w:szCs w:val="24"/>
        </w:rPr>
        <w:t>s participantes</w:t>
      </w:r>
      <w:r w:rsidRPr="00496C02">
        <w:rPr>
          <w:rFonts w:ascii="Arial" w:eastAsia="Times New Roman" w:hAnsi="Arial" w:cs="Arial"/>
          <w:bCs/>
          <w:sz w:val="24"/>
          <w:szCs w:val="24"/>
        </w:rPr>
        <w:t>:</w:t>
      </w:r>
    </w:p>
    <w:p w:rsidR="00DC6185" w:rsidRPr="00DC6185" w:rsidRDefault="00DC6185" w:rsidP="00702B47">
      <w:pPr>
        <w:numPr>
          <w:ilvl w:val="0"/>
          <w:numId w:val="5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Promover la participación de los estudiantes a través de actividades de sensibilización y valoración de los alimentos saludables.</w:t>
      </w:r>
    </w:p>
    <w:p w:rsidR="00DC6185" w:rsidRPr="00DC6185" w:rsidRDefault="00541D4D" w:rsidP="00E32758">
      <w:pPr>
        <w:numPr>
          <w:ilvl w:val="0"/>
          <w:numId w:val="5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Integrar los tres pilares considerados en el proyecto para el desarrollo de las sesiones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DC6185" w:rsidP="00E32758">
      <w:pPr>
        <w:numPr>
          <w:ilvl w:val="0"/>
          <w:numId w:val="6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Fortalecer </w:t>
      </w:r>
      <w:r w:rsidR="00541D4D">
        <w:rPr>
          <w:rFonts w:ascii="Arial" w:eastAsia="Times New Roman" w:hAnsi="Arial" w:cs="Arial"/>
          <w:sz w:val="24"/>
          <w:szCs w:val="24"/>
          <w:lang w:val="es-MX"/>
        </w:rPr>
        <w:t xml:space="preserve">las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competencias </w:t>
      </w:r>
      <w:r w:rsidR="00541D4D">
        <w:rPr>
          <w:rFonts w:ascii="Arial" w:eastAsia="Times New Roman" w:hAnsi="Arial" w:cs="Arial"/>
          <w:sz w:val="24"/>
          <w:szCs w:val="24"/>
          <w:lang w:val="es-MX"/>
        </w:rPr>
        <w:t>de las áreas trabajadas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DC6185" w:rsidP="002315A8">
      <w:pPr>
        <w:numPr>
          <w:ilvl w:val="0"/>
          <w:numId w:val="7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Coordinar actividades de promoción, comunicación y atención durante las jornadas de venta.</w:t>
      </w:r>
    </w:p>
    <w:p w:rsidR="00DC6185" w:rsidRPr="00DC6185" w:rsidRDefault="00E32758" w:rsidP="002315A8">
      <w:pPr>
        <w:numPr>
          <w:ilvl w:val="0"/>
          <w:numId w:val="7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lastRenderedPageBreak/>
        <w:t xml:space="preserve">Reunirse después de cada actividad realizada para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la evaluación </w:t>
      </w:r>
      <w:r w:rsidR="00254867">
        <w:rPr>
          <w:rFonts w:ascii="Arial" w:eastAsia="Times New Roman" w:hAnsi="Arial" w:cs="Arial"/>
          <w:sz w:val="24"/>
          <w:szCs w:val="24"/>
          <w:lang w:val="es-MX"/>
        </w:rPr>
        <w:t>de fortalezas y debilidades</w:t>
      </w:r>
      <w:bookmarkStart w:id="0" w:name="_GoBack"/>
      <w:bookmarkEnd w:id="0"/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541D4D" w:rsidP="002315A8">
      <w:pPr>
        <w:numPr>
          <w:ilvl w:val="0"/>
          <w:numId w:val="8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El PIP b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rindar</w:t>
      </w:r>
      <w:r>
        <w:rPr>
          <w:rFonts w:ascii="Arial" w:eastAsia="Times New Roman" w:hAnsi="Arial" w:cs="Arial"/>
          <w:sz w:val="24"/>
          <w:szCs w:val="24"/>
          <w:lang w:val="es-MX"/>
        </w:rPr>
        <w:t>á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acompañamiento pedagógico </w:t>
      </w:r>
      <w:r w:rsidR="002315A8">
        <w:rPr>
          <w:rFonts w:ascii="Arial" w:eastAsia="Times New Roman" w:hAnsi="Arial" w:cs="Arial"/>
          <w:sz w:val="24"/>
          <w:szCs w:val="24"/>
          <w:lang w:val="es-MX"/>
        </w:rPr>
        <w:t xml:space="preserve">y tecnológico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en la integración de las competencias que se desarroll</w:t>
      </w:r>
      <w:r w:rsidR="002315A8">
        <w:rPr>
          <w:rFonts w:ascii="Arial" w:eastAsia="Times New Roman" w:hAnsi="Arial" w:cs="Arial"/>
          <w:sz w:val="24"/>
          <w:szCs w:val="24"/>
          <w:lang w:val="es-MX"/>
        </w:rPr>
        <w:t xml:space="preserve">en 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durante el proyecto.</w:t>
      </w:r>
    </w:p>
    <w:p w:rsidR="00DC6185" w:rsidRPr="00DC6185" w:rsidRDefault="002315A8" w:rsidP="002315A8">
      <w:pPr>
        <w:numPr>
          <w:ilvl w:val="0"/>
          <w:numId w:val="8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El PIP a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>poyar</w:t>
      </w:r>
      <w:r>
        <w:rPr>
          <w:rFonts w:ascii="Arial" w:eastAsia="Times New Roman" w:hAnsi="Arial" w:cs="Arial"/>
          <w:sz w:val="24"/>
          <w:szCs w:val="24"/>
          <w:lang w:val="es-MX"/>
        </w:rPr>
        <w:t>á</w:t>
      </w:r>
      <w:r w:rsidR="00DC6185"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 en la sistematización de evidencias y resultados.</w:t>
      </w:r>
    </w:p>
    <w:p w:rsidR="00DC6185" w:rsidRPr="00DC6185" w:rsidRDefault="00702B47" w:rsidP="002315A8">
      <w:pPr>
        <w:spacing w:after="0" w:line="300" w:lineRule="atLeast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es-MX"/>
        </w:rPr>
      </w:pPr>
      <w:r w:rsidRPr="00702B47">
        <w:rPr>
          <w:rFonts w:ascii="Arial" w:eastAsia="Times New Roman" w:hAnsi="Arial" w:cs="Arial"/>
          <w:bCs/>
          <w:sz w:val="24"/>
          <w:szCs w:val="24"/>
          <w:lang w:val="es-MX"/>
        </w:rPr>
        <w:t>Se toman los siguientes a</w:t>
      </w:r>
      <w:r w:rsidR="00DC6185" w:rsidRPr="00DC6185">
        <w:rPr>
          <w:rFonts w:ascii="Arial" w:eastAsia="Times New Roman" w:hAnsi="Arial" w:cs="Arial"/>
          <w:bCs/>
          <w:sz w:val="24"/>
          <w:szCs w:val="24"/>
          <w:lang w:val="es-MX"/>
        </w:rPr>
        <w:t>cuerdos</w:t>
      </w:r>
      <w:r>
        <w:rPr>
          <w:rFonts w:ascii="Arial" w:eastAsia="Times New Roman" w:hAnsi="Arial" w:cs="Arial"/>
          <w:bCs/>
          <w:sz w:val="24"/>
          <w:szCs w:val="24"/>
          <w:lang w:val="es-MX"/>
        </w:rPr>
        <w:t>:</w:t>
      </w:r>
    </w:p>
    <w:p w:rsidR="00DC6185" w:rsidRPr="00DC6185" w:rsidRDefault="00DC6185" w:rsidP="002315A8">
      <w:pPr>
        <w:numPr>
          <w:ilvl w:val="0"/>
          <w:numId w:val="9"/>
        </w:num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Implementar el proyecto "Sabores que Cuidan y Enseñan" durante el presente año escolar.</w:t>
      </w:r>
    </w:p>
    <w:p w:rsidR="00DC6185" w:rsidRPr="00DC6185" w:rsidRDefault="00DC6185" w:rsidP="002315A8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Garantizar que los productos ofrecidos cumplan criterios de alimentación saludable e higiene.</w:t>
      </w:r>
    </w:p>
    <w:p w:rsidR="00DC6185" w:rsidRPr="00DC6185" w:rsidRDefault="00DC6185" w:rsidP="002315A8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Promover la participación activa y responsable de los estudiantes y sus familias.</w:t>
      </w:r>
    </w:p>
    <w:p w:rsidR="00DC6185" w:rsidRPr="00DC6185" w:rsidRDefault="00DC6185" w:rsidP="002315A8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Realizar reuniones periódicas de monitoreo para evaluar los avances y realizar los ajustes necesarios.</w:t>
      </w:r>
    </w:p>
    <w:p w:rsidR="00DC6185" w:rsidRPr="00DC6185" w:rsidRDefault="00DC6185" w:rsidP="00702B47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>Presentar un informe final con los logros, evidencias y recomendaciones del proyecto.</w:t>
      </w:r>
    </w:p>
    <w:p w:rsidR="00DC6185" w:rsidRPr="00DC6185" w:rsidRDefault="00DC6185" w:rsidP="00702B47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185">
        <w:rPr>
          <w:rFonts w:ascii="Arial" w:eastAsia="Times New Roman" w:hAnsi="Arial" w:cs="Arial"/>
          <w:sz w:val="24"/>
          <w:szCs w:val="24"/>
          <w:lang w:val="es-MX"/>
        </w:rPr>
        <w:t xml:space="preserve">No habiendo otros puntos que tratar, se dio por concluida la reunión siendo las </w:t>
      </w:r>
      <w:r w:rsidR="00496C02">
        <w:rPr>
          <w:rFonts w:ascii="Arial" w:eastAsia="Times New Roman" w:hAnsi="Arial" w:cs="Arial"/>
          <w:sz w:val="24"/>
          <w:szCs w:val="24"/>
          <w:lang w:val="es-MX"/>
        </w:rPr>
        <w:t xml:space="preserve">14:00 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horas de</w:t>
      </w:r>
      <w:r w:rsidR="00496C02">
        <w:rPr>
          <w:rFonts w:ascii="Arial" w:eastAsia="Times New Roman" w:hAnsi="Arial" w:cs="Arial"/>
          <w:sz w:val="24"/>
          <w:szCs w:val="24"/>
          <w:lang w:val="es-MX"/>
        </w:rPr>
        <w:t>l mismo día</w:t>
      </w:r>
      <w:r w:rsidRPr="00DC618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DC6185" w:rsidRPr="00DC6185" w:rsidRDefault="00DC6185" w:rsidP="00DC6185">
      <w:pPr>
        <w:spacing w:after="0" w:line="300" w:lineRule="atLeast"/>
        <w:rPr>
          <w:rFonts w:ascii="Arial" w:eastAsia="Times New Roman" w:hAnsi="Arial" w:cs="Arial"/>
          <w:sz w:val="24"/>
          <w:szCs w:val="24"/>
          <w:lang w:val="es-MX"/>
        </w:rPr>
      </w:pPr>
    </w:p>
    <w:p w:rsidR="00CA5886" w:rsidRPr="00DC6185" w:rsidRDefault="009D06E1" w:rsidP="009D06E1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inline distT="0" distB="0" distL="0" distR="0" wp14:anchorId="2A7B586B" wp14:editId="366F9126">
            <wp:extent cx="1768777" cy="1049036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978" t="11043" b="793"/>
                    <a:stretch/>
                  </pic:blipFill>
                  <pic:spPr bwMode="auto">
                    <a:xfrm>
                      <a:off x="0" y="0"/>
                      <a:ext cx="1832586" cy="108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MX"/>
        </w:rPr>
        <w:t xml:space="preserve">            </w:t>
      </w:r>
      <w:r>
        <w:rPr>
          <w:noProof/>
        </w:rPr>
        <w:drawing>
          <wp:inline distT="0" distB="0" distL="0" distR="0" wp14:anchorId="57D8C840" wp14:editId="5E7233E8">
            <wp:extent cx="2164147" cy="796594"/>
            <wp:effectExtent l="0" t="0" r="762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944" r="2540" b="2540"/>
                    <a:stretch/>
                  </pic:blipFill>
                  <pic:spPr bwMode="auto">
                    <a:xfrm>
                      <a:off x="0" y="0"/>
                      <a:ext cx="2266779" cy="83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5886" w:rsidRPr="00DC6185" w:rsidSect="00DC6185">
      <w:pgSz w:w="12240" w:h="15840"/>
      <w:pgMar w:top="426" w:right="90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3227"/>
    <w:multiLevelType w:val="multilevel"/>
    <w:tmpl w:val="7C34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05F2"/>
    <w:multiLevelType w:val="multilevel"/>
    <w:tmpl w:val="AE0A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64A15"/>
    <w:multiLevelType w:val="multilevel"/>
    <w:tmpl w:val="A202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6172E"/>
    <w:multiLevelType w:val="multilevel"/>
    <w:tmpl w:val="0AF0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F52D2"/>
    <w:multiLevelType w:val="multilevel"/>
    <w:tmpl w:val="F3CE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D368B"/>
    <w:multiLevelType w:val="multilevel"/>
    <w:tmpl w:val="613A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D1235"/>
    <w:multiLevelType w:val="multilevel"/>
    <w:tmpl w:val="54EC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3955"/>
    <w:multiLevelType w:val="multilevel"/>
    <w:tmpl w:val="4852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177240"/>
    <w:multiLevelType w:val="multilevel"/>
    <w:tmpl w:val="93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13598"/>
    <w:multiLevelType w:val="multilevel"/>
    <w:tmpl w:val="6A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85"/>
    <w:rsid w:val="002315A8"/>
    <w:rsid w:val="00254867"/>
    <w:rsid w:val="00382A4B"/>
    <w:rsid w:val="003D136A"/>
    <w:rsid w:val="00471595"/>
    <w:rsid w:val="00496C02"/>
    <w:rsid w:val="004D1524"/>
    <w:rsid w:val="004D48F5"/>
    <w:rsid w:val="00535791"/>
    <w:rsid w:val="00541D4D"/>
    <w:rsid w:val="00561B84"/>
    <w:rsid w:val="00702B47"/>
    <w:rsid w:val="00926CB3"/>
    <w:rsid w:val="009D06E1"/>
    <w:rsid w:val="00BC2C38"/>
    <w:rsid w:val="00CA5886"/>
    <w:rsid w:val="00CE0FF1"/>
    <w:rsid w:val="00CF2505"/>
    <w:rsid w:val="00D524FD"/>
    <w:rsid w:val="00DC6185"/>
    <w:rsid w:val="00E21A4D"/>
    <w:rsid w:val="00E32758"/>
    <w:rsid w:val="00E65F43"/>
    <w:rsid w:val="00E806F6"/>
    <w:rsid w:val="00F9583A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3605"/>
  <w15:chartTrackingRefBased/>
  <w15:docId w15:val="{7FF3B001-B374-40B3-8235-C6A5A993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C6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DC6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DC61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61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DC61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DC61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C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C6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27</cp:revision>
  <dcterms:created xsi:type="dcterms:W3CDTF">2026-08-03T04:24:00Z</dcterms:created>
  <dcterms:modified xsi:type="dcterms:W3CDTF">2026-08-03T07:16:00Z</dcterms:modified>
</cp:coreProperties>
</file>