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D898" w14:textId="77777777" w:rsidR="002E12D5" w:rsidRDefault="002E12D5" w:rsidP="00A959DC">
      <w:pPr>
        <w:pStyle w:val="Prrafodelista1"/>
        <w:tabs>
          <w:tab w:val="center" w:pos="7285"/>
        </w:tabs>
        <w:spacing w:before="240" w:after="0" w:line="360" w:lineRule="auto"/>
        <w:ind w:left="0"/>
        <w:jc w:val="both"/>
        <w:rPr>
          <w:rFonts w:ascii="Arial" w:hAnsi="Arial" w:cs="Arial"/>
          <w:b/>
          <w:smallCaps/>
          <w:sz w:val="24"/>
          <w:szCs w:val="24"/>
        </w:rPr>
      </w:pPr>
    </w:p>
    <w:p w14:paraId="7EEEDCA6" w14:textId="48097C14" w:rsidR="00014935" w:rsidRPr="00A959DC" w:rsidRDefault="00AC70F2" w:rsidP="00A959DC">
      <w:pPr>
        <w:pStyle w:val="Prrafodelista1"/>
        <w:tabs>
          <w:tab w:val="center" w:pos="7285"/>
        </w:tabs>
        <w:spacing w:before="240" w:after="0" w:line="360" w:lineRule="auto"/>
        <w:ind w:left="0"/>
        <w:jc w:val="both"/>
        <w:rPr>
          <w:rFonts w:ascii="Arial" w:hAnsi="Arial" w:cs="Arial"/>
          <w:b/>
          <w:smallCaps/>
          <w:sz w:val="24"/>
          <w:szCs w:val="24"/>
        </w:rPr>
      </w:pPr>
      <w:r w:rsidRPr="00A959DC">
        <w:rPr>
          <w:rFonts w:ascii="Arial" w:hAnsi="Arial" w:cs="Arial"/>
          <w:b/>
          <w:smallCaps/>
          <w:sz w:val="24"/>
          <w:szCs w:val="24"/>
        </w:rPr>
        <w:t xml:space="preserve">                                           </w:t>
      </w:r>
      <w:r w:rsidR="002775DE" w:rsidRPr="00A959DC">
        <w:rPr>
          <w:rFonts w:ascii="Arial" w:hAnsi="Arial" w:cs="Arial"/>
          <w:b/>
          <w:smallCaps/>
          <w:sz w:val="24"/>
          <w:szCs w:val="24"/>
        </w:rPr>
        <w:t>REUNIÓ</w:t>
      </w:r>
      <w:r w:rsidR="00DA0E62" w:rsidRPr="00A959DC">
        <w:rPr>
          <w:rFonts w:ascii="Arial" w:hAnsi="Arial" w:cs="Arial"/>
          <w:b/>
          <w:smallCaps/>
          <w:sz w:val="24"/>
          <w:szCs w:val="24"/>
        </w:rPr>
        <w:t>N DE TRABAJO COLEGIADO</w:t>
      </w:r>
    </w:p>
    <w:p w14:paraId="553519AF" w14:textId="77777777" w:rsidR="00AC70F2" w:rsidRPr="00A959DC" w:rsidRDefault="00AC70F2" w:rsidP="00A959DC">
      <w:pPr>
        <w:pStyle w:val="Prrafodelista1"/>
        <w:tabs>
          <w:tab w:val="center" w:pos="7285"/>
        </w:tabs>
        <w:spacing w:before="240" w:after="0" w:line="360" w:lineRule="auto"/>
        <w:ind w:left="0"/>
        <w:jc w:val="both"/>
        <w:rPr>
          <w:rFonts w:ascii="Arial" w:hAnsi="Arial" w:cs="Arial"/>
          <w:b/>
          <w:smallCaps/>
          <w:sz w:val="24"/>
          <w:szCs w:val="24"/>
        </w:rPr>
      </w:pPr>
    </w:p>
    <w:p w14:paraId="34D3EFEC" w14:textId="77777777" w:rsidR="008A65BC" w:rsidRPr="00A959DC" w:rsidRDefault="00DA0E62" w:rsidP="00A959DC">
      <w:pPr>
        <w:pStyle w:val="Prrafodelista"/>
        <w:numPr>
          <w:ilvl w:val="0"/>
          <w:numId w:val="4"/>
        </w:numPr>
        <w:spacing w:line="360" w:lineRule="auto"/>
        <w:ind w:left="284" w:hanging="284"/>
        <w:contextualSpacing w:val="0"/>
        <w:jc w:val="both"/>
        <w:rPr>
          <w:rFonts w:ascii="Arial" w:hAnsi="Arial" w:cs="Arial"/>
          <w:b/>
          <w:sz w:val="24"/>
          <w:szCs w:val="24"/>
        </w:rPr>
      </w:pPr>
      <w:r w:rsidRPr="00A959DC">
        <w:rPr>
          <w:rFonts w:ascii="Arial" w:hAnsi="Arial" w:cs="Arial"/>
          <w:b/>
          <w:sz w:val="24"/>
          <w:szCs w:val="24"/>
        </w:rPr>
        <w:t>INICIO:</w:t>
      </w:r>
    </w:p>
    <w:p w14:paraId="6E989AA7" w14:textId="2FEEAE06" w:rsidR="00DA0E62" w:rsidRPr="00A959DC" w:rsidRDefault="008A65BC" w:rsidP="00A959DC">
      <w:pPr>
        <w:pStyle w:val="Prrafodelista"/>
        <w:spacing w:line="360" w:lineRule="auto"/>
        <w:ind w:left="284"/>
        <w:contextualSpacing w:val="0"/>
        <w:jc w:val="both"/>
        <w:rPr>
          <w:rFonts w:ascii="Arial" w:hAnsi="Arial" w:cs="Arial"/>
          <w:bCs/>
          <w:sz w:val="24"/>
          <w:szCs w:val="24"/>
        </w:rPr>
      </w:pPr>
      <w:r w:rsidRPr="00A959DC">
        <w:rPr>
          <w:rFonts w:ascii="Arial" w:hAnsi="Arial" w:cs="Arial"/>
          <w:bCs/>
          <w:sz w:val="24"/>
          <w:szCs w:val="24"/>
        </w:rPr>
        <w:t>En la Institución Educativa JEC “San Marcos “siendo</w:t>
      </w:r>
      <w:r w:rsidR="00964B36" w:rsidRPr="00A959DC">
        <w:rPr>
          <w:rFonts w:ascii="Arial" w:hAnsi="Arial" w:cs="Arial"/>
          <w:bCs/>
          <w:sz w:val="24"/>
          <w:szCs w:val="24"/>
        </w:rPr>
        <w:t xml:space="preserve"> las </w:t>
      </w:r>
      <w:r w:rsidR="00E77E69" w:rsidRPr="00A959DC">
        <w:rPr>
          <w:rFonts w:ascii="Arial" w:hAnsi="Arial" w:cs="Arial"/>
          <w:bCs/>
          <w:sz w:val="24"/>
          <w:szCs w:val="24"/>
        </w:rPr>
        <w:t>cuatro y cuarto de la tarde</w:t>
      </w:r>
      <w:r w:rsidR="00376D4C" w:rsidRPr="00A959DC">
        <w:rPr>
          <w:rFonts w:ascii="Arial" w:hAnsi="Arial" w:cs="Arial"/>
          <w:bCs/>
          <w:sz w:val="24"/>
          <w:szCs w:val="24"/>
        </w:rPr>
        <w:t xml:space="preserve"> del día </w:t>
      </w:r>
      <w:r w:rsidR="00AC70F2" w:rsidRPr="00A959DC">
        <w:rPr>
          <w:rFonts w:ascii="Arial" w:hAnsi="Arial" w:cs="Arial"/>
          <w:bCs/>
          <w:sz w:val="24"/>
          <w:szCs w:val="24"/>
        </w:rPr>
        <w:t xml:space="preserve">martes </w:t>
      </w:r>
      <w:r w:rsidR="00FE6BEF" w:rsidRPr="00A959DC">
        <w:rPr>
          <w:rFonts w:ascii="Arial" w:hAnsi="Arial" w:cs="Arial"/>
          <w:bCs/>
          <w:sz w:val="24"/>
          <w:szCs w:val="24"/>
        </w:rPr>
        <w:t>veintiuno</w:t>
      </w:r>
      <w:r w:rsidR="0018017D" w:rsidRPr="00A959DC">
        <w:rPr>
          <w:rFonts w:ascii="Arial" w:hAnsi="Arial" w:cs="Arial"/>
          <w:bCs/>
          <w:sz w:val="24"/>
          <w:szCs w:val="24"/>
        </w:rPr>
        <w:t xml:space="preserve"> de jul</w:t>
      </w:r>
      <w:r w:rsidR="00975E37" w:rsidRPr="00A959DC">
        <w:rPr>
          <w:rFonts w:ascii="Arial" w:hAnsi="Arial" w:cs="Arial"/>
          <w:bCs/>
          <w:sz w:val="24"/>
          <w:szCs w:val="24"/>
        </w:rPr>
        <w:t>io</w:t>
      </w:r>
      <w:r w:rsidRPr="00A959DC">
        <w:rPr>
          <w:rFonts w:ascii="Arial" w:hAnsi="Arial" w:cs="Arial"/>
          <w:bCs/>
          <w:sz w:val="24"/>
          <w:szCs w:val="24"/>
        </w:rPr>
        <w:t xml:space="preserve"> </w:t>
      </w:r>
      <w:r w:rsidR="00FB1996" w:rsidRPr="00A959DC">
        <w:rPr>
          <w:rFonts w:ascii="Arial" w:hAnsi="Arial" w:cs="Arial"/>
          <w:bCs/>
          <w:sz w:val="24"/>
          <w:szCs w:val="24"/>
        </w:rPr>
        <w:t xml:space="preserve">del dos mil </w:t>
      </w:r>
      <w:r w:rsidR="00E32296" w:rsidRPr="00A959DC">
        <w:rPr>
          <w:rFonts w:ascii="Arial" w:hAnsi="Arial" w:cs="Arial"/>
          <w:bCs/>
          <w:sz w:val="24"/>
          <w:szCs w:val="24"/>
        </w:rPr>
        <w:t>veintiséis, en</w:t>
      </w:r>
      <w:r w:rsidR="00964B36" w:rsidRPr="00A959DC">
        <w:rPr>
          <w:rFonts w:ascii="Arial" w:hAnsi="Arial" w:cs="Arial"/>
          <w:bCs/>
          <w:sz w:val="24"/>
          <w:szCs w:val="24"/>
        </w:rPr>
        <w:t xml:space="preserve"> </w:t>
      </w:r>
      <w:r w:rsidR="00AC70F2" w:rsidRPr="00A959DC">
        <w:rPr>
          <w:rFonts w:ascii="Arial" w:hAnsi="Arial" w:cs="Arial"/>
          <w:bCs/>
          <w:sz w:val="24"/>
          <w:szCs w:val="24"/>
        </w:rPr>
        <w:t>el aula</w:t>
      </w:r>
      <w:r w:rsidR="005556D3" w:rsidRPr="00A959DC">
        <w:rPr>
          <w:rFonts w:ascii="Arial" w:hAnsi="Arial" w:cs="Arial"/>
          <w:bCs/>
          <w:sz w:val="24"/>
          <w:szCs w:val="24"/>
        </w:rPr>
        <w:t xml:space="preserve"> EPT Taller </w:t>
      </w:r>
      <w:r w:rsidR="00AC70F2" w:rsidRPr="00A959DC">
        <w:rPr>
          <w:rFonts w:ascii="Arial" w:hAnsi="Arial" w:cs="Arial"/>
          <w:bCs/>
          <w:sz w:val="24"/>
          <w:szCs w:val="24"/>
        </w:rPr>
        <w:t>1, bajo</w:t>
      </w:r>
      <w:r w:rsidRPr="00A959DC">
        <w:rPr>
          <w:rFonts w:ascii="Arial" w:hAnsi="Arial" w:cs="Arial"/>
          <w:bCs/>
          <w:sz w:val="24"/>
          <w:szCs w:val="24"/>
        </w:rPr>
        <w:t xml:space="preserve"> la </w:t>
      </w:r>
      <w:r w:rsidR="00AC70F2" w:rsidRPr="00A959DC">
        <w:rPr>
          <w:rFonts w:ascii="Arial" w:hAnsi="Arial" w:cs="Arial"/>
          <w:bCs/>
          <w:sz w:val="24"/>
          <w:szCs w:val="24"/>
        </w:rPr>
        <w:t>coordinación pedagógica</w:t>
      </w:r>
      <w:r w:rsidRPr="00A959DC">
        <w:rPr>
          <w:rFonts w:ascii="Arial" w:hAnsi="Arial" w:cs="Arial"/>
          <w:bCs/>
          <w:sz w:val="24"/>
          <w:szCs w:val="24"/>
        </w:rPr>
        <w:t xml:space="preserve"> </w:t>
      </w:r>
      <w:r w:rsidR="00E05BD9" w:rsidRPr="00A959DC">
        <w:rPr>
          <w:rFonts w:ascii="Arial" w:hAnsi="Arial" w:cs="Arial"/>
          <w:bCs/>
          <w:sz w:val="24"/>
          <w:szCs w:val="24"/>
        </w:rPr>
        <w:t>de arte y cultura -educación para el trabajo</w:t>
      </w:r>
      <w:r w:rsidRPr="00A959DC">
        <w:rPr>
          <w:rFonts w:ascii="Arial" w:hAnsi="Arial" w:cs="Arial"/>
          <w:bCs/>
          <w:sz w:val="24"/>
          <w:szCs w:val="24"/>
        </w:rPr>
        <w:t xml:space="preserve">, con la finalidad de tratar asuntos relacionados al fortalecimiento del trabajo pedagógico y la organización </w:t>
      </w:r>
      <w:r w:rsidR="00945D48" w:rsidRPr="00A959DC">
        <w:rPr>
          <w:rFonts w:ascii="Arial" w:hAnsi="Arial" w:cs="Arial"/>
          <w:bCs/>
          <w:sz w:val="24"/>
          <w:szCs w:val="24"/>
        </w:rPr>
        <w:t>institucional</w:t>
      </w:r>
      <w:r w:rsidR="00D21549" w:rsidRPr="00A959DC">
        <w:rPr>
          <w:rFonts w:ascii="Arial" w:hAnsi="Arial" w:cs="Arial"/>
          <w:bCs/>
          <w:sz w:val="24"/>
          <w:szCs w:val="24"/>
        </w:rPr>
        <w:t xml:space="preserve"> se reunieron p</w:t>
      </w:r>
      <w:r w:rsidR="00945D48" w:rsidRPr="00A959DC">
        <w:rPr>
          <w:rFonts w:ascii="Arial" w:hAnsi="Arial" w:cs="Arial"/>
          <w:bCs/>
          <w:sz w:val="24"/>
          <w:szCs w:val="24"/>
        </w:rPr>
        <w:t>ara</w:t>
      </w:r>
      <w:r w:rsidRPr="00A959DC">
        <w:rPr>
          <w:rFonts w:ascii="Arial" w:hAnsi="Arial" w:cs="Arial"/>
          <w:bCs/>
          <w:sz w:val="24"/>
          <w:szCs w:val="24"/>
        </w:rPr>
        <w:t xml:space="preserve"> tratar lo siguiente:</w:t>
      </w:r>
    </w:p>
    <w:p w14:paraId="3D90F4C8" w14:textId="4ED3EA0B" w:rsidR="00920011" w:rsidRPr="00A959DC" w:rsidRDefault="00920011" w:rsidP="00A959DC">
      <w:pPr>
        <w:pStyle w:val="Prrafodelista"/>
        <w:numPr>
          <w:ilvl w:val="0"/>
          <w:numId w:val="4"/>
        </w:numPr>
        <w:spacing w:line="360" w:lineRule="auto"/>
        <w:jc w:val="both"/>
        <w:rPr>
          <w:rFonts w:ascii="Arial" w:hAnsi="Arial" w:cs="Arial"/>
          <w:b/>
          <w:sz w:val="24"/>
          <w:szCs w:val="24"/>
        </w:rPr>
      </w:pPr>
      <w:r w:rsidRPr="00A959DC">
        <w:rPr>
          <w:rFonts w:ascii="Arial" w:hAnsi="Arial" w:cs="Arial"/>
          <w:b/>
          <w:sz w:val="24"/>
          <w:szCs w:val="24"/>
        </w:rPr>
        <w:t>AGENDA.</w:t>
      </w:r>
    </w:p>
    <w:p w14:paraId="63F9DE96" w14:textId="77777777" w:rsidR="00CE7EE8" w:rsidRPr="00CE7EE8" w:rsidRDefault="00CE7EE8" w:rsidP="00A959DC">
      <w:pPr>
        <w:numPr>
          <w:ilvl w:val="0"/>
          <w:numId w:val="42"/>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 xml:space="preserve">Informe sobre el desarrollo del proyecto </w:t>
      </w:r>
      <w:r w:rsidRPr="00CE7EE8">
        <w:rPr>
          <w:rFonts w:ascii="Arial" w:eastAsia="Times New Roman" w:hAnsi="Arial" w:cs="Arial"/>
          <w:b/>
          <w:bCs/>
          <w:sz w:val="24"/>
          <w:szCs w:val="24"/>
          <w:lang w:val="es-ES" w:eastAsia="es-ES"/>
        </w:rPr>
        <w:t>"Construimos nuestro futuro económico con responsabilidad"</w:t>
      </w:r>
      <w:r w:rsidRPr="00CE7EE8">
        <w:rPr>
          <w:rFonts w:ascii="Arial" w:eastAsia="Times New Roman" w:hAnsi="Arial" w:cs="Arial"/>
          <w:sz w:val="24"/>
          <w:szCs w:val="24"/>
          <w:lang w:val="es-ES" w:eastAsia="es-ES"/>
        </w:rPr>
        <w:t>.</w:t>
      </w:r>
    </w:p>
    <w:p w14:paraId="03DD0D97" w14:textId="77777777" w:rsidR="00CE7EE8" w:rsidRPr="00CE7EE8" w:rsidRDefault="00CE7EE8" w:rsidP="00A959DC">
      <w:pPr>
        <w:numPr>
          <w:ilvl w:val="0"/>
          <w:numId w:val="42"/>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 xml:space="preserve">Organización de la celebración del </w:t>
      </w:r>
      <w:r w:rsidRPr="00CE7EE8">
        <w:rPr>
          <w:rFonts w:ascii="Arial" w:eastAsia="Times New Roman" w:hAnsi="Arial" w:cs="Arial"/>
          <w:b/>
          <w:bCs/>
          <w:sz w:val="24"/>
          <w:szCs w:val="24"/>
          <w:lang w:val="es-ES" w:eastAsia="es-ES"/>
        </w:rPr>
        <w:t>Día del Logro</w:t>
      </w:r>
      <w:r w:rsidRPr="00CE7EE8">
        <w:rPr>
          <w:rFonts w:ascii="Arial" w:eastAsia="Times New Roman" w:hAnsi="Arial" w:cs="Arial"/>
          <w:sz w:val="24"/>
          <w:szCs w:val="24"/>
          <w:lang w:val="es-ES" w:eastAsia="es-ES"/>
        </w:rPr>
        <w:t>.</w:t>
      </w:r>
    </w:p>
    <w:p w14:paraId="525F1F50" w14:textId="77777777" w:rsidR="00CE7EE8" w:rsidRPr="00CE7EE8" w:rsidRDefault="00CE7EE8" w:rsidP="00A959DC">
      <w:pPr>
        <w:numPr>
          <w:ilvl w:val="0"/>
          <w:numId w:val="42"/>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Presentación y revisión de la ficha para la evaluación de los proyectos de emprendimiento.</w:t>
      </w:r>
    </w:p>
    <w:p w14:paraId="26412884" w14:textId="77777777" w:rsidR="00CE7EE8" w:rsidRPr="00CE7EE8" w:rsidRDefault="00CE7EE8" w:rsidP="00A959DC">
      <w:pPr>
        <w:numPr>
          <w:ilvl w:val="0"/>
          <w:numId w:val="42"/>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 xml:space="preserve">Informe sobre los proyectos seleccionados para el concurso </w:t>
      </w:r>
      <w:r w:rsidRPr="00CE7EE8">
        <w:rPr>
          <w:rFonts w:ascii="Arial" w:eastAsia="Times New Roman" w:hAnsi="Arial" w:cs="Arial"/>
          <w:b/>
          <w:bCs/>
          <w:sz w:val="24"/>
          <w:szCs w:val="24"/>
          <w:lang w:val="es-ES" w:eastAsia="es-ES"/>
        </w:rPr>
        <w:t>Crea y Emprende</w:t>
      </w:r>
      <w:r w:rsidRPr="00CE7EE8">
        <w:rPr>
          <w:rFonts w:ascii="Arial" w:eastAsia="Times New Roman" w:hAnsi="Arial" w:cs="Arial"/>
          <w:sz w:val="24"/>
          <w:szCs w:val="24"/>
          <w:lang w:val="es-ES" w:eastAsia="es-ES"/>
        </w:rPr>
        <w:t xml:space="preserve"> y las categorías clasificadas para los </w:t>
      </w:r>
      <w:r w:rsidRPr="00CE7EE8">
        <w:rPr>
          <w:rFonts w:ascii="Arial" w:eastAsia="Times New Roman" w:hAnsi="Arial" w:cs="Arial"/>
          <w:b/>
          <w:bCs/>
          <w:sz w:val="24"/>
          <w:szCs w:val="24"/>
          <w:lang w:val="es-ES" w:eastAsia="es-ES"/>
        </w:rPr>
        <w:t>Juegos Florales Escolares Nacionales</w:t>
      </w:r>
      <w:r w:rsidRPr="00CE7EE8">
        <w:rPr>
          <w:rFonts w:ascii="Arial" w:eastAsia="Times New Roman" w:hAnsi="Arial" w:cs="Arial"/>
          <w:sz w:val="24"/>
          <w:szCs w:val="24"/>
          <w:lang w:val="es-ES" w:eastAsia="es-ES"/>
        </w:rPr>
        <w:t>.</w:t>
      </w:r>
    </w:p>
    <w:p w14:paraId="2CBC0B5F" w14:textId="77777777" w:rsidR="00CE7EE8" w:rsidRPr="00CE7EE8" w:rsidRDefault="00CE7EE8" w:rsidP="00A959DC">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CE7EE8">
        <w:rPr>
          <w:rFonts w:ascii="Arial" w:eastAsia="Times New Roman" w:hAnsi="Arial" w:cs="Arial"/>
          <w:b/>
          <w:bCs/>
          <w:sz w:val="24"/>
          <w:szCs w:val="24"/>
          <w:lang w:val="es-ES" w:eastAsia="es-ES"/>
        </w:rPr>
        <w:t>III. DESARROLLO DE LA REUNIÓN</w:t>
      </w:r>
    </w:p>
    <w:p w14:paraId="450D16ED"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1. Informe sobre el desarrollo del proyecto "Construimos nuestro futuro económico con responsabilidad".</w:t>
      </w:r>
    </w:p>
    <w:p w14:paraId="22354CA7" w14:textId="2B678503"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La coordinadora inform</w:t>
      </w:r>
      <w:r w:rsidR="003D60BB">
        <w:rPr>
          <w:rFonts w:ascii="Arial" w:eastAsia="Times New Roman" w:hAnsi="Arial" w:cs="Arial"/>
          <w:sz w:val="24"/>
          <w:szCs w:val="24"/>
          <w:lang w:val="es-ES" w:eastAsia="es-ES"/>
        </w:rPr>
        <w:t>a nuevamente que se está participando en Educación Financiera</w:t>
      </w:r>
      <w:r w:rsidRPr="00CE7EE8">
        <w:rPr>
          <w:rFonts w:ascii="Arial" w:eastAsia="Times New Roman" w:hAnsi="Arial" w:cs="Arial"/>
          <w:sz w:val="24"/>
          <w:szCs w:val="24"/>
          <w:lang w:val="es-ES" w:eastAsia="es-ES"/>
        </w:rPr>
        <w:t xml:space="preserve"> </w:t>
      </w:r>
      <w:proofErr w:type="gramStart"/>
      <w:r w:rsidR="003D60BB">
        <w:rPr>
          <w:rFonts w:ascii="Arial" w:eastAsia="Times New Roman" w:hAnsi="Arial" w:cs="Arial"/>
          <w:sz w:val="24"/>
          <w:szCs w:val="24"/>
          <w:lang w:val="es-ES" w:eastAsia="es-ES"/>
        </w:rPr>
        <w:t xml:space="preserve">con </w:t>
      </w:r>
      <w:r w:rsidRPr="00CE7EE8">
        <w:rPr>
          <w:rFonts w:ascii="Arial" w:eastAsia="Times New Roman" w:hAnsi="Arial" w:cs="Arial"/>
          <w:sz w:val="24"/>
          <w:szCs w:val="24"/>
          <w:lang w:val="es-ES" w:eastAsia="es-ES"/>
        </w:rPr>
        <w:t xml:space="preserve"> el</w:t>
      </w:r>
      <w:proofErr w:type="gramEnd"/>
      <w:r w:rsidRPr="00CE7EE8">
        <w:rPr>
          <w:rFonts w:ascii="Arial" w:eastAsia="Times New Roman" w:hAnsi="Arial" w:cs="Arial"/>
          <w:sz w:val="24"/>
          <w:szCs w:val="24"/>
          <w:lang w:val="es-ES" w:eastAsia="es-ES"/>
        </w:rPr>
        <w:t xml:space="preserve"> proyecto</w:t>
      </w:r>
      <w:r w:rsidR="003D60BB">
        <w:rPr>
          <w:rFonts w:ascii="Arial" w:eastAsia="Times New Roman" w:hAnsi="Arial" w:cs="Arial"/>
          <w:sz w:val="24"/>
          <w:szCs w:val="24"/>
          <w:lang w:val="es-ES" w:eastAsia="es-ES"/>
        </w:rPr>
        <w:t>,</w:t>
      </w:r>
      <w:r w:rsidRPr="00CE7EE8">
        <w:rPr>
          <w:rFonts w:ascii="Arial" w:eastAsia="Times New Roman" w:hAnsi="Arial" w:cs="Arial"/>
          <w:sz w:val="24"/>
          <w:szCs w:val="24"/>
          <w:lang w:val="es-ES" w:eastAsia="es-ES"/>
        </w:rPr>
        <w:t xml:space="preserve"> viene desarrollándose conforme a la planificación establecida. Se destacó la participación activa de los estudiantes de quinto grado</w:t>
      </w:r>
      <w:r w:rsidRPr="00A959DC">
        <w:rPr>
          <w:rFonts w:ascii="Arial" w:eastAsia="Times New Roman" w:hAnsi="Arial" w:cs="Arial"/>
          <w:sz w:val="24"/>
          <w:szCs w:val="24"/>
          <w:lang w:val="es-ES" w:eastAsia="es-ES"/>
        </w:rPr>
        <w:t xml:space="preserve"> “A” con 29 estudiantes,</w:t>
      </w:r>
      <w:r w:rsidRPr="00CE7EE8">
        <w:rPr>
          <w:rFonts w:ascii="Arial" w:eastAsia="Times New Roman" w:hAnsi="Arial" w:cs="Arial"/>
          <w:sz w:val="24"/>
          <w:szCs w:val="24"/>
          <w:lang w:val="es-ES" w:eastAsia="es-ES"/>
        </w:rPr>
        <w:t xml:space="preserve"> en las actividades de educación financiera, </w:t>
      </w:r>
      <w:r w:rsidR="003D60BB">
        <w:rPr>
          <w:rFonts w:ascii="Arial" w:eastAsia="Times New Roman" w:hAnsi="Arial" w:cs="Arial"/>
          <w:sz w:val="24"/>
          <w:szCs w:val="24"/>
          <w:lang w:val="es-ES" w:eastAsia="es-ES"/>
        </w:rPr>
        <w:t xml:space="preserve">que están a cargo de la docente </w:t>
      </w:r>
      <w:proofErr w:type="spellStart"/>
      <w:r w:rsidR="003D60BB">
        <w:rPr>
          <w:rFonts w:ascii="Arial" w:eastAsia="Times New Roman" w:hAnsi="Arial" w:cs="Arial"/>
          <w:sz w:val="24"/>
          <w:szCs w:val="24"/>
          <w:lang w:val="es-ES" w:eastAsia="es-ES"/>
        </w:rPr>
        <w:t>Luciola</w:t>
      </w:r>
      <w:proofErr w:type="spellEnd"/>
      <w:r w:rsidR="003D60BB">
        <w:rPr>
          <w:rFonts w:ascii="Arial" w:eastAsia="Times New Roman" w:hAnsi="Arial" w:cs="Arial"/>
          <w:sz w:val="24"/>
          <w:szCs w:val="24"/>
          <w:lang w:val="es-ES" w:eastAsia="es-ES"/>
        </w:rPr>
        <w:t xml:space="preserve"> Vílchez </w:t>
      </w:r>
      <w:proofErr w:type="spellStart"/>
      <w:proofErr w:type="gramStart"/>
      <w:r w:rsidR="003D60BB">
        <w:rPr>
          <w:rFonts w:ascii="Arial" w:eastAsia="Times New Roman" w:hAnsi="Arial" w:cs="Arial"/>
          <w:sz w:val="24"/>
          <w:szCs w:val="24"/>
          <w:lang w:val="es-ES" w:eastAsia="es-ES"/>
        </w:rPr>
        <w:t>Paredes,</w:t>
      </w:r>
      <w:r w:rsidRPr="00CE7EE8">
        <w:rPr>
          <w:rFonts w:ascii="Arial" w:eastAsia="Times New Roman" w:hAnsi="Arial" w:cs="Arial"/>
          <w:sz w:val="24"/>
          <w:szCs w:val="24"/>
          <w:lang w:val="es-ES" w:eastAsia="es-ES"/>
        </w:rPr>
        <w:t>especialmente</w:t>
      </w:r>
      <w:proofErr w:type="spellEnd"/>
      <w:proofErr w:type="gramEnd"/>
      <w:r w:rsidRPr="00CE7EE8">
        <w:rPr>
          <w:rFonts w:ascii="Arial" w:eastAsia="Times New Roman" w:hAnsi="Arial" w:cs="Arial"/>
          <w:sz w:val="24"/>
          <w:szCs w:val="24"/>
          <w:lang w:val="es-ES" w:eastAsia="es-ES"/>
        </w:rPr>
        <w:t xml:space="preserve"> en la elaboración de presupuestos personales y familiares, el registro de ingresos y gastos, el ahorro sistemático de </w:t>
      </w:r>
      <w:r w:rsidRPr="00CE7EE8">
        <w:rPr>
          <w:rFonts w:ascii="Arial" w:eastAsia="Times New Roman" w:hAnsi="Arial" w:cs="Arial"/>
          <w:b/>
          <w:bCs/>
          <w:sz w:val="24"/>
          <w:szCs w:val="24"/>
          <w:lang w:val="es-ES" w:eastAsia="es-ES"/>
        </w:rPr>
        <w:t>S/ 5.00 semanales</w:t>
      </w:r>
      <w:r w:rsidRPr="00CE7EE8">
        <w:rPr>
          <w:rFonts w:ascii="Arial" w:eastAsia="Times New Roman" w:hAnsi="Arial" w:cs="Arial"/>
          <w:sz w:val="24"/>
          <w:szCs w:val="24"/>
          <w:lang w:val="es-ES" w:eastAsia="es-ES"/>
        </w:rPr>
        <w:t xml:space="preserve"> y el fortalecimiento de hábitos de consumo responsable. Asimismo, se evidenció el compromiso de los estudiantes en la elaboración de productos y actividades programadas, las cuales constituyen evidencias del logro de la competencia </w:t>
      </w:r>
      <w:r w:rsidRPr="00CE7EE8">
        <w:rPr>
          <w:rFonts w:ascii="Arial" w:eastAsia="Times New Roman" w:hAnsi="Arial" w:cs="Arial"/>
          <w:b/>
          <w:bCs/>
          <w:sz w:val="24"/>
          <w:szCs w:val="24"/>
          <w:lang w:val="es-ES" w:eastAsia="es-ES"/>
        </w:rPr>
        <w:t xml:space="preserve">"Gestiona proyectos de emprendimiento económico o </w:t>
      </w:r>
      <w:proofErr w:type="spellStart"/>
      <w:r w:rsidRPr="00CE7EE8">
        <w:rPr>
          <w:rFonts w:ascii="Arial" w:eastAsia="Times New Roman" w:hAnsi="Arial" w:cs="Arial"/>
          <w:b/>
          <w:bCs/>
          <w:sz w:val="24"/>
          <w:szCs w:val="24"/>
          <w:lang w:val="es-ES" w:eastAsia="es-ES"/>
        </w:rPr>
        <w:t>social</w:t>
      </w:r>
      <w:proofErr w:type="gramStart"/>
      <w:r w:rsidRPr="00CE7EE8">
        <w:rPr>
          <w:rFonts w:ascii="Arial" w:eastAsia="Times New Roman" w:hAnsi="Arial" w:cs="Arial"/>
          <w:b/>
          <w:bCs/>
          <w:sz w:val="24"/>
          <w:szCs w:val="24"/>
          <w:lang w:val="es-ES" w:eastAsia="es-ES"/>
        </w:rPr>
        <w:t>"</w:t>
      </w:r>
      <w:r w:rsidRPr="00CE7EE8">
        <w:rPr>
          <w:rFonts w:ascii="Arial" w:eastAsia="Times New Roman" w:hAnsi="Arial" w:cs="Arial"/>
          <w:sz w:val="24"/>
          <w:szCs w:val="24"/>
          <w:lang w:val="es-ES" w:eastAsia="es-ES"/>
        </w:rPr>
        <w:t>.</w:t>
      </w:r>
      <w:r w:rsidRPr="00A959DC">
        <w:rPr>
          <w:rFonts w:ascii="Arial" w:eastAsia="Times New Roman" w:hAnsi="Arial" w:cs="Arial"/>
          <w:sz w:val="24"/>
          <w:szCs w:val="24"/>
          <w:lang w:val="es-ES" w:eastAsia="es-ES"/>
        </w:rPr>
        <w:t>.</w:t>
      </w:r>
      <w:proofErr w:type="gramEnd"/>
      <w:r w:rsidRPr="00A959DC">
        <w:rPr>
          <w:rFonts w:ascii="Arial" w:eastAsia="Times New Roman" w:hAnsi="Arial" w:cs="Arial"/>
          <w:sz w:val="24"/>
          <w:szCs w:val="24"/>
          <w:lang w:val="es-ES" w:eastAsia="es-ES"/>
        </w:rPr>
        <w:t>Dicho</w:t>
      </w:r>
      <w:proofErr w:type="spellEnd"/>
      <w:r w:rsidRPr="00A959DC">
        <w:rPr>
          <w:rFonts w:ascii="Arial" w:eastAsia="Times New Roman" w:hAnsi="Arial" w:cs="Arial"/>
          <w:sz w:val="24"/>
          <w:szCs w:val="24"/>
          <w:lang w:val="es-ES" w:eastAsia="es-ES"/>
        </w:rPr>
        <w:t xml:space="preserve"> proyecto está realizándose con los docentes:</w:t>
      </w:r>
    </w:p>
    <w:p w14:paraId="69AA894A" w14:textId="25019BA7"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 xml:space="preserve">COORDINADORA DEL PROYECTO: </w:t>
      </w:r>
      <w:proofErr w:type="spellStart"/>
      <w:r w:rsidRPr="00A959DC">
        <w:rPr>
          <w:rFonts w:ascii="Arial" w:eastAsia="Times New Roman" w:hAnsi="Arial" w:cs="Arial"/>
          <w:sz w:val="24"/>
          <w:szCs w:val="24"/>
          <w:lang w:val="es-ES" w:eastAsia="es-ES"/>
        </w:rPr>
        <w:t>Luciola</w:t>
      </w:r>
      <w:proofErr w:type="spellEnd"/>
      <w:r w:rsidRPr="00A959DC">
        <w:rPr>
          <w:rFonts w:ascii="Arial" w:eastAsia="Times New Roman" w:hAnsi="Arial" w:cs="Arial"/>
          <w:sz w:val="24"/>
          <w:szCs w:val="24"/>
          <w:lang w:val="es-ES" w:eastAsia="es-ES"/>
        </w:rPr>
        <w:t xml:space="preserve"> Vílchez Paredes.</w:t>
      </w:r>
    </w:p>
    <w:p w14:paraId="384501A4" w14:textId="1985661F"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Responsable de la sección 5° “A”</w:t>
      </w:r>
    </w:p>
    <w:p w14:paraId="5CA42AB6" w14:textId="0FB4FC42"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 xml:space="preserve">SUBDIRECTOR: Ismael Pajares Villanueva. </w:t>
      </w:r>
    </w:p>
    <w:p w14:paraId="788F8E82" w14:textId="5B3E95EB"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lastRenderedPageBreak/>
        <w:t>Representante directivo.</w:t>
      </w:r>
    </w:p>
    <w:p w14:paraId="20A559C2" w14:textId="22E29ADD"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RESPONSABLE DE TIC.</w:t>
      </w:r>
      <w:r w:rsidR="003D60BB">
        <w:rPr>
          <w:rFonts w:ascii="Arial" w:eastAsia="Times New Roman" w:hAnsi="Arial" w:cs="Arial"/>
          <w:sz w:val="24"/>
          <w:szCs w:val="24"/>
          <w:lang w:val="es-ES" w:eastAsia="es-ES"/>
        </w:rPr>
        <w:t xml:space="preserve">: </w:t>
      </w:r>
      <w:r w:rsidRPr="00A959DC">
        <w:rPr>
          <w:rFonts w:ascii="Arial" w:eastAsia="Times New Roman" w:hAnsi="Arial" w:cs="Arial"/>
          <w:sz w:val="24"/>
          <w:szCs w:val="24"/>
          <w:lang w:val="es-ES" w:eastAsia="es-ES"/>
        </w:rPr>
        <w:t>Charles Castañeda Abanto.</w:t>
      </w:r>
    </w:p>
    <w:p w14:paraId="2D60832A" w14:textId="5DA59F2F"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 xml:space="preserve">DOCENTE DE ARTE Y </w:t>
      </w:r>
      <w:proofErr w:type="gramStart"/>
      <w:r w:rsidRPr="00A959DC">
        <w:rPr>
          <w:rFonts w:ascii="Arial" w:eastAsia="Times New Roman" w:hAnsi="Arial" w:cs="Arial"/>
          <w:sz w:val="24"/>
          <w:szCs w:val="24"/>
          <w:lang w:val="es-ES" w:eastAsia="es-ES"/>
        </w:rPr>
        <w:t>CULTURA:</w:t>
      </w:r>
      <w:r w:rsidR="003D60BB">
        <w:rPr>
          <w:rFonts w:ascii="Arial" w:eastAsia="Times New Roman" w:hAnsi="Arial" w:cs="Arial"/>
          <w:sz w:val="24"/>
          <w:szCs w:val="24"/>
          <w:lang w:val="es-ES" w:eastAsia="es-ES"/>
        </w:rPr>
        <w:t>:</w:t>
      </w:r>
      <w:proofErr w:type="gramEnd"/>
      <w:r w:rsidR="003D60BB">
        <w:rPr>
          <w:rFonts w:ascii="Arial" w:eastAsia="Times New Roman" w:hAnsi="Arial" w:cs="Arial"/>
          <w:sz w:val="24"/>
          <w:szCs w:val="24"/>
          <w:lang w:val="es-ES" w:eastAsia="es-ES"/>
        </w:rPr>
        <w:t xml:space="preserve"> </w:t>
      </w:r>
      <w:r w:rsidRPr="00A959DC">
        <w:rPr>
          <w:rFonts w:ascii="Arial" w:eastAsia="Times New Roman" w:hAnsi="Arial" w:cs="Arial"/>
          <w:sz w:val="24"/>
          <w:szCs w:val="24"/>
          <w:lang w:val="es-ES" w:eastAsia="es-ES"/>
        </w:rPr>
        <w:t xml:space="preserve"> Betty Marín Espinoza.</w:t>
      </w:r>
    </w:p>
    <w:p w14:paraId="3B19B080" w14:textId="53FF0A0F"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DOCENTE DE EPT.</w:t>
      </w:r>
      <w:r w:rsidR="003D60BB">
        <w:rPr>
          <w:rFonts w:ascii="Arial" w:eastAsia="Times New Roman" w:hAnsi="Arial" w:cs="Arial"/>
          <w:sz w:val="24"/>
          <w:szCs w:val="24"/>
          <w:lang w:val="es-ES" w:eastAsia="es-ES"/>
        </w:rPr>
        <w:t xml:space="preserve">: </w:t>
      </w:r>
      <w:proofErr w:type="spellStart"/>
      <w:r w:rsidRPr="00A959DC">
        <w:rPr>
          <w:rFonts w:ascii="Arial" w:eastAsia="Times New Roman" w:hAnsi="Arial" w:cs="Arial"/>
          <w:sz w:val="24"/>
          <w:szCs w:val="24"/>
          <w:lang w:val="es-ES" w:eastAsia="es-ES"/>
        </w:rPr>
        <w:t>Sonoa</w:t>
      </w:r>
      <w:proofErr w:type="spellEnd"/>
      <w:r w:rsidRPr="00A959DC">
        <w:rPr>
          <w:rFonts w:ascii="Arial" w:eastAsia="Times New Roman" w:hAnsi="Arial" w:cs="Arial"/>
          <w:sz w:val="24"/>
          <w:szCs w:val="24"/>
          <w:lang w:val="es-ES" w:eastAsia="es-ES"/>
        </w:rPr>
        <w:t xml:space="preserve"> </w:t>
      </w:r>
      <w:proofErr w:type="spellStart"/>
      <w:r w:rsidRPr="00A959DC">
        <w:rPr>
          <w:rFonts w:ascii="Arial" w:eastAsia="Times New Roman" w:hAnsi="Arial" w:cs="Arial"/>
          <w:sz w:val="24"/>
          <w:szCs w:val="24"/>
          <w:lang w:val="es-ES" w:eastAsia="es-ES"/>
        </w:rPr>
        <w:t>Thalia</w:t>
      </w:r>
      <w:proofErr w:type="spellEnd"/>
      <w:r w:rsidRPr="00A959DC">
        <w:rPr>
          <w:rFonts w:ascii="Arial" w:eastAsia="Times New Roman" w:hAnsi="Arial" w:cs="Arial"/>
          <w:sz w:val="24"/>
          <w:szCs w:val="24"/>
          <w:lang w:val="es-ES" w:eastAsia="es-ES"/>
        </w:rPr>
        <w:t xml:space="preserve"> Chavarría Abanto.</w:t>
      </w:r>
    </w:p>
    <w:p w14:paraId="71CA723D" w14:textId="62262CFD"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Acuerdo:</w:t>
      </w:r>
      <w:r w:rsidRPr="00CE7EE8">
        <w:rPr>
          <w:rFonts w:ascii="Arial" w:eastAsia="Times New Roman" w:hAnsi="Arial" w:cs="Arial"/>
          <w:sz w:val="24"/>
          <w:szCs w:val="24"/>
          <w:lang w:val="es-ES" w:eastAsia="es-ES"/>
        </w:rPr>
        <w:t xml:space="preserve"> Continuar con el seguimiento permanente del proyecto, fortaleciendo el registro de evidencias y promoviendo la participación responsable de todos los estudiantes</w:t>
      </w:r>
      <w:r w:rsidRPr="00A959DC">
        <w:rPr>
          <w:rFonts w:ascii="Arial" w:eastAsia="Times New Roman" w:hAnsi="Arial" w:cs="Arial"/>
          <w:sz w:val="24"/>
          <w:szCs w:val="24"/>
          <w:lang w:val="es-ES" w:eastAsia="es-ES"/>
        </w:rPr>
        <w:t xml:space="preserve"> </w:t>
      </w:r>
      <w:proofErr w:type="spellStart"/>
      <w:r w:rsidRPr="00A959DC">
        <w:rPr>
          <w:rFonts w:ascii="Arial" w:eastAsia="Times New Roman" w:hAnsi="Arial" w:cs="Arial"/>
          <w:sz w:val="24"/>
          <w:szCs w:val="24"/>
          <w:lang w:val="es-ES" w:eastAsia="es-ES"/>
        </w:rPr>
        <w:t>delquinto</w:t>
      </w:r>
      <w:proofErr w:type="spellEnd"/>
      <w:r w:rsidRPr="00A959DC">
        <w:rPr>
          <w:rFonts w:ascii="Arial" w:eastAsia="Times New Roman" w:hAnsi="Arial" w:cs="Arial"/>
          <w:sz w:val="24"/>
          <w:szCs w:val="24"/>
          <w:lang w:val="es-ES" w:eastAsia="es-ES"/>
        </w:rPr>
        <w:t xml:space="preserve"> grado “A”.</w:t>
      </w:r>
    </w:p>
    <w:p w14:paraId="7E8D8A9D"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2. Organización de la celebración del Día del Logro.</w:t>
      </w:r>
    </w:p>
    <w:p w14:paraId="170B9E00" w14:textId="3953CF8C" w:rsidR="00CE7EE8" w:rsidRPr="00A959DC"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Se coordinó la participación del área en el Día del Logro, acordándose presentar los principales productos desarrollados durante el</w:t>
      </w:r>
      <w:r w:rsidRPr="00A959DC">
        <w:rPr>
          <w:rFonts w:ascii="Arial" w:eastAsia="Times New Roman" w:hAnsi="Arial" w:cs="Arial"/>
          <w:sz w:val="24"/>
          <w:szCs w:val="24"/>
          <w:lang w:val="es-ES" w:eastAsia="es-ES"/>
        </w:rPr>
        <w:t xml:space="preserve"> primer </w:t>
      </w:r>
      <w:r w:rsidR="00A959DC" w:rsidRPr="00A959DC">
        <w:rPr>
          <w:rFonts w:ascii="Arial" w:eastAsia="Times New Roman" w:hAnsi="Arial" w:cs="Arial"/>
          <w:sz w:val="24"/>
          <w:szCs w:val="24"/>
          <w:lang w:val="es-ES" w:eastAsia="es-ES"/>
        </w:rPr>
        <w:t xml:space="preserve">y </w:t>
      </w:r>
      <w:r w:rsidR="00A959DC" w:rsidRPr="00CE7EE8">
        <w:rPr>
          <w:rFonts w:ascii="Arial" w:eastAsia="Times New Roman" w:hAnsi="Arial" w:cs="Arial"/>
          <w:sz w:val="24"/>
          <w:szCs w:val="24"/>
          <w:lang w:val="es-ES" w:eastAsia="es-ES"/>
        </w:rPr>
        <w:t>segundo</w:t>
      </w:r>
      <w:r w:rsidRPr="00CE7EE8">
        <w:rPr>
          <w:rFonts w:ascii="Arial" w:eastAsia="Times New Roman" w:hAnsi="Arial" w:cs="Arial"/>
          <w:sz w:val="24"/>
          <w:szCs w:val="24"/>
          <w:lang w:val="es-ES" w:eastAsia="es-ES"/>
        </w:rPr>
        <w:t xml:space="preserve"> bimestre, tales como presupuestos personales, planes de ahorro, registros financieros, prototipos de emprendimiento y demás evidencias del proyecto de cultura financiera. También se organizaron las responsabilidades para el acondicionamiento del espacio, la atención a los visitantes y la exposición de los trabajos.</w:t>
      </w:r>
    </w:p>
    <w:p w14:paraId="5C51B384" w14:textId="3C3D8CC6"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 xml:space="preserve">Dicha coordinación de las áreas de arte y cultura y educación para el trabajo, por acuerdo unánime se quedó llevar a cabo </w:t>
      </w:r>
      <w:r w:rsidR="0065200F" w:rsidRPr="00A959DC">
        <w:rPr>
          <w:rFonts w:ascii="Arial" w:eastAsia="Times New Roman" w:hAnsi="Arial" w:cs="Arial"/>
          <w:sz w:val="24"/>
          <w:szCs w:val="24"/>
          <w:lang w:val="es-ES" w:eastAsia="es-ES"/>
        </w:rPr>
        <w:t>el día del logro solamente el</w:t>
      </w:r>
      <w:r w:rsidR="00A959DC">
        <w:rPr>
          <w:rFonts w:ascii="Arial" w:eastAsia="Times New Roman" w:hAnsi="Arial" w:cs="Arial"/>
          <w:sz w:val="24"/>
          <w:szCs w:val="24"/>
          <w:lang w:val="es-ES" w:eastAsia="es-ES"/>
        </w:rPr>
        <w:t xml:space="preserve"> </w:t>
      </w:r>
      <w:r w:rsidR="0065200F" w:rsidRPr="00A959DC">
        <w:rPr>
          <w:rFonts w:ascii="Arial" w:eastAsia="Times New Roman" w:hAnsi="Arial" w:cs="Arial"/>
          <w:sz w:val="24"/>
          <w:szCs w:val="24"/>
          <w:lang w:val="es-ES" w:eastAsia="es-ES"/>
        </w:rPr>
        <w:t xml:space="preserve">área de </w:t>
      </w:r>
      <w:r w:rsidR="00A959DC" w:rsidRPr="00A959DC">
        <w:rPr>
          <w:rFonts w:ascii="Arial" w:eastAsia="Times New Roman" w:hAnsi="Arial" w:cs="Arial"/>
          <w:sz w:val="24"/>
          <w:szCs w:val="24"/>
          <w:lang w:val="es-ES" w:eastAsia="es-ES"/>
        </w:rPr>
        <w:t>EPT</w:t>
      </w:r>
      <w:r w:rsidR="00A959DC">
        <w:rPr>
          <w:rFonts w:ascii="Arial" w:eastAsia="Times New Roman" w:hAnsi="Arial" w:cs="Arial"/>
          <w:sz w:val="24"/>
          <w:szCs w:val="24"/>
          <w:lang w:val="es-ES" w:eastAsia="es-ES"/>
        </w:rPr>
        <w:t>, a</w:t>
      </w:r>
      <w:r w:rsidR="0065200F" w:rsidRPr="00A959DC">
        <w:rPr>
          <w:rFonts w:ascii="Arial" w:eastAsia="Times New Roman" w:hAnsi="Arial" w:cs="Arial"/>
          <w:sz w:val="24"/>
          <w:szCs w:val="24"/>
          <w:lang w:val="es-ES" w:eastAsia="es-ES"/>
        </w:rPr>
        <w:t xml:space="preserve"> partir de las </w:t>
      </w:r>
      <w:proofErr w:type="gramStart"/>
      <w:r w:rsidR="0065200F" w:rsidRPr="00A959DC">
        <w:rPr>
          <w:rFonts w:ascii="Arial" w:eastAsia="Times New Roman" w:hAnsi="Arial" w:cs="Arial"/>
          <w:sz w:val="24"/>
          <w:szCs w:val="24"/>
          <w:lang w:val="es-ES" w:eastAsia="es-ES"/>
        </w:rPr>
        <w:t>11..</w:t>
      </w:r>
      <w:proofErr w:type="gramEnd"/>
      <w:r w:rsidR="0065200F" w:rsidRPr="00A959DC">
        <w:rPr>
          <w:rFonts w:ascii="Arial" w:eastAsia="Times New Roman" w:hAnsi="Arial" w:cs="Arial"/>
          <w:sz w:val="24"/>
          <w:szCs w:val="24"/>
          <w:lang w:val="es-ES" w:eastAsia="es-ES"/>
        </w:rPr>
        <w:t xml:space="preserve">a.m,desarrollándose todas las secciones que tengan en  determinados talleres como son : Taller </w:t>
      </w:r>
      <w:proofErr w:type="spellStart"/>
      <w:r w:rsidR="0065200F" w:rsidRPr="00A959DC">
        <w:rPr>
          <w:rFonts w:ascii="Arial" w:eastAsia="Times New Roman" w:hAnsi="Arial" w:cs="Arial"/>
          <w:sz w:val="24"/>
          <w:szCs w:val="24"/>
          <w:lang w:val="es-ES" w:eastAsia="es-ES"/>
        </w:rPr>
        <w:t>ept</w:t>
      </w:r>
      <w:proofErr w:type="spellEnd"/>
      <w:r w:rsidR="0065200F" w:rsidRPr="00A959DC">
        <w:rPr>
          <w:rFonts w:ascii="Arial" w:eastAsia="Times New Roman" w:hAnsi="Arial" w:cs="Arial"/>
          <w:sz w:val="24"/>
          <w:szCs w:val="24"/>
          <w:lang w:val="es-ES" w:eastAsia="es-ES"/>
        </w:rPr>
        <w:t xml:space="preserve"> 1.taller </w:t>
      </w:r>
      <w:proofErr w:type="spellStart"/>
      <w:r w:rsidR="0065200F" w:rsidRPr="00A959DC">
        <w:rPr>
          <w:rFonts w:ascii="Arial" w:eastAsia="Times New Roman" w:hAnsi="Arial" w:cs="Arial"/>
          <w:sz w:val="24"/>
          <w:szCs w:val="24"/>
          <w:lang w:val="es-ES" w:eastAsia="es-ES"/>
        </w:rPr>
        <w:t>ept</w:t>
      </w:r>
      <w:proofErr w:type="spellEnd"/>
      <w:r w:rsidR="0065200F" w:rsidRPr="00A959DC">
        <w:rPr>
          <w:rFonts w:ascii="Arial" w:eastAsia="Times New Roman" w:hAnsi="Arial" w:cs="Arial"/>
          <w:sz w:val="24"/>
          <w:szCs w:val="24"/>
          <w:lang w:val="es-ES" w:eastAsia="es-ES"/>
        </w:rPr>
        <w:t xml:space="preserve"> 2.taller </w:t>
      </w:r>
      <w:proofErr w:type="spellStart"/>
      <w:r w:rsidR="0065200F" w:rsidRPr="00A959DC">
        <w:rPr>
          <w:rFonts w:ascii="Arial" w:eastAsia="Times New Roman" w:hAnsi="Arial" w:cs="Arial"/>
          <w:sz w:val="24"/>
          <w:szCs w:val="24"/>
          <w:lang w:val="es-ES" w:eastAsia="es-ES"/>
        </w:rPr>
        <w:t>ept</w:t>
      </w:r>
      <w:proofErr w:type="spellEnd"/>
      <w:r w:rsidR="0065200F" w:rsidRPr="00A959DC">
        <w:rPr>
          <w:rFonts w:ascii="Arial" w:eastAsia="Times New Roman" w:hAnsi="Arial" w:cs="Arial"/>
          <w:sz w:val="24"/>
          <w:szCs w:val="24"/>
          <w:lang w:val="es-ES" w:eastAsia="es-ES"/>
        </w:rPr>
        <w:t xml:space="preserve"> 3.taller</w:t>
      </w:r>
    </w:p>
    <w:p w14:paraId="33B92E4F"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Acuerdo:</w:t>
      </w:r>
      <w:r w:rsidRPr="00CE7EE8">
        <w:rPr>
          <w:rFonts w:ascii="Arial" w:eastAsia="Times New Roman" w:hAnsi="Arial" w:cs="Arial"/>
          <w:sz w:val="24"/>
          <w:szCs w:val="24"/>
          <w:lang w:val="es-ES" w:eastAsia="es-ES"/>
        </w:rPr>
        <w:t xml:space="preserve"> Cada docente organizará con sus estudiantes la presentación de evidencias, garantizando una exposición ordenada y participativa.</w:t>
      </w:r>
    </w:p>
    <w:p w14:paraId="62324B0A"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3. Presentación y revisión de la ficha para la evaluación de los proyectos de emprendimiento.</w:t>
      </w:r>
    </w:p>
    <w:p w14:paraId="3E759D45"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La coordinadora presentó la ficha de evaluación que será utilizada para valorar los proyectos de emprendimiento desarrollados por los estudiantes. Se revisaron los criterios relacionados con la innovación de la propuesta, planificación, aplicación de habilidades técnicas, trabajo colaborativo, sostenibilidad, comunicación y presentación del proyecto. Luego del análisis correspondiente, los docentes realizaron aportes para mejorar algunos indicadores, quedando aprobada la versión final.</w:t>
      </w:r>
    </w:p>
    <w:p w14:paraId="411F235A"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Acuerdo:</w:t>
      </w:r>
      <w:r w:rsidRPr="00CE7EE8">
        <w:rPr>
          <w:rFonts w:ascii="Arial" w:eastAsia="Times New Roman" w:hAnsi="Arial" w:cs="Arial"/>
          <w:sz w:val="24"/>
          <w:szCs w:val="24"/>
          <w:lang w:val="es-ES" w:eastAsia="es-ES"/>
        </w:rPr>
        <w:t xml:space="preserve"> Aplicar la ficha de evaluación de manera uniforme en todas las secciones para garantizar la objetividad y transparencia del proceso.</w:t>
      </w:r>
    </w:p>
    <w:p w14:paraId="629C11E1"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4. Informe sobre los proyectos seleccionados para el concurso Crea y Emprende y los Juegos Florales Escolares Nacionales.</w:t>
      </w:r>
    </w:p>
    <w:p w14:paraId="1866CAF1"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 xml:space="preserve">Se informó a los docentes sobre los proyectos seleccionados para representar a la institución educativa en el concurso </w:t>
      </w:r>
      <w:r w:rsidRPr="00CE7EE8">
        <w:rPr>
          <w:rFonts w:ascii="Arial" w:eastAsia="Times New Roman" w:hAnsi="Arial" w:cs="Arial"/>
          <w:b/>
          <w:bCs/>
          <w:sz w:val="24"/>
          <w:szCs w:val="24"/>
          <w:lang w:val="es-ES" w:eastAsia="es-ES"/>
        </w:rPr>
        <w:t>Crea y Emprende</w:t>
      </w:r>
      <w:r w:rsidRPr="00CE7EE8">
        <w:rPr>
          <w:rFonts w:ascii="Arial" w:eastAsia="Times New Roman" w:hAnsi="Arial" w:cs="Arial"/>
          <w:sz w:val="24"/>
          <w:szCs w:val="24"/>
          <w:lang w:val="es-ES" w:eastAsia="es-ES"/>
        </w:rPr>
        <w:t xml:space="preserve">, correspondientes a las categorías del VI y VII ciclo, destacándose la calidad, creatividad y pertinencia de las propuestas presentadas. Asimismo, se comunicaron las categorías clasificadas para los Juegos </w:t>
      </w:r>
      <w:r w:rsidRPr="00CE7EE8">
        <w:rPr>
          <w:rFonts w:ascii="Arial" w:eastAsia="Times New Roman" w:hAnsi="Arial" w:cs="Arial"/>
          <w:sz w:val="24"/>
          <w:szCs w:val="24"/>
          <w:lang w:val="es-ES" w:eastAsia="es-ES"/>
        </w:rPr>
        <w:lastRenderedPageBreak/>
        <w:t>Florales Escolares Nacionales, reconociendo el esfuerzo de estudiantes y docentes asesores durante el proceso de preparación.</w:t>
      </w:r>
    </w:p>
    <w:p w14:paraId="3A845019" w14:textId="77777777" w:rsidR="00CE7EE8" w:rsidRP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Acuerdo:</w:t>
      </w:r>
      <w:r w:rsidRPr="00CE7EE8">
        <w:rPr>
          <w:rFonts w:ascii="Arial" w:eastAsia="Times New Roman" w:hAnsi="Arial" w:cs="Arial"/>
          <w:sz w:val="24"/>
          <w:szCs w:val="24"/>
          <w:lang w:val="es-ES" w:eastAsia="es-ES"/>
        </w:rPr>
        <w:t xml:space="preserve"> Brindar acompañamiento permanente a los equipos seleccionados para fortalecer la presentación de sus proyectos y garantizar una adecuada participación en las siguientes etapas de ambos concursos.</w:t>
      </w:r>
    </w:p>
    <w:p w14:paraId="0101B30A" w14:textId="77777777" w:rsidR="00CE7EE8" w:rsidRPr="00CE7EE8" w:rsidRDefault="00CE7EE8" w:rsidP="00A959DC">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CE7EE8">
        <w:rPr>
          <w:rFonts w:ascii="Arial" w:eastAsia="Times New Roman" w:hAnsi="Arial" w:cs="Arial"/>
          <w:b/>
          <w:bCs/>
          <w:sz w:val="24"/>
          <w:szCs w:val="24"/>
          <w:lang w:val="es-ES" w:eastAsia="es-ES"/>
        </w:rPr>
        <w:t>IV. ACUERDOS GENERALES</w:t>
      </w:r>
    </w:p>
    <w:p w14:paraId="393E45F3" w14:textId="77777777" w:rsidR="00CE7EE8" w:rsidRPr="00CE7EE8" w:rsidRDefault="00CE7EE8" w:rsidP="00A959DC">
      <w:pPr>
        <w:numPr>
          <w:ilvl w:val="0"/>
          <w:numId w:val="43"/>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Continuar fortaleciendo el desarrollo del proyecto institucional de cultura financiera mediante el monitoreo permanente de las actividades programadas.</w:t>
      </w:r>
    </w:p>
    <w:p w14:paraId="250E416A" w14:textId="77777777" w:rsidR="00CE7EE8" w:rsidRPr="00CE7EE8" w:rsidRDefault="00CE7EE8" w:rsidP="00A959DC">
      <w:pPr>
        <w:numPr>
          <w:ilvl w:val="0"/>
          <w:numId w:val="43"/>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Organizar y ejecutar exitosamente la participación del área en el Día del Logro.</w:t>
      </w:r>
    </w:p>
    <w:p w14:paraId="2EF03F0C" w14:textId="77777777" w:rsidR="00CE7EE8" w:rsidRPr="00CE7EE8" w:rsidRDefault="00CE7EE8" w:rsidP="00A959DC">
      <w:pPr>
        <w:numPr>
          <w:ilvl w:val="0"/>
          <w:numId w:val="43"/>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Aplicar la ficha de evaluación de proyectos de emprendimiento de manera consensuada.</w:t>
      </w:r>
    </w:p>
    <w:p w14:paraId="51AF8A66" w14:textId="77777777" w:rsidR="00CE7EE8" w:rsidRPr="00CE7EE8" w:rsidRDefault="00CE7EE8" w:rsidP="00A959DC">
      <w:pPr>
        <w:numPr>
          <w:ilvl w:val="0"/>
          <w:numId w:val="43"/>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Brindar asesoría y acompañamiento a los estudiantes clasificados para los concursos Crea y Emprende y Juegos Florales.</w:t>
      </w:r>
    </w:p>
    <w:p w14:paraId="565D3921" w14:textId="77777777" w:rsidR="00CE7EE8" w:rsidRPr="00CE7EE8" w:rsidRDefault="00CE7EE8" w:rsidP="00A959DC">
      <w:pPr>
        <w:numPr>
          <w:ilvl w:val="0"/>
          <w:numId w:val="43"/>
        </w:num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Mantener el trabajo colegiado como estrategia para fortalecer la práctica pedagógica y mejorar los aprendizajes de los estudiantes.</w:t>
      </w:r>
    </w:p>
    <w:p w14:paraId="51658B2B" w14:textId="77777777" w:rsidR="00CE7EE8" w:rsidRPr="00CE7EE8" w:rsidRDefault="00CE7EE8" w:rsidP="00A959DC">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CE7EE8">
        <w:rPr>
          <w:rFonts w:ascii="Arial" w:eastAsia="Times New Roman" w:hAnsi="Arial" w:cs="Arial"/>
          <w:b/>
          <w:bCs/>
          <w:sz w:val="24"/>
          <w:szCs w:val="24"/>
          <w:lang w:val="es-ES" w:eastAsia="es-ES"/>
        </w:rPr>
        <w:t>V. CIERRE</w:t>
      </w:r>
    </w:p>
    <w:p w14:paraId="3F98C4D7" w14:textId="77777777" w:rsidR="00CE7EE8" w:rsidRDefault="00CE7EE8" w:rsidP="00A959DC">
      <w:pPr>
        <w:spacing w:before="100" w:beforeAutospacing="1" w:after="100" w:afterAutospacing="1" w:line="240" w:lineRule="auto"/>
        <w:jc w:val="both"/>
        <w:rPr>
          <w:rFonts w:ascii="Arial" w:eastAsia="Times New Roman" w:hAnsi="Arial" w:cs="Arial"/>
          <w:sz w:val="24"/>
          <w:szCs w:val="24"/>
          <w:lang w:val="es-ES" w:eastAsia="es-ES"/>
        </w:rPr>
      </w:pPr>
      <w:r w:rsidRPr="00CE7EE8">
        <w:rPr>
          <w:rFonts w:ascii="Arial" w:eastAsia="Times New Roman" w:hAnsi="Arial" w:cs="Arial"/>
          <w:sz w:val="24"/>
          <w:szCs w:val="24"/>
          <w:lang w:val="es-ES" w:eastAsia="es-ES"/>
        </w:rPr>
        <w:t xml:space="preserve">No habiendo otros asuntos que tratar, siendo las </w:t>
      </w:r>
      <w:r w:rsidRPr="00CE7EE8">
        <w:rPr>
          <w:rFonts w:ascii="Arial" w:eastAsia="Times New Roman" w:hAnsi="Arial" w:cs="Arial"/>
          <w:b/>
          <w:bCs/>
          <w:sz w:val="24"/>
          <w:szCs w:val="24"/>
          <w:lang w:val="es-ES" w:eastAsia="es-ES"/>
        </w:rPr>
        <w:t>5:45 p. m.</w:t>
      </w:r>
      <w:r w:rsidRPr="00CE7EE8">
        <w:rPr>
          <w:rFonts w:ascii="Arial" w:eastAsia="Times New Roman" w:hAnsi="Arial" w:cs="Arial"/>
          <w:sz w:val="24"/>
          <w:szCs w:val="24"/>
          <w:lang w:val="es-ES" w:eastAsia="es-ES"/>
        </w:rPr>
        <w:t>, se dio por concluida la reunión. En señal de conformidad, los docentes asistentes firman la presente acta.</w:t>
      </w:r>
    </w:p>
    <w:p w14:paraId="4C5F942B" w14:textId="77777777" w:rsidR="00A959DC" w:rsidRPr="00CE7EE8" w:rsidRDefault="00A959DC" w:rsidP="00A959DC">
      <w:pPr>
        <w:spacing w:before="100" w:beforeAutospacing="1" w:after="100" w:afterAutospacing="1" w:line="240" w:lineRule="auto"/>
        <w:jc w:val="both"/>
        <w:rPr>
          <w:rFonts w:ascii="Arial" w:eastAsia="Times New Roman" w:hAnsi="Arial" w:cs="Arial"/>
          <w:sz w:val="24"/>
          <w:szCs w:val="24"/>
          <w:lang w:val="es-ES" w:eastAsia="es-ES"/>
        </w:rPr>
      </w:pPr>
    </w:p>
    <w:p w14:paraId="62C44C3D" w14:textId="02C8E716" w:rsidR="00CE7EE8" w:rsidRDefault="0065200F" w:rsidP="00A959DC">
      <w:pPr>
        <w:spacing w:before="100" w:beforeAutospacing="1" w:after="100" w:afterAutospacing="1" w:line="240" w:lineRule="auto"/>
        <w:jc w:val="both"/>
        <w:rPr>
          <w:rFonts w:ascii="Arial" w:eastAsia="Times New Roman" w:hAnsi="Arial" w:cs="Arial"/>
          <w:b/>
          <w:bCs/>
          <w:sz w:val="24"/>
          <w:szCs w:val="24"/>
          <w:lang w:val="es-ES" w:eastAsia="es-ES"/>
        </w:rPr>
      </w:pPr>
      <w:r w:rsidRPr="00A959DC">
        <w:rPr>
          <w:rFonts w:ascii="Arial" w:eastAsia="Times New Roman" w:hAnsi="Arial" w:cs="Arial"/>
          <w:b/>
          <w:bCs/>
          <w:sz w:val="24"/>
          <w:szCs w:val="24"/>
          <w:lang w:val="es-ES" w:eastAsia="es-ES"/>
        </w:rPr>
        <w:t xml:space="preserve">                                                                </w:t>
      </w:r>
      <w:r w:rsidR="00CE7EE8" w:rsidRPr="00CE7EE8">
        <w:rPr>
          <w:rFonts w:ascii="Arial" w:eastAsia="Times New Roman" w:hAnsi="Arial" w:cs="Arial"/>
          <w:b/>
          <w:bCs/>
          <w:sz w:val="24"/>
          <w:szCs w:val="24"/>
          <w:lang w:val="es-ES" w:eastAsia="es-ES"/>
        </w:rPr>
        <w:t>San Marcos, 2</w:t>
      </w:r>
      <w:r w:rsidRPr="00A959DC">
        <w:rPr>
          <w:rFonts w:ascii="Arial" w:eastAsia="Times New Roman" w:hAnsi="Arial" w:cs="Arial"/>
          <w:b/>
          <w:bCs/>
          <w:sz w:val="24"/>
          <w:szCs w:val="24"/>
          <w:lang w:val="es-ES" w:eastAsia="es-ES"/>
        </w:rPr>
        <w:t xml:space="preserve"> 2</w:t>
      </w:r>
      <w:r w:rsidR="00CE7EE8" w:rsidRPr="00CE7EE8">
        <w:rPr>
          <w:rFonts w:ascii="Arial" w:eastAsia="Times New Roman" w:hAnsi="Arial" w:cs="Arial"/>
          <w:b/>
          <w:bCs/>
          <w:sz w:val="24"/>
          <w:szCs w:val="24"/>
          <w:lang w:val="es-ES" w:eastAsia="es-ES"/>
        </w:rPr>
        <w:t xml:space="preserve"> de julio de 2026.</w:t>
      </w:r>
    </w:p>
    <w:p w14:paraId="432FE0EB" w14:textId="553B49EC" w:rsidR="00A959DC" w:rsidRDefault="00A959DC" w:rsidP="00A959DC">
      <w:pPr>
        <w:spacing w:before="100" w:beforeAutospacing="1" w:after="100" w:afterAutospacing="1" w:line="240" w:lineRule="auto"/>
        <w:jc w:val="both"/>
        <w:rPr>
          <w:rFonts w:ascii="Arial" w:eastAsia="Times New Roman" w:hAnsi="Arial" w:cs="Arial"/>
          <w:b/>
          <w:bCs/>
          <w:sz w:val="24"/>
          <w:szCs w:val="24"/>
          <w:lang w:val="es-ES" w:eastAsia="es-ES"/>
        </w:rPr>
      </w:pPr>
    </w:p>
    <w:p w14:paraId="3EBDF68B" w14:textId="6F215E15" w:rsidR="002E12D5" w:rsidRDefault="002E12D5" w:rsidP="002E12D5">
      <w:pPr>
        <w:pStyle w:val="NormalWeb"/>
      </w:pPr>
      <w:r>
        <w:rPr>
          <w:noProof/>
        </w:rPr>
        <w:drawing>
          <wp:anchor distT="0" distB="0" distL="114300" distR="114300" simplePos="0" relativeHeight="251658240" behindDoc="0" locked="0" layoutInCell="1" allowOverlap="1" wp14:anchorId="3A38B14B" wp14:editId="01F3AD25">
            <wp:simplePos x="0" y="0"/>
            <wp:positionH relativeFrom="margin">
              <wp:posOffset>328295</wp:posOffset>
            </wp:positionH>
            <wp:positionV relativeFrom="margin">
              <wp:posOffset>5288280</wp:posOffset>
            </wp:positionV>
            <wp:extent cx="1905000" cy="798195"/>
            <wp:effectExtent l="0" t="0" r="0" b="1905"/>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38E694C" wp14:editId="7CC98F2B">
                <wp:extent cx="304800" cy="304800"/>
                <wp:effectExtent l="0" t="0" r="0" b="0"/>
                <wp:docPr id="178189003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1E20D9E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44D61A" w14:textId="27FB4F63" w:rsidR="00A959DC" w:rsidRPr="00CE7EE8" w:rsidRDefault="00A959DC" w:rsidP="00A959DC">
      <w:pPr>
        <w:spacing w:before="100" w:beforeAutospacing="1" w:after="100" w:afterAutospacing="1" w:line="240" w:lineRule="auto"/>
        <w:jc w:val="both"/>
        <w:rPr>
          <w:rFonts w:ascii="Arial" w:eastAsia="Times New Roman" w:hAnsi="Arial" w:cs="Arial"/>
          <w:sz w:val="24"/>
          <w:szCs w:val="24"/>
          <w:lang w:val="es-ES" w:eastAsia="es-ES"/>
        </w:rPr>
      </w:pPr>
    </w:p>
    <w:p w14:paraId="1FAD9BBA" w14:textId="49487028" w:rsidR="00CE7EE8" w:rsidRPr="00A959DC" w:rsidRDefault="00CE7EE8" w:rsidP="00A959DC">
      <w:pPr>
        <w:spacing w:before="100" w:beforeAutospacing="1" w:after="100" w:afterAutospacing="1" w:line="240" w:lineRule="auto"/>
        <w:rPr>
          <w:rFonts w:ascii="Arial" w:eastAsia="Times New Roman" w:hAnsi="Arial" w:cs="Arial"/>
          <w:sz w:val="24"/>
          <w:szCs w:val="24"/>
          <w:lang w:val="es-ES" w:eastAsia="es-ES"/>
        </w:rPr>
      </w:pPr>
      <w:r w:rsidRPr="00CE7EE8">
        <w:rPr>
          <w:rFonts w:ascii="Arial" w:eastAsia="Times New Roman" w:hAnsi="Arial" w:cs="Arial"/>
          <w:b/>
          <w:bCs/>
          <w:sz w:val="24"/>
          <w:szCs w:val="24"/>
          <w:lang w:val="es-ES" w:eastAsia="es-ES"/>
        </w:rPr>
        <w:t>__________________________________</w:t>
      </w:r>
      <w:r w:rsidRPr="00CE7EE8">
        <w:rPr>
          <w:rFonts w:ascii="Arial" w:eastAsia="Times New Roman" w:hAnsi="Arial" w:cs="Arial"/>
          <w:sz w:val="24"/>
          <w:szCs w:val="24"/>
          <w:lang w:val="es-ES" w:eastAsia="es-ES"/>
        </w:rPr>
        <w:br/>
      </w:r>
      <w:proofErr w:type="gramStart"/>
      <w:r w:rsidRPr="00CE7EE8">
        <w:rPr>
          <w:rFonts w:ascii="Arial" w:eastAsia="Times New Roman" w:hAnsi="Arial" w:cs="Arial"/>
          <w:sz w:val="24"/>
          <w:szCs w:val="24"/>
          <w:lang w:val="es-ES" w:eastAsia="es-ES"/>
        </w:rPr>
        <w:t>Coordinadora</w:t>
      </w:r>
      <w:r w:rsidR="00A959DC">
        <w:rPr>
          <w:rFonts w:ascii="Arial" w:eastAsia="Times New Roman" w:hAnsi="Arial" w:cs="Arial"/>
          <w:sz w:val="24"/>
          <w:szCs w:val="24"/>
          <w:lang w:val="es-ES" w:eastAsia="es-ES"/>
        </w:rPr>
        <w:t xml:space="preserve">  </w:t>
      </w:r>
      <w:r w:rsidRPr="00CE7EE8">
        <w:rPr>
          <w:rFonts w:ascii="Arial" w:eastAsia="Times New Roman" w:hAnsi="Arial" w:cs="Arial"/>
          <w:sz w:val="24"/>
          <w:szCs w:val="24"/>
          <w:lang w:val="es-ES" w:eastAsia="es-ES"/>
        </w:rPr>
        <w:t>Pedagógica</w:t>
      </w:r>
      <w:proofErr w:type="gramEnd"/>
      <w:r w:rsidRPr="00CE7EE8">
        <w:rPr>
          <w:rFonts w:ascii="Arial" w:eastAsia="Times New Roman" w:hAnsi="Arial" w:cs="Arial"/>
          <w:sz w:val="24"/>
          <w:szCs w:val="24"/>
          <w:lang w:val="es-ES" w:eastAsia="es-ES"/>
        </w:rPr>
        <w:br/>
        <w:t>Área de Arte y Cultura y Educación para el Trabajo</w:t>
      </w:r>
    </w:p>
    <w:p w14:paraId="66A98825" w14:textId="46549836" w:rsidR="00A959DC" w:rsidRDefault="00A959DC" w:rsidP="00A959DC">
      <w:pPr>
        <w:spacing w:before="100" w:beforeAutospacing="1" w:after="100" w:afterAutospacing="1" w:line="240" w:lineRule="auto"/>
        <w:jc w:val="both"/>
        <w:rPr>
          <w:rFonts w:ascii="Arial" w:eastAsia="Times New Roman" w:hAnsi="Arial" w:cs="Arial"/>
          <w:sz w:val="24"/>
          <w:szCs w:val="24"/>
          <w:lang w:val="es-ES" w:eastAsia="es-ES"/>
        </w:rPr>
      </w:pPr>
      <w:r w:rsidRPr="00A959DC">
        <w:rPr>
          <w:rFonts w:ascii="Arial" w:eastAsia="Times New Roman" w:hAnsi="Arial" w:cs="Arial"/>
          <w:sz w:val="24"/>
          <w:szCs w:val="24"/>
          <w:lang w:val="es-ES" w:eastAsia="es-ES"/>
        </w:rPr>
        <w:t xml:space="preserve">Mg. </w:t>
      </w:r>
      <w:proofErr w:type="spellStart"/>
      <w:r w:rsidRPr="00A959DC">
        <w:rPr>
          <w:rFonts w:ascii="Arial" w:eastAsia="Times New Roman" w:hAnsi="Arial" w:cs="Arial"/>
          <w:sz w:val="24"/>
          <w:szCs w:val="24"/>
          <w:lang w:val="es-ES" w:eastAsia="es-ES"/>
        </w:rPr>
        <w:t>Luciola</w:t>
      </w:r>
      <w:proofErr w:type="spellEnd"/>
      <w:r w:rsidRPr="00A959DC">
        <w:rPr>
          <w:rFonts w:ascii="Arial" w:eastAsia="Times New Roman" w:hAnsi="Arial" w:cs="Arial"/>
          <w:sz w:val="24"/>
          <w:szCs w:val="24"/>
          <w:lang w:val="es-ES" w:eastAsia="es-ES"/>
        </w:rPr>
        <w:t xml:space="preserve"> Vílchez Paredes.</w:t>
      </w:r>
    </w:p>
    <w:p w14:paraId="268C5582" w14:textId="77777777" w:rsidR="002E12D5" w:rsidRDefault="002E12D5" w:rsidP="00A959DC">
      <w:pPr>
        <w:spacing w:before="100" w:beforeAutospacing="1" w:after="100" w:afterAutospacing="1" w:line="240" w:lineRule="auto"/>
        <w:jc w:val="both"/>
        <w:rPr>
          <w:rFonts w:ascii="Arial" w:eastAsia="Times New Roman" w:hAnsi="Arial" w:cs="Arial"/>
          <w:sz w:val="24"/>
          <w:szCs w:val="24"/>
          <w:lang w:val="es-ES" w:eastAsia="es-ES"/>
        </w:rPr>
      </w:pPr>
    </w:p>
    <w:p w14:paraId="17219372" w14:textId="77777777" w:rsidR="002E12D5" w:rsidRDefault="002E12D5" w:rsidP="00A959DC">
      <w:pPr>
        <w:spacing w:before="100" w:beforeAutospacing="1" w:after="100" w:afterAutospacing="1" w:line="240" w:lineRule="auto"/>
        <w:jc w:val="both"/>
        <w:rPr>
          <w:rFonts w:ascii="Arial" w:eastAsia="Times New Roman" w:hAnsi="Arial" w:cs="Arial"/>
          <w:sz w:val="24"/>
          <w:szCs w:val="24"/>
          <w:lang w:val="es-ES" w:eastAsia="es-ES"/>
        </w:rPr>
      </w:pPr>
    </w:p>
    <w:p w14:paraId="02EFB458" w14:textId="2E22793A" w:rsidR="002E12D5" w:rsidRDefault="002E12D5" w:rsidP="00A959DC">
      <w:pPr>
        <w:spacing w:before="100" w:beforeAutospacing="1" w:after="100" w:afterAutospacing="1" w:line="240" w:lineRule="auto"/>
        <w:jc w:val="both"/>
        <w:rPr>
          <w:rFonts w:ascii="Arial" w:eastAsia="Times New Roman" w:hAnsi="Arial" w:cs="Arial"/>
          <w:sz w:val="24"/>
          <w:szCs w:val="24"/>
          <w:lang w:val="es-ES" w:eastAsia="es-ES"/>
        </w:rPr>
      </w:pPr>
      <w:r>
        <w:rPr>
          <w:noProof/>
        </w:rPr>
        <w:drawing>
          <wp:inline distT="0" distB="0" distL="0" distR="0" wp14:anchorId="7B91823B" wp14:editId="183DFB4F">
            <wp:extent cx="1495425" cy="438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438150"/>
                    </a:xfrm>
                    <a:prstGeom prst="rect">
                      <a:avLst/>
                    </a:prstGeom>
                    <a:noFill/>
                    <a:ln>
                      <a:noFill/>
                    </a:ln>
                  </pic:spPr>
                </pic:pic>
              </a:graphicData>
            </a:graphic>
          </wp:inline>
        </w:drawing>
      </w:r>
    </w:p>
    <w:p w14:paraId="03155A04" w14:textId="3C3B9045" w:rsidR="002E12D5" w:rsidRDefault="001465DD" w:rsidP="00A959DC">
      <w:pPr>
        <w:spacing w:before="100" w:beforeAutospacing="1" w:after="100" w:afterAutospacing="1" w:line="24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Luz Aurora Collantes Mejía</w:t>
      </w:r>
    </w:p>
    <w:p w14:paraId="3E34FA1E" w14:textId="5E5FB77C" w:rsidR="002E12D5" w:rsidRDefault="002E12D5" w:rsidP="00A959DC">
      <w:pPr>
        <w:spacing w:before="100" w:beforeAutospacing="1" w:after="100" w:afterAutospacing="1" w:line="240" w:lineRule="auto"/>
        <w:jc w:val="both"/>
        <w:rPr>
          <w:rFonts w:ascii="Arial" w:eastAsia="Times New Roman" w:hAnsi="Arial" w:cs="Arial"/>
          <w:sz w:val="24"/>
          <w:szCs w:val="24"/>
          <w:lang w:val="es-ES" w:eastAsia="es-ES"/>
        </w:rPr>
      </w:pPr>
      <w:r>
        <w:rPr>
          <w:noProof/>
        </w:rPr>
        <w:lastRenderedPageBreak/>
        <w:drawing>
          <wp:anchor distT="0" distB="0" distL="114300" distR="114300" simplePos="0" relativeHeight="251659264" behindDoc="0" locked="0" layoutInCell="1" allowOverlap="1" wp14:anchorId="54A01245" wp14:editId="300DA575">
            <wp:simplePos x="0" y="0"/>
            <wp:positionH relativeFrom="margin">
              <wp:posOffset>453390</wp:posOffset>
            </wp:positionH>
            <wp:positionV relativeFrom="paragraph">
              <wp:posOffset>-149225</wp:posOffset>
            </wp:positionV>
            <wp:extent cx="1224915" cy="2019300"/>
            <wp:effectExtent l="2858" t="0" r="0" b="54293"/>
            <wp:wrapSquare wrapText="bothSides"/>
            <wp:docPr id="711213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4000"/>
                              </a14:imgEffect>
                              <a14:imgEffect>
                                <a14:brightnessContrast bright="47000" contrast="15000"/>
                              </a14:imgEffect>
                            </a14:imgLayer>
                          </a14:imgProps>
                        </a:ext>
                        <a:ext uri="{28A0092B-C50C-407E-A947-70E740481C1C}">
                          <a14:useLocalDpi xmlns:a14="http://schemas.microsoft.com/office/drawing/2010/main" val="0"/>
                        </a:ext>
                      </a:extLst>
                    </a:blip>
                    <a:srcRect l="33245"/>
                    <a:stretch/>
                  </pic:blipFill>
                  <pic:spPr bwMode="auto">
                    <a:xfrm rot="16200000">
                      <a:off x="0" y="0"/>
                      <a:ext cx="1224915" cy="2019300"/>
                    </a:xfrm>
                    <a:prstGeom prst="rect">
                      <a:avLst/>
                    </a:prstGeom>
                    <a:noFill/>
                    <a:ln>
                      <a:noFill/>
                    </a:ln>
                    <a:effectLst>
                      <a:outerShdw dist="50800" dir="5400000" algn="ctr" rotWithShape="0">
                        <a:srgbClr val="000000">
                          <a:alpha val="87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460B1D" w14:textId="64925F52" w:rsidR="002E12D5" w:rsidRDefault="002E12D5" w:rsidP="00A959DC">
      <w:pPr>
        <w:spacing w:before="100" w:beforeAutospacing="1" w:after="100" w:afterAutospacing="1" w:line="240" w:lineRule="auto"/>
        <w:jc w:val="both"/>
        <w:rPr>
          <w:rFonts w:ascii="Arial" w:eastAsia="Times New Roman" w:hAnsi="Arial" w:cs="Arial"/>
          <w:sz w:val="24"/>
          <w:szCs w:val="24"/>
          <w:lang w:val="es-ES" w:eastAsia="es-ES"/>
        </w:rPr>
      </w:pPr>
    </w:p>
    <w:p w14:paraId="67C583F9" w14:textId="157D64B9" w:rsidR="001465DD" w:rsidRDefault="002E12D5" w:rsidP="001465DD">
      <w:pPr>
        <w:pStyle w:val="NormalWeb"/>
        <w:rPr>
          <w:rFonts w:ascii="Arial" w:hAnsi="Arial" w:cs="Arial"/>
        </w:rPr>
      </w:pPr>
      <w:r>
        <w:rPr>
          <w:noProof/>
        </w:rPr>
        <mc:AlternateContent>
          <mc:Choice Requires="wps">
            <w:drawing>
              <wp:inline distT="0" distB="0" distL="0" distR="0" wp14:anchorId="5618B79F" wp14:editId="568CE0EF">
                <wp:extent cx="304800" cy="304800"/>
                <wp:effectExtent l="0" t="0" r="0" b="0"/>
                <wp:docPr id="200874577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2D357C2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465DD">
        <w:rPr>
          <w:rFonts w:ascii="Arial" w:hAnsi="Arial" w:cs="Arial"/>
        </w:rPr>
        <w:t xml:space="preserve">                            </w:t>
      </w:r>
      <w:r w:rsidR="008D47E1">
        <w:rPr>
          <w:rFonts w:ascii="Arial" w:hAnsi="Arial" w:cs="Arial"/>
          <w:noProof/>
        </w:rPr>
        <w:drawing>
          <wp:inline distT="0" distB="0" distL="0" distR="0" wp14:anchorId="5D8D449D" wp14:editId="5BCBECE4">
            <wp:extent cx="2341245" cy="60960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967" cy="609788"/>
                    </a:xfrm>
                    <a:prstGeom prst="rect">
                      <a:avLst/>
                    </a:prstGeom>
                    <a:noFill/>
                  </pic:spPr>
                </pic:pic>
              </a:graphicData>
            </a:graphic>
          </wp:inline>
        </w:drawing>
      </w:r>
    </w:p>
    <w:p w14:paraId="6A91C68C" w14:textId="08A8607C" w:rsidR="001465DD" w:rsidRDefault="001465DD" w:rsidP="001465DD">
      <w:pPr>
        <w:pStyle w:val="NormalWeb"/>
        <w:rPr>
          <w:rFonts w:ascii="Arial" w:hAnsi="Arial" w:cs="Arial"/>
        </w:rPr>
      </w:pPr>
      <w:r>
        <w:rPr>
          <w:rFonts w:ascii="Arial" w:hAnsi="Arial" w:cs="Arial"/>
        </w:rPr>
        <w:t xml:space="preserve">                                  </w:t>
      </w:r>
      <w:r w:rsidR="008D47E1">
        <w:rPr>
          <w:rFonts w:ascii="Arial" w:hAnsi="Arial" w:cs="Arial"/>
        </w:rPr>
        <w:t>___________________________</w:t>
      </w:r>
      <w:r>
        <w:rPr>
          <w:rFonts w:ascii="Arial" w:hAnsi="Arial" w:cs="Arial"/>
        </w:rPr>
        <w:t xml:space="preserve">             </w:t>
      </w:r>
    </w:p>
    <w:p w14:paraId="487446F2" w14:textId="36995180" w:rsidR="001465DD" w:rsidRDefault="001465DD" w:rsidP="001465DD">
      <w:pPr>
        <w:pStyle w:val="NormalWeb"/>
        <w:rPr>
          <w:rFonts w:ascii="Arial" w:hAnsi="Arial" w:cs="Arial"/>
        </w:rPr>
      </w:pPr>
      <w:r>
        <w:rPr>
          <w:rFonts w:ascii="Arial" w:hAnsi="Arial" w:cs="Arial"/>
        </w:rPr>
        <w:t xml:space="preserve">Sonia </w:t>
      </w:r>
      <w:proofErr w:type="gramStart"/>
      <w:r>
        <w:rPr>
          <w:rFonts w:ascii="Arial" w:hAnsi="Arial" w:cs="Arial"/>
        </w:rPr>
        <w:t>Thalía</w:t>
      </w:r>
      <w:r w:rsidR="002E12D5">
        <w:rPr>
          <w:rFonts w:ascii="Arial" w:hAnsi="Arial" w:cs="Arial"/>
        </w:rPr>
        <w:t xml:space="preserve">  C</w:t>
      </w:r>
      <w:r>
        <w:rPr>
          <w:rFonts w:ascii="Arial" w:hAnsi="Arial" w:cs="Arial"/>
        </w:rPr>
        <w:t>havarría</w:t>
      </w:r>
      <w:proofErr w:type="gramEnd"/>
      <w:r w:rsidR="002E12D5">
        <w:rPr>
          <w:rFonts w:ascii="Arial" w:hAnsi="Arial" w:cs="Arial"/>
        </w:rPr>
        <w:t xml:space="preserve"> A</w:t>
      </w:r>
      <w:r>
        <w:rPr>
          <w:rFonts w:ascii="Arial" w:hAnsi="Arial" w:cs="Arial"/>
        </w:rPr>
        <w:t>banto</w:t>
      </w:r>
      <w:r w:rsidR="008D47E1">
        <w:rPr>
          <w:rFonts w:ascii="Arial" w:hAnsi="Arial" w:cs="Arial"/>
        </w:rPr>
        <w:t xml:space="preserve">                                     Charles Castañeda Abanto</w:t>
      </w:r>
    </w:p>
    <w:p w14:paraId="4582DB37" w14:textId="2F61AACA" w:rsidR="0034449A" w:rsidRDefault="0034449A" w:rsidP="001465DD">
      <w:pPr>
        <w:pStyle w:val="NormalWeb"/>
        <w:rPr>
          <w:rFonts w:ascii="Arial" w:hAnsi="Arial" w:cs="Arial"/>
        </w:rPr>
      </w:pPr>
    </w:p>
    <w:p w14:paraId="38B31A88" w14:textId="0D809AE1" w:rsidR="001465DD" w:rsidRDefault="00FA32BE" w:rsidP="001465DD">
      <w:pPr>
        <w:pStyle w:val="NormalWeb"/>
        <w:rPr>
          <w:rFonts w:ascii="Arial" w:hAnsi="Arial" w:cs="Arial"/>
        </w:rPr>
      </w:pPr>
      <w:r>
        <w:rPr>
          <w:noProof/>
        </w:rPr>
        <w:drawing>
          <wp:anchor distT="0" distB="0" distL="114300" distR="114300" simplePos="0" relativeHeight="251661312" behindDoc="0" locked="0" layoutInCell="1" allowOverlap="1" wp14:anchorId="5A270BB6" wp14:editId="6BA6CB5A">
            <wp:simplePos x="0" y="0"/>
            <wp:positionH relativeFrom="column">
              <wp:posOffset>1193800</wp:posOffset>
            </wp:positionH>
            <wp:positionV relativeFrom="paragraph">
              <wp:posOffset>233680</wp:posOffset>
            </wp:positionV>
            <wp:extent cx="1495425" cy="438150"/>
            <wp:effectExtent l="0" t="0" r="9525" b="0"/>
            <wp:wrapSquare wrapText="bothSides"/>
            <wp:docPr id="1679818483" name="Imagen 167981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65DD">
        <w:rPr>
          <w:rFonts w:ascii="Arial" w:hAnsi="Arial" w:cs="Arial"/>
        </w:rPr>
        <w:t xml:space="preserve">                                </w:t>
      </w:r>
    </w:p>
    <w:p w14:paraId="71710B99" w14:textId="48129F93" w:rsidR="001179CD" w:rsidRDefault="0034449A" w:rsidP="001465DD">
      <w:pPr>
        <w:pStyle w:val="NormalWeb"/>
        <w:rPr>
          <w:rFonts w:ascii="Arial" w:hAnsi="Arial" w:cs="Arial"/>
        </w:rPr>
      </w:pPr>
      <w:r>
        <w:rPr>
          <w:rFonts w:ascii="Arial" w:hAnsi="Arial" w:cs="Arial"/>
        </w:rPr>
        <w:t xml:space="preserve">                                                                               </w:t>
      </w:r>
    </w:p>
    <w:p w14:paraId="061EC59A" w14:textId="37CB997C" w:rsidR="001179CD" w:rsidRDefault="00FA32BE" w:rsidP="001465DD">
      <w:pPr>
        <w:pStyle w:val="NormalWeb"/>
        <w:rPr>
          <w:rFonts w:ascii="Arial" w:hAnsi="Arial" w:cs="Arial"/>
        </w:rPr>
      </w:pPr>
      <w:r>
        <w:rPr>
          <w:rFonts w:ascii="Arial" w:hAnsi="Arial" w:cs="Arial"/>
        </w:rPr>
        <w:t xml:space="preserve">                            </w:t>
      </w:r>
      <w:proofErr w:type="spellStart"/>
      <w:r>
        <w:rPr>
          <w:rFonts w:ascii="Arial" w:hAnsi="Arial" w:cs="Arial"/>
        </w:rPr>
        <w:t>Cesilia</w:t>
      </w:r>
      <w:proofErr w:type="spellEnd"/>
      <w:r>
        <w:rPr>
          <w:rFonts w:ascii="Arial" w:hAnsi="Arial" w:cs="Arial"/>
        </w:rPr>
        <w:t xml:space="preserve"> </w:t>
      </w:r>
      <w:proofErr w:type="spellStart"/>
      <w:r>
        <w:rPr>
          <w:rFonts w:ascii="Arial" w:hAnsi="Arial" w:cs="Arial"/>
        </w:rPr>
        <w:t>Tantalián</w:t>
      </w:r>
      <w:proofErr w:type="spellEnd"/>
      <w:r>
        <w:rPr>
          <w:rFonts w:ascii="Arial" w:hAnsi="Arial" w:cs="Arial"/>
        </w:rPr>
        <w:t xml:space="preserve"> Odar</w:t>
      </w:r>
    </w:p>
    <w:p w14:paraId="4612267C" w14:textId="2DEE9290" w:rsidR="001179CD" w:rsidRDefault="0034449A" w:rsidP="001465DD">
      <w:pPr>
        <w:pStyle w:val="NormalWeb"/>
        <w:rPr>
          <w:rFonts w:ascii="Arial" w:hAnsi="Arial" w:cs="Arial"/>
        </w:rPr>
      </w:pPr>
      <w:r>
        <w:rPr>
          <w:rFonts w:ascii="Arial" w:hAnsi="Arial" w:cs="Arial"/>
          <w:noProof/>
        </w:rPr>
        <w:drawing>
          <wp:anchor distT="0" distB="0" distL="114300" distR="114300" simplePos="0" relativeHeight="251662336" behindDoc="0" locked="0" layoutInCell="1" allowOverlap="1" wp14:anchorId="1F9D244A" wp14:editId="2C9F2C80">
            <wp:simplePos x="0" y="0"/>
            <wp:positionH relativeFrom="column">
              <wp:posOffset>-109855</wp:posOffset>
            </wp:positionH>
            <wp:positionV relativeFrom="paragraph">
              <wp:posOffset>669925</wp:posOffset>
            </wp:positionV>
            <wp:extent cx="2359177" cy="865761"/>
            <wp:effectExtent l="0" t="0" r="3175" b="0"/>
            <wp:wrapNone/>
            <wp:docPr id="1942041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75000"/>
                              </a14:imgEffect>
                              <a14:imgEffect>
                                <a14:brightnessContrast bright="41000" contrast="29000"/>
                              </a14:imgEffect>
                            </a14:imgLayer>
                          </a14:imgProps>
                        </a:ext>
                        <a:ext uri="{28A0092B-C50C-407E-A947-70E740481C1C}">
                          <a14:useLocalDpi xmlns:a14="http://schemas.microsoft.com/office/drawing/2010/main" val="0"/>
                        </a:ext>
                      </a:extLst>
                    </a:blip>
                    <a:srcRect t="28522" b="50835"/>
                    <a:stretch/>
                  </pic:blipFill>
                  <pic:spPr bwMode="auto">
                    <a:xfrm>
                      <a:off x="0" y="0"/>
                      <a:ext cx="2359177" cy="865761"/>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noProof/>
        </w:rPr>
        <w:drawing>
          <wp:anchor distT="0" distB="0" distL="114300" distR="114300" simplePos="0" relativeHeight="251663360" behindDoc="0" locked="0" layoutInCell="1" allowOverlap="1" wp14:anchorId="19E54711" wp14:editId="43B34112">
            <wp:simplePos x="0" y="0"/>
            <wp:positionH relativeFrom="margin">
              <wp:posOffset>3814445</wp:posOffset>
            </wp:positionH>
            <wp:positionV relativeFrom="paragraph">
              <wp:posOffset>466725</wp:posOffset>
            </wp:positionV>
            <wp:extent cx="2339340" cy="1021080"/>
            <wp:effectExtent l="0" t="0" r="3810" b="762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9340" cy="1021080"/>
                    </a:xfrm>
                    <a:prstGeom prst="rect">
                      <a:avLst/>
                    </a:prstGeom>
                    <a:noFill/>
                  </pic:spPr>
                </pic:pic>
              </a:graphicData>
            </a:graphic>
            <wp14:sizeRelH relativeFrom="page">
              <wp14:pctWidth>0</wp14:pctWidth>
            </wp14:sizeRelH>
            <wp14:sizeRelV relativeFrom="page">
              <wp14:pctHeight>0</wp14:pctHeight>
            </wp14:sizeRelV>
          </wp:anchor>
        </w:drawing>
      </w:r>
    </w:p>
    <w:p w14:paraId="4D400098" w14:textId="4DF90AC9" w:rsidR="001465DD" w:rsidRDefault="00FA32BE" w:rsidP="008D47E1">
      <w:pPr>
        <w:pStyle w:val="NormalWeb"/>
        <w:tabs>
          <w:tab w:val="left" w:pos="5700"/>
        </w:tabs>
        <w:rPr>
          <w:rFonts w:ascii="Arial" w:hAnsi="Arial" w:cs="Arial"/>
        </w:rPr>
      </w:pPr>
      <w:r>
        <w:rPr>
          <w:rFonts w:ascii="Arial" w:hAnsi="Arial" w:cs="Arial"/>
        </w:rPr>
        <w:t>___________________________</w:t>
      </w:r>
      <w:r w:rsidR="008D47E1">
        <w:rPr>
          <w:rFonts w:ascii="Arial" w:hAnsi="Arial" w:cs="Arial"/>
        </w:rPr>
        <w:tab/>
        <w:t>___________________________</w:t>
      </w:r>
      <w:r w:rsidR="0034449A">
        <w:rPr>
          <w:rFonts w:ascii="Arial" w:hAnsi="Arial" w:cs="Arial"/>
        </w:rPr>
        <w:t>__</w:t>
      </w:r>
    </w:p>
    <w:p w14:paraId="288569DB" w14:textId="0B69A9C4" w:rsidR="001465DD" w:rsidRDefault="001179CD" w:rsidP="001465DD">
      <w:pPr>
        <w:pStyle w:val="NormalWeb"/>
        <w:rPr>
          <w:rFonts w:ascii="Arial" w:hAnsi="Arial" w:cs="Arial"/>
        </w:rPr>
      </w:pPr>
      <w:r>
        <w:rPr>
          <w:rFonts w:ascii="Arial" w:hAnsi="Arial" w:cs="Arial"/>
        </w:rPr>
        <w:t xml:space="preserve">         Esther Villa Salazar.</w:t>
      </w:r>
      <w:r w:rsidR="008D47E1">
        <w:rPr>
          <w:rFonts w:ascii="Arial" w:hAnsi="Arial" w:cs="Arial"/>
        </w:rPr>
        <w:t xml:space="preserve">                                                  Bet</w:t>
      </w:r>
      <w:r w:rsidR="0034449A">
        <w:rPr>
          <w:rFonts w:ascii="Arial" w:hAnsi="Arial" w:cs="Arial"/>
        </w:rPr>
        <w:t>ty Elizabeth Marín Espinoza</w:t>
      </w:r>
    </w:p>
    <w:p w14:paraId="65266F95" w14:textId="145251AB" w:rsidR="001465DD" w:rsidRDefault="00140BF2" w:rsidP="001465DD">
      <w:pPr>
        <w:pStyle w:val="NormalWeb"/>
        <w:rPr>
          <w:rFonts w:ascii="Arial" w:hAnsi="Arial" w:cs="Arial"/>
        </w:rPr>
      </w:pPr>
      <w:r>
        <w:rPr>
          <w:rFonts w:ascii="Arial" w:hAnsi="Arial" w:cs="Arial"/>
          <w:noProof/>
        </w:rPr>
        <w:drawing>
          <wp:anchor distT="0" distB="0" distL="114300" distR="114300" simplePos="0" relativeHeight="251664384" behindDoc="0" locked="0" layoutInCell="1" allowOverlap="1" wp14:anchorId="142023E0" wp14:editId="228E59D2">
            <wp:simplePos x="0" y="0"/>
            <wp:positionH relativeFrom="margin">
              <wp:posOffset>1423670</wp:posOffset>
            </wp:positionH>
            <wp:positionV relativeFrom="paragraph">
              <wp:posOffset>398780</wp:posOffset>
            </wp:positionV>
            <wp:extent cx="3086100" cy="160020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600200"/>
                    </a:xfrm>
                    <a:prstGeom prst="rect">
                      <a:avLst/>
                    </a:prstGeom>
                    <a:noFill/>
                  </pic:spPr>
                </pic:pic>
              </a:graphicData>
            </a:graphic>
            <wp14:sizeRelH relativeFrom="page">
              <wp14:pctWidth>0</wp14:pctWidth>
            </wp14:sizeRelH>
            <wp14:sizeRelV relativeFrom="page">
              <wp14:pctHeight>0</wp14:pctHeight>
            </wp14:sizeRelV>
          </wp:anchor>
        </w:drawing>
      </w:r>
    </w:p>
    <w:p w14:paraId="43554F19" w14:textId="36130FCF" w:rsidR="001465DD" w:rsidRPr="001465DD" w:rsidRDefault="001465DD" w:rsidP="001465DD">
      <w:pPr>
        <w:pStyle w:val="NormalWeb"/>
      </w:pPr>
      <w:r>
        <w:rPr>
          <w:rFonts w:ascii="Arial" w:hAnsi="Arial" w:cs="Arial"/>
        </w:rPr>
        <w:t xml:space="preserve">                           </w:t>
      </w:r>
    </w:p>
    <w:sectPr w:rsidR="001465DD" w:rsidRPr="001465DD" w:rsidSect="00945D48">
      <w:headerReference w:type="default" r:id="rId17"/>
      <w:footerReference w:type="default" r:id="rId18"/>
      <w:pgSz w:w="11906" w:h="16838"/>
      <w:pgMar w:top="1134" w:right="851" w:bottom="851" w:left="1418" w:header="426" w:footer="5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B0976" w14:textId="77777777" w:rsidR="00ED161D" w:rsidRDefault="00ED161D" w:rsidP="00B94863">
      <w:pPr>
        <w:spacing w:after="0" w:line="240" w:lineRule="auto"/>
      </w:pPr>
      <w:r>
        <w:separator/>
      </w:r>
    </w:p>
  </w:endnote>
  <w:endnote w:type="continuationSeparator" w:id="0">
    <w:p w14:paraId="4ED11EC9" w14:textId="77777777" w:rsidR="00ED161D" w:rsidRDefault="00ED161D" w:rsidP="00B94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Sitka Small">
    <w:panose1 w:val="00000000000000000000"/>
    <w:charset w:val="00"/>
    <w:family w:val="auto"/>
    <w:pitch w:val="variable"/>
    <w:sig w:usb0="A00002EF" w:usb1="400020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sque">
    <w:altName w:val="Courier New"/>
    <w:charset w:val="00"/>
    <w:family w:val="swiss"/>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9774" w14:textId="35DFE919" w:rsidR="00B35049" w:rsidRPr="00B31420" w:rsidRDefault="00514396" w:rsidP="00B35049">
    <w:pPr>
      <w:pStyle w:val="Piedepgina"/>
      <w:rPr>
        <w:rFonts w:ascii="Forte" w:hAnsi="Forte"/>
        <w:bCs/>
        <w:sz w:val="16"/>
        <w:szCs w:val="14"/>
      </w:rPr>
    </w:pPr>
    <w:r>
      <w:rPr>
        <w:rFonts w:ascii="Casque" w:hAnsi="Casque"/>
        <w:b/>
        <w:bCs/>
        <w:noProof/>
        <w:sz w:val="18"/>
        <w:lang w:eastAsia="es-PE"/>
      </w:rPr>
      <mc:AlternateContent>
        <mc:Choice Requires="wps">
          <w:drawing>
            <wp:anchor distT="0" distB="0" distL="114300" distR="114300" simplePos="0" relativeHeight="251667456" behindDoc="0" locked="0" layoutInCell="1" allowOverlap="1" wp14:anchorId="12288FBD" wp14:editId="40D59A6A">
              <wp:simplePos x="0" y="0"/>
              <wp:positionH relativeFrom="margin">
                <wp:posOffset>107315</wp:posOffset>
              </wp:positionH>
              <wp:positionV relativeFrom="paragraph">
                <wp:posOffset>18415</wp:posOffset>
              </wp:positionV>
              <wp:extent cx="63627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line">
                        <a:avLst/>
                      </a:prstGeom>
                      <a:ln w="12700">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AB4F67A" id="Line 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45pt,1.45pt" to="509.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" strokecolor="black [3200]" strokeweight="1pt">
              <v:stroke joinstyle="miter"/>
              <w10:wrap anchorx="margin"/>
            </v:line>
          </w:pict>
        </mc:Fallback>
      </mc:AlternateContent>
    </w:r>
    <w:r>
      <w:rPr>
        <w:noProof/>
        <w:lang w:eastAsia="es-PE"/>
      </w:rPr>
      <w:drawing>
        <wp:anchor distT="0" distB="0" distL="114300" distR="114300" simplePos="0" relativeHeight="251668480" behindDoc="0" locked="0" layoutInCell="1" allowOverlap="1" wp14:anchorId="65A1049F" wp14:editId="69FE30BB">
          <wp:simplePos x="0" y="0"/>
          <wp:positionH relativeFrom="column">
            <wp:posOffset>4349750</wp:posOffset>
          </wp:positionH>
          <wp:positionV relativeFrom="paragraph">
            <wp:posOffset>48895</wp:posOffset>
          </wp:positionV>
          <wp:extent cx="2271395" cy="542925"/>
          <wp:effectExtent l="0" t="0" r="0" b="9525"/>
          <wp:wrapThrough wrapText="bothSides">
            <wp:wrapPolygon edited="0">
              <wp:start x="0" y="0"/>
              <wp:lineTo x="0" y="21221"/>
              <wp:lineTo x="21377" y="21221"/>
              <wp:lineTo x="21377" y="0"/>
              <wp:lineTo x="0" y="0"/>
            </wp:wrapPolygon>
          </wp:wrapThrough>
          <wp:docPr id="1091000492" name="Imagen 1" descr="Atención al Ciudadano | PEIP - Escuelas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ención al Ciudadano | PEIP - Escuelas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3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5049">
      <w:rPr>
        <w:rFonts w:ascii="Forte" w:hAnsi="Forte"/>
        <w:bCs/>
        <w:iCs/>
        <w:sz w:val="20"/>
        <w:szCs w:val="14"/>
      </w:rPr>
      <w:t xml:space="preserve">   </w:t>
    </w:r>
    <w:r>
      <w:rPr>
        <w:rFonts w:ascii="Forte" w:hAnsi="Forte"/>
        <w:bCs/>
        <w:iCs/>
        <w:sz w:val="20"/>
        <w:szCs w:val="14"/>
      </w:rPr>
      <w:t xml:space="preserve"> </w:t>
    </w:r>
    <w:r w:rsidR="00B35049" w:rsidRPr="00E83D63">
      <w:rPr>
        <w:rFonts w:ascii="Forte" w:hAnsi="Forte"/>
        <w:bCs/>
        <w:iCs/>
        <w:sz w:val="18"/>
        <w:szCs w:val="12"/>
      </w:rPr>
      <w:t xml:space="preserve">Av. 28 de Julio Nº 109 – San Marcos – Cajamarca </w:t>
    </w:r>
  </w:p>
  <w:p w14:paraId="5D8CD8C0" w14:textId="49FAC0B9" w:rsidR="00B35049" w:rsidRDefault="00B350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5BA70" w14:textId="77777777" w:rsidR="00ED161D" w:rsidRDefault="00ED161D" w:rsidP="00B94863">
      <w:pPr>
        <w:spacing w:after="0" w:line="240" w:lineRule="auto"/>
      </w:pPr>
      <w:r>
        <w:separator/>
      </w:r>
    </w:p>
  </w:footnote>
  <w:footnote w:type="continuationSeparator" w:id="0">
    <w:p w14:paraId="552D8D0D" w14:textId="77777777" w:rsidR="00ED161D" w:rsidRDefault="00ED161D" w:rsidP="00B94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5A57" w14:textId="2BAA07BA" w:rsidR="00B35049" w:rsidRPr="00B35049" w:rsidRDefault="00B35049" w:rsidP="00B35049">
    <w:pPr>
      <w:pStyle w:val="Encabezado"/>
      <w:jc w:val="center"/>
      <w:rPr>
        <w:rFonts w:ascii="Arial" w:hAnsi="Arial" w:cs="Arial"/>
        <w:b/>
        <w:sz w:val="24"/>
        <w:szCs w:val="24"/>
      </w:rPr>
    </w:pPr>
    <w:r>
      <w:rPr>
        <w:noProof/>
        <w:lang w:eastAsia="es-PE"/>
      </w:rPr>
      <w:drawing>
        <wp:anchor distT="0" distB="0" distL="114300" distR="114300" simplePos="0" relativeHeight="251662336" behindDoc="0" locked="0" layoutInCell="1" allowOverlap="1" wp14:anchorId="4CC01ED0" wp14:editId="070CF544">
          <wp:simplePos x="0" y="0"/>
          <wp:positionH relativeFrom="column">
            <wp:posOffset>-54610</wp:posOffset>
          </wp:positionH>
          <wp:positionV relativeFrom="paragraph">
            <wp:posOffset>-59055</wp:posOffset>
          </wp:positionV>
          <wp:extent cx="592455" cy="695325"/>
          <wp:effectExtent l="0" t="0" r="0" b="9525"/>
          <wp:wrapNone/>
          <wp:docPr id="1826269814" name="Imagen 1826269814" descr="C:\Users\Zoraida\Desktop\insignia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raida\Desktop\insignia 2017.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245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ranklin Gothic Demi" w:hAnsi="Franklin Gothic Demi"/>
        <w:noProof/>
        <w:lang w:eastAsia="es-PE"/>
      </w:rPr>
      <w:drawing>
        <wp:anchor distT="0" distB="0" distL="114300" distR="114300" simplePos="0" relativeHeight="251665408" behindDoc="0" locked="0" layoutInCell="1" allowOverlap="1" wp14:anchorId="251F5B51" wp14:editId="21213B43">
          <wp:simplePos x="0" y="0"/>
          <wp:positionH relativeFrom="margin">
            <wp:posOffset>5677535</wp:posOffset>
          </wp:positionH>
          <wp:positionV relativeFrom="paragraph">
            <wp:posOffset>-135890</wp:posOffset>
          </wp:positionV>
          <wp:extent cx="1010920" cy="714375"/>
          <wp:effectExtent l="0" t="0" r="0" b="9525"/>
          <wp:wrapNone/>
          <wp:docPr id="66677806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5153" name="Imagen 163205153"/>
                  <pic:cNvPicPr/>
                </pic:nvPicPr>
                <pic:blipFill>
                  <a:blip r:embed="rId2">
                    <a:extLst>
                      <a:ext uri="{28A0092B-C50C-407E-A947-70E740481C1C}">
                        <a14:useLocalDpi xmlns:a14="http://schemas.microsoft.com/office/drawing/2010/main" val="0"/>
                      </a:ext>
                    </a:extLst>
                  </a:blip>
                  <a:stretch>
                    <a:fillRect/>
                  </a:stretch>
                </pic:blipFill>
                <pic:spPr>
                  <a:xfrm>
                    <a:off x="0" y="0"/>
                    <a:ext cx="1010920" cy="714375"/>
                  </a:xfrm>
                  <a:prstGeom prst="rect">
                    <a:avLst/>
                  </a:prstGeom>
                </pic:spPr>
              </pic:pic>
            </a:graphicData>
          </a:graphic>
          <wp14:sizeRelH relativeFrom="page">
            <wp14:pctWidth>0</wp14:pctWidth>
          </wp14:sizeRelH>
          <wp14:sizeRelV relativeFrom="page">
            <wp14:pctHeight>0</wp14:pctHeight>
          </wp14:sizeRelV>
        </wp:anchor>
      </w:drawing>
    </w:r>
    <w:r w:rsidRPr="00FC613F">
      <w:rPr>
        <w:rFonts w:ascii="Franklin Gothic Demi" w:hAnsi="Franklin Gothic Demi"/>
        <w:noProof/>
        <w:lang w:eastAsia="es-PE"/>
      </w:rPr>
      <mc:AlternateContent>
        <mc:Choice Requires="wpg">
          <w:drawing>
            <wp:anchor distT="0" distB="0" distL="114300" distR="114300" simplePos="0" relativeHeight="251664384" behindDoc="1" locked="0" layoutInCell="1" allowOverlap="1" wp14:anchorId="2242BC60" wp14:editId="34F74502">
              <wp:simplePos x="0" y="0"/>
              <wp:positionH relativeFrom="page">
                <wp:posOffset>6095365</wp:posOffset>
              </wp:positionH>
              <wp:positionV relativeFrom="paragraph">
                <wp:posOffset>-202565</wp:posOffset>
              </wp:positionV>
              <wp:extent cx="1593215" cy="876300"/>
              <wp:effectExtent l="0" t="0" r="0" b="19050"/>
              <wp:wrapNone/>
              <wp:docPr id="3" name="Grupo 3"/>
              <wp:cNvGraphicFramePr/>
              <a:graphic xmlns:a="http://schemas.openxmlformats.org/drawingml/2006/main">
                <a:graphicData uri="http://schemas.microsoft.com/office/word/2010/wordprocessingGroup">
                  <wpg:wgp>
                    <wpg:cNvGrpSpPr/>
                    <wpg:grpSpPr>
                      <a:xfrm>
                        <a:off x="0" y="0"/>
                        <a:ext cx="1593215" cy="876300"/>
                        <a:chOff x="0" y="0"/>
                        <a:chExt cx="1700784" cy="1024128"/>
                      </a:xfrm>
                    </wpg:grpSpPr>
                    <wps:wsp>
                      <wps:cNvPr id="4" name="Rectángulo 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2789891"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0" y="0"/>
                          <a:ext cx="1472184" cy="1024128"/>
                        </a:xfrm>
                        <a:prstGeom prst="rect">
                          <a:avLst/>
                        </a:prstGeom>
                        <a:blipFill>
                          <a:blip r:embed="rId3"/>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FD9D682" id="Grupo 3" o:spid="_x0000_s1026" style="position:absolute;margin-left:479.95pt;margin-top:-15.95pt;width:125.45pt;height:69pt;z-index:-251652096;mso-position-horizont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">
              <v:rect id="Rectángulo 4"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" fillcolor="white [3212]" stroked="f" strokeweight="1pt">
                <v:fill opacity="0"/>
              </v:rect>
              <v:shape id="Rectángulo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" path="m,l1462822,r,1014481l638269,407899,,xe" fillcolor="#5b9bd5 [3204]" stroked="f" strokeweight="1pt">
                <v:stroke joinstyle="miter"/>
                <v:path arrowok="t" o:connecttype="custom" o:connectlocs="0,0;1463040,0;1463040,1014984;638364,408101;0,0" o:connectangles="0,0,0,0,0"/>
              </v:shape>
              <v:rect id="Rectángulo 6"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" strokecolor="white [3212]" strokeweight="1pt">
                <v:fill r:id="rId4" o:title="" recolor="t" rotate="t" type="frame"/>
              </v:rect>
              <w10:wrap anchorx="page"/>
            </v:group>
          </w:pict>
        </mc:Fallback>
      </mc:AlternateContent>
    </w:r>
    <w:r w:rsidR="00653F6E" w:rsidRPr="00FC613F">
      <w:rPr>
        <w:rFonts w:ascii="Franklin Gothic Demi" w:hAnsi="Franklin Gothic Demi"/>
        <w:noProof/>
        <w:lang w:eastAsia="es-PE"/>
      </w:rPr>
      <mc:AlternateContent>
        <mc:Choice Requires="wpg">
          <w:drawing>
            <wp:anchor distT="0" distB="0" distL="114300" distR="114300" simplePos="0" relativeHeight="251661312" behindDoc="1" locked="0" layoutInCell="1" allowOverlap="1" wp14:anchorId="75DDDB8F" wp14:editId="647632D2">
              <wp:simplePos x="0" y="0"/>
              <wp:positionH relativeFrom="column">
                <wp:posOffset>8254365</wp:posOffset>
              </wp:positionH>
              <wp:positionV relativeFrom="paragraph">
                <wp:posOffset>-318770</wp:posOffset>
              </wp:positionV>
              <wp:extent cx="1831531" cy="1066800"/>
              <wp:effectExtent l="0" t="0" r="0" b="19050"/>
              <wp:wrapNone/>
              <wp:docPr id="168" name="Grupo 168"/>
              <wp:cNvGraphicFramePr/>
              <a:graphic xmlns:a="http://schemas.openxmlformats.org/drawingml/2006/main">
                <a:graphicData uri="http://schemas.microsoft.com/office/word/2010/wordprocessingGroup">
                  <wpg:wgp>
                    <wpg:cNvGrpSpPr/>
                    <wpg:grpSpPr>
                      <a:xfrm>
                        <a:off x="0" y="0"/>
                        <a:ext cx="1831531" cy="1066800"/>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3"/>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11E5425" id="Grupo 168" o:spid="_x0000_s1026" style="position:absolute;margin-left:649.95pt;margin-top:-25.1pt;width:144.2pt;height:84pt;z-index:-251655168;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">
              <v:rect id="Rectángulo 169"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ángulo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tángulo 171"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5" o:title="" recolor="t" rotate="t" type="frame"/>
              </v:rect>
            </v:group>
          </w:pict>
        </mc:Fallback>
      </mc:AlternateContent>
    </w:r>
    <w:r w:rsidR="00B94863">
      <w:t xml:space="preserve"> </w:t>
    </w:r>
    <w:r w:rsidRPr="00B35049">
      <w:rPr>
        <w:rFonts w:ascii="Arial" w:hAnsi="Arial" w:cs="Arial"/>
        <w:b/>
        <w:sz w:val="24"/>
        <w:szCs w:val="24"/>
      </w:rPr>
      <w:t>UNIDAD DE GESTIÓN EDUCATIVA LOCAL SAN MARCOS</w:t>
    </w:r>
  </w:p>
  <w:p w14:paraId="165CB8BD" w14:textId="77777777" w:rsidR="00B35049" w:rsidRPr="00B35049" w:rsidRDefault="00B35049" w:rsidP="00B35049">
    <w:pPr>
      <w:pStyle w:val="Encabezado"/>
      <w:jc w:val="center"/>
      <w:rPr>
        <w:rFonts w:ascii="Broadway" w:hAnsi="Broadway"/>
        <w:sz w:val="24"/>
        <w:szCs w:val="32"/>
      </w:rPr>
    </w:pPr>
    <w:r w:rsidRPr="00B35049">
      <w:rPr>
        <w:rFonts w:ascii="Broadway" w:hAnsi="Broadway"/>
        <w:sz w:val="24"/>
        <w:szCs w:val="32"/>
      </w:rPr>
      <w:t>INSTITUCIÓN EDUCATIVA JEC “SAN MARCOS”</w:t>
    </w:r>
  </w:p>
  <w:p w14:paraId="7E27EB52" w14:textId="77777777" w:rsidR="00B35049" w:rsidRPr="00B35049" w:rsidRDefault="00B35049" w:rsidP="00B35049">
    <w:pPr>
      <w:pStyle w:val="Encabezado"/>
      <w:jc w:val="center"/>
      <w:rPr>
        <w:rFonts w:ascii="Sitka Small" w:hAnsi="Sitka Small"/>
        <w:b/>
        <w:sz w:val="18"/>
        <w:szCs w:val="18"/>
      </w:rPr>
    </w:pPr>
    <w:r w:rsidRPr="00B35049">
      <w:rPr>
        <w:rFonts w:ascii="Sitka Small" w:hAnsi="Sitka Small"/>
        <w:b/>
        <w:sz w:val="18"/>
        <w:szCs w:val="18"/>
      </w:rPr>
      <w:t>Creado el 17 de abril de 1962 – RM N° 7176</w:t>
    </w:r>
  </w:p>
  <w:p w14:paraId="0750414A" w14:textId="5C7B9FA0" w:rsidR="00653F6E" w:rsidRDefault="00B35049" w:rsidP="00B35049">
    <w:pPr>
      <w:pStyle w:val="Encabezado"/>
      <w:pBdr>
        <w:bottom w:val="single" w:sz="12" w:space="1" w:color="auto"/>
      </w:pBdr>
      <w:jc w:val="center"/>
      <w:rPr>
        <w:rFonts w:ascii="Monotype Corsiva" w:hAnsi="Monotype Corsiva"/>
        <w:bCs/>
        <w:i/>
        <w:iCs/>
        <w:sz w:val="24"/>
        <w:szCs w:val="44"/>
      </w:rPr>
    </w:pPr>
    <w:r w:rsidRPr="00B35049">
      <w:rPr>
        <w:rFonts w:ascii="Monotype Corsiva" w:hAnsi="Monotype Corsiva"/>
        <w:bCs/>
        <w:i/>
        <w:iCs/>
        <w:sz w:val="24"/>
        <w:szCs w:val="44"/>
      </w:rPr>
      <w:t>“Dios, Ciencia y Patria”</w:t>
    </w:r>
  </w:p>
  <w:p w14:paraId="0CEF0603" w14:textId="77777777" w:rsidR="00B35049" w:rsidRPr="00B35049" w:rsidRDefault="00B35049" w:rsidP="00B35049">
    <w:pPr>
      <w:pStyle w:val="Encabezado"/>
      <w:jc w:val="center"/>
      <w:rPr>
        <w:rFonts w:ascii="Franklin Gothic Demi" w:eastAsiaTheme="majorEastAsia" w:hAnsi="Franklin Gothic Demi" w:cstheme="majorBidi"/>
        <w:b/>
        <w:sz w:val="1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6534"/>
    <w:multiLevelType w:val="hybridMultilevel"/>
    <w:tmpl w:val="B25297A4"/>
    <w:lvl w:ilvl="0" w:tplc="494AFC98">
      <w:numFmt w:val="bullet"/>
      <w:lvlText w:val="-"/>
      <w:lvlJc w:val="left"/>
      <w:pPr>
        <w:ind w:left="1428" w:hanging="360"/>
      </w:pPr>
      <w:rPr>
        <w:rFonts w:ascii="Arial" w:eastAsiaTheme="minorHAnsi" w:hAnsi="Arial" w:cs="Aria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 w15:restartNumberingAfterBreak="0">
    <w:nsid w:val="096F29DB"/>
    <w:multiLevelType w:val="hybridMultilevel"/>
    <w:tmpl w:val="DE3ADBDC"/>
    <w:lvl w:ilvl="0" w:tplc="E2D0ECAA">
      <w:start w:val="1"/>
      <w:numFmt w:val="decimal"/>
      <w:lvlText w:val="%1."/>
      <w:lvlJc w:val="left"/>
      <w:pPr>
        <w:ind w:left="1080" w:hanging="360"/>
      </w:pPr>
      <w:rPr>
        <w:rFonts w:ascii="Arial" w:eastAsiaTheme="minorHAnsi" w:hAnsi="Arial" w:cs="Arial"/>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8D11C8"/>
    <w:multiLevelType w:val="multilevel"/>
    <w:tmpl w:val="C8C4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323C7"/>
    <w:multiLevelType w:val="multilevel"/>
    <w:tmpl w:val="8C8C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8409F"/>
    <w:multiLevelType w:val="hybridMultilevel"/>
    <w:tmpl w:val="4B1CC484"/>
    <w:lvl w:ilvl="0" w:tplc="B170AAA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D494B3F"/>
    <w:multiLevelType w:val="multilevel"/>
    <w:tmpl w:val="CF58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F16D9"/>
    <w:multiLevelType w:val="hybridMultilevel"/>
    <w:tmpl w:val="517438C4"/>
    <w:lvl w:ilvl="0" w:tplc="ABBA95CA">
      <w:start w:val="1"/>
      <w:numFmt w:val="upperRoman"/>
      <w:lvlText w:val="%1."/>
      <w:lvlJc w:val="left"/>
      <w:pPr>
        <w:ind w:left="720" w:hanging="720"/>
      </w:pPr>
      <w:rPr>
        <w:rFonts w:hint="default"/>
      </w:rPr>
    </w:lvl>
    <w:lvl w:ilvl="1" w:tplc="280A0019">
      <w:start w:val="1"/>
      <w:numFmt w:val="lowerLetter"/>
      <w:lvlText w:val="%2."/>
      <w:lvlJc w:val="left"/>
      <w:pPr>
        <w:ind w:left="1080" w:hanging="360"/>
      </w:pPr>
    </w:lvl>
    <w:lvl w:ilvl="2" w:tplc="494AFC98">
      <w:numFmt w:val="bullet"/>
      <w:lvlText w:val="-"/>
      <w:lvlJc w:val="left"/>
      <w:pPr>
        <w:ind w:left="1800" w:hanging="180"/>
      </w:pPr>
      <w:rPr>
        <w:rFonts w:ascii="Arial" w:eastAsiaTheme="minorHAnsi" w:hAnsi="Arial" w:cs="Arial" w:hint="default"/>
      </w:r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 w15:restartNumberingAfterBreak="0">
    <w:nsid w:val="105B1386"/>
    <w:multiLevelType w:val="multilevel"/>
    <w:tmpl w:val="77A45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338EA"/>
    <w:multiLevelType w:val="multilevel"/>
    <w:tmpl w:val="6E92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0109C"/>
    <w:multiLevelType w:val="multilevel"/>
    <w:tmpl w:val="DC34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4698D"/>
    <w:multiLevelType w:val="multilevel"/>
    <w:tmpl w:val="2F28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2A1A62"/>
    <w:multiLevelType w:val="multilevel"/>
    <w:tmpl w:val="A20A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864FDD"/>
    <w:multiLevelType w:val="hybridMultilevel"/>
    <w:tmpl w:val="2F2883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99232B3"/>
    <w:multiLevelType w:val="hybridMultilevel"/>
    <w:tmpl w:val="02D618B6"/>
    <w:lvl w:ilvl="0" w:tplc="D9A2B79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1F0E25FF"/>
    <w:multiLevelType w:val="hybridMultilevel"/>
    <w:tmpl w:val="FAB4605C"/>
    <w:lvl w:ilvl="0" w:tplc="AAEA5966">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5" w15:restartNumberingAfterBreak="0">
    <w:nsid w:val="2BB63246"/>
    <w:multiLevelType w:val="hybridMultilevel"/>
    <w:tmpl w:val="AF887C1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E5771AA"/>
    <w:multiLevelType w:val="hybridMultilevel"/>
    <w:tmpl w:val="08EEF69E"/>
    <w:lvl w:ilvl="0" w:tplc="22464838">
      <w:numFmt w:val="bullet"/>
      <w:lvlText w:val="-"/>
      <w:lvlJc w:val="left"/>
      <w:pPr>
        <w:ind w:left="644" w:hanging="360"/>
      </w:pPr>
      <w:rPr>
        <w:rFonts w:ascii="Arial" w:eastAsiaTheme="minorHAnsi"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7" w15:restartNumberingAfterBreak="0">
    <w:nsid w:val="2FB3294F"/>
    <w:multiLevelType w:val="hybridMultilevel"/>
    <w:tmpl w:val="ACD604D4"/>
    <w:lvl w:ilvl="0" w:tplc="2092E7E4">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30BE2F83"/>
    <w:multiLevelType w:val="hybridMultilevel"/>
    <w:tmpl w:val="02E8CAF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415446D"/>
    <w:multiLevelType w:val="hybridMultilevel"/>
    <w:tmpl w:val="0A780B08"/>
    <w:lvl w:ilvl="0" w:tplc="80F810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49070F"/>
    <w:multiLevelType w:val="hybridMultilevel"/>
    <w:tmpl w:val="D5500E9A"/>
    <w:lvl w:ilvl="0" w:tplc="280A0005">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35DE32FD"/>
    <w:multiLevelType w:val="hybridMultilevel"/>
    <w:tmpl w:val="89864B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6E1110E"/>
    <w:multiLevelType w:val="hybridMultilevel"/>
    <w:tmpl w:val="F2DA55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FE335D9"/>
    <w:multiLevelType w:val="hybridMultilevel"/>
    <w:tmpl w:val="ED2897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6224440"/>
    <w:multiLevelType w:val="hybridMultilevel"/>
    <w:tmpl w:val="10501F06"/>
    <w:lvl w:ilvl="0" w:tplc="FA924A18">
      <w:start w:val="1"/>
      <w:numFmt w:val="decimal"/>
      <w:lvlText w:val="%1."/>
      <w:lvlJc w:val="left"/>
      <w:pPr>
        <w:ind w:left="720" w:hanging="360"/>
      </w:pPr>
      <w:rPr>
        <w:rFonts w:asciiTheme="majorHAnsi" w:hAnsiTheme="majorHAnsi" w:cstheme="majorBidi"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71A7B80"/>
    <w:multiLevelType w:val="hybridMultilevel"/>
    <w:tmpl w:val="4B8ED564"/>
    <w:lvl w:ilvl="0" w:tplc="2E5ABC7A">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47693E64"/>
    <w:multiLevelType w:val="hybridMultilevel"/>
    <w:tmpl w:val="93383270"/>
    <w:lvl w:ilvl="0" w:tplc="280A000D">
      <w:start w:val="1"/>
      <w:numFmt w:val="bullet"/>
      <w:lvlText w:val=""/>
      <w:lvlJc w:val="left"/>
      <w:pPr>
        <w:ind w:left="970" w:hanging="360"/>
      </w:pPr>
      <w:rPr>
        <w:rFonts w:ascii="Wingdings" w:hAnsi="Wingdings" w:hint="default"/>
      </w:rPr>
    </w:lvl>
    <w:lvl w:ilvl="1" w:tplc="280A0003" w:tentative="1">
      <w:start w:val="1"/>
      <w:numFmt w:val="bullet"/>
      <w:lvlText w:val="o"/>
      <w:lvlJc w:val="left"/>
      <w:pPr>
        <w:ind w:left="1690" w:hanging="360"/>
      </w:pPr>
      <w:rPr>
        <w:rFonts w:ascii="Courier New" w:hAnsi="Courier New" w:cs="Courier New" w:hint="default"/>
      </w:rPr>
    </w:lvl>
    <w:lvl w:ilvl="2" w:tplc="280A0005" w:tentative="1">
      <w:start w:val="1"/>
      <w:numFmt w:val="bullet"/>
      <w:lvlText w:val=""/>
      <w:lvlJc w:val="left"/>
      <w:pPr>
        <w:ind w:left="2410" w:hanging="360"/>
      </w:pPr>
      <w:rPr>
        <w:rFonts w:ascii="Wingdings" w:hAnsi="Wingdings" w:hint="default"/>
      </w:rPr>
    </w:lvl>
    <w:lvl w:ilvl="3" w:tplc="280A0001" w:tentative="1">
      <w:start w:val="1"/>
      <w:numFmt w:val="bullet"/>
      <w:lvlText w:val=""/>
      <w:lvlJc w:val="left"/>
      <w:pPr>
        <w:ind w:left="3130" w:hanging="360"/>
      </w:pPr>
      <w:rPr>
        <w:rFonts w:ascii="Symbol" w:hAnsi="Symbol" w:hint="default"/>
      </w:rPr>
    </w:lvl>
    <w:lvl w:ilvl="4" w:tplc="280A0003" w:tentative="1">
      <w:start w:val="1"/>
      <w:numFmt w:val="bullet"/>
      <w:lvlText w:val="o"/>
      <w:lvlJc w:val="left"/>
      <w:pPr>
        <w:ind w:left="3850" w:hanging="360"/>
      </w:pPr>
      <w:rPr>
        <w:rFonts w:ascii="Courier New" w:hAnsi="Courier New" w:cs="Courier New" w:hint="default"/>
      </w:rPr>
    </w:lvl>
    <w:lvl w:ilvl="5" w:tplc="280A0005" w:tentative="1">
      <w:start w:val="1"/>
      <w:numFmt w:val="bullet"/>
      <w:lvlText w:val=""/>
      <w:lvlJc w:val="left"/>
      <w:pPr>
        <w:ind w:left="4570" w:hanging="360"/>
      </w:pPr>
      <w:rPr>
        <w:rFonts w:ascii="Wingdings" w:hAnsi="Wingdings" w:hint="default"/>
      </w:rPr>
    </w:lvl>
    <w:lvl w:ilvl="6" w:tplc="280A0001" w:tentative="1">
      <w:start w:val="1"/>
      <w:numFmt w:val="bullet"/>
      <w:lvlText w:val=""/>
      <w:lvlJc w:val="left"/>
      <w:pPr>
        <w:ind w:left="5290" w:hanging="360"/>
      </w:pPr>
      <w:rPr>
        <w:rFonts w:ascii="Symbol" w:hAnsi="Symbol" w:hint="default"/>
      </w:rPr>
    </w:lvl>
    <w:lvl w:ilvl="7" w:tplc="280A0003" w:tentative="1">
      <w:start w:val="1"/>
      <w:numFmt w:val="bullet"/>
      <w:lvlText w:val="o"/>
      <w:lvlJc w:val="left"/>
      <w:pPr>
        <w:ind w:left="6010" w:hanging="360"/>
      </w:pPr>
      <w:rPr>
        <w:rFonts w:ascii="Courier New" w:hAnsi="Courier New" w:cs="Courier New" w:hint="default"/>
      </w:rPr>
    </w:lvl>
    <w:lvl w:ilvl="8" w:tplc="280A0005" w:tentative="1">
      <w:start w:val="1"/>
      <w:numFmt w:val="bullet"/>
      <w:lvlText w:val=""/>
      <w:lvlJc w:val="left"/>
      <w:pPr>
        <w:ind w:left="6730" w:hanging="360"/>
      </w:pPr>
      <w:rPr>
        <w:rFonts w:ascii="Wingdings" w:hAnsi="Wingdings" w:hint="default"/>
      </w:rPr>
    </w:lvl>
  </w:abstractNum>
  <w:abstractNum w:abstractNumId="27" w15:restartNumberingAfterBreak="0">
    <w:nsid w:val="487B5E59"/>
    <w:multiLevelType w:val="multilevel"/>
    <w:tmpl w:val="86EE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4D5879"/>
    <w:multiLevelType w:val="multilevel"/>
    <w:tmpl w:val="E0C0C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1C77F3"/>
    <w:multiLevelType w:val="hybridMultilevel"/>
    <w:tmpl w:val="F8E28DE2"/>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0" w15:restartNumberingAfterBreak="0">
    <w:nsid w:val="54993DB0"/>
    <w:multiLevelType w:val="hybridMultilevel"/>
    <w:tmpl w:val="CAA80B84"/>
    <w:lvl w:ilvl="0" w:tplc="3710EE40">
      <w:start w:val="4"/>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7CD1AB8"/>
    <w:multiLevelType w:val="hybridMultilevel"/>
    <w:tmpl w:val="F586D6E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3D7EBA"/>
    <w:multiLevelType w:val="hybridMultilevel"/>
    <w:tmpl w:val="2DFEE6B0"/>
    <w:lvl w:ilvl="0" w:tplc="ABBA95CA">
      <w:start w:val="1"/>
      <w:numFmt w:val="upperRoman"/>
      <w:lvlText w:val="%1."/>
      <w:lvlJc w:val="left"/>
      <w:pPr>
        <w:ind w:left="720" w:hanging="720"/>
      </w:pPr>
      <w:rPr>
        <w:rFonts w:hint="default"/>
      </w:rPr>
    </w:lvl>
    <w:lvl w:ilvl="1" w:tplc="E2D0ECAA">
      <w:start w:val="1"/>
      <w:numFmt w:val="decimal"/>
      <w:lvlText w:val="%2."/>
      <w:lvlJc w:val="left"/>
      <w:pPr>
        <w:ind w:left="928" w:hanging="360"/>
      </w:pPr>
      <w:rPr>
        <w:rFonts w:ascii="Arial" w:eastAsiaTheme="minorHAnsi" w:hAnsi="Arial" w:cs="Arial"/>
      </w:rPr>
    </w:lvl>
    <w:lvl w:ilvl="2" w:tplc="280A001B">
      <w:start w:val="1"/>
      <w:numFmt w:val="lowerRoman"/>
      <w:lvlText w:val="%3."/>
      <w:lvlJc w:val="right"/>
      <w:pPr>
        <w:ind w:left="1800" w:hanging="180"/>
      </w:pPr>
    </w:lvl>
    <w:lvl w:ilvl="3" w:tplc="91027E8E">
      <w:start w:val="4"/>
      <w:numFmt w:val="bullet"/>
      <w:lvlText w:val="-"/>
      <w:lvlJc w:val="left"/>
      <w:pPr>
        <w:ind w:left="2520" w:hanging="360"/>
      </w:pPr>
      <w:rPr>
        <w:rFonts w:ascii="Arial" w:eastAsiaTheme="minorHAnsi" w:hAnsi="Arial" w:cs="Arial" w:hint="default"/>
        <w:b/>
      </w:r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3" w15:restartNumberingAfterBreak="0">
    <w:nsid w:val="6254746D"/>
    <w:multiLevelType w:val="multilevel"/>
    <w:tmpl w:val="A9E0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1B4F2C"/>
    <w:multiLevelType w:val="multilevel"/>
    <w:tmpl w:val="1AC4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3311F"/>
    <w:multiLevelType w:val="multilevel"/>
    <w:tmpl w:val="656A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00709F"/>
    <w:multiLevelType w:val="multilevel"/>
    <w:tmpl w:val="C1FA1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266739"/>
    <w:multiLevelType w:val="hybridMultilevel"/>
    <w:tmpl w:val="7CF2BF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6E03395A"/>
    <w:multiLevelType w:val="hybridMultilevel"/>
    <w:tmpl w:val="53D81590"/>
    <w:lvl w:ilvl="0" w:tplc="0C0A000F">
      <w:start w:val="4"/>
      <w:numFmt w:val="decimal"/>
      <w:lvlText w:val="%1."/>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10D40FA"/>
    <w:multiLevelType w:val="multilevel"/>
    <w:tmpl w:val="FDFE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850BD5"/>
    <w:multiLevelType w:val="multilevel"/>
    <w:tmpl w:val="4C90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D51EA"/>
    <w:multiLevelType w:val="multilevel"/>
    <w:tmpl w:val="9688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D764F2"/>
    <w:multiLevelType w:val="hybridMultilevel"/>
    <w:tmpl w:val="E9040044"/>
    <w:lvl w:ilvl="0" w:tplc="494AFC9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0"/>
  </w:num>
  <w:num w:numId="2">
    <w:abstractNumId w:val="37"/>
  </w:num>
  <w:num w:numId="3">
    <w:abstractNumId w:val="26"/>
  </w:num>
  <w:num w:numId="4">
    <w:abstractNumId w:val="32"/>
  </w:num>
  <w:num w:numId="5">
    <w:abstractNumId w:val="15"/>
  </w:num>
  <w:num w:numId="6">
    <w:abstractNumId w:val="12"/>
  </w:num>
  <w:num w:numId="7">
    <w:abstractNumId w:val="22"/>
  </w:num>
  <w:num w:numId="8">
    <w:abstractNumId w:val="21"/>
  </w:num>
  <w:num w:numId="9">
    <w:abstractNumId w:val="23"/>
  </w:num>
  <w:num w:numId="10">
    <w:abstractNumId w:val="6"/>
  </w:num>
  <w:num w:numId="11">
    <w:abstractNumId w:val="16"/>
  </w:num>
  <w:num w:numId="12">
    <w:abstractNumId w:val="42"/>
  </w:num>
  <w:num w:numId="13">
    <w:abstractNumId w:val="0"/>
  </w:num>
  <w:num w:numId="14">
    <w:abstractNumId w:val="14"/>
  </w:num>
  <w:num w:numId="15">
    <w:abstractNumId w:val="13"/>
  </w:num>
  <w:num w:numId="16">
    <w:abstractNumId w:val="29"/>
  </w:num>
  <w:num w:numId="17">
    <w:abstractNumId w:val="25"/>
  </w:num>
  <w:num w:numId="18">
    <w:abstractNumId w:val="3"/>
  </w:num>
  <w:num w:numId="19">
    <w:abstractNumId w:val="10"/>
  </w:num>
  <w:num w:numId="20">
    <w:abstractNumId w:val="1"/>
  </w:num>
  <w:num w:numId="21">
    <w:abstractNumId w:val="30"/>
  </w:num>
  <w:num w:numId="22">
    <w:abstractNumId w:val="38"/>
  </w:num>
  <w:num w:numId="23">
    <w:abstractNumId w:val="41"/>
  </w:num>
  <w:num w:numId="24">
    <w:abstractNumId w:val="40"/>
  </w:num>
  <w:num w:numId="25">
    <w:abstractNumId w:val="5"/>
  </w:num>
  <w:num w:numId="26">
    <w:abstractNumId w:val="34"/>
  </w:num>
  <w:num w:numId="27">
    <w:abstractNumId w:val="19"/>
  </w:num>
  <w:num w:numId="28">
    <w:abstractNumId w:val="31"/>
  </w:num>
  <w:num w:numId="29">
    <w:abstractNumId w:val="39"/>
  </w:num>
  <w:num w:numId="30">
    <w:abstractNumId w:val="17"/>
  </w:num>
  <w:num w:numId="31">
    <w:abstractNumId w:val="24"/>
  </w:num>
  <w:num w:numId="32">
    <w:abstractNumId w:val="7"/>
  </w:num>
  <w:num w:numId="33">
    <w:abstractNumId w:val="27"/>
  </w:num>
  <w:num w:numId="34">
    <w:abstractNumId w:val="4"/>
  </w:num>
  <w:num w:numId="35">
    <w:abstractNumId w:val="9"/>
  </w:num>
  <w:num w:numId="36">
    <w:abstractNumId w:val="8"/>
  </w:num>
  <w:num w:numId="37">
    <w:abstractNumId w:val="11"/>
  </w:num>
  <w:num w:numId="38">
    <w:abstractNumId w:val="33"/>
  </w:num>
  <w:num w:numId="39">
    <w:abstractNumId w:val="2"/>
  </w:num>
  <w:num w:numId="40">
    <w:abstractNumId w:val="28"/>
  </w:num>
  <w:num w:numId="41">
    <w:abstractNumId w:val="18"/>
  </w:num>
  <w:num w:numId="42">
    <w:abstractNumId w:val="3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B2"/>
    <w:rsid w:val="00014935"/>
    <w:rsid w:val="0002124B"/>
    <w:rsid w:val="0002193E"/>
    <w:rsid w:val="00024759"/>
    <w:rsid w:val="00027793"/>
    <w:rsid w:val="00051FD5"/>
    <w:rsid w:val="00064B9A"/>
    <w:rsid w:val="00072836"/>
    <w:rsid w:val="000915F7"/>
    <w:rsid w:val="000A78B7"/>
    <w:rsid w:val="000C4533"/>
    <w:rsid w:val="000D2AB4"/>
    <w:rsid w:val="0010119E"/>
    <w:rsid w:val="00110A56"/>
    <w:rsid w:val="00112AF9"/>
    <w:rsid w:val="001179CD"/>
    <w:rsid w:val="00140BF2"/>
    <w:rsid w:val="00140C2A"/>
    <w:rsid w:val="001465DD"/>
    <w:rsid w:val="0016018B"/>
    <w:rsid w:val="00176B0B"/>
    <w:rsid w:val="0018017D"/>
    <w:rsid w:val="0018083F"/>
    <w:rsid w:val="00185537"/>
    <w:rsid w:val="00185E4E"/>
    <w:rsid w:val="001917F2"/>
    <w:rsid w:val="001F2580"/>
    <w:rsid w:val="001F5E2C"/>
    <w:rsid w:val="002018D6"/>
    <w:rsid w:val="00213596"/>
    <w:rsid w:val="00222C5D"/>
    <w:rsid w:val="0022498E"/>
    <w:rsid w:val="00256D58"/>
    <w:rsid w:val="00260681"/>
    <w:rsid w:val="002775DE"/>
    <w:rsid w:val="002928D4"/>
    <w:rsid w:val="002930CF"/>
    <w:rsid w:val="002C1F45"/>
    <w:rsid w:val="002C5C48"/>
    <w:rsid w:val="002D75AC"/>
    <w:rsid w:val="002E12D5"/>
    <w:rsid w:val="002E1724"/>
    <w:rsid w:val="002E2C27"/>
    <w:rsid w:val="002E5B38"/>
    <w:rsid w:val="002F500C"/>
    <w:rsid w:val="00300660"/>
    <w:rsid w:val="003259B5"/>
    <w:rsid w:val="00332F8D"/>
    <w:rsid w:val="00341BB8"/>
    <w:rsid w:val="0034449A"/>
    <w:rsid w:val="00365BF7"/>
    <w:rsid w:val="00371431"/>
    <w:rsid w:val="00376D4C"/>
    <w:rsid w:val="003B740E"/>
    <w:rsid w:val="003C1B77"/>
    <w:rsid w:val="003D0D14"/>
    <w:rsid w:val="003D2974"/>
    <w:rsid w:val="003D60BB"/>
    <w:rsid w:val="00407BBC"/>
    <w:rsid w:val="00471EB6"/>
    <w:rsid w:val="00486753"/>
    <w:rsid w:val="00495999"/>
    <w:rsid w:val="004A39B3"/>
    <w:rsid w:val="004B491F"/>
    <w:rsid w:val="004C7B28"/>
    <w:rsid w:val="004D331C"/>
    <w:rsid w:val="004D569C"/>
    <w:rsid w:val="004F29FA"/>
    <w:rsid w:val="0050508A"/>
    <w:rsid w:val="005108B0"/>
    <w:rsid w:val="00514396"/>
    <w:rsid w:val="005332F3"/>
    <w:rsid w:val="00534101"/>
    <w:rsid w:val="00536A03"/>
    <w:rsid w:val="005556D3"/>
    <w:rsid w:val="005562F7"/>
    <w:rsid w:val="005571ED"/>
    <w:rsid w:val="00565BE2"/>
    <w:rsid w:val="005823D3"/>
    <w:rsid w:val="00591318"/>
    <w:rsid w:val="005B7653"/>
    <w:rsid w:val="005D52BD"/>
    <w:rsid w:val="005D7E3B"/>
    <w:rsid w:val="0060675F"/>
    <w:rsid w:val="006105A4"/>
    <w:rsid w:val="00642CB3"/>
    <w:rsid w:val="0065200F"/>
    <w:rsid w:val="006521E7"/>
    <w:rsid w:val="00652497"/>
    <w:rsid w:val="00653F6E"/>
    <w:rsid w:val="00656D74"/>
    <w:rsid w:val="00662B7C"/>
    <w:rsid w:val="00665D5D"/>
    <w:rsid w:val="006700DD"/>
    <w:rsid w:val="00676ACC"/>
    <w:rsid w:val="006930F9"/>
    <w:rsid w:val="006973B2"/>
    <w:rsid w:val="006A1C3C"/>
    <w:rsid w:val="006B12BE"/>
    <w:rsid w:val="006B4D6A"/>
    <w:rsid w:val="006B7AE5"/>
    <w:rsid w:val="006C62B2"/>
    <w:rsid w:val="006C7067"/>
    <w:rsid w:val="00702F32"/>
    <w:rsid w:val="007161A1"/>
    <w:rsid w:val="007179BA"/>
    <w:rsid w:val="0072007C"/>
    <w:rsid w:val="00733EF2"/>
    <w:rsid w:val="00744278"/>
    <w:rsid w:val="0075153A"/>
    <w:rsid w:val="007524DE"/>
    <w:rsid w:val="00754CE3"/>
    <w:rsid w:val="00756B96"/>
    <w:rsid w:val="00776288"/>
    <w:rsid w:val="007A6BA8"/>
    <w:rsid w:val="007B2864"/>
    <w:rsid w:val="007E114F"/>
    <w:rsid w:val="0080768C"/>
    <w:rsid w:val="008124F5"/>
    <w:rsid w:val="0085579E"/>
    <w:rsid w:val="00895CCA"/>
    <w:rsid w:val="008A65BC"/>
    <w:rsid w:val="008D47E1"/>
    <w:rsid w:val="008D76A1"/>
    <w:rsid w:val="008E1251"/>
    <w:rsid w:val="008E446D"/>
    <w:rsid w:val="00907FEA"/>
    <w:rsid w:val="00916DEF"/>
    <w:rsid w:val="00917A69"/>
    <w:rsid w:val="00920011"/>
    <w:rsid w:val="00920F6B"/>
    <w:rsid w:val="00923C7A"/>
    <w:rsid w:val="00931E9A"/>
    <w:rsid w:val="00945D48"/>
    <w:rsid w:val="00947E11"/>
    <w:rsid w:val="009545D4"/>
    <w:rsid w:val="00956C9D"/>
    <w:rsid w:val="00964B36"/>
    <w:rsid w:val="00966EBD"/>
    <w:rsid w:val="0096797D"/>
    <w:rsid w:val="00975E37"/>
    <w:rsid w:val="009812B5"/>
    <w:rsid w:val="0098623C"/>
    <w:rsid w:val="009B76EB"/>
    <w:rsid w:val="009D360B"/>
    <w:rsid w:val="009E68C1"/>
    <w:rsid w:val="00A018FF"/>
    <w:rsid w:val="00A07FF4"/>
    <w:rsid w:val="00A1266D"/>
    <w:rsid w:val="00A14E64"/>
    <w:rsid w:val="00A36A6C"/>
    <w:rsid w:val="00A44F2A"/>
    <w:rsid w:val="00A55721"/>
    <w:rsid w:val="00A573A7"/>
    <w:rsid w:val="00A62A22"/>
    <w:rsid w:val="00A72501"/>
    <w:rsid w:val="00A959DC"/>
    <w:rsid w:val="00AA5457"/>
    <w:rsid w:val="00AB10B5"/>
    <w:rsid w:val="00AC332A"/>
    <w:rsid w:val="00AC70F2"/>
    <w:rsid w:val="00AF551D"/>
    <w:rsid w:val="00B019CA"/>
    <w:rsid w:val="00B11DB3"/>
    <w:rsid w:val="00B1727D"/>
    <w:rsid w:val="00B23088"/>
    <w:rsid w:val="00B26A19"/>
    <w:rsid w:val="00B35049"/>
    <w:rsid w:val="00B51864"/>
    <w:rsid w:val="00B52240"/>
    <w:rsid w:val="00B72FA9"/>
    <w:rsid w:val="00B81867"/>
    <w:rsid w:val="00B94863"/>
    <w:rsid w:val="00BB045D"/>
    <w:rsid w:val="00BB7D53"/>
    <w:rsid w:val="00BD09A1"/>
    <w:rsid w:val="00BD2F72"/>
    <w:rsid w:val="00BE0DEC"/>
    <w:rsid w:val="00C4207E"/>
    <w:rsid w:val="00C50D53"/>
    <w:rsid w:val="00C61209"/>
    <w:rsid w:val="00C852EF"/>
    <w:rsid w:val="00CB127B"/>
    <w:rsid w:val="00CD083D"/>
    <w:rsid w:val="00CD6212"/>
    <w:rsid w:val="00CE20EE"/>
    <w:rsid w:val="00CE2414"/>
    <w:rsid w:val="00CE7EE8"/>
    <w:rsid w:val="00D03CA7"/>
    <w:rsid w:val="00D21549"/>
    <w:rsid w:val="00D40409"/>
    <w:rsid w:val="00D535C4"/>
    <w:rsid w:val="00D57844"/>
    <w:rsid w:val="00D76496"/>
    <w:rsid w:val="00DA0358"/>
    <w:rsid w:val="00DA0E62"/>
    <w:rsid w:val="00DA67F8"/>
    <w:rsid w:val="00DB3465"/>
    <w:rsid w:val="00DC6D9F"/>
    <w:rsid w:val="00DF234F"/>
    <w:rsid w:val="00DF2449"/>
    <w:rsid w:val="00DF2EC0"/>
    <w:rsid w:val="00E05BD9"/>
    <w:rsid w:val="00E15AAE"/>
    <w:rsid w:val="00E25839"/>
    <w:rsid w:val="00E32296"/>
    <w:rsid w:val="00E337C2"/>
    <w:rsid w:val="00E375D2"/>
    <w:rsid w:val="00E563A2"/>
    <w:rsid w:val="00E63346"/>
    <w:rsid w:val="00E66006"/>
    <w:rsid w:val="00E77E69"/>
    <w:rsid w:val="00E90FAF"/>
    <w:rsid w:val="00E943CF"/>
    <w:rsid w:val="00EA041A"/>
    <w:rsid w:val="00EC795A"/>
    <w:rsid w:val="00ED161D"/>
    <w:rsid w:val="00ED5B6F"/>
    <w:rsid w:val="00F12383"/>
    <w:rsid w:val="00F33678"/>
    <w:rsid w:val="00F4308A"/>
    <w:rsid w:val="00F52EA7"/>
    <w:rsid w:val="00F546E3"/>
    <w:rsid w:val="00F55B09"/>
    <w:rsid w:val="00F60A21"/>
    <w:rsid w:val="00F721DF"/>
    <w:rsid w:val="00F74576"/>
    <w:rsid w:val="00F76D54"/>
    <w:rsid w:val="00F94554"/>
    <w:rsid w:val="00FA32BE"/>
    <w:rsid w:val="00FB1996"/>
    <w:rsid w:val="00FB2D48"/>
    <w:rsid w:val="00FE000F"/>
    <w:rsid w:val="00FE6BEF"/>
    <w:rsid w:val="00FF51C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166B9"/>
  <w15:chartTrackingRefBased/>
  <w15:docId w15:val="{7510C110-16F9-42FA-8B27-BCDFDE38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3B2"/>
  </w:style>
  <w:style w:type="paragraph" w:styleId="Ttulo2">
    <w:name w:val="heading 2"/>
    <w:basedOn w:val="Normal"/>
    <w:next w:val="Normal"/>
    <w:link w:val="Ttulo2Car"/>
    <w:uiPriority w:val="9"/>
    <w:semiHidden/>
    <w:unhideWhenUsed/>
    <w:qFormat/>
    <w:rsid w:val="00E77E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973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3504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973B2"/>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link w:val="PrrafodelistaCar"/>
    <w:uiPriority w:val="99"/>
    <w:qFormat/>
    <w:rsid w:val="006973B2"/>
    <w:pPr>
      <w:ind w:left="720"/>
      <w:contextualSpacing/>
    </w:pPr>
  </w:style>
  <w:style w:type="table" w:styleId="Tablaconcuadrcula">
    <w:name w:val="Table Grid"/>
    <w:basedOn w:val="Tablanormal"/>
    <w:uiPriority w:val="39"/>
    <w:rsid w:val="0069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6973B2"/>
    <w:rPr>
      <w:b/>
      <w:bCs/>
      <w:smallCaps/>
      <w:color w:val="5B9BD5" w:themeColor="accent1"/>
      <w:spacing w:val="5"/>
    </w:rPr>
  </w:style>
  <w:style w:type="paragraph" w:customStyle="1" w:styleId="Prrafodelista1">
    <w:name w:val="Párrafo de lista1"/>
    <w:basedOn w:val="Normal"/>
    <w:rsid w:val="0080768C"/>
    <w:pPr>
      <w:spacing w:after="200" w:line="276" w:lineRule="auto"/>
      <w:ind w:left="720"/>
    </w:pPr>
    <w:rPr>
      <w:rFonts w:ascii="Calibri" w:eastAsia="Times New Roman" w:hAnsi="Calibri" w:cs="Calibri"/>
      <w:lang w:val="es-ES"/>
    </w:rPr>
  </w:style>
  <w:style w:type="paragraph" w:customStyle="1" w:styleId="Default">
    <w:name w:val="Default"/>
    <w:rsid w:val="006B7AE5"/>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link w:val="Prrafodelista"/>
    <w:uiPriority w:val="99"/>
    <w:locked/>
    <w:rsid w:val="00486753"/>
  </w:style>
  <w:style w:type="paragraph" w:styleId="Sinespaciado">
    <w:name w:val="No Spacing"/>
    <w:uiPriority w:val="1"/>
    <w:qFormat/>
    <w:rsid w:val="00112AF9"/>
    <w:pPr>
      <w:widowControl w:val="0"/>
      <w:spacing w:after="0" w:line="240" w:lineRule="auto"/>
    </w:pPr>
    <w:rPr>
      <w:lang w:val="en-US"/>
    </w:rPr>
  </w:style>
  <w:style w:type="character" w:styleId="Hipervnculo">
    <w:name w:val="Hyperlink"/>
    <w:basedOn w:val="Fuentedeprrafopredeter"/>
    <w:uiPriority w:val="99"/>
    <w:unhideWhenUsed/>
    <w:rsid w:val="00B94863"/>
    <w:rPr>
      <w:color w:val="0563C1" w:themeColor="hyperlink"/>
      <w:u w:val="single"/>
    </w:rPr>
  </w:style>
  <w:style w:type="paragraph" w:styleId="Encabezado">
    <w:name w:val="header"/>
    <w:basedOn w:val="Normal"/>
    <w:link w:val="EncabezadoCar"/>
    <w:unhideWhenUsed/>
    <w:rsid w:val="00B948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94863"/>
  </w:style>
  <w:style w:type="paragraph" w:styleId="Piedepgina">
    <w:name w:val="footer"/>
    <w:basedOn w:val="Normal"/>
    <w:link w:val="PiedepginaCar"/>
    <w:unhideWhenUsed/>
    <w:rsid w:val="00B948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4863"/>
  </w:style>
  <w:style w:type="paragraph" w:styleId="Textodeglobo">
    <w:name w:val="Balloon Text"/>
    <w:basedOn w:val="Normal"/>
    <w:link w:val="TextodegloboCar"/>
    <w:uiPriority w:val="99"/>
    <w:semiHidden/>
    <w:unhideWhenUsed/>
    <w:rsid w:val="00256D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D58"/>
    <w:rPr>
      <w:rFonts w:ascii="Segoe UI" w:hAnsi="Segoe UI" w:cs="Segoe UI"/>
      <w:sz w:val="18"/>
      <w:szCs w:val="18"/>
    </w:rPr>
  </w:style>
  <w:style w:type="character" w:customStyle="1" w:styleId="Ttulo4Car">
    <w:name w:val="Título 4 Car"/>
    <w:basedOn w:val="Fuentedeprrafopredeter"/>
    <w:link w:val="Ttulo4"/>
    <w:rsid w:val="00B35049"/>
    <w:rPr>
      <w:rFonts w:asciiTheme="majorHAnsi" w:eastAsiaTheme="majorEastAsia" w:hAnsiTheme="majorHAnsi" w:cstheme="majorBidi"/>
      <w:i/>
      <w:iCs/>
      <w:color w:val="2E74B5" w:themeColor="accent1" w:themeShade="BF"/>
    </w:rPr>
  </w:style>
  <w:style w:type="character" w:customStyle="1" w:styleId="Ttulo2Car">
    <w:name w:val="Título 2 Car"/>
    <w:basedOn w:val="Fuentedeprrafopredeter"/>
    <w:link w:val="Ttulo2"/>
    <w:uiPriority w:val="9"/>
    <w:semiHidden/>
    <w:rsid w:val="00E77E6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77E6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sselectedend">
    <w:name w:val="isselectedend"/>
    <w:basedOn w:val="Normal"/>
    <w:rsid w:val="00975E37"/>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268">
      <w:bodyDiv w:val="1"/>
      <w:marLeft w:val="0"/>
      <w:marRight w:val="0"/>
      <w:marTop w:val="0"/>
      <w:marBottom w:val="0"/>
      <w:divBdr>
        <w:top w:val="none" w:sz="0" w:space="0" w:color="auto"/>
        <w:left w:val="none" w:sz="0" w:space="0" w:color="auto"/>
        <w:bottom w:val="none" w:sz="0" w:space="0" w:color="auto"/>
        <w:right w:val="none" w:sz="0" w:space="0" w:color="auto"/>
      </w:divBdr>
    </w:div>
    <w:div w:id="107051599">
      <w:bodyDiv w:val="1"/>
      <w:marLeft w:val="0"/>
      <w:marRight w:val="0"/>
      <w:marTop w:val="0"/>
      <w:marBottom w:val="0"/>
      <w:divBdr>
        <w:top w:val="none" w:sz="0" w:space="0" w:color="auto"/>
        <w:left w:val="none" w:sz="0" w:space="0" w:color="auto"/>
        <w:bottom w:val="none" w:sz="0" w:space="0" w:color="auto"/>
        <w:right w:val="none" w:sz="0" w:space="0" w:color="auto"/>
      </w:divBdr>
    </w:div>
    <w:div w:id="169760155">
      <w:bodyDiv w:val="1"/>
      <w:marLeft w:val="0"/>
      <w:marRight w:val="0"/>
      <w:marTop w:val="0"/>
      <w:marBottom w:val="0"/>
      <w:divBdr>
        <w:top w:val="none" w:sz="0" w:space="0" w:color="auto"/>
        <w:left w:val="none" w:sz="0" w:space="0" w:color="auto"/>
        <w:bottom w:val="none" w:sz="0" w:space="0" w:color="auto"/>
        <w:right w:val="none" w:sz="0" w:space="0" w:color="auto"/>
      </w:divBdr>
    </w:div>
    <w:div w:id="183523518">
      <w:bodyDiv w:val="1"/>
      <w:marLeft w:val="0"/>
      <w:marRight w:val="0"/>
      <w:marTop w:val="0"/>
      <w:marBottom w:val="0"/>
      <w:divBdr>
        <w:top w:val="none" w:sz="0" w:space="0" w:color="auto"/>
        <w:left w:val="none" w:sz="0" w:space="0" w:color="auto"/>
        <w:bottom w:val="none" w:sz="0" w:space="0" w:color="auto"/>
        <w:right w:val="none" w:sz="0" w:space="0" w:color="auto"/>
      </w:divBdr>
    </w:div>
    <w:div w:id="257758411">
      <w:bodyDiv w:val="1"/>
      <w:marLeft w:val="0"/>
      <w:marRight w:val="0"/>
      <w:marTop w:val="0"/>
      <w:marBottom w:val="0"/>
      <w:divBdr>
        <w:top w:val="none" w:sz="0" w:space="0" w:color="auto"/>
        <w:left w:val="none" w:sz="0" w:space="0" w:color="auto"/>
        <w:bottom w:val="none" w:sz="0" w:space="0" w:color="auto"/>
        <w:right w:val="none" w:sz="0" w:space="0" w:color="auto"/>
      </w:divBdr>
    </w:div>
    <w:div w:id="470828460">
      <w:bodyDiv w:val="1"/>
      <w:marLeft w:val="0"/>
      <w:marRight w:val="0"/>
      <w:marTop w:val="0"/>
      <w:marBottom w:val="0"/>
      <w:divBdr>
        <w:top w:val="none" w:sz="0" w:space="0" w:color="auto"/>
        <w:left w:val="none" w:sz="0" w:space="0" w:color="auto"/>
        <w:bottom w:val="none" w:sz="0" w:space="0" w:color="auto"/>
        <w:right w:val="none" w:sz="0" w:space="0" w:color="auto"/>
      </w:divBdr>
    </w:div>
    <w:div w:id="695348440">
      <w:bodyDiv w:val="1"/>
      <w:marLeft w:val="0"/>
      <w:marRight w:val="0"/>
      <w:marTop w:val="0"/>
      <w:marBottom w:val="0"/>
      <w:divBdr>
        <w:top w:val="none" w:sz="0" w:space="0" w:color="auto"/>
        <w:left w:val="none" w:sz="0" w:space="0" w:color="auto"/>
        <w:bottom w:val="none" w:sz="0" w:space="0" w:color="auto"/>
        <w:right w:val="none" w:sz="0" w:space="0" w:color="auto"/>
      </w:divBdr>
      <w:divsChild>
        <w:div w:id="145517345">
          <w:marLeft w:val="0"/>
          <w:marRight w:val="0"/>
          <w:marTop w:val="0"/>
          <w:marBottom w:val="0"/>
          <w:divBdr>
            <w:top w:val="none" w:sz="0" w:space="0" w:color="auto"/>
            <w:left w:val="none" w:sz="0" w:space="0" w:color="auto"/>
            <w:bottom w:val="none" w:sz="0" w:space="0" w:color="auto"/>
            <w:right w:val="none" w:sz="0" w:space="0" w:color="auto"/>
          </w:divBdr>
          <w:divsChild>
            <w:div w:id="507839325">
              <w:marLeft w:val="0"/>
              <w:marRight w:val="0"/>
              <w:marTop w:val="0"/>
              <w:marBottom w:val="0"/>
              <w:divBdr>
                <w:top w:val="none" w:sz="0" w:space="0" w:color="auto"/>
                <w:left w:val="none" w:sz="0" w:space="0" w:color="auto"/>
                <w:bottom w:val="none" w:sz="0" w:space="0" w:color="auto"/>
                <w:right w:val="none" w:sz="0" w:space="0" w:color="auto"/>
              </w:divBdr>
              <w:divsChild>
                <w:div w:id="231618311">
                  <w:marLeft w:val="0"/>
                  <w:marRight w:val="0"/>
                  <w:marTop w:val="0"/>
                  <w:marBottom w:val="0"/>
                  <w:divBdr>
                    <w:top w:val="none" w:sz="0" w:space="0" w:color="auto"/>
                    <w:left w:val="none" w:sz="0" w:space="0" w:color="auto"/>
                    <w:bottom w:val="none" w:sz="0" w:space="0" w:color="auto"/>
                    <w:right w:val="none" w:sz="0" w:space="0" w:color="auto"/>
                  </w:divBdr>
                  <w:divsChild>
                    <w:div w:id="764958122">
                      <w:marLeft w:val="0"/>
                      <w:marRight w:val="0"/>
                      <w:marTop w:val="0"/>
                      <w:marBottom w:val="0"/>
                      <w:divBdr>
                        <w:top w:val="none" w:sz="0" w:space="0" w:color="auto"/>
                        <w:left w:val="none" w:sz="0" w:space="0" w:color="auto"/>
                        <w:bottom w:val="none" w:sz="0" w:space="0" w:color="auto"/>
                        <w:right w:val="none" w:sz="0" w:space="0" w:color="auto"/>
                      </w:divBdr>
                      <w:divsChild>
                        <w:div w:id="1962757610">
                          <w:marLeft w:val="0"/>
                          <w:marRight w:val="0"/>
                          <w:marTop w:val="0"/>
                          <w:marBottom w:val="0"/>
                          <w:divBdr>
                            <w:top w:val="none" w:sz="0" w:space="0" w:color="auto"/>
                            <w:left w:val="none" w:sz="0" w:space="0" w:color="auto"/>
                            <w:bottom w:val="none" w:sz="0" w:space="0" w:color="auto"/>
                            <w:right w:val="none" w:sz="0" w:space="0" w:color="auto"/>
                          </w:divBdr>
                          <w:divsChild>
                            <w:div w:id="1919826100">
                              <w:marLeft w:val="0"/>
                              <w:marRight w:val="0"/>
                              <w:marTop w:val="0"/>
                              <w:marBottom w:val="0"/>
                              <w:divBdr>
                                <w:top w:val="none" w:sz="0" w:space="0" w:color="auto"/>
                                <w:left w:val="none" w:sz="0" w:space="0" w:color="auto"/>
                                <w:bottom w:val="none" w:sz="0" w:space="0" w:color="auto"/>
                                <w:right w:val="none" w:sz="0" w:space="0" w:color="auto"/>
                              </w:divBdr>
                              <w:divsChild>
                                <w:div w:id="1245602132">
                                  <w:marLeft w:val="0"/>
                                  <w:marRight w:val="0"/>
                                  <w:marTop w:val="0"/>
                                  <w:marBottom w:val="0"/>
                                  <w:divBdr>
                                    <w:top w:val="none" w:sz="0" w:space="0" w:color="auto"/>
                                    <w:left w:val="none" w:sz="0" w:space="0" w:color="auto"/>
                                    <w:bottom w:val="none" w:sz="0" w:space="0" w:color="auto"/>
                                    <w:right w:val="none" w:sz="0" w:space="0" w:color="auto"/>
                                  </w:divBdr>
                                  <w:divsChild>
                                    <w:div w:id="1162771930">
                                      <w:marLeft w:val="0"/>
                                      <w:marRight w:val="0"/>
                                      <w:marTop w:val="0"/>
                                      <w:marBottom w:val="0"/>
                                      <w:divBdr>
                                        <w:top w:val="none" w:sz="0" w:space="0" w:color="auto"/>
                                        <w:left w:val="none" w:sz="0" w:space="0" w:color="auto"/>
                                        <w:bottom w:val="none" w:sz="0" w:space="0" w:color="auto"/>
                                        <w:right w:val="none" w:sz="0" w:space="0" w:color="auto"/>
                                      </w:divBdr>
                                      <w:divsChild>
                                        <w:div w:id="759370588">
                                          <w:marLeft w:val="0"/>
                                          <w:marRight w:val="0"/>
                                          <w:marTop w:val="0"/>
                                          <w:marBottom w:val="0"/>
                                          <w:divBdr>
                                            <w:top w:val="none" w:sz="0" w:space="0" w:color="auto"/>
                                            <w:left w:val="none" w:sz="0" w:space="0" w:color="auto"/>
                                            <w:bottom w:val="none" w:sz="0" w:space="0" w:color="auto"/>
                                            <w:right w:val="none" w:sz="0" w:space="0" w:color="auto"/>
                                          </w:divBdr>
                                          <w:divsChild>
                                            <w:div w:id="900670978">
                                              <w:marLeft w:val="0"/>
                                              <w:marRight w:val="0"/>
                                              <w:marTop w:val="0"/>
                                              <w:marBottom w:val="0"/>
                                              <w:divBdr>
                                                <w:top w:val="none" w:sz="0" w:space="0" w:color="auto"/>
                                                <w:left w:val="none" w:sz="0" w:space="0" w:color="auto"/>
                                                <w:bottom w:val="none" w:sz="0" w:space="0" w:color="auto"/>
                                                <w:right w:val="none" w:sz="0" w:space="0" w:color="auto"/>
                                              </w:divBdr>
                                              <w:divsChild>
                                                <w:div w:id="839659001">
                                                  <w:marLeft w:val="0"/>
                                                  <w:marRight w:val="0"/>
                                                  <w:marTop w:val="0"/>
                                                  <w:marBottom w:val="0"/>
                                                  <w:divBdr>
                                                    <w:top w:val="none" w:sz="0" w:space="0" w:color="auto"/>
                                                    <w:left w:val="none" w:sz="0" w:space="0" w:color="auto"/>
                                                    <w:bottom w:val="none" w:sz="0" w:space="0" w:color="auto"/>
                                                    <w:right w:val="none" w:sz="0" w:space="0" w:color="auto"/>
                                                  </w:divBdr>
                                                  <w:divsChild>
                                                    <w:div w:id="8418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7075943">
          <w:marLeft w:val="0"/>
          <w:marRight w:val="0"/>
          <w:marTop w:val="0"/>
          <w:marBottom w:val="0"/>
          <w:divBdr>
            <w:top w:val="none" w:sz="0" w:space="0" w:color="auto"/>
            <w:left w:val="none" w:sz="0" w:space="0" w:color="auto"/>
            <w:bottom w:val="none" w:sz="0" w:space="0" w:color="auto"/>
            <w:right w:val="none" w:sz="0" w:space="0" w:color="auto"/>
          </w:divBdr>
          <w:divsChild>
            <w:div w:id="328095168">
              <w:marLeft w:val="0"/>
              <w:marRight w:val="0"/>
              <w:marTop w:val="0"/>
              <w:marBottom w:val="0"/>
              <w:divBdr>
                <w:top w:val="none" w:sz="0" w:space="0" w:color="auto"/>
                <w:left w:val="none" w:sz="0" w:space="0" w:color="auto"/>
                <w:bottom w:val="none" w:sz="0" w:space="0" w:color="auto"/>
                <w:right w:val="none" w:sz="0" w:space="0" w:color="auto"/>
              </w:divBdr>
              <w:divsChild>
                <w:div w:id="107092928">
                  <w:marLeft w:val="0"/>
                  <w:marRight w:val="0"/>
                  <w:marTop w:val="0"/>
                  <w:marBottom w:val="0"/>
                  <w:divBdr>
                    <w:top w:val="none" w:sz="0" w:space="0" w:color="auto"/>
                    <w:left w:val="none" w:sz="0" w:space="0" w:color="auto"/>
                    <w:bottom w:val="none" w:sz="0" w:space="0" w:color="auto"/>
                    <w:right w:val="none" w:sz="0" w:space="0" w:color="auto"/>
                  </w:divBdr>
                  <w:divsChild>
                    <w:div w:id="423766573">
                      <w:marLeft w:val="0"/>
                      <w:marRight w:val="0"/>
                      <w:marTop w:val="0"/>
                      <w:marBottom w:val="0"/>
                      <w:divBdr>
                        <w:top w:val="none" w:sz="0" w:space="0" w:color="auto"/>
                        <w:left w:val="none" w:sz="0" w:space="0" w:color="auto"/>
                        <w:bottom w:val="none" w:sz="0" w:space="0" w:color="auto"/>
                        <w:right w:val="none" w:sz="0" w:space="0" w:color="auto"/>
                      </w:divBdr>
                      <w:divsChild>
                        <w:div w:id="1002508563">
                          <w:marLeft w:val="0"/>
                          <w:marRight w:val="0"/>
                          <w:marTop w:val="0"/>
                          <w:marBottom w:val="0"/>
                          <w:divBdr>
                            <w:top w:val="none" w:sz="0" w:space="0" w:color="auto"/>
                            <w:left w:val="none" w:sz="0" w:space="0" w:color="auto"/>
                            <w:bottom w:val="none" w:sz="0" w:space="0" w:color="auto"/>
                            <w:right w:val="none" w:sz="0" w:space="0" w:color="auto"/>
                          </w:divBdr>
                          <w:divsChild>
                            <w:div w:id="354233305">
                              <w:marLeft w:val="0"/>
                              <w:marRight w:val="0"/>
                              <w:marTop w:val="0"/>
                              <w:marBottom w:val="0"/>
                              <w:divBdr>
                                <w:top w:val="none" w:sz="0" w:space="0" w:color="auto"/>
                                <w:left w:val="none" w:sz="0" w:space="0" w:color="auto"/>
                                <w:bottom w:val="none" w:sz="0" w:space="0" w:color="auto"/>
                                <w:right w:val="none" w:sz="0" w:space="0" w:color="auto"/>
                              </w:divBdr>
                              <w:divsChild>
                                <w:div w:id="1537043080">
                                  <w:marLeft w:val="0"/>
                                  <w:marRight w:val="0"/>
                                  <w:marTop w:val="0"/>
                                  <w:marBottom w:val="0"/>
                                  <w:divBdr>
                                    <w:top w:val="none" w:sz="0" w:space="0" w:color="auto"/>
                                    <w:left w:val="none" w:sz="0" w:space="0" w:color="auto"/>
                                    <w:bottom w:val="none" w:sz="0" w:space="0" w:color="auto"/>
                                    <w:right w:val="none" w:sz="0" w:space="0" w:color="auto"/>
                                  </w:divBdr>
                                  <w:divsChild>
                                    <w:div w:id="1554273829">
                                      <w:marLeft w:val="0"/>
                                      <w:marRight w:val="0"/>
                                      <w:marTop w:val="0"/>
                                      <w:marBottom w:val="0"/>
                                      <w:divBdr>
                                        <w:top w:val="none" w:sz="0" w:space="0" w:color="auto"/>
                                        <w:left w:val="none" w:sz="0" w:space="0" w:color="auto"/>
                                        <w:bottom w:val="none" w:sz="0" w:space="0" w:color="auto"/>
                                        <w:right w:val="none" w:sz="0" w:space="0" w:color="auto"/>
                                      </w:divBdr>
                                      <w:divsChild>
                                        <w:div w:id="852454243">
                                          <w:marLeft w:val="0"/>
                                          <w:marRight w:val="0"/>
                                          <w:marTop w:val="0"/>
                                          <w:marBottom w:val="0"/>
                                          <w:divBdr>
                                            <w:top w:val="none" w:sz="0" w:space="0" w:color="auto"/>
                                            <w:left w:val="none" w:sz="0" w:space="0" w:color="auto"/>
                                            <w:bottom w:val="none" w:sz="0" w:space="0" w:color="auto"/>
                                            <w:right w:val="none" w:sz="0" w:space="0" w:color="auto"/>
                                          </w:divBdr>
                                          <w:divsChild>
                                            <w:div w:id="1972324899">
                                              <w:marLeft w:val="0"/>
                                              <w:marRight w:val="0"/>
                                              <w:marTop w:val="0"/>
                                              <w:marBottom w:val="0"/>
                                              <w:divBdr>
                                                <w:top w:val="none" w:sz="0" w:space="0" w:color="auto"/>
                                                <w:left w:val="none" w:sz="0" w:space="0" w:color="auto"/>
                                                <w:bottom w:val="none" w:sz="0" w:space="0" w:color="auto"/>
                                                <w:right w:val="none" w:sz="0" w:space="0" w:color="auto"/>
                                              </w:divBdr>
                                              <w:divsChild>
                                                <w:div w:id="2069955367">
                                                  <w:marLeft w:val="0"/>
                                                  <w:marRight w:val="0"/>
                                                  <w:marTop w:val="0"/>
                                                  <w:marBottom w:val="0"/>
                                                  <w:divBdr>
                                                    <w:top w:val="none" w:sz="0" w:space="0" w:color="auto"/>
                                                    <w:left w:val="none" w:sz="0" w:space="0" w:color="auto"/>
                                                    <w:bottom w:val="none" w:sz="0" w:space="0" w:color="auto"/>
                                                    <w:right w:val="none" w:sz="0" w:space="0" w:color="auto"/>
                                                  </w:divBdr>
                                                  <w:divsChild>
                                                    <w:div w:id="2063821708">
                                                      <w:marLeft w:val="0"/>
                                                      <w:marRight w:val="0"/>
                                                      <w:marTop w:val="0"/>
                                                      <w:marBottom w:val="0"/>
                                                      <w:divBdr>
                                                        <w:top w:val="none" w:sz="0" w:space="0" w:color="auto"/>
                                                        <w:left w:val="none" w:sz="0" w:space="0" w:color="auto"/>
                                                        <w:bottom w:val="none" w:sz="0" w:space="0" w:color="auto"/>
                                                        <w:right w:val="none" w:sz="0" w:space="0" w:color="auto"/>
                                                      </w:divBdr>
                                                      <w:divsChild>
                                                        <w:div w:id="1462529138">
                                                          <w:marLeft w:val="0"/>
                                                          <w:marRight w:val="0"/>
                                                          <w:marTop w:val="0"/>
                                                          <w:marBottom w:val="0"/>
                                                          <w:divBdr>
                                                            <w:top w:val="none" w:sz="0" w:space="0" w:color="auto"/>
                                                            <w:left w:val="none" w:sz="0" w:space="0" w:color="auto"/>
                                                            <w:bottom w:val="none" w:sz="0" w:space="0" w:color="auto"/>
                                                            <w:right w:val="none" w:sz="0" w:space="0" w:color="auto"/>
                                                          </w:divBdr>
                                                          <w:divsChild>
                                                            <w:div w:id="1909461579">
                                                              <w:marLeft w:val="0"/>
                                                              <w:marRight w:val="0"/>
                                                              <w:marTop w:val="0"/>
                                                              <w:marBottom w:val="0"/>
                                                              <w:divBdr>
                                                                <w:top w:val="none" w:sz="0" w:space="0" w:color="auto"/>
                                                                <w:left w:val="none" w:sz="0" w:space="0" w:color="auto"/>
                                                                <w:bottom w:val="none" w:sz="0" w:space="0" w:color="auto"/>
                                                                <w:right w:val="none" w:sz="0" w:space="0" w:color="auto"/>
                                                              </w:divBdr>
                                                              <w:divsChild>
                                                                <w:div w:id="1142697159">
                                                                  <w:marLeft w:val="0"/>
                                                                  <w:marRight w:val="0"/>
                                                                  <w:marTop w:val="0"/>
                                                                  <w:marBottom w:val="0"/>
                                                                  <w:divBdr>
                                                                    <w:top w:val="none" w:sz="0" w:space="0" w:color="auto"/>
                                                                    <w:left w:val="none" w:sz="0" w:space="0" w:color="auto"/>
                                                                    <w:bottom w:val="none" w:sz="0" w:space="0" w:color="auto"/>
                                                                    <w:right w:val="none" w:sz="0" w:space="0" w:color="auto"/>
                                                                  </w:divBdr>
                                                                  <w:divsChild>
                                                                    <w:div w:id="1002582234">
                                                                      <w:marLeft w:val="0"/>
                                                                      <w:marRight w:val="0"/>
                                                                      <w:marTop w:val="0"/>
                                                                      <w:marBottom w:val="0"/>
                                                                      <w:divBdr>
                                                                        <w:top w:val="none" w:sz="0" w:space="0" w:color="auto"/>
                                                                        <w:left w:val="none" w:sz="0" w:space="0" w:color="auto"/>
                                                                        <w:bottom w:val="none" w:sz="0" w:space="0" w:color="auto"/>
                                                                        <w:right w:val="none" w:sz="0" w:space="0" w:color="auto"/>
                                                                      </w:divBdr>
                                                                      <w:divsChild>
                                                                        <w:div w:id="1241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656855">
      <w:bodyDiv w:val="1"/>
      <w:marLeft w:val="0"/>
      <w:marRight w:val="0"/>
      <w:marTop w:val="0"/>
      <w:marBottom w:val="0"/>
      <w:divBdr>
        <w:top w:val="none" w:sz="0" w:space="0" w:color="auto"/>
        <w:left w:val="none" w:sz="0" w:space="0" w:color="auto"/>
        <w:bottom w:val="none" w:sz="0" w:space="0" w:color="auto"/>
        <w:right w:val="none" w:sz="0" w:space="0" w:color="auto"/>
      </w:divBdr>
    </w:div>
    <w:div w:id="1193574376">
      <w:bodyDiv w:val="1"/>
      <w:marLeft w:val="0"/>
      <w:marRight w:val="0"/>
      <w:marTop w:val="0"/>
      <w:marBottom w:val="0"/>
      <w:divBdr>
        <w:top w:val="none" w:sz="0" w:space="0" w:color="auto"/>
        <w:left w:val="none" w:sz="0" w:space="0" w:color="auto"/>
        <w:bottom w:val="none" w:sz="0" w:space="0" w:color="auto"/>
        <w:right w:val="none" w:sz="0" w:space="0" w:color="auto"/>
      </w:divBdr>
    </w:div>
    <w:div w:id="1233468793">
      <w:bodyDiv w:val="1"/>
      <w:marLeft w:val="0"/>
      <w:marRight w:val="0"/>
      <w:marTop w:val="0"/>
      <w:marBottom w:val="0"/>
      <w:divBdr>
        <w:top w:val="none" w:sz="0" w:space="0" w:color="auto"/>
        <w:left w:val="none" w:sz="0" w:space="0" w:color="auto"/>
        <w:bottom w:val="none" w:sz="0" w:space="0" w:color="auto"/>
        <w:right w:val="none" w:sz="0" w:space="0" w:color="auto"/>
      </w:divBdr>
    </w:div>
    <w:div w:id="1310206916">
      <w:bodyDiv w:val="1"/>
      <w:marLeft w:val="0"/>
      <w:marRight w:val="0"/>
      <w:marTop w:val="0"/>
      <w:marBottom w:val="0"/>
      <w:divBdr>
        <w:top w:val="none" w:sz="0" w:space="0" w:color="auto"/>
        <w:left w:val="none" w:sz="0" w:space="0" w:color="auto"/>
        <w:bottom w:val="none" w:sz="0" w:space="0" w:color="auto"/>
        <w:right w:val="none" w:sz="0" w:space="0" w:color="auto"/>
      </w:divBdr>
    </w:div>
    <w:div w:id="1378965907">
      <w:bodyDiv w:val="1"/>
      <w:marLeft w:val="0"/>
      <w:marRight w:val="0"/>
      <w:marTop w:val="0"/>
      <w:marBottom w:val="0"/>
      <w:divBdr>
        <w:top w:val="none" w:sz="0" w:space="0" w:color="auto"/>
        <w:left w:val="none" w:sz="0" w:space="0" w:color="auto"/>
        <w:bottom w:val="none" w:sz="0" w:space="0" w:color="auto"/>
        <w:right w:val="none" w:sz="0" w:space="0" w:color="auto"/>
      </w:divBdr>
    </w:div>
    <w:div w:id="1447695218">
      <w:bodyDiv w:val="1"/>
      <w:marLeft w:val="0"/>
      <w:marRight w:val="0"/>
      <w:marTop w:val="0"/>
      <w:marBottom w:val="0"/>
      <w:divBdr>
        <w:top w:val="none" w:sz="0" w:space="0" w:color="auto"/>
        <w:left w:val="none" w:sz="0" w:space="0" w:color="auto"/>
        <w:bottom w:val="none" w:sz="0" w:space="0" w:color="auto"/>
        <w:right w:val="none" w:sz="0" w:space="0" w:color="auto"/>
      </w:divBdr>
    </w:div>
    <w:div w:id="1543637981">
      <w:bodyDiv w:val="1"/>
      <w:marLeft w:val="0"/>
      <w:marRight w:val="0"/>
      <w:marTop w:val="0"/>
      <w:marBottom w:val="0"/>
      <w:divBdr>
        <w:top w:val="none" w:sz="0" w:space="0" w:color="auto"/>
        <w:left w:val="none" w:sz="0" w:space="0" w:color="auto"/>
        <w:bottom w:val="none" w:sz="0" w:space="0" w:color="auto"/>
        <w:right w:val="none" w:sz="0" w:space="0" w:color="auto"/>
      </w:divBdr>
      <w:divsChild>
        <w:div w:id="2140025634">
          <w:marLeft w:val="0"/>
          <w:marRight w:val="0"/>
          <w:marTop w:val="0"/>
          <w:marBottom w:val="0"/>
          <w:divBdr>
            <w:top w:val="none" w:sz="0" w:space="0" w:color="auto"/>
            <w:left w:val="none" w:sz="0" w:space="0" w:color="auto"/>
            <w:bottom w:val="none" w:sz="0" w:space="0" w:color="auto"/>
            <w:right w:val="none" w:sz="0" w:space="0" w:color="auto"/>
          </w:divBdr>
          <w:divsChild>
            <w:div w:id="608969300">
              <w:marLeft w:val="0"/>
              <w:marRight w:val="0"/>
              <w:marTop w:val="0"/>
              <w:marBottom w:val="0"/>
              <w:divBdr>
                <w:top w:val="none" w:sz="0" w:space="0" w:color="auto"/>
                <w:left w:val="none" w:sz="0" w:space="0" w:color="auto"/>
                <w:bottom w:val="none" w:sz="0" w:space="0" w:color="auto"/>
                <w:right w:val="none" w:sz="0" w:space="0" w:color="auto"/>
              </w:divBdr>
              <w:divsChild>
                <w:div w:id="1081439975">
                  <w:marLeft w:val="0"/>
                  <w:marRight w:val="0"/>
                  <w:marTop w:val="0"/>
                  <w:marBottom w:val="0"/>
                  <w:divBdr>
                    <w:top w:val="none" w:sz="0" w:space="0" w:color="auto"/>
                    <w:left w:val="none" w:sz="0" w:space="0" w:color="auto"/>
                    <w:bottom w:val="none" w:sz="0" w:space="0" w:color="auto"/>
                    <w:right w:val="none" w:sz="0" w:space="0" w:color="auto"/>
                  </w:divBdr>
                  <w:divsChild>
                    <w:div w:id="1385445331">
                      <w:marLeft w:val="0"/>
                      <w:marRight w:val="0"/>
                      <w:marTop w:val="0"/>
                      <w:marBottom w:val="0"/>
                      <w:divBdr>
                        <w:top w:val="none" w:sz="0" w:space="0" w:color="auto"/>
                        <w:left w:val="none" w:sz="0" w:space="0" w:color="auto"/>
                        <w:bottom w:val="none" w:sz="0" w:space="0" w:color="auto"/>
                        <w:right w:val="none" w:sz="0" w:space="0" w:color="auto"/>
                      </w:divBdr>
                      <w:divsChild>
                        <w:div w:id="361983833">
                          <w:marLeft w:val="0"/>
                          <w:marRight w:val="0"/>
                          <w:marTop w:val="0"/>
                          <w:marBottom w:val="0"/>
                          <w:divBdr>
                            <w:top w:val="none" w:sz="0" w:space="0" w:color="auto"/>
                            <w:left w:val="none" w:sz="0" w:space="0" w:color="auto"/>
                            <w:bottom w:val="none" w:sz="0" w:space="0" w:color="auto"/>
                            <w:right w:val="none" w:sz="0" w:space="0" w:color="auto"/>
                          </w:divBdr>
                          <w:divsChild>
                            <w:div w:id="784694925">
                              <w:marLeft w:val="0"/>
                              <w:marRight w:val="0"/>
                              <w:marTop w:val="0"/>
                              <w:marBottom w:val="0"/>
                              <w:divBdr>
                                <w:top w:val="none" w:sz="0" w:space="0" w:color="auto"/>
                                <w:left w:val="none" w:sz="0" w:space="0" w:color="auto"/>
                                <w:bottom w:val="none" w:sz="0" w:space="0" w:color="auto"/>
                                <w:right w:val="none" w:sz="0" w:space="0" w:color="auto"/>
                              </w:divBdr>
                              <w:divsChild>
                                <w:div w:id="1225338591">
                                  <w:marLeft w:val="0"/>
                                  <w:marRight w:val="0"/>
                                  <w:marTop w:val="0"/>
                                  <w:marBottom w:val="0"/>
                                  <w:divBdr>
                                    <w:top w:val="none" w:sz="0" w:space="0" w:color="auto"/>
                                    <w:left w:val="none" w:sz="0" w:space="0" w:color="auto"/>
                                    <w:bottom w:val="none" w:sz="0" w:space="0" w:color="auto"/>
                                    <w:right w:val="none" w:sz="0" w:space="0" w:color="auto"/>
                                  </w:divBdr>
                                  <w:divsChild>
                                    <w:div w:id="1123578766">
                                      <w:marLeft w:val="0"/>
                                      <w:marRight w:val="0"/>
                                      <w:marTop w:val="0"/>
                                      <w:marBottom w:val="0"/>
                                      <w:divBdr>
                                        <w:top w:val="none" w:sz="0" w:space="0" w:color="auto"/>
                                        <w:left w:val="none" w:sz="0" w:space="0" w:color="auto"/>
                                        <w:bottom w:val="none" w:sz="0" w:space="0" w:color="auto"/>
                                        <w:right w:val="none" w:sz="0" w:space="0" w:color="auto"/>
                                      </w:divBdr>
                                      <w:divsChild>
                                        <w:div w:id="449595238">
                                          <w:marLeft w:val="0"/>
                                          <w:marRight w:val="0"/>
                                          <w:marTop w:val="0"/>
                                          <w:marBottom w:val="0"/>
                                          <w:divBdr>
                                            <w:top w:val="none" w:sz="0" w:space="0" w:color="auto"/>
                                            <w:left w:val="none" w:sz="0" w:space="0" w:color="auto"/>
                                            <w:bottom w:val="none" w:sz="0" w:space="0" w:color="auto"/>
                                            <w:right w:val="none" w:sz="0" w:space="0" w:color="auto"/>
                                          </w:divBdr>
                                          <w:divsChild>
                                            <w:div w:id="12355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43448">
          <w:marLeft w:val="0"/>
          <w:marRight w:val="0"/>
          <w:marTop w:val="0"/>
          <w:marBottom w:val="0"/>
          <w:divBdr>
            <w:top w:val="none" w:sz="0" w:space="0" w:color="auto"/>
            <w:left w:val="none" w:sz="0" w:space="0" w:color="auto"/>
            <w:bottom w:val="none" w:sz="0" w:space="0" w:color="auto"/>
            <w:right w:val="none" w:sz="0" w:space="0" w:color="auto"/>
          </w:divBdr>
          <w:divsChild>
            <w:div w:id="1840005358">
              <w:marLeft w:val="0"/>
              <w:marRight w:val="0"/>
              <w:marTop w:val="0"/>
              <w:marBottom w:val="0"/>
              <w:divBdr>
                <w:top w:val="none" w:sz="0" w:space="0" w:color="auto"/>
                <w:left w:val="none" w:sz="0" w:space="0" w:color="auto"/>
                <w:bottom w:val="none" w:sz="0" w:space="0" w:color="auto"/>
                <w:right w:val="none" w:sz="0" w:space="0" w:color="auto"/>
              </w:divBdr>
              <w:divsChild>
                <w:div w:id="252012314">
                  <w:marLeft w:val="0"/>
                  <w:marRight w:val="0"/>
                  <w:marTop w:val="0"/>
                  <w:marBottom w:val="0"/>
                  <w:divBdr>
                    <w:top w:val="none" w:sz="0" w:space="0" w:color="auto"/>
                    <w:left w:val="none" w:sz="0" w:space="0" w:color="auto"/>
                    <w:bottom w:val="none" w:sz="0" w:space="0" w:color="auto"/>
                    <w:right w:val="none" w:sz="0" w:space="0" w:color="auto"/>
                  </w:divBdr>
                  <w:divsChild>
                    <w:div w:id="75054348">
                      <w:marLeft w:val="0"/>
                      <w:marRight w:val="0"/>
                      <w:marTop w:val="0"/>
                      <w:marBottom w:val="0"/>
                      <w:divBdr>
                        <w:top w:val="none" w:sz="0" w:space="0" w:color="auto"/>
                        <w:left w:val="none" w:sz="0" w:space="0" w:color="auto"/>
                        <w:bottom w:val="none" w:sz="0" w:space="0" w:color="auto"/>
                        <w:right w:val="none" w:sz="0" w:space="0" w:color="auto"/>
                      </w:divBdr>
                      <w:divsChild>
                        <w:div w:id="1082798507">
                          <w:marLeft w:val="0"/>
                          <w:marRight w:val="0"/>
                          <w:marTop w:val="0"/>
                          <w:marBottom w:val="0"/>
                          <w:divBdr>
                            <w:top w:val="none" w:sz="0" w:space="0" w:color="auto"/>
                            <w:left w:val="none" w:sz="0" w:space="0" w:color="auto"/>
                            <w:bottom w:val="none" w:sz="0" w:space="0" w:color="auto"/>
                            <w:right w:val="none" w:sz="0" w:space="0" w:color="auto"/>
                          </w:divBdr>
                          <w:divsChild>
                            <w:div w:id="410591896">
                              <w:marLeft w:val="0"/>
                              <w:marRight w:val="0"/>
                              <w:marTop w:val="0"/>
                              <w:marBottom w:val="0"/>
                              <w:divBdr>
                                <w:top w:val="none" w:sz="0" w:space="0" w:color="auto"/>
                                <w:left w:val="none" w:sz="0" w:space="0" w:color="auto"/>
                                <w:bottom w:val="none" w:sz="0" w:space="0" w:color="auto"/>
                                <w:right w:val="none" w:sz="0" w:space="0" w:color="auto"/>
                              </w:divBdr>
                              <w:divsChild>
                                <w:div w:id="290748288">
                                  <w:marLeft w:val="0"/>
                                  <w:marRight w:val="0"/>
                                  <w:marTop w:val="0"/>
                                  <w:marBottom w:val="0"/>
                                  <w:divBdr>
                                    <w:top w:val="none" w:sz="0" w:space="0" w:color="auto"/>
                                    <w:left w:val="none" w:sz="0" w:space="0" w:color="auto"/>
                                    <w:bottom w:val="none" w:sz="0" w:space="0" w:color="auto"/>
                                    <w:right w:val="none" w:sz="0" w:space="0" w:color="auto"/>
                                  </w:divBdr>
                                  <w:divsChild>
                                    <w:div w:id="751467159">
                                      <w:marLeft w:val="0"/>
                                      <w:marRight w:val="0"/>
                                      <w:marTop w:val="0"/>
                                      <w:marBottom w:val="0"/>
                                      <w:divBdr>
                                        <w:top w:val="none" w:sz="0" w:space="0" w:color="auto"/>
                                        <w:left w:val="none" w:sz="0" w:space="0" w:color="auto"/>
                                        <w:bottom w:val="none" w:sz="0" w:space="0" w:color="auto"/>
                                        <w:right w:val="none" w:sz="0" w:space="0" w:color="auto"/>
                                      </w:divBdr>
                                      <w:divsChild>
                                        <w:div w:id="164514909">
                                          <w:marLeft w:val="0"/>
                                          <w:marRight w:val="0"/>
                                          <w:marTop w:val="0"/>
                                          <w:marBottom w:val="0"/>
                                          <w:divBdr>
                                            <w:top w:val="none" w:sz="0" w:space="0" w:color="auto"/>
                                            <w:left w:val="none" w:sz="0" w:space="0" w:color="auto"/>
                                            <w:bottom w:val="none" w:sz="0" w:space="0" w:color="auto"/>
                                            <w:right w:val="none" w:sz="0" w:space="0" w:color="auto"/>
                                          </w:divBdr>
                                          <w:divsChild>
                                            <w:div w:id="318004574">
                                              <w:marLeft w:val="0"/>
                                              <w:marRight w:val="0"/>
                                              <w:marTop w:val="0"/>
                                              <w:marBottom w:val="0"/>
                                              <w:divBdr>
                                                <w:top w:val="none" w:sz="0" w:space="0" w:color="auto"/>
                                                <w:left w:val="none" w:sz="0" w:space="0" w:color="auto"/>
                                                <w:bottom w:val="none" w:sz="0" w:space="0" w:color="auto"/>
                                                <w:right w:val="none" w:sz="0" w:space="0" w:color="auto"/>
                                              </w:divBdr>
                                              <w:divsChild>
                                                <w:div w:id="1426725467">
                                                  <w:marLeft w:val="0"/>
                                                  <w:marRight w:val="0"/>
                                                  <w:marTop w:val="0"/>
                                                  <w:marBottom w:val="0"/>
                                                  <w:divBdr>
                                                    <w:top w:val="none" w:sz="0" w:space="0" w:color="auto"/>
                                                    <w:left w:val="none" w:sz="0" w:space="0" w:color="auto"/>
                                                    <w:bottom w:val="none" w:sz="0" w:space="0" w:color="auto"/>
                                                    <w:right w:val="none" w:sz="0" w:space="0" w:color="auto"/>
                                                  </w:divBdr>
                                                  <w:divsChild>
                                                    <w:div w:id="7394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6638166">
      <w:bodyDiv w:val="1"/>
      <w:marLeft w:val="0"/>
      <w:marRight w:val="0"/>
      <w:marTop w:val="0"/>
      <w:marBottom w:val="0"/>
      <w:divBdr>
        <w:top w:val="none" w:sz="0" w:space="0" w:color="auto"/>
        <w:left w:val="none" w:sz="0" w:space="0" w:color="auto"/>
        <w:bottom w:val="none" w:sz="0" w:space="0" w:color="auto"/>
        <w:right w:val="none" w:sz="0" w:space="0" w:color="auto"/>
      </w:divBdr>
    </w:div>
    <w:div w:id="2128311077">
      <w:bodyDiv w:val="1"/>
      <w:marLeft w:val="0"/>
      <w:marRight w:val="0"/>
      <w:marTop w:val="0"/>
      <w:marBottom w:val="0"/>
      <w:divBdr>
        <w:top w:val="none" w:sz="0" w:space="0" w:color="auto"/>
        <w:left w:val="none" w:sz="0" w:space="0" w:color="auto"/>
        <w:bottom w:val="none" w:sz="0" w:space="0" w:color="auto"/>
        <w:right w:val="none" w:sz="0" w:space="0" w:color="auto"/>
      </w:divBdr>
    </w:div>
    <w:div w:id="214257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 Id="rId5" Type="http://schemas.openxmlformats.org/officeDocument/2006/relationships/image" Target="media/image30.png"/><Relationship Id="rId4" Type="http://schemas.openxmlformats.org/officeDocument/2006/relationships/image" Target="media/image4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14991-DCCA-47B1-BDDA-4F2906D1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5479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segundo ismael pajares villanueva</cp:lastModifiedBy>
  <cp:revision>2</cp:revision>
  <cp:lastPrinted>2026-03-25T16:46:00Z</cp:lastPrinted>
  <dcterms:created xsi:type="dcterms:W3CDTF">2026-08-05T17:25:00Z</dcterms:created>
  <dcterms:modified xsi:type="dcterms:W3CDTF">2026-08-05T17:25:00Z</dcterms:modified>
</cp:coreProperties>
</file>