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F7953" w14:textId="10F1E702" w:rsidR="00720F82" w:rsidRPr="00D1082B" w:rsidRDefault="00765A6A" w:rsidP="00556FC4">
      <w:pPr>
        <w:pStyle w:val="Ttulo2"/>
        <w:shd w:val="clear" w:color="auto" w:fill="D9E2F3" w:themeFill="accent5" w:themeFillTint="33"/>
        <w:jc w:val="center"/>
        <w:rPr>
          <w:rFonts w:ascii="Arial Black" w:hAnsi="Arial Black"/>
          <w:b w:val="0"/>
          <w:bCs w:val="0"/>
          <w:noProof/>
          <w:color w:val="000000" w:themeColor="text1"/>
          <w:sz w:val="32"/>
          <w:szCs w:val="32"/>
          <w:lang w:eastAsia="es-PE"/>
        </w:rPr>
      </w:pPr>
      <w:r w:rsidRPr="00693060">
        <w:rPr>
          <w:b w:val="0"/>
          <w:noProof/>
          <w:sz w:val="18"/>
          <w:szCs w:val="18"/>
          <w:lang w:val="es-PE" w:eastAsia="es-PE"/>
        </w:rPr>
        <w:drawing>
          <wp:anchor distT="0" distB="0" distL="114300" distR="114300" simplePos="0" relativeHeight="251657728" behindDoc="0" locked="0" layoutInCell="1" allowOverlap="1" wp14:anchorId="5AFF9DA5" wp14:editId="005D5BE3">
            <wp:simplePos x="0" y="0"/>
            <wp:positionH relativeFrom="margin">
              <wp:posOffset>60960</wp:posOffset>
            </wp:positionH>
            <wp:positionV relativeFrom="paragraph">
              <wp:posOffset>635</wp:posOffset>
            </wp:positionV>
            <wp:extent cx="466725" cy="495300"/>
            <wp:effectExtent l="0" t="0" r="9525" b="0"/>
            <wp:wrapSquare wrapText="bothSides"/>
            <wp:docPr id="3" name="Imagen 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Logotip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3060">
        <w:rPr>
          <w:noProof/>
          <w:lang w:val="es-PE" w:eastAsia="es-PE"/>
        </w:rPr>
        <w:drawing>
          <wp:anchor distT="0" distB="0" distL="114300" distR="114300" simplePos="0" relativeHeight="251659776" behindDoc="0" locked="0" layoutInCell="1" allowOverlap="1" wp14:anchorId="57E27A77" wp14:editId="522677E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43003" cy="536575"/>
            <wp:effectExtent l="0" t="0" r="0" b="0"/>
            <wp:wrapSquare wrapText="bothSides"/>
            <wp:docPr id="171216311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50F8AFE5-05C3-424A-8421-00BCD2DC8F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63112" name="Gráfico 2">
                      <a:extLst>
                        <a:ext uri="{FF2B5EF4-FFF2-40B4-BE49-F238E27FC236}">
                          <a16:creationId xmlns:a16="http://schemas.microsoft.com/office/drawing/2014/main" id="{50F8AFE5-05C3-424A-8421-00BCD2DC8F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l="19101" t="22706" r="19101" b="22707"/>
                    <a:stretch/>
                  </pic:blipFill>
                  <pic:spPr>
                    <a:xfrm>
                      <a:off x="0" y="0"/>
                      <a:ext cx="743003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F82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 xml:space="preserve">SESIÓN DE </w:t>
      </w:r>
      <w:r w:rsidR="00720F82" w:rsidRPr="00D1082B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 xml:space="preserve">APRENDIZAJE </w:t>
      </w:r>
      <w:r w:rsidR="007A67DE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 xml:space="preserve">N° </w:t>
      </w:r>
      <w:r w:rsidR="000C0F9F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1</w:t>
      </w:r>
      <w:r w:rsidR="008762FE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/</w:t>
      </w:r>
      <w:r w:rsidR="000C0F9F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9</w:t>
      </w:r>
      <w:r w:rsidR="008762FE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- U</w:t>
      </w:r>
      <w:r w:rsidR="00513ACD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3</w:t>
      </w:r>
    </w:p>
    <w:p w14:paraId="7D9032BF" w14:textId="2C74FEB7" w:rsidR="001600D6" w:rsidRPr="00693060" w:rsidRDefault="001600D6" w:rsidP="00765A6A">
      <w:pPr>
        <w:pStyle w:val="Encabezado"/>
        <w:tabs>
          <w:tab w:val="clear" w:pos="4419"/>
          <w:tab w:val="clear" w:pos="8838"/>
          <w:tab w:val="left" w:pos="7230"/>
        </w:tabs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2CAEC140" w14:textId="77777777" w:rsidR="00765A6A" w:rsidRPr="003F6145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002060"/>
          <w:sz w:val="20"/>
          <w:szCs w:val="20"/>
        </w:rPr>
      </w:pPr>
      <w:r w:rsidRPr="003F6145">
        <w:rPr>
          <w:bCs/>
          <w:color w:val="002060"/>
          <w:sz w:val="20"/>
          <w:szCs w:val="20"/>
        </w:rPr>
        <w:t>DATOS INFORMATIVOS:</w:t>
      </w:r>
    </w:p>
    <w:tbl>
      <w:tblPr>
        <w:tblStyle w:val="Tablaconcuadrcula"/>
        <w:tblW w:w="15760" w:type="dxa"/>
        <w:jc w:val="center"/>
        <w:tblLayout w:type="fixed"/>
        <w:tblLook w:val="04A0" w:firstRow="1" w:lastRow="0" w:firstColumn="1" w:lastColumn="0" w:noHBand="0" w:noVBand="1"/>
      </w:tblPr>
      <w:tblGrid>
        <w:gridCol w:w="2768"/>
        <w:gridCol w:w="1387"/>
        <w:gridCol w:w="925"/>
        <w:gridCol w:w="1241"/>
        <w:gridCol w:w="2770"/>
        <w:gridCol w:w="2159"/>
        <w:gridCol w:w="4510"/>
      </w:tblGrid>
      <w:tr w:rsidR="00765A6A" w:rsidRPr="003F6145" w14:paraId="3758A5E7" w14:textId="77777777" w:rsidTr="005F3372">
        <w:trPr>
          <w:trHeight w:val="284"/>
          <w:jc w:val="center"/>
        </w:trPr>
        <w:tc>
          <w:tcPr>
            <w:tcW w:w="2768" w:type="dxa"/>
            <w:shd w:val="clear" w:color="auto" w:fill="F2F2F2" w:themeFill="background1" w:themeFillShade="F2"/>
            <w:vAlign w:val="center"/>
          </w:tcPr>
          <w:p w14:paraId="47388CBD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TÍTULO UNIDAD</w:t>
            </w:r>
          </w:p>
        </w:tc>
        <w:tc>
          <w:tcPr>
            <w:tcW w:w="12992" w:type="dxa"/>
            <w:gridSpan w:val="6"/>
            <w:shd w:val="clear" w:color="auto" w:fill="FFFFFF" w:themeFill="background1"/>
            <w:vAlign w:val="center"/>
          </w:tcPr>
          <w:p w14:paraId="5F7C1C5B" w14:textId="57D0F291" w:rsidR="00765A6A" w:rsidRPr="00513ACD" w:rsidRDefault="00513ACD" w:rsidP="00AD2A64">
            <w:pPr>
              <w:pStyle w:val="Sinespaciado"/>
              <w:rPr>
                <w:rFonts w:cstheme="minorHAnsi"/>
                <w:b/>
                <w:bCs/>
                <w:sz w:val="20"/>
                <w:szCs w:val="20"/>
                <w:lang w:eastAsia="es-PE"/>
              </w:rPr>
            </w:pPr>
            <w:r w:rsidRPr="00513ACD">
              <w:rPr>
                <w:b/>
                <w:bCs/>
                <w:sz w:val="20"/>
                <w:szCs w:val="20"/>
                <w:lang w:eastAsia="es-PE"/>
              </w:rPr>
              <w:t>“SUMAQ KAWSAY QULLQI ANDENKUNA”</w:t>
            </w:r>
          </w:p>
        </w:tc>
      </w:tr>
      <w:tr w:rsidR="00765A6A" w:rsidRPr="003F6145" w14:paraId="18D2C5AE" w14:textId="77777777" w:rsidTr="005F3372">
        <w:trPr>
          <w:trHeight w:val="284"/>
          <w:jc w:val="center"/>
        </w:trPr>
        <w:tc>
          <w:tcPr>
            <w:tcW w:w="2768" w:type="dxa"/>
            <w:shd w:val="clear" w:color="auto" w:fill="F2F2F2" w:themeFill="background1" w:themeFillShade="F2"/>
            <w:vAlign w:val="center"/>
          </w:tcPr>
          <w:p w14:paraId="5EE15666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SESIÓN DE APRENDIZAJE</w:t>
            </w:r>
          </w:p>
        </w:tc>
        <w:tc>
          <w:tcPr>
            <w:tcW w:w="1387" w:type="dxa"/>
            <w:vAlign w:val="center"/>
          </w:tcPr>
          <w:p w14:paraId="05BC6BD6" w14:textId="6E0D5DE3" w:rsidR="00765A6A" w:rsidRPr="003F6145" w:rsidRDefault="000C0F9F" w:rsidP="000A60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25" w:type="dxa"/>
            <w:shd w:val="clear" w:color="auto" w:fill="F2F2F2" w:themeFill="background1" w:themeFillShade="F2"/>
            <w:vAlign w:val="center"/>
          </w:tcPr>
          <w:p w14:paraId="2881AFFC" w14:textId="77777777" w:rsidR="00765A6A" w:rsidRPr="003F6145" w:rsidRDefault="00765A6A" w:rsidP="000A605A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ÁREA</w:t>
            </w:r>
          </w:p>
        </w:tc>
        <w:tc>
          <w:tcPr>
            <w:tcW w:w="10680" w:type="dxa"/>
            <w:gridSpan w:val="4"/>
            <w:vAlign w:val="center"/>
          </w:tcPr>
          <w:p w14:paraId="124915B7" w14:textId="6DAA9ED6" w:rsidR="00765A6A" w:rsidRPr="008663DC" w:rsidRDefault="00556FC4" w:rsidP="000A605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DPCC</w:t>
            </w:r>
          </w:p>
        </w:tc>
      </w:tr>
      <w:tr w:rsidR="005F3372" w:rsidRPr="003F6145" w14:paraId="4EC12529" w14:textId="77777777" w:rsidTr="005F3372">
        <w:trPr>
          <w:trHeight w:val="284"/>
          <w:jc w:val="center"/>
        </w:trPr>
        <w:tc>
          <w:tcPr>
            <w:tcW w:w="2768" w:type="dxa"/>
            <w:shd w:val="clear" w:color="auto" w:fill="F2F2F2" w:themeFill="background1" w:themeFillShade="F2"/>
            <w:vAlign w:val="center"/>
          </w:tcPr>
          <w:p w14:paraId="68F66087" w14:textId="77777777" w:rsidR="005F3372" w:rsidRPr="003F6145" w:rsidRDefault="005F3372" w:rsidP="005F3372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TÍTULO DE LA SESIÓN</w:t>
            </w:r>
          </w:p>
        </w:tc>
        <w:tc>
          <w:tcPr>
            <w:tcW w:w="12992" w:type="dxa"/>
            <w:gridSpan w:val="6"/>
            <w:shd w:val="clear" w:color="auto" w:fill="D9E2F3" w:themeFill="accent5" w:themeFillTint="33"/>
            <w:vAlign w:val="center"/>
          </w:tcPr>
          <w:p w14:paraId="4EE1FD59" w14:textId="781783C8" w:rsidR="005F3372" w:rsidRPr="00692B88" w:rsidRDefault="00513ACD" w:rsidP="005F3372">
            <w:pPr>
              <w:pStyle w:val="Sinespaciad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>“¿</w:t>
            </w:r>
            <w:proofErr w:type="spellStart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>Qué</w:t>
            </w:r>
            <w:proofErr w:type="spellEnd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>significa</w:t>
            </w:r>
            <w:proofErr w:type="spellEnd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>vivir</w:t>
            </w:r>
            <w:proofErr w:type="spellEnd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>en</w:t>
            </w:r>
            <w:proofErr w:type="spellEnd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>democracia</w:t>
            </w:r>
            <w:proofErr w:type="spellEnd"/>
            <w:r w:rsidRPr="00513ACD">
              <w:rPr>
                <w:rFonts w:cstheme="minorHAnsi"/>
                <w:b/>
                <w:bCs/>
                <w:sz w:val="20"/>
                <w:szCs w:val="20"/>
                <w:lang w:eastAsia="es-PE"/>
              </w:rPr>
              <w:t>?”</w:t>
            </w:r>
          </w:p>
        </w:tc>
      </w:tr>
      <w:tr w:rsidR="00CC557E" w:rsidRPr="003F6145" w14:paraId="1C6E63C6" w14:textId="38BA7DC0" w:rsidTr="005F3372">
        <w:trPr>
          <w:trHeight w:val="284"/>
          <w:jc w:val="center"/>
        </w:trPr>
        <w:tc>
          <w:tcPr>
            <w:tcW w:w="2768" w:type="dxa"/>
            <w:shd w:val="clear" w:color="auto" w:fill="F2F2F2" w:themeFill="background1" w:themeFillShade="F2"/>
            <w:vAlign w:val="center"/>
          </w:tcPr>
          <w:p w14:paraId="62BB69F6" w14:textId="24872B9D" w:rsidR="00CC557E" w:rsidRPr="003F6145" w:rsidRDefault="00CC557E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FECHA </w:t>
            </w:r>
          </w:p>
        </w:tc>
        <w:tc>
          <w:tcPr>
            <w:tcW w:w="2312" w:type="dxa"/>
            <w:gridSpan w:val="2"/>
            <w:vAlign w:val="center"/>
          </w:tcPr>
          <w:p w14:paraId="4ADCFAED" w14:textId="4F77B3DC" w:rsidR="00CC557E" w:rsidRPr="00AD2A64" w:rsidRDefault="00513ACD" w:rsidP="00556FC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13</w:t>
            </w:r>
            <w:r w:rsidR="00D93B63">
              <w:rPr>
                <w:rFonts w:ascii="Calibri" w:hAnsi="Calibri" w:cs="Calibri"/>
                <w:b/>
                <w:bCs/>
                <w:sz w:val="20"/>
                <w:szCs w:val="20"/>
              </w:rPr>
              <w:t>/0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="00D93B63">
              <w:rPr>
                <w:rFonts w:ascii="Calibri" w:hAnsi="Calibri" w:cs="Calibri"/>
                <w:b/>
                <w:bCs/>
                <w:sz w:val="20"/>
                <w:szCs w:val="20"/>
              </w:rPr>
              <w:t>/26</w:t>
            </w:r>
            <w:r w:rsidR="005F337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shd w:val="clear" w:color="auto" w:fill="F2F2F2" w:themeFill="background1" w:themeFillShade="F2"/>
            <w:vAlign w:val="center"/>
          </w:tcPr>
          <w:p w14:paraId="1A9339E8" w14:textId="77777777" w:rsidR="00CC557E" w:rsidRPr="003F6145" w:rsidRDefault="00CC557E" w:rsidP="000A605A">
            <w:pPr>
              <w:rPr>
                <w:rFonts w:ascii="Calibri" w:hAnsi="Calibri" w:cs="Calibri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SEMANA</w:t>
            </w:r>
          </w:p>
        </w:tc>
        <w:tc>
          <w:tcPr>
            <w:tcW w:w="2770" w:type="dxa"/>
            <w:vAlign w:val="center"/>
          </w:tcPr>
          <w:p w14:paraId="1D212AA9" w14:textId="3984A358" w:rsidR="00CC557E" w:rsidRPr="003F6145" w:rsidRDefault="000C0F9F" w:rsidP="000A60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4275D84F" w14:textId="07E98E0C" w:rsidR="00CC557E" w:rsidRPr="003F6145" w:rsidRDefault="00CC557E" w:rsidP="000A605A">
            <w:pPr>
              <w:rPr>
                <w:rFonts w:ascii="Calibri" w:hAnsi="Calibri" w:cs="Calibri"/>
                <w:sz w:val="20"/>
                <w:szCs w:val="20"/>
              </w:rPr>
            </w:pPr>
            <w:r w:rsidRPr="00AD2A64">
              <w:rPr>
                <w:rFonts w:ascii="Calibri" w:hAnsi="Calibri" w:cs="Calibri"/>
                <w:color w:val="002060"/>
                <w:sz w:val="20"/>
                <w:szCs w:val="20"/>
              </w:rPr>
              <w:t>DURACION</w:t>
            </w:r>
          </w:p>
        </w:tc>
        <w:tc>
          <w:tcPr>
            <w:tcW w:w="4510" w:type="dxa"/>
            <w:vAlign w:val="center"/>
          </w:tcPr>
          <w:p w14:paraId="6576F747" w14:textId="7C491E31" w:rsidR="00CC557E" w:rsidRPr="003F6145" w:rsidRDefault="00556FC4" w:rsidP="000A60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90 M.</w:t>
            </w:r>
          </w:p>
        </w:tc>
      </w:tr>
      <w:tr w:rsidR="00765A6A" w:rsidRPr="003F6145" w14:paraId="5AF5E2BC" w14:textId="77777777" w:rsidTr="005F3372">
        <w:trPr>
          <w:trHeight w:val="263"/>
          <w:jc w:val="center"/>
        </w:trPr>
        <w:tc>
          <w:tcPr>
            <w:tcW w:w="2768" w:type="dxa"/>
            <w:shd w:val="clear" w:color="auto" w:fill="F2F2F2" w:themeFill="background1" w:themeFillShade="F2"/>
            <w:vAlign w:val="center"/>
          </w:tcPr>
          <w:p w14:paraId="51F65641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DOCENTE</w:t>
            </w:r>
          </w:p>
        </w:tc>
        <w:tc>
          <w:tcPr>
            <w:tcW w:w="6323" w:type="dxa"/>
            <w:gridSpan w:val="4"/>
            <w:vAlign w:val="center"/>
          </w:tcPr>
          <w:p w14:paraId="7257E5B6" w14:textId="6F35BF3D" w:rsidR="00765A6A" w:rsidRPr="00B27418" w:rsidRDefault="00556FC4" w:rsidP="00556FC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7418">
              <w:rPr>
                <w:rFonts w:ascii="Calibri" w:hAnsi="Calibri" w:cs="Calibri"/>
                <w:b/>
                <w:bCs/>
                <w:sz w:val="20"/>
                <w:szCs w:val="20"/>
              </w:rPr>
              <w:t>ZARELA A. QUISPE HERRERA</w:t>
            </w:r>
          </w:p>
        </w:tc>
        <w:tc>
          <w:tcPr>
            <w:tcW w:w="2159" w:type="dxa"/>
            <w:shd w:val="clear" w:color="auto" w:fill="F2F2F2" w:themeFill="background1" w:themeFillShade="F2"/>
            <w:vAlign w:val="center"/>
          </w:tcPr>
          <w:p w14:paraId="311458C0" w14:textId="77777777" w:rsidR="00765A6A" w:rsidRPr="003F6145" w:rsidRDefault="00765A6A" w:rsidP="000A605A">
            <w:pPr>
              <w:rPr>
                <w:rFonts w:ascii="Calibri" w:hAnsi="Calibri" w:cs="Calibri"/>
                <w:sz w:val="20"/>
                <w:szCs w:val="20"/>
              </w:rPr>
            </w:pPr>
            <w:r w:rsidRPr="003F6145">
              <w:rPr>
                <w:rFonts w:ascii="Calibri" w:hAnsi="Calibri" w:cs="Calibri"/>
                <w:color w:val="002060"/>
                <w:sz w:val="20"/>
                <w:szCs w:val="20"/>
              </w:rPr>
              <w:t>GRADO Y SECCIÓN</w:t>
            </w:r>
          </w:p>
        </w:tc>
        <w:tc>
          <w:tcPr>
            <w:tcW w:w="4510" w:type="dxa"/>
            <w:vAlign w:val="center"/>
          </w:tcPr>
          <w:p w14:paraId="749D8B4C" w14:textId="26A5574C" w:rsidR="00765A6A" w:rsidRPr="00F34577" w:rsidRDefault="00061DBA" w:rsidP="000A605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3R</w:t>
            </w:r>
            <w:r w:rsidR="00D93B63">
              <w:rPr>
                <w:rFonts w:ascii="Calibri" w:hAnsi="Calibri" w:cs="Calibri"/>
                <w:b/>
                <w:bCs/>
                <w:sz w:val="20"/>
                <w:szCs w:val="20"/>
              </w:rPr>
              <w:t>O</w:t>
            </w:r>
          </w:p>
        </w:tc>
      </w:tr>
    </w:tbl>
    <w:p w14:paraId="26083784" w14:textId="77777777" w:rsidR="00765A6A" w:rsidRPr="003F6145" w:rsidRDefault="00765A6A" w:rsidP="00765A6A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446880A" w14:textId="77777777" w:rsidR="00765A6A" w:rsidRPr="003F6145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002060"/>
          <w:sz w:val="20"/>
          <w:szCs w:val="20"/>
        </w:rPr>
      </w:pPr>
      <w:bookmarkStart w:id="0" w:name="_Hlk224402220"/>
      <w:r w:rsidRPr="003F6145">
        <w:rPr>
          <w:bCs/>
          <w:color w:val="002060"/>
          <w:sz w:val="20"/>
          <w:szCs w:val="20"/>
        </w:rPr>
        <w:t>PROPÓSITOS DE APRENDIZAJE Y EVALUACIÓN:</w:t>
      </w:r>
    </w:p>
    <w:tbl>
      <w:tblPr>
        <w:tblStyle w:val="Tablaconcuadrcula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2900"/>
        <w:gridCol w:w="6571"/>
        <w:gridCol w:w="2061"/>
        <w:gridCol w:w="2355"/>
        <w:gridCol w:w="1417"/>
      </w:tblGrid>
      <w:tr w:rsidR="002E6751" w:rsidRPr="003F6145" w14:paraId="0130AB9C" w14:textId="77777777" w:rsidTr="00E24A83">
        <w:trPr>
          <w:trHeight w:val="399"/>
          <w:jc w:val="center"/>
        </w:trPr>
        <w:tc>
          <w:tcPr>
            <w:tcW w:w="15304" w:type="dxa"/>
            <w:gridSpan w:val="5"/>
            <w:shd w:val="clear" w:color="auto" w:fill="auto"/>
            <w:vAlign w:val="center"/>
          </w:tcPr>
          <w:p w14:paraId="7F1FC760" w14:textId="63632862" w:rsidR="002E6751" w:rsidRPr="00061DBA" w:rsidRDefault="00513ACD" w:rsidP="00513ACD">
            <w:pPr>
              <w:pStyle w:val="Sinespaciado"/>
              <w:jc w:val="both"/>
              <w:rPr>
                <w:sz w:val="20"/>
                <w:szCs w:val="20"/>
                <w:lang w:eastAsia="es-PE"/>
              </w:rPr>
            </w:pPr>
            <w:r w:rsidRPr="00513ACD">
              <w:rPr>
                <w:sz w:val="20"/>
                <w:szCs w:val="20"/>
                <w:lang w:eastAsia="es-PE"/>
              </w:rPr>
              <w:t xml:space="preserve">Que los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recuperen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organicen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sus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saberes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previos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sobre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democracia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analicen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situaciones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auténticas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relacionadas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con la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, la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toma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decisiones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el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respeto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de derechos y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el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bien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común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, y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relacionen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estos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aprendizajes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con las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experiencias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vividas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durante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recuperación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de los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andenes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escolares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los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bimestres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anteriores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 w:rsidRPr="00513ACD">
              <w:rPr>
                <w:sz w:val="20"/>
                <w:szCs w:val="20"/>
                <w:lang w:eastAsia="es-PE"/>
              </w:rPr>
              <w:t xml:space="preserve">A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partir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este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análisis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identificarán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problemática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vinculada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con la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democrática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su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institución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educativa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formularán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preguntas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permitan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construir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colectivamente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pregunta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retadora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del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proyecto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comprendiendo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vivir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en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democracia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implica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mucho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más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votar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: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supone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participar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manera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informada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responsable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respetuosa</w:t>
            </w:r>
            <w:proofErr w:type="spellEnd"/>
            <w:r w:rsidRPr="00513ACD">
              <w:rPr>
                <w:sz w:val="20"/>
                <w:szCs w:val="20"/>
                <w:lang w:eastAsia="es-PE"/>
              </w:rPr>
              <w:t xml:space="preserve"> e </w:t>
            </w:r>
            <w:proofErr w:type="spellStart"/>
            <w:r w:rsidRPr="00513ACD">
              <w:rPr>
                <w:sz w:val="20"/>
                <w:szCs w:val="20"/>
                <w:lang w:eastAsia="es-PE"/>
              </w:rPr>
              <w:t>igualitaria</w:t>
            </w:r>
            <w:proofErr w:type="spellEnd"/>
            <w:r w:rsidR="00061DBA" w:rsidRPr="003B3C26">
              <w:rPr>
                <w:sz w:val="20"/>
                <w:szCs w:val="20"/>
                <w:lang w:eastAsia="es-PE"/>
              </w:rPr>
              <w:t>.</w:t>
            </w:r>
          </w:p>
        </w:tc>
      </w:tr>
      <w:tr w:rsidR="00765A6A" w:rsidRPr="003F6145" w14:paraId="4EA7AA5C" w14:textId="77777777" w:rsidTr="00E24A83">
        <w:trPr>
          <w:trHeight w:val="399"/>
          <w:jc w:val="center"/>
        </w:trPr>
        <w:tc>
          <w:tcPr>
            <w:tcW w:w="2900" w:type="dxa"/>
            <w:shd w:val="clear" w:color="auto" w:fill="D9E2F3" w:themeFill="accent5" w:themeFillTint="33"/>
            <w:vAlign w:val="center"/>
          </w:tcPr>
          <w:p w14:paraId="40DDAD3E" w14:textId="77777777" w:rsidR="00765A6A" w:rsidRPr="003F6145" w:rsidRDefault="00765A6A" w:rsidP="000A605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COMPETENCIAS Y CAPACIDADES</w:t>
            </w:r>
          </w:p>
        </w:tc>
        <w:tc>
          <w:tcPr>
            <w:tcW w:w="6571" w:type="dxa"/>
            <w:shd w:val="clear" w:color="auto" w:fill="D9E2F3" w:themeFill="accent5" w:themeFillTint="33"/>
            <w:vAlign w:val="center"/>
          </w:tcPr>
          <w:p w14:paraId="134BF38D" w14:textId="7C17B6B0" w:rsidR="00765A6A" w:rsidRPr="003F6145" w:rsidRDefault="0053591A" w:rsidP="000A605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>
              <w:rPr>
                <w:bCs/>
                <w:color w:val="002060"/>
                <w:sz w:val="20"/>
                <w:szCs w:val="20"/>
              </w:rPr>
              <w:t>DESEMPEÑOS</w:t>
            </w:r>
          </w:p>
        </w:tc>
        <w:tc>
          <w:tcPr>
            <w:tcW w:w="2061" w:type="dxa"/>
            <w:shd w:val="clear" w:color="auto" w:fill="D9E2F3" w:themeFill="accent5" w:themeFillTint="33"/>
            <w:vAlign w:val="center"/>
          </w:tcPr>
          <w:p w14:paraId="63CB1B66" w14:textId="77777777" w:rsidR="00765A6A" w:rsidRPr="003F6145" w:rsidRDefault="00765A6A" w:rsidP="000A605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Criterio de evaluación</w:t>
            </w:r>
          </w:p>
        </w:tc>
        <w:tc>
          <w:tcPr>
            <w:tcW w:w="2355" w:type="dxa"/>
            <w:shd w:val="clear" w:color="auto" w:fill="D9E2F3" w:themeFill="accent5" w:themeFillTint="33"/>
            <w:vAlign w:val="center"/>
          </w:tcPr>
          <w:p w14:paraId="01E6F438" w14:textId="77777777" w:rsidR="00765A6A" w:rsidRPr="003F6145" w:rsidRDefault="00765A6A" w:rsidP="000A605A">
            <w:pPr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ES_tradnl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ES_tradnl"/>
              </w:rPr>
              <w:t>Evidencias de aprendizaje</w:t>
            </w:r>
          </w:p>
          <w:p w14:paraId="1433CBDB" w14:textId="2C923C43" w:rsidR="00765A6A" w:rsidRPr="003F6145" w:rsidRDefault="00765A6A" w:rsidP="000A605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14:paraId="22205D4A" w14:textId="77777777" w:rsidR="00765A6A" w:rsidRPr="003F6145" w:rsidRDefault="00765A6A" w:rsidP="000A605A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  <w:lang w:val="es-ES_tradnl"/>
              </w:rPr>
              <w:t>Instrumento de evaluación</w:t>
            </w:r>
          </w:p>
        </w:tc>
      </w:tr>
      <w:bookmarkEnd w:id="0"/>
      <w:tr w:rsidR="00765A6A" w:rsidRPr="003F6145" w14:paraId="44B63119" w14:textId="77777777" w:rsidTr="00E24A83">
        <w:trPr>
          <w:trHeight w:val="1016"/>
          <w:jc w:val="center"/>
        </w:trPr>
        <w:tc>
          <w:tcPr>
            <w:tcW w:w="2900" w:type="dxa"/>
          </w:tcPr>
          <w:p w14:paraId="259FB57D" w14:textId="28EC49E2" w:rsidR="002E6751" w:rsidRPr="002E6751" w:rsidRDefault="00AD2A64" w:rsidP="002E6751">
            <w:pPr>
              <w:pStyle w:val="Sinespaciado"/>
              <w:jc w:val="both"/>
              <w:rPr>
                <w:b/>
                <w:bCs/>
                <w:sz w:val="20"/>
                <w:szCs w:val="20"/>
                <w:lang w:eastAsia="es-PE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s-PE"/>
              </w:rPr>
              <w:t>Construye</w:t>
            </w:r>
            <w:proofErr w:type="spellEnd"/>
            <w:r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es-PE"/>
              </w:rPr>
              <w:t>su</w:t>
            </w:r>
            <w:proofErr w:type="spellEnd"/>
            <w:r>
              <w:rPr>
                <w:b/>
                <w:bCs/>
                <w:sz w:val="20"/>
                <w:szCs w:val="20"/>
                <w:lang w:eastAsia="es-PE"/>
              </w:rPr>
              <w:t xml:space="preserve"> Identidad</w:t>
            </w:r>
          </w:p>
          <w:p w14:paraId="7B023B6C" w14:textId="77777777" w:rsidR="002E6751" w:rsidRPr="00AD2A64" w:rsidRDefault="002E6751" w:rsidP="002E6751">
            <w:pPr>
              <w:pStyle w:val="Sinespaciado"/>
              <w:jc w:val="both"/>
              <w:rPr>
                <w:sz w:val="20"/>
                <w:szCs w:val="20"/>
                <w:lang w:eastAsia="es-PE"/>
              </w:rPr>
            </w:pPr>
            <w:proofErr w:type="spellStart"/>
            <w:r w:rsidRPr="003856E6">
              <w:rPr>
                <w:sz w:val="20"/>
                <w:szCs w:val="20"/>
                <w:lang w:eastAsia="es-PE"/>
              </w:rPr>
              <w:t>Capacidades</w:t>
            </w:r>
            <w:proofErr w:type="spellEnd"/>
          </w:p>
          <w:p w14:paraId="1FAE9539" w14:textId="77777777" w:rsidR="002E6751" w:rsidRPr="00AD2A64" w:rsidRDefault="002E6751" w:rsidP="002E6751">
            <w:pPr>
              <w:pStyle w:val="Sinespaciado"/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eastAsia="es-PE"/>
              </w:rPr>
            </w:pPr>
            <w:r w:rsidRPr="00AD2A64">
              <w:rPr>
                <w:sz w:val="20"/>
                <w:szCs w:val="20"/>
                <w:lang w:eastAsia="es-PE"/>
              </w:rPr>
              <w:t xml:space="preserve">Se </w:t>
            </w:r>
            <w:proofErr w:type="spellStart"/>
            <w:r w:rsidRPr="00AD2A64">
              <w:rPr>
                <w:sz w:val="20"/>
                <w:szCs w:val="20"/>
                <w:lang w:eastAsia="es-PE"/>
              </w:rPr>
              <w:t>valora</w:t>
            </w:r>
            <w:proofErr w:type="spellEnd"/>
            <w:r w:rsidRPr="00AD2A64">
              <w:rPr>
                <w:sz w:val="20"/>
                <w:szCs w:val="20"/>
                <w:lang w:eastAsia="es-PE"/>
              </w:rPr>
              <w:t xml:space="preserve"> a </w:t>
            </w:r>
            <w:proofErr w:type="spellStart"/>
            <w:r w:rsidRPr="00AD2A64">
              <w:rPr>
                <w:sz w:val="20"/>
                <w:szCs w:val="20"/>
                <w:lang w:eastAsia="es-PE"/>
              </w:rPr>
              <w:t>sí</w:t>
            </w:r>
            <w:proofErr w:type="spellEnd"/>
            <w:r w:rsidRPr="00AD2A64"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AD2A64">
              <w:rPr>
                <w:sz w:val="20"/>
                <w:szCs w:val="20"/>
                <w:lang w:eastAsia="es-PE"/>
              </w:rPr>
              <w:t>mismo</w:t>
            </w:r>
            <w:proofErr w:type="spellEnd"/>
          </w:p>
          <w:p w14:paraId="079F7045" w14:textId="77777777" w:rsidR="002E6751" w:rsidRPr="00AD2A64" w:rsidRDefault="002E6751" w:rsidP="002E6751">
            <w:pPr>
              <w:pStyle w:val="Sinespaciado"/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eastAsia="es-PE"/>
              </w:rPr>
            </w:pPr>
            <w:proofErr w:type="spellStart"/>
            <w:r w:rsidRPr="00AD2A64">
              <w:rPr>
                <w:sz w:val="20"/>
                <w:szCs w:val="20"/>
                <w:lang w:eastAsia="es-PE"/>
              </w:rPr>
              <w:t>Autorregula</w:t>
            </w:r>
            <w:proofErr w:type="spellEnd"/>
            <w:r w:rsidRPr="00AD2A64">
              <w:rPr>
                <w:sz w:val="20"/>
                <w:szCs w:val="20"/>
                <w:lang w:eastAsia="es-PE"/>
              </w:rPr>
              <w:t xml:space="preserve"> sus </w:t>
            </w:r>
            <w:proofErr w:type="spellStart"/>
            <w:r w:rsidRPr="00AD2A64">
              <w:rPr>
                <w:sz w:val="20"/>
                <w:szCs w:val="20"/>
                <w:lang w:eastAsia="es-PE"/>
              </w:rPr>
              <w:t>emociones</w:t>
            </w:r>
            <w:proofErr w:type="spellEnd"/>
          </w:p>
          <w:p w14:paraId="1F8E5B31" w14:textId="77777777" w:rsidR="00EA4770" w:rsidRPr="00513ACD" w:rsidRDefault="002E6751" w:rsidP="00D93B63">
            <w:pPr>
              <w:pStyle w:val="Sinespaciado"/>
              <w:numPr>
                <w:ilvl w:val="0"/>
                <w:numId w:val="17"/>
              </w:numPr>
              <w:jc w:val="both"/>
              <w:rPr>
                <w:b/>
                <w:bCs/>
                <w:sz w:val="20"/>
                <w:szCs w:val="20"/>
                <w:lang w:eastAsia="es-PE"/>
              </w:rPr>
            </w:pPr>
            <w:proofErr w:type="spellStart"/>
            <w:r w:rsidRPr="00513ACD">
              <w:rPr>
                <w:b/>
                <w:bCs/>
                <w:sz w:val="20"/>
                <w:szCs w:val="20"/>
                <w:lang w:eastAsia="es-PE"/>
              </w:rPr>
              <w:t>Reflexiona</w:t>
            </w:r>
            <w:proofErr w:type="spellEnd"/>
            <w:r w:rsidRPr="00513ACD">
              <w:rPr>
                <w:b/>
                <w:bCs/>
                <w:sz w:val="20"/>
                <w:szCs w:val="20"/>
                <w:lang w:eastAsia="es-PE"/>
              </w:rPr>
              <w:t xml:space="preserve"> y argumenta </w:t>
            </w:r>
            <w:proofErr w:type="spellStart"/>
            <w:r w:rsidRPr="00513ACD">
              <w:rPr>
                <w:b/>
                <w:bCs/>
                <w:sz w:val="20"/>
                <w:szCs w:val="20"/>
                <w:lang w:eastAsia="es-PE"/>
              </w:rPr>
              <w:t>éticamente</w:t>
            </w:r>
            <w:proofErr w:type="spellEnd"/>
          </w:p>
          <w:p w14:paraId="3115849A" w14:textId="0C5538E5" w:rsidR="00D93B63" w:rsidRDefault="00D93B63" w:rsidP="00D93B63">
            <w:pPr>
              <w:pStyle w:val="Sinespaciado"/>
              <w:jc w:val="both"/>
              <w:rPr>
                <w:sz w:val="20"/>
                <w:szCs w:val="20"/>
                <w:lang w:eastAsia="es-PE"/>
              </w:rPr>
            </w:pPr>
            <w:r w:rsidRPr="00D93B63">
              <w:rPr>
                <w:b/>
                <w:bCs/>
                <w:sz w:val="20"/>
                <w:szCs w:val="20"/>
                <w:lang w:eastAsia="es-PE"/>
              </w:rPr>
              <w:t xml:space="preserve">Convive y </w:t>
            </w:r>
            <w:proofErr w:type="spellStart"/>
            <w:r w:rsidRPr="00D93B63">
              <w:rPr>
                <w:b/>
                <w:bCs/>
                <w:sz w:val="20"/>
                <w:szCs w:val="20"/>
                <w:lang w:eastAsia="es-PE"/>
              </w:rPr>
              <w:t>Participa</w:t>
            </w:r>
            <w:proofErr w:type="spellEnd"/>
            <w:r w:rsidRPr="00D93B63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93B63">
              <w:rPr>
                <w:b/>
                <w:bCs/>
                <w:sz w:val="20"/>
                <w:szCs w:val="20"/>
                <w:lang w:eastAsia="es-PE"/>
              </w:rPr>
              <w:t>Democráticamente</w:t>
            </w:r>
            <w:proofErr w:type="spellEnd"/>
          </w:p>
          <w:p w14:paraId="218CE23C" w14:textId="77777777" w:rsidR="00D93B63" w:rsidRPr="00AD2A64" w:rsidRDefault="00D93B63" w:rsidP="00D93B63">
            <w:pPr>
              <w:pStyle w:val="Sinespaciado"/>
              <w:jc w:val="both"/>
              <w:rPr>
                <w:sz w:val="20"/>
                <w:szCs w:val="20"/>
                <w:lang w:eastAsia="es-PE"/>
              </w:rPr>
            </w:pPr>
            <w:proofErr w:type="spellStart"/>
            <w:r w:rsidRPr="003856E6">
              <w:rPr>
                <w:sz w:val="20"/>
                <w:szCs w:val="20"/>
                <w:lang w:eastAsia="es-PE"/>
              </w:rPr>
              <w:t>Capacidades</w:t>
            </w:r>
            <w:proofErr w:type="spellEnd"/>
          </w:p>
          <w:p w14:paraId="0918B7AE" w14:textId="77777777" w:rsidR="008111A3" w:rsidRPr="008111A3" w:rsidRDefault="008111A3" w:rsidP="008111A3">
            <w:pPr>
              <w:pStyle w:val="Default"/>
              <w:numPr>
                <w:ilvl w:val="0"/>
                <w:numId w:val="4"/>
              </w:numPr>
              <w:jc w:val="both"/>
              <w:rPr>
                <w:bCs/>
                <w:color w:val="auto"/>
                <w:sz w:val="18"/>
                <w:szCs w:val="18"/>
                <w:lang w:val="es-PE"/>
              </w:rPr>
            </w:pP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Interactúa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con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otras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personas. </w:t>
            </w:r>
          </w:p>
          <w:p w14:paraId="144B44B0" w14:textId="77777777" w:rsidR="008111A3" w:rsidRPr="008111A3" w:rsidRDefault="008111A3" w:rsidP="008111A3">
            <w:pPr>
              <w:pStyle w:val="Default"/>
              <w:numPr>
                <w:ilvl w:val="0"/>
                <w:numId w:val="4"/>
              </w:numPr>
              <w:jc w:val="both"/>
              <w:rPr>
                <w:bCs/>
                <w:color w:val="auto"/>
                <w:sz w:val="18"/>
                <w:szCs w:val="18"/>
              </w:rPr>
            </w:pP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Construye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normas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y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asume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acuerdos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 y </w:t>
            </w:r>
            <w:proofErr w:type="spellStart"/>
            <w:r w:rsidRPr="008111A3">
              <w:rPr>
                <w:bCs/>
                <w:color w:val="auto"/>
                <w:sz w:val="18"/>
                <w:szCs w:val="18"/>
              </w:rPr>
              <w:t>leyes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. </w:t>
            </w:r>
          </w:p>
          <w:p w14:paraId="7A999BB8" w14:textId="313385AF" w:rsidR="00D93B63" w:rsidRPr="00513ACD" w:rsidRDefault="008111A3" w:rsidP="00513ACD">
            <w:pPr>
              <w:pStyle w:val="Default"/>
              <w:numPr>
                <w:ilvl w:val="0"/>
                <w:numId w:val="4"/>
              </w:numPr>
              <w:jc w:val="both"/>
              <w:rPr>
                <w:bCs/>
                <w:color w:val="auto"/>
                <w:sz w:val="20"/>
                <w:szCs w:val="20"/>
                <w:lang w:eastAsia="es-PE"/>
              </w:rPr>
            </w:pPr>
            <w:proofErr w:type="spellStart"/>
            <w:r w:rsidRPr="00513ACD">
              <w:rPr>
                <w:b/>
                <w:color w:val="auto"/>
                <w:sz w:val="18"/>
                <w:szCs w:val="18"/>
              </w:rPr>
              <w:t>Delibera</w:t>
            </w:r>
            <w:proofErr w:type="spellEnd"/>
            <w:r w:rsidRPr="00513ACD">
              <w:rPr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13ACD">
              <w:rPr>
                <w:b/>
                <w:color w:val="auto"/>
                <w:sz w:val="18"/>
                <w:szCs w:val="18"/>
              </w:rPr>
              <w:t>sobre</w:t>
            </w:r>
            <w:proofErr w:type="spellEnd"/>
            <w:r w:rsidRPr="00513ACD">
              <w:rPr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13ACD">
              <w:rPr>
                <w:b/>
                <w:color w:val="auto"/>
                <w:sz w:val="18"/>
                <w:szCs w:val="18"/>
              </w:rPr>
              <w:t>asuntos</w:t>
            </w:r>
            <w:proofErr w:type="spellEnd"/>
            <w:r w:rsidRPr="00513ACD">
              <w:rPr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13ACD">
              <w:rPr>
                <w:b/>
                <w:color w:val="auto"/>
                <w:sz w:val="18"/>
                <w:szCs w:val="18"/>
              </w:rPr>
              <w:t>públicos</w:t>
            </w:r>
            <w:proofErr w:type="spellEnd"/>
            <w:r w:rsidRPr="008111A3">
              <w:rPr>
                <w:bCs/>
                <w:color w:val="auto"/>
                <w:sz w:val="18"/>
                <w:szCs w:val="18"/>
              </w:rPr>
              <w:t xml:space="preserve">. </w:t>
            </w:r>
          </w:p>
        </w:tc>
        <w:tc>
          <w:tcPr>
            <w:tcW w:w="6571" w:type="dxa"/>
          </w:tcPr>
          <w:p w14:paraId="33403FA1" w14:textId="77777777" w:rsidR="00513ACD" w:rsidRDefault="00513ACD" w:rsidP="00513ACD">
            <w:pPr>
              <w:pStyle w:val="Sinespaciado"/>
              <w:numPr>
                <w:ilvl w:val="0"/>
                <w:numId w:val="29"/>
              </w:numPr>
              <w:jc w:val="left"/>
              <w:rPr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Explica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a </w:t>
            </w:r>
            <w:proofErr w:type="spellStart"/>
            <w:r>
              <w:rPr>
                <w:sz w:val="20"/>
                <w:szCs w:val="20"/>
                <w:lang w:eastAsia="es-PE"/>
              </w:rPr>
              <w:t>partir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sus </w:t>
            </w:r>
            <w:proofErr w:type="spellStart"/>
            <w:r>
              <w:rPr>
                <w:sz w:val="20"/>
                <w:szCs w:val="20"/>
                <w:lang w:eastAsia="es-PE"/>
              </w:rPr>
              <w:t>experiencias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escolares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algunas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características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una </w:t>
            </w:r>
            <w:proofErr w:type="spellStart"/>
            <w:r>
              <w:rPr>
                <w:sz w:val="20"/>
                <w:szCs w:val="20"/>
                <w:lang w:eastAsia="es-PE"/>
              </w:rPr>
              <w:t>convivencia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relacionándolas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con la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respeto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derechos, la </w:t>
            </w:r>
            <w:proofErr w:type="spellStart"/>
            <w:r>
              <w:rPr>
                <w:sz w:val="20"/>
                <w:szCs w:val="20"/>
                <w:lang w:eastAsia="es-PE"/>
              </w:rPr>
              <w:t>toma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decisiones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bien </w:t>
            </w:r>
            <w:proofErr w:type="spellStart"/>
            <w:r>
              <w:rPr>
                <w:sz w:val="20"/>
                <w:szCs w:val="20"/>
                <w:lang w:eastAsia="es-PE"/>
              </w:rPr>
              <w:t>común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</w:t>
            </w:r>
          </w:p>
          <w:p w14:paraId="42D5C1E7" w14:textId="77777777" w:rsidR="00513ACD" w:rsidRDefault="00513ACD" w:rsidP="00513ACD">
            <w:pPr>
              <w:pStyle w:val="Sinespaciado"/>
              <w:numPr>
                <w:ilvl w:val="0"/>
                <w:numId w:val="29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Analiza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situaciones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toma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decisiones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diferenciando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aquellas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>
              <w:rPr>
                <w:sz w:val="20"/>
                <w:szCs w:val="20"/>
                <w:lang w:eastAsia="es-PE"/>
              </w:rPr>
              <w:t>favorecen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prácticas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aquellas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>
              <w:rPr>
                <w:sz w:val="20"/>
                <w:szCs w:val="20"/>
                <w:lang w:eastAsia="es-PE"/>
              </w:rPr>
              <w:t>vulneran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derechos o </w:t>
            </w:r>
            <w:proofErr w:type="spellStart"/>
            <w:r>
              <w:rPr>
                <w:sz w:val="20"/>
                <w:szCs w:val="20"/>
                <w:lang w:eastAsia="es-PE"/>
              </w:rPr>
              <w:t>excluyen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s-PE"/>
              </w:rPr>
              <w:t>a</w:t>
            </w:r>
            <w:proofErr w:type="gram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otros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</w:t>
            </w:r>
          </w:p>
          <w:p w14:paraId="1D7CA086" w14:textId="77777777" w:rsidR="00513ACD" w:rsidRDefault="00513ACD" w:rsidP="00513ACD">
            <w:pPr>
              <w:pStyle w:val="Sinespaciado"/>
              <w:numPr>
                <w:ilvl w:val="0"/>
                <w:numId w:val="29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Delibera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sobre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problemática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relacionada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con la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eastAsia="es-PE"/>
              </w:rPr>
              <w:t>institución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educativa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contrastando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diferentes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puntos de vista y </w:t>
            </w:r>
            <w:proofErr w:type="spellStart"/>
            <w:r>
              <w:rPr>
                <w:sz w:val="20"/>
                <w:szCs w:val="20"/>
                <w:lang w:eastAsia="es-PE"/>
              </w:rPr>
              <w:t>expresando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razones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</w:t>
            </w:r>
          </w:p>
          <w:p w14:paraId="5126F3D8" w14:textId="77777777" w:rsidR="00513ACD" w:rsidRDefault="00513ACD" w:rsidP="00513ACD">
            <w:pPr>
              <w:pStyle w:val="Sinespaciado"/>
              <w:numPr>
                <w:ilvl w:val="0"/>
                <w:numId w:val="29"/>
              </w:numPr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Formula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problematizadoras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relacionadas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con la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la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estudiantil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Municipio Escolar 2027, la </w:t>
            </w:r>
            <w:proofErr w:type="spellStart"/>
            <w:r>
              <w:rPr>
                <w:sz w:val="20"/>
                <w:szCs w:val="20"/>
                <w:lang w:eastAsia="es-PE"/>
              </w:rPr>
              <w:t>seguridad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cuidado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ambiental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los </w:t>
            </w:r>
            <w:proofErr w:type="spellStart"/>
            <w:r>
              <w:rPr>
                <w:sz w:val="20"/>
                <w:szCs w:val="20"/>
                <w:lang w:eastAsia="es-PE"/>
              </w:rPr>
              <w:t>andenes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escolares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</w:t>
            </w:r>
          </w:p>
          <w:p w14:paraId="71F7E737" w14:textId="400B5209" w:rsidR="00DC0016" w:rsidRPr="00AD2A64" w:rsidRDefault="00513ACD" w:rsidP="00513ACD">
            <w:pPr>
              <w:pStyle w:val="Sinespaciado"/>
              <w:numPr>
                <w:ilvl w:val="0"/>
                <w:numId w:val="29"/>
              </w:numPr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Propone </w:t>
            </w:r>
            <w:proofErr w:type="spellStart"/>
            <w:r>
              <w:rPr>
                <w:sz w:val="20"/>
                <w:szCs w:val="20"/>
                <w:lang w:eastAsia="es-PE"/>
              </w:rPr>
              <w:t>colectivamente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problemática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susceptible de ser </w:t>
            </w:r>
            <w:proofErr w:type="spellStart"/>
            <w:r>
              <w:rPr>
                <w:sz w:val="20"/>
                <w:szCs w:val="20"/>
                <w:lang w:eastAsia="es-PE"/>
              </w:rPr>
              <w:t>investigada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mediante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ABP</w:t>
            </w:r>
            <w:r>
              <w:rPr>
                <w:sz w:val="20"/>
                <w:szCs w:val="20"/>
                <w:lang w:eastAsia="es-PE"/>
              </w:rPr>
              <w:t>.</w:t>
            </w:r>
          </w:p>
        </w:tc>
        <w:tc>
          <w:tcPr>
            <w:tcW w:w="2061" w:type="dxa"/>
          </w:tcPr>
          <w:p w14:paraId="108E690D" w14:textId="77777777" w:rsidR="00513ACD" w:rsidRDefault="00513ACD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Comprende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 w:rsidR="00061DBA" w:rsidRPr="003B3C26">
              <w:rPr>
                <w:sz w:val="20"/>
                <w:szCs w:val="20"/>
                <w:lang w:eastAsia="es-PE"/>
              </w:rPr>
              <w:t>.</w:t>
            </w:r>
          </w:p>
          <w:p w14:paraId="13B49B76" w14:textId="77777777" w:rsidR="00513ACD" w:rsidRDefault="00513ACD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Relaciona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saberes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previos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experiencias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29360CF5" w14:textId="77777777" w:rsidR="00513ACD" w:rsidRDefault="00513ACD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Analiza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situaciones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043D0A0D" w14:textId="77777777" w:rsidR="00513ACD" w:rsidRDefault="00513ACD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Delibera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respetuosamente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28534E6E" w14:textId="77777777" w:rsidR="00513ACD" w:rsidRDefault="00513ACD" w:rsidP="00DC0016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Problematiza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situación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4E6E0F1B" w14:textId="1DFCED41" w:rsidR="009D329D" w:rsidRPr="00513ACD" w:rsidRDefault="00513ACD" w:rsidP="00061DBA">
            <w:pPr>
              <w:pStyle w:val="Sinespaciado"/>
              <w:numPr>
                <w:ilvl w:val="0"/>
                <w:numId w:val="27"/>
              </w:numPr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Orienta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sus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al bien </w:t>
            </w:r>
            <w:proofErr w:type="spellStart"/>
            <w:r>
              <w:rPr>
                <w:sz w:val="20"/>
                <w:szCs w:val="20"/>
                <w:lang w:eastAsia="es-PE"/>
              </w:rPr>
              <w:t>común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 w:rsidR="00061DBA" w:rsidRPr="003B3C26">
              <w:rPr>
                <w:sz w:val="20"/>
                <w:szCs w:val="20"/>
                <w:lang w:eastAsia="es-PE"/>
              </w:rPr>
              <w:t xml:space="preserve"> </w:t>
            </w:r>
          </w:p>
        </w:tc>
        <w:tc>
          <w:tcPr>
            <w:tcW w:w="2355" w:type="dxa"/>
          </w:tcPr>
          <w:p w14:paraId="059CD0B9" w14:textId="77777777" w:rsidR="00A108C3" w:rsidRDefault="00513ACD" w:rsidP="00513ACD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Organizador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saberes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previos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formulación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del </w:t>
            </w:r>
            <w:proofErr w:type="spellStart"/>
            <w:r>
              <w:rPr>
                <w:sz w:val="20"/>
                <w:szCs w:val="20"/>
                <w:lang w:eastAsia="es-PE"/>
              </w:rPr>
              <w:t>problema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</w:p>
          <w:p w14:paraId="7B91A8CE" w14:textId="77777777" w:rsidR="00513ACD" w:rsidRDefault="00513ACD" w:rsidP="00513ACD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sabemos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sobre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</w:p>
          <w:p w14:paraId="6C9A1F85" w14:textId="77777777" w:rsidR="00513ACD" w:rsidRDefault="00513ACD" w:rsidP="00513ACD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experiencias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hemos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eastAsia="es-PE"/>
              </w:rPr>
              <w:t>vivido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>.</w:t>
            </w:r>
            <w:proofErr w:type="gramEnd"/>
          </w:p>
          <w:p w14:paraId="72C6AF5B" w14:textId="77777777" w:rsidR="00513ACD" w:rsidRDefault="00513ACD" w:rsidP="00513ACD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observamos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actualmente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nuestra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escuela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</w:p>
          <w:p w14:paraId="54A36528" w14:textId="77777777" w:rsidR="00513ACD" w:rsidRDefault="00513ACD" w:rsidP="00513ACD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problema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identificamos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</w:p>
          <w:p w14:paraId="06C72500" w14:textId="5A70D71A" w:rsidR="00513ACD" w:rsidRPr="00692B88" w:rsidRDefault="00513ACD" w:rsidP="00513ACD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problema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identificamos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</w:p>
        </w:tc>
        <w:tc>
          <w:tcPr>
            <w:tcW w:w="1417" w:type="dxa"/>
          </w:tcPr>
          <w:p w14:paraId="5823D468" w14:textId="77777777" w:rsidR="00DC0016" w:rsidRPr="00DC0016" w:rsidRDefault="00DC0016" w:rsidP="00DC001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r w:rsidRPr="00DC0016">
              <w:rPr>
                <w:rFonts w:cstheme="minorHAnsi"/>
                <w:sz w:val="20"/>
                <w:szCs w:val="20"/>
                <w:lang w:eastAsia="es-PE"/>
              </w:rPr>
              <w:t xml:space="preserve">Lista de </w:t>
            </w:r>
            <w:proofErr w:type="spellStart"/>
            <w:r w:rsidRPr="00DC0016">
              <w:rPr>
                <w:rFonts w:cstheme="minorHAnsi"/>
                <w:sz w:val="20"/>
                <w:szCs w:val="20"/>
                <w:lang w:eastAsia="es-PE"/>
              </w:rPr>
              <w:t>cotejo</w:t>
            </w:r>
            <w:proofErr w:type="spellEnd"/>
            <w:r w:rsidRPr="00DC0016"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  <w:p w14:paraId="20E322AE" w14:textId="36C7AFA1" w:rsidR="00765A6A" w:rsidRPr="006B56DB" w:rsidRDefault="00765A6A" w:rsidP="00DC001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</w:p>
        </w:tc>
      </w:tr>
    </w:tbl>
    <w:p w14:paraId="14AED8DC" w14:textId="77777777" w:rsidR="008663DC" w:rsidRPr="003F6145" w:rsidRDefault="008663DC" w:rsidP="00765A6A">
      <w:pPr>
        <w:rPr>
          <w:rFonts w:ascii="Calibri" w:hAnsi="Calibri" w:cs="Calibr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91"/>
        <w:gridCol w:w="2082"/>
        <w:gridCol w:w="4111"/>
        <w:gridCol w:w="5670"/>
      </w:tblGrid>
      <w:tr w:rsidR="00DC0016" w:rsidRPr="00432F24" w14:paraId="0CF3EB39" w14:textId="77777777" w:rsidTr="007103C5">
        <w:tc>
          <w:tcPr>
            <w:tcW w:w="14454" w:type="dxa"/>
            <w:gridSpan w:val="4"/>
            <w:shd w:val="clear" w:color="auto" w:fill="D9E2F3" w:themeFill="accent5" w:themeFillTint="33"/>
          </w:tcPr>
          <w:p w14:paraId="4B8A1FD4" w14:textId="77777777" w:rsidR="00DC0016" w:rsidRPr="00432F24" w:rsidRDefault="00DC0016" w:rsidP="007103C5">
            <w:pPr>
              <w:pStyle w:val="Prrafodelista"/>
              <w:spacing w:line="240" w:lineRule="auto"/>
              <w:ind w:left="0"/>
              <w:jc w:val="center"/>
              <w:rPr>
                <w:rFonts w:eastAsia="Times New Roman"/>
                <w:b w:val="0"/>
                <w:bCs/>
                <w:sz w:val="20"/>
                <w:szCs w:val="20"/>
              </w:rPr>
            </w:pPr>
            <w:r w:rsidRPr="00432F24">
              <w:rPr>
                <w:rFonts w:eastAsia="Times New Roman"/>
                <w:sz w:val="20"/>
                <w:szCs w:val="20"/>
              </w:rPr>
              <w:t>ENFOQUES TRANSVERSALES PRIORIZADA</w:t>
            </w:r>
          </w:p>
        </w:tc>
      </w:tr>
      <w:tr w:rsidR="00DC0016" w:rsidRPr="00432F24" w14:paraId="6CC98C0E" w14:textId="77777777" w:rsidTr="001753C6">
        <w:tc>
          <w:tcPr>
            <w:tcW w:w="2591" w:type="dxa"/>
            <w:shd w:val="clear" w:color="auto" w:fill="D9E2F3" w:themeFill="accent5" w:themeFillTint="33"/>
          </w:tcPr>
          <w:p w14:paraId="0493B012" w14:textId="77777777" w:rsidR="00DC0016" w:rsidRPr="00432F24" w:rsidRDefault="00DC0016" w:rsidP="007103C5">
            <w:pPr>
              <w:pStyle w:val="Prrafodelista"/>
              <w:spacing w:line="240" w:lineRule="auto"/>
              <w:ind w:left="0"/>
              <w:jc w:val="center"/>
              <w:rPr>
                <w:rFonts w:eastAsia="Times New Roman"/>
                <w:b w:val="0"/>
                <w:bCs/>
                <w:sz w:val="20"/>
                <w:szCs w:val="20"/>
              </w:rPr>
            </w:pPr>
            <w:r w:rsidRPr="00432F24">
              <w:rPr>
                <w:rFonts w:eastAsia="Times New Roman"/>
                <w:bCs/>
                <w:sz w:val="20"/>
                <w:szCs w:val="20"/>
              </w:rPr>
              <w:t>ENFOQUES TRANSVERSALES</w:t>
            </w:r>
          </w:p>
        </w:tc>
        <w:tc>
          <w:tcPr>
            <w:tcW w:w="2082" w:type="dxa"/>
            <w:shd w:val="clear" w:color="auto" w:fill="D9E2F3" w:themeFill="accent5" w:themeFillTint="33"/>
          </w:tcPr>
          <w:p w14:paraId="30D64528" w14:textId="77777777" w:rsidR="00DC0016" w:rsidRPr="00432F24" w:rsidRDefault="00DC0016" w:rsidP="007103C5">
            <w:pPr>
              <w:pStyle w:val="Prrafodelista"/>
              <w:spacing w:line="240" w:lineRule="auto"/>
              <w:ind w:left="0"/>
              <w:jc w:val="center"/>
              <w:rPr>
                <w:rFonts w:eastAsia="Times New Roman"/>
                <w:b w:val="0"/>
                <w:bCs/>
                <w:sz w:val="20"/>
                <w:szCs w:val="20"/>
              </w:rPr>
            </w:pPr>
            <w:r w:rsidRPr="00432F24">
              <w:rPr>
                <w:sz w:val="20"/>
                <w:szCs w:val="20"/>
              </w:rPr>
              <w:t>VALORES</w:t>
            </w:r>
          </w:p>
        </w:tc>
        <w:tc>
          <w:tcPr>
            <w:tcW w:w="4111" w:type="dxa"/>
            <w:shd w:val="clear" w:color="auto" w:fill="D9E2F3" w:themeFill="accent5" w:themeFillTint="33"/>
          </w:tcPr>
          <w:p w14:paraId="2727E63A" w14:textId="77777777" w:rsidR="00DC0016" w:rsidRPr="00432F24" w:rsidRDefault="00DC0016" w:rsidP="007103C5">
            <w:pPr>
              <w:pStyle w:val="Prrafodelista"/>
              <w:spacing w:line="240" w:lineRule="auto"/>
              <w:ind w:left="0"/>
              <w:jc w:val="center"/>
              <w:rPr>
                <w:rFonts w:eastAsia="Times New Roman"/>
                <w:b w:val="0"/>
                <w:bCs/>
                <w:sz w:val="20"/>
                <w:szCs w:val="20"/>
              </w:rPr>
            </w:pPr>
            <w:r w:rsidRPr="00432F24">
              <w:rPr>
                <w:sz w:val="20"/>
                <w:szCs w:val="20"/>
              </w:rPr>
              <w:t>ACTITUDES</w:t>
            </w:r>
          </w:p>
        </w:tc>
        <w:tc>
          <w:tcPr>
            <w:tcW w:w="5670" w:type="dxa"/>
            <w:shd w:val="clear" w:color="auto" w:fill="D9E2F3" w:themeFill="accent5" w:themeFillTint="33"/>
          </w:tcPr>
          <w:p w14:paraId="40B7F89E" w14:textId="77777777" w:rsidR="00DC0016" w:rsidRPr="00432F24" w:rsidRDefault="00DC0016" w:rsidP="007103C5">
            <w:pPr>
              <w:pStyle w:val="Prrafodelista"/>
              <w:spacing w:line="240" w:lineRule="auto"/>
              <w:ind w:left="0"/>
              <w:jc w:val="center"/>
              <w:rPr>
                <w:rFonts w:eastAsia="Times New Roman"/>
                <w:b w:val="0"/>
                <w:bCs/>
                <w:sz w:val="20"/>
                <w:szCs w:val="20"/>
              </w:rPr>
            </w:pPr>
            <w:r w:rsidRPr="00432F24">
              <w:rPr>
                <w:sz w:val="20"/>
                <w:szCs w:val="20"/>
              </w:rPr>
              <w:t>DEMOSTRACIONES (Desempeños)</w:t>
            </w:r>
          </w:p>
        </w:tc>
      </w:tr>
      <w:tr w:rsidR="001753C6" w:rsidRPr="00063AF3" w14:paraId="6C17AC66" w14:textId="77777777" w:rsidTr="001753C6">
        <w:tc>
          <w:tcPr>
            <w:tcW w:w="2591" w:type="dxa"/>
            <w:vAlign w:val="center"/>
          </w:tcPr>
          <w:p w14:paraId="0B0ED9F1" w14:textId="7823D90E" w:rsidR="001753C6" w:rsidRPr="001753C6" w:rsidRDefault="001753C6" w:rsidP="001753C6">
            <w:pPr>
              <w:pStyle w:val="Prrafodelista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1753C6">
              <w:rPr>
                <w:rFonts w:asciiTheme="minorHAnsi" w:eastAsia="Times New Roman" w:hAnsiTheme="minorHAnsi" w:cstheme="minorHAnsi"/>
                <w:sz w:val="20"/>
                <w:szCs w:val="20"/>
              </w:rPr>
              <w:t>ENFOQUE INTERCULTURAL</w:t>
            </w:r>
          </w:p>
        </w:tc>
        <w:tc>
          <w:tcPr>
            <w:tcW w:w="2082" w:type="dxa"/>
            <w:vAlign w:val="center"/>
          </w:tcPr>
          <w:p w14:paraId="53CBB8E8" w14:textId="124ADFC1" w:rsidR="001753C6" w:rsidRPr="001753C6" w:rsidRDefault="001753C6" w:rsidP="001753C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53C6">
              <w:rPr>
                <w:rFonts w:asciiTheme="minorHAnsi" w:hAnsiTheme="minorHAnsi" w:cstheme="minorHAnsi"/>
                <w:sz w:val="20"/>
                <w:szCs w:val="20"/>
              </w:rPr>
              <w:t>Justicia</w:t>
            </w:r>
          </w:p>
        </w:tc>
        <w:tc>
          <w:tcPr>
            <w:tcW w:w="4111" w:type="dxa"/>
            <w:vAlign w:val="center"/>
          </w:tcPr>
          <w:p w14:paraId="49818BA0" w14:textId="5D76B7B8" w:rsidR="001753C6" w:rsidRPr="001753C6" w:rsidRDefault="001753C6" w:rsidP="001753C6">
            <w:pPr>
              <w:pStyle w:val="Sinespaciado"/>
              <w:jc w:val="left"/>
              <w:rPr>
                <w:rFonts w:eastAsia="Times New Roman" w:cstheme="minorHAnsi"/>
                <w:bCs/>
                <w:sz w:val="20"/>
                <w:szCs w:val="20"/>
                <w:lang w:eastAsia="es-PE"/>
              </w:rPr>
            </w:pPr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Se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promoverá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que los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estudiantes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reconozcan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valoren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las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diversas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experiencias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culturales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presentes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la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comunidad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educativa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,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evitando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prejuicios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discriminación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</w:tc>
        <w:tc>
          <w:tcPr>
            <w:tcW w:w="5670" w:type="dxa"/>
            <w:vAlign w:val="center"/>
          </w:tcPr>
          <w:p w14:paraId="2E72E80F" w14:textId="77777777" w:rsidR="001753C6" w:rsidRPr="001753C6" w:rsidRDefault="001753C6" w:rsidP="001753C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Respeto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por las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diferentes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formas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pensar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participar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  <w:p w14:paraId="093D559A" w14:textId="77777777" w:rsidR="001753C6" w:rsidRPr="001753C6" w:rsidRDefault="001753C6" w:rsidP="001753C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Valoración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de los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saberes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culturales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vinculados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con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el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cuidado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de la tierra.</w:t>
            </w:r>
          </w:p>
          <w:p w14:paraId="1109B9BC" w14:textId="77777777" w:rsidR="001753C6" w:rsidRPr="001753C6" w:rsidRDefault="001753C6" w:rsidP="001753C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Disposición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para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dialogar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con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estudiantes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que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tienen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diferentes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perspectivas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  <w:p w14:paraId="7DC0E4D5" w14:textId="3D270B08" w:rsidR="001753C6" w:rsidRPr="001753C6" w:rsidRDefault="001753C6" w:rsidP="001753C6">
            <w:pPr>
              <w:pStyle w:val="Sinespaciado"/>
              <w:jc w:val="left"/>
              <w:rPr>
                <w:rFonts w:eastAsia="Times New Roman" w:cstheme="minorHAnsi"/>
                <w:bCs/>
                <w:sz w:val="20"/>
                <w:szCs w:val="20"/>
                <w:lang w:eastAsia="es-PE"/>
              </w:rPr>
            </w:pP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lastRenderedPageBreak/>
              <w:t>Rechazo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cualquier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forma de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discriminación</w:t>
            </w:r>
            <w:proofErr w:type="spellEnd"/>
          </w:p>
        </w:tc>
      </w:tr>
      <w:tr w:rsidR="001753C6" w:rsidRPr="00492A63" w14:paraId="2087DC9F" w14:textId="77777777" w:rsidTr="001753C6">
        <w:trPr>
          <w:trHeight w:val="1292"/>
        </w:trPr>
        <w:tc>
          <w:tcPr>
            <w:tcW w:w="2591" w:type="dxa"/>
          </w:tcPr>
          <w:p w14:paraId="1DDF126B" w14:textId="77777777" w:rsidR="001753C6" w:rsidRPr="001753C6" w:rsidRDefault="001753C6" w:rsidP="001753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3E7172" w14:textId="11D2448D" w:rsidR="001753C6" w:rsidRPr="001753C6" w:rsidRDefault="001753C6" w:rsidP="001753C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753C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IGUALDAD DE GÉNERO</w:t>
            </w:r>
          </w:p>
        </w:tc>
        <w:tc>
          <w:tcPr>
            <w:tcW w:w="2082" w:type="dxa"/>
            <w:vAlign w:val="center"/>
          </w:tcPr>
          <w:p w14:paraId="0992FEA8" w14:textId="4A9C991B" w:rsidR="001753C6" w:rsidRPr="001753C6" w:rsidRDefault="001753C6" w:rsidP="001753C6">
            <w:pPr>
              <w:rPr>
                <w:rFonts w:asciiTheme="minorHAnsi" w:hAnsiTheme="minorHAnsi" w:cstheme="minorHAnsi"/>
                <w:sz w:val="20"/>
                <w:szCs w:val="20"/>
                <w:lang w:eastAsia="es-PE"/>
              </w:rPr>
            </w:pPr>
            <w:r w:rsidRPr="001753C6">
              <w:rPr>
                <w:rFonts w:asciiTheme="minorHAnsi" w:hAnsiTheme="minorHAnsi" w:cstheme="minorHAnsi"/>
                <w:sz w:val="20"/>
                <w:szCs w:val="20"/>
                <w:lang w:eastAsia="es-PE"/>
              </w:rPr>
              <w:t>Igualdad y Dignidad</w:t>
            </w:r>
          </w:p>
        </w:tc>
        <w:tc>
          <w:tcPr>
            <w:tcW w:w="4111" w:type="dxa"/>
            <w:vAlign w:val="center"/>
          </w:tcPr>
          <w:p w14:paraId="24374DB6" w14:textId="74AA9060" w:rsidR="001753C6" w:rsidRPr="001753C6" w:rsidRDefault="001753C6" w:rsidP="001753C6">
            <w:pPr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PE"/>
              </w:rPr>
            </w:pPr>
            <w:r w:rsidRPr="001753C6">
              <w:rPr>
                <w:rFonts w:asciiTheme="minorHAnsi" w:hAnsiTheme="minorHAnsi" w:cstheme="minorHAnsi"/>
                <w:sz w:val="20"/>
                <w:szCs w:val="20"/>
                <w:lang w:eastAsia="es-PE"/>
              </w:rPr>
              <w:t>Se garantizará que mujeres y varones tengan las mismas oportunidades para participar, liderar, proponer, deliberar y representar a sus compañeros</w:t>
            </w:r>
          </w:p>
        </w:tc>
        <w:tc>
          <w:tcPr>
            <w:tcW w:w="5670" w:type="dxa"/>
          </w:tcPr>
          <w:p w14:paraId="4E719E79" w14:textId="77777777" w:rsidR="001753C6" w:rsidRPr="001753C6" w:rsidRDefault="001753C6" w:rsidP="001753C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Igualdad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oportunidades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para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integrar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listas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  <w:p w14:paraId="77D95B80" w14:textId="77777777" w:rsidR="001753C6" w:rsidRPr="001753C6" w:rsidRDefault="001753C6" w:rsidP="001753C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Participación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equitativa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en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equipos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y debates.</w:t>
            </w:r>
          </w:p>
          <w:p w14:paraId="68982BA4" w14:textId="77777777" w:rsidR="001753C6" w:rsidRPr="001753C6" w:rsidRDefault="001753C6" w:rsidP="001753C6">
            <w:pPr>
              <w:pStyle w:val="Sinespaciado"/>
              <w:jc w:val="left"/>
              <w:rPr>
                <w:rFonts w:cstheme="minorHAnsi"/>
                <w:sz w:val="20"/>
                <w:szCs w:val="20"/>
                <w:lang w:eastAsia="es-PE"/>
              </w:rPr>
            </w:pP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Rechazo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de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estereotipos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relacionados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con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el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20"/>
                <w:szCs w:val="20"/>
                <w:lang w:eastAsia="es-PE"/>
              </w:rPr>
              <w:t>liderazgo</w:t>
            </w:r>
            <w:proofErr w:type="spellEnd"/>
            <w:r w:rsidRPr="001753C6">
              <w:rPr>
                <w:rFonts w:cstheme="minorHAnsi"/>
                <w:sz w:val="20"/>
                <w:szCs w:val="20"/>
                <w:lang w:eastAsia="es-PE"/>
              </w:rPr>
              <w:t>.</w:t>
            </w:r>
          </w:p>
          <w:p w14:paraId="1E1180D3" w14:textId="30CF3362" w:rsidR="001753C6" w:rsidRPr="001753C6" w:rsidRDefault="001753C6" w:rsidP="001753C6">
            <w:pPr>
              <w:pStyle w:val="Prrafodelista"/>
              <w:spacing w:line="240" w:lineRule="auto"/>
              <w:ind w:left="0"/>
              <w:jc w:val="lef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1753C6">
              <w:rPr>
                <w:rFonts w:asciiTheme="minorHAnsi" w:hAnsiTheme="minorHAnsi" w:cstheme="minorHAnsi"/>
                <w:sz w:val="20"/>
                <w:szCs w:val="20"/>
              </w:rPr>
              <w:t>Valoración de las capacidades de todas las personas sin distinción de género.</w:t>
            </w:r>
          </w:p>
        </w:tc>
      </w:tr>
    </w:tbl>
    <w:p w14:paraId="76782D24" w14:textId="3C61D6E6" w:rsidR="00553150" w:rsidRDefault="00553150" w:rsidP="00765A6A">
      <w:pPr>
        <w:rPr>
          <w:rFonts w:ascii="Calibri" w:hAnsi="Calibri" w:cs="Calibri"/>
          <w:sz w:val="20"/>
          <w:szCs w:val="20"/>
        </w:rPr>
      </w:pPr>
    </w:p>
    <w:p w14:paraId="42EABCA0" w14:textId="77777777" w:rsidR="00765A6A" w:rsidRPr="003F6145" w:rsidRDefault="00765A6A" w:rsidP="00765A6A">
      <w:pPr>
        <w:rPr>
          <w:rFonts w:ascii="Calibri" w:hAnsi="Calibri" w:cs="Calibri"/>
          <w:sz w:val="20"/>
          <w:szCs w:val="20"/>
        </w:rPr>
      </w:pPr>
    </w:p>
    <w:tbl>
      <w:tblPr>
        <w:tblStyle w:val="Tablaconcuadrcula"/>
        <w:tblW w:w="15735" w:type="dxa"/>
        <w:tblInd w:w="-147" w:type="dxa"/>
        <w:tblLook w:val="04A0" w:firstRow="1" w:lastRow="0" w:firstColumn="1" w:lastColumn="0" w:noHBand="0" w:noVBand="1"/>
      </w:tblPr>
      <w:tblGrid>
        <w:gridCol w:w="1560"/>
        <w:gridCol w:w="3969"/>
        <w:gridCol w:w="10206"/>
      </w:tblGrid>
      <w:tr w:rsidR="00765A6A" w:rsidRPr="003F6145" w14:paraId="22031642" w14:textId="77777777" w:rsidTr="00556FC4">
        <w:tc>
          <w:tcPr>
            <w:tcW w:w="15735" w:type="dxa"/>
            <w:gridSpan w:val="3"/>
            <w:shd w:val="clear" w:color="auto" w:fill="D9E2F3" w:themeFill="accent5" w:themeFillTint="33"/>
          </w:tcPr>
          <w:p w14:paraId="6DBA6008" w14:textId="77777777" w:rsidR="00765A6A" w:rsidRPr="003F6145" w:rsidRDefault="00765A6A" w:rsidP="000A605A">
            <w:pPr>
              <w:rPr>
                <w:rFonts w:ascii="Calibri" w:hAnsi="Calibri" w:cs="Calibri"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eastAsia="es-PE"/>
              </w:rPr>
              <w:t>COMPETENCIAS TRANSVERSALES</w:t>
            </w:r>
          </w:p>
        </w:tc>
      </w:tr>
      <w:tr w:rsidR="00765A6A" w:rsidRPr="003F6145" w14:paraId="4CB6D242" w14:textId="77777777" w:rsidTr="000A605A">
        <w:tc>
          <w:tcPr>
            <w:tcW w:w="1560" w:type="dxa"/>
          </w:tcPr>
          <w:p w14:paraId="6B79A57C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eastAsia="es-PE"/>
              </w:rPr>
              <w:t>COMPETENCIA</w:t>
            </w:r>
          </w:p>
        </w:tc>
        <w:tc>
          <w:tcPr>
            <w:tcW w:w="3969" w:type="dxa"/>
          </w:tcPr>
          <w:p w14:paraId="34CE7923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eastAsia="es-PE"/>
              </w:rPr>
              <w:t>CAPACIDADES</w:t>
            </w:r>
          </w:p>
        </w:tc>
        <w:tc>
          <w:tcPr>
            <w:tcW w:w="10206" w:type="dxa"/>
          </w:tcPr>
          <w:p w14:paraId="700A0D8D" w14:textId="77777777" w:rsidR="00765A6A" w:rsidRPr="003F6145" w:rsidRDefault="00765A6A" w:rsidP="000A605A">
            <w:pPr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eastAsia="es-PE"/>
              </w:rPr>
              <w:t>ESTÁNDAR</w:t>
            </w:r>
          </w:p>
        </w:tc>
      </w:tr>
      <w:tr w:rsidR="00765A6A" w:rsidRPr="003F6145" w14:paraId="3ABEA1DE" w14:textId="77777777" w:rsidTr="000A605A">
        <w:tc>
          <w:tcPr>
            <w:tcW w:w="1560" w:type="dxa"/>
          </w:tcPr>
          <w:p w14:paraId="1CAD0785" w14:textId="77777777" w:rsidR="00765A6A" w:rsidRPr="003F6145" w:rsidRDefault="00765A6A" w:rsidP="000A605A">
            <w:pPr>
              <w:rPr>
                <w:rFonts w:ascii="Calibri" w:hAnsi="Calibri" w:cs="Calibri"/>
                <w:sz w:val="20"/>
                <w:szCs w:val="20"/>
              </w:rPr>
            </w:pPr>
            <w:bookmarkStart w:id="1" w:name="_Hlk224402845"/>
            <w:r w:rsidRPr="003F6145">
              <w:rPr>
                <w:rFonts w:ascii="Calibri" w:hAnsi="Calibri" w:cs="Calibri"/>
                <w:bCs/>
                <w:sz w:val="20"/>
                <w:szCs w:val="20"/>
                <w:lang w:eastAsia="es-PE"/>
              </w:rPr>
              <w:t>Gestiona su aprendizaje de manera autónoma</w:t>
            </w:r>
            <w:bookmarkEnd w:id="1"/>
          </w:p>
        </w:tc>
        <w:tc>
          <w:tcPr>
            <w:tcW w:w="3969" w:type="dxa"/>
          </w:tcPr>
          <w:p w14:paraId="35062F1E" w14:textId="77777777" w:rsidR="00765A6A" w:rsidRPr="003F6145" w:rsidRDefault="00765A6A" w:rsidP="00CF6A83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eastAsia="Times New Roman"/>
                <w:sz w:val="20"/>
                <w:szCs w:val="20"/>
              </w:rPr>
            </w:pPr>
            <w:bookmarkStart w:id="2" w:name="_Hlk224402894"/>
            <w:r w:rsidRPr="003F6145">
              <w:rPr>
                <w:rFonts w:eastAsia="Times New Roman"/>
                <w:sz w:val="20"/>
                <w:szCs w:val="20"/>
              </w:rPr>
              <w:t>Define metas de aprendizaje</w:t>
            </w:r>
          </w:p>
          <w:p w14:paraId="494A5569" w14:textId="77777777" w:rsidR="00765A6A" w:rsidRPr="003F6145" w:rsidRDefault="00765A6A" w:rsidP="00CF6A83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3F6145">
              <w:rPr>
                <w:rFonts w:eastAsia="Times New Roman"/>
                <w:sz w:val="20"/>
                <w:szCs w:val="20"/>
              </w:rPr>
              <w:t>Organiza acciones estratégicas para alcanzar sus metas de aprendizaje.</w:t>
            </w:r>
          </w:p>
          <w:p w14:paraId="43BB69DF" w14:textId="77777777" w:rsidR="00765A6A" w:rsidRPr="003F6145" w:rsidRDefault="00765A6A" w:rsidP="00CF6A83">
            <w:pPr>
              <w:pStyle w:val="Prrafodelista"/>
              <w:numPr>
                <w:ilvl w:val="0"/>
                <w:numId w:val="3"/>
              </w:numPr>
              <w:spacing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3F6145">
              <w:rPr>
                <w:rFonts w:eastAsia="Times New Roman"/>
                <w:sz w:val="20"/>
                <w:szCs w:val="20"/>
              </w:rPr>
              <w:t>Monitorea y ajusta su desempeño durante el proceso de aprendizaje</w:t>
            </w:r>
            <w:bookmarkEnd w:id="2"/>
          </w:p>
        </w:tc>
        <w:tc>
          <w:tcPr>
            <w:tcW w:w="10206" w:type="dxa"/>
          </w:tcPr>
          <w:p w14:paraId="07D969DB" w14:textId="77777777" w:rsidR="00765A6A" w:rsidRPr="003F6145" w:rsidRDefault="00765A6A" w:rsidP="002E675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bookmarkStart w:id="3" w:name="_Hlk224403050"/>
            <w:r w:rsidRPr="003F6145">
              <w:rPr>
                <w:rFonts w:ascii="Calibri" w:hAnsi="Calibri" w:cs="Calibri"/>
                <w:bCs/>
                <w:sz w:val="20"/>
                <w:szCs w:val="20"/>
                <w:lang w:eastAsia="es-PE"/>
              </w:rPr>
              <w:t>Gestiona su aprendizaje de manera autónoma al darse cuenta lo que debe aprender al distinguir lo sencillo o complejo de una tarea, y por ende define metas personales respaldándose en sus potencialidades. Comprende que debe organizarse lo más específicamente posible y que lo planteado incluya las mejores estrategias, procedimientos, recursos que le permitan realizar una tarea basado en sus experiencias. Monitorea de manera permanente sus avances respecto a las metas de aprendizaje y evalúa el proceso, resultados, aportes de sus pares,</w:t>
            </w:r>
            <w:r w:rsidRPr="003F6145">
              <w:rPr>
                <w:rFonts w:ascii="Calibri" w:hAnsi="Calibri" w:cs="Calibri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3F6145">
              <w:rPr>
                <w:rFonts w:ascii="Calibri" w:hAnsi="Calibri" w:cs="Calibri"/>
                <w:bCs/>
                <w:sz w:val="20"/>
                <w:szCs w:val="20"/>
                <w:lang w:eastAsia="es-PE"/>
              </w:rPr>
              <w:t>su disposición a los cambios y ajustes de las tareas.</w:t>
            </w:r>
            <w:bookmarkEnd w:id="3"/>
          </w:p>
        </w:tc>
      </w:tr>
    </w:tbl>
    <w:p w14:paraId="72B453EB" w14:textId="0B04404E" w:rsidR="00765A6A" w:rsidRDefault="00765A6A" w:rsidP="00D70A07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ind w:left="426"/>
        <w:jc w:val="both"/>
        <w:rPr>
          <w:rFonts w:ascii="Calibri" w:hAnsi="Calibri" w:cs="Calibri"/>
          <w:sz w:val="20"/>
          <w:szCs w:val="20"/>
        </w:rPr>
      </w:pPr>
    </w:p>
    <w:p w14:paraId="2E802DDC" w14:textId="77777777" w:rsidR="00765A6A" w:rsidRPr="003F6145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002060"/>
          <w:sz w:val="20"/>
          <w:szCs w:val="20"/>
        </w:rPr>
      </w:pPr>
      <w:r w:rsidRPr="003F6145">
        <w:rPr>
          <w:bCs/>
          <w:color w:val="002060"/>
          <w:sz w:val="20"/>
          <w:szCs w:val="20"/>
        </w:rPr>
        <w:t>PREPARACIÓN DE LA SESIÓN DE APRENDIZAJE</w:t>
      </w:r>
    </w:p>
    <w:tbl>
      <w:tblPr>
        <w:tblStyle w:val="Tablaconcuadrcula"/>
        <w:tblW w:w="15717" w:type="dxa"/>
        <w:jc w:val="center"/>
        <w:tblLook w:val="04A0" w:firstRow="1" w:lastRow="0" w:firstColumn="1" w:lastColumn="0" w:noHBand="0" w:noVBand="1"/>
      </w:tblPr>
      <w:tblGrid>
        <w:gridCol w:w="15717"/>
      </w:tblGrid>
      <w:tr w:rsidR="00765A6A" w:rsidRPr="003F6145" w14:paraId="7D77FA9B" w14:textId="77777777" w:rsidTr="000A605A">
        <w:trPr>
          <w:trHeight w:val="248"/>
          <w:jc w:val="center"/>
        </w:trPr>
        <w:tc>
          <w:tcPr>
            <w:tcW w:w="15717" w:type="dxa"/>
          </w:tcPr>
          <w:p w14:paraId="066C2299" w14:textId="77777777" w:rsidR="00765A6A" w:rsidRPr="003F6145" w:rsidRDefault="00765A6A" w:rsidP="00765A6A">
            <w:pPr>
              <w:pStyle w:val="Prrafodelista"/>
              <w:ind w:left="0"/>
              <w:jc w:val="left"/>
              <w:rPr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¿Qué se debe hacer antes de la actividad?</w:t>
            </w:r>
          </w:p>
        </w:tc>
      </w:tr>
      <w:tr w:rsidR="00765A6A" w:rsidRPr="003F6145" w14:paraId="72ED434E" w14:textId="77777777" w:rsidTr="000A605A">
        <w:trPr>
          <w:trHeight w:val="248"/>
          <w:jc w:val="center"/>
        </w:trPr>
        <w:tc>
          <w:tcPr>
            <w:tcW w:w="15717" w:type="dxa"/>
          </w:tcPr>
          <w:p w14:paraId="7ED600E5" w14:textId="77777777" w:rsidR="00765A6A" w:rsidRPr="003F6145" w:rsidRDefault="00765A6A" w:rsidP="00765A6A">
            <w:pPr>
              <w:pStyle w:val="Prrafodelista"/>
              <w:ind w:left="0"/>
              <w:jc w:val="left"/>
              <w:rPr>
                <w:sz w:val="20"/>
                <w:szCs w:val="20"/>
              </w:rPr>
            </w:pPr>
            <w:r w:rsidRPr="003F6145">
              <w:rPr>
                <w:sz w:val="20"/>
                <w:szCs w:val="20"/>
              </w:rPr>
              <w:t xml:space="preserve">Se analiza la situación significativa. Se plantea y relaciona los propósitos y la evaluación de los aprendizajes. </w:t>
            </w:r>
          </w:p>
        </w:tc>
      </w:tr>
      <w:tr w:rsidR="00765A6A" w:rsidRPr="003F6145" w14:paraId="7EE922AC" w14:textId="77777777" w:rsidTr="000A605A">
        <w:trPr>
          <w:trHeight w:val="248"/>
          <w:jc w:val="center"/>
        </w:trPr>
        <w:tc>
          <w:tcPr>
            <w:tcW w:w="15717" w:type="dxa"/>
          </w:tcPr>
          <w:p w14:paraId="133BF9C1" w14:textId="77777777" w:rsidR="00765A6A" w:rsidRPr="003F6145" w:rsidRDefault="00765A6A" w:rsidP="00765A6A">
            <w:pPr>
              <w:pStyle w:val="Prrafodelista"/>
              <w:ind w:left="0"/>
              <w:jc w:val="left"/>
              <w:rPr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¿Qué recursos o materiales se utilizarán en la actividad?</w:t>
            </w:r>
          </w:p>
        </w:tc>
      </w:tr>
      <w:tr w:rsidR="00765A6A" w:rsidRPr="003F6145" w14:paraId="61564069" w14:textId="77777777" w:rsidTr="000A605A">
        <w:trPr>
          <w:trHeight w:val="497"/>
          <w:jc w:val="center"/>
        </w:trPr>
        <w:tc>
          <w:tcPr>
            <w:tcW w:w="15717" w:type="dxa"/>
          </w:tcPr>
          <w:p w14:paraId="50E41E37" w14:textId="77777777" w:rsidR="00765A6A" w:rsidRPr="003F6145" w:rsidRDefault="00765A6A" w:rsidP="00765A6A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F6145">
              <w:rPr>
                <w:rFonts w:ascii="Calibri" w:hAnsi="Calibri" w:cs="Calibri"/>
                <w:sz w:val="20"/>
                <w:szCs w:val="20"/>
              </w:rPr>
              <w:t>Materiales: Lecturas, textos de consulta y referencias bibliográficas y virtuales.</w:t>
            </w:r>
          </w:p>
          <w:p w14:paraId="5A67F607" w14:textId="77777777" w:rsidR="00765A6A" w:rsidRPr="003F6145" w:rsidRDefault="00765A6A" w:rsidP="00765A6A">
            <w:pPr>
              <w:pStyle w:val="Prrafodelista"/>
              <w:ind w:left="0"/>
              <w:jc w:val="left"/>
              <w:rPr>
                <w:sz w:val="20"/>
                <w:szCs w:val="20"/>
              </w:rPr>
            </w:pPr>
            <w:r w:rsidRPr="003F6145">
              <w:rPr>
                <w:sz w:val="20"/>
                <w:szCs w:val="20"/>
              </w:rPr>
              <w:t>Recursos: Videos, audios y copias.</w:t>
            </w:r>
          </w:p>
        </w:tc>
      </w:tr>
    </w:tbl>
    <w:p w14:paraId="4F0D2802" w14:textId="77777777" w:rsidR="008663DC" w:rsidRPr="003F6145" w:rsidRDefault="008663DC" w:rsidP="00765A6A">
      <w:pPr>
        <w:rPr>
          <w:rFonts w:ascii="Calibri" w:hAnsi="Calibri" w:cs="Calibri"/>
          <w:b/>
          <w:bCs/>
          <w:color w:val="002060"/>
          <w:sz w:val="20"/>
          <w:szCs w:val="20"/>
        </w:rPr>
      </w:pPr>
    </w:p>
    <w:p w14:paraId="684286C4" w14:textId="77777777" w:rsidR="00765A6A" w:rsidRPr="003F6145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002060"/>
          <w:sz w:val="20"/>
          <w:szCs w:val="20"/>
        </w:rPr>
      </w:pPr>
      <w:r w:rsidRPr="003F6145">
        <w:rPr>
          <w:bCs/>
          <w:color w:val="002060"/>
          <w:sz w:val="20"/>
          <w:szCs w:val="20"/>
        </w:rPr>
        <w:t>SECUENCIA DIDÁCTICA</w:t>
      </w:r>
    </w:p>
    <w:p w14:paraId="5B38FA26" w14:textId="77777777" w:rsidR="00765A6A" w:rsidRPr="003F6145" w:rsidRDefault="00765A6A" w:rsidP="00765A6A">
      <w:pPr>
        <w:pStyle w:val="Prrafodelista"/>
        <w:spacing w:line="240" w:lineRule="auto"/>
        <w:rPr>
          <w:b w:val="0"/>
          <w:bCs/>
          <w:color w:val="002060"/>
          <w:sz w:val="20"/>
          <w:szCs w:val="20"/>
        </w:rPr>
      </w:pPr>
    </w:p>
    <w:tbl>
      <w:tblPr>
        <w:tblStyle w:val="Tablaconcuadrcula"/>
        <w:tblW w:w="15588" w:type="dxa"/>
        <w:jc w:val="center"/>
        <w:tblLook w:val="04A0" w:firstRow="1" w:lastRow="0" w:firstColumn="1" w:lastColumn="0" w:noHBand="0" w:noVBand="1"/>
      </w:tblPr>
      <w:tblGrid>
        <w:gridCol w:w="704"/>
        <w:gridCol w:w="14884"/>
      </w:tblGrid>
      <w:tr w:rsidR="00765A6A" w:rsidRPr="003F6145" w14:paraId="686D8DA1" w14:textId="77777777" w:rsidTr="00556FC4">
        <w:trPr>
          <w:jc w:val="center"/>
        </w:trPr>
        <w:tc>
          <w:tcPr>
            <w:tcW w:w="15588" w:type="dxa"/>
            <w:gridSpan w:val="2"/>
            <w:shd w:val="clear" w:color="auto" w:fill="D9E2F3" w:themeFill="accent5" w:themeFillTint="33"/>
          </w:tcPr>
          <w:p w14:paraId="33E161B1" w14:textId="77777777" w:rsidR="00765A6A" w:rsidRPr="003F6145" w:rsidRDefault="00765A6A" w:rsidP="000A605A">
            <w:pPr>
              <w:pStyle w:val="Prrafodelista"/>
              <w:ind w:left="0"/>
              <w:jc w:val="center"/>
              <w:rPr>
                <w:b w:val="0"/>
                <w:bCs/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ESTRATEGIAS METODOLÓGICAS</w:t>
            </w:r>
          </w:p>
        </w:tc>
      </w:tr>
      <w:tr w:rsidR="00765A6A" w:rsidRPr="003F6145" w14:paraId="0D0C9356" w14:textId="77777777" w:rsidTr="006B56DB">
        <w:trPr>
          <w:jc w:val="center"/>
        </w:trPr>
        <w:tc>
          <w:tcPr>
            <w:tcW w:w="704" w:type="dxa"/>
            <w:vMerge w:val="restart"/>
            <w:shd w:val="clear" w:color="auto" w:fill="D9E2F3" w:themeFill="accent5" w:themeFillTint="33"/>
            <w:textDirection w:val="btLr"/>
          </w:tcPr>
          <w:p w14:paraId="4DDF3A85" w14:textId="77777777" w:rsidR="00765A6A" w:rsidRPr="003F6145" w:rsidRDefault="00765A6A" w:rsidP="00862B47">
            <w:pPr>
              <w:pStyle w:val="Prrafodelista"/>
              <w:ind w:left="113" w:right="113"/>
              <w:jc w:val="center"/>
              <w:rPr>
                <w:sz w:val="20"/>
                <w:szCs w:val="20"/>
              </w:rPr>
            </w:pPr>
            <w:r w:rsidRPr="003F6145">
              <w:rPr>
                <w:color w:val="002060"/>
                <w:sz w:val="20"/>
                <w:szCs w:val="20"/>
              </w:rPr>
              <w:t>Evaluación de los aprendizajes</w:t>
            </w:r>
          </w:p>
        </w:tc>
        <w:tc>
          <w:tcPr>
            <w:tcW w:w="14884" w:type="dxa"/>
            <w:shd w:val="clear" w:color="auto" w:fill="auto"/>
          </w:tcPr>
          <w:p w14:paraId="3F7B5D4C" w14:textId="5FBDDF2E" w:rsidR="00765A6A" w:rsidRPr="009D329D" w:rsidRDefault="00765A6A" w:rsidP="00E24A83">
            <w:pPr>
              <w:pStyle w:val="Prrafodelista"/>
              <w:ind w:left="0"/>
              <w:jc w:val="left"/>
              <w:rPr>
                <w:bCs/>
                <w:color w:val="002060"/>
                <w:sz w:val="18"/>
                <w:szCs w:val="18"/>
              </w:rPr>
            </w:pPr>
            <w:r w:rsidRPr="009D329D">
              <w:rPr>
                <w:bCs/>
                <w:color w:val="002060"/>
                <w:sz w:val="18"/>
                <w:szCs w:val="18"/>
              </w:rPr>
              <w:t>Inicio</w:t>
            </w:r>
            <w:r w:rsidR="002E6751" w:rsidRPr="009D329D">
              <w:rPr>
                <w:bCs/>
                <w:color w:val="002060"/>
                <w:sz w:val="18"/>
                <w:szCs w:val="18"/>
              </w:rPr>
              <w:t xml:space="preserve">: </w:t>
            </w:r>
            <w:r w:rsidR="00E24A83">
              <w:rPr>
                <w:bCs/>
                <w:color w:val="002060"/>
                <w:sz w:val="18"/>
                <w:szCs w:val="18"/>
              </w:rPr>
              <w:t>3</w:t>
            </w:r>
            <w:r w:rsidR="006B56DB">
              <w:rPr>
                <w:bCs/>
                <w:color w:val="002060"/>
                <w:sz w:val="18"/>
                <w:szCs w:val="18"/>
              </w:rPr>
              <w:t>0</w:t>
            </w:r>
            <w:r w:rsidR="00692B88">
              <w:rPr>
                <w:bCs/>
                <w:color w:val="002060"/>
                <w:sz w:val="18"/>
                <w:szCs w:val="18"/>
              </w:rPr>
              <w:t xml:space="preserve"> </w:t>
            </w:r>
            <w:r w:rsidR="00A958F2" w:rsidRPr="009D329D">
              <w:rPr>
                <w:bCs/>
                <w:color w:val="002060"/>
                <w:sz w:val="18"/>
                <w:szCs w:val="18"/>
              </w:rPr>
              <w:t>m.</w:t>
            </w:r>
          </w:p>
          <w:p w14:paraId="109E89F9" w14:textId="77777777" w:rsidR="00E24A83" w:rsidRPr="00E24A83" w:rsidRDefault="00E24A83" w:rsidP="00E24A83">
            <w:pPr>
              <w:pStyle w:val="Sinespaciado"/>
              <w:jc w:val="left"/>
              <w:rPr>
                <w:b/>
                <w:bCs/>
                <w:sz w:val="20"/>
                <w:szCs w:val="20"/>
                <w:lang w:val="es-PE" w:eastAsia="es-PE"/>
              </w:rPr>
            </w:pPr>
            <w:r w:rsidRPr="00E24A83">
              <w:rPr>
                <w:b/>
                <w:bCs/>
                <w:sz w:val="20"/>
                <w:szCs w:val="20"/>
                <w:lang w:eastAsia="es-PE"/>
              </w:rPr>
              <w:t xml:space="preserve">1. </w:t>
            </w:r>
            <w:proofErr w:type="spellStart"/>
            <w:r w:rsidRPr="00E24A83">
              <w:rPr>
                <w:b/>
                <w:bCs/>
                <w:sz w:val="20"/>
                <w:szCs w:val="20"/>
                <w:lang w:eastAsia="es-PE"/>
              </w:rPr>
              <w:t>Bienvenida</w:t>
            </w:r>
            <w:proofErr w:type="spellEnd"/>
            <w:r w:rsidRPr="00E24A83">
              <w:rPr>
                <w:b/>
                <w:bCs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E24A83">
              <w:rPr>
                <w:b/>
                <w:bCs/>
                <w:sz w:val="20"/>
                <w:szCs w:val="20"/>
                <w:lang w:eastAsia="es-PE"/>
              </w:rPr>
              <w:t>reencuentro</w:t>
            </w:r>
            <w:proofErr w:type="spellEnd"/>
            <w:r w:rsidRPr="00E24A83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E24A83">
              <w:rPr>
                <w:b/>
                <w:bCs/>
                <w:sz w:val="20"/>
                <w:szCs w:val="20"/>
                <w:lang w:eastAsia="es-PE"/>
              </w:rPr>
              <w:t>después</w:t>
            </w:r>
            <w:proofErr w:type="spellEnd"/>
            <w:r w:rsidRPr="00E24A83">
              <w:rPr>
                <w:b/>
                <w:bCs/>
                <w:sz w:val="20"/>
                <w:szCs w:val="20"/>
                <w:lang w:eastAsia="es-PE"/>
              </w:rPr>
              <w:t xml:space="preserve"> de las </w:t>
            </w:r>
            <w:proofErr w:type="spellStart"/>
            <w:r w:rsidRPr="00E24A83">
              <w:rPr>
                <w:b/>
                <w:bCs/>
                <w:sz w:val="20"/>
                <w:szCs w:val="20"/>
                <w:lang w:eastAsia="es-PE"/>
              </w:rPr>
              <w:t>vacaciones</w:t>
            </w:r>
            <w:proofErr w:type="spellEnd"/>
            <w:r w:rsidRPr="00E24A83">
              <w:rPr>
                <w:b/>
                <w:bCs/>
                <w:sz w:val="20"/>
                <w:szCs w:val="20"/>
                <w:lang w:eastAsia="es-PE"/>
              </w:rPr>
              <w:t xml:space="preserve"> – 5 min</w:t>
            </w:r>
          </w:p>
          <w:p w14:paraId="3A7A2752" w14:textId="73711349" w:rsidR="00E24A83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La </w:t>
            </w:r>
            <w:proofErr w:type="spellStart"/>
            <w:r>
              <w:rPr>
                <w:sz w:val="20"/>
                <w:szCs w:val="20"/>
                <w:lang w:eastAsia="es-PE"/>
              </w:rPr>
              <w:t>docente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recibe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afectuosamente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 los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después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los quince días de </w:t>
            </w:r>
            <w:proofErr w:type="spellStart"/>
            <w:r>
              <w:rPr>
                <w:sz w:val="20"/>
                <w:szCs w:val="20"/>
                <w:lang w:eastAsia="es-PE"/>
              </w:rPr>
              <w:t>vacaciones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Se </w:t>
            </w:r>
            <w:proofErr w:type="spellStart"/>
            <w:r>
              <w:rPr>
                <w:sz w:val="20"/>
                <w:szCs w:val="20"/>
                <w:lang w:eastAsia="es-PE"/>
              </w:rPr>
              <w:t>plantea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brevemente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</w:p>
          <w:p w14:paraId="7B4345C9" w14:textId="77777777" w:rsidR="00E24A83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“</w:t>
            </w:r>
            <w:proofErr w:type="spellStart"/>
            <w:r>
              <w:rPr>
                <w:sz w:val="20"/>
                <w:szCs w:val="20"/>
                <w:lang w:eastAsia="es-PE"/>
              </w:rPr>
              <w:t>Hemos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regresado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Durante </w:t>
            </w:r>
            <w:proofErr w:type="spellStart"/>
            <w:r>
              <w:rPr>
                <w:sz w:val="20"/>
                <w:szCs w:val="20"/>
                <w:lang w:eastAsia="es-PE"/>
              </w:rPr>
              <w:t>estos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días </w:t>
            </w:r>
            <w:proofErr w:type="spellStart"/>
            <w:r>
              <w:rPr>
                <w:sz w:val="20"/>
                <w:szCs w:val="20"/>
                <w:lang w:eastAsia="es-PE"/>
              </w:rPr>
              <w:t>cada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uno </w:t>
            </w:r>
            <w:proofErr w:type="spellStart"/>
            <w:r>
              <w:rPr>
                <w:sz w:val="20"/>
                <w:szCs w:val="20"/>
                <w:lang w:eastAsia="es-PE"/>
              </w:rPr>
              <w:t>vivió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experiencias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diferentes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Hoy </w:t>
            </w:r>
            <w:proofErr w:type="spellStart"/>
            <w:r>
              <w:rPr>
                <w:sz w:val="20"/>
                <w:szCs w:val="20"/>
                <w:lang w:eastAsia="es-PE"/>
              </w:rPr>
              <w:t>retomaremos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nuestro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proyecto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pero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daremos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 nuevo paso: </w:t>
            </w:r>
            <w:proofErr w:type="spellStart"/>
            <w:r>
              <w:rPr>
                <w:sz w:val="20"/>
                <w:szCs w:val="20"/>
                <w:lang w:eastAsia="es-PE"/>
              </w:rPr>
              <w:t>pasaremos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preguntarnos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cómo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producir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aprovechar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nuestros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andenes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preguntarnos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cómo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podemos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tomar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decisiones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para </w:t>
            </w:r>
            <w:proofErr w:type="spellStart"/>
            <w:r>
              <w:rPr>
                <w:sz w:val="20"/>
                <w:szCs w:val="20"/>
                <w:lang w:eastAsia="es-PE"/>
              </w:rPr>
              <w:t>mejorar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nuestra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escuela</w:t>
            </w:r>
            <w:proofErr w:type="spellEnd"/>
            <w:r>
              <w:rPr>
                <w:sz w:val="20"/>
                <w:szCs w:val="20"/>
                <w:lang w:eastAsia="es-PE"/>
              </w:rPr>
              <w:t>.”</w:t>
            </w:r>
          </w:p>
          <w:p w14:paraId="5BB52518" w14:textId="275EFB93" w:rsidR="00E24A83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Se </w:t>
            </w:r>
            <w:proofErr w:type="spellStart"/>
            <w:r>
              <w:rPr>
                <w:sz w:val="20"/>
                <w:szCs w:val="20"/>
                <w:lang w:eastAsia="es-PE"/>
              </w:rPr>
              <w:t>establecen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rápidamente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acuerdos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para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trabajo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Escuchamos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sin </w:t>
            </w:r>
            <w:proofErr w:type="spellStart"/>
            <w:r>
              <w:rPr>
                <w:sz w:val="20"/>
                <w:szCs w:val="20"/>
                <w:lang w:eastAsia="es-PE"/>
              </w:rPr>
              <w:t>interrumpir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s-PE"/>
              </w:rPr>
              <w:t>Respetamos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opiniones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diferentes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s-PE"/>
              </w:rPr>
              <w:t>Argumentamos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no </w:t>
            </w:r>
            <w:proofErr w:type="spellStart"/>
            <w:r>
              <w:rPr>
                <w:sz w:val="20"/>
                <w:szCs w:val="20"/>
                <w:lang w:eastAsia="es-PE"/>
              </w:rPr>
              <w:t>imponemos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todos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</w:t>
            </w:r>
          </w:p>
          <w:p w14:paraId="3BFF9AB0" w14:textId="77777777" w:rsidR="00E24A83" w:rsidRPr="00E24A83" w:rsidRDefault="00E24A83" w:rsidP="00E24A83">
            <w:pPr>
              <w:pStyle w:val="Sinespaciado"/>
              <w:jc w:val="left"/>
              <w:rPr>
                <w:b/>
                <w:bCs/>
                <w:sz w:val="20"/>
                <w:szCs w:val="20"/>
                <w:lang w:eastAsia="es-PE"/>
              </w:rPr>
            </w:pPr>
            <w:r w:rsidRPr="00E24A83">
              <w:rPr>
                <w:b/>
                <w:bCs/>
                <w:sz w:val="20"/>
                <w:szCs w:val="20"/>
                <w:lang w:eastAsia="es-PE"/>
              </w:rPr>
              <w:t xml:space="preserve">2. PAUSA ACTIVA: “Nos </w:t>
            </w:r>
            <w:proofErr w:type="spellStart"/>
            <w:r w:rsidRPr="00E24A83">
              <w:rPr>
                <w:b/>
                <w:bCs/>
                <w:sz w:val="20"/>
                <w:szCs w:val="20"/>
                <w:lang w:eastAsia="es-PE"/>
              </w:rPr>
              <w:t>movemos</w:t>
            </w:r>
            <w:proofErr w:type="spellEnd"/>
            <w:r w:rsidRPr="00E24A83">
              <w:rPr>
                <w:b/>
                <w:bCs/>
                <w:sz w:val="20"/>
                <w:szCs w:val="20"/>
                <w:lang w:eastAsia="es-PE"/>
              </w:rPr>
              <w:t xml:space="preserve"> y </w:t>
            </w:r>
            <w:proofErr w:type="spellStart"/>
            <w:r w:rsidRPr="00E24A83">
              <w:rPr>
                <w:b/>
                <w:bCs/>
                <w:sz w:val="20"/>
                <w:szCs w:val="20"/>
                <w:lang w:eastAsia="es-PE"/>
              </w:rPr>
              <w:t>decidimos</w:t>
            </w:r>
            <w:proofErr w:type="spellEnd"/>
            <w:r w:rsidRPr="00E24A83">
              <w:rPr>
                <w:b/>
                <w:bCs/>
                <w:sz w:val="20"/>
                <w:szCs w:val="20"/>
                <w:lang w:eastAsia="es-PE"/>
              </w:rPr>
              <w:t>” – 7 min</w:t>
            </w:r>
          </w:p>
          <w:p w14:paraId="03CE5727" w14:textId="6E305DE5" w:rsidR="00E24A83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Para </w:t>
            </w:r>
            <w:proofErr w:type="spellStart"/>
            <w:r>
              <w:rPr>
                <w:sz w:val="20"/>
                <w:szCs w:val="20"/>
                <w:lang w:eastAsia="es-PE"/>
              </w:rPr>
              <w:t>favorecer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retorno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 la </w:t>
            </w:r>
            <w:proofErr w:type="spellStart"/>
            <w:r>
              <w:rPr>
                <w:sz w:val="20"/>
                <w:szCs w:val="20"/>
                <w:lang w:eastAsia="es-PE"/>
              </w:rPr>
              <w:t>dinámica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escolar se </w:t>
            </w:r>
            <w:proofErr w:type="spellStart"/>
            <w:r>
              <w:rPr>
                <w:sz w:val="20"/>
                <w:szCs w:val="20"/>
                <w:lang w:eastAsia="es-PE"/>
              </w:rPr>
              <w:t>realiza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actividad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breve.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La </w:t>
            </w:r>
            <w:proofErr w:type="spellStart"/>
            <w:r>
              <w:rPr>
                <w:sz w:val="20"/>
                <w:szCs w:val="20"/>
                <w:lang w:eastAsia="es-PE"/>
              </w:rPr>
              <w:t>docente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plantea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tres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opciones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A: </w:t>
            </w:r>
            <w:proofErr w:type="spellStart"/>
            <w:r>
              <w:rPr>
                <w:sz w:val="20"/>
                <w:szCs w:val="20"/>
                <w:lang w:eastAsia="es-PE"/>
              </w:rPr>
              <w:t>Estoy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acuerdo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B: Tengo </w:t>
            </w:r>
            <w:proofErr w:type="spellStart"/>
            <w:r>
              <w:rPr>
                <w:sz w:val="20"/>
                <w:szCs w:val="20"/>
                <w:lang w:eastAsia="es-PE"/>
              </w:rPr>
              <w:t>dudas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C: No </w:t>
            </w:r>
            <w:proofErr w:type="spellStart"/>
            <w:r>
              <w:rPr>
                <w:sz w:val="20"/>
                <w:szCs w:val="20"/>
                <w:lang w:eastAsia="es-PE"/>
              </w:rPr>
              <w:t>estoy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acuerdo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7DF53E8A" w14:textId="33EEDA3A" w:rsidR="00E24A83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Los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se </w:t>
            </w:r>
            <w:proofErr w:type="spellStart"/>
            <w:r>
              <w:rPr>
                <w:sz w:val="20"/>
                <w:szCs w:val="20"/>
                <w:lang w:eastAsia="es-PE"/>
              </w:rPr>
              <w:t>desplazan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hacia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diferentes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sectores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del aula </w:t>
            </w:r>
            <w:proofErr w:type="spellStart"/>
            <w:r>
              <w:rPr>
                <w:sz w:val="20"/>
                <w:szCs w:val="20"/>
                <w:lang w:eastAsia="es-PE"/>
              </w:rPr>
              <w:t>según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su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posición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ante </w:t>
            </w:r>
            <w:proofErr w:type="spellStart"/>
            <w:r>
              <w:rPr>
                <w:sz w:val="20"/>
                <w:szCs w:val="20"/>
                <w:lang w:eastAsia="es-PE"/>
              </w:rPr>
              <w:t>afirmaciones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como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“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todos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debemos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pensar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igual</w:t>
            </w:r>
            <w:proofErr w:type="spellEnd"/>
            <w:r>
              <w:rPr>
                <w:sz w:val="20"/>
                <w:szCs w:val="20"/>
                <w:lang w:eastAsia="es-PE"/>
              </w:rPr>
              <w:t>.”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“Si la </w:t>
            </w:r>
            <w:proofErr w:type="spellStart"/>
            <w:r>
              <w:rPr>
                <w:sz w:val="20"/>
                <w:szCs w:val="20"/>
                <w:lang w:eastAsia="es-PE"/>
              </w:rPr>
              <w:t>mayoría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decide algo, </w:t>
            </w:r>
            <w:proofErr w:type="spellStart"/>
            <w:r>
              <w:rPr>
                <w:sz w:val="20"/>
                <w:szCs w:val="20"/>
                <w:lang w:eastAsia="es-PE"/>
              </w:rPr>
              <w:t>siempre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tiene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eastAsia="es-PE"/>
              </w:rPr>
              <w:t>razón</w:t>
            </w:r>
            <w:proofErr w:type="spellEnd"/>
            <w:r>
              <w:rPr>
                <w:sz w:val="20"/>
                <w:szCs w:val="20"/>
                <w:lang w:eastAsia="es-PE"/>
              </w:rPr>
              <w:t>.”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“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significa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solamente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votar</w:t>
            </w:r>
            <w:proofErr w:type="spellEnd"/>
            <w:r>
              <w:rPr>
                <w:sz w:val="20"/>
                <w:szCs w:val="20"/>
                <w:lang w:eastAsia="es-PE"/>
              </w:rPr>
              <w:t>.”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“Una </w:t>
            </w:r>
            <w:proofErr w:type="spellStart"/>
            <w:r>
              <w:rPr>
                <w:sz w:val="20"/>
                <w:szCs w:val="20"/>
                <w:lang w:eastAsia="es-PE"/>
              </w:rPr>
              <w:t>decisión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debe </w:t>
            </w:r>
            <w:proofErr w:type="spellStart"/>
            <w:r>
              <w:rPr>
                <w:sz w:val="20"/>
                <w:szCs w:val="20"/>
                <w:lang w:eastAsia="es-PE"/>
              </w:rPr>
              <w:t>considerar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también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 </w:t>
            </w:r>
            <w:proofErr w:type="spellStart"/>
            <w:r>
              <w:rPr>
                <w:sz w:val="20"/>
                <w:szCs w:val="20"/>
                <w:lang w:eastAsia="es-PE"/>
              </w:rPr>
              <w:t>quienes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piensan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diferente</w:t>
            </w:r>
            <w:proofErr w:type="spellEnd"/>
            <w:r>
              <w:rPr>
                <w:sz w:val="20"/>
                <w:szCs w:val="20"/>
                <w:lang w:eastAsia="es-PE"/>
              </w:rPr>
              <w:t>.”</w:t>
            </w:r>
          </w:p>
          <w:p w14:paraId="29643CAF" w14:textId="685EA3CA" w:rsidR="00E24A83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Después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cada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movimiento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dos o </w:t>
            </w:r>
            <w:proofErr w:type="spellStart"/>
            <w:r>
              <w:rPr>
                <w:sz w:val="20"/>
                <w:szCs w:val="20"/>
                <w:lang w:eastAsia="es-PE"/>
              </w:rPr>
              <w:t>tres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explican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brevemente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su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elección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Propósito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: </w:t>
            </w:r>
            <w:proofErr w:type="spellStart"/>
            <w:r>
              <w:rPr>
                <w:sz w:val="20"/>
                <w:szCs w:val="20"/>
                <w:lang w:eastAsia="es-PE"/>
              </w:rPr>
              <w:t>activar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corporalmente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recuperar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conocimientos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previos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generar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conflicto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cognitivo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08146336" w14:textId="77777777" w:rsidR="00E24A83" w:rsidRPr="00E24A83" w:rsidRDefault="00E24A83" w:rsidP="00E24A83">
            <w:pPr>
              <w:pStyle w:val="Sinespaciado"/>
              <w:jc w:val="left"/>
              <w:rPr>
                <w:b/>
                <w:bCs/>
                <w:kern w:val="36"/>
                <w:sz w:val="20"/>
                <w:szCs w:val="20"/>
                <w:lang w:eastAsia="es-PE"/>
              </w:rPr>
            </w:pPr>
            <w:r w:rsidRPr="00E24A83">
              <w:rPr>
                <w:b/>
                <w:bCs/>
                <w:kern w:val="36"/>
                <w:sz w:val="20"/>
                <w:szCs w:val="20"/>
                <w:lang w:eastAsia="es-PE"/>
              </w:rPr>
              <w:t>3. OBSERVAMOS NUESTROS ANDENES – 8 min</w:t>
            </w:r>
          </w:p>
          <w:p w14:paraId="5AFF1338" w14:textId="5A9D02E3" w:rsidR="00E24A83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lastRenderedPageBreak/>
              <w:t xml:space="preserve">Se </w:t>
            </w:r>
            <w:proofErr w:type="spellStart"/>
            <w:r>
              <w:rPr>
                <w:sz w:val="20"/>
                <w:szCs w:val="20"/>
                <w:lang w:eastAsia="es-PE"/>
              </w:rPr>
              <w:t>invita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 los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s-PE"/>
              </w:rPr>
              <w:t>a</w:t>
            </w:r>
            <w:proofErr w:type="gram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observar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los </w:t>
            </w:r>
            <w:proofErr w:type="spellStart"/>
            <w:r>
              <w:rPr>
                <w:sz w:val="20"/>
                <w:szCs w:val="20"/>
                <w:lang w:eastAsia="es-PE"/>
              </w:rPr>
              <w:t>andenes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escolares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La </w:t>
            </w:r>
            <w:proofErr w:type="spellStart"/>
            <w:r>
              <w:rPr>
                <w:sz w:val="20"/>
                <w:szCs w:val="20"/>
                <w:lang w:eastAsia="es-PE"/>
              </w:rPr>
              <w:t>docente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plantea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ha </w:t>
            </w:r>
            <w:proofErr w:type="spellStart"/>
            <w:r>
              <w:rPr>
                <w:sz w:val="20"/>
                <w:szCs w:val="20"/>
                <w:lang w:eastAsia="es-PE"/>
              </w:rPr>
              <w:t>ocurrido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con </w:t>
            </w:r>
            <w:proofErr w:type="spellStart"/>
            <w:r>
              <w:rPr>
                <w:sz w:val="20"/>
                <w:szCs w:val="20"/>
                <w:lang w:eastAsia="es-PE"/>
              </w:rPr>
              <w:t>nuestros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andenes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durante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meses?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Quiénes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tomaron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decisiones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sobre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ellos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Cómo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se </w:t>
            </w:r>
            <w:proofErr w:type="spellStart"/>
            <w:r>
              <w:rPr>
                <w:sz w:val="20"/>
                <w:szCs w:val="20"/>
                <w:lang w:eastAsia="es-PE"/>
              </w:rPr>
              <w:t>decidieron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los </w:t>
            </w:r>
            <w:proofErr w:type="spellStart"/>
            <w:proofErr w:type="gramStart"/>
            <w:r>
              <w:rPr>
                <w:sz w:val="20"/>
                <w:szCs w:val="20"/>
                <w:lang w:eastAsia="es-PE"/>
              </w:rPr>
              <w:t>cultivos</w:t>
            </w:r>
            <w:proofErr w:type="spellEnd"/>
            <w:r>
              <w:rPr>
                <w:sz w:val="20"/>
                <w:szCs w:val="20"/>
                <w:lang w:eastAsia="es-PE"/>
              </w:rPr>
              <w:t>?¿</w:t>
            </w:r>
            <w:proofErr w:type="spellStart"/>
            <w:proofErr w:type="gramEnd"/>
            <w:r>
              <w:rPr>
                <w:sz w:val="20"/>
                <w:szCs w:val="20"/>
                <w:lang w:eastAsia="es-PE"/>
              </w:rPr>
              <w:t>Todos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tuvimos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eastAsia="es-PE"/>
              </w:rPr>
              <w:t>misma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posibilidad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participar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aprendimos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sobre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trabajar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por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bien </w:t>
            </w:r>
            <w:proofErr w:type="spellStart"/>
            <w:r>
              <w:rPr>
                <w:sz w:val="20"/>
                <w:szCs w:val="20"/>
                <w:lang w:eastAsia="es-PE"/>
              </w:rPr>
              <w:t>común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Se r</w:t>
            </w:r>
            <w:proofErr w:type="spellStart"/>
            <w:r>
              <w:rPr>
                <w:sz w:val="20"/>
                <w:szCs w:val="20"/>
                <w:lang w:eastAsia="es-PE"/>
              </w:rPr>
              <w:t>ecuperan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oralmente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experiencias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del I y II </w:t>
            </w:r>
            <w:proofErr w:type="spellStart"/>
            <w:r>
              <w:rPr>
                <w:sz w:val="20"/>
                <w:szCs w:val="20"/>
                <w:lang w:eastAsia="es-PE"/>
              </w:rPr>
              <w:t>bimestre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0BC7912B" w14:textId="7D4CA015" w:rsidR="00E24A83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La </w:t>
            </w:r>
            <w:proofErr w:type="spellStart"/>
            <w:r>
              <w:rPr>
                <w:sz w:val="20"/>
                <w:szCs w:val="20"/>
                <w:lang w:eastAsia="es-PE"/>
              </w:rPr>
              <w:t>docente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registra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palabras clave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eastAsia="es-PE"/>
              </w:rPr>
              <w:t>pizarra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– </w:t>
            </w:r>
            <w:proofErr w:type="spellStart"/>
            <w:r>
              <w:rPr>
                <w:sz w:val="20"/>
                <w:szCs w:val="20"/>
                <w:lang w:eastAsia="es-PE"/>
              </w:rPr>
              <w:t>acuerdos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– </w:t>
            </w:r>
            <w:proofErr w:type="spellStart"/>
            <w:r>
              <w:rPr>
                <w:sz w:val="20"/>
                <w:szCs w:val="20"/>
                <w:lang w:eastAsia="es-PE"/>
              </w:rPr>
              <w:t>responsabilidad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– </w:t>
            </w:r>
            <w:proofErr w:type="spellStart"/>
            <w:r>
              <w:rPr>
                <w:sz w:val="20"/>
                <w:szCs w:val="20"/>
                <w:lang w:eastAsia="es-PE"/>
              </w:rPr>
              <w:t>organización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– </w:t>
            </w:r>
            <w:proofErr w:type="spellStart"/>
            <w:r>
              <w:rPr>
                <w:sz w:val="20"/>
                <w:szCs w:val="20"/>
                <w:lang w:eastAsia="es-PE"/>
              </w:rPr>
              <w:t>decisiones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– </w:t>
            </w:r>
            <w:proofErr w:type="spellStart"/>
            <w:r>
              <w:rPr>
                <w:sz w:val="20"/>
                <w:szCs w:val="20"/>
                <w:lang w:eastAsia="es-PE"/>
              </w:rPr>
              <w:t>normas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– </w:t>
            </w:r>
            <w:proofErr w:type="spellStart"/>
            <w:r>
              <w:rPr>
                <w:sz w:val="20"/>
                <w:szCs w:val="20"/>
                <w:lang w:eastAsia="es-PE"/>
              </w:rPr>
              <w:t>cooperación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– bien </w:t>
            </w:r>
            <w:proofErr w:type="spellStart"/>
            <w:r>
              <w:rPr>
                <w:sz w:val="20"/>
                <w:szCs w:val="20"/>
                <w:lang w:eastAsia="es-PE"/>
              </w:rPr>
              <w:t>común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0EADEA55" w14:textId="77777777" w:rsidR="00E24A83" w:rsidRPr="00E24A83" w:rsidRDefault="00E24A83" w:rsidP="00E24A83">
            <w:pPr>
              <w:pStyle w:val="Sinespaciado"/>
              <w:jc w:val="left"/>
              <w:rPr>
                <w:b/>
                <w:bCs/>
                <w:kern w:val="36"/>
                <w:sz w:val="20"/>
                <w:szCs w:val="20"/>
                <w:lang w:eastAsia="es-PE"/>
              </w:rPr>
            </w:pPr>
            <w:r w:rsidRPr="00E24A83">
              <w:rPr>
                <w:b/>
                <w:bCs/>
                <w:kern w:val="36"/>
                <w:sz w:val="20"/>
                <w:szCs w:val="20"/>
                <w:lang w:eastAsia="es-PE"/>
              </w:rPr>
              <w:t>4. RECUPERAMOS NUESTROS SABERES PREVIOS – 10 min</w:t>
            </w:r>
          </w:p>
          <w:p w14:paraId="57CAFFB3" w14:textId="796D8A29" w:rsidR="00E24A83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Los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completan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individualmente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eastAsia="es-PE"/>
              </w:rPr>
              <w:t>primera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parte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la </w:t>
            </w:r>
            <w:proofErr w:type="spellStart"/>
            <w:r>
              <w:rPr>
                <w:sz w:val="20"/>
                <w:szCs w:val="20"/>
                <w:lang w:eastAsia="es-PE"/>
              </w:rPr>
              <w:t>Ficha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DUA N.° 1: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“¿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sobre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>?”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Preguntas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significa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para </w:t>
            </w:r>
            <w:proofErr w:type="spellStart"/>
            <w:r>
              <w:rPr>
                <w:sz w:val="20"/>
                <w:szCs w:val="20"/>
                <w:lang w:eastAsia="es-PE"/>
              </w:rPr>
              <w:t>mí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vivir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? </w:t>
            </w:r>
          </w:p>
          <w:p w14:paraId="2B553AC0" w14:textId="72AE8FB0" w:rsidR="00E24A83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Dónde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he </w:t>
            </w:r>
            <w:proofErr w:type="spellStart"/>
            <w:r>
              <w:rPr>
                <w:sz w:val="20"/>
                <w:szCs w:val="20"/>
                <w:lang w:eastAsia="es-PE"/>
              </w:rPr>
              <w:t>observado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prácticas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democráticas</w:t>
            </w:r>
            <w:proofErr w:type="spellEnd"/>
            <w:r>
              <w:rPr>
                <w:sz w:val="20"/>
                <w:szCs w:val="20"/>
                <w:lang w:eastAsia="es-PE"/>
              </w:rPr>
              <w:t>? 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características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debe </w:t>
            </w:r>
            <w:proofErr w:type="spellStart"/>
            <w:r>
              <w:rPr>
                <w:sz w:val="20"/>
                <w:szCs w:val="20"/>
                <w:lang w:eastAsia="es-PE"/>
              </w:rPr>
              <w:t>tener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decisión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</w:t>
            </w:r>
            <w:proofErr w:type="spellEnd"/>
            <w:r>
              <w:rPr>
                <w:sz w:val="20"/>
                <w:szCs w:val="20"/>
                <w:lang w:eastAsia="es-PE"/>
              </w:rPr>
              <w:t>? 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relación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existe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entre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? </w:t>
            </w:r>
          </w:p>
          <w:p w14:paraId="07D4E2C7" w14:textId="1D049BD2" w:rsidR="00A958F2" w:rsidRPr="006B56DB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relación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existe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entre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bien </w:t>
            </w:r>
            <w:proofErr w:type="spellStart"/>
            <w:r>
              <w:rPr>
                <w:sz w:val="20"/>
                <w:szCs w:val="20"/>
                <w:lang w:eastAsia="es-PE"/>
              </w:rPr>
              <w:t>común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? No se </w:t>
            </w:r>
            <w:proofErr w:type="spellStart"/>
            <w:r>
              <w:rPr>
                <w:sz w:val="20"/>
                <w:szCs w:val="20"/>
                <w:lang w:eastAsia="es-PE"/>
              </w:rPr>
              <w:t>busca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todavía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corregir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las </w:t>
            </w:r>
            <w:proofErr w:type="spellStart"/>
            <w:r>
              <w:rPr>
                <w:sz w:val="20"/>
                <w:szCs w:val="20"/>
                <w:lang w:eastAsia="es-PE"/>
              </w:rPr>
              <w:t>respuestas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La </w:t>
            </w:r>
            <w:proofErr w:type="spellStart"/>
            <w:r>
              <w:rPr>
                <w:sz w:val="20"/>
                <w:szCs w:val="20"/>
                <w:lang w:eastAsia="es-PE"/>
              </w:rPr>
              <w:t>finalidad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es </w:t>
            </w:r>
            <w:proofErr w:type="spellStart"/>
            <w:r>
              <w:rPr>
                <w:sz w:val="20"/>
                <w:szCs w:val="20"/>
                <w:lang w:eastAsia="es-PE"/>
              </w:rPr>
              <w:t>hacer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visible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pensamiento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inicial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del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</w:t>
            </w:r>
            <w:proofErr w:type="spellEnd"/>
            <w:r w:rsidR="00DC0016" w:rsidRPr="00F530D2">
              <w:rPr>
                <w:sz w:val="20"/>
                <w:szCs w:val="20"/>
                <w:lang w:eastAsia="es-PE"/>
              </w:rPr>
              <w:t>.</w:t>
            </w:r>
          </w:p>
        </w:tc>
      </w:tr>
      <w:tr w:rsidR="00765A6A" w:rsidRPr="003F6145" w14:paraId="30667746" w14:textId="77777777" w:rsidTr="006B56DB">
        <w:trPr>
          <w:trHeight w:val="1256"/>
          <w:jc w:val="center"/>
        </w:trPr>
        <w:tc>
          <w:tcPr>
            <w:tcW w:w="704" w:type="dxa"/>
            <w:vMerge/>
            <w:shd w:val="clear" w:color="auto" w:fill="D9E2F3" w:themeFill="accent5" w:themeFillTint="33"/>
          </w:tcPr>
          <w:p w14:paraId="714B239D" w14:textId="77777777" w:rsidR="00765A6A" w:rsidRPr="003F6145" w:rsidRDefault="00765A6A" w:rsidP="000A605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</w:tcPr>
          <w:p w14:paraId="5E9B4122" w14:textId="55D42959" w:rsidR="003414DD" w:rsidRPr="009D329D" w:rsidRDefault="002E6751" w:rsidP="00E24A83">
            <w:pPr>
              <w:jc w:val="left"/>
              <w:rPr>
                <w:rFonts w:asciiTheme="minorHAnsi" w:hAnsiTheme="minorHAnsi" w:cstheme="minorHAnsi"/>
                <w:b/>
                <w:sz w:val="18"/>
                <w:szCs w:val="18"/>
                <w:lang w:val="es-PE"/>
              </w:rPr>
            </w:pPr>
            <w:r w:rsidRPr="009D329D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Desarrollo</w:t>
            </w:r>
            <w:r w:rsidR="00A958F2" w:rsidRPr="009D329D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 </w:t>
            </w:r>
            <w:r w:rsidR="006B56DB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5</w:t>
            </w:r>
            <w:r w:rsidR="00A958F2" w:rsidRPr="009D329D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0 m.</w:t>
            </w:r>
          </w:p>
          <w:p w14:paraId="26030CBC" w14:textId="77777777" w:rsidR="00E24A83" w:rsidRPr="00E24A83" w:rsidRDefault="00E24A83" w:rsidP="00E24A83">
            <w:pPr>
              <w:pStyle w:val="Sinespaciado"/>
              <w:jc w:val="left"/>
              <w:rPr>
                <w:b/>
                <w:bCs/>
                <w:sz w:val="20"/>
                <w:szCs w:val="20"/>
                <w:lang w:val="es-PE" w:eastAsia="es-PE"/>
              </w:rPr>
            </w:pPr>
            <w:r w:rsidRPr="00E24A83">
              <w:rPr>
                <w:b/>
                <w:bCs/>
                <w:sz w:val="20"/>
                <w:szCs w:val="20"/>
                <w:lang w:eastAsia="es-PE"/>
              </w:rPr>
              <w:t>5. CASO MOTIVADOR N.° 1: “</w:t>
            </w:r>
            <w:proofErr w:type="spellStart"/>
            <w:r w:rsidRPr="00E24A83">
              <w:rPr>
                <w:b/>
                <w:bCs/>
                <w:sz w:val="20"/>
                <w:szCs w:val="20"/>
                <w:lang w:eastAsia="es-PE"/>
              </w:rPr>
              <w:t>Todos</w:t>
            </w:r>
            <w:proofErr w:type="spellEnd"/>
            <w:r w:rsidRPr="00E24A83">
              <w:rPr>
                <w:b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E24A83">
              <w:rPr>
                <w:b/>
                <w:bCs/>
                <w:sz w:val="20"/>
                <w:szCs w:val="20"/>
                <w:lang w:eastAsia="es-PE"/>
              </w:rPr>
              <w:t>votaron</w:t>
            </w:r>
            <w:proofErr w:type="spellEnd"/>
            <w:r w:rsidRPr="00E24A83">
              <w:rPr>
                <w:b/>
                <w:bCs/>
                <w:sz w:val="20"/>
                <w:szCs w:val="20"/>
                <w:lang w:eastAsia="es-PE"/>
              </w:rPr>
              <w:t>” – 15 min</w:t>
            </w:r>
          </w:p>
          <w:p w14:paraId="01A197CD" w14:textId="332DEF1F" w:rsidR="00E24A83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Se </w:t>
            </w:r>
            <w:proofErr w:type="spellStart"/>
            <w:r>
              <w:rPr>
                <w:sz w:val="20"/>
                <w:szCs w:val="20"/>
                <w:lang w:eastAsia="es-PE"/>
              </w:rPr>
              <w:t>presenta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siguiente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caso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Caso 1</w:t>
            </w:r>
            <w:r>
              <w:rPr>
                <w:sz w:val="20"/>
                <w:szCs w:val="20"/>
                <w:lang w:eastAsia="es-PE"/>
              </w:rPr>
              <w:t xml:space="preserve">.-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institución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educativa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se debe </w:t>
            </w:r>
            <w:proofErr w:type="spellStart"/>
            <w:r>
              <w:rPr>
                <w:sz w:val="20"/>
                <w:szCs w:val="20"/>
                <w:lang w:eastAsia="es-PE"/>
              </w:rPr>
              <w:t>decidir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hacer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con un </w:t>
            </w:r>
            <w:proofErr w:type="spellStart"/>
            <w:r>
              <w:rPr>
                <w:sz w:val="20"/>
                <w:szCs w:val="20"/>
                <w:lang w:eastAsia="es-PE"/>
              </w:rPr>
              <w:t>espacio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antes era </w:t>
            </w:r>
            <w:proofErr w:type="spellStart"/>
            <w:r>
              <w:rPr>
                <w:sz w:val="20"/>
                <w:szCs w:val="20"/>
                <w:lang w:eastAsia="es-PE"/>
              </w:rPr>
              <w:t>utilizado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huerto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escolar.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Se </w:t>
            </w:r>
            <w:proofErr w:type="spellStart"/>
            <w:r>
              <w:rPr>
                <w:sz w:val="20"/>
                <w:szCs w:val="20"/>
                <w:lang w:eastAsia="es-PE"/>
              </w:rPr>
              <w:t>presentan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dos </w:t>
            </w:r>
            <w:proofErr w:type="spellStart"/>
            <w:r>
              <w:rPr>
                <w:sz w:val="20"/>
                <w:szCs w:val="20"/>
                <w:lang w:eastAsia="es-PE"/>
              </w:rPr>
              <w:t>propuestas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Grupo A: </w:t>
            </w:r>
            <w:proofErr w:type="spellStart"/>
            <w:r>
              <w:rPr>
                <w:sz w:val="20"/>
                <w:szCs w:val="20"/>
                <w:lang w:eastAsia="es-PE"/>
              </w:rPr>
              <w:t>convertirlo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 </w:t>
            </w:r>
            <w:proofErr w:type="spellStart"/>
            <w:r>
              <w:rPr>
                <w:sz w:val="20"/>
                <w:szCs w:val="20"/>
                <w:lang w:eastAsia="es-PE"/>
              </w:rPr>
              <w:t>espacio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deportivo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Grupo B: </w:t>
            </w:r>
            <w:proofErr w:type="spellStart"/>
            <w:r>
              <w:rPr>
                <w:sz w:val="20"/>
                <w:szCs w:val="20"/>
                <w:lang w:eastAsia="es-PE"/>
              </w:rPr>
              <w:t>mantenerlo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espacio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cultivo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Se </w:t>
            </w:r>
            <w:proofErr w:type="spellStart"/>
            <w:r>
              <w:rPr>
                <w:sz w:val="20"/>
                <w:szCs w:val="20"/>
                <w:lang w:eastAsia="es-PE"/>
              </w:rPr>
              <w:t>realiza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votación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El </w:t>
            </w:r>
            <w:proofErr w:type="spellStart"/>
            <w:r>
              <w:rPr>
                <w:sz w:val="20"/>
                <w:szCs w:val="20"/>
                <w:lang w:eastAsia="es-PE"/>
              </w:rPr>
              <w:t>grupo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 </w:t>
            </w:r>
            <w:proofErr w:type="spellStart"/>
            <w:r>
              <w:rPr>
                <w:sz w:val="20"/>
                <w:szCs w:val="20"/>
                <w:lang w:eastAsia="es-PE"/>
              </w:rPr>
              <w:t>obtiene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18 </w:t>
            </w:r>
            <w:proofErr w:type="spellStart"/>
            <w:r>
              <w:rPr>
                <w:sz w:val="20"/>
                <w:szCs w:val="20"/>
                <w:lang w:eastAsia="es-PE"/>
              </w:rPr>
              <w:t>votos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grupo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B </w:t>
            </w:r>
            <w:proofErr w:type="spellStart"/>
            <w:r>
              <w:rPr>
                <w:sz w:val="20"/>
                <w:szCs w:val="20"/>
                <w:lang w:eastAsia="es-PE"/>
              </w:rPr>
              <w:t>obtiene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15.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Los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del </w:t>
            </w:r>
            <w:proofErr w:type="spellStart"/>
            <w:r>
              <w:rPr>
                <w:sz w:val="20"/>
                <w:szCs w:val="20"/>
                <w:lang w:eastAsia="es-PE"/>
              </w:rPr>
              <w:t>grupo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ganador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deciden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inmediatamente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transformar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espacio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señalan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“</w:t>
            </w:r>
            <w:proofErr w:type="spellStart"/>
            <w:r>
              <w:rPr>
                <w:sz w:val="20"/>
                <w:szCs w:val="20"/>
                <w:lang w:eastAsia="es-PE"/>
              </w:rPr>
              <w:t>Ganamos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por </w:t>
            </w:r>
            <w:proofErr w:type="spellStart"/>
            <w:r>
              <w:rPr>
                <w:sz w:val="20"/>
                <w:szCs w:val="20"/>
                <w:lang w:eastAsia="es-PE"/>
              </w:rPr>
              <w:t>mayoría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s-PE"/>
              </w:rPr>
              <w:t>Ya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no </w:t>
            </w:r>
            <w:proofErr w:type="spellStart"/>
            <w:r>
              <w:rPr>
                <w:sz w:val="20"/>
                <w:szCs w:val="20"/>
                <w:lang w:eastAsia="es-PE"/>
              </w:rPr>
              <w:t>necesitamos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escuchar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 los </w:t>
            </w:r>
            <w:proofErr w:type="spellStart"/>
            <w:r>
              <w:rPr>
                <w:sz w:val="20"/>
                <w:szCs w:val="20"/>
                <w:lang w:eastAsia="es-PE"/>
              </w:rPr>
              <w:t>demás</w:t>
            </w:r>
            <w:proofErr w:type="spellEnd"/>
            <w:r>
              <w:rPr>
                <w:sz w:val="20"/>
                <w:szCs w:val="20"/>
                <w:lang w:eastAsia="es-PE"/>
              </w:rPr>
              <w:t>.”</w:t>
            </w:r>
          </w:p>
          <w:p w14:paraId="2B08888A" w14:textId="4051F473" w:rsidR="00E24A83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Preguntas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para </w:t>
            </w:r>
            <w:proofErr w:type="spellStart"/>
            <w:r>
              <w:rPr>
                <w:sz w:val="20"/>
                <w:szCs w:val="20"/>
                <w:lang w:eastAsia="es-PE"/>
              </w:rPr>
              <w:t>analizar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¿La d</w:t>
            </w:r>
            <w:proofErr w:type="spellStart"/>
            <w:r>
              <w:rPr>
                <w:sz w:val="20"/>
                <w:szCs w:val="20"/>
                <w:lang w:eastAsia="es-PE"/>
              </w:rPr>
              <w:t>ecisión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fue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</w:t>
            </w:r>
            <w:proofErr w:type="spellEnd"/>
            <w:r>
              <w:rPr>
                <w:sz w:val="20"/>
                <w:szCs w:val="20"/>
                <w:lang w:eastAsia="es-PE"/>
              </w:rPr>
              <w:t>? 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elemento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sí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estuvo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presente</w:t>
            </w:r>
            <w:proofErr w:type="spellEnd"/>
            <w:r>
              <w:rPr>
                <w:sz w:val="20"/>
                <w:szCs w:val="20"/>
                <w:lang w:eastAsia="es-PE"/>
              </w:rPr>
              <w:t>? 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elemento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faltó</w:t>
            </w:r>
            <w:proofErr w:type="spellEnd"/>
            <w:r>
              <w:rPr>
                <w:sz w:val="20"/>
                <w:szCs w:val="20"/>
                <w:lang w:eastAsia="es-PE"/>
              </w:rPr>
              <w:t>? ¿La m</w:t>
            </w:r>
            <w:proofErr w:type="spellStart"/>
            <w:r>
              <w:rPr>
                <w:sz w:val="20"/>
                <w:szCs w:val="20"/>
                <w:lang w:eastAsia="es-PE"/>
              </w:rPr>
              <w:t>ayoría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puede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ignorar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los derechos de la </w:t>
            </w:r>
            <w:proofErr w:type="spellStart"/>
            <w:r>
              <w:rPr>
                <w:sz w:val="20"/>
                <w:szCs w:val="20"/>
                <w:lang w:eastAsia="es-PE"/>
              </w:rPr>
              <w:t>minoría</w:t>
            </w:r>
            <w:proofErr w:type="spellEnd"/>
            <w:r>
              <w:rPr>
                <w:sz w:val="20"/>
                <w:szCs w:val="20"/>
                <w:lang w:eastAsia="es-PE"/>
              </w:rPr>
              <w:t>? 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debería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hacerse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después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una </w:t>
            </w:r>
            <w:proofErr w:type="spellStart"/>
            <w:r>
              <w:rPr>
                <w:sz w:val="20"/>
                <w:szCs w:val="20"/>
                <w:lang w:eastAsia="es-PE"/>
              </w:rPr>
              <w:t>elección</w:t>
            </w:r>
            <w:proofErr w:type="spellEnd"/>
            <w:r>
              <w:rPr>
                <w:sz w:val="20"/>
                <w:szCs w:val="20"/>
                <w:lang w:eastAsia="es-PE"/>
              </w:rPr>
              <w:t>? ¿</w:t>
            </w:r>
            <w:proofErr w:type="spellStart"/>
            <w:r>
              <w:rPr>
                <w:sz w:val="20"/>
                <w:szCs w:val="20"/>
                <w:lang w:eastAsia="es-PE"/>
              </w:rPr>
              <w:t>Cómo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podríamos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resolver </w:t>
            </w:r>
            <w:proofErr w:type="spellStart"/>
            <w:r>
              <w:rPr>
                <w:sz w:val="20"/>
                <w:szCs w:val="20"/>
                <w:lang w:eastAsia="es-PE"/>
              </w:rPr>
              <w:t>esta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situación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buscando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bien </w:t>
            </w:r>
            <w:proofErr w:type="spellStart"/>
            <w:r>
              <w:rPr>
                <w:sz w:val="20"/>
                <w:szCs w:val="20"/>
                <w:lang w:eastAsia="es-PE"/>
              </w:rPr>
              <w:t>común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? Los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dialogan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parejas y </w:t>
            </w:r>
            <w:proofErr w:type="spellStart"/>
            <w:r>
              <w:rPr>
                <w:sz w:val="20"/>
                <w:szCs w:val="20"/>
                <w:lang w:eastAsia="es-PE"/>
              </w:rPr>
              <w:t>posteriormente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comparten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sus </w:t>
            </w:r>
            <w:proofErr w:type="spellStart"/>
            <w:r>
              <w:rPr>
                <w:sz w:val="20"/>
                <w:szCs w:val="20"/>
                <w:lang w:eastAsia="es-PE"/>
              </w:rPr>
              <w:t>respuestas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  <w:p w14:paraId="7C688D70" w14:textId="77777777" w:rsidR="00E24A83" w:rsidRPr="00E24A83" w:rsidRDefault="00E24A83" w:rsidP="00E24A83">
            <w:pPr>
              <w:pStyle w:val="Sinespaciado"/>
              <w:jc w:val="left"/>
              <w:rPr>
                <w:b/>
                <w:bCs/>
                <w:kern w:val="36"/>
                <w:sz w:val="20"/>
                <w:szCs w:val="20"/>
                <w:lang w:eastAsia="es-PE"/>
              </w:rPr>
            </w:pPr>
            <w:r w:rsidRPr="00E24A83">
              <w:rPr>
                <w:b/>
                <w:bCs/>
                <w:kern w:val="36"/>
                <w:sz w:val="20"/>
                <w:szCs w:val="20"/>
                <w:lang w:eastAsia="es-PE"/>
              </w:rPr>
              <w:t xml:space="preserve">6. CASO MOTIVADOR N.° 2: “Solo </w:t>
            </w:r>
            <w:proofErr w:type="spellStart"/>
            <w:r w:rsidRPr="00E24A83">
              <w:rPr>
                <w:b/>
                <w:bCs/>
                <w:kern w:val="36"/>
                <w:sz w:val="20"/>
                <w:szCs w:val="20"/>
                <w:lang w:eastAsia="es-PE"/>
              </w:rPr>
              <w:t>participan</w:t>
            </w:r>
            <w:proofErr w:type="spellEnd"/>
            <w:r w:rsidRPr="00E24A83">
              <w:rPr>
                <w:b/>
                <w:bCs/>
                <w:kern w:val="36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E24A83">
              <w:rPr>
                <w:b/>
                <w:bCs/>
                <w:kern w:val="36"/>
                <w:sz w:val="20"/>
                <w:szCs w:val="20"/>
                <w:lang w:eastAsia="es-PE"/>
              </w:rPr>
              <w:t>algunos</w:t>
            </w:r>
            <w:proofErr w:type="spellEnd"/>
            <w:r w:rsidRPr="00E24A83">
              <w:rPr>
                <w:b/>
                <w:bCs/>
                <w:kern w:val="36"/>
                <w:sz w:val="20"/>
                <w:szCs w:val="20"/>
                <w:lang w:eastAsia="es-PE"/>
              </w:rPr>
              <w:t>” – 15 min</w:t>
            </w:r>
          </w:p>
          <w:p w14:paraId="5E4D4B99" w14:textId="522C3EF7" w:rsidR="00E24A83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Se </w:t>
            </w:r>
            <w:proofErr w:type="spellStart"/>
            <w:r>
              <w:rPr>
                <w:sz w:val="20"/>
                <w:szCs w:val="20"/>
                <w:lang w:eastAsia="es-PE"/>
              </w:rPr>
              <w:t>presenta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Caso 2</w:t>
            </w:r>
            <w:r>
              <w:rPr>
                <w:sz w:val="20"/>
                <w:szCs w:val="20"/>
                <w:lang w:eastAsia="es-PE"/>
              </w:rPr>
              <w:t xml:space="preserve">.- </w:t>
            </w:r>
            <w:r>
              <w:rPr>
                <w:sz w:val="20"/>
                <w:szCs w:val="20"/>
                <w:lang w:eastAsia="es-PE"/>
              </w:rPr>
              <w:t xml:space="preserve">Durante una </w:t>
            </w:r>
            <w:proofErr w:type="spellStart"/>
            <w:r>
              <w:rPr>
                <w:sz w:val="20"/>
                <w:szCs w:val="20"/>
                <w:lang w:eastAsia="es-PE"/>
              </w:rPr>
              <w:t>actividad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para </w:t>
            </w:r>
            <w:proofErr w:type="spellStart"/>
            <w:r>
              <w:rPr>
                <w:sz w:val="20"/>
                <w:szCs w:val="20"/>
                <w:lang w:eastAsia="es-PE"/>
              </w:rPr>
              <w:t>mejorar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eastAsia="es-PE"/>
              </w:rPr>
              <w:t>seguridad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cuidado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ambiental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la </w:t>
            </w:r>
            <w:proofErr w:type="spellStart"/>
            <w:r>
              <w:rPr>
                <w:sz w:val="20"/>
                <w:szCs w:val="20"/>
                <w:lang w:eastAsia="es-PE"/>
              </w:rPr>
              <w:t>escuela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un </w:t>
            </w:r>
            <w:proofErr w:type="spellStart"/>
            <w:r>
              <w:rPr>
                <w:sz w:val="20"/>
                <w:szCs w:val="20"/>
                <w:lang w:eastAsia="es-PE"/>
              </w:rPr>
              <w:t>grupo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propone </w:t>
            </w:r>
            <w:proofErr w:type="spellStart"/>
            <w:r>
              <w:rPr>
                <w:sz w:val="20"/>
                <w:szCs w:val="20"/>
                <w:lang w:eastAsia="es-PE"/>
              </w:rPr>
              <w:t>varias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acciones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Sin embargo, </w:t>
            </w:r>
            <w:proofErr w:type="spellStart"/>
            <w:r>
              <w:rPr>
                <w:sz w:val="20"/>
                <w:szCs w:val="20"/>
                <w:lang w:eastAsia="es-PE"/>
              </w:rPr>
              <w:t>algunas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personas </w:t>
            </w:r>
            <w:proofErr w:type="spellStart"/>
            <w:r>
              <w:rPr>
                <w:sz w:val="20"/>
                <w:szCs w:val="20"/>
                <w:lang w:eastAsia="es-PE"/>
              </w:rPr>
              <w:t>manifiestan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“No </w:t>
            </w:r>
            <w:proofErr w:type="spellStart"/>
            <w:r>
              <w:rPr>
                <w:sz w:val="20"/>
                <w:szCs w:val="20"/>
                <w:lang w:eastAsia="es-PE"/>
              </w:rPr>
              <w:t>necesitamos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escuchar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 </w:t>
            </w:r>
            <w:proofErr w:type="spellStart"/>
            <w:r>
              <w:rPr>
                <w:sz w:val="20"/>
                <w:szCs w:val="20"/>
                <w:lang w:eastAsia="es-PE"/>
              </w:rPr>
              <w:t>todos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; </w:t>
            </w:r>
            <w:proofErr w:type="spellStart"/>
            <w:r>
              <w:rPr>
                <w:sz w:val="20"/>
                <w:szCs w:val="20"/>
                <w:lang w:eastAsia="es-PE"/>
              </w:rPr>
              <w:t>nosotros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sabemos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es lo </w:t>
            </w:r>
            <w:proofErr w:type="spellStart"/>
            <w:r>
              <w:rPr>
                <w:sz w:val="20"/>
                <w:szCs w:val="20"/>
                <w:lang w:eastAsia="es-PE"/>
              </w:rPr>
              <w:t>mejor</w:t>
            </w:r>
            <w:proofErr w:type="spellEnd"/>
            <w:r>
              <w:rPr>
                <w:sz w:val="20"/>
                <w:szCs w:val="20"/>
                <w:lang w:eastAsia="es-PE"/>
              </w:rPr>
              <w:t>.”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Otros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permanecen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callados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porque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consideran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sus </w:t>
            </w:r>
            <w:proofErr w:type="spellStart"/>
            <w:r>
              <w:rPr>
                <w:sz w:val="20"/>
                <w:szCs w:val="20"/>
                <w:lang w:eastAsia="es-PE"/>
              </w:rPr>
              <w:t>opiniones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no </w:t>
            </w:r>
            <w:proofErr w:type="spellStart"/>
            <w:r>
              <w:rPr>
                <w:sz w:val="20"/>
                <w:szCs w:val="20"/>
                <w:lang w:eastAsia="es-PE"/>
              </w:rPr>
              <w:t>serán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tomadas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cuenta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: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Existe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democrática</w:t>
            </w:r>
            <w:proofErr w:type="spellEnd"/>
            <w:r>
              <w:rPr>
                <w:sz w:val="20"/>
                <w:szCs w:val="20"/>
                <w:lang w:eastAsia="es-PE"/>
              </w:rPr>
              <w:t>? ¿</w:t>
            </w:r>
            <w:proofErr w:type="spellStart"/>
            <w:r>
              <w:rPr>
                <w:sz w:val="20"/>
                <w:szCs w:val="20"/>
                <w:lang w:eastAsia="es-PE"/>
              </w:rPr>
              <w:t>Quiénes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están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siendo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excluidos</w:t>
            </w:r>
            <w:proofErr w:type="spellEnd"/>
            <w:r>
              <w:rPr>
                <w:sz w:val="20"/>
                <w:szCs w:val="20"/>
                <w:lang w:eastAsia="es-PE"/>
              </w:rPr>
              <w:t>? 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derechos </w:t>
            </w:r>
            <w:proofErr w:type="spellStart"/>
            <w:r>
              <w:rPr>
                <w:sz w:val="20"/>
                <w:szCs w:val="20"/>
                <w:lang w:eastAsia="es-PE"/>
              </w:rPr>
              <w:t>podrían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relacionados</w:t>
            </w:r>
            <w:proofErr w:type="spellEnd"/>
            <w:r>
              <w:rPr>
                <w:sz w:val="20"/>
                <w:szCs w:val="20"/>
                <w:lang w:eastAsia="es-PE"/>
              </w:rPr>
              <w:t>? ¿</w:t>
            </w:r>
            <w:proofErr w:type="spellStart"/>
            <w:r>
              <w:rPr>
                <w:sz w:val="20"/>
                <w:szCs w:val="20"/>
                <w:lang w:eastAsia="es-PE"/>
              </w:rPr>
              <w:t>Cómo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debería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organizarse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>? 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harías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fueras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integrante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del Municipio Escolar? 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relación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tiene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caso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con </w:t>
            </w:r>
            <w:proofErr w:type="spellStart"/>
            <w:r>
              <w:rPr>
                <w:sz w:val="20"/>
                <w:szCs w:val="20"/>
                <w:lang w:eastAsia="es-PE"/>
              </w:rPr>
              <w:t>nuestra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escuela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? </w:t>
            </w:r>
          </w:p>
          <w:p w14:paraId="5628553E" w14:textId="77777777" w:rsidR="00E24A83" w:rsidRPr="00E24A83" w:rsidRDefault="00E24A83" w:rsidP="00E24A83">
            <w:pPr>
              <w:pStyle w:val="Sinespaciado"/>
              <w:jc w:val="left"/>
              <w:rPr>
                <w:b/>
                <w:bCs/>
                <w:kern w:val="36"/>
                <w:sz w:val="20"/>
                <w:szCs w:val="20"/>
                <w:lang w:eastAsia="es-PE"/>
              </w:rPr>
            </w:pPr>
            <w:r w:rsidRPr="00E24A83">
              <w:rPr>
                <w:b/>
                <w:bCs/>
                <w:kern w:val="36"/>
                <w:sz w:val="20"/>
                <w:szCs w:val="20"/>
                <w:lang w:eastAsia="es-PE"/>
              </w:rPr>
              <w:t>7. CONTRASTAMOS LOS CASOS – 10 min</w:t>
            </w:r>
          </w:p>
          <w:p w14:paraId="645B0F07" w14:textId="77777777" w:rsidR="00E24A83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Los </w:t>
            </w:r>
            <w:proofErr w:type="spellStart"/>
            <w:r>
              <w:rPr>
                <w:sz w:val="20"/>
                <w:szCs w:val="20"/>
                <w:lang w:eastAsia="es-PE"/>
              </w:rPr>
              <w:t>equipos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elaboran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tabla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3570"/>
              <w:gridCol w:w="1480"/>
              <w:gridCol w:w="879"/>
              <w:gridCol w:w="1968"/>
            </w:tblGrid>
            <w:tr w:rsidR="00E24A83" w14:paraId="5B4DEF08" w14:textId="77777777" w:rsidTr="00E24A83">
              <w:trPr>
                <w:tblHeader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5C61C7" w14:textId="77777777" w:rsidR="00E24A83" w:rsidRDefault="00E24A83" w:rsidP="00E24A83">
                  <w:pPr>
                    <w:pStyle w:val="Sinespaciado"/>
                    <w:spacing w:line="256" w:lineRule="auto"/>
                    <w:rPr>
                      <w:sz w:val="20"/>
                      <w:szCs w:val="20"/>
                      <w:lang w:eastAsia="es-PE"/>
                    </w:rPr>
                  </w:pPr>
                  <w:r>
                    <w:rPr>
                      <w:sz w:val="20"/>
                      <w:szCs w:val="20"/>
                      <w:lang w:eastAsia="es-PE"/>
                    </w:rPr>
                    <w:t>Situación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1FC7CA" w14:textId="77777777" w:rsidR="00E24A83" w:rsidRDefault="00E24A83" w:rsidP="00E24A83">
                  <w:pPr>
                    <w:pStyle w:val="Sinespaciado"/>
                    <w:spacing w:line="256" w:lineRule="auto"/>
                    <w:rPr>
                      <w:sz w:val="20"/>
                      <w:szCs w:val="20"/>
                      <w:lang w:eastAsia="es-PE"/>
                    </w:rPr>
                  </w:pPr>
                  <w:r>
                    <w:rPr>
                      <w:sz w:val="20"/>
                      <w:szCs w:val="20"/>
                      <w:lang w:eastAsia="es-PE"/>
                    </w:rPr>
                    <w:t>¿Es democrática?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406892" w14:textId="77777777" w:rsidR="00E24A83" w:rsidRDefault="00E24A83" w:rsidP="00E24A83">
                  <w:pPr>
                    <w:pStyle w:val="Sinespaciado"/>
                    <w:spacing w:line="256" w:lineRule="auto"/>
                    <w:rPr>
                      <w:sz w:val="20"/>
                      <w:szCs w:val="20"/>
                      <w:lang w:eastAsia="es-PE"/>
                    </w:rPr>
                  </w:pPr>
                  <w:r>
                    <w:rPr>
                      <w:sz w:val="20"/>
                      <w:szCs w:val="20"/>
                      <w:lang w:eastAsia="es-PE"/>
                    </w:rPr>
                    <w:t>¿Por qué?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F8A13A" w14:textId="77777777" w:rsidR="00E24A83" w:rsidRDefault="00E24A83" w:rsidP="00E24A83">
                  <w:pPr>
                    <w:pStyle w:val="Sinespaciado"/>
                    <w:spacing w:line="256" w:lineRule="auto"/>
                    <w:rPr>
                      <w:sz w:val="20"/>
                      <w:szCs w:val="20"/>
                      <w:lang w:eastAsia="es-PE"/>
                    </w:rPr>
                  </w:pPr>
                  <w:r>
                    <w:rPr>
                      <w:sz w:val="20"/>
                      <w:szCs w:val="20"/>
                      <w:lang w:eastAsia="es-PE"/>
                    </w:rPr>
                    <w:t>¿Qué debería cambiar?</w:t>
                  </w:r>
                </w:p>
              </w:tc>
            </w:tr>
            <w:tr w:rsidR="00E24A83" w14:paraId="57279EC6" w14:textId="77777777" w:rsidTr="00E24A8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D7F240" w14:textId="77777777" w:rsidR="00E24A83" w:rsidRDefault="00E24A83" w:rsidP="00E24A83">
                  <w:pPr>
                    <w:pStyle w:val="Sinespaciado"/>
                    <w:spacing w:line="256" w:lineRule="auto"/>
                    <w:rPr>
                      <w:sz w:val="20"/>
                      <w:szCs w:val="20"/>
                      <w:lang w:eastAsia="es-PE"/>
                    </w:rPr>
                  </w:pPr>
                  <w:r>
                    <w:rPr>
                      <w:sz w:val="20"/>
                      <w:szCs w:val="20"/>
                      <w:lang w:eastAsia="es-PE"/>
                    </w:rPr>
                    <w:t>Todos votan, pero se ignora a la minoría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75741E" w14:textId="77777777" w:rsidR="00E24A83" w:rsidRDefault="00E24A83" w:rsidP="00E24A83">
                  <w:pPr>
                    <w:rPr>
                      <w:sz w:val="20"/>
                      <w:szCs w:val="20"/>
                      <w:lang w:eastAsia="es-PE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F467D5" w14:textId="77777777" w:rsidR="00E24A83" w:rsidRDefault="00E24A83" w:rsidP="00E24A83">
                  <w:pPr>
                    <w:spacing w:line="256" w:lineRule="auto"/>
                    <w:rPr>
                      <w:sz w:val="20"/>
                      <w:szCs w:val="20"/>
                      <w:lang w:eastAsia="es-PE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140346A" w14:textId="77777777" w:rsidR="00E24A83" w:rsidRDefault="00E24A83" w:rsidP="00E24A83">
                  <w:pPr>
                    <w:spacing w:line="256" w:lineRule="auto"/>
                    <w:rPr>
                      <w:sz w:val="20"/>
                      <w:szCs w:val="20"/>
                      <w:lang w:eastAsia="es-PE"/>
                    </w:rPr>
                  </w:pPr>
                </w:p>
              </w:tc>
            </w:tr>
            <w:tr w:rsidR="00E24A83" w14:paraId="4BE7465D" w14:textId="77777777" w:rsidTr="00E24A8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02EAB9" w14:textId="77777777" w:rsidR="00E24A83" w:rsidRDefault="00E24A83" w:rsidP="00E24A83">
                  <w:pPr>
                    <w:pStyle w:val="Sinespaciado"/>
                    <w:spacing w:line="256" w:lineRule="auto"/>
                    <w:rPr>
                      <w:sz w:val="20"/>
                      <w:szCs w:val="20"/>
                      <w:lang w:eastAsia="es-PE"/>
                    </w:rPr>
                  </w:pPr>
                  <w:r>
                    <w:rPr>
                      <w:sz w:val="20"/>
                      <w:szCs w:val="20"/>
                      <w:lang w:eastAsia="es-PE"/>
                    </w:rPr>
                    <w:t>Solo algunos deciden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8F3780C" w14:textId="77777777" w:rsidR="00E24A83" w:rsidRDefault="00E24A83" w:rsidP="00E24A83">
                  <w:pPr>
                    <w:rPr>
                      <w:sz w:val="20"/>
                      <w:szCs w:val="20"/>
                      <w:lang w:eastAsia="es-PE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515115" w14:textId="77777777" w:rsidR="00E24A83" w:rsidRDefault="00E24A83" w:rsidP="00E24A83">
                  <w:pPr>
                    <w:spacing w:line="256" w:lineRule="auto"/>
                    <w:rPr>
                      <w:sz w:val="20"/>
                      <w:szCs w:val="20"/>
                      <w:lang w:eastAsia="es-PE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A05B9C" w14:textId="77777777" w:rsidR="00E24A83" w:rsidRDefault="00E24A83" w:rsidP="00E24A83">
                  <w:pPr>
                    <w:spacing w:line="256" w:lineRule="auto"/>
                    <w:rPr>
                      <w:sz w:val="20"/>
                      <w:szCs w:val="20"/>
                      <w:lang w:eastAsia="es-PE"/>
                    </w:rPr>
                  </w:pPr>
                </w:p>
              </w:tc>
            </w:tr>
            <w:tr w:rsidR="00E24A83" w14:paraId="592F9561" w14:textId="77777777" w:rsidTr="00E24A83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33DB3" w14:textId="77777777" w:rsidR="00E24A83" w:rsidRDefault="00E24A83" w:rsidP="00E24A83">
                  <w:pPr>
                    <w:pStyle w:val="Sinespaciado"/>
                    <w:spacing w:line="256" w:lineRule="auto"/>
                    <w:rPr>
                      <w:sz w:val="20"/>
                      <w:szCs w:val="20"/>
                      <w:lang w:eastAsia="es-PE"/>
                    </w:rPr>
                  </w:pPr>
                  <w:r>
                    <w:rPr>
                      <w:sz w:val="20"/>
                      <w:szCs w:val="20"/>
                      <w:lang w:eastAsia="es-PE"/>
                    </w:rPr>
                    <w:t>Todos pueden opinar y se buscan acuerdos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FE29C51" w14:textId="77777777" w:rsidR="00E24A83" w:rsidRDefault="00E24A83" w:rsidP="00E24A83">
                  <w:pPr>
                    <w:rPr>
                      <w:sz w:val="20"/>
                      <w:szCs w:val="20"/>
                      <w:lang w:eastAsia="es-PE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393DAA5" w14:textId="77777777" w:rsidR="00E24A83" w:rsidRDefault="00E24A83" w:rsidP="00E24A83">
                  <w:pPr>
                    <w:spacing w:line="256" w:lineRule="auto"/>
                    <w:rPr>
                      <w:sz w:val="20"/>
                      <w:szCs w:val="20"/>
                      <w:lang w:eastAsia="es-PE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37C93A" w14:textId="77777777" w:rsidR="00E24A83" w:rsidRDefault="00E24A83" w:rsidP="00E24A83">
                  <w:pPr>
                    <w:spacing w:line="256" w:lineRule="auto"/>
                    <w:rPr>
                      <w:sz w:val="20"/>
                      <w:szCs w:val="20"/>
                      <w:lang w:eastAsia="es-PE"/>
                    </w:rPr>
                  </w:pPr>
                </w:p>
              </w:tc>
            </w:tr>
          </w:tbl>
          <w:p w14:paraId="408CF4DC" w14:textId="63B76C01" w:rsidR="00E24A83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La </w:t>
            </w:r>
            <w:proofErr w:type="spellStart"/>
            <w:r>
              <w:rPr>
                <w:sz w:val="20"/>
                <w:szCs w:val="20"/>
                <w:lang w:eastAsia="es-PE"/>
              </w:rPr>
              <w:t>docente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realiza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eastAsia="es-PE"/>
              </w:rPr>
              <w:t>profundización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significa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solamente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votar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Puede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existir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elección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sin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responsable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>¿</w:t>
            </w:r>
            <w:proofErr w:type="spellStart"/>
            <w:r>
              <w:rPr>
                <w:sz w:val="20"/>
                <w:szCs w:val="20"/>
                <w:lang w:eastAsia="es-PE"/>
              </w:rPr>
              <w:t>Qué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relación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existe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entre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derechos y bien </w:t>
            </w:r>
            <w:proofErr w:type="spellStart"/>
            <w:r>
              <w:rPr>
                <w:sz w:val="20"/>
                <w:szCs w:val="20"/>
                <w:lang w:eastAsia="es-PE"/>
              </w:rPr>
              <w:t>común</w:t>
            </w:r>
            <w:proofErr w:type="spellEnd"/>
            <w:r>
              <w:rPr>
                <w:sz w:val="20"/>
                <w:szCs w:val="20"/>
                <w:lang w:eastAsia="es-PE"/>
              </w:rPr>
              <w:t>?</w:t>
            </w:r>
          </w:p>
          <w:p w14:paraId="0F5D3147" w14:textId="77777777" w:rsidR="00E24A83" w:rsidRPr="00E24A83" w:rsidRDefault="00E24A83" w:rsidP="00E24A83">
            <w:pPr>
              <w:pStyle w:val="Sinespaciado"/>
              <w:jc w:val="left"/>
              <w:rPr>
                <w:b/>
                <w:bCs/>
                <w:kern w:val="36"/>
                <w:sz w:val="20"/>
                <w:szCs w:val="20"/>
                <w:lang w:eastAsia="es-PE"/>
              </w:rPr>
            </w:pPr>
            <w:r w:rsidRPr="00E24A83">
              <w:rPr>
                <w:b/>
                <w:bCs/>
                <w:kern w:val="36"/>
                <w:sz w:val="20"/>
                <w:szCs w:val="20"/>
                <w:lang w:eastAsia="es-PE"/>
              </w:rPr>
              <w:t>8. CONSTRUIMOS UNA PRIMERA IDEA DE DEMOCRACIA – 5 min</w:t>
            </w:r>
          </w:p>
          <w:p w14:paraId="3851ACFF" w14:textId="6BC08F54" w:rsidR="0045110E" w:rsidRPr="006B56DB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 xml:space="preserve">Con las </w:t>
            </w:r>
            <w:proofErr w:type="spellStart"/>
            <w:r>
              <w:rPr>
                <w:sz w:val="20"/>
                <w:szCs w:val="20"/>
                <w:lang w:eastAsia="es-PE"/>
              </w:rPr>
              <w:t>respuestas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 los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se </w:t>
            </w:r>
            <w:proofErr w:type="spellStart"/>
            <w:r>
              <w:rPr>
                <w:sz w:val="20"/>
                <w:szCs w:val="20"/>
                <w:lang w:eastAsia="es-PE"/>
              </w:rPr>
              <w:t>construye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colectivamente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una </w:t>
            </w:r>
            <w:proofErr w:type="spellStart"/>
            <w:r>
              <w:rPr>
                <w:sz w:val="20"/>
                <w:szCs w:val="20"/>
                <w:lang w:eastAsia="es-PE"/>
              </w:rPr>
              <w:t>conclusión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inicial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Vivir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implica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participar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respetar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derechos, </w:t>
            </w:r>
            <w:proofErr w:type="spellStart"/>
            <w:r>
              <w:rPr>
                <w:sz w:val="20"/>
                <w:szCs w:val="20"/>
                <w:lang w:eastAsia="es-PE"/>
              </w:rPr>
              <w:t>escuchar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diferentes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opiniones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cumplir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normas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s-PE"/>
              </w:rPr>
              <w:t>tomar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decisiones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responsables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y </w:t>
            </w:r>
            <w:proofErr w:type="spellStart"/>
            <w:r>
              <w:rPr>
                <w:sz w:val="20"/>
                <w:szCs w:val="20"/>
                <w:lang w:eastAsia="es-PE"/>
              </w:rPr>
              <w:t>buscar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el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bien </w:t>
            </w:r>
            <w:proofErr w:type="spellStart"/>
            <w:r>
              <w:rPr>
                <w:sz w:val="20"/>
                <w:szCs w:val="20"/>
                <w:lang w:eastAsia="es-PE"/>
              </w:rPr>
              <w:t>común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Se </w:t>
            </w:r>
            <w:proofErr w:type="spellStart"/>
            <w:r>
              <w:rPr>
                <w:sz w:val="20"/>
                <w:szCs w:val="20"/>
                <w:lang w:eastAsia="es-PE"/>
              </w:rPr>
              <w:t>aclara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>
              <w:rPr>
                <w:sz w:val="20"/>
                <w:szCs w:val="20"/>
                <w:lang w:eastAsia="es-PE"/>
              </w:rPr>
              <w:t>esta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definición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será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provisional, </w:t>
            </w:r>
            <w:proofErr w:type="spellStart"/>
            <w:r>
              <w:rPr>
                <w:sz w:val="20"/>
                <w:szCs w:val="20"/>
                <w:lang w:eastAsia="es-PE"/>
              </w:rPr>
              <w:t>porque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durante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las </w:t>
            </w:r>
            <w:proofErr w:type="spellStart"/>
            <w:r>
              <w:rPr>
                <w:sz w:val="20"/>
                <w:szCs w:val="20"/>
                <w:lang w:eastAsia="es-PE"/>
              </w:rPr>
              <w:t>siguientes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sesiones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será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enriquecida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mediante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investigación</w:t>
            </w:r>
            <w:proofErr w:type="spellEnd"/>
            <w:r>
              <w:rPr>
                <w:sz w:val="20"/>
                <w:szCs w:val="20"/>
                <w:lang w:eastAsia="es-PE"/>
              </w:rPr>
              <w:t>.</w:t>
            </w:r>
          </w:p>
        </w:tc>
      </w:tr>
      <w:tr w:rsidR="00765A6A" w:rsidRPr="003F6145" w14:paraId="1E5C51B5" w14:textId="77777777" w:rsidTr="006B56DB">
        <w:trPr>
          <w:jc w:val="center"/>
        </w:trPr>
        <w:tc>
          <w:tcPr>
            <w:tcW w:w="704" w:type="dxa"/>
            <w:vMerge/>
            <w:shd w:val="clear" w:color="auto" w:fill="D9E2F3" w:themeFill="accent5" w:themeFillTint="33"/>
          </w:tcPr>
          <w:p w14:paraId="4F03FEDF" w14:textId="77777777" w:rsidR="00765A6A" w:rsidRPr="003F6145" w:rsidRDefault="00765A6A" w:rsidP="000A605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</w:tcPr>
          <w:p w14:paraId="2D20BF4C" w14:textId="49A01FCE" w:rsidR="00765A6A" w:rsidRPr="006B56DB" w:rsidRDefault="00862B47" w:rsidP="00DC0016">
            <w:pPr>
              <w:pStyle w:val="Sinespaciado"/>
              <w:jc w:val="left"/>
              <w:rPr>
                <w:rFonts w:cstheme="minorHAnsi"/>
                <w:b/>
                <w:bCs/>
                <w:sz w:val="18"/>
                <w:szCs w:val="18"/>
                <w:lang w:val="es-PE"/>
              </w:rPr>
            </w:pPr>
            <w:r w:rsidRPr="006B56DB">
              <w:rPr>
                <w:rFonts w:cstheme="minorHAnsi"/>
                <w:b/>
                <w:bCs/>
                <w:color w:val="002060"/>
                <w:sz w:val="18"/>
                <w:szCs w:val="18"/>
                <w:lang w:val="es-PE"/>
              </w:rPr>
              <w:t>Cierre</w:t>
            </w:r>
            <w:r w:rsidRPr="006B56DB">
              <w:rPr>
                <w:rFonts w:cstheme="minorHAnsi"/>
                <w:b/>
                <w:bCs/>
                <w:sz w:val="18"/>
                <w:szCs w:val="18"/>
                <w:lang w:val="es-PE"/>
              </w:rPr>
              <w:t xml:space="preserve">: </w:t>
            </w:r>
            <w:r w:rsidR="006B56DB" w:rsidRPr="006B56DB">
              <w:rPr>
                <w:rFonts w:cstheme="minorHAnsi"/>
                <w:b/>
                <w:bCs/>
                <w:sz w:val="18"/>
                <w:szCs w:val="18"/>
                <w:lang w:val="es-PE"/>
              </w:rPr>
              <w:t>20</w:t>
            </w:r>
            <w:r w:rsidR="00AD2A64" w:rsidRPr="006B56DB">
              <w:rPr>
                <w:rFonts w:cstheme="minorHAnsi"/>
                <w:b/>
                <w:bCs/>
                <w:color w:val="002060"/>
                <w:sz w:val="18"/>
                <w:szCs w:val="18"/>
                <w:lang w:val="es-PE"/>
              </w:rPr>
              <w:t xml:space="preserve"> m</w:t>
            </w:r>
          </w:p>
          <w:p w14:paraId="12C8045E" w14:textId="5A9A1ADA" w:rsidR="00AD2A64" w:rsidRPr="006B56DB" w:rsidRDefault="00E24A83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>
              <w:rPr>
                <w:sz w:val="20"/>
                <w:szCs w:val="20"/>
                <w:lang w:eastAsia="es-PE"/>
              </w:rPr>
              <w:t>Cada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estudiante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completa</w:t>
            </w:r>
            <w:proofErr w:type="spellEnd"/>
            <w:r>
              <w:rPr>
                <w:sz w:val="20"/>
                <w:szCs w:val="20"/>
                <w:lang w:eastAsia="es-PE"/>
              </w:rPr>
              <w:t>: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Antes </w:t>
            </w:r>
            <w:proofErr w:type="spellStart"/>
            <w:r>
              <w:rPr>
                <w:sz w:val="20"/>
                <w:szCs w:val="20"/>
                <w:lang w:eastAsia="es-PE"/>
              </w:rPr>
              <w:t>pensaba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era…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Ahora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empiezo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a </w:t>
            </w:r>
            <w:proofErr w:type="spellStart"/>
            <w:r>
              <w:rPr>
                <w:sz w:val="20"/>
                <w:szCs w:val="20"/>
                <w:lang w:eastAsia="es-PE"/>
              </w:rPr>
              <w:t>comprender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>
              <w:rPr>
                <w:sz w:val="20"/>
                <w:szCs w:val="20"/>
                <w:lang w:eastAsia="es-PE"/>
              </w:rPr>
              <w:t>democracia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también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implica</w:t>
            </w:r>
            <w:proofErr w:type="spellEnd"/>
            <w:r>
              <w:rPr>
                <w:sz w:val="20"/>
                <w:szCs w:val="20"/>
                <w:lang w:eastAsia="es-PE"/>
              </w:rPr>
              <w:t>…</w:t>
            </w:r>
            <w:r>
              <w:rPr>
                <w:sz w:val="20"/>
                <w:szCs w:val="20"/>
                <w:lang w:eastAsia="es-PE"/>
              </w:rPr>
              <w:t xml:space="preserve"> </w:t>
            </w:r>
            <w:r>
              <w:rPr>
                <w:sz w:val="20"/>
                <w:szCs w:val="20"/>
                <w:lang w:eastAsia="es-PE"/>
              </w:rPr>
              <w:t xml:space="preserve">Una </w:t>
            </w:r>
            <w:proofErr w:type="spellStart"/>
            <w:r>
              <w:rPr>
                <w:sz w:val="20"/>
                <w:szCs w:val="20"/>
                <w:lang w:eastAsia="es-PE"/>
              </w:rPr>
              <w:t>pregunta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que </w:t>
            </w:r>
            <w:proofErr w:type="spellStart"/>
            <w:r>
              <w:rPr>
                <w:sz w:val="20"/>
                <w:szCs w:val="20"/>
                <w:lang w:eastAsia="es-PE"/>
              </w:rPr>
              <w:t>todavía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s-PE"/>
              </w:rPr>
              <w:t>tengo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es…</w:t>
            </w:r>
          </w:p>
        </w:tc>
      </w:tr>
    </w:tbl>
    <w:p w14:paraId="56B75223" w14:textId="1AC6EF8D" w:rsidR="00765A6A" w:rsidRPr="003F6145" w:rsidRDefault="00765A6A" w:rsidP="00765A6A">
      <w:pPr>
        <w:pStyle w:val="Prrafodelista"/>
        <w:spacing w:line="240" w:lineRule="auto"/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567"/>
        <w:gridCol w:w="567"/>
        <w:gridCol w:w="567"/>
        <w:gridCol w:w="5812"/>
        <w:gridCol w:w="2778"/>
      </w:tblGrid>
      <w:tr w:rsidR="000F17CA" w14:paraId="54F0F2A8" w14:textId="77777777" w:rsidTr="000F17CA">
        <w:tc>
          <w:tcPr>
            <w:tcW w:w="6799" w:type="dxa"/>
            <w:gridSpan w:val="4"/>
            <w:shd w:val="clear" w:color="auto" w:fill="D9E2F3" w:themeFill="accent5" w:themeFillTint="33"/>
          </w:tcPr>
          <w:p w14:paraId="17F6F98B" w14:textId="20141D7E" w:rsidR="000F17CA" w:rsidRPr="000F17CA" w:rsidRDefault="000F17CA" w:rsidP="00765A6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17CA">
              <w:rPr>
                <w:rFonts w:ascii="Calibri" w:hAnsi="Calibri" w:cs="Calibri"/>
                <w:b/>
                <w:bCs/>
                <w:sz w:val="20"/>
                <w:szCs w:val="20"/>
              </w:rPr>
              <w:t>LISTA DE COTEJO</w:t>
            </w:r>
          </w:p>
        </w:tc>
        <w:tc>
          <w:tcPr>
            <w:tcW w:w="8590" w:type="dxa"/>
            <w:gridSpan w:val="2"/>
            <w:shd w:val="clear" w:color="auto" w:fill="D9E2F3" w:themeFill="accent5" w:themeFillTint="33"/>
          </w:tcPr>
          <w:p w14:paraId="066467DB" w14:textId="2408DF01" w:rsidR="000F17CA" w:rsidRPr="000F17CA" w:rsidRDefault="000F17CA" w:rsidP="00765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F17CA">
              <w:rPr>
                <w:rFonts w:asciiTheme="minorHAnsi" w:hAnsiTheme="minorHAnsi" w:cstheme="minorHAnsi"/>
                <w:b/>
                <w:bCs/>
                <w:kern w:val="36"/>
                <w:sz w:val="20"/>
                <w:szCs w:val="20"/>
                <w:lang w:eastAsia="es-PE"/>
              </w:rPr>
              <w:t>INSTRUMENTOS CON ENFOQUE DUA</w:t>
            </w:r>
          </w:p>
        </w:tc>
      </w:tr>
      <w:tr w:rsidR="001753C6" w14:paraId="6EEACE45" w14:textId="77777777" w:rsidTr="006B3395">
        <w:tc>
          <w:tcPr>
            <w:tcW w:w="5098" w:type="dxa"/>
            <w:shd w:val="clear" w:color="auto" w:fill="D9E2F3" w:themeFill="accent5" w:themeFillTint="33"/>
          </w:tcPr>
          <w:p w14:paraId="3A99F66A" w14:textId="66AA3594" w:rsidR="001753C6" w:rsidRPr="000F17CA" w:rsidRDefault="001753C6" w:rsidP="00765A6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17CA">
              <w:rPr>
                <w:rFonts w:ascii="Calibri" w:hAnsi="Calibri" w:cs="Calibri"/>
                <w:b/>
                <w:bCs/>
                <w:sz w:val="20"/>
                <w:szCs w:val="20"/>
              </w:rPr>
              <w:t>CRITERIOS DE EVALUACIÓN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14:paraId="7FB53697" w14:textId="45C2EC02" w:rsidR="001753C6" w:rsidRPr="000F17CA" w:rsidRDefault="001753C6" w:rsidP="00765A6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17CA"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14:paraId="65FC39D0" w14:textId="61E4E377" w:rsidR="001753C6" w:rsidRPr="000F17CA" w:rsidRDefault="001753C6" w:rsidP="000F17CA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17CA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14:paraId="3F8F231D" w14:textId="24F724CC" w:rsidR="001753C6" w:rsidRPr="000F17CA" w:rsidRDefault="001753C6" w:rsidP="00765A6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17CA">
              <w:rPr>
                <w:rFonts w:ascii="Calibri" w:hAnsi="Calibri" w:cs="Calibr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5812" w:type="dxa"/>
            <w:shd w:val="clear" w:color="auto" w:fill="D9E2F3" w:themeFill="accent5" w:themeFillTint="33"/>
          </w:tcPr>
          <w:p w14:paraId="2F3956F6" w14:textId="2EDDE0E9" w:rsidR="001753C6" w:rsidRPr="000F17CA" w:rsidRDefault="001753C6" w:rsidP="000F17CA">
            <w:pPr>
              <w:pStyle w:val="Sinespaciado"/>
              <w:rPr>
                <w:b/>
                <w:bCs/>
                <w:sz w:val="20"/>
                <w:szCs w:val="20"/>
                <w:lang w:eastAsia="es-PE"/>
              </w:rPr>
            </w:pPr>
            <w:r>
              <w:rPr>
                <w:b/>
                <w:bCs/>
                <w:sz w:val="20"/>
                <w:szCs w:val="20"/>
                <w:lang w:eastAsia="es-PE"/>
              </w:rPr>
              <w:t>PRODUCTO DE LA ETAPA 1</w:t>
            </w:r>
          </w:p>
        </w:tc>
        <w:tc>
          <w:tcPr>
            <w:tcW w:w="2778" w:type="dxa"/>
            <w:shd w:val="clear" w:color="auto" w:fill="D9E2F3" w:themeFill="accent5" w:themeFillTint="33"/>
          </w:tcPr>
          <w:p w14:paraId="45C9EF36" w14:textId="110A2802" w:rsidR="001753C6" w:rsidRPr="000F17CA" w:rsidRDefault="001753C6" w:rsidP="00765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53C6" w14:paraId="0F678A48" w14:textId="77777777" w:rsidTr="00E63D0F">
        <w:tc>
          <w:tcPr>
            <w:tcW w:w="5098" w:type="dxa"/>
            <w:vAlign w:val="center"/>
          </w:tcPr>
          <w:p w14:paraId="40F81D3C" w14:textId="5395759F" w:rsidR="001753C6" w:rsidRPr="001753C6" w:rsidRDefault="001753C6" w:rsidP="00E24A8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753C6">
              <w:rPr>
                <w:rFonts w:asciiTheme="minorHAnsi" w:hAnsiTheme="minorHAnsi" w:cstheme="minorHAnsi"/>
                <w:sz w:val="16"/>
                <w:szCs w:val="16"/>
                <w:lang w:eastAsia="es-PE"/>
              </w:rPr>
              <w:t>Recupera saberes previos relacionados con democracia y participación.</w:t>
            </w:r>
          </w:p>
        </w:tc>
        <w:tc>
          <w:tcPr>
            <w:tcW w:w="567" w:type="dxa"/>
          </w:tcPr>
          <w:p w14:paraId="6C4F9DC0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63D03A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09865D7E" w14:textId="45551691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12" w:type="dxa"/>
            <w:vMerge w:val="restart"/>
          </w:tcPr>
          <w:p w14:paraId="38ED788B" w14:textId="77777777" w:rsidR="001753C6" w:rsidRPr="001753C6" w:rsidRDefault="001753C6" w:rsidP="001753C6">
            <w:pPr>
              <w:pStyle w:val="Sinespaciado"/>
              <w:jc w:val="left"/>
              <w:rPr>
                <w:sz w:val="16"/>
                <w:szCs w:val="16"/>
                <w:lang w:val="es-PE"/>
              </w:rPr>
            </w:pPr>
            <w:r w:rsidRPr="001753C6">
              <w:rPr>
                <w:sz w:val="16"/>
                <w:szCs w:val="16"/>
              </w:rPr>
              <w:t xml:space="preserve">Al </w:t>
            </w:r>
            <w:proofErr w:type="spellStart"/>
            <w:r w:rsidRPr="001753C6">
              <w:rPr>
                <w:sz w:val="16"/>
                <w:szCs w:val="16"/>
              </w:rPr>
              <w:t>terminar</w:t>
            </w:r>
            <w:proofErr w:type="spellEnd"/>
            <w:r w:rsidRPr="001753C6">
              <w:rPr>
                <w:sz w:val="16"/>
                <w:szCs w:val="16"/>
              </w:rPr>
              <w:t xml:space="preserve"> las dos </w:t>
            </w:r>
            <w:proofErr w:type="spellStart"/>
            <w:r w:rsidRPr="001753C6">
              <w:rPr>
                <w:sz w:val="16"/>
                <w:szCs w:val="16"/>
              </w:rPr>
              <w:t>sesiones</w:t>
            </w:r>
            <w:proofErr w:type="spellEnd"/>
            <w:r w:rsidRPr="001753C6">
              <w:rPr>
                <w:sz w:val="16"/>
                <w:szCs w:val="16"/>
              </w:rPr>
              <w:t xml:space="preserve">, no </w:t>
            </w:r>
            <w:proofErr w:type="spellStart"/>
            <w:r w:rsidRPr="001753C6">
              <w:rPr>
                <w:sz w:val="16"/>
                <w:szCs w:val="16"/>
              </w:rPr>
              <w:t>considero</w:t>
            </w:r>
            <w:proofErr w:type="spellEnd"/>
            <w:r w:rsidRPr="001753C6">
              <w:rPr>
                <w:sz w:val="16"/>
                <w:szCs w:val="16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</w:rPr>
              <w:t>conveniente</w:t>
            </w:r>
            <w:proofErr w:type="spellEnd"/>
            <w:r w:rsidRPr="001753C6">
              <w:rPr>
                <w:sz w:val="16"/>
                <w:szCs w:val="16"/>
              </w:rPr>
              <w:t xml:space="preserve"> que </w:t>
            </w:r>
            <w:proofErr w:type="spellStart"/>
            <w:r w:rsidRPr="001753C6">
              <w:rPr>
                <w:sz w:val="16"/>
                <w:szCs w:val="16"/>
              </w:rPr>
              <w:t>el</w:t>
            </w:r>
            <w:proofErr w:type="spellEnd"/>
            <w:r w:rsidRPr="001753C6">
              <w:rPr>
                <w:sz w:val="16"/>
                <w:szCs w:val="16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</w:rPr>
              <w:t>producto</w:t>
            </w:r>
            <w:proofErr w:type="spellEnd"/>
            <w:r w:rsidRPr="001753C6">
              <w:rPr>
                <w:sz w:val="16"/>
                <w:szCs w:val="16"/>
              </w:rPr>
              <w:t xml:space="preserve"> sea </w:t>
            </w:r>
            <w:proofErr w:type="spellStart"/>
            <w:r w:rsidRPr="001753C6">
              <w:rPr>
                <w:sz w:val="16"/>
                <w:szCs w:val="16"/>
              </w:rPr>
              <w:t>todavía</w:t>
            </w:r>
            <w:proofErr w:type="spellEnd"/>
            <w:r w:rsidRPr="001753C6">
              <w:rPr>
                <w:sz w:val="16"/>
                <w:szCs w:val="16"/>
              </w:rPr>
              <w:t xml:space="preserve"> una </w:t>
            </w:r>
            <w:proofErr w:type="spellStart"/>
            <w:r w:rsidRPr="001753C6">
              <w:rPr>
                <w:sz w:val="16"/>
                <w:szCs w:val="16"/>
              </w:rPr>
              <w:t>propuesta</w:t>
            </w:r>
            <w:proofErr w:type="spellEnd"/>
            <w:r w:rsidRPr="001753C6">
              <w:rPr>
                <w:sz w:val="16"/>
                <w:szCs w:val="16"/>
              </w:rPr>
              <w:t xml:space="preserve"> de </w:t>
            </w:r>
            <w:proofErr w:type="spellStart"/>
            <w:r w:rsidRPr="001753C6">
              <w:rPr>
                <w:sz w:val="16"/>
                <w:szCs w:val="16"/>
              </w:rPr>
              <w:t>solución</w:t>
            </w:r>
            <w:proofErr w:type="spellEnd"/>
            <w:r w:rsidRPr="001753C6">
              <w:rPr>
                <w:sz w:val="16"/>
                <w:szCs w:val="16"/>
              </w:rPr>
              <w:t>.</w:t>
            </w:r>
          </w:p>
          <w:p w14:paraId="09363CBF" w14:textId="77777777" w:rsidR="001753C6" w:rsidRPr="001753C6" w:rsidRDefault="001753C6" w:rsidP="001753C6">
            <w:pPr>
              <w:pStyle w:val="Sinespaciado"/>
              <w:jc w:val="left"/>
              <w:rPr>
                <w:sz w:val="16"/>
                <w:szCs w:val="16"/>
              </w:rPr>
            </w:pPr>
            <w:proofErr w:type="spellStart"/>
            <w:r w:rsidRPr="001753C6">
              <w:rPr>
                <w:sz w:val="16"/>
                <w:szCs w:val="16"/>
              </w:rPr>
              <w:t>En</w:t>
            </w:r>
            <w:proofErr w:type="spellEnd"/>
            <w:r w:rsidRPr="001753C6">
              <w:rPr>
                <w:sz w:val="16"/>
                <w:szCs w:val="16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</w:rPr>
              <w:t>esta</w:t>
            </w:r>
            <w:proofErr w:type="spellEnd"/>
            <w:r w:rsidRPr="001753C6">
              <w:rPr>
                <w:sz w:val="16"/>
                <w:szCs w:val="16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</w:rPr>
              <w:t>etapa</w:t>
            </w:r>
            <w:proofErr w:type="spellEnd"/>
            <w:r w:rsidRPr="001753C6">
              <w:rPr>
                <w:sz w:val="16"/>
                <w:szCs w:val="16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</w:rPr>
              <w:t>el</w:t>
            </w:r>
            <w:proofErr w:type="spellEnd"/>
            <w:r w:rsidRPr="001753C6">
              <w:rPr>
                <w:sz w:val="16"/>
                <w:szCs w:val="16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</w:rPr>
              <w:t>producto</w:t>
            </w:r>
            <w:proofErr w:type="spellEnd"/>
            <w:r w:rsidRPr="001753C6">
              <w:rPr>
                <w:sz w:val="16"/>
                <w:szCs w:val="16"/>
              </w:rPr>
              <w:t xml:space="preserve"> debe ser:</w:t>
            </w:r>
          </w:p>
          <w:p w14:paraId="00C53379" w14:textId="77777777" w:rsidR="001753C6" w:rsidRPr="001753C6" w:rsidRDefault="001753C6" w:rsidP="001753C6">
            <w:pPr>
              <w:pStyle w:val="Sinespaciado"/>
              <w:jc w:val="left"/>
              <w:rPr>
                <w:sz w:val="16"/>
                <w:szCs w:val="16"/>
              </w:rPr>
            </w:pPr>
            <w:r w:rsidRPr="001753C6">
              <w:rPr>
                <w:sz w:val="16"/>
                <w:szCs w:val="16"/>
              </w:rPr>
              <w:lastRenderedPageBreak/>
              <w:t>“</w:t>
            </w:r>
            <w:proofErr w:type="spellStart"/>
            <w:r w:rsidRPr="001753C6">
              <w:rPr>
                <w:sz w:val="16"/>
                <w:szCs w:val="16"/>
              </w:rPr>
              <w:t>Mapa</w:t>
            </w:r>
            <w:proofErr w:type="spellEnd"/>
            <w:r w:rsidRPr="001753C6">
              <w:rPr>
                <w:sz w:val="16"/>
                <w:szCs w:val="16"/>
              </w:rPr>
              <w:t xml:space="preserve"> de </w:t>
            </w:r>
            <w:proofErr w:type="spellStart"/>
            <w:r w:rsidRPr="001753C6">
              <w:rPr>
                <w:sz w:val="16"/>
                <w:szCs w:val="16"/>
              </w:rPr>
              <w:t>saberes</w:t>
            </w:r>
            <w:proofErr w:type="spellEnd"/>
            <w:r w:rsidRPr="001753C6">
              <w:rPr>
                <w:sz w:val="16"/>
                <w:szCs w:val="16"/>
              </w:rPr>
              <w:t xml:space="preserve">, </w:t>
            </w:r>
            <w:proofErr w:type="spellStart"/>
            <w:r w:rsidRPr="001753C6">
              <w:rPr>
                <w:sz w:val="16"/>
                <w:szCs w:val="16"/>
              </w:rPr>
              <w:t>problemas</w:t>
            </w:r>
            <w:proofErr w:type="spellEnd"/>
            <w:r w:rsidRPr="001753C6">
              <w:rPr>
                <w:sz w:val="16"/>
                <w:szCs w:val="16"/>
              </w:rPr>
              <w:t xml:space="preserve"> y </w:t>
            </w:r>
            <w:proofErr w:type="spellStart"/>
            <w:r w:rsidRPr="001753C6">
              <w:rPr>
                <w:sz w:val="16"/>
                <w:szCs w:val="16"/>
              </w:rPr>
              <w:t>preguntas</w:t>
            </w:r>
            <w:proofErr w:type="spellEnd"/>
            <w:r w:rsidRPr="001753C6">
              <w:rPr>
                <w:sz w:val="16"/>
                <w:szCs w:val="16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</w:rPr>
              <w:t>sobre</w:t>
            </w:r>
            <w:proofErr w:type="spellEnd"/>
            <w:r w:rsidRPr="001753C6">
              <w:rPr>
                <w:sz w:val="16"/>
                <w:szCs w:val="16"/>
              </w:rPr>
              <w:t xml:space="preserve"> la </w:t>
            </w:r>
            <w:proofErr w:type="spellStart"/>
            <w:r w:rsidRPr="001753C6">
              <w:rPr>
                <w:sz w:val="16"/>
                <w:szCs w:val="16"/>
              </w:rPr>
              <w:t>participación</w:t>
            </w:r>
            <w:proofErr w:type="spellEnd"/>
            <w:r w:rsidRPr="001753C6">
              <w:rPr>
                <w:sz w:val="16"/>
                <w:szCs w:val="16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</w:rPr>
              <w:t>democrática</w:t>
            </w:r>
            <w:proofErr w:type="spellEnd"/>
            <w:r w:rsidRPr="001753C6">
              <w:rPr>
                <w:sz w:val="16"/>
                <w:szCs w:val="16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</w:rPr>
              <w:t>en</w:t>
            </w:r>
            <w:proofErr w:type="spellEnd"/>
            <w:r w:rsidRPr="001753C6">
              <w:rPr>
                <w:sz w:val="16"/>
                <w:szCs w:val="16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</w:rPr>
              <w:t>nuestra</w:t>
            </w:r>
            <w:proofErr w:type="spellEnd"/>
            <w:r w:rsidRPr="001753C6">
              <w:rPr>
                <w:sz w:val="16"/>
                <w:szCs w:val="16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</w:rPr>
              <w:t>institución</w:t>
            </w:r>
            <w:proofErr w:type="spellEnd"/>
            <w:r w:rsidRPr="001753C6">
              <w:rPr>
                <w:sz w:val="16"/>
                <w:szCs w:val="16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</w:rPr>
              <w:t>educativa</w:t>
            </w:r>
            <w:proofErr w:type="spellEnd"/>
            <w:r w:rsidRPr="001753C6">
              <w:rPr>
                <w:sz w:val="16"/>
                <w:szCs w:val="16"/>
              </w:rPr>
              <w:t>”</w:t>
            </w:r>
          </w:p>
          <w:p w14:paraId="28545265" w14:textId="77777777" w:rsidR="001753C6" w:rsidRPr="001753C6" w:rsidRDefault="001753C6" w:rsidP="001753C6">
            <w:pPr>
              <w:pStyle w:val="Sinespaciado"/>
              <w:jc w:val="left"/>
              <w:rPr>
                <w:sz w:val="16"/>
                <w:szCs w:val="16"/>
              </w:rPr>
            </w:pPr>
            <w:r w:rsidRPr="001753C6">
              <w:rPr>
                <w:sz w:val="16"/>
                <w:szCs w:val="16"/>
              </w:rPr>
              <w:t xml:space="preserve">que </w:t>
            </w:r>
            <w:proofErr w:type="spellStart"/>
            <w:r w:rsidRPr="001753C6">
              <w:rPr>
                <w:sz w:val="16"/>
                <w:szCs w:val="16"/>
              </w:rPr>
              <w:t>contenga</w:t>
            </w:r>
            <w:proofErr w:type="spellEnd"/>
            <w:r w:rsidRPr="001753C6">
              <w:rPr>
                <w:sz w:val="16"/>
                <w:szCs w:val="16"/>
              </w:rPr>
              <w:t>:</w:t>
            </w:r>
          </w:p>
          <w:p w14:paraId="45E9B154" w14:textId="77777777" w:rsidR="001753C6" w:rsidRPr="001753C6" w:rsidRDefault="001753C6" w:rsidP="001753C6">
            <w:pPr>
              <w:pStyle w:val="Sinespaciado"/>
              <w:jc w:val="left"/>
              <w:rPr>
                <w:sz w:val="16"/>
                <w:szCs w:val="16"/>
              </w:rPr>
            </w:pPr>
            <w:r w:rsidRPr="001753C6">
              <w:rPr>
                <w:sz w:val="16"/>
                <w:szCs w:val="16"/>
              </w:rPr>
              <w:t>SABEMOS → OBSERVAMOS → PROBLEMATIZAMOS → PREGUNTAMOS → QUEREMOS INVESTIGAR</w:t>
            </w:r>
          </w:p>
          <w:p w14:paraId="334E02C9" w14:textId="77777777" w:rsidR="001753C6" w:rsidRPr="001753C6" w:rsidRDefault="001753C6" w:rsidP="001753C6">
            <w:pPr>
              <w:pStyle w:val="Sinespaciado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1753C6">
              <w:rPr>
                <w:sz w:val="16"/>
                <w:szCs w:val="16"/>
              </w:rPr>
              <w:t xml:space="preserve">Esto es pedagógicamente importante porque estamos trabajando la Etapa 1 del ABP: identificar la pregunta o el problema. El estudiante todavía no tiene que solucionar el problema; primero debe comprenderlo, delimitarlo y generar preguntas que </w:t>
            </w:r>
            <w:proofErr w:type="spellStart"/>
            <w:r w:rsidRPr="001753C6">
              <w:rPr>
                <w:sz w:val="16"/>
                <w:szCs w:val="16"/>
              </w:rPr>
              <w:t>orienten</w:t>
            </w:r>
            <w:proofErr w:type="spellEnd"/>
            <w:r w:rsidRPr="001753C6">
              <w:rPr>
                <w:sz w:val="16"/>
                <w:szCs w:val="16"/>
              </w:rPr>
              <w:t xml:space="preserve"> la </w:t>
            </w:r>
            <w:proofErr w:type="spellStart"/>
            <w:r w:rsidRPr="001753C6">
              <w:rPr>
                <w:sz w:val="16"/>
                <w:szCs w:val="16"/>
              </w:rPr>
              <w:t>investigación</w:t>
            </w:r>
            <w:proofErr w:type="spellEnd"/>
            <w:r w:rsidRPr="001753C6">
              <w:rPr>
                <w:sz w:val="16"/>
                <w:szCs w:val="16"/>
              </w:rPr>
              <w:t xml:space="preserve"> posterior</w:t>
            </w:r>
          </w:p>
          <w:p w14:paraId="07CB782D" w14:textId="3144B12E" w:rsidR="001753C6" w:rsidRPr="001753C6" w:rsidRDefault="001753C6" w:rsidP="00E24A83">
            <w:pPr>
              <w:pStyle w:val="Sinespaciado"/>
              <w:jc w:val="left"/>
              <w:rPr>
                <w:sz w:val="16"/>
                <w:szCs w:val="16"/>
                <w:lang w:eastAsia="es-PE"/>
              </w:rPr>
            </w:pPr>
            <w:proofErr w:type="spellStart"/>
            <w:r w:rsidRPr="001753C6">
              <w:rPr>
                <w:sz w:val="16"/>
                <w:szCs w:val="16"/>
                <w:lang w:eastAsia="es-PE"/>
              </w:rPr>
              <w:t>Respuestas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orales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,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escritas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y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gráficas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>.</w:t>
            </w:r>
          </w:p>
          <w:p w14:paraId="23CE0ACD" w14:textId="77777777" w:rsidR="001753C6" w:rsidRPr="001753C6" w:rsidRDefault="001753C6" w:rsidP="00E24A83">
            <w:pPr>
              <w:pStyle w:val="Sinespaciado"/>
              <w:jc w:val="left"/>
              <w:rPr>
                <w:sz w:val="16"/>
                <w:szCs w:val="16"/>
                <w:lang w:eastAsia="es-PE"/>
              </w:rPr>
            </w:pPr>
            <w:proofErr w:type="spellStart"/>
            <w:r w:rsidRPr="001753C6">
              <w:rPr>
                <w:sz w:val="16"/>
                <w:szCs w:val="16"/>
                <w:lang w:eastAsia="es-PE"/>
              </w:rPr>
              <w:t>Trabajo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colaborativo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>.</w:t>
            </w:r>
          </w:p>
          <w:p w14:paraId="36BE6473" w14:textId="6F0F9D17" w:rsidR="001753C6" w:rsidRPr="000F17CA" w:rsidRDefault="001753C6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proofErr w:type="spellStart"/>
            <w:r w:rsidRPr="001753C6">
              <w:rPr>
                <w:sz w:val="16"/>
                <w:szCs w:val="16"/>
                <w:lang w:eastAsia="es-PE"/>
              </w:rPr>
              <w:t>Participación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mediante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lluvia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de ideas.</w:t>
            </w:r>
          </w:p>
        </w:tc>
        <w:tc>
          <w:tcPr>
            <w:tcW w:w="2778" w:type="dxa"/>
            <w:vMerge w:val="restart"/>
          </w:tcPr>
          <w:p w14:paraId="13915FA7" w14:textId="77777777" w:rsidR="001753C6" w:rsidRDefault="001753C6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lastRenderedPageBreak/>
              <w:t xml:space="preserve">Se </w:t>
            </w:r>
            <w:proofErr w:type="spellStart"/>
            <w:r>
              <w:rPr>
                <w:sz w:val="20"/>
                <w:szCs w:val="20"/>
                <w:lang w:eastAsia="es-PE"/>
              </w:rPr>
              <w:t>trabajan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las </w:t>
            </w:r>
            <w:proofErr w:type="spellStart"/>
            <w:r>
              <w:rPr>
                <w:sz w:val="20"/>
                <w:szCs w:val="20"/>
                <w:lang w:eastAsia="es-PE"/>
              </w:rPr>
              <w:t>fichas</w:t>
            </w:r>
            <w:proofErr w:type="spellEnd"/>
            <w:r>
              <w:rPr>
                <w:sz w:val="20"/>
                <w:szCs w:val="20"/>
                <w:lang w:eastAsia="es-PE"/>
              </w:rPr>
              <w:t xml:space="preserve"> DUA</w:t>
            </w:r>
          </w:p>
          <w:p w14:paraId="3D23B60C" w14:textId="77777777" w:rsidR="001753C6" w:rsidRDefault="001753C6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1</w:t>
            </w:r>
          </w:p>
          <w:p w14:paraId="29261980" w14:textId="77777777" w:rsidR="001753C6" w:rsidRDefault="001753C6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lastRenderedPageBreak/>
              <w:t>2</w:t>
            </w:r>
          </w:p>
          <w:p w14:paraId="41204E45" w14:textId="35AD0836" w:rsidR="001753C6" w:rsidRPr="000F17CA" w:rsidRDefault="001753C6" w:rsidP="00E24A83">
            <w:pPr>
              <w:pStyle w:val="Sinespaciado"/>
              <w:jc w:val="left"/>
              <w:rPr>
                <w:sz w:val="20"/>
                <w:szCs w:val="20"/>
                <w:lang w:eastAsia="es-PE"/>
              </w:rPr>
            </w:pPr>
            <w:r>
              <w:rPr>
                <w:sz w:val="20"/>
                <w:szCs w:val="20"/>
                <w:lang w:eastAsia="es-PE"/>
              </w:rPr>
              <w:t>3</w:t>
            </w:r>
          </w:p>
        </w:tc>
      </w:tr>
      <w:tr w:rsidR="001753C6" w14:paraId="51FFE5BE" w14:textId="77777777" w:rsidTr="00E63D0F">
        <w:tc>
          <w:tcPr>
            <w:tcW w:w="5098" w:type="dxa"/>
            <w:vAlign w:val="center"/>
          </w:tcPr>
          <w:p w14:paraId="12309E23" w14:textId="27CE265C" w:rsidR="001753C6" w:rsidRPr="001753C6" w:rsidRDefault="001753C6" w:rsidP="00E24A8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753C6">
              <w:rPr>
                <w:rFonts w:asciiTheme="minorHAnsi" w:hAnsiTheme="minorHAnsi" w:cstheme="minorHAnsi"/>
                <w:sz w:val="16"/>
                <w:szCs w:val="16"/>
                <w:lang w:eastAsia="es-PE"/>
              </w:rPr>
              <w:t>Relaciona sus saberes con experiencias de participación desarrolladas en la escuela.</w:t>
            </w:r>
          </w:p>
        </w:tc>
        <w:tc>
          <w:tcPr>
            <w:tcW w:w="567" w:type="dxa"/>
          </w:tcPr>
          <w:p w14:paraId="3BE23D11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4D80DA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6E2F5E1C" w14:textId="29BFBDD4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12" w:type="dxa"/>
            <w:vMerge/>
          </w:tcPr>
          <w:p w14:paraId="1666A5C9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14:paraId="7AF2DC71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53C6" w14:paraId="5C789A1F" w14:textId="77777777" w:rsidTr="00E63D0F">
        <w:tc>
          <w:tcPr>
            <w:tcW w:w="5098" w:type="dxa"/>
            <w:vAlign w:val="center"/>
          </w:tcPr>
          <w:p w14:paraId="611D8C41" w14:textId="2AA269D8" w:rsidR="001753C6" w:rsidRPr="001753C6" w:rsidRDefault="001753C6" w:rsidP="00E24A8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753C6">
              <w:rPr>
                <w:rFonts w:asciiTheme="minorHAnsi" w:hAnsiTheme="minorHAnsi" w:cstheme="minorHAnsi"/>
                <w:sz w:val="16"/>
                <w:szCs w:val="16"/>
                <w:lang w:eastAsia="es-PE"/>
              </w:rPr>
              <w:lastRenderedPageBreak/>
              <w:t>Identifica características de una práctica democrática.</w:t>
            </w:r>
          </w:p>
        </w:tc>
        <w:tc>
          <w:tcPr>
            <w:tcW w:w="567" w:type="dxa"/>
          </w:tcPr>
          <w:p w14:paraId="13F699F3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67CB885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9A7879" w14:textId="27C03679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12" w:type="dxa"/>
            <w:vMerge/>
          </w:tcPr>
          <w:p w14:paraId="474F8DA0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14:paraId="51F91A73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53C6" w14:paraId="3FE40CD4" w14:textId="77777777" w:rsidTr="00E63D0F">
        <w:tc>
          <w:tcPr>
            <w:tcW w:w="5098" w:type="dxa"/>
            <w:vAlign w:val="center"/>
          </w:tcPr>
          <w:p w14:paraId="19BD8A21" w14:textId="33C355D1" w:rsidR="001753C6" w:rsidRPr="001753C6" w:rsidRDefault="001753C6" w:rsidP="00E24A83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1753C6">
              <w:rPr>
                <w:rFonts w:asciiTheme="minorHAnsi" w:hAnsiTheme="minorHAnsi" w:cstheme="minorHAnsi"/>
                <w:sz w:val="16"/>
                <w:szCs w:val="16"/>
                <w:lang w:eastAsia="es-PE"/>
              </w:rPr>
              <w:t>Diferencia prácticas</w:t>
            </w:r>
            <w:proofErr w:type="gramEnd"/>
            <w:r w:rsidRPr="001753C6">
              <w:rPr>
                <w:rFonts w:asciiTheme="minorHAnsi" w:hAnsiTheme="minorHAnsi" w:cstheme="minorHAnsi"/>
                <w:sz w:val="16"/>
                <w:szCs w:val="16"/>
                <w:lang w:eastAsia="es-PE"/>
              </w:rPr>
              <w:t xml:space="preserve"> democráticas de aquellas que vulneran la participación o los derechos.</w:t>
            </w:r>
          </w:p>
        </w:tc>
        <w:tc>
          <w:tcPr>
            <w:tcW w:w="567" w:type="dxa"/>
          </w:tcPr>
          <w:p w14:paraId="1653F6D5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30F8A9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1768D8ED" w14:textId="2821089B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12" w:type="dxa"/>
            <w:vMerge/>
          </w:tcPr>
          <w:p w14:paraId="153B64D6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14:paraId="2298182C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53C6" w14:paraId="19571227" w14:textId="77777777" w:rsidTr="00E63D0F">
        <w:tc>
          <w:tcPr>
            <w:tcW w:w="5098" w:type="dxa"/>
            <w:vAlign w:val="center"/>
          </w:tcPr>
          <w:p w14:paraId="2ACCE760" w14:textId="67BFFE4D" w:rsidR="001753C6" w:rsidRPr="001753C6" w:rsidRDefault="001753C6" w:rsidP="00E24A83">
            <w:pPr>
              <w:pStyle w:val="Sinespaciado"/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Escucha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y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respeta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opiniones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diferentes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a la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propia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>.</w:t>
            </w:r>
          </w:p>
        </w:tc>
        <w:tc>
          <w:tcPr>
            <w:tcW w:w="567" w:type="dxa"/>
          </w:tcPr>
          <w:p w14:paraId="56DF4A2E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F2DB90D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11D516DC" w14:textId="4045F546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12" w:type="dxa"/>
            <w:vMerge/>
          </w:tcPr>
          <w:p w14:paraId="7D28C528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14:paraId="20207C8E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53C6" w14:paraId="2DE42E37" w14:textId="77777777" w:rsidTr="00E63D0F">
        <w:tc>
          <w:tcPr>
            <w:tcW w:w="5098" w:type="dxa"/>
            <w:vAlign w:val="center"/>
          </w:tcPr>
          <w:p w14:paraId="266E856C" w14:textId="4B8BC5D6" w:rsidR="001753C6" w:rsidRPr="001753C6" w:rsidRDefault="001753C6" w:rsidP="00E24A83">
            <w:pPr>
              <w:pStyle w:val="Sinespaciado"/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Expresa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razones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para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sustentar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su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posición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>.</w:t>
            </w:r>
          </w:p>
        </w:tc>
        <w:tc>
          <w:tcPr>
            <w:tcW w:w="567" w:type="dxa"/>
          </w:tcPr>
          <w:p w14:paraId="7901441E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409F2278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33FA1AE7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12" w:type="dxa"/>
            <w:vMerge/>
          </w:tcPr>
          <w:p w14:paraId="61BC67FC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14:paraId="13EE0937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53C6" w14:paraId="7D924E72" w14:textId="77777777" w:rsidTr="00E63D0F">
        <w:tc>
          <w:tcPr>
            <w:tcW w:w="5098" w:type="dxa"/>
            <w:vAlign w:val="center"/>
          </w:tcPr>
          <w:p w14:paraId="25CDC667" w14:textId="4C3171DE" w:rsidR="001753C6" w:rsidRPr="001753C6" w:rsidRDefault="001753C6" w:rsidP="00E24A83">
            <w:pPr>
              <w:pStyle w:val="Sinespaciado"/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Identifica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una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problemática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real de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su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institución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educativa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>.</w:t>
            </w:r>
          </w:p>
        </w:tc>
        <w:tc>
          <w:tcPr>
            <w:tcW w:w="567" w:type="dxa"/>
          </w:tcPr>
          <w:p w14:paraId="62412FC3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9D23D94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11914CA2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12" w:type="dxa"/>
            <w:vMerge/>
          </w:tcPr>
          <w:p w14:paraId="373CB88D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14:paraId="2F80DC5B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53C6" w14:paraId="5B423B56" w14:textId="77777777" w:rsidTr="00E63D0F">
        <w:tc>
          <w:tcPr>
            <w:tcW w:w="5098" w:type="dxa"/>
            <w:vAlign w:val="center"/>
          </w:tcPr>
          <w:p w14:paraId="70D85EE0" w14:textId="1FEA244C" w:rsidR="001753C6" w:rsidRPr="001753C6" w:rsidRDefault="001753C6" w:rsidP="00E24A83">
            <w:pPr>
              <w:pStyle w:val="Sinespaciado"/>
              <w:jc w:val="left"/>
              <w:rPr>
                <w:rFonts w:cstheme="minorHAnsi"/>
                <w:sz w:val="16"/>
                <w:szCs w:val="16"/>
              </w:rPr>
            </w:pPr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Formula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preguntas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relacionadas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con la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problemática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identificada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>.</w:t>
            </w:r>
          </w:p>
        </w:tc>
        <w:tc>
          <w:tcPr>
            <w:tcW w:w="567" w:type="dxa"/>
          </w:tcPr>
          <w:p w14:paraId="37BCB422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5D574076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50CCF9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12" w:type="dxa"/>
            <w:vMerge/>
          </w:tcPr>
          <w:p w14:paraId="7E2857D4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14:paraId="6CBE4AA3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53C6" w14:paraId="20C8D9A4" w14:textId="77777777" w:rsidTr="00E63D0F">
        <w:tc>
          <w:tcPr>
            <w:tcW w:w="5098" w:type="dxa"/>
            <w:vAlign w:val="center"/>
          </w:tcPr>
          <w:p w14:paraId="16EB3048" w14:textId="747F387F" w:rsidR="001753C6" w:rsidRPr="001753C6" w:rsidRDefault="001753C6" w:rsidP="00E24A83">
            <w:pPr>
              <w:pStyle w:val="Sinespaciado"/>
              <w:jc w:val="left"/>
              <w:rPr>
                <w:rFonts w:cstheme="minorHAnsi"/>
                <w:sz w:val="16"/>
                <w:szCs w:val="16"/>
              </w:rPr>
            </w:pPr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Formula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preguntas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abiertas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que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requieren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rFonts w:cstheme="minorHAnsi"/>
                <w:sz w:val="16"/>
                <w:szCs w:val="16"/>
                <w:lang w:eastAsia="es-PE"/>
              </w:rPr>
              <w:t>investigación</w:t>
            </w:r>
            <w:proofErr w:type="spellEnd"/>
            <w:r w:rsidRPr="001753C6">
              <w:rPr>
                <w:rFonts w:cstheme="minorHAnsi"/>
                <w:sz w:val="16"/>
                <w:szCs w:val="16"/>
                <w:lang w:eastAsia="es-PE"/>
              </w:rPr>
              <w:t>.</w:t>
            </w:r>
          </w:p>
        </w:tc>
        <w:tc>
          <w:tcPr>
            <w:tcW w:w="567" w:type="dxa"/>
          </w:tcPr>
          <w:p w14:paraId="57A7EC0F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17D43D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360B5E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12" w:type="dxa"/>
            <w:vMerge/>
          </w:tcPr>
          <w:p w14:paraId="6B17D334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14:paraId="0C0E6F19" w14:textId="77777777" w:rsidR="001753C6" w:rsidRDefault="001753C6" w:rsidP="00E24A8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53C6" w14:paraId="5084111B" w14:textId="77777777" w:rsidTr="00E63D0F">
        <w:tc>
          <w:tcPr>
            <w:tcW w:w="5098" w:type="dxa"/>
            <w:vAlign w:val="center"/>
          </w:tcPr>
          <w:p w14:paraId="54522DF6" w14:textId="7770D915" w:rsidR="001753C6" w:rsidRPr="001753C6" w:rsidRDefault="001753C6" w:rsidP="001753C6">
            <w:pPr>
              <w:pStyle w:val="Sinespaciado"/>
              <w:jc w:val="left"/>
              <w:rPr>
                <w:sz w:val="16"/>
                <w:szCs w:val="16"/>
              </w:rPr>
            </w:pPr>
            <w:proofErr w:type="spellStart"/>
            <w:r w:rsidRPr="001753C6">
              <w:rPr>
                <w:sz w:val="16"/>
                <w:szCs w:val="16"/>
                <w:lang w:eastAsia="es-PE"/>
              </w:rPr>
              <w:t>Orienta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la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problemática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hacia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la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participación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responsable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y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el</w:t>
            </w:r>
            <w:proofErr w:type="spellEnd"/>
            <w:r w:rsidRPr="001753C6">
              <w:rPr>
                <w:sz w:val="16"/>
                <w:szCs w:val="16"/>
                <w:lang w:eastAsia="es-PE"/>
              </w:rPr>
              <w:t xml:space="preserve"> bien </w:t>
            </w:r>
            <w:proofErr w:type="spellStart"/>
            <w:r w:rsidRPr="001753C6">
              <w:rPr>
                <w:sz w:val="16"/>
                <w:szCs w:val="16"/>
                <w:lang w:eastAsia="es-PE"/>
              </w:rPr>
              <w:t>común</w:t>
            </w:r>
            <w:proofErr w:type="spellEnd"/>
          </w:p>
        </w:tc>
        <w:tc>
          <w:tcPr>
            <w:tcW w:w="567" w:type="dxa"/>
          </w:tcPr>
          <w:p w14:paraId="6FBA17D9" w14:textId="77777777" w:rsidR="001753C6" w:rsidRDefault="001753C6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31C5BC" w14:textId="77777777" w:rsidR="001753C6" w:rsidRDefault="001753C6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D7B9855" w14:textId="77777777" w:rsidR="001753C6" w:rsidRDefault="001753C6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12" w:type="dxa"/>
            <w:vMerge/>
          </w:tcPr>
          <w:p w14:paraId="70F6ACC1" w14:textId="77777777" w:rsidR="001753C6" w:rsidRDefault="001753C6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14:paraId="424E4A45" w14:textId="77777777" w:rsidR="001753C6" w:rsidRDefault="001753C6" w:rsidP="000F17C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3D08D0F" w14:textId="28A83711" w:rsidR="00765A6A" w:rsidRPr="003F6145" w:rsidRDefault="00765A6A" w:rsidP="00765A6A">
      <w:pPr>
        <w:rPr>
          <w:rFonts w:ascii="Calibri" w:hAnsi="Calibri" w:cs="Calibri"/>
          <w:sz w:val="20"/>
          <w:szCs w:val="20"/>
        </w:rPr>
      </w:pPr>
    </w:p>
    <w:p w14:paraId="3D23B366" w14:textId="143F1A6D" w:rsidR="00765A6A" w:rsidRDefault="00765A6A" w:rsidP="00D70A07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ind w:left="426"/>
        <w:jc w:val="both"/>
        <w:rPr>
          <w:rFonts w:ascii="Calibri" w:hAnsi="Calibri" w:cs="Calibri"/>
          <w:sz w:val="20"/>
          <w:szCs w:val="20"/>
        </w:rPr>
      </w:pPr>
    </w:p>
    <w:p w14:paraId="0826C473" w14:textId="6C2F7D88" w:rsidR="00765A6A" w:rsidRDefault="00765A6A" w:rsidP="00D70A07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ind w:left="426"/>
        <w:jc w:val="both"/>
        <w:rPr>
          <w:rFonts w:ascii="Calibri" w:hAnsi="Calibri" w:cs="Calibri"/>
          <w:sz w:val="20"/>
          <w:szCs w:val="20"/>
        </w:rPr>
      </w:pPr>
    </w:p>
    <w:p w14:paraId="6C6F49B7" w14:textId="08A0AFAE" w:rsidR="00765A6A" w:rsidRDefault="001753C6" w:rsidP="00A958F2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jc w:val="both"/>
        <w:rPr>
          <w:rFonts w:ascii="Calibri" w:hAnsi="Calibri" w:cs="Calibri"/>
          <w:sz w:val="20"/>
          <w:szCs w:val="20"/>
        </w:rPr>
      </w:pPr>
      <w:r w:rsidRPr="003F6145">
        <w:rPr>
          <w:rFonts w:ascii="Calibri" w:hAnsi="Calibri" w:cs="Calibri"/>
          <w:noProof/>
          <w:sz w:val="20"/>
          <w:szCs w:val="20"/>
          <w:lang w:eastAsia="es-PE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104B3526" wp14:editId="523D63A2">
                <wp:simplePos x="0" y="0"/>
                <wp:positionH relativeFrom="margin">
                  <wp:posOffset>5437081</wp:posOffset>
                </wp:positionH>
                <wp:positionV relativeFrom="margin">
                  <wp:posOffset>3044614</wp:posOffset>
                </wp:positionV>
                <wp:extent cx="2505710" cy="575310"/>
                <wp:effectExtent l="0" t="0" r="0" b="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710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4DDCBE" w14:textId="77777777" w:rsidR="00B169FE" w:rsidRPr="003735F7" w:rsidRDefault="00B169FE" w:rsidP="00B169F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735F7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------------------------------------------------------</w:t>
                            </w:r>
                          </w:p>
                          <w:p w14:paraId="5A332C46" w14:textId="60AD69CF" w:rsidR="00B169FE" w:rsidRDefault="00B43337" w:rsidP="00B169FE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Lic. </w:t>
                            </w:r>
                            <w:proofErr w:type="spellStart"/>
                            <w:r w:rsidR="00862B4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Zarela</w:t>
                            </w:r>
                            <w:proofErr w:type="spellEnd"/>
                            <w:r w:rsidR="00862B4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A. Quispe Herrera </w:t>
                            </w:r>
                          </w:p>
                          <w:p w14:paraId="57BD5AB4" w14:textId="77C1259A" w:rsidR="00862B47" w:rsidRPr="003F6145" w:rsidRDefault="00862B47" w:rsidP="00B169FE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Espec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 DPCC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B3526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428.1pt;margin-top:239.75pt;width:197.3pt;height:45.3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" filled="f" stroked="f">
                <v:textbox>
                  <w:txbxContent>
                    <w:p w14:paraId="2F4DDCBE" w14:textId="77777777" w:rsidR="00B169FE" w:rsidRPr="003735F7" w:rsidRDefault="00B169FE" w:rsidP="00B169F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3735F7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------------------------------------------------------</w:t>
                      </w:r>
                    </w:p>
                    <w:p w14:paraId="5A332C46" w14:textId="60AD69CF" w:rsidR="00B169FE" w:rsidRDefault="00B43337" w:rsidP="00B169FE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Lic. </w:t>
                      </w:r>
                      <w:proofErr w:type="spellStart"/>
                      <w:r w:rsidR="00862B47">
                        <w:rPr>
                          <w:rFonts w:ascii="Calibri" w:hAnsi="Calibri" w:cs="Calibri"/>
                          <w:sz w:val="20"/>
                          <w:szCs w:val="20"/>
                        </w:rPr>
                        <w:t>Zarela</w:t>
                      </w:r>
                      <w:proofErr w:type="spellEnd"/>
                      <w:r w:rsidR="00862B47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A. Quispe Herrera </w:t>
                      </w:r>
                    </w:p>
                    <w:p w14:paraId="57BD5AB4" w14:textId="77C1259A" w:rsidR="00862B47" w:rsidRPr="003F6145" w:rsidRDefault="00862B47" w:rsidP="00B169FE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Espec</w:t>
                      </w:r>
                      <w:proofErr w:type="spellEnd"/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. DPCC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F6145">
        <w:rPr>
          <w:rFonts w:ascii="Calibri" w:hAnsi="Calibri" w:cs="Calibri"/>
          <w:noProof/>
          <w:sz w:val="20"/>
          <w:szCs w:val="20"/>
          <w:lang w:eastAsia="es-PE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498721A0" wp14:editId="072E6D59">
                <wp:simplePos x="0" y="0"/>
                <wp:positionH relativeFrom="margin">
                  <wp:posOffset>634789</wp:posOffset>
                </wp:positionH>
                <wp:positionV relativeFrom="margin">
                  <wp:align>center</wp:align>
                </wp:positionV>
                <wp:extent cx="2505710" cy="575310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710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CFB32" w14:textId="77777777" w:rsidR="00765A6A" w:rsidRPr="003735F7" w:rsidRDefault="00765A6A" w:rsidP="00765A6A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735F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------------------------------------------------------</w:t>
                            </w:r>
                          </w:p>
                          <w:p w14:paraId="225D91CB" w14:textId="66EE0EA4" w:rsidR="00765A6A" w:rsidRPr="00600A27" w:rsidRDefault="00F111C3" w:rsidP="00765A6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600A2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Rosa V</w:t>
                            </w:r>
                            <w:r w:rsidR="000836C5" w:rsidRPr="00600A2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alverde Garcai</w:t>
                            </w:r>
                          </w:p>
                          <w:p w14:paraId="7AAEF07C" w14:textId="260C21F0" w:rsidR="00765A6A" w:rsidRPr="00600A27" w:rsidRDefault="00F111C3" w:rsidP="00765A6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600A2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COORDINADORA PEDAGÓGICA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721A0" id="Cuadro de texto 1" o:spid="_x0000_s1027" type="#_x0000_t202" style="position:absolute;left:0;text-align:left;margin-left:50pt;margin-top:0;width:197.3pt;height:45.3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" filled="f" stroked="f">
                <v:textbox>
                  <w:txbxContent>
                    <w:p w14:paraId="759CFB32" w14:textId="77777777" w:rsidR="00765A6A" w:rsidRPr="003735F7" w:rsidRDefault="00765A6A" w:rsidP="00765A6A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3735F7">
                        <w:rPr>
                          <w:b/>
                          <w:bCs/>
                          <w:sz w:val="16"/>
                          <w:szCs w:val="16"/>
                        </w:rPr>
                        <w:t>------------------------------------------------------</w:t>
                      </w:r>
                    </w:p>
                    <w:p w14:paraId="225D91CB" w14:textId="66EE0EA4" w:rsidR="00765A6A" w:rsidRPr="00600A27" w:rsidRDefault="00F111C3" w:rsidP="00765A6A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600A2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Rosa V</w:t>
                      </w:r>
                      <w:r w:rsidR="000836C5" w:rsidRPr="00600A2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alverde Garcai</w:t>
                      </w:r>
                    </w:p>
                    <w:p w14:paraId="7AAEF07C" w14:textId="260C21F0" w:rsidR="00765A6A" w:rsidRPr="00600A27" w:rsidRDefault="00F111C3" w:rsidP="00765A6A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600A2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COORDINADORA PEDAGÓGICA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765A6A" w:rsidSect="00765A6A">
      <w:pgSz w:w="16839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E244B" w14:textId="77777777" w:rsidR="00FC2E6E" w:rsidRDefault="00FC2E6E" w:rsidP="00765A6A">
      <w:r>
        <w:separator/>
      </w:r>
    </w:p>
  </w:endnote>
  <w:endnote w:type="continuationSeparator" w:id="0">
    <w:p w14:paraId="51A68F16" w14:textId="77777777" w:rsidR="00FC2E6E" w:rsidRDefault="00FC2E6E" w:rsidP="0076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Round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DF936" w14:textId="77777777" w:rsidR="00FC2E6E" w:rsidRDefault="00FC2E6E" w:rsidP="00765A6A">
      <w:r>
        <w:separator/>
      </w:r>
    </w:p>
  </w:footnote>
  <w:footnote w:type="continuationSeparator" w:id="0">
    <w:p w14:paraId="5D58E1A8" w14:textId="77777777" w:rsidR="00FC2E6E" w:rsidRDefault="00FC2E6E" w:rsidP="00765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321"/>
    <w:multiLevelType w:val="hybridMultilevel"/>
    <w:tmpl w:val="8CB2FBE6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02E2B"/>
    <w:multiLevelType w:val="hybridMultilevel"/>
    <w:tmpl w:val="D35E433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31501"/>
    <w:multiLevelType w:val="hybridMultilevel"/>
    <w:tmpl w:val="02D8586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65F09"/>
    <w:multiLevelType w:val="hybridMultilevel"/>
    <w:tmpl w:val="68E225F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E04906"/>
    <w:multiLevelType w:val="hybridMultilevel"/>
    <w:tmpl w:val="549438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45212"/>
    <w:multiLevelType w:val="hybridMultilevel"/>
    <w:tmpl w:val="F3FCB7C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8859C7"/>
    <w:multiLevelType w:val="hybridMultilevel"/>
    <w:tmpl w:val="639480DC"/>
    <w:lvl w:ilvl="0" w:tplc="122C67F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3D3C99"/>
    <w:multiLevelType w:val="hybridMultilevel"/>
    <w:tmpl w:val="DF42A1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10ADD"/>
    <w:multiLevelType w:val="hybridMultilevel"/>
    <w:tmpl w:val="01A0B918"/>
    <w:lvl w:ilvl="0" w:tplc="A8D692D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364D99"/>
    <w:multiLevelType w:val="hybridMultilevel"/>
    <w:tmpl w:val="5E427A6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B711EB"/>
    <w:multiLevelType w:val="hybridMultilevel"/>
    <w:tmpl w:val="65FCFBB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7782E"/>
    <w:multiLevelType w:val="hybridMultilevel"/>
    <w:tmpl w:val="2A0468C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FF583D"/>
    <w:multiLevelType w:val="hybridMultilevel"/>
    <w:tmpl w:val="A87E88FE"/>
    <w:lvl w:ilvl="0" w:tplc="A8D692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32238"/>
    <w:multiLevelType w:val="hybridMultilevel"/>
    <w:tmpl w:val="BA169878"/>
    <w:lvl w:ilvl="0" w:tplc="B6F200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2B7BED"/>
    <w:multiLevelType w:val="hybridMultilevel"/>
    <w:tmpl w:val="2DE87A4E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C829C4"/>
    <w:multiLevelType w:val="hybridMultilevel"/>
    <w:tmpl w:val="235E2C14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A4016"/>
    <w:multiLevelType w:val="hybridMultilevel"/>
    <w:tmpl w:val="6DD4C120"/>
    <w:lvl w:ilvl="0" w:tplc="66A0A0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200D76"/>
    <w:multiLevelType w:val="hybridMultilevel"/>
    <w:tmpl w:val="4D4CB9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03E97"/>
    <w:multiLevelType w:val="hybridMultilevel"/>
    <w:tmpl w:val="4D78567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CE45C1"/>
    <w:multiLevelType w:val="hybridMultilevel"/>
    <w:tmpl w:val="9FE231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A70357"/>
    <w:multiLevelType w:val="hybridMultilevel"/>
    <w:tmpl w:val="A7F29C5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951509"/>
    <w:multiLevelType w:val="hybridMultilevel"/>
    <w:tmpl w:val="848099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ED1E9A"/>
    <w:multiLevelType w:val="hybridMultilevel"/>
    <w:tmpl w:val="6C8C9D3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3A0EDD"/>
    <w:multiLevelType w:val="hybridMultilevel"/>
    <w:tmpl w:val="A5ECC94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22C4CF3"/>
    <w:multiLevelType w:val="hybridMultilevel"/>
    <w:tmpl w:val="E402D51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955C8D"/>
    <w:multiLevelType w:val="hybridMultilevel"/>
    <w:tmpl w:val="D408DC7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F90E21"/>
    <w:multiLevelType w:val="multilevel"/>
    <w:tmpl w:val="5FFC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E70A3B"/>
    <w:multiLevelType w:val="hybridMultilevel"/>
    <w:tmpl w:val="C7E4F61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F36C60"/>
    <w:multiLevelType w:val="hybridMultilevel"/>
    <w:tmpl w:val="B79A27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13"/>
  </w:num>
  <w:num w:numId="5">
    <w:abstractNumId w:val="11"/>
  </w:num>
  <w:num w:numId="6">
    <w:abstractNumId w:val="17"/>
  </w:num>
  <w:num w:numId="7">
    <w:abstractNumId w:val="12"/>
  </w:num>
  <w:num w:numId="8">
    <w:abstractNumId w:val="24"/>
  </w:num>
  <w:num w:numId="9">
    <w:abstractNumId w:val="25"/>
  </w:num>
  <w:num w:numId="10">
    <w:abstractNumId w:val="1"/>
  </w:num>
  <w:num w:numId="11">
    <w:abstractNumId w:val="10"/>
  </w:num>
  <w:num w:numId="12">
    <w:abstractNumId w:val="5"/>
  </w:num>
  <w:num w:numId="13">
    <w:abstractNumId w:val="9"/>
  </w:num>
  <w:num w:numId="14">
    <w:abstractNumId w:val="14"/>
  </w:num>
  <w:num w:numId="15">
    <w:abstractNumId w:val="0"/>
  </w:num>
  <w:num w:numId="16">
    <w:abstractNumId w:val="15"/>
  </w:num>
  <w:num w:numId="17">
    <w:abstractNumId w:val="7"/>
  </w:num>
  <w:num w:numId="18">
    <w:abstractNumId w:val="28"/>
  </w:num>
  <w:num w:numId="19">
    <w:abstractNumId w:val="4"/>
  </w:num>
  <w:num w:numId="20">
    <w:abstractNumId w:val="26"/>
  </w:num>
  <w:num w:numId="21">
    <w:abstractNumId w:val="20"/>
  </w:num>
  <w:num w:numId="22">
    <w:abstractNumId w:val="22"/>
  </w:num>
  <w:num w:numId="23">
    <w:abstractNumId w:val="27"/>
  </w:num>
  <w:num w:numId="24">
    <w:abstractNumId w:val="2"/>
  </w:num>
  <w:num w:numId="25">
    <w:abstractNumId w:val="23"/>
  </w:num>
  <w:num w:numId="26">
    <w:abstractNumId w:val="21"/>
  </w:num>
  <w:num w:numId="27">
    <w:abstractNumId w:val="18"/>
  </w:num>
  <w:num w:numId="28">
    <w:abstractNumId w:val="19"/>
  </w:num>
  <w:num w:numId="29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E2F"/>
    <w:rsid w:val="00000C8D"/>
    <w:rsid w:val="000044AB"/>
    <w:rsid w:val="00013007"/>
    <w:rsid w:val="00017621"/>
    <w:rsid w:val="000176BA"/>
    <w:rsid w:val="00023248"/>
    <w:rsid w:val="0004345A"/>
    <w:rsid w:val="0005499D"/>
    <w:rsid w:val="00054EC4"/>
    <w:rsid w:val="00061DBA"/>
    <w:rsid w:val="000670C3"/>
    <w:rsid w:val="000836C5"/>
    <w:rsid w:val="00087769"/>
    <w:rsid w:val="0009293C"/>
    <w:rsid w:val="000B18B7"/>
    <w:rsid w:val="000C0F9F"/>
    <w:rsid w:val="000D227E"/>
    <w:rsid w:val="000D2D5A"/>
    <w:rsid w:val="000D7B2B"/>
    <w:rsid w:val="000E0CA7"/>
    <w:rsid w:val="000E746D"/>
    <w:rsid w:val="000F0893"/>
    <w:rsid w:val="000F17CA"/>
    <w:rsid w:val="000F2127"/>
    <w:rsid w:val="00102438"/>
    <w:rsid w:val="00106379"/>
    <w:rsid w:val="001103EC"/>
    <w:rsid w:val="00131176"/>
    <w:rsid w:val="0014678A"/>
    <w:rsid w:val="00147254"/>
    <w:rsid w:val="0015088C"/>
    <w:rsid w:val="00151D6A"/>
    <w:rsid w:val="001600D6"/>
    <w:rsid w:val="00163965"/>
    <w:rsid w:val="001753C6"/>
    <w:rsid w:val="001761C4"/>
    <w:rsid w:val="00184C40"/>
    <w:rsid w:val="00190E1F"/>
    <w:rsid w:val="001B409A"/>
    <w:rsid w:val="001C5E56"/>
    <w:rsid w:val="001D0674"/>
    <w:rsid w:val="001D1EF7"/>
    <w:rsid w:val="001D20C8"/>
    <w:rsid w:val="001E76A6"/>
    <w:rsid w:val="00200398"/>
    <w:rsid w:val="0020722A"/>
    <w:rsid w:val="002236BF"/>
    <w:rsid w:val="00234311"/>
    <w:rsid w:val="00234AF9"/>
    <w:rsid w:val="00242EBE"/>
    <w:rsid w:val="0024505C"/>
    <w:rsid w:val="002508CE"/>
    <w:rsid w:val="00274E91"/>
    <w:rsid w:val="00277D84"/>
    <w:rsid w:val="00286453"/>
    <w:rsid w:val="0028655F"/>
    <w:rsid w:val="002A123A"/>
    <w:rsid w:val="002A2314"/>
    <w:rsid w:val="002C088B"/>
    <w:rsid w:val="002D2498"/>
    <w:rsid w:val="002E1BE1"/>
    <w:rsid w:val="002E4D07"/>
    <w:rsid w:val="002E6751"/>
    <w:rsid w:val="002E6AE3"/>
    <w:rsid w:val="002E6BEF"/>
    <w:rsid w:val="002E788B"/>
    <w:rsid w:val="002F4D57"/>
    <w:rsid w:val="00305C5F"/>
    <w:rsid w:val="00306A92"/>
    <w:rsid w:val="003179B0"/>
    <w:rsid w:val="00331079"/>
    <w:rsid w:val="0033661B"/>
    <w:rsid w:val="003414DD"/>
    <w:rsid w:val="003432E7"/>
    <w:rsid w:val="00345908"/>
    <w:rsid w:val="00350F35"/>
    <w:rsid w:val="0035246D"/>
    <w:rsid w:val="0036582F"/>
    <w:rsid w:val="003706D6"/>
    <w:rsid w:val="00372134"/>
    <w:rsid w:val="00375D66"/>
    <w:rsid w:val="00392438"/>
    <w:rsid w:val="003977E9"/>
    <w:rsid w:val="003C1033"/>
    <w:rsid w:val="003C4570"/>
    <w:rsid w:val="003D4FD3"/>
    <w:rsid w:val="003D76F6"/>
    <w:rsid w:val="003E4372"/>
    <w:rsid w:val="003E68EB"/>
    <w:rsid w:val="003F51EA"/>
    <w:rsid w:val="003F6C31"/>
    <w:rsid w:val="0040318F"/>
    <w:rsid w:val="00421184"/>
    <w:rsid w:val="00433A79"/>
    <w:rsid w:val="00443CA3"/>
    <w:rsid w:val="004440BA"/>
    <w:rsid w:val="00446851"/>
    <w:rsid w:val="0045110E"/>
    <w:rsid w:val="0045411A"/>
    <w:rsid w:val="004648D6"/>
    <w:rsid w:val="00473D3E"/>
    <w:rsid w:val="00485A1F"/>
    <w:rsid w:val="00486148"/>
    <w:rsid w:val="00487421"/>
    <w:rsid w:val="00494C26"/>
    <w:rsid w:val="004A1052"/>
    <w:rsid w:val="004B13B0"/>
    <w:rsid w:val="004C0847"/>
    <w:rsid w:val="004D6277"/>
    <w:rsid w:val="004F5B40"/>
    <w:rsid w:val="005113C6"/>
    <w:rsid w:val="00513ACD"/>
    <w:rsid w:val="00513C69"/>
    <w:rsid w:val="0051670A"/>
    <w:rsid w:val="0052106B"/>
    <w:rsid w:val="00525D98"/>
    <w:rsid w:val="0052628E"/>
    <w:rsid w:val="0053591A"/>
    <w:rsid w:val="00553150"/>
    <w:rsid w:val="005539ED"/>
    <w:rsid w:val="00556FC4"/>
    <w:rsid w:val="00562376"/>
    <w:rsid w:val="00563C80"/>
    <w:rsid w:val="0057151B"/>
    <w:rsid w:val="005719F8"/>
    <w:rsid w:val="00571D4F"/>
    <w:rsid w:val="0057424E"/>
    <w:rsid w:val="00576BB3"/>
    <w:rsid w:val="0057703F"/>
    <w:rsid w:val="00590952"/>
    <w:rsid w:val="00594E52"/>
    <w:rsid w:val="00595949"/>
    <w:rsid w:val="00597125"/>
    <w:rsid w:val="005A484B"/>
    <w:rsid w:val="005C3749"/>
    <w:rsid w:val="005C3904"/>
    <w:rsid w:val="005D230A"/>
    <w:rsid w:val="005D39D5"/>
    <w:rsid w:val="005D67EE"/>
    <w:rsid w:val="005F3372"/>
    <w:rsid w:val="005F7CF8"/>
    <w:rsid w:val="00600A27"/>
    <w:rsid w:val="0060639D"/>
    <w:rsid w:val="006105A5"/>
    <w:rsid w:val="00611B22"/>
    <w:rsid w:val="00620FEB"/>
    <w:rsid w:val="0063037D"/>
    <w:rsid w:val="006324DD"/>
    <w:rsid w:val="006567E6"/>
    <w:rsid w:val="006617DB"/>
    <w:rsid w:val="00685BB7"/>
    <w:rsid w:val="00687464"/>
    <w:rsid w:val="00690C87"/>
    <w:rsid w:val="006925D3"/>
    <w:rsid w:val="00692B88"/>
    <w:rsid w:val="00693060"/>
    <w:rsid w:val="006A6A4B"/>
    <w:rsid w:val="006B56DB"/>
    <w:rsid w:val="006C1A42"/>
    <w:rsid w:val="006C337C"/>
    <w:rsid w:val="006D0C51"/>
    <w:rsid w:val="006D6F78"/>
    <w:rsid w:val="006E2104"/>
    <w:rsid w:val="006F317E"/>
    <w:rsid w:val="00702F80"/>
    <w:rsid w:val="00707363"/>
    <w:rsid w:val="00716E20"/>
    <w:rsid w:val="00720F82"/>
    <w:rsid w:val="007300A3"/>
    <w:rsid w:val="0075286C"/>
    <w:rsid w:val="00755DEE"/>
    <w:rsid w:val="007563F1"/>
    <w:rsid w:val="00765A6A"/>
    <w:rsid w:val="0077703B"/>
    <w:rsid w:val="00787CD3"/>
    <w:rsid w:val="00791AEB"/>
    <w:rsid w:val="0079711B"/>
    <w:rsid w:val="007A67DE"/>
    <w:rsid w:val="007B00C7"/>
    <w:rsid w:val="007B2CE1"/>
    <w:rsid w:val="007B647E"/>
    <w:rsid w:val="007C1D89"/>
    <w:rsid w:val="007C4F1B"/>
    <w:rsid w:val="007C6BAB"/>
    <w:rsid w:val="007E28B8"/>
    <w:rsid w:val="007E6ABB"/>
    <w:rsid w:val="007F11CA"/>
    <w:rsid w:val="0080024E"/>
    <w:rsid w:val="008111A3"/>
    <w:rsid w:val="0082717E"/>
    <w:rsid w:val="00830C71"/>
    <w:rsid w:val="00834226"/>
    <w:rsid w:val="008369F3"/>
    <w:rsid w:val="0084055E"/>
    <w:rsid w:val="008473EC"/>
    <w:rsid w:val="00856C10"/>
    <w:rsid w:val="00862B47"/>
    <w:rsid w:val="008663DC"/>
    <w:rsid w:val="008762FE"/>
    <w:rsid w:val="0087693A"/>
    <w:rsid w:val="008A6B94"/>
    <w:rsid w:val="008B3C42"/>
    <w:rsid w:val="008C042E"/>
    <w:rsid w:val="008C058F"/>
    <w:rsid w:val="008C19A9"/>
    <w:rsid w:val="008C4354"/>
    <w:rsid w:val="008E07A4"/>
    <w:rsid w:val="008F7E84"/>
    <w:rsid w:val="0092228C"/>
    <w:rsid w:val="00926384"/>
    <w:rsid w:val="0094300A"/>
    <w:rsid w:val="00943E70"/>
    <w:rsid w:val="00945441"/>
    <w:rsid w:val="00960E2D"/>
    <w:rsid w:val="009630A6"/>
    <w:rsid w:val="00976B38"/>
    <w:rsid w:val="009A0DEC"/>
    <w:rsid w:val="009B7880"/>
    <w:rsid w:val="009D329D"/>
    <w:rsid w:val="009E0822"/>
    <w:rsid w:val="009E373E"/>
    <w:rsid w:val="009E38D8"/>
    <w:rsid w:val="009F5E56"/>
    <w:rsid w:val="00A0374F"/>
    <w:rsid w:val="00A0398B"/>
    <w:rsid w:val="00A05117"/>
    <w:rsid w:val="00A057FD"/>
    <w:rsid w:val="00A06DC8"/>
    <w:rsid w:val="00A108C3"/>
    <w:rsid w:val="00A13235"/>
    <w:rsid w:val="00A14838"/>
    <w:rsid w:val="00A3091E"/>
    <w:rsid w:val="00A4213B"/>
    <w:rsid w:val="00A427BE"/>
    <w:rsid w:val="00A50095"/>
    <w:rsid w:val="00A75403"/>
    <w:rsid w:val="00A7755D"/>
    <w:rsid w:val="00A83343"/>
    <w:rsid w:val="00A8721F"/>
    <w:rsid w:val="00A958F2"/>
    <w:rsid w:val="00A960B7"/>
    <w:rsid w:val="00AA210C"/>
    <w:rsid w:val="00AD2A64"/>
    <w:rsid w:val="00AE0123"/>
    <w:rsid w:val="00AE0BB1"/>
    <w:rsid w:val="00AE5C04"/>
    <w:rsid w:val="00AF2234"/>
    <w:rsid w:val="00AF3D68"/>
    <w:rsid w:val="00AF5C95"/>
    <w:rsid w:val="00B03933"/>
    <w:rsid w:val="00B074A9"/>
    <w:rsid w:val="00B14396"/>
    <w:rsid w:val="00B169FE"/>
    <w:rsid w:val="00B27418"/>
    <w:rsid w:val="00B30E91"/>
    <w:rsid w:val="00B4125B"/>
    <w:rsid w:val="00B43337"/>
    <w:rsid w:val="00B51A6D"/>
    <w:rsid w:val="00B5527C"/>
    <w:rsid w:val="00B63056"/>
    <w:rsid w:val="00B70058"/>
    <w:rsid w:val="00B71436"/>
    <w:rsid w:val="00B74C71"/>
    <w:rsid w:val="00B826D4"/>
    <w:rsid w:val="00B87949"/>
    <w:rsid w:val="00B96180"/>
    <w:rsid w:val="00BB1479"/>
    <w:rsid w:val="00BB38B2"/>
    <w:rsid w:val="00BC7365"/>
    <w:rsid w:val="00BD398C"/>
    <w:rsid w:val="00BD58F3"/>
    <w:rsid w:val="00BE6813"/>
    <w:rsid w:val="00C11809"/>
    <w:rsid w:val="00C13E4D"/>
    <w:rsid w:val="00C158FA"/>
    <w:rsid w:val="00C1645C"/>
    <w:rsid w:val="00C167D0"/>
    <w:rsid w:val="00C27AE9"/>
    <w:rsid w:val="00C27BB6"/>
    <w:rsid w:val="00C460B8"/>
    <w:rsid w:val="00C50DBA"/>
    <w:rsid w:val="00C57144"/>
    <w:rsid w:val="00C600EE"/>
    <w:rsid w:val="00C60747"/>
    <w:rsid w:val="00C60F39"/>
    <w:rsid w:val="00C657F4"/>
    <w:rsid w:val="00C658D0"/>
    <w:rsid w:val="00CA173B"/>
    <w:rsid w:val="00CB1ED0"/>
    <w:rsid w:val="00CB319F"/>
    <w:rsid w:val="00CB75BD"/>
    <w:rsid w:val="00CC557E"/>
    <w:rsid w:val="00CC6D48"/>
    <w:rsid w:val="00CD045D"/>
    <w:rsid w:val="00CD174A"/>
    <w:rsid w:val="00CD516B"/>
    <w:rsid w:val="00CE1D41"/>
    <w:rsid w:val="00CF4F92"/>
    <w:rsid w:val="00CF6A83"/>
    <w:rsid w:val="00CF6AA2"/>
    <w:rsid w:val="00D048AE"/>
    <w:rsid w:val="00D22C39"/>
    <w:rsid w:val="00D255DA"/>
    <w:rsid w:val="00D27691"/>
    <w:rsid w:val="00D353EE"/>
    <w:rsid w:val="00D35E2F"/>
    <w:rsid w:val="00D41EAA"/>
    <w:rsid w:val="00D463B2"/>
    <w:rsid w:val="00D46590"/>
    <w:rsid w:val="00D4796B"/>
    <w:rsid w:val="00D52FA6"/>
    <w:rsid w:val="00D53D63"/>
    <w:rsid w:val="00D54A0C"/>
    <w:rsid w:val="00D558D6"/>
    <w:rsid w:val="00D5705B"/>
    <w:rsid w:val="00D6134D"/>
    <w:rsid w:val="00D635EB"/>
    <w:rsid w:val="00D6708E"/>
    <w:rsid w:val="00D6715E"/>
    <w:rsid w:val="00D70A07"/>
    <w:rsid w:val="00D72207"/>
    <w:rsid w:val="00D73430"/>
    <w:rsid w:val="00D81ADB"/>
    <w:rsid w:val="00D93B63"/>
    <w:rsid w:val="00DA14BE"/>
    <w:rsid w:val="00DA30D8"/>
    <w:rsid w:val="00DA5F8D"/>
    <w:rsid w:val="00DA6B40"/>
    <w:rsid w:val="00DB29AA"/>
    <w:rsid w:val="00DB3211"/>
    <w:rsid w:val="00DB6E5A"/>
    <w:rsid w:val="00DC0016"/>
    <w:rsid w:val="00DC4463"/>
    <w:rsid w:val="00DD5E0A"/>
    <w:rsid w:val="00DE332E"/>
    <w:rsid w:val="00DF0C10"/>
    <w:rsid w:val="00DF3311"/>
    <w:rsid w:val="00E068B7"/>
    <w:rsid w:val="00E10BA8"/>
    <w:rsid w:val="00E12940"/>
    <w:rsid w:val="00E24A83"/>
    <w:rsid w:val="00E31E77"/>
    <w:rsid w:val="00E4098C"/>
    <w:rsid w:val="00E4388A"/>
    <w:rsid w:val="00E45A3A"/>
    <w:rsid w:val="00E61962"/>
    <w:rsid w:val="00E62013"/>
    <w:rsid w:val="00E653FF"/>
    <w:rsid w:val="00E813AC"/>
    <w:rsid w:val="00E85059"/>
    <w:rsid w:val="00E93752"/>
    <w:rsid w:val="00E95814"/>
    <w:rsid w:val="00EA4770"/>
    <w:rsid w:val="00EB1F85"/>
    <w:rsid w:val="00EC2908"/>
    <w:rsid w:val="00EC3AAD"/>
    <w:rsid w:val="00EC5DC3"/>
    <w:rsid w:val="00ED218A"/>
    <w:rsid w:val="00EF02B3"/>
    <w:rsid w:val="00EF5AEB"/>
    <w:rsid w:val="00EF7581"/>
    <w:rsid w:val="00F01E4B"/>
    <w:rsid w:val="00F111C3"/>
    <w:rsid w:val="00F12E2C"/>
    <w:rsid w:val="00F217DA"/>
    <w:rsid w:val="00F22679"/>
    <w:rsid w:val="00F247DD"/>
    <w:rsid w:val="00F25348"/>
    <w:rsid w:val="00F26BFE"/>
    <w:rsid w:val="00F33796"/>
    <w:rsid w:val="00F61BD9"/>
    <w:rsid w:val="00F67613"/>
    <w:rsid w:val="00F702C6"/>
    <w:rsid w:val="00F74851"/>
    <w:rsid w:val="00F75E10"/>
    <w:rsid w:val="00F77151"/>
    <w:rsid w:val="00F7717D"/>
    <w:rsid w:val="00F81329"/>
    <w:rsid w:val="00F871B0"/>
    <w:rsid w:val="00F941EA"/>
    <w:rsid w:val="00FA0A86"/>
    <w:rsid w:val="00FB29C1"/>
    <w:rsid w:val="00FB4083"/>
    <w:rsid w:val="00FB53ED"/>
    <w:rsid w:val="00FC2E6E"/>
    <w:rsid w:val="00FC43C7"/>
    <w:rsid w:val="00FD0BA4"/>
    <w:rsid w:val="00FD1506"/>
    <w:rsid w:val="00FD3411"/>
    <w:rsid w:val="00FD588C"/>
    <w:rsid w:val="00FE408C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9032BC"/>
  <w15:chartTrackingRefBased/>
  <w15:docId w15:val="{61F71E49-AC32-4501-9D0D-BC2E7659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92B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D35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val="single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35E2F"/>
    <w:rPr>
      <w:rFonts w:ascii="Arial" w:eastAsia="Times New Roman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Sinespaciado">
    <w:name w:val="No Spacing"/>
    <w:uiPriority w:val="1"/>
    <w:qFormat/>
    <w:rsid w:val="00D35E2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rsid w:val="00D35E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5E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D35E2F"/>
    <w:pPr>
      <w:spacing w:after="0" w:line="240" w:lineRule="auto"/>
      <w:jc w:val="center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E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11809"/>
    <w:rPr>
      <w:color w:val="0563C1" w:themeColor="hyperlink"/>
      <w:u w:val="single"/>
    </w:rPr>
  </w:style>
  <w:style w:type="paragraph" w:customStyle="1" w:styleId="Pa3">
    <w:name w:val="Pa3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CF4F92"/>
    <w:pPr>
      <w:spacing w:line="221" w:lineRule="atLeast"/>
    </w:pPr>
    <w:rPr>
      <w:rFonts w:ascii="Gotham Rounded" w:hAnsi="Gotham Rounded" w:cstheme="minorBidi"/>
      <w:color w:val="auto"/>
    </w:rPr>
  </w:style>
  <w:style w:type="character" w:customStyle="1" w:styleId="A4">
    <w:name w:val="A4"/>
    <w:uiPriority w:val="99"/>
    <w:rsid w:val="00CF4F92"/>
    <w:rPr>
      <w:rFonts w:cs="Gotham Rounded"/>
      <w:b/>
      <w:bCs/>
      <w:color w:val="000000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character" w:customStyle="1" w:styleId="A11">
    <w:name w:val="A1+1"/>
    <w:uiPriority w:val="99"/>
    <w:rsid w:val="00CF4F92"/>
    <w:rPr>
      <w:rFonts w:cs="Gotham Rounded"/>
      <w:b/>
      <w:bCs/>
      <w:color w:val="000000"/>
    </w:rPr>
  </w:style>
  <w:style w:type="paragraph" w:styleId="Prrafodelista">
    <w:name w:val="List Paragraph"/>
    <w:aliases w:val="Fundamentacion,Bulleted List,Lista vistosa - Énfasis 11,Lista media 2 - Énfasis 41,Párrafo de lista2,Párrafo de lista1,Titulo de Fígura,TITULO A,SubPárrafo de lista,Cita Pie de Página,titulo,Lista vistosa - Énfasis 111,Lista de nivel 1"/>
    <w:basedOn w:val="Normal"/>
    <w:link w:val="PrrafodelistaCar"/>
    <w:uiPriority w:val="34"/>
    <w:qFormat/>
    <w:rsid w:val="00392438"/>
    <w:pPr>
      <w:spacing w:line="259" w:lineRule="auto"/>
      <w:ind w:left="720"/>
      <w:contextualSpacing/>
      <w:jc w:val="right"/>
    </w:pPr>
    <w:rPr>
      <w:rFonts w:ascii="Calibri" w:eastAsia="Calibri" w:hAnsi="Calibri" w:cs="Calibri"/>
      <w:b/>
      <w:color w:val="000000"/>
      <w:sz w:val="22"/>
      <w:szCs w:val="22"/>
      <w:lang w:val="es-PE" w:eastAsia="es-PE"/>
    </w:rPr>
  </w:style>
  <w:style w:type="character" w:customStyle="1" w:styleId="PrrafodelistaCar">
    <w:name w:val="Párrafo de lista Car"/>
    <w:aliases w:val="Fundamentacion Car,Bulleted List Car,Lista vistosa - Énfasis 11 Car,Lista media 2 - Énfasis 41 Car,Párrafo de lista2 Car,Párrafo de lista1 Car,Titulo de Fígura Car,TITULO A Car,SubPárrafo de lista Car,Cita Pie de Página Car"/>
    <w:link w:val="Prrafodelista"/>
    <w:uiPriority w:val="34"/>
    <w:qFormat/>
    <w:locked/>
    <w:rsid w:val="00190E1F"/>
    <w:rPr>
      <w:rFonts w:ascii="Calibri" w:eastAsia="Calibri" w:hAnsi="Calibri" w:cs="Calibri"/>
      <w:b/>
      <w:color w:val="000000"/>
      <w:lang w:eastAsia="es-PE"/>
    </w:rPr>
  </w:style>
  <w:style w:type="paragraph" w:styleId="Piedepgina">
    <w:name w:val="footer"/>
    <w:basedOn w:val="Normal"/>
    <w:link w:val="PiedepginaCar"/>
    <w:unhideWhenUsed/>
    <w:rsid w:val="00CD17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rsid w:val="00CD174A"/>
  </w:style>
  <w:style w:type="character" w:customStyle="1" w:styleId="a">
    <w:name w:val="a"/>
    <w:basedOn w:val="Fuentedeprrafopredeter"/>
    <w:rsid w:val="00DA6B40"/>
  </w:style>
  <w:style w:type="paragraph" w:styleId="Textodeglobo">
    <w:name w:val="Balloon Text"/>
    <w:basedOn w:val="Normal"/>
    <w:link w:val="TextodegloboCar"/>
    <w:uiPriority w:val="99"/>
    <w:semiHidden/>
    <w:unhideWhenUsed/>
    <w:rsid w:val="00EF02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02B3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E653FF"/>
    <w:pPr>
      <w:spacing w:before="100" w:beforeAutospacing="1" w:after="100" w:afterAutospacing="1"/>
    </w:pPr>
    <w:rPr>
      <w:lang w:val="es-PE" w:eastAsia="es-PE"/>
    </w:rPr>
  </w:style>
  <w:style w:type="paragraph" w:customStyle="1" w:styleId="docxprrafodelista">
    <w:name w:val="docx_prrafodelista"/>
    <w:basedOn w:val="Normal"/>
    <w:rsid w:val="00E653FF"/>
    <w:pPr>
      <w:spacing w:before="100" w:beforeAutospacing="1" w:after="100" w:afterAutospacing="1"/>
    </w:pPr>
    <w:rPr>
      <w:lang w:val="es-PE" w:eastAsia="es-PE"/>
    </w:rPr>
  </w:style>
  <w:style w:type="table" w:customStyle="1" w:styleId="Tabladecuadrcula4-nfasis11">
    <w:name w:val="Tabla de cuadrícula 4 - Énfasis 11"/>
    <w:basedOn w:val="Tablanormal"/>
    <w:uiPriority w:val="49"/>
    <w:rsid w:val="00EA47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Textoennegrita">
    <w:name w:val="Strong"/>
    <w:basedOn w:val="Fuentedeprrafopredeter"/>
    <w:uiPriority w:val="22"/>
    <w:qFormat/>
    <w:rsid w:val="00D93B63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692B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1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069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AA6DB-1921-4B91-924F-51F2A1A77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1814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ASUS</cp:lastModifiedBy>
  <cp:revision>2</cp:revision>
  <cp:lastPrinted>2026-05-25T01:57:00Z</cp:lastPrinted>
  <dcterms:created xsi:type="dcterms:W3CDTF">2026-08-12T21:46:00Z</dcterms:created>
  <dcterms:modified xsi:type="dcterms:W3CDTF">2026-08-12T21:46:00Z</dcterms:modified>
</cp:coreProperties>
</file>