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F7953" w14:textId="350F5414" w:rsidR="00720F82" w:rsidRPr="00D1082B" w:rsidRDefault="00765A6A" w:rsidP="00556FC4">
      <w:pPr>
        <w:pStyle w:val="Ttulo2"/>
        <w:shd w:val="clear" w:color="auto" w:fill="D9E2F3" w:themeFill="accent5" w:themeFillTint="33"/>
        <w:jc w:val="center"/>
        <w:rPr>
          <w:rFonts w:ascii="Arial Black" w:hAnsi="Arial Black"/>
          <w:b w:val="0"/>
          <w:bCs w:val="0"/>
          <w:noProof/>
          <w:color w:val="000000" w:themeColor="text1"/>
          <w:sz w:val="32"/>
          <w:szCs w:val="32"/>
          <w:lang w:eastAsia="es-PE"/>
        </w:rPr>
      </w:pPr>
      <w:r w:rsidRPr="00693060">
        <w:rPr>
          <w:b w:val="0"/>
          <w:noProof/>
          <w:sz w:val="18"/>
          <w:szCs w:val="18"/>
          <w:lang w:val="es-PE" w:eastAsia="es-PE"/>
        </w:rPr>
        <w:drawing>
          <wp:anchor distT="0" distB="0" distL="114300" distR="114300" simplePos="0" relativeHeight="251657728" behindDoc="0" locked="0" layoutInCell="1" allowOverlap="1" wp14:anchorId="5AFF9DA5" wp14:editId="005D5BE3">
            <wp:simplePos x="0" y="0"/>
            <wp:positionH relativeFrom="margin">
              <wp:posOffset>60960</wp:posOffset>
            </wp:positionH>
            <wp:positionV relativeFrom="paragraph">
              <wp:posOffset>635</wp:posOffset>
            </wp:positionV>
            <wp:extent cx="466725" cy="495300"/>
            <wp:effectExtent l="0" t="0" r="9525" b="0"/>
            <wp:wrapSquare wrapText="bothSides"/>
            <wp:docPr id="3" name="Imagen 3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Logotipo&#10;&#10;Descripción generada automá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3060">
        <w:rPr>
          <w:noProof/>
          <w:lang w:val="es-PE" w:eastAsia="es-PE"/>
        </w:rPr>
        <w:drawing>
          <wp:anchor distT="0" distB="0" distL="114300" distR="114300" simplePos="0" relativeHeight="251659776" behindDoc="0" locked="0" layoutInCell="1" allowOverlap="1" wp14:anchorId="57E27A77" wp14:editId="522677E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43003" cy="536575"/>
            <wp:effectExtent l="0" t="0" r="0" b="0"/>
            <wp:wrapSquare wrapText="bothSides"/>
            <wp:docPr id="171216311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50F8AFE5-05C3-424A-8421-00BCD2DC8F2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163112" name="Gráfico 2">
                      <a:extLst>
                        <a:ext uri="{FF2B5EF4-FFF2-40B4-BE49-F238E27FC236}">
                          <a16:creationId xmlns:a16="http://schemas.microsoft.com/office/drawing/2014/main" id="{50F8AFE5-05C3-424A-8421-00BCD2DC8F2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rcRect l="19101" t="22706" r="19101" b="22707"/>
                    <a:stretch/>
                  </pic:blipFill>
                  <pic:spPr>
                    <a:xfrm>
                      <a:off x="0" y="0"/>
                      <a:ext cx="743003" cy="53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0F82">
        <w:rPr>
          <w:rFonts w:ascii="Arial Black" w:hAnsi="Arial Black"/>
          <w:noProof/>
          <w:color w:val="000000" w:themeColor="text1"/>
          <w:sz w:val="32"/>
          <w:szCs w:val="32"/>
          <w:lang w:eastAsia="es-PE"/>
        </w:rPr>
        <w:t xml:space="preserve">SESIÓN DE </w:t>
      </w:r>
      <w:r w:rsidR="00720F82" w:rsidRPr="00D1082B">
        <w:rPr>
          <w:rFonts w:ascii="Arial Black" w:hAnsi="Arial Black"/>
          <w:noProof/>
          <w:color w:val="000000" w:themeColor="text1"/>
          <w:sz w:val="32"/>
          <w:szCs w:val="32"/>
          <w:lang w:eastAsia="es-PE"/>
        </w:rPr>
        <w:t xml:space="preserve">APRENDIZAJE </w:t>
      </w:r>
      <w:r w:rsidR="007A67DE">
        <w:rPr>
          <w:rFonts w:ascii="Arial Black" w:hAnsi="Arial Black"/>
          <w:noProof/>
          <w:color w:val="000000" w:themeColor="text1"/>
          <w:sz w:val="32"/>
          <w:szCs w:val="32"/>
          <w:lang w:eastAsia="es-PE"/>
        </w:rPr>
        <w:t xml:space="preserve">N° </w:t>
      </w:r>
      <w:r w:rsidR="000C0F9F">
        <w:rPr>
          <w:rFonts w:ascii="Arial Black" w:hAnsi="Arial Black"/>
          <w:noProof/>
          <w:color w:val="000000" w:themeColor="text1"/>
          <w:sz w:val="32"/>
          <w:szCs w:val="32"/>
          <w:lang w:eastAsia="es-PE"/>
        </w:rPr>
        <w:t>1</w:t>
      </w:r>
      <w:r w:rsidR="008762FE">
        <w:rPr>
          <w:rFonts w:ascii="Arial Black" w:hAnsi="Arial Black"/>
          <w:noProof/>
          <w:color w:val="000000" w:themeColor="text1"/>
          <w:sz w:val="32"/>
          <w:szCs w:val="32"/>
          <w:lang w:eastAsia="es-PE"/>
        </w:rPr>
        <w:t>/</w:t>
      </w:r>
      <w:r w:rsidR="000C0F9F">
        <w:rPr>
          <w:rFonts w:ascii="Arial Black" w:hAnsi="Arial Black"/>
          <w:noProof/>
          <w:color w:val="000000" w:themeColor="text1"/>
          <w:sz w:val="32"/>
          <w:szCs w:val="32"/>
          <w:lang w:eastAsia="es-PE"/>
        </w:rPr>
        <w:t>9</w:t>
      </w:r>
      <w:r w:rsidR="008762FE">
        <w:rPr>
          <w:rFonts w:ascii="Arial Black" w:hAnsi="Arial Black"/>
          <w:noProof/>
          <w:color w:val="000000" w:themeColor="text1"/>
          <w:sz w:val="32"/>
          <w:szCs w:val="32"/>
          <w:lang w:eastAsia="es-PE"/>
        </w:rPr>
        <w:t>- U</w:t>
      </w:r>
      <w:r w:rsidR="000C0F9F">
        <w:rPr>
          <w:rFonts w:ascii="Arial Black" w:hAnsi="Arial Black"/>
          <w:noProof/>
          <w:color w:val="000000" w:themeColor="text1"/>
          <w:sz w:val="32"/>
          <w:szCs w:val="32"/>
          <w:lang w:eastAsia="es-PE"/>
        </w:rPr>
        <w:t>2</w:t>
      </w:r>
    </w:p>
    <w:p w14:paraId="7D9032BF" w14:textId="27332932" w:rsidR="001600D6" w:rsidRPr="008D37B1" w:rsidRDefault="008D37B1" w:rsidP="008D37B1">
      <w:pPr>
        <w:pStyle w:val="Encabezado"/>
        <w:tabs>
          <w:tab w:val="clear" w:pos="4419"/>
          <w:tab w:val="clear" w:pos="8838"/>
          <w:tab w:val="left" w:pos="7230"/>
        </w:tabs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8D37B1">
        <w:rPr>
          <w:rFonts w:asciiTheme="minorHAnsi" w:hAnsiTheme="minorHAnsi" w:cstheme="minorHAnsi"/>
          <w:b/>
          <w:bCs/>
          <w:lang w:val="es-MX"/>
        </w:rPr>
        <w:t>SUMAQ KAWSAY QULLQI ANDENKUNA” que quiere decir (TERRAZAS FINANCIERAS PARA EL BUEN VIVIR)</w:t>
      </w:r>
    </w:p>
    <w:p w14:paraId="2CAEC140" w14:textId="77777777" w:rsidR="00765A6A" w:rsidRPr="003F6145" w:rsidRDefault="00765A6A" w:rsidP="00CF6A83">
      <w:pPr>
        <w:pStyle w:val="Prrafodelista"/>
        <w:numPr>
          <w:ilvl w:val="0"/>
          <w:numId w:val="1"/>
        </w:numPr>
        <w:spacing w:line="240" w:lineRule="auto"/>
        <w:jc w:val="left"/>
        <w:rPr>
          <w:b w:val="0"/>
          <w:bCs/>
          <w:color w:val="002060"/>
          <w:sz w:val="20"/>
          <w:szCs w:val="20"/>
        </w:rPr>
      </w:pPr>
      <w:r w:rsidRPr="003F6145">
        <w:rPr>
          <w:bCs/>
          <w:color w:val="002060"/>
          <w:sz w:val="20"/>
          <w:szCs w:val="20"/>
        </w:rPr>
        <w:t>DATOS INFORMATIVOS:</w:t>
      </w:r>
    </w:p>
    <w:tbl>
      <w:tblPr>
        <w:tblStyle w:val="Tablaconcuadrcula"/>
        <w:tblW w:w="15760" w:type="dxa"/>
        <w:jc w:val="center"/>
        <w:tblLayout w:type="fixed"/>
        <w:tblLook w:val="04A0" w:firstRow="1" w:lastRow="0" w:firstColumn="1" w:lastColumn="0" w:noHBand="0" w:noVBand="1"/>
      </w:tblPr>
      <w:tblGrid>
        <w:gridCol w:w="2768"/>
        <w:gridCol w:w="1387"/>
        <w:gridCol w:w="925"/>
        <w:gridCol w:w="1241"/>
        <w:gridCol w:w="2770"/>
        <w:gridCol w:w="2159"/>
        <w:gridCol w:w="4510"/>
      </w:tblGrid>
      <w:tr w:rsidR="00765A6A" w:rsidRPr="003F6145" w14:paraId="3758A5E7" w14:textId="77777777" w:rsidTr="005F3372">
        <w:trPr>
          <w:trHeight w:val="284"/>
          <w:jc w:val="center"/>
        </w:trPr>
        <w:tc>
          <w:tcPr>
            <w:tcW w:w="2768" w:type="dxa"/>
            <w:shd w:val="clear" w:color="auto" w:fill="F2F2F2" w:themeFill="background1" w:themeFillShade="F2"/>
            <w:vAlign w:val="center"/>
          </w:tcPr>
          <w:p w14:paraId="47388CBD" w14:textId="77777777" w:rsidR="00765A6A" w:rsidRPr="003F6145" w:rsidRDefault="00765A6A" w:rsidP="000A605A">
            <w:pPr>
              <w:rPr>
                <w:rFonts w:ascii="Calibri" w:hAnsi="Calibri" w:cs="Calibri"/>
                <w:color w:val="002060"/>
                <w:sz w:val="20"/>
                <w:szCs w:val="20"/>
              </w:rPr>
            </w:pPr>
            <w:r w:rsidRPr="003F6145">
              <w:rPr>
                <w:rFonts w:ascii="Calibri" w:hAnsi="Calibri" w:cs="Calibri"/>
                <w:color w:val="002060"/>
                <w:sz w:val="20"/>
                <w:szCs w:val="20"/>
              </w:rPr>
              <w:t>TÍTULO UNIDAD</w:t>
            </w:r>
          </w:p>
        </w:tc>
        <w:tc>
          <w:tcPr>
            <w:tcW w:w="12992" w:type="dxa"/>
            <w:gridSpan w:val="6"/>
            <w:shd w:val="clear" w:color="auto" w:fill="FFFFFF" w:themeFill="background1"/>
            <w:vAlign w:val="center"/>
          </w:tcPr>
          <w:p w14:paraId="5F7C1C5B" w14:textId="18AF52D9" w:rsidR="00765A6A" w:rsidRPr="005F3372" w:rsidRDefault="005F3372" w:rsidP="00AD2A64">
            <w:pPr>
              <w:pStyle w:val="Sinespaciado"/>
              <w:rPr>
                <w:rFonts w:cstheme="minorHAnsi"/>
                <w:b/>
                <w:bCs/>
                <w:sz w:val="20"/>
                <w:szCs w:val="20"/>
                <w:lang w:eastAsia="es-PE"/>
              </w:rPr>
            </w:pPr>
            <w:r w:rsidRPr="005D3491">
              <w:rPr>
                <w:rFonts w:eastAsia="Times New Roman" w:cstheme="minorHAnsi"/>
                <w:b/>
                <w:color w:val="000000"/>
                <w:lang w:eastAsia="es-PE"/>
              </w:rPr>
              <w:t>"</w:t>
            </w:r>
            <w:proofErr w:type="spellStart"/>
            <w:r w:rsidR="000C0F9F" w:rsidRPr="000C0F9F">
              <w:rPr>
                <w:b/>
                <w:lang w:eastAsia="es-PE"/>
              </w:rPr>
              <w:t>Transformamos</w:t>
            </w:r>
            <w:proofErr w:type="spellEnd"/>
            <w:r w:rsidR="000C0F9F" w:rsidRPr="000C0F9F">
              <w:rPr>
                <w:b/>
                <w:lang w:eastAsia="es-PE"/>
              </w:rPr>
              <w:t xml:space="preserve"> </w:t>
            </w:r>
            <w:proofErr w:type="spellStart"/>
            <w:r w:rsidR="000C0F9F" w:rsidRPr="000C0F9F">
              <w:rPr>
                <w:b/>
                <w:lang w:eastAsia="es-PE"/>
              </w:rPr>
              <w:t>nuestros</w:t>
            </w:r>
            <w:proofErr w:type="spellEnd"/>
            <w:r w:rsidR="000C0F9F" w:rsidRPr="000C0F9F">
              <w:rPr>
                <w:b/>
                <w:lang w:eastAsia="es-PE"/>
              </w:rPr>
              <w:t xml:space="preserve"> </w:t>
            </w:r>
            <w:proofErr w:type="spellStart"/>
            <w:r w:rsidR="000C0F9F" w:rsidRPr="000C0F9F">
              <w:rPr>
                <w:b/>
                <w:lang w:eastAsia="es-PE"/>
              </w:rPr>
              <w:t>andenes</w:t>
            </w:r>
            <w:proofErr w:type="spellEnd"/>
            <w:r w:rsidR="000C0F9F" w:rsidRPr="000C0F9F">
              <w:rPr>
                <w:b/>
                <w:lang w:eastAsia="es-PE"/>
              </w:rPr>
              <w:t xml:space="preserve"> </w:t>
            </w:r>
            <w:proofErr w:type="spellStart"/>
            <w:r w:rsidR="000C0F9F" w:rsidRPr="000C0F9F">
              <w:rPr>
                <w:b/>
                <w:lang w:eastAsia="es-PE"/>
              </w:rPr>
              <w:t>escolares</w:t>
            </w:r>
            <w:proofErr w:type="spellEnd"/>
            <w:r w:rsidR="000C0F9F" w:rsidRPr="000C0F9F">
              <w:rPr>
                <w:b/>
                <w:lang w:eastAsia="es-PE"/>
              </w:rPr>
              <w:t xml:space="preserve"> </w:t>
            </w:r>
            <w:proofErr w:type="spellStart"/>
            <w:r w:rsidR="000C0F9F" w:rsidRPr="000C0F9F">
              <w:rPr>
                <w:b/>
                <w:lang w:eastAsia="es-PE"/>
              </w:rPr>
              <w:t>en</w:t>
            </w:r>
            <w:proofErr w:type="spellEnd"/>
            <w:r w:rsidR="000C0F9F" w:rsidRPr="000C0F9F">
              <w:rPr>
                <w:b/>
                <w:lang w:eastAsia="es-PE"/>
              </w:rPr>
              <w:t xml:space="preserve"> </w:t>
            </w:r>
            <w:proofErr w:type="spellStart"/>
            <w:r w:rsidR="000C0F9F" w:rsidRPr="000C0F9F">
              <w:rPr>
                <w:b/>
                <w:lang w:eastAsia="es-PE"/>
              </w:rPr>
              <w:t>oportunidades</w:t>
            </w:r>
            <w:proofErr w:type="spellEnd"/>
            <w:r w:rsidR="000C0F9F" w:rsidRPr="000C0F9F">
              <w:rPr>
                <w:b/>
                <w:lang w:eastAsia="es-PE"/>
              </w:rPr>
              <w:t xml:space="preserve"> de </w:t>
            </w:r>
            <w:proofErr w:type="spellStart"/>
            <w:r w:rsidR="000C0F9F" w:rsidRPr="000C0F9F">
              <w:rPr>
                <w:b/>
                <w:lang w:eastAsia="es-PE"/>
              </w:rPr>
              <w:t>ahorro</w:t>
            </w:r>
            <w:proofErr w:type="spellEnd"/>
            <w:r w:rsidR="000C0F9F" w:rsidRPr="000C0F9F">
              <w:rPr>
                <w:b/>
                <w:lang w:eastAsia="es-PE"/>
              </w:rPr>
              <w:t xml:space="preserve">, </w:t>
            </w:r>
            <w:proofErr w:type="spellStart"/>
            <w:r w:rsidR="000C0F9F" w:rsidRPr="000C0F9F">
              <w:rPr>
                <w:b/>
                <w:lang w:eastAsia="es-PE"/>
              </w:rPr>
              <w:t>emprendimiento</w:t>
            </w:r>
            <w:proofErr w:type="spellEnd"/>
            <w:r w:rsidR="000C0F9F" w:rsidRPr="000C0F9F">
              <w:rPr>
                <w:b/>
                <w:lang w:eastAsia="es-PE"/>
              </w:rPr>
              <w:t xml:space="preserve"> y </w:t>
            </w:r>
            <w:proofErr w:type="spellStart"/>
            <w:r w:rsidR="000C0F9F" w:rsidRPr="000C0F9F">
              <w:rPr>
                <w:b/>
                <w:lang w:eastAsia="es-PE"/>
              </w:rPr>
              <w:t>bienestar</w:t>
            </w:r>
            <w:proofErr w:type="spellEnd"/>
            <w:r w:rsidR="000C0F9F" w:rsidRPr="000C0F9F">
              <w:rPr>
                <w:b/>
                <w:lang w:eastAsia="es-PE"/>
              </w:rPr>
              <w:t xml:space="preserve"> </w:t>
            </w:r>
            <w:proofErr w:type="spellStart"/>
            <w:r w:rsidR="000C0F9F" w:rsidRPr="000C0F9F">
              <w:rPr>
                <w:b/>
                <w:lang w:eastAsia="es-PE"/>
              </w:rPr>
              <w:t>común</w:t>
            </w:r>
            <w:proofErr w:type="spellEnd"/>
            <w:r w:rsidRPr="005D3491">
              <w:rPr>
                <w:rFonts w:eastAsia="Times New Roman" w:cstheme="minorHAnsi"/>
                <w:b/>
                <w:color w:val="000000"/>
                <w:lang w:eastAsia="es-PE"/>
              </w:rPr>
              <w:t>"</w:t>
            </w:r>
          </w:p>
        </w:tc>
      </w:tr>
      <w:tr w:rsidR="00765A6A" w:rsidRPr="003F6145" w14:paraId="18D2C5AE" w14:textId="77777777" w:rsidTr="005F3372">
        <w:trPr>
          <w:trHeight w:val="284"/>
          <w:jc w:val="center"/>
        </w:trPr>
        <w:tc>
          <w:tcPr>
            <w:tcW w:w="2768" w:type="dxa"/>
            <w:shd w:val="clear" w:color="auto" w:fill="F2F2F2" w:themeFill="background1" w:themeFillShade="F2"/>
            <w:vAlign w:val="center"/>
          </w:tcPr>
          <w:p w14:paraId="5EE15666" w14:textId="77777777" w:rsidR="00765A6A" w:rsidRPr="003F6145" w:rsidRDefault="00765A6A" w:rsidP="000A605A">
            <w:pPr>
              <w:rPr>
                <w:rFonts w:ascii="Calibri" w:hAnsi="Calibri" w:cs="Calibri"/>
                <w:color w:val="002060"/>
                <w:sz w:val="20"/>
                <w:szCs w:val="20"/>
              </w:rPr>
            </w:pPr>
            <w:r w:rsidRPr="003F6145">
              <w:rPr>
                <w:rFonts w:ascii="Calibri" w:hAnsi="Calibri" w:cs="Calibri"/>
                <w:color w:val="002060"/>
                <w:sz w:val="20"/>
                <w:szCs w:val="20"/>
              </w:rPr>
              <w:t>SESIÓN DE APRENDIZAJE</w:t>
            </w:r>
          </w:p>
        </w:tc>
        <w:tc>
          <w:tcPr>
            <w:tcW w:w="1387" w:type="dxa"/>
            <w:vAlign w:val="center"/>
          </w:tcPr>
          <w:p w14:paraId="05BC6BD6" w14:textId="6E0D5DE3" w:rsidR="00765A6A" w:rsidRPr="003F6145" w:rsidRDefault="000C0F9F" w:rsidP="000A605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925" w:type="dxa"/>
            <w:shd w:val="clear" w:color="auto" w:fill="F2F2F2" w:themeFill="background1" w:themeFillShade="F2"/>
            <w:vAlign w:val="center"/>
          </w:tcPr>
          <w:p w14:paraId="2881AFFC" w14:textId="77777777" w:rsidR="00765A6A" w:rsidRPr="003F6145" w:rsidRDefault="00765A6A" w:rsidP="000A605A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F6145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ÁREA</w:t>
            </w:r>
          </w:p>
        </w:tc>
        <w:tc>
          <w:tcPr>
            <w:tcW w:w="10680" w:type="dxa"/>
            <w:gridSpan w:val="4"/>
            <w:vAlign w:val="center"/>
          </w:tcPr>
          <w:p w14:paraId="124915B7" w14:textId="6DAA9ED6" w:rsidR="00765A6A" w:rsidRPr="008663DC" w:rsidRDefault="00556FC4" w:rsidP="000A605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DPCC</w:t>
            </w:r>
          </w:p>
        </w:tc>
      </w:tr>
      <w:tr w:rsidR="005F3372" w:rsidRPr="003F6145" w14:paraId="4EC12529" w14:textId="77777777" w:rsidTr="005F3372">
        <w:trPr>
          <w:trHeight w:val="284"/>
          <w:jc w:val="center"/>
        </w:trPr>
        <w:tc>
          <w:tcPr>
            <w:tcW w:w="2768" w:type="dxa"/>
            <w:shd w:val="clear" w:color="auto" w:fill="F2F2F2" w:themeFill="background1" w:themeFillShade="F2"/>
            <w:vAlign w:val="center"/>
          </w:tcPr>
          <w:p w14:paraId="68F66087" w14:textId="77777777" w:rsidR="005F3372" w:rsidRPr="003F6145" w:rsidRDefault="005F3372" w:rsidP="005F3372">
            <w:pPr>
              <w:rPr>
                <w:rFonts w:ascii="Calibri" w:hAnsi="Calibri" w:cs="Calibri"/>
                <w:color w:val="002060"/>
                <w:sz w:val="20"/>
                <w:szCs w:val="20"/>
              </w:rPr>
            </w:pPr>
            <w:r w:rsidRPr="003F6145">
              <w:rPr>
                <w:rFonts w:ascii="Calibri" w:hAnsi="Calibri" w:cs="Calibri"/>
                <w:color w:val="002060"/>
                <w:sz w:val="20"/>
                <w:szCs w:val="20"/>
              </w:rPr>
              <w:t>TÍTULO DE LA SESIÓN</w:t>
            </w:r>
          </w:p>
        </w:tc>
        <w:tc>
          <w:tcPr>
            <w:tcW w:w="12992" w:type="dxa"/>
            <w:gridSpan w:val="6"/>
            <w:shd w:val="clear" w:color="auto" w:fill="D9E2F3" w:themeFill="accent5" w:themeFillTint="33"/>
            <w:vAlign w:val="center"/>
          </w:tcPr>
          <w:p w14:paraId="4EE1FD59" w14:textId="2776AADD" w:rsidR="005F3372" w:rsidRPr="00692B88" w:rsidRDefault="000C0F9F" w:rsidP="005F3372">
            <w:pPr>
              <w:pStyle w:val="Sinespaciad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C0F9F">
              <w:rPr>
                <w:b/>
                <w:bCs/>
                <w:sz w:val="20"/>
                <w:szCs w:val="20"/>
                <w:lang w:eastAsia="es-PE"/>
              </w:rPr>
              <w:t>“¡</w:t>
            </w:r>
            <w:proofErr w:type="spellStart"/>
            <w:r w:rsidRPr="000C0F9F">
              <w:rPr>
                <w:b/>
                <w:bCs/>
                <w:sz w:val="20"/>
                <w:szCs w:val="20"/>
                <w:lang w:eastAsia="es-PE"/>
              </w:rPr>
              <w:t>Reconocemos</w:t>
            </w:r>
            <w:proofErr w:type="spellEnd"/>
            <w:r w:rsidRPr="000C0F9F">
              <w:rPr>
                <w:b/>
                <w:bCs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0C0F9F">
              <w:rPr>
                <w:b/>
                <w:bCs/>
                <w:sz w:val="20"/>
                <w:szCs w:val="20"/>
                <w:lang w:eastAsia="es-PE"/>
              </w:rPr>
              <w:t>nuestra</w:t>
            </w:r>
            <w:proofErr w:type="spellEnd"/>
            <w:r w:rsidRPr="000C0F9F">
              <w:rPr>
                <w:b/>
                <w:bCs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0C0F9F">
              <w:rPr>
                <w:b/>
                <w:bCs/>
                <w:sz w:val="20"/>
                <w:szCs w:val="20"/>
                <w:lang w:eastAsia="es-PE"/>
              </w:rPr>
              <w:t>problemática</w:t>
            </w:r>
            <w:proofErr w:type="spellEnd"/>
            <w:r w:rsidRPr="000C0F9F">
              <w:rPr>
                <w:b/>
                <w:bCs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0C0F9F">
              <w:rPr>
                <w:b/>
                <w:bCs/>
                <w:sz w:val="20"/>
                <w:szCs w:val="20"/>
                <w:lang w:eastAsia="es-PE"/>
              </w:rPr>
              <w:t>financiera</w:t>
            </w:r>
            <w:proofErr w:type="spellEnd"/>
            <w:r w:rsidRPr="000C0F9F">
              <w:rPr>
                <w:b/>
                <w:bCs/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0C0F9F">
              <w:rPr>
                <w:b/>
                <w:bCs/>
                <w:sz w:val="20"/>
                <w:szCs w:val="20"/>
                <w:lang w:eastAsia="es-PE"/>
              </w:rPr>
              <w:t>ambiental</w:t>
            </w:r>
            <w:proofErr w:type="spellEnd"/>
            <w:r w:rsidRPr="000C0F9F">
              <w:rPr>
                <w:b/>
                <w:bCs/>
                <w:sz w:val="20"/>
                <w:szCs w:val="20"/>
                <w:lang w:eastAsia="es-PE"/>
              </w:rPr>
              <w:t>!”</w:t>
            </w:r>
          </w:p>
        </w:tc>
      </w:tr>
      <w:tr w:rsidR="00CC557E" w:rsidRPr="003F6145" w14:paraId="1C6E63C6" w14:textId="38BA7DC0" w:rsidTr="005F3372">
        <w:trPr>
          <w:trHeight w:val="284"/>
          <w:jc w:val="center"/>
        </w:trPr>
        <w:tc>
          <w:tcPr>
            <w:tcW w:w="2768" w:type="dxa"/>
            <w:shd w:val="clear" w:color="auto" w:fill="F2F2F2" w:themeFill="background1" w:themeFillShade="F2"/>
            <w:vAlign w:val="center"/>
          </w:tcPr>
          <w:p w14:paraId="62BB69F6" w14:textId="24872B9D" w:rsidR="00CC557E" w:rsidRPr="003F6145" w:rsidRDefault="00CC557E" w:rsidP="000A605A">
            <w:pPr>
              <w:rPr>
                <w:rFonts w:ascii="Calibri" w:hAnsi="Calibri" w:cs="Calibri"/>
                <w:color w:val="002060"/>
                <w:sz w:val="20"/>
                <w:szCs w:val="20"/>
              </w:rPr>
            </w:pPr>
            <w:r w:rsidRPr="003F6145">
              <w:rPr>
                <w:rFonts w:ascii="Calibri" w:hAnsi="Calibri" w:cs="Calibri"/>
                <w:color w:val="002060"/>
                <w:sz w:val="20"/>
                <w:szCs w:val="20"/>
              </w:rPr>
              <w:t xml:space="preserve">FECHA </w:t>
            </w:r>
          </w:p>
        </w:tc>
        <w:tc>
          <w:tcPr>
            <w:tcW w:w="2312" w:type="dxa"/>
            <w:gridSpan w:val="2"/>
            <w:vAlign w:val="center"/>
          </w:tcPr>
          <w:p w14:paraId="4ADCFAED" w14:textId="71CA499F" w:rsidR="00CC557E" w:rsidRPr="00AD2A64" w:rsidRDefault="000C0F9F" w:rsidP="00556FC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="008D37B1">
              <w:rPr>
                <w:rFonts w:ascii="Calibri" w:hAnsi="Calibri" w:cs="Calibri"/>
                <w:b/>
                <w:bCs/>
                <w:sz w:val="20"/>
                <w:szCs w:val="20"/>
              </w:rPr>
              <w:t>8</w:t>
            </w:r>
            <w:r w:rsidR="00D93B63">
              <w:rPr>
                <w:rFonts w:ascii="Calibri" w:hAnsi="Calibri" w:cs="Calibri"/>
                <w:b/>
                <w:bCs/>
                <w:sz w:val="20"/>
                <w:szCs w:val="20"/>
              </w:rPr>
              <w:t>/0</w:t>
            </w:r>
            <w:r w:rsidR="008D37B1"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  <w:r w:rsidR="00D93B63">
              <w:rPr>
                <w:rFonts w:ascii="Calibri" w:hAnsi="Calibri" w:cs="Calibri"/>
                <w:b/>
                <w:bCs/>
                <w:sz w:val="20"/>
                <w:szCs w:val="20"/>
              </w:rPr>
              <w:t>/26</w:t>
            </w:r>
            <w:r w:rsidR="005F337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41" w:type="dxa"/>
            <w:shd w:val="clear" w:color="auto" w:fill="F2F2F2" w:themeFill="background1" w:themeFillShade="F2"/>
            <w:vAlign w:val="center"/>
          </w:tcPr>
          <w:p w14:paraId="1A9339E8" w14:textId="77777777" w:rsidR="00CC557E" w:rsidRPr="003F6145" w:rsidRDefault="00CC557E" w:rsidP="000A605A">
            <w:pPr>
              <w:rPr>
                <w:rFonts w:ascii="Calibri" w:hAnsi="Calibri" w:cs="Calibri"/>
                <w:sz w:val="20"/>
                <w:szCs w:val="20"/>
              </w:rPr>
            </w:pPr>
            <w:r w:rsidRPr="003F6145">
              <w:rPr>
                <w:rFonts w:ascii="Calibri" w:hAnsi="Calibri" w:cs="Calibri"/>
                <w:color w:val="002060"/>
                <w:sz w:val="20"/>
                <w:szCs w:val="20"/>
              </w:rPr>
              <w:t>SEMANA</w:t>
            </w:r>
          </w:p>
        </w:tc>
        <w:tc>
          <w:tcPr>
            <w:tcW w:w="2770" w:type="dxa"/>
            <w:vAlign w:val="center"/>
          </w:tcPr>
          <w:p w14:paraId="1D212AA9" w14:textId="3984A358" w:rsidR="00CC557E" w:rsidRPr="003F6145" w:rsidRDefault="000C0F9F" w:rsidP="000A605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159" w:type="dxa"/>
            <w:shd w:val="clear" w:color="auto" w:fill="F2F2F2" w:themeFill="background1" w:themeFillShade="F2"/>
            <w:vAlign w:val="center"/>
          </w:tcPr>
          <w:p w14:paraId="4275D84F" w14:textId="07E98E0C" w:rsidR="00CC557E" w:rsidRPr="003F6145" w:rsidRDefault="00CC557E" w:rsidP="000A605A">
            <w:pPr>
              <w:rPr>
                <w:rFonts w:ascii="Calibri" w:hAnsi="Calibri" w:cs="Calibri"/>
                <w:sz w:val="20"/>
                <w:szCs w:val="20"/>
              </w:rPr>
            </w:pPr>
            <w:r w:rsidRPr="00AD2A64">
              <w:rPr>
                <w:rFonts w:ascii="Calibri" w:hAnsi="Calibri" w:cs="Calibri"/>
                <w:color w:val="002060"/>
                <w:sz w:val="20"/>
                <w:szCs w:val="20"/>
              </w:rPr>
              <w:t>DURACION</w:t>
            </w:r>
          </w:p>
        </w:tc>
        <w:tc>
          <w:tcPr>
            <w:tcW w:w="4510" w:type="dxa"/>
            <w:vAlign w:val="center"/>
          </w:tcPr>
          <w:p w14:paraId="6576F747" w14:textId="7C491E31" w:rsidR="00CC557E" w:rsidRPr="003F6145" w:rsidRDefault="00556FC4" w:rsidP="000A605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90 M.</w:t>
            </w:r>
          </w:p>
        </w:tc>
      </w:tr>
      <w:tr w:rsidR="00765A6A" w:rsidRPr="003F6145" w14:paraId="5AF5E2BC" w14:textId="77777777" w:rsidTr="005F3372">
        <w:trPr>
          <w:trHeight w:val="263"/>
          <w:jc w:val="center"/>
        </w:trPr>
        <w:tc>
          <w:tcPr>
            <w:tcW w:w="2768" w:type="dxa"/>
            <w:shd w:val="clear" w:color="auto" w:fill="F2F2F2" w:themeFill="background1" w:themeFillShade="F2"/>
            <w:vAlign w:val="center"/>
          </w:tcPr>
          <w:p w14:paraId="51F65641" w14:textId="77777777" w:rsidR="00765A6A" w:rsidRPr="003F6145" w:rsidRDefault="00765A6A" w:rsidP="000A605A">
            <w:pPr>
              <w:rPr>
                <w:rFonts w:ascii="Calibri" w:hAnsi="Calibri" w:cs="Calibri"/>
                <w:color w:val="002060"/>
                <w:sz w:val="20"/>
                <w:szCs w:val="20"/>
              </w:rPr>
            </w:pPr>
            <w:r w:rsidRPr="003F6145">
              <w:rPr>
                <w:rFonts w:ascii="Calibri" w:hAnsi="Calibri" w:cs="Calibri"/>
                <w:color w:val="002060"/>
                <w:sz w:val="20"/>
                <w:szCs w:val="20"/>
              </w:rPr>
              <w:t>DOCENTE</w:t>
            </w:r>
          </w:p>
        </w:tc>
        <w:tc>
          <w:tcPr>
            <w:tcW w:w="6323" w:type="dxa"/>
            <w:gridSpan w:val="4"/>
            <w:vAlign w:val="center"/>
          </w:tcPr>
          <w:p w14:paraId="7257E5B6" w14:textId="6F35BF3D" w:rsidR="00765A6A" w:rsidRPr="00B27418" w:rsidRDefault="00556FC4" w:rsidP="00556FC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7418">
              <w:rPr>
                <w:rFonts w:ascii="Calibri" w:hAnsi="Calibri" w:cs="Calibri"/>
                <w:b/>
                <w:bCs/>
                <w:sz w:val="20"/>
                <w:szCs w:val="20"/>
              </w:rPr>
              <w:t>ZARELA A. QUISPE HERRERA</w:t>
            </w:r>
          </w:p>
        </w:tc>
        <w:tc>
          <w:tcPr>
            <w:tcW w:w="2159" w:type="dxa"/>
            <w:shd w:val="clear" w:color="auto" w:fill="F2F2F2" w:themeFill="background1" w:themeFillShade="F2"/>
            <w:vAlign w:val="center"/>
          </w:tcPr>
          <w:p w14:paraId="311458C0" w14:textId="77777777" w:rsidR="00765A6A" w:rsidRPr="003F6145" w:rsidRDefault="00765A6A" w:rsidP="000A605A">
            <w:pPr>
              <w:rPr>
                <w:rFonts w:ascii="Calibri" w:hAnsi="Calibri" w:cs="Calibri"/>
                <w:sz w:val="20"/>
                <w:szCs w:val="20"/>
              </w:rPr>
            </w:pPr>
            <w:r w:rsidRPr="003F6145">
              <w:rPr>
                <w:rFonts w:ascii="Calibri" w:hAnsi="Calibri" w:cs="Calibri"/>
                <w:color w:val="002060"/>
                <w:sz w:val="20"/>
                <w:szCs w:val="20"/>
              </w:rPr>
              <w:t>GRADO Y SECCIÓN</w:t>
            </w:r>
          </w:p>
        </w:tc>
        <w:tc>
          <w:tcPr>
            <w:tcW w:w="4510" w:type="dxa"/>
            <w:vAlign w:val="center"/>
          </w:tcPr>
          <w:p w14:paraId="749D8B4C" w14:textId="26A5574C" w:rsidR="00765A6A" w:rsidRPr="00F34577" w:rsidRDefault="00061DBA" w:rsidP="000A605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3R</w:t>
            </w:r>
            <w:r w:rsidR="00D93B63">
              <w:rPr>
                <w:rFonts w:ascii="Calibri" w:hAnsi="Calibri" w:cs="Calibri"/>
                <w:b/>
                <w:bCs/>
                <w:sz w:val="20"/>
                <w:szCs w:val="20"/>
              </w:rPr>
              <w:t>O</w:t>
            </w:r>
          </w:p>
        </w:tc>
      </w:tr>
    </w:tbl>
    <w:p w14:paraId="26083784" w14:textId="77777777" w:rsidR="00765A6A" w:rsidRPr="003F6145" w:rsidRDefault="00765A6A" w:rsidP="00765A6A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2446880A" w14:textId="77777777" w:rsidR="00765A6A" w:rsidRPr="003F6145" w:rsidRDefault="00765A6A" w:rsidP="00CF6A83">
      <w:pPr>
        <w:pStyle w:val="Prrafodelista"/>
        <w:numPr>
          <w:ilvl w:val="0"/>
          <w:numId w:val="1"/>
        </w:numPr>
        <w:spacing w:line="240" w:lineRule="auto"/>
        <w:jc w:val="left"/>
        <w:rPr>
          <w:b w:val="0"/>
          <w:bCs/>
          <w:color w:val="002060"/>
          <w:sz w:val="20"/>
          <w:szCs w:val="20"/>
        </w:rPr>
      </w:pPr>
      <w:bookmarkStart w:id="0" w:name="_Hlk224402220"/>
      <w:r w:rsidRPr="003F6145">
        <w:rPr>
          <w:bCs/>
          <w:color w:val="002060"/>
          <w:sz w:val="20"/>
          <w:szCs w:val="20"/>
        </w:rPr>
        <w:t>PROPÓSITOS DE APRENDIZAJE Y EVALUACIÓN:</w:t>
      </w:r>
    </w:p>
    <w:tbl>
      <w:tblPr>
        <w:tblStyle w:val="Tablaconcuadrcula"/>
        <w:tblW w:w="15304" w:type="dxa"/>
        <w:jc w:val="center"/>
        <w:tblLook w:val="04A0" w:firstRow="1" w:lastRow="0" w:firstColumn="1" w:lastColumn="0" w:noHBand="0" w:noVBand="1"/>
      </w:tblPr>
      <w:tblGrid>
        <w:gridCol w:w="2905"/>
        <w:gridCol w:w="5038"/>
        <w:gridCol w:w="3586"/>
        <w:gridCol w:w="2261"/>
        <w:gridCol w:w="1514"/>
      </w:tblGrid>
      <w:tr w:rsidR="002E6751" w:rsidRPr="003F6145" w14:paraId="0130AB9C" w14:textId="77777777" w:rsidTr="00DC0016">
        <w:trPr>
          <w:trHeight w:val="399"/>
          <w:jc w:val="center"/>
        </w:trPr>
        <w:tc>
          <w:tcPr>
            <w:tcW w:w="15304" w:type="dxa"/>
            <w:gridSpan w:val="5"/>
            <w:shd w:val="clear" w:color="auto" w:fill="auto"/>
            <w:vAlign w:val="center"/>
          </w:tcPr>
          <w:p w14:paraId="7F1FC760" w14:textId="66ABD23A" w:rsidR="002E6751" w:rsidRPr="00061DBA" w:rsidRDefault="00DC0016" w:rsidP="00061DBA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 w:rsidRPr="00F530D2">
              <w:rPr>
                <w:sz w:val="20"/>
                <w:szCs w:val="20"/>
                <w:lang w:eastAsia="es-PE"/>
              </w:rPr>
              <w:t xml:space="preserve">Que las y los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estudiantes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observen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analicen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la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problemática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relacionada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con los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hábitos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consumo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ahorro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el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uso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de los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recursos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en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su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comunidad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educativa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;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reflexionen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sobre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cómo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estas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situaciones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afectan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el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bienestar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común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propongan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preguntas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problematizadoras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que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orienten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la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investigación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búsqueda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soluciones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sostenibles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para los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andenes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escolares</w:t>
            </w:r>
            <w:proofErr w:type="spellEnd"/>
            <w:r w:rsidR="00061DBA" w:rsidRPr="003B3C26">
              <w:rPr>
                <w:sz w:val="20"/>
                <w:szCs w:val="20"/>
                <w:lang w:eastAsia="es-PE"/>
              </w:rPr>
              <w:t>.</w:t>
            </w:r>
          </w:p>
        </w:tc>
      </w:tr>
      <w:tr w:rsidR="00765A6A" w:rsidRPr="003F6145" w14:paraId="4EA7AA5C" w14:textId="77777777" w:rsidTr="00DC0016">
        <w:trPr>
          <w:trHeight w:val="399"/>
          <w:jc w:val="center"/>
        </w:trPr>
        <w:tc>
          <w:tcPr>
            <w:tcW w:w="2972" w:type="dxa"/>
            <w:shd w:val="clear" w:color="auto" w:fill="D9E2F3" w:themeFill="accent5" w:themeFillTint="33"/>
            <w:vAlign w:val="center"/>
          </w:tcPr>
          <w:p w14:paraId="40DDAD3E" w14:textId="77777777" w:rsidR="00765A6A" w:rsidRPr="003F6145" w:rsidRDefault="00765A6A" w:rsidP="000A605A">
            <w:pPr>
              <w:pStyle w:val="Prrafodelista"/>
              <w:ind w:left="0"/>
              <w:jc w:val="center"/>
              <w:rPr>
                <w:sz w:val="20"/>
                <w:szCs w:val="20"/>
              </w:rPr>
            </w:pPr>
            <w:r w:rsidRPr="003F6145">
              <w:rPr>
                <w:bCs/>
                <w:color w:val="002060"/>
                <w:sz w:val="20"/>
                <w:szCs w:val="20"/>
              </w:rPr>
              <w:t>COMPETENCIAS Y CAPACIDADES</w:t>
            </w:r>
          </w:p>
        </w:tc>
        <w:tc>
          <w:tcPr>
            <w:tcW w:w="5245" w:type="dxa"/>
            <w:shd w:val="clear" w:color="auto" w:fill="D9E2F3" w:themeFill="accent5" w:themeFillTint="33"/>
            <w:vAlign w:val="center"/>
          </w:tcPr>
          <w:p w14:paraId="134BF38D" w14:textId="7C17B6B0" w:rsidR="00765A6A" w:rsidRPr="003F6145" w:rsidRDefault="0053591A" w:rsidP="000A605A">
            <w:pPr>
              <w:pStyle w:val="Prrafodelista"/>
              <w:ind w:left="0"/>
              <w:jc w:val="center"/>
              <w:rPr>
                <w:sz w:val="20"/>
                <w:szCs w:val="20"/>
              </w:rPr>
            </w:pPr>
            <w:r>
              <w:rPr>
                <w:bCs/>
                <w:color w:val="002060"/>
                <w:sz w:val="20"/>
                <w:szCs w:val="20"/>
              </w:rPr>
              <w:t>DESEMPEÑOS</w:t>
            </w:r>
          </w:p>
        </w:tc>
        <w:tc>
          <w:tcPr>
            <w:tcW w:w="3685" w:type="dxa"/>
            <w:shd w:val="clear" w:color="auto" w:fill="D9E2F3" w:themeFill="accent5" w:themeFillTint="33"/>
            <w:vAlign w:val="center"/>
          </w:tcPr>
          <w:p w14:paraId="63CB1B66" w14:textId="77777777" w:rsidR="00765A6A" w:rsidRPr="003F6145" w:rsidRDefault="00765A6A" w:rsidP="000A605A">
            <w:pPr>
              <w:pStyle w:val="Prrafodelista"/>
              <w:ind w:left="0"/>
              <w:jc w:val="center"/>
              <w:rPr>
                <w:sz w:val="20"/>
                <w:szCs w:val="20"/>
              </w:rPr>
            </w:pPr>
            <w:r w:rsidRPr="003F6145">
              <w:rPr>
                <w:bCs/>
                <w:color w:val="002060"/>
                <w:sz w:val="20"/>
                <w:szCs w:val="20"/>
              </w:rPr>
              <w:t>Criterio de evaluación</w:t>
            </w:r>
          </w:p>
        </w:tc>
        <w:tc>
          <w:tcPr>
            <w:tcW w:w="2268" w:type="dxa"/>
            <w:shd w:val="clear" w:color="auto" w:fill="D9E2F3" w:themeFill="accent5" w:themeFillTint="33"/>
            <w:vAlign w:val="center"/>
          </w:tcPr>
          <w:p w14:paraId="01E6F438" w14:textId="77777777" w:rsidR="00765A6A" w:rsidRPr="003F6145" w:rsidRDefault="00765A6A" w:rsidP="000A605A">
            <w:pPr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ES_tradnl"/>
              </w:rPr>
            </w:pPr>
            <w:r w:rsidRPr="003F6145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ES_tradnl"/>
              </w:rPr>
              <w:t>Evidencias de aprendizaje</w:t>
            </w:r>
          </w:p>
          <w:p w14:paraId="1433CBDB" w14:textId="2C923C43" w:rsidR="00765A6A" w:rsidRPr="003F6145" w:rsidRDefault="00765A6A" w:rsidP="000A605A">
            <w:pPr>
              <w:pStyle w:val="Prrafodelista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E2F3" w:themeFill="accent5" w:themeFillTint="33"/>
            <w:vAlign w:val="center"/>
          </w:tcPr>
          <w:p w14:paraId="22205D4A" w14:textId="77777777" w:rsidR="00765A6A" w:rsidRPr="003F6145" w:rsidRDefault="00765A6A" w:rsidP="000A605A">
            <w:pPr>
              <w:pStyle w:val="Prrafodelista"/>
              <w:ind w:left="0"/>
              <w:jc w:val="center"/>
              <w:rPr>
                <w:sz w:val="20"/>
                <w:szCs w:val="20"/>
              </w:rPr>
            </w:pPr>
            <w:r w:rsidRPr="003F6145">
              <w:rPr>
                <w:bCs/>
                <w:color w:val="002060"/>
                <w:sz w:val="20"/>
                <w:szCs w:val="20"/>
                <w:lang w:val="es-ES_tradnl"/>
              </w:rPr>
              <w:t>Instrumento de evaluación</w:t>
            </w:r>
          </w:p>
        </w:tc>
      </w:tr>
      <w:bookmarkEnd w:id="0"/>
      <w:tr w:rsidR="00765A6A" w:rsidRPr="003F6145" w14:paraId="44B63119" w14:textId="77777777" w:rsidTr="00DC0016">
        <w:trPr>
          <w:trHeight w:val="1016"/>
          <w:jc w:val="center"/>
        </w:trPr>
        <w:tc>
          <w:tcPr>
            <w:tcW w:w="2972" w:type="dxa"/>
          </w:tcPr>
          <w:p w14:paraId="259FB57D" w14:textId="28EC49E2" w:rsidR="002E6751" w:rsidRPr="002E6751" w:rsidRDefault="00AD2A64" w:rsidP="002E6751">
            <w:pPr>
              <w:pStyle w:val="Sinespaciado"/>
              <w:jc w:val="both"/>
              <w:rPr>
                <w:b/>
                <w:bCs/>
                <w:sz w:val="20"/>
                <w:szCs w:val="20"/>
                <w:lang w:eastAsia="es-PE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eastAsia="es-PE"/>
              </w:rPr>
              <w:t>Construye</w:t>
            </w:r>
            <w:proofErr w:type="spellEnd"/>
            <w:r>
              <w:rPr>
                <w:b/>
                <w:bCs/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eastAsia="es-PE"/>
              </w:rPr>
              <w:t>su</w:t>
            </w:r>
            <w:proofErr w:type="spellEnd"/>
            <w:r>
              <w:rPr>
                <w:b/>
                <w:bCs/>
                <w:sz w:val="20"/>
                <w:szCs w:val="20"/>
                <w:lang w:eastAsia="es-PE"/>
              </w:rPr>
              <w:t xml:space="preserve"> Identidad</w:t>
            </w:r>
          </w:p>
          <w:p w14:paraId="7B023B6C" w14:textId="77777777" w:rsidR="002E6751" w:rsidRPr="00AD2A64" w:rsidRDefault="002E6751" w:rsidP="002E6751">
            <w:pPr>
              <w:pStyle w:val="Sinespaciado"/>
              <w:jc w:val="both"/>
              <w:rPr>
                <w:sz w:val="20"/>
                <w:szCs w:val="20"/>
                <w:lang w:eastAsia="es-PE"/>
              </w:rPr>
            </w:pPr>
            <w:proofErr w:type="spellStart"/>
            <w:r w:rsidRPr="003856E6">
              <w:rPr>
                <w:sz w:val="20"/>
                <w:szCs w:val="20"/>
                <w:lang w:eastAsia="es-PE"/>
              </w:rPr>
              <w:t>Capacidades</w:t>
            </w:r>
            <w:proofErr w:type="spellEnd"/>
          </w:p>
          <w:p w14:paraId="1FAE9539" w14:textId="77777777" w:rsidR="002E6751" w:rsidRPr="00AD2A64" w:rsidRDefault="002E6751" w:rsidP="002E6751">
            <w:pPr>
              <w:pStyle w:val="Sinespaciado"/>
              <w:numPr>
                <w:ilvl w:val="0"/>
                <w:numId w:val="17"/>
              </w:numPr>
              <w:jc w:val="both"/>
              <w:rPr>
                <w:sz w:val="20"/>
                <w:szCs w:val="20"/>
                <w:lang w:eastAsia="es-PE"/>
              </w:rPr>
            </w:pPr>
            <w:r w:rsidRPr="00AD2A64">
              <w:rPr>
                <w:sz w:val="20"/>
                <w:szCs w:val="20"/>
                <w:lang w:eastAsia="es-PE"/>
              </w:rPr>
              <w:t xml:space="preserve">Se </w:t>
            </w:r>
            <w:proofErr w:type="spellStart"/>
            <w:r w:rsidRPr="00AD2A64">
              <w:rPr>
                <w:sz w:val="20"/>
                <w:szCs w:val="20"/>
                <w:lang w:eastAsia="es-PE"/>
              </w:rPr>
              <w:t>valora</w:t>
            </w:r>
            <w:proofErr w:type="spellEnd"/>
            <w:r w:rsidRPr="00AD2A64">
              <w:rPr>
                <w:sz w:val="20"/>
                <w:szCs w:val="20"/>
                <w:lang w:eastAsia="es-PE"/>
              </w:rPr>
              <w:t xml:space="preserve"> a </w:t>
            </w:r>
            <w:proofErr w:type="spellStart"/>
            <w:r w:rsidRPr="00AD2A64">
              <w:rPr>
                <w:sz w:val="20"/>
                <w:szCs w:val="20"/>
                <w:lang w:eastAsia="es-PE"/>
              </w:rPr>
              <w:t>sí</w:t>
            </w:r>
            <w:proofErr w:type="spellEnd"/>
            <w:r w:rsidRPr="00AD2A64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AD2A64">
              <w:rPr>
                <w:sz w:val="20"/>
                <w:szCs w:val="20"/>
                <w:lang w:eastAsia="es-PE"/>
              </w:rPr>
              <w:t>mismo</w:t>
            </w:r>
            <w:proofErr w:type="spellEnd"/>
          </w:p>
          <w:p w14:paraId="079F7045" w14:textId="77777777" w:rsidR="002E6751" w:rsidRPr="00AD2A64" w:rsidRDefault="002E6751" w:rsidP="002E6751">
            <w:pPr>
              <w:pStyle w:val="Sinespaciado"/>
              <w:numPr>
                <w:ilvl w:val="0"/>
                <w:numId w:val="17"/>
              </w:numPr>
              <w:jc w:val="both"/>
              <w:rPr>
                <w:sz w:val="20"/>
                <w:szCs w:val="20"/>
                <w:lang w:eastAsia="es-PE"/>
              </w:rPr>
            </w:pPr>
            <w:proofErr w:type="spellStart"/>
            <w:r w:rsidRPr="00AD2A64">
              <w:rPr>
                <w:sz w:val="20"/>
                <w:szCs w:val="20"/>
                <w:lang w:eastAsia="es-PE"/>
              </w:rPr>
              <w:t>Autorregula</w:t>
            </w:r>
            <w:proofErr w:type="spellEnd"/>
            <w:r w:rsidRPr="00AD2A64">
              <w:rPr>
                <w:sz w:val="20"/>
                <w:szCs w:val="20"/>
                <w:lang w:eastAsia="es-PE"/>
              </w:rPr>
              <w:t xml:space="preserve"> sus </w:t>
            </w:r>
            <w:proofErr w:type="spellStart"/>
            <w:r w:rsidRPr="00AD2A64">
              <w:rPr>
                <w:sz w:val="20"/>
                <w:szCs w:val="20"/>
                <w:lang w:eastAsia="es-PE"/>
              </w:rPr>
              <w:t>emociones</w:t>
            </w:r>
            <w:proofErr w:type="spellEnd"/>
          </w:p>
          <w:p w14:paraId="1F8E5B31" w14:textId="77777777" w:rsidR="00EA4770" w:rsidRDefault="002E6751" w:rsidP="00D93B63">
            <w:pPr>
              <w:pStyle w:val="Sinespaciado"/>
              <w:numPr>
                <w:ilvl w:val="0"/>
                <w:numId w:val="17"/>
              </w:numPr>
              <w:jc w:val="both"/>
              <w:rPr>
                <w:sz w:val="20"/>
                <w:szCs w:val="20"/>
                <w:lang w:eastAsia="es-PE"/>
              </w:rPr>
            </w:pPr>
            <w:proofErr w:type="spellStart"/>
            <w:r w:rsidRPr="00AD2A64">
              <w:rPr>
                <w:sz w:val="20"/>
                <w:szCs w:val="20"/>
                <w:lang w:eastAsia="es-PE"/>
              </w:rPr>
              <w:t>Reflexiona</w:t>
            </w:r>
            <w:proofErr w:type="spellEnd"/>
            <w:r w:rsidRPr="00AD2A64">
              <w:rPr>
                <w:sz w:val="20"/>
                <w:szCs w:val="20"/>
                <w:lang w:eastAsia="es-PE"/>
              </w:rPr>
              <w:t xml:space="preserve"> y argumenta </w:t>
            </w:r>
            <w:proofErr w:type="spellStart"/>
            <w:r w:rsidRPr="00AD2A64">
              <w:rPr>
                <w:sz w:val="20"/>
                <w:szCs w:val="20"/>
                <w:lang w:eastAsia="es-PE"/>
              </w:rPr>
              <w:t>éticamente</w:t>
            </w:r>
            <w:proofErr w:type="spellEnd"/>
          </w:p>
          <w:p w14:paraId="3115849A" w14:textId="0C5538E5" w:rsidR="00D93B63" w:rsidRDefault="00D93B63" w:rsidP="00D93B63">
            <w:pPr>
              <w:pStyle w:val="Sinespaciado"/>
              <w:jc w:val="both"/>
              <w:rPr>
                <w:sz w:val="20"/>
                <w:szCs w:val="20"/>
                <w:lang w:eastAsia="es-PE"/>
              </w:rPr>
            </w:pPr>
            <w:r w:rsidRPr="00D93B63">
              <w:rPr>
                <w:b/>
                <w:bCs/>
                <w:sz w:val="20"/>
                <w:szCs w:val="20"/>
                <w:lang w:eastAsia="es-PE"/>
              </w:rPr>
              <w:t xml:space="preserve">Convive y </w:t>
            </w:r>
            <w:proofErr w:type="spellStart"/>
            <w:r w:rsidRPr="00D93B63">
              <w:rPr>
                <w:b/>
                <w:bCs/>
                <w:sz w:val="20"/>
                <w:szCs w:val="20"/>
                <w:lang w:eastAsia="es-PE"/>
              </w:rPr>
              <w:t>Participa</w:t>
            </w:r>
            <w:proofErr w:type="spellEnd"/>
            <w:r w:rsidRPr="00D93B63">
              <w:rPr>
                <w:b/>
                <w:bCs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93B63">
              <w:rPr>
                <w:b/>
                <w:bCs/>
                <w:sz w:val="20"/>
                <w:szCs w:val="20"/>
                <w:lang w:eastAsia="es-PE"/>
              </w:rPr>
              <w:t>Democráticamente</w:t>
            </w:r>
            <w:proofErr w:type="spellEnd"/>
          </w:p>
          <w:p w14:paraId="218CE23C" w14:textId="77777777" w:rsidR="00D93B63" w:rsidRPr="00AD2A64" w:rsidRDefault="00D93B63" w:rsidP="00D93B63">
            <w:pPr>
              <w:pStyle w:val="Sinespaciado"/>
              <w:jc w:val="both"/>
              <w:rPr>
                <w:sz w:val="20"/>
                <w:szCs w:val="20"/>
                <w:lang w:eastAsia="es-PE"/>
              </w:rPr>
            </w:pPr>
            <w:proofErr w:type="spellStart"/>
            <w:r w:rsidRPr="003856E6">
              <w:rPr>
                <w:sz w:val="20"/>
                <w:szCs w:val="20"/>
                <w:lang w:eastAsia="es-PE"/>
              </w:rPr>
              <w:t>Capacidades</w:t>
            </w:r>
            <w:proofErr w:type="spellEnd"/>
          </w:p>
          <w:p w14:paraId="0918B7AE" w14:textId="77777777" w:rsidR="008111A3" w:rsidRPr="008111A3" w:rsidRDefault="008111A3" w:rsidP="008111A3">
            <w:pPr>
              <w:pStyle w:val="Default"/>
              <w:numPr>
                <w:ilvl w:val="0"/>
                <w:numId w:val="4"/>
              </w:numPr>
              <w:jc w:val="both"/>
              <w:rPr>
                <w:bCs/>
                <w:color w:val="auto"/>
                <w:sz w:val="18"/>
                <w:szCs w:val="18"/>
                <w:lang w:val="es-PE"/>
              </w:rPr>
            </w:pPr>
            <w:proofErr w:type="spellStart"/>
            <w:r w:rsidRPr="008111A3">
              <w:rPr>
                <w:bCs/>
                <w:color w:val="auto"/>
                <w:sz w:val="18"/>
                <w:szCs w:val="18"/>
              </w:rPr>
              <w:t>Interactúa</w:t>
            </w:r>
            <w:proofErr w:type="spellEnd"/>
            <w:r w:rsidRPr="008111A3">
              <w:rPr>
                <w:bCs/>
                <w:color w:val="auto"/>
                <w:sz w:val="18"/>
                <w:szCs w:val="18"/>
              </w:rPr>
              <w:t xml:space="preserve"> con </w:t>
            </w:r>
            <w:proofErr w:type="spellStart"/>
            <w:r w:rsidRPr="008111A3">
              <w:rPr>
                <w:bCs/>
                <w:color w:val="auto"/>
                <w:sz w:val="18"/>
                <w:szCs w:val="18"/>
              </w:rPr>
              <w:t>otras</w:t>
            </w:r>
            <w:proofErr w:type="spellEnd"/>
            <w:r w:rsidRPr="008111A3">
              <w:rPr>
                <w:bCs/>
                <w:color w:val="auto"/>
                <w:sz w:val="18"/>
                <w:szCs w:val="18"/>
              </w:rPr>
              <w:t xml:space="preserve"> personas. </w:t>
            </w:r>
          </w:p>
          <w:p w14:paraId="144B44B0" w14:textId="77777777" w:rsidR="008111A3" w:rsidRPr="008111A3" w:rsidRDefault="008111A3" w:rsidP="008111A3">
            <w:pPr>
              <w:pStyle w:val="Default"/>
              <w:numPr>
                <w:ilvl w:val="0"/>
                <w:numId w:val="4"/>
              </w:numPr>
              <w:jc w:val="both"/>
              <w:rPr>
                <w:bCs/>
                <w:color w:val="auto"/>
                <w:sz w:val="18"/>
                <w:szCs w:val="18"/>
              </w:rPr>
            </w:pPr>
            <w:proofErr w:type="spellStart"/>
            <w:r w:rsidRPr="008111A3">
              <w:rPr>
                <w:bCs/>
                <w:color w:val="auto"/>
                <w:sz w:val="18"/>
                <w:szCs w:val="18"/>
              </w:rPr>
              <w:t>Construye</w:t>
            </w:r>
            <w:proofErr w:type="spellEnd"/>
            <w:r w:rsidRPr="008111A3">
              <w:rPr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111A3">
              <w:rPr>
                <w:bCs/>
                <w:color w:val="auto"/>
                <w:sz w:val="18"/>
                <w:szCs w:val="18"/>
              </w:rPr>
              <w:t>normas</w:t>
            </w:r>
            <w:proofErr w:type="spellEnd"/>
            <w:r w:rsidRPr="008111A3">
              <w:rPr>
                <w:bCs/>
                <w:color w:val="auto"/>
                <w:sz w:val="18"/>
                <w:szCs w:val="18"/>
              </w:rPr>
              <w:t xml:space="preserve"> y </w:t>
            </w:r>
            <w:proofErr w:type="spellStart"/>
            <w:r w:rsidRPr="008111A3">
              <w:rPr>
                <w:bCs/>
                <w:color w:val="auto"/>
                <w:sz w:val="18"/>
                <w:szCs w:val="18"/>
              </w:rPr>
              <w:t>asume</w:t>
            </w:r>
            <w:proofErr w:type="spellEnd"/>
            <w:r w:rsidRPr="008111A3">
              <w:rPr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111A3">
              <w:rPr>
                <w:bCs/>
                <w:color w:val="auto"/>
                <w:sz w:val="18"/>
                <w:szCs w:val="18"/>
              </w:rPr>
              <w:t>acuerdos</w:t>
            </w:r>
            <w:proofErr w:type="spellEnd"/>
            <w:r w:rsidRPr="008111A3">
              <w:rPr>
                <w:bCs/>
                <w:color w:val="auto"/>
                <w:sz w:val="18"/>
                <w:szCs w:val="18"/>
              </w:rPr>
              <w:t xml:space="preserve"> y </w:t>
            </w:r>
            <w:proofErr w:type="spellStart"/>
            <w:r w:rsidRPr="008111A3">
              <w:rPr>
                <w:bCs/>
                <w:color w:val="auto"/>
                <w:sz w:val="18"/>
                <w:szCs w:val="18"/>
              </w:rPr>
              <w:t>leyes</w:t>
            </w:r>
            <w:proofErr w:type="spellEnd"/>
            <w:r w:rsidRPr="008111A3">
              <w:rPr>
                <w:bCs/>
                <w:color w:val="auto"/>
                <w:sz w:val="18"/>
                <w:szCs w:val="18"/>
              </w:rPr>
              <w:t xml:space="preserve">. </w:t>
            </w:r>
          </w:p>
          <w:p w14:paraId="54D9A2A8" w14:textId="77777777" w:rsidR="008111A3" w:rsidRPr="008111A3" w:rsidRDefault="008111A3" w:rsidP="008111A3">
            <w:pPr>
              <w:pStyle w:val="Default"/>
              <w:numPr>
                <w:ilvl w:val="0"/>
                <w:numId w:val="4"/>
              </w:numPr>
              <w:jc w:val="both"/>
              <w:rPr>
                <w:bCs/>
                <w:color w:val="auto"/>
                <w:sz w:val="20"/>
                <w:szCs w:val="20"/>
                <w:lang w:eastAsia="es-PE"/>
              </w:rPr>
            </w:pPr>
            <w:proofErr w:type="spellStart"/>
            <w:r w:rsidRPr="008111A3">
              <w:rPr>
                <w:bCs/>
                <w:color w:val="auto"/>
                <w:sz w:val="18"/>
                <w:szCs w:val="18"/>
              </w:rPr>
              <w:t>Delibera</w:t>
            </w:r>
            <w:proofErr w:type="spellEnd"/>
            <w:r w:rsidRPr="008111A3">
              <w:rPr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111A3">
              <w:rPr>
                <w:bCs/>
                <w:color w:val="auto"/>
                <w:sz w:val="18"/>
                <w:szCs w:val="18"/>
              </w:rPr>
              <w:t>sobre</w:t>
            </w:r>
            <w:proofErr w:type="spellEnd"/>
            <w:r w:rsidRPr="008111A3">
              <w:rPr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111A3">
              <w:rPr>
                <w:bCs/>
                <w:color w:val="auto"/>
                <w:sz w:val="18"/>
                <w:szCs w:val="18"/>
              </w:rPr>
              <w:t>asuntos</w:t>
            </w:r>
            <w:proofErr w:type="spellEnd"/>
            <w:r w:rsidRPr="008111A3">
              <w:rPr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111A3">
              <w:rPr>
                <w:bCs/>
                <w:color w:val="auto"/>
                <w:sz w:val="18"/>
                <w:szCs w:val="18"/>
              </w:rPr>
              <w:t>públicos</w:t>
            </w:r>
            <w:proofErr w:type="spellEnd"/>
            <w:r w:rsidRPr="008111A3">
              <w:rPr>
                <w:bCs/>
                <w:color w:val="auto"/>
                <w:sz w:val="18"/>
                <w:szCs w:val="18"/>
              </w:rPr>
              <w:t xml:space="preserve">. </w:t>
            </w:r>
          </w:p>
          <w:p w14:paraId="7A999BB8" w14:textId="69B61423" w:rsidR="00D93B63" w:rsidRPr="00D93B63" w:rsidRDefault="00D93B63" w:rsidP="00061DBA">
            <w:pPr>
              <w:pStyle w:val="Default"/>
              <w:ind w:left="360"/>
              <w:jc w:val="both"/>
              <w:rPr>
                <w:sz w:val="20"/>
                <w:szCs w:val="20"/>
                <w:lang w:eastAsia="es-PE"/>
              </w:rPr>
            </w:pPr>
          </w:p>
        </w:tc>
        <w:tc>
          <w:tcPr>
            <w:tcW w:w="5245" w:type="dxa"/>
          </w:tcPr>
          <w:p w14:paraId="1386C933" w14:textId="77777777" w:rsidR="00DC0016" w:rsidRPr="00DC0016" w:rsidRDefault="00DC0016" w:rsidP="00DC0016">
            <w:pPr>
              <w:pStyle w:val="Sinespaciado"/>
              <w:numPr>
                <w:ilvl w:val="0"/>
                <w:numId w:val="27"/>
              </w:numPr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 w:rsidRPr="00DC0016">
              <w:rPr>
                <w:sz w:val="20"/>
                <w:szCs w:val="20"/>
                <w:lang w:eastAsia="es-PE"/>
              </w:rPr>
              <w:t>Explica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valora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sus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características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personales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culturales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sociales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así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como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sus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potencialidades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para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afrontar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situaciones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riesgo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oportunidad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>.</w:t>
            </w:r>
          </w:p>
          <w:p w14:paraId="34E16A7E" w14:textId="77777777" w:rsidR="00DC0016" w:rsidRPr="00DC0016" w:rsidRDefault="00DC0016" w:rsidP="00DC0016">
            <w:pPr>
              <w:pStyle w:val="Sinespaciado"/>
              <w:numPr>
                <w:ilvl w:val="0"/>
                <w:numId w:val="27"/>
              </w:numPr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 w:rsidRPr="00DC0016">
              <w:rPr>
                <w:sz w:val="20"/>
                <w:szCs w:val="20"/>
                <w:lang w:eastAsia="es-PE"/>
              </w:rPr>
              <w:t>Expresa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sus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emociones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sentimientos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comportamiento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acuerdo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con la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situación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que se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presenta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>.</w:t>
            </w:r>
          </w:p>
          <w:p w14:paraId="6F35FDDD" w14:textId="77777777" w:rsidR="00692B88" w:rsidRPr="00DC0016" w:rsidRDefault="00DC0016" w:rsidP="00DC0016">
            <w:pPr>
              <w:pStyle w:val="Sinespaciado"/>
              <w:numPr>
                <w:ilvl w:val="0"/>
                <w:numId w:val="27"/>
              </w:numPr>
              <w:jc w:val="left"/>
              <w:rPr>
                <w:rFonts w:cstheme="minorHAnsi"/>
                <w:sz w:val="20"/>
                <w:szCs w:val="20"/>
                <w:lang w:eastAsia="es-PE"/>
              </w:rPr>
            </w:pPr>
            <w:proofErr w:type="spellStart"/>
            <w:r w:rsidRPr="00DC0016">
              <w:rPr>
                <w:sz w:val="20"/>
                <w:szCs w:val="20"/>
                <w:lang w:eastAsia="es-PE"/>
              </w:rPr>
              <w:t>Expresa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opiniones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sobre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las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consecuencias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de sus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decisiones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y propone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acciones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basadas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en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principios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éticos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y derechos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humanos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</w:p>
          <w:p w14:paraId="5AC83EE9" w14:textId="77777777" w:rsidR="00DC0016" w:rsidRPr="00DC0016" w:rsidRDefault="00DC0016" w:rsidP="00DC0016">
            <w:pPr>
              <w:pStyle w:val="Sinespaciado"/>
              <w:numPr>
                <w:ilvl w:val="0"/>
                <w:numId w:val="27"/>
              </w:numPr>
              <w:jc w:val="left"/>
              <w:rPr>
                <w:rFonts w:cstheme="minorHAnsi"/>
                <w:sz w:val="20"/>
                <w:szCs w:val="20"/>
                <w:lang w:eastAsia="es-PE"/>
              </w:rPr>
            </w:pPr>
            <w:proofErr w:type="spellStart"/>
            <w:r w:rsidRPr="00DC0016">
              <w:rPr>
                <w:rFonts w:cstheme="minorHAnsi"/>
                <w:sz w:val="20"/>
                <w:szCs w:val="20"/>
                <w:lang w:eastAsia="es-PE"/>
              </w:rPr>
              <w:t>Delibera</w:t>
            </w:r>
            <w:proofErr w:type="spellEnd"/>
            <w:r w:rsidRPr="00DC001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rFonts w:cstheme="minorHAnsi"/>
                <w:sz w:val="20"/>
                <w:szCs w:val="20"/>
                <w:lang w:eastAsia="es-PE"/>
              </w:rPr>
              <w:t>sobre</w:t>
            </w:r>
            <w:proofErr w:type="spellEnd"/>
            <w:r w:rsidRPr="00DC001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rFonts w:cstheme="minorHAnsi"/>
                <w:sz w:val="20"/>
                <w:szCs w:val="20"/>
                <w:lang w:eastAsia="es-PE"/>
              </w:rPr>
              <w:t>asuntos</w:t>
            </w:r>
            <w:proofErr w:type="spellEnd"/>
            <w:r w:rsidRPr="00DC001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rFonts w:cstheme="minorHAnsi"/>
                <w:sz w:val="20"/>
                <w:szCs w:val="20"/>
                <w:lang w:eastAsia="es-PE"/>
              </w:rPr>
              <w:t>públicos</w:t>
            </w:r>
            <w:proofErr w:type="spellEnd"/>
            <w:r w:rsidRPr="00DC001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rFonts w:cstheme="minorHAnsi"/>
                <w:sz w:val="20"/>
                <w:szCs w:val="20"/>
                <w:lang w:eastAsia="es-PE"/>
              </w:rPr>
              <w:t>sustentando</w:t>
            </w:r>
            <w:proofErr w:type="spellEnd"/>
            <w:r w:rsidRPr="00DC001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rFonts w:cstheme="minorHAnsi"/>
                <w:sz w:val="20"/>
                <w:szCs w:val="20"/>
                <w:lang w:eastAsia="es-PE"/>
              </w:rPr>
              <w:t>su</w:t>
            </w:r>
            <w:proofErr w:type="spellEnd"/>
            <w:r w:rsidRPr="00DC001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rFonts w:cstheme="minorHAnsi"/>
                <w:sz w:val="20"/>
                <w:szCs w:val="20"/>
                <w:lang w:eastAsia="es-PE"/>
              </w:rPr>
              <w:t>posición</w:t>
            </w:r>
            <w:proofErr w:type="spellEnd"/>
            <w:r w:rsidRPr="00DC0016">
              <w:rPr>
                <w:rFonts w:cstheme="minorHAnsi"/>
                <w:sz w:val="20"/>
                <w:szCs w:val="20"/>
                <w:lang w:eastAsia="es-PE"/>
              </w:rPr>
              <w:t xml:space="preserve"> a </w:t>
            </w:r>
            <w:proofErr w:type="spellStart"/>
            <w:r w:rsidRPr="00DC0016">
              <w:rPr>
                <w:rFonts w:cstheme="minorHAnsi"/>
                <w:sz w:val="20"/>
                <w:szCs w:val="20"/>
                <w:lang w:eastAsia="es-PE"/>
              </w:rPr>
              <w:t>partir</w:t>
            </w:r>
            <w:proofErr w:type="spellEnd"/>
            <w:r w:rsidRPr="00DC0016">
              <w:rPr>
                <w:rFonts w:cstheme="minorHAnsi"/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DC0016">
              <w:rPr>
                <w:rFonts w:cstheme="minorHAnsi"/>
                <w:sz w:val="20"/>
                <w:szCs w:val="20"/>
                <w:lang w:eastAsia="es-PE"/>
              </w:rPr>
              <w:t>diferentes</w:t>
            </w:r>
            <w:proofErr w:type="spellEnd"/>
            <w:r w:rsidRPr="00DC0016">
              <w:rPr>
                <w:rFonts w:cstheme="minorHAnsi"/>
                <w:sz w:val="20"/>
                <w:szCs w:val="20"/>
                <w:lang w:eastAsia="es-PE"/>
              </w:rPr>
              <w:t xml:space="preserve"> puntos de vista.</w:t>
            </w:r>
          </w:p>
          <w:p w14:paraId="4F225247" w14:textId="77777777" w:rsidR="00DC0016" w:rsidRPr="00DC0016" w:rsidRDefault="00DC0016" w:rsidP="00DC0016">
            <w:pPr>
              <w:pStyle w:val="Sinespaciado"/>
              <w:numPr>
                <w:ilvl w:val="0"/>
                <w:numId w:val="27"/>
              </w:numPr>
              <w:jc w:val="left"/>
              <w:rPr>
                <w:rFonts w:cstheme="minorHAnsi"/>
                <w:sz w:val="20"/>
                <w:szCs w:val="20"/>
                <w:lang w:eastAsia="es-PE"/>
              </w:rPr>
            </w:pPr>
            <w:proofErr w:type="spellStart"/>
            <w:r w:rsidRPr="00DC0016">
              <w:rPr>
                <w:rFonts w:cstheme="minorHAnsi"/>
                <w:sz w:val="20"/>
                <w:szCs w:val="20"/>
                <w:lang w:eastAsia="es-PE"/>
              </w:rPr>
              <w:t>Participa</w:t>
            </w:r>
            <w:proofErr w:type="spellEnd"/>
            <w:r w:rsidRPr="00DC001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rFonts w:cstheme="minorHAnsi"/>
                <w:sz w:val="20"/>
                <w:szCs w:val="20"/>
                <w:lang w:eastAsia="es-PE"/>
              </w:rPr>
              <w:t>en</w:t>
            </w:r>
            <w:proofErr w:type="spellEnd"/>
            <w:r w:rsidRPr="00DC001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rFonts w:cstheme="minorHAnsi"/>
                <w:sz w:val="20"/>
                <w:szCs w:val="20"/>
                <w:lang w:eastAsia="es-PE"/>
              </w:rPr>
              <w:t>acciones</w:t>
            </w:r>
            <w:proofErr w:type="spellEnd"/>
            <w:r w:rsidRPr="00DC001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rFonts w:cstheme="minorHAnsi"/>
                <w:sz w:val="20"/>
                <w:szCs w:val="20"/>
                <w:lang w:eastAsia="es-PE"/>
              </w:rPr>
              <w:t>orientadas</w:t>
            </w:r>
            <w:proofErr w:type="spellEnd"/>
            <w:r w:rsidRPr="00DC0016">
              <w:rPr>
                <w:rFonts w:cstheme="minorHAnsi"/>
                <w:sz w:val="20"/>
                <w:szCs w:val="20"/>
                <w:lang w:eastAsia="es-PE"/>
              </w:rPr>
              <w:t xml:space="preserve"> al </w:t>
            </w:r>
            <w:proofErr w:type="spellStart"/>
            <w:r w:rsidRPr="00DC0016">
              <w:rPr>
                <w:rFonts w:cstheme="minorHAnsi"/>
                <w:sz w:val="20"/>
                <w:szCs w:val="20"/>
                <w:lang w:eastAsia="es-PE"/>
              </w:rPr>
              <w:t>bienestar</w:t>
            </w:r>
            <w:proofErr w:type="spellEnd"/>
            <w:r w:rsidRPr="00DC001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rFonts w:cstheme="minorHAnsi"/>
                <w:sz w:val="20"/>
                <w:szCs w:val="20"/>
                <w:lang w:eastAsia="es-PE"/>
              </w:rPr>
              <w:t>común</w:t>
            </w:r>
            <w:proofErr w:type="spellEnd"/>
            <w:r w:rsidRPr="00DC0016">
              <w:rPr>
                <w:rFonts w:cstheme="minorHAnsi"/>
                <w:sz w:val="20"/>
                <w:szCs w:val="20"/>
                <w:lang w:eastAsia="es-PE"/>
              </w:rPr>
              <w:t xml:space="preserve"> y al </w:t>
            </w:r>
            <w:proofErr w:type="spellStart"/>
            <w:r w:rsidRPr="00DC0016">
              <w:rPr>
                <w:rFonts w:cstheme="minorHAnsi"/>
                <w:sz w:val="20"/>
                <w:szCs w:val="20"/>
                <w:lang w:eastAsia="es-PE"/>
              </w:rPr>
              <w:t>cuidado</w:t>
            </w:r>
            <w:proofErr w:type="spellEnd"/>
            <w:r w:rsidRPr="00DC0016">
              <w:rPr>
                <w:rFonts w:cstheme="minorHAnsi"/>
                <w:sz w:val="20"/>
                <w:szCs w:val="20"/>
                <w:lang w:eastAsia="es-PE"/>
              </w:rPr>
              <w:t xml:space="preserve"> de los </w:t>
            </w:r>
            <w:proofErr w:type="spellStart"/>
            <w:r w:rsidRPr="00DC0016">
              <w:rPr>
                <w:rFonts w:cstheme="minorHAnsi"/>
                <w:sz w:val="20"/>
                <w:szCs w:val="20"/>
                <w:lang w:eastAsia="es-PE"/>
              </w:rPr>
              <w:t>recursos</w:t>
            </w:r>
            <w:proofErr w:type="spellEnd"/>
            <w:r w:rsidRPr="00DC0016">
              <w:rPr>
                <w:rFonts w:cstheme="minorHAnsi"/>
                <w:sz w:val="20"/>
                <w:szCs w:val="20"/>
                <w:lang w:eastAsia="es-PE"/>
              </w:rPr>
              <w:t>.</w:t>
            </w:r>
          </w:p>
          <w:p w14:paraId="71F7E737" w14:textId="13DD98DD" w:rsidR="00DC0016" w:rsidRPr="00AD2A64" w:rsidRDefault="00DC0016" w:rsidP="00DC0016">
            <w:pPr>
              <w:pStyle w:val="Sinespaciado"/>
              <w:numPr>
                <w:ilvl w:val="0"/>
                <w:numId w:val="27"/>
              </w:numPr>
              <w:jc w:val="left"/>
              <w:rPr>
                <w:rFonts w:cstheme="minorHAnsi"/>
                <w:sz w:val="20"/>
                <w:szCs w:val="20"/>
                <w:lang w:eastAsia="es-PE"/>
              </w:rPr>
            </w:pPr>
            <w:proofErr w:type="spellStart"/>
            <w:r w:rsidRPr="00DC0016">
              <w:rPr>
                <w:rFonts w:cstheme="minorHAnsi"/>
                <w:sz w:val="20"/>
                <w:szCs w:val="20"/>
                <w:lang w:eastAsia="es-PE"/>
              </w:rPr>
              <w:t>Realiza</w:t>
            </w:r>
            <w:proofErr w:type="spellEnd"/>
            <w:r w:rsidRPr="00DC001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rFonts w:cstheme="minorHAnsi"/>
                <w:sz w:val="20"/>
                <w:szCs w:val="20"/>
                <w:lang w:eastAsia="es-PE"/>
              </w:rPr>
              <w:t>acciones</w:t>
            </w:r>
            <w:proofErr w:type="spellEnd"/>
            <w:r w:rsidRPr="00DC0016">
              <w:rPr>
                <w:rFonts w:cstheme="minorHAnsi"/>
                <w:sz w:val="20"/>
                <w:szCs w:val="20"/>
                <w:lang w:eastAsia="es-PE"/>
              </w:rPr>
              <w:t xml:space="preserve"> que </w:t>
            </w:r>
            <w:proofErr w:type="spellStart"/>
            <w:r w:rsidRPr="00DC0016">
              <w:rPr>
                <w:rFonts w:cstheme="minorHAnsi"/>
                <w:sz w:val="20"/>
                <w:szCs w:val="20"/>
                <w:lang w:eastAsia="es-PE"/>
              </w:rPr>
              <w:t>promueven</w:t>
            </w:r>
            <w:proofErr w:type="spellEnd"/>
            <w:r w:rsidRPr="00DC001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rFonts w:cstheme="minorHAnsi"/>
                <w:sz w:val="20"/>
                <w:szCs w:val="20"/>
                <w:lang w:eastAsia="es-PE"/>
              </w:rPr>
              <w:t>integración</w:t>
            </w:r>
            <w:proofErr w:type="spellEnd"/>
            <w:r w:rsidRPr="00DC0016">
              <w:rPr>
                <w:rFonts w:cstheme="minorHAnsi"/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DC0016">
              <w:rPr>
                <w:rFonts w:cstheme="minorHAnsi"/>
                <w:sz w:val="20"/>
                <w:szCs w:val="20"/>
                <w:lang w:eastAsia="es-PE"/>
              </w:rPr>
              <w:t>respeto</w:t>
            </w:r>
            <w:proofErr w:type="spellEnd"/>
            <w:r w:rsidRPr="00DC0016">
              <w:rPr>
                <w:rFonts w:cstheme="minorHAnsi"/>
                <w:sz w:val="20"/>
                <w:szCs w:val="20"/>
                <w:lang w:eastAsia="es-PE"/>
              </w:rPr>
              <w:t xml:space="preserve"> entre sus </w:t>
            </w:r>
            <w:proofErr w:type="spellStart"/>
            <w:r w:rsidRPr="00DC0016">
              <w:rPr>
                <w:rFonts w:cstheme="minorHAnsi"/>
                <w:sz w:val="20"/>
                <w:szCs w:val="20"/>
                <w:lang w:eastAsia="es-PE"/>
              </w:rPr>
              <w:t>compañeros</w:t>
            </w:r>
            <w:proofErr w:type="spellEnd"/>
            <w:r>
              <w:rPr>
                <w:rFonts w:cstheme="minorHAnsi"/>
                <w:sz w:val="20"/>
                <w:szCs w:val="20"/>
                <w:lang w:eastAsia="es-PE"/>
              </w:rPr>
              <w:t>.</w:t>
            </w:r>
          </w:p>
        </w:tc>
        <w:tc>
          <w:tcPr>
            <w:tcW w:w="3685" w:type="dxa"/>
          </w:tcPr>
          <w:p w14:paraId="0741461E" w14:textId="77777777" w:rsidR="00DC0016" w:rsidRPr="00DC0016" w:rsidRDefault="00DC0016" w:rsidP="00DC0016">
            <w:pPr>
              <w:pStyle w:val="Sinespaciado"/>
              <w:numPr>
                <w:ilvl w:val="0"/>
                <w:numId w:val="27"/>
              </w:numPr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 w:rsidRPr="00DC0016">
              <w:rPr>
                <w:sz w:val="20"/>
                <w:szCs w:val="20"/>
                <w:lang w:eastAsia="es-PE"/>
              </w:rPr>
              <w:t>Identifican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problemáticas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relacionadas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con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el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ahorro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consumo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uso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recursos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en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su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entorno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>.</w:t>
            </w:r>
          </w:p>
          <w:p w14:paraId="6E2BAE29" w14:textId="77777777" w:rsidR="00DC0016" w:rsidRPr="00DC0016" w:rsidRDefault="00DC0016" w:rsidP="00DC0016">
            <w:pPr>
              <w:pStyle w:val="Sinespaciado"/>
              <w:numPr>
                <w:ilvl w:val="0"/>
                <w:numId w:val="27"/>
              </w:numPr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 w:rsidRPr="00DC0016">
              <w:rPr>
                <w:sz w:val="20"/>
                <w:szCs w:val="20"/>
                <w:lang w:eastAsia="es-PE"/>
              </w:rPr>
              <w:t>Explican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cómo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determinadas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prácticas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afectan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el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bienestar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común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>.</w:t>
            </w:r>
          </w:p>
          <w:p w14:paraId="1CC53CC1" w14:textId="77777777" w:rsidR="00DC0016" w:rsidRPr="00DC0016" w:rsidRDefault="00DC0016" w:rsidP="00DC0016">
            <w:pPr>
              <w:pStyle w:val="Sinespaciado"/>
              <w:numPr>
                <w:ilvl w:val="0"/>
                <w:numId w:val="27"/>
              </w:numPr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 w:rsidRPr="00DC0016">
              <w:rPr>
                <w:sz w:val="20"/>
                <w:szCs w:val="20"/>
                <w:lang w:eastAsia="es-PE"/>
              </w:rPr>
              <w:t>Participan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activamente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en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el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diálogo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grupal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respetando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opiniones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diversas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>.</w:t>
            </w:r>
          </w:p>
          <w:p w14:paraId="55B87448" w14:textId="77777777" w:rsidR="00DC0016" w:rsidRPr="00DC0016" w:rsidRDefault="00DC0016" w:rsidP="00DC0016">
            <w:pPr>
              <w:pStyle w:val="Sinespaciado"/>
              <w:numPr>
                <w:ilvl w:val="0"/>
                <w:numId w:val="27"/>
              </w:numPr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 w:rsidRPr="00DC0016">
              <w:rPr>
                <w:sz w:val="20"/>
                <w:szCs w:val="20"/>
                <w:lang w:eastAsia="es-PE"/>
              </w:rPr>
              <w:t>Formulan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preguntas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problematizadoras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relacionadas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con la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situación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significativa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>.</w:t>
            </w:r>
          </w:p>
          <w:p w14:paraId="64EE0455" w14:textId="2051C287" w:rsidR="00061DBA" w:rsidRPr="003B3C26" w:rsidRDefault="00DC0016" w:rsidP="00DC0016">
            <w:pPr>
              <w:pStyle w:val="Sinespaciado"/>
              <w:numPr>
                <w:ilvl w:val="0"/>
                <w:numId w:val="27"/>
              </w:numPr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 w:rsidRPr="00DC0016">
              <w:rPr>
                <w:sz w:val="20"/>
                <w:szCs w:val="20"/>
                <w:lang w:eastAsia="es-PE"/>
              </w:rPr>
              <w:t>Expresan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ideas y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emociones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manera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asertiva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reflexiva</w:t>
            </w:r>
            <w:proofErr w:type="spellEnd"/>
            <w:r w:rsidR="00061DBA" w:rsidRPr="003B3C26">
              <w:rPr>
                <w:sz w:val="20"/>
                <w:szCs w:val="20"/>
                <w:lang w:eastAsia="es-PE"/>
              </w:rPr>
              <w:t xml:space="preserve">. </w:t>
            </w:r>
          </w:p>
          <w:p w14:paraId="4E6E0F1B" w14:textId="4BD9F653" w:rsidR="009D329D" w:rsidRPr="006B56DB" w:rsidRDefault="009D329D" w:rsidP="00061DBA">
            <w:pPr>
              <w:pStyle w:val="Sinespaciado"/>
              <w:jc w:val="left"/>
              <w:rPr>
                <w:rFonts w:cstheme="minorHAnsi"/>
                <w:sz w:val="20"/>
                <w:szCs w:val="20"/>
                <w:lang w:eastAsia="es-PE"/>
              </w:rPr>
            </w:pPr>
          </w:p>
        </w:tc>
        <w:tc>
          <w:tcPr>
            <w:tcW w:w="2268" w:type="dxa"/>
          </w:tcPr>
          <w:p w14:paraId="7120F980" w14:textId="77777777" w:rsidR="00DC0016" w:rsidRPr="00DC0016" w:rsidRDefault="00DC0016" w:rsidP="00DC0016">
            <w:pPr>
              <w:pStyle w:val="Sinespaciado"/>
              <w:numPr>
                <w:ilvl w:val="0"/>
                <w:numId w:val="27"/>
              </w:numPr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 w:rsidRPr="00DC0016">
              <w:rPr>
                <w:sz w:val="20"/>
                <w:szCs w:val="20"/>
                <w:lang w:eastAsia="es-PE"/>
              </w:rPr>
              <w:t>Registro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observaciones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sobre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la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problemática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financiera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ambiental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>.</w:t>
            </w:r>
          </w:p>
          <w:p w14:paraId="1910A8BA" w14:textId="77777777" w:rsidR="00DC0016" w:rsidRPr="00DC0016" w:rsidRDefault="00DC0016" w:rsidP="00DC0016">
            <w:pPr>
              <w:pStyle w:val="Sinespaciado"/>
              <w:numPr>
                <w:ilvl w:val="0"/>
                <w:numId w:val="27"/>
              </w:numPr>
              <w:jc w:val="left"/>
              <w:rPr>
                <w:sz w:val="20"/>
                <w:szCs w:val="20"/>
                <w:lang w:eastAsia="es-PE"/>
              </w:rPr>
            </w:pPr>
            <w:r w:rsidRPr="00DC0016">
              <w:rPr>
                <w:sz w:val="20"/>
                <w:szCs w:val="20"/>
                <w:lang w:eastAsia="es-PE"/>
              </w:rPr>
              <w:t xml:space="preserve">Lluvia de ideas y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preguntas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problematizadoras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>.</w:t>
            </w:r>
          </w:p>
          <w:p w14:paraId="06C72500" w14:textId="2F25998D" w:rsidR="00A108C3" w:rsidRPr="00692B88" w:rsidRDefault="00DC0016" w:rsidP="00DC0016">
            <w:pPr>
              <w:pStyle w:val="Sinespaciado"/>
              <w:numPr>
                <w:ilvl w:val="0"/>
                <w:numId w:val="27"/>
              </w:numPr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 w:rsidRPr="00DC0016">
              <w:rPr>
                <w:sz w:val="20"/>
                <w:szCs w:val="20"/>
                <w:lang w:eastAsia="es-PE"/>
              </w:rPr>
              <w:t>Participación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en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diálogo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reflexión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C0016">
              <w:rPr>
                <w:sz w:val="20"/>
                <w:szCs w:val="20"/>
                <w:lang w:eastAsia="es-PE"/>
              </w:rPr>
              <w:t>grupal</w:t>
            </w:r>
            <w:proofErr w:type="spellEnd"/>
            <w:r w:rsidRPr="00DC0016">
              <w:rPr>
                <w:sz w:val="20"/>
                <w:szCs w:val="20"/>
                <w:lang w:eastAsia="es-PE"/>
              </w:rPr>
              <w:t>.</w:t>
            </w:r>
          </w:p>
        </w:tc>
        <w:tc>
          <w:tcPr>
            <w:tcW w:w="1134" w:type="dxa"/>
          </w:tcPr>
          <w:p w14:paraId="5823D468" w14:textId="77777777" w:rsidR="00DC0016" w:rsidRPr="00DC0016" w:rsidRDefault="00DC0016" w:rsidP="00DC0016">
            <w:pPr>
              <w:pStyle w:val="Sinespaciado"/>
              <w:jc w:val="left"/>
              <w:rPr>
                <w:rFonts w:cstheme="minorHAnsi"/>
                <w:sz w:val="20"/>
                <w:szCs w:val="20"/>
                <w:lang w:eastAsia="es-PE"/>
              </w:rPr>
            </w:pPr>
            <w:r w:rsidRPr="00DC0016">
              <w:rPr>
                <w:rFonts w:cstheme="minorHAnsi"/>
                <w:sz w:val="20"/>
                <w:szCs w:val="20"/>
                <w:lang w:eastAsia="es-PE"/>
              </w:rPr>
              <w:t xml:space="preserve">Lista de </w:t>
            </w:r>
            <w:proofErr w:type="spellStart"/>
            <w:r w:rsidRPr="00DC0016">
              <w:rPr>
                <w:rFonts w:cstheme="minorHAnsi"/>
                <w:sz w:val="20"/>
                <w:szCs w:val="20"/>
                <w:lang w:eastAsia="es-PE"/>
              </w:rPr>
              <w:t>cotejo</w:t>
            </w:r>
            <w:proofErr w:type="spellEnd"/>
            <w:r w:rsidRPr="00DC0016">
              <w:rPr>
                <w:rFonts w:cstheme="minorHAnsi"/>
                <w:sz w:val="20"/>
                <w:szCs w:val="20"/>
                <w:lang w:eastAsia="es-PE"/>
              </w:rPr>
              <w:t>.</w:t>
            </w:r>
          </w:p>
          <w:p w14:paraId="71989017" w14:textId="77777777" w:rsidR="00DC0016" w:rsidRPr="00DC0016" w:rsidRDefault="00DC0016" w:rsidP="00DC0016">
            <w:pPr>
              <w:pStyle w:val="Sinespaciado"/>
              <w:jc w:val="left"/>
              <w:rPr>
                <w:rFonts w:cstheme="minorHAnsi"/>
                <w:sz w:val="20"/>
                <w:szCs w:val="20"/>
                <w:lang w:eastAsia="es-PE"/>
              </w:rPr>
            </w:pPr>
            <w:proofErr w:type="spellStart"/>
            <w:r w:rsidRPr="00DC0016">
              <w:rPr>
                <w:rFonts w:cstheme="minorHAnsi"/>
                <w:sz w:val="20"/>
                <w:szCs w:val="20"/>
                <w:lang w:eastAsia="es-PE"/>
              </w:rPr>
              <w:t>Escala</w:t>
            </w:r>
            <w:proofErr w:type="spellEnd"/>
            <w:r w:rsidRPr="00DC0016">
              <w:rPr>
                <w:rFonts w:cstheme="minorHAnsi"/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DC0016">
              <w:rPr>
                <w:rFonts w:cstheme="minorHAnsi"/>
                <w:sz w:val="20"/>
                <w:szCs w:val="20"/>
                <w:lang w:eastAsia="es-PE"/>
              </w:rPr>
              <w:t>valoración</w:t>
            </w:r>
            <w:proofErr w:type="spellEnd"/>
            <w:r w:rsidRPr="00DC0016">
              <w:rPr>
                <w:rFonts w:cstheme="minorHAnsi"/>
                <w:sz w:val="20"/>
                <w:szCs w:val="20"/>
                <w:lang w:eastAsia="es-PE"/>
              </w:rPr>
              <w:t xml:space="preserve"> para </w:t>
            </w:r>
            <w:proofErr w:type="spellStart"/>
            <w:r w:rsidRPr="00DC0016">
              <w:rPr>
                <w:rFonts w:cstheme="minorHAnsi"/>
                <w:sz w:val="20"/>
                <w:szCs w:val="20"/>
                <w:lang w:eastAsia="es-PE"/>
              </w:rPr>
              <w:t>participación</w:t>
            </w:r>
            <w:proofErr w:type="spellEnd"/>
            <w:r w:rsidRPr="00DC0016">
              <w:rPr>
                <w:rFonts w:cstheme="minorHAnsi"/>
                <w:sz w:val="20"/>
                <w:szCs w:val="20"/>
                <w:lang w:eastAsia="es-PE"/>
              </w:rPr>
              <w:t>.</w:t>
            </w:r>
          </w:p>
          <w:p w14:paraId="20E322AE" w14:textId="2309E651" w:rsidR="00765A6A" w:rsidRPr="006B56DB" w:rsidRDefault="00DC0016" w:rsidP="00DC0016">
            <w:pPr>
              <w:pStyle w:val="Sinespaciado"/>
              <w:jc w:val="left"/>
              <w:rPr>
                <w:rFonts w:cstheme="minorHAnsi"/>
                <w:sz w:val="20"/>
                <w:szCs w:val="20"/>
                <w:lang w:eastAsia="es-PE"/>
              </w:rPr>
            </w:pPr>
            <w:proofErr w:type="spellStart"/>
            <w:r w:rsidRPr="00DC0016">
              <w:rPr>
                <w:rFonts w:cstheme="minorHAnsi"/>
                <w:sz w:val="20"/>
                <w:szCs w:val="20"/>
                <w:lang w:eastAsia="es-PE"/>
              </w:rPr>
              <w:t>Ficha</w:t>
            </w:r>
            <w:proofErr w:type="spellEnd"/>
            <w:r w:rsidRPr="00DC0016">
              <w:rPr>
                <w:rFonts w:cstheme="minorHAnsi"/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DC0016">
              <w:rPr>
                <w:rFonts w:cstheme="minorHAnsi"/>
                <w:sz w:val="20"/>
                <w:szCs w:val="20"/>
                <w:lang w:eastAsia="es-PE"/>
              </w:rPr>
              <w:t>autoevaluación</w:t>
            </w:r>
            <w:proofErr w:type="spellEnd"/>
            <w:r>
              <w:rPr>
                <w:rFonts w:cstheme="minorHAnsi"/>
                <w:sz w:val="20"/>
                <w:szCs w:val="20"/>
                <w:lang w:eastAsia="es-PE"/>
              </w:rPr>
              <w:t>.</w:t>
            </w:r>
          </w:p>
        </w:tc>
      </w:tr>
    </w:tbl>
    <w:p w14:paraId="14AED8DC" w14:textId="77777777" w:rsidR="008663DC" w:rsidRPr="003F6145" w:rsidRDefault="008663DC" w:rsidP="00765A6A">
      <w:pPr>
        <w:rPr>
          <w:rFonts w:ascii="Calibri" w:hAnsi="Calibri" w:cs="Calibri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91"/>
        <w:gridCol w:w="2553"/>
        <w:gridCol w:w="4271"/>
        <w:gridCol w:w="5039"/>
      </w:tblGrid>
      <w:tr w:rsidR="00DC0016" w:rsidRPr="00432F24" w14:paraId="0CF3EB39" w14:textId="77777777" w:rsidTr="007103C5">
        <w:tc>
          <w:tcPr>
            <w:tcW w:w="14454" w:type="dxa"/>
            <w:gridSpan w:val="4"/>
            <w:shd w:val="clear" w:color="auto" w:fill="D9E2F3" w:themeFill="accent5" w:themeFillTint="33"/>
          </w:tcPr>
          <w:p w14:paraId="4B8A1FD4" w14:textId="77777777" w:rsidR="00DC0016" w:rsidRPr="00432F24" w:rsidRDefault="00DC0016" w:rsidP="007103C5">
            <w:pPr>
              <w:pStyle w:val="Prrafodelista"/>
              <w:spacing w:line="240" w:lineRule="auto"/>
              <w:ind w:left="0"/>
              <w:jc w:val="center"/>
              <w:rPr>
                <w:rFonts w:eastAsia="Times New Roman"/>
                <w:b w:val="0"/>
                <w:bCs/>
                <w:sz w:val="20"/>
                <w:szCs w:val="20"/>
              </w:rPr>
            </w:pPr>
            <w:r w:rsidRPr="00432F24">
              <w:rPr>
                <w:rFonts w:eastAsia="Times New Roman"/>
                <w:sz w:val="20"/>
                <w:szCs w:val="20"/>
              </w:rPr>
              <w:t>ENFOQUES TRANSVERSALES PRIORIZADA</w:t>
            </w:r>
          </w:p>
        </w:tc>
      </w:tr>
      <w:tr w:rsidR="00DC0016" w:rsidRPr="00432F24" w14:paraId="6CC98C0E" w14:textId="77777777" w:rsidTr="007103C5">
        <w:tc>
          <w:tcPr>
            <w:tcW w:w="2591" w:type="dxa"/>
            <w:shd w:val="clear" w:color="auto" w:fill="D9E2F3" w:themeFill="accent5" w:themeFillTint="33"/>
          </w:tcPr>
          <w:p w14:paraId="0493B012" w14:textId="77777777" w:rsidR="00DC0016" w:rsidRPr="00432F24" w:rsidRDefault="00DC0016" w:rsidP="007103C5">
            <w:pPr>
              <w:pStyle w:val="Prrafodelista"/>
              <w:spacing w:line="240" w:lineRule="auto"/>
              <w:ind w:left="0"/>
              <w:jc w:val="center"/>
              <w:rPr>
                <w:rFonts w:eastAsia="Times New Roman"/>
                <w:b w:val="0"/>
                <w:bCs/>
                <w:sz w:val="20"/>
                <w:szCs w:val="20"/>
              </w:rPr>
            </w:pPr>
            <w:r w:rsidRPr="00432F24">
              <w:rPr>
                <w:rFonts w:eastAsia="Times New Roman"/>
                <w:bCs/>
                <w:sz w:val="20"/>
                <w:szCs w:val="20"/>
              </w:rPr>
              <w:t>ENFOQUES TRANSVERSALES</w:t>
            </w:r>
          </w:p>
        </w:tc>
        <w:tc>
          <w:tcPr>
            <w:tcW w:w="2553" w:type="dxa"/>
            <w:shd w:val="clear" w:color="auto" w:fill="D9E2F3" w:themeFill="accent5" w:themeFillTint="33"/>
          </w:tcPr>
          <w:p w14:paraId="30D64528" w14:textId="77777777" w:rsidR="00DC0016" w:rsidRPr="00432F24" w:rsidRDefault="00DC0016" w:rsidP="007103C5">
            <w:pPr>
              <w:pStyle w:val="Prrafodelista"/>
              <w:spacing w:line="240" w:lineRule="auto"/>
              <w:ind w:left="0"/>
              <w:jc w:val="center"/>
              <w:rPr>
                <w:rFonts w:eastAsia="Times New Roman"/>
                <w:b w:val="0"/>
                <w:bCs/>
                <w:sz w:val="20"/>
                <w:szCs w:val="20"/>
              </w:rPr>
            </w:pPr>
            <w:r w:rsidRPr="00432F24">
              <w:rPr>
                <w:sz w:val="20"/>
                <w:szCs w:val="20"/>
              </w:rPr>
              <w:t>VALORES</w:t>
            </w:r>
          </w:p>
        </w:tc>
        <w:tc>
          <w:tcPr>
            <w:tcW w:w="4271" w:type="dxa"/>
            <w:shd w:val="clear" w:color="auto" w:fill="D9E2F3" w:themeFill="accent5" w:themeFillTint="33"/>
          </w:tcPr>
          <w:p w14:paraId="2727E63A" w14:textId="77777777" w:rsidR="00DC0016" w:rsidRPr="00432F24" w:rsidRDefault="00DC0016" w:rsidP="007103C5">
            <w:pPr>
              <w:pStyle w:val="Prrafodelista"/>
              <w:spacing w:line="240" w:lineRule="auto"/>
              <w:ind w:left="0"/>
              <w:jc w:val="center"/>
              <w:rPr>
                <w:rFonts w:eastAsia="Times New Roman"/>
                <w:b w:val="0"/>
                <w:bCs/>
                <w:sz w:val="20"/>
                <w:szCs w:val="20"/>
              </w:rPr>
            </w:pPr>
            <w:r w:rsidRPr="00432F24">
              <w:rPr>
                <w:sz w:val="20"/>
                <w:szCs w:val="20"/>
              </w:rPr>
              <w:t>ACTITUDES</w:t>
            </w:r>
          </w:p>
        </w:tc>
        <w:tc>
          <w:tcPr>
            <w:tcW w:w="5039" w:type="dxa"/>
            <w:shd w:val="clear" w:color="auto" w:fill="D9E2F3" w:themeFill="accent5" w:themeFillTint="33"/>
          </w:tcPr>
          <w:p w14:paraId="40B7F89E" w14:textId="77777777" w:rsidR="00DC0016" w:rsidRPr="00432F24" w:rsidRDefault="00DC0016" w:rsidP="007103C5">
            <w:pPr>
              <w:pStyle w:val="Prrafodelista"/>
              <w:spacing w:line="240" w:lineRule="auto"/>
              <w:ind w:left="0"/>
              <w:jc w:val="center"/>
              <w:rPr>
                <w:rFonts w:eastAsia="Times New Roman"/>
                <w:b w:val="0"/>
                <w:bCs/>
                <w:sz w:val="20"/>
                <w:szCs w:val="20"/>
              </w:rPr>
            </w:pPr>
            <w:r w:rsidRPr="00432F24">
              <w:rPr>
                <w:sz w:val="20"/>
                <w:szCs w:val="20"/>
              </w:rPr>
              <w:t>DEMOSTRACIONES (Desempeños)</w:t>
            </w:r>
          </w:p>
        </w:tc>
      </w:tr>
      <w:tr w:rsidR="00DC0016" w:rsidRPr="00063AF3" w14:paraId="6C17AC66" w14:textId="77777777" w:rsidTr="007103C5">
        <w:tc>
          <w:tcPr>
            <w:tcW w:w="2591" w:type="dxa"/>
            <w:vMerge w:val="restart"/>
            <w:vAlign w:val="center"/>
          </w:tcPr>
          <w:p w14:paraId="0B0ED9F1" w14:textId="77777777" w:rsidR="00DC0016" w:rsidRPr="008D37B1" w:rsidRDefault="00DC0016" w:rsidP="008D37B1">
            <w:pPr>
              <w:pStyle w:val="Sinespaciado"/>
              <w:jc w:val="left"/>
              <w:rPr>
                <w:sz w:val="18"/>
                <w:szCs w:val="18"/>
              </w:rPr>
            </w:pPr>
            <w:r w:rsidRPr="008D37B1">
              <w:rPr>
                <w:sz w:val="18"/>
                <w:szCs w:val="18"/>
              </w:rPr>
              <w:t>ENFOQUE AMBIENTAL</w:t>
            </w:r>
          </w:p>
        </w:tc>
        <w:tc>
          <w:tcPr>
            <w:tcW w:w="2553" w:type="dxa"/>
            <w:vAlign w:val="center"/>
          </w:tcPr>
          <w:p w14:paraId="53CBB8E8" w14:textId="77777777" w:rsidR="00DC0016" w:rsidRPr="008D37B1" w:rsidRDefault="00DC0016" w:rsidP="008D37B1">
            <w:pPr>
              <w:pStyle w:val="Sinespaciado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D37B1">
              <w:rPr>
                <w:rFonts w:ascii="Calibri" w:hAnsi="Calibri" w:cs="Calibri"/>
                <w:sz w:val="18"/>
                <w:szCs w:val="18"/>
              </w:rPr>
              <w:t>Justicia y solidaridad</w:t>
            </w:r>
          </w:p>
        </w:tc>
        <w:tc>
          <w:tcPr>
            <w:tcW w:w="4271" w:type="dxa"/>
            <w:vAlign w:val="center"/>
          </w:tcPr>
          <w:p w14:paraId="49818BA0" w14:textId="77777777" w:rsidR="00DC0016" w:rsidRPr="008D37B1" w:rsidRDefault="00DC0016" w:rsidP="008D37B1">
            <w:pPr>
              <w:pStyle w:val="Sinespaciado"/>
              <w:jc w:val="left"/>
              <w:rPr>
                <w:rFonts w:ascii="Calibri" w:hAnsi="Calibri" w:cs="Calibri"/>
                <w:bCs/>
                <w:sz w:val="18"/>
                <w:szCs w:val="18"/>
                <w:lang w:eastAsia="es-PE"/>
              </w:rPr>
            </w:pPr>
            <w:proofErr w:type="spellStart"/>
            <w:r w:rsidRPr="008D37B1">
              <w:rPr>
                <w:sz w:val="18"/>
                <w:szCs w:val="18"/>
              </w:rPr>
              <w:t>Disposición</w:t>
            </w:r>
            <w:proofErr w:type="spellEnd"/>
            <w:r w:rsidRPr="008D37B1">
              <w:rPr>
                <w:sz w:val="18"/>
                <w:szCs w:val="18"/>
              </w:rPr>
              <w:t xml:space="preserve"> </w:t>
            </w:r>
            <w:proofErr w:type="gramStart"/>
            <w:r w:rsidRPr="008D37B1">
              <w:rPr>
                <w:sz w:val="18"/>
                <w:szCs w:val="18"/>
              </w:rPr>
              <w:t>a</w:t>
            </w:r>
            <w:proofErr w:type="gramEnd"/>
            <w:r w:rsidRPr="008D37B1">
              <w:rPr>
                <w:sz w:val="18"/>
                <w:szCs w:val="18"/>
              </w:rPr>
              <w:t xml:space="preserve"> </w:t>
            </w:r>
            <w:proofErr w:type="spellStart"/>
            <w:r w:rsidRPr="008D37B1">
              <w:rPr>
                <w:sz w:val="18"/>
                <w:szCs w:val="18"/>
              </w:rPr>
              <w:t>evaluar</w:t>
            </w:r>
            <w:proofErr w:type="spellEnd"/>
            <w:r w:rsidRPr="008D37B1">
              <w:rPr>
                <w:sz w:val="18"/>
                <w:szCs w:val="18"/>
              </w:rPr>
              <w:t xml:space="preserve"> los </w:t>
            </w:r>
            <w:proofErr w:type="spellStart"/>
            <w:r w:rsidRPr="008D37B1">
              <w:rPr>
                <w:sz w:val="18"/>
                <w:szCs w:val="18"/>
              </w:rPr>
              <w:t>impactos</w:t>
            </w:r>
            <w:proofErr w:type="spellEnd"/>
            <w:r w:rsidRPr="008D37B1">
              <w:rPr>
                <w:sz w:val="18"/>
                <w:szCs w:val="18"/>
              </w:rPr>
              <w:t xml:space="preserve"> y </w:t>
            </w:r>
            <w:proofErr w:type="spellStart"/>
            <w:r w:rsidRPr="008D37B1">
              <w:rPr>
                <w:sz w:val="18"/>
                <w:szCs w:val="18"/>
              </w:rPr>
              <w:t>costos</w:t>
            </w:r>
            <w:proofErr w:type="spellEnd"/>
            <w:r w:rsidRPr="008D37B1">
              <w:rPr>
                <w:sz w:val="18"/>
                <w:szCs w:val="18"/>
              </w:rPr>
              <w:t xml:space="preserve"> </w:t>
            </w:r>
            <w:proofErr w:type="spellStart"/>
            <w:r w:rsidRPr="008D37B1">
              <w:rPr>
                <w:sz w:val="18"/>
                <w:szCs w:val="18"/>
              </w:rPr>
              <w:t>ambientales</w:t>
            </w:r>
            <w:proofErr w:type="spellEnd"/>
            <w:r w:rsidRPr="008D37B1">
              <w:rPr>
                <w:sz w:val="18"/>
                <w:szCs w:val="18"/>
              </w:rPr>
              <w:t xml:space="preserve"> de las </w:t>
            </w:r>
            <w:proofErr w:type="spellStart"/>
            <w:r w:rsidRPr="008D37B1">
              <w:rPr>
                <w:sz w:val="18"/>
                <w:szCs w:val="18"/>
              </w:rPr>
              <w:t>acciones</w:t>
            </w:r>
            <w:proofErr w:type="spellEnd"/>
            <w:r w:rsidRPr="008D37B1">
              <w:rPr>
                <w:sz w:val="18"/>
                <w:szCs w:val="18"/>
              </w:rPr>
              <w:t xml:space="preserve"> y </w:t>
            </w:r>
            <w:proofErr w:type="spellStart"/>
            <w:r w:rsidRPr="008D37B1">
              <w:rPr>
                <w:sz w:val="18"/>
                <w:szCs w:val="18"/>
              </w:rPr>
              <w:t>actividades</w:t>
            </w:r>
            <w:proofErr w:type="spellEnd"/>
            <w:r w:rsidRPr="008D37B1">
              <w:rPr>
                <w:sz w:val="18"/>
                <w:szCs w:val="18"/>
              </w:rPr>
              <w:t xml:space="preserve"> </w:t>
            </w:r>
            <w:proofErr w:type="spellStart"/>
            <w:r w:rsidRPr="008D37B1">
              <w:rPr>
                <w:sz w:val="18"/>
                <w:szCs w:val="18"/>
              </w:rPr>
              <w:t>cotidianas</w:t>
            </w:r>
            <w:proofErr w:type="spellEnd"/>
            <w:r w:rsidRPr="008D37B1">
              <w:rPr>
                <w:sz w:val="18"/>
                <w:szCs w:val="18"/>
              </w:rPr>
              <w:t xml:space="preserve">, y a </w:t>
            </w:r>
            <w:proofErr w:type="spellStart"/>
            <w:r w:rsidRPr="008D37B1">
              <w:rPr>
                <w:sz w:val="18"/>
                <w:szCs w:val="18"/>
              </w:rPr>
              <w:t>actuar</w:t>
            </w:r>
            <w:proofErr w:type="spellEnd"/>
            <w:r w:rsidRPr="008D37B1">
              <w:rPr>
                <w:sz w:val="18"/>
                <w:szCs w:val="18"/>
              </w:rPr>
              <w:t xml:space="preserve"> </w:t>
            </w:r>
            <w:proofErr w:type="spellStart"/>
            <w:r w:rsidRPr="008D37B1">
              <w:rPr>
                <w:sz w:val="18"/>
                <w:szCs w:val="18"/>
              </w:rPr>
              <w:t>en</w:t>
            </w:r>
            <w:proofErr w:type="spellEnd"/>
            <w:r w:rsidRPr="008D37B1">
              <w:rPr>
                <w:sz w:val="18"/>
                <w:szCs w:val="18"/>
              </w:rPr>
              <w:t xml:space="preserve"> </w:t>
            </w:r>
            <w:proofErr w:type="spellStart"/>
            <w:r w:rsidRPr="008D37B1">
              <w:rPr>
                <w:sz w:val="18"/>
                <w:szCs w:val="18"/>
              </w:rPr>
              <w:t>beneficio</w:t>
            </w:r>
            <w:proofErr w:type="spellEnd"/>
            <w:r w:rsidRPr="008D37B1">
              <w:rPr>
                <w:sz w:val="18"/>
                <w:szCs w:val="18"/>
              </w:rPr>
              <w:t xml:space="preserve"> de </w:t>
            </w:r>
            <w:proofErr w:type="spellStart"/>
            <w:r w:rsidRPr="008D37B1">
              <w:rPr>
                <w:sz w:val="18"/>
                <w:szCs w:val="18"/>
              </w:rPr>
              <w:t>todas</w:t>
            </w:r>
            <w:proofErr w:type="spellEnd"/>
            <w:r w:rsidRPr="008D37B1">
              <w:rPr>
                <w:sz w:val="18"/>
                <w:szCs w:val="18"/>
              </w:rPr>
              <w:t xml:space="preserve"> las personas, </w:t>
            </w:r>
            <w:proofErr w:type="spellStart"/>
            <w:r w:rsidRPr="008D37B1">
              <w:rPr>
                <w:sz w:val="18"/>
                <w:szCs w:val="18"/>
              </w:rPr>
              <w:t>así</w:t>
            </w:r>
            <w:proofErr w:type="spellEnd"/>
            <w:r w:rsidRPr="008D37B1">
              <w:rPr>
                <w:sz w:val="18"/>
                <w:szCs w:val="18"/>
              </w:rPr>
              <w:t xml:space="preserve"> </w:t>
            </w:r>
            <w:proofErr w:type="spellStart"/>
            <w:r w:rsidRPr="008D37B1">
              <w:rPr>
                <w:sz w:val="18"/>
                <w:szCs w:val="18"/>
              </w:rPr>
              <w:t>como</w:t>
            </w:r>
            <w:proofErr w:type="spellEnd"/>
            <w:r w:rsidRPr="008D37B1">
              <w:rPr>
                <w:sz w:val="18"/>
                <w:szCs w:val="18"/>
              </w:rPr>
              <w:t xml:space="preserve"> de los </w:t>
            </w:r>
            <w:proofErr w:type="spellStart"/>
            <w:r w:rsidRPr="008D37B1">
              <w:rPr>
                <w:sz w:val="18"/>
                <w:szCs w:val="18"/>
              </w:rPr>
              <w:t>sistemas</w:t>
            </w:r>
            <w:proofErr w:type="spellEnd"/>
            <w:r w:rsidRPr="008D37B1">
              <w:rPr>
                <w:sz w:val="18"/>
                <w:szCs w:val="18"/>
              </w:rPr>
              <w:t xml:space="preserve">, </w:t>
            </w:r>
            <w:proofErr w:type="spellStart"/>
            <w:r w:rsidRPr="008D37B1">
              <w:rPr>
                <w:sz w:val="18"/>
                <w:szCs w:val="18"/>
              </w:rPr>
              <w:t>instituciones</w:t>
            </w:r>
            <w:proofErr w:type="spellEnd"/>
            <w:r w:rsidRPr="008D37B1">
              <w:rPr>
                <w:sz w:val="18"/>
                <w:szCs w:val="18"/>
              </w:rPr>
              <w:t xml:space="preserve"> y </w:t>
            </w:r>
            <w:proofErr w:type="spellStart"/>
            <w:r w:rsidRPr="008D37B1">
              <w:rPr>
                <w:sz w:val="18"/>
                <w:szCs w:val="18"/>
              </w:rPr>
              <w:t>medios</w:t>
            </w:r>
            <w:proofErr w:type="spellEnd"/>
            <w:r w:rsidRPr="008D37B1">
              <w:rPr>
                <w:sz w:val="18"/>
                <w:szCs w:val="18"/>
              </w:rPr>
              <w:t xml:space="preserve"> </w:t>
            </w:r>
            <w:proofErr w:type="spellStart"/>
            <w:r w:rsidRPr="008D37B1">
              <w:rPr>
                <w:sz w:val="18"/>
                <w:szCs w:val="18"/>
              </w:rPr>
              <w:t>compartidos</w:t>
            </w:r>
            <w:proofErr w:type="spellEnd"/>
            <w:r w:rsidRPr="008D37B1">
              <w:rPr>
                <w:sz w:val="18"/>
                <w:szCs w:val="18"/>
              </w:rPr>
              <w:t xml:space="preserve"> de los que </w:t>
            </w:r>
            <w:proofErr w:type="spellStart"/>
            <w:r w:rsidRPr="008D37B1">
              <w:rPr>
                <w:sz w:val="18"/>
                <w:szCs w:val="18"/>
              </w:rPr>
              <w:t>todos</w:t>
            </w:r>
            <w:proofErr w:type="spellEnd"/>
            <w:r w:rsidRPr="008D37B1">
              <w:rPr>
                <w:sz w:val="18"/>
                <w:szCs w:val="18"/>
              </w:rPr>
              <w:t xml:space="preserve"> </w:t>
            </w:r>
            <w:proofErr w:type="spellStart"/>
            <w:r w:rsidRPr="008D37B1">
              <w:rPr>
                <w:sz w:val="18"/>
                <w:szCs w:val="18"/>
              </w:rPr>
              <w:t>dependemos</w:t>
            </w:r>
            <w:proofErr w:type="spellEnd"/>
            <w:r w:rsidRPr="008D37B1">
              <w:rPr>
                <w:sz w:val="18"/>
                <w:szCs w:val="18"/>
              </w:rPr>
              <w:t>.</w:t>
            </w:r>
          </w:p>
        </w:tc>
        <w:tc>
          <w:tcPr>
            <w:tcW w:w="5039" w:type="dxa"/>
            <w:vAlign w:val="center"/>
          </w:tcPr>
          <w:p w14:paraId="09D64FD2" w14:textId="77777777" w:rsidR="00DC0016" w:rsidRPr="008D37B1" w:rsidRDefault="00DC0016" w:rsidP="008D37B1">
            <w:pPr>
              <w:pStyle w:val="Sinespaciado"/>
              <w:jc w:val="left"/>
              <w:rPr>
                <w:sz w:val="18"/>
                <w:szCs w:val="18"/>
              </w:rPr>
            </w:pPr>
            <w:r w:rsidRPr="008D37B1">
              <w:rPr>
                <w:sz w:val="18"/>
                <w:szCs w:val="18"/>
              </w:rPr>
              <w:t xml:space="preserve">Los </w:t>
            </w:r>
            <w:proofErr w:type="spellStart"/>
            <w:r w:rsidRPr="008D37B1">
              <w:rPr>
                <w:sz w:val="18"/>
                <w:szCs w:val="18"/>
              </w:rPr>
              <w:t>docentes</w:t>
            </w:r>
            <w:proofErr w:type="spellEnd"/>
            <w:r w:rsidRPr="008D37B1">
              <w:rPr>
                <w:sz w:val="18"/>
                <w:szCs w:val="18"/>
              </w:rPr>
              <w:t xml:space="preserve"> y </w:t>
            </w:r>
            <w:proofErr w:type="spellStart"/>
            <w:r w:rsidRPr="008D37B1">
              <w:rPr>
                <w:sz w:val="18"/>
                <w:szCs w:val="18"/>
              </w:rPr>
              <w:t>estudiantes</w:t>
            </w:r>
            <w:proofErr w:type="spellEnd"/>
            <w:r w:rsidRPr="008D37B1">
              <w:rPr>
                <w:sz w:val="18"/>
                <w:szCs w:val="18"/>
              </w:rPr>
              <w:t xml:space="preserve"> </w:t>
            </w:r>
            <w:proofErr w:type="spellStart"/>
            <w:r w:rsidRPr="008D37B1">
              <w:rPr>
                <w:sz w:val="18"/>
                <w:szCs w:val="18"/>
              </w:rPr>
              <w:t>identifican</w:t>
            </w:r>
            <w:proofErr w:type="spellEnd"/>
            <w:r w:rsidRPr="008D37B1">
              <w:rPr>
                <w:sz w:val="18"/>
                <w:szCs w:val="18"/>
              </w:rPr>
              <w:t xml:space="preserve"> que </w:t>
            </w:r>
            <w:proofErr w:type="spellStart"/>
            <w:r w:rsidRPr="008D37B1">
              <w:rPr>
                <w:sz w:val="18"/>
                <w:szCs w:val="18"/>
              </w:rPr>
              <w:t>impacto</w:t>
            </w:r>
            <w:proofErr w:type="spellEnd"/>
            <w:r w:rsidRPr="008D37B1">
              <w:rPr>
                <w:sz w:val="18"/>
                <w:szCs w:val="18"/>
              </w:rPr>
              <w:t xml:space="preserve"> (</w:t>
            </w:r>
            <w:proofErr w:type="spellStart"/>
            <w:r w:rsidRPr="008D37B1">
              <w:rPr>
                <w:sz w:val="18"/>
                <w:szCs w:val="18"/>
              </w:rPr>
              <w:t>consecuencias</w:t>
            </w:r>
            <w:proofErr w:type="spellEnd"/>
            <w:r w:rsidRPr="008D37B1">
              <w:rPr>
                <w:sz w:val="18"/>
                <w:szCs w:val="18"/>
              </w:rPr>
              <w:t xml:space="preserve">) </w:t>
            </w:r>
            <w:proofErr w:type="spellStart"/>
            <w:r w:rsidRPr="008D37B1">
              <w:rPr>
                <w:sz w:val="18"/>
                <w:szCs w:val="18"/>
              </w:rPr>
              <w:t>tienen</w:t>
            </w:r>
            <w:proofErr w:type="spellEnd"/>
            <w:r w:rsidRPr="008D37B1">
              <w:rPr>
                <w:sz w:val="18"/>
                <w:szCs w:val="18"/>
              </w:rPr>
              <w:t xml:space="preserve"> </w:t>
            </w:r>
            <w:proofErr w:type="spellStart"/>
            <w:r w:rsidRPr="008D37B1">
              <w:rPr>
                <w:sz w:val="18"/>
                <w:szCs w:val="18"/>
              </w:rPr>
              <w:t>nuestras</w:t>
            </w:r>
            <w:proofErr w:type="spellEnd"/>
            <w:r w:rsidRPr="008D37B1">
              <w:rPr>
                <w:sz w:val="18"/>
                <w:szCs w:val="18"/>
              </w:rPr>
              <w:t xml:space="preserve"> </w:t>
            </w:r>
            <w:proofErr w:type="spellStart"/>
            <w:r w:rsidRPr="008D37B1">
              <w:rPr>
                <w:sz w:val="18"/>
                <w:szCs w:val="18"/>
              </w:rPr>
              <w:t>acciones</w:t>
            </w:r>
            <w:proofErr w:type="spellEnd"/>
            <w:r w:rsidRPr="008D37B1">
              <w:rPr>
                <w:sz w:val="18"/>
                <w:szCs w:val="18"/>
              </w:rPr>
              <w:t xml:space="preserve"> </w:t>
            </w:r>
            <w:proofErr w:type="spellStart"/>
            <w:r w:rsidRPr="008D37B1">
              <w:rPr>
                <w:sz w:val="18"/>
                <w:szCs w:val="18"/>
              </w:rPr>
              <w:t>en</w:t>
            </w:r>
            <w:proofErr w:type="spellEnd"/>
            <w:r w:rsidRPr="008D37B1">
              <w:rPr>
                <w:sz w:val="18"/>
                <w:szCs w:val="18"/>
              </w:rPr>
              <w:t xml:space="preserve"> </w:t>
            </w:r>
            <w:proofErr w:type="spellStart"/>
            <w:r w:rsidRPr="008D37B1">
              <w:rPr>
                <w:sz w:val="18"/>
                <w:szCs w:val="18"/>
              </w:rPr>
              <w:t>nuestro</w:t>
            </w:r>
            <w:proofErr w:type="spellEnd"/>
            <w:r w:rsidRPr="008D37B1">
              <w:rPr>
                <w:sz w:val="18"/>
                <w:szCs w:val="18"/>
              </w:rPr>
              <w:t xml:space="preserve"> medio </w:t>
            </w:r>
            <w:proofErr w:type="spellStart"/>
            <w:r w:rsidRPr="008D37B1">
              <w:rPr>
                <w:sz w:val="18"/>
                <w:szCs w:val="18"/>
              </w:rPr>
              <w:t>ambiente</w:t>
            </w:r>
            <w:proofErr w:type="spellEnd"/>
            <w:r w:rsidRPr="008D37B1">
              <w:rPr>
                <w:sz w:val="18"/>
                <w:szCs w:val="18"/>
              </w:rPr>
              <w:t>.</w:t>
            </w:r>
          </w:p>
          <w:p w14:paraId="7DC0E4D5" w14:textId="77777777" w:rsidR="00DC0016" w:rsidRPr="008D37B1" w:rsidRDefault="00DC0016" w:rsidP="008D37B1">
            <w:pPr>
              <w:pStyle w:val="Sinespaciado"/>
              <w:jc w:val="left"/>
              <w:rPr>
                <w:rFonts w:ascii="Calibri" w:hAnsi="Calibri" w:cs="Calibri"/>
                <w:bCs/>
                <w:sz w:val="18"/>
                <w:szCs w:val="18"/>
                <w:lang w:eastAsia="es-PE"/>
              </w:rPr>
            </w:pPr>
            <w:r w:rsidRPr="008D37B1">
              <w:rPr>
                <w:sz w:val="18"/>
                <w:szCs w:val="18"/>
              </w:rPr>
              <w:t xml:space="preserve">Los </w:t>
            </w:r>
            <w:proofErr w:type="spellStart"/>
            <w:r w:rsidRPr="008D37B1">
              <w:rPr>
                <w:sz w:val="18"/>
                <w:szCs w:val="18"/>
              </w:rPr>
              <w:t>docentes</w:t>
            </w:r>
            <w:proofErr w:type="spellEnd"/>
            <w:r w:rsidRPr="008D37B1">
              <w:rPr>
                <w:sz w:val="18"/>
                <w:szCs w:val="18"/>
              </w:rPr>
              <w:t xml:space="preserve"> y </w:t>
            </w:r>
            <w:proofErr w:type="spellStart"/>
            <w:r w:rsidRPr="008D37B1">
              <w:rPr>
                <w:sz w:val="18"/>
                <w:szCs w:val="18"/>
              </w:rPr>
              <w:t>estudiantes</w:t>
            </w:r>
            <w:proofErr w:type="spellEnd"/>
            <w:r w:rsidRPr="008D37B1">
              <w:rPr>
                <w:sz w:val="18"/>
                <w:szCs w:val="18"/>
              </w:rPr>
              <w:t xml:space="preserve"> toman </w:t>
            </w:r>
            <w:proofErr w:type="spellStart"/>
            <w:r w:rsidRPr="008D37B1">
              <w:rPr>
                <w:sz w:val="18"/>
                <w:szCs w:val="18"/>
              </w:rPr>
              <w:t>conciencia</w:t>
            </w:r>
            <w:proofErr w:type="spellEnd"/>
            <w:r w:rsidRPr="008D37B1">
              <w:rPr>
                <w:sz w:val="18"/>
                <w:szCs w:val="18"/>
              </w:rPr>
              <w:t xml:space="preserve"> y </w:t>
            </w:r>
            <w:proofErr w:type="spellStart"/>
            <w:r w:rsidRPr="008D37B1">
              <w:rPr>
                <w:sz w:val="18"/>
                <w:szCs w:val="18"/>
              </w:rPr>
              <w:t>asumen</w:t>
            </w:r>
            <w:proofErr w:type="spellEnd"/>
            <w:r w:rsidRPr="008D37B1">
              <w:rPr>
                <w:sz w:val="18"/>
                <w:szCs w:val="18"/>
              </w:rPr>
              <w:t xml:space="preserve"> </w:t>
            </w:r>
            <w:proofErr w:type="spellStart"/>
            <w:r w:rsidRPr="008D37B1">
              <w:rPr>
                <w:sz w:val="18"/>
                <w:szCs w:val="18"/>
              </w:rPr>
              <w:t>compromisos</w:t>
            </w:r>
            <w:proofErr w:type="spellEnd"/>
            <w:r w:rsidRPr="008D37B1">
              <w:rPr>
                <w:sz w:val="18"/>
                <w:szCs w:val="18"/>
              </w:rPr>
              <w:t xml:space="preserve"> para </w:t>
            </w:r>
            <w:proofErr w:type="spellStart"/>
            <w:r w:rsidRPr="008D37B1">
              <w:rPr>
                <w:sz w:val="18"/>
                <w:szCs w:val="18"/>
              </w:rPr>
              <w:t>el</w:t>
            </w:r>
            <w:proofErr w:type="spellEnd"/>
            <w:r w:rsidRPr="008D37B1">
              <w:rPr>
                <w:sz w:val="18"/>
                <w:szCs w:val="18"/>
              </w:rPr>
              <w:t xml:space="preserve"> </w:t>
            </w:r>
            <w:proofErr w:type="spellStart"/>
            <w:r w:rsidRPr="008D37B1">
              <w:rPr>
                <w:sz w:val="18"/>
                <w:szCs w:val="18"/>
              </w:rPr>
              <w:t>cuidado</w:t>
            </w:r>
            <w:proofErr w:type="spellEnd"/>
            <w:r w:rsidRPr="008D37B1">
              <w:rPr>
                <w:sz w:val="18"/>
                <w:szCs w:val="18"/>
              </w:rPr>
              <w:t xml:space="preserve"> de </w:t>
            </w:r>
            <w:proofErr w:type="spellStart"/>
            <w:r w:rsidRPr="008D37B1">
              <w:rPr>
                <w:sz w:val="18"/>
                <w:szCs w:val="18"/>
              </w:rPr>
              <w:t>nuestro</w:t>
            </w:r>
            <w:proofErr w:type="spellEnd"/>
            <w:r w:rsidRPr="008D37B1">
              <w:rPr>
                <w:sz w:val="18"/>
                <w:szCs w:val="18"/>
              </w:rPr>
              <w:t xml:space="preserve"> medio </w:t>
            </w:r>
            <w:proofErr w:type="spellStart"/>
            <w:r w:rsidRPr="008D37B1">
              <w:rPr>
                <w:sz w:val="18"/>
                <w:szCs w:val="18"/>
              </w:rPr>
              <w:t>ambiente</w:t>
            </w:r>
            <w:proofErr w:type="spellEnd"/>
            <w:r w:rsidRPr="008D37B1">
              <w:rPr>
                <w:sz w:val="18"/>
                <w:szCs w:val="18"/>
              </w:rPr>
              <w:t>.</w:t>
            </w:r>
          </w:p>
        </w:tc>
      </w:tr>
      <w:tr w:rsidR="00DC0016" w:rsidRPr="009E4497" w14:paraId="047DC089" w14:textId="77777777" w:rsidTr="007103C5">
        <w:tc>
          <w:tcPr>
            <w:tcW w:w="2591" w:type="dxa"/>
            <w:vMerge/>
          </w:tcPr>
          <w:p w14:paraId="633DA9FB" w14:textId="77777777" w:rsidR="00DC0016" w:rsidRPr="008D37B1" w:rsidRDefault="00DC0016" w:rsidP="008D37B1">
            <w:pPr>
              <w:pStyle w:val="Sinespaciado"/>
              <w:jc w:val="lef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3" w:type="dxa"/>
            <w:vAlign w:val="center"/>
          </w:tcPr>
          <w:p w14:paraId="0618775E" w14:textId="7DDDFE38" w:rsidR="00DC0016" w:rsidRPr="008D37B1" w:rsidRDefault="00DC0016" w:rsidP="008D37B1">
            <w:pPr>
              <w:pStyle w:val="Sinespaciado"/>
              <w:jc w:val="left"/>
              <w:rPr>
                <w:sz w:val="18"/>
                <w:szCs w:val="18"/>
              </w:rPr>
            </w:pPr>
            <w:proofErr w:type="spellStart"/>
            <w:r w:rsidRPr="008D37B1">
              <w:rPr>
                <w:bCs/>
                <w:sz w:val="18"/>
                <w:szCs w:val="18"/>
              </w:rPr>
              <w:t>Respeto</w:t>
            </w:r>
            <w:proofErr w:type="spellEnd"/>
            <w:r w:rsidRPr="008D37B1">
              <w:rPr>
                <w:bCs/>
                <w:sz w:val="18"/>
                <w:szCs w:val="18"/>
              </w:rPr>
              <w:t xml:space="preserve"> a </w:t>
            </w:r>
            <w:proofErr w:type="spellStart"/>
            <w:r w:rsidRPr="008D37B1">
              <w:rPr>
                <w:bCs/>
                <w:sz w:val="18"/>
                <w:szCs w:val="18"/>
              </w:rPr>
              <w:t>toda</w:t>
            </w:r>
            <w:proofErr w:type="spellEnd"/>
            <w:r w:rsidR="008D37B1">
              <w:rPr>
                <w:bCs/>
                <w:sz w:val="18"/>
                <w:szCs w:val="18"/>
              </w:rPr>
              <w:t xml:space="preserve"> </w:t>
            </w:r>
            <w:r w:rsidRPr="008D37B1">
              <w:rPr>
                <w:bCs/>
                <w:sz w:val="18"/>
                <w:szCs w:val="18"/>
              </w:rPr>
              <w:t xml:space="preserve">forma de </w:t>
            </w:r>
            <w:proofErr w:type="spellStart"/>
            <w:r w:rsidRPr="008D37B1">
              <w:rPr>
                <w:bCs/>
                <w:sz w:val="18"/>
                <w:szCs w:val="18"/>
              </w:rPr>
              <w:t>vida</w:t>
            </w:r>
            <w:proofErr w:type="spellEnd"/>
          </w:p>
        </w:tc>
        <w:tc>
          <w:tcPr>
            <w:tcW w:w="4271" w:type="dxa"/>
            <w:vAlign w:val="center"/>
          </w:tcPr>
          <w:p w14:paraId="73A805F8" w14:textId="77777777" w:rsidR="00DC0016" w:rsidRPr="008D37B1" w:rsidRDefault="00DC0016" w:rsidP="008D37B1">
            <w:pPr>
              <w:pStyle w:val="Sinespaciado"/>
              <w:jc w:val="left"/>
              <w:rPr>
                <w:bCs/>
                <w:sz w:val="18"/>
                <w:szCs w:val="18"/>
              </w:rPr>
            </w:pPr>
            <w:r w:rsidRPr="008D37B1">
              <w:rPr>
                <w:sz w:val="18"/>
                <w:szCs w:val="18"/>
              </w:rPr>
              <w:t>Aprecio, valoración y disposición para el cuidado a toda forma de vida sobre la Tierra desde una mirada sistémica y global, revalorando los saberes ancestrales.</w:t>
            </w:r>
          </w:p>
        </w:tc>
        <w:tc>
          <w:tcPr>
            <w:tcW w:w="5039" w:type="dxa"/>
            <w:vAlign w:val="center"/>
          </w:tcPr>
          <w:p w14:paraId="0FF9FD79" w14:textId="77777777" w:rsidR="00DC0016" w:rsidRPr="008D37B1" w:rsidRDefault="00DC0016" w:rsidP="008D37B1">
            <w:pPr>
              <w:pStyle w:val="Sinespaciado"/>
              <w:jc w:val="left"/>
              <w:rPr>
                <w:bCs/>
                <w:sz w:val="18"/>
                <w:szCs w:val="18"/>
              </w:rPr>
            </w:pPr>
            <w:r w:rsidRPr="008D37B1">
              <w:rPr>
                <w:sz w:val="18"/>
                <w:szCs w:val="18"/>
              </w:rPr>
              <w:t>Los docentes y estudiantes comparten sus saberes ancestrales propios de sus familias y de su entorno, revalorando así su cultura.</w:t>
            </w:r>
          </w:p>
        </w:tc>
      </w:tr>
      <w:tr w:rsidR="00DC0016" w:rsidRPr="00492A63" w14:paraId="2087DC9F" w14:textId="77777777" w:rsidTr="007103C5">
        <w:trPr>
          <w:trHeight w:val="1465"/>
        </w:trPr>
        <w:tc>
          <w:tcPr>
            <w:tcW w:w="2591" w:type="dxa"/>
          </w:tcPr>
          <w:p w14:paraId="674FF65F" w14:textId="77777777" w:rsidR="00DC0016" w:rsidRPr="008D37B1" w:rsidRDefault="00DC0016" w:rsidP="008D37B1">
            <w:pPr>
              <w:pStyle w:val="Sinespaciado"/>
              <w:jc w:val="left"/>
              <w:rPr>
                <w:rFonts w:ascii="Calibri" w:hAnsi="Calibri" w:cs="Calibri"/>
                <w:sz w:val="18"/>
                <w:szCs w:val="18"/>
              </w:rPr>
            </w:pPr>
          </w:p>
          <w:p w14:paraId="48C5E115" w14:textId="77777777" w:rsidR="008D37B1" w:rsidRDefault="008D37B1" w:rsidP="008D37B1">
            <w:pPr>
              <w:pStyle w:val="Sinespaciado"/>
              <w:jc w:val="left"/>
              <w:rPr>
                <w:rFonts w:ascii="Calibri" w:hAnsi="Calibri" w:cs="Calibri"/>
                <w:sz w:val="18"/>
                <w:szCs w:val="18"/>
              </w:rPr>
            </w:pPr>
          </w:p>
          <w:p w14:paraId="6A628C55" w14:textId="77777777" w:rsidR="008D37B1" w:rsidRDefault="008D37B1" w:rsidP="008D37B1">
            <w:pPr>
              <w:pStyle w:val="Sinespaciado"/>
              <w:jc w:val="left"/>
              <w:rPr>
                <w:rFonts w:ascii="Calibri" w:hAnsi="Calibri" w:cs="Calibri"/>
                <w:sz w:val="18"/>
                <w:szCs w:val="18"/>
              </w:rPr>
            </w:pPr>
          </w:p>
          <w:p w14:paraId="01AB99F8" w14:textId="6A58C3F5" w:rsidR="00DC0016" w:rsidRPr="008D37B1" w:rsidRDefault="00DC0016" w:rsidP="008D37B1">
            <w:pPr>
              <w:pStyle w:val="Sinespaciado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D37B1">
              <w:rPr>
                <w:rFonts w:ascii="Calibri" w:hAnsi="Calibri" w:cs="Calibri"/>
                <w:sz w:val="18"/>
                <w:szCs w:val="18"/>
              </w:rPr>
              <w:t>ENFOQUE DE DERECHOS</w:t>
            </w:r>
          </w:p>
          <w:p w14:paraId="2F3E7172" w14:textId="77777777" w:rsidR="00DC0016" w:rsidRPr="008D37B1" w:rsidRDefault="00DC0016" w:rsidP="008D37B1">
            <w:pPr>
              <w:pStyle w:val="Sinespaciado"/>
              <w:jc w:val="lef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3" w:type="dxa"/>
            <w:vAlign w:val="center"/>
          </w:tcPr>
          <w:p w14:paraId="0992FEA8" w14:textId="77777777" w:rsidR="00DC0016" w:rsidRPr="008D37B1" w:rsidRDefault="00DC0016" w:rsidP="008D37B1">
            <w:pPr>
              <w:pStyle w:val="Sinespaciado"/>
              <w:jc w:val="left"/>
              <w:rPr>
                <w:sz w:val="18"/>
                <w:szCs w:val="18"/>
                <w:lang w:eastAsia="es-PE"/>
              </w:rPr>
            </w:pPr>
            <w:r w:rsidRPr="008D37B1">
              <w:rPr>
                <w:sz w:val="18"/>
                <w:szCs w:val="18"/>
                <w:lang w:eastAsia="es-PE"/>
              </w:rPr>
              <w:t>Libertad y responsabilidad</w:t>
            </w:r>
          </w:p>
        </w:tc>
        <w:tc>
          <w:tcPr>
            <w:tcW w:w="4271" w:type="dxa"/>
            <w:vAlign w:val="center"/>
          </w:tcPr>
          <w:p w14:paraId="67402E26" w14:textId="77777777" w:rsidR="00DC0016" w:rsidRPr="008D37B1" w:rsidRDefault="00DC0016" w:rsidP="008D37B1">
            <w:pPr>
              <w:pStyle w:val="Sinespaciado"/>
              <w:jc w:val="left"/>
              <w:rPr>
                <w:sz w:val="18"/>
                <w:szCs w:val="18"/>
              </w:rPr>
            </w:pPr>
            <w:proofErr w:type="spellStart"/>
            <w:r w:rsidRPr="008D37B1">
              <w:rPr>
                <w:sz w:val="18"/>
                <w:szCs w:val="18"/>
              </w:rPr>
              <w:t>Disposición</w:t>
            </w:r>
            <w:proofErr w:type="spellEnd"/>
            <w:r w:rsidRPr="008D37B1">
              <w:rPr>
                <w:sz w:val="18"/>
                <w:szCs w:val="18"/>
              </w:rPr>
              <w:t xml:space="preserve"> </w:t>
            </w:r>
            <w:proofErr w:type="gramStart"/>
            <w:r w:rsidRPr="008D37B1">
              <w:rPr>
                <w:sz w:val="18"/>
                <w:szCs w:val="18"/>
              </w:rPr>
              <w:t>a</w:t>
            </w:r>
            <w:proofErr w:type="gramEnd"/>
            <w:r w:rsidRPr="008D37B1">
              <w:rPr>
                <w:sz w:val="18"/>
                <w:szCs w:val="18"/>
              </w:rPr>
              <w:t xml:space="preserve"> </w:t>
            </w:r>
            <w:proofErr w:type="spellStart"/>
            <w:r w:rsidRPr="008D37B1">
              <w:rPr>
                <w:sz w:val="18"/>
                <w:szCs w:val="18"/>
              </w:rPr>
              <w:t>elegir</w:t>
            </w:r>
            <w:proofErr w:type="spellEnd"/>
            <w:r w:rsidRPr="008D37B1">
              <w:rPr>
                <w:sz w:val="18"/>
                <w:szCs w:val="18"/>
              </w:rPr>
              <w:t xml:space="preserve"> de </w:t>
            </w:r>
            <w:proofErr w:type="spellStart"/>
            <w:r w:rsidRPr="008D37B1">
              <w:rPr>
                <w:sz w:val="18"/>
                <w:szCs w:val="18"/>
              </w:rPr>
              <w:t>manera</w:t>
            </w:r>
            <w:proofErr w:type="spellEnd"/>
            <w:r w:rsidRPr="008D37B1">
              <w:rPr>
                <w:sz w:val="18"/>
                <w:szCs w:val="18"/>
              </w:rPr>
              <w:t xml:space="preserve"> </w:t>
            </w:r>
            <w:proofErr w:type="spellStart"/>
            <w:r w:rsidRPr="008D37B1">
              <w:rPr>
                <w:sz w:val="18"/>
                <w:szCs w:val="18"/>
              </w:rPr>
              <w:t>voluntaria</w:t>
            </w:r>
            <w:proofErr w:type="spellEnd"/>
            <w:r w:rsidRPr="008D37B1">
              <w:rPr>
                <w:sz w:val="18"/>
                <w:szCs w:val="18"/>
              </w:rPr>
              <w:t xml:space="preserve"> y </w:t>
            </w:r>
            <w:proofErr w:type="spellStart"/>
            <w:r w:rsidRPr="008D37B1">
              <w:rPr>
                <w:sz w:val="18"/>
                <w:szCs w:val="18"/>
              </w:rPr>
              <w:t>responsable</w:t>
            </w:r>
            <w:proofErr w:type="spellEnd"/>
            <w:r w:rsidRPr="008D37B1">
              <w:rPr>
                <w:sz w:val="18"/>
                <w:szCs w:val="18"/>
              </w:rPr>
              <w:t xml:space="preserve"> la </w:t>
            </w:r>
            <w:proofErr w:type="spellStart"/>
            <w:r w:rsidRPr="008D37B1">
              <w:rPr>
                <w:sz w:val="18"/>
                <w:szCs w:val="18"/>
              </w:rPr>
              <w:t>propia</w:t>
            </w:r>
            <w:proofErr w:type="spellEnd"/>
            <w:r w:rsidRPr="008D37B1">
              <w:rPr>
                <w:sz w:val="18"/>
                <w:szCs w:val="18"/>
              </w:rPr>
              <w:t xml:space="preserve"> forma de </w:t>
            </w:r>
            <w:proofErr w:type="spellStart"/>
            <w:r w:rsidRPr="008D37B1">
              <w:rPr>
                <w:sz w:val="18"/>
                <w:szCs w:val="18"/>
              </w:rPr>
              <w:t>actuar</w:t>
            </w:r>
            <w:proofErr w:type="spellEnd"/>
            <w:r w:rsidRPr="008D37B1">
              <w:rPr>
                <w:sz w:val="18"/>
                <w:szCs w:val="18"/>
              </w:rPr>
              <w:t xml:space="preserve"> dentro</w:t>
            </w:r>
          </w:p>
          <w:p w14:paraId="24374DB6" w14:textId="77777777" w:rsidR="00DC0016" w:rsidRPr="008D37B1" w:rsidRDefault="00DC0016" w:rsidP="008D37B1">
            <w:pPr>
              <w:pStyle w:val="Sinespaciado"/>
              <w:jc w:val="left"/>
              <w:rPr>
                <w:color w:val="000000"/>
                <w:sz w:val="18"/>
                <w:szCs w:val="18"/>
                <w:lang w:eastAsia="es-PE"/>
              </w:rPr>
            </w:pPr>
            <w:r w:rsidRPr="008D37B1">
              <w:rPr>
                <w:sz w:val="18"/>
                <w:szCs w:val="18"/>
              </w:rPr>
              <w:t>de una sociedad.</w:t>
            </w:r>
          </w:p>
        </w:tc>
        <w:tc>
          <w:tcPr>
            <w:tcW w:w="5039" w:type="dxa"/>
          </w:tcPr>
          <w:p w14:paraId="78ACF3CA" w14:textId="77777777" w:rsidR="00DC0016" w:rsidRPr="008D37B1" w:rsidRDefault="00DC0016" w:rsidP="008D37B1">
            <w:pPr>
              <w:pStyle w:val="Sinespaciado"/>
              <w:jc w:val="left"/>
              <w:rPr>
                <w:sz w:val="18"/>
                <w:szCs w:val="18"/>
              </w:rPr>
            </w:pPr>
            <w:r w:rsidRPr="008D37B1">
              <w:rPr>
                <w:sz w:val="18"/>
                <w:szCs w:val="18"/>
              </w:rPr>
              <w:t>Los docentes generan espacios en los que los y las estudiantes puedan ejercer sus derechos al interactuar con sus pares y adultos de su entorno.</w:t>
            </w:r>
          </w:p>
          <w:p w14:paraId="1E1180D3" w14:textId="77777777" w:rsidR="00DC0016" w:rsidRPr="008D37B1" w:rsidRDefault="00DC0016" w:rsidP="008D37B1">
            <w:pPr>
              <w:pStyle w:val="Sinespaciado"/>
              <w:jc w:val="left"/>
              <w:rPr>
                <w:sz w:val="18"/>
                <w:szCs w:val="18"/>
              </w:rPr>
            </w:pPr>
            <w:r w:rsidRPr="008D37B1">
              <w:rPr>
                <w:sz w:val="18"/>
                <w:szCs w:val="18"/>
              </w:rPr>
              <w:t xml:space="preserve">Los docentes promueven el ejercicio de la ciudadanía en los y las estudiantes a través de la participación activa en actividades dentro de la escuela, orientadas al bien común. </w:t>
            </w:r>
          </w:p>
        </w:tc>
      </w:tr>
    </w:tbl>
    <w:p w14:paraId="76782D24" w14:textId="3C61D6E6" w:rsidR="00553150" w:rsidRDefault="00553150" w:rsidP="00765A6A">
      <w:pPr>
        <w:rPr>
          <w:rFonts w:ascii="Calibri" w:hAnsi="Calibri" w:cs="Calibri"/>
          <w:sz w:val="20"/>
          <w:szCs w:val="20"/>
        </w:rPr>
      </w:pPr>
    </w:p>
    <w:p w14:paraId="42EABCA0" w14:textId="77777777" w:rsidR="00765A6A" w:rsidRPr="003F6145" w:rsidRDefault="00765A6A" w:rsidP="00765A6A">
      <w:pPr>
        <w:rPr>
          <w:rFonts w:ascii="Calibri" w:hAnsi="Calibri" w:cs="Calibri"/>
          <w:sz w:val="20"/>
          <w:szCs w:val="20"/>
        </w:rPr>
      </w:pPr>
    </w:p>
    <w:tbl>
      <w:tblPr>
        <w:tblStyle w:val="Tablaconcuadrcula"/>
        <w:tblW w:w="15735" w:type="dxa"/>
        <w:tblInd w:w="-147" w:type="dxa"/>
        <w:tblLook w:val="04A0" w:firstRow="1" w:lastRow="0" w:firstColumn="1" w:lastColumn="0" w:noHBand="0" w:noVBand="1"/>
      </w:tblPr>
      <w:tblGrid>
        <w:gridCol w:w="1560"/>
        <w:gridCol w:w="3969"/>
        <w:gridCol w:w="10206"/>
      </w:tblGrid>
      <w:tr w:rsidR="00765A6A" w:rsidRPr="003F6145" w14:paraId="22031642" w14:textId="77777777" w:rsidTr="00556FC4">
        <w:tc>
          <w:tcPr>
            <w:tcW w:w="15735" w:type="dxa"/>
            <w:gridSpan w:val="3"/>
            <w:shd w:val="clear" w:color="auto" w:fill="D9E2F3" w:themeFill="accent5" w:themeFillTint="33"/>
          </w:tcPr>
          <w:p w14:paraId="6DBA6008" w14:textId="77777777" w:rsidR="00765A6A" w:rsidRPr="003F6145" w:rsidRDefault="00765A6A" w:rsidP="000A605A">
            <w:pPr>
              <w:rPr>
                <w:rFonts w:ascii="Calibri" w:hAnsi="Calibri" w:cs="Calibri"/>
                <w:sz w:val="20"/>
                <w:szCs w:val="20"/>
              </w:rPr>
            </w:pPr>
            <w:r w:rsidRPr="003F6145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eastAsia="es-PE"/>
              </w:rPr>
              <w:t>COMPETENCIAS TRANSVERSALES</w:t>
            </w:r>
          </w:p>
        </w:tc>
      </w:tr>
      <w:tr w:rsidR="00765A6A" w:rsidRPr="003F6145" w14:paraId="4CB6D242" w14:textId="77777777" w:rsidTr="000A605A">
        <w:tc>
          <w:tcPr>
            <w:tcW w:w="1560" w:type="dxa"/>
          </w:tcPr>
          <w:p w14:paraId="6B79A57C" w14:textId="77777777" w:rsidR="00765A6A" w:rsidRPr="003F6145" w:rsidRDefault="00765A6A" w:rsidP="000A605A">
            <w:pPr>
              <w:rPr>
                <w:rFonts w:ascii="Calibri" w:hAnsi="Calibri" w:cs="Calibri"/>
                <w:color w:val="002060"/>
                <w:sz w:val="20"/>
                <w:szCs w:val="20"/>
              </w:rPr>
            </w:pPr>
            <w:r w:rsidRPr="003F6145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eastAsia="es-PE"/>
              </w:rPr>
              <w:t>COMPETENCIA</w:t>
            </w:r>
          </w:p>
        </w:tc>
        <w:tc>
          <w:tcPr>
            <w:tcW w:w="3969" w:type="dxa"/>
          </w:tcPr>
          <w:p w14:paraId="34CE7923" w14:textId="77777777" w:rsidR="00765A6A" w:rsidRPr="003F6145" w:rsidRDefault="00765A6A" w:rsidP="000A605A">
            <w:pPr>
              <w:rPr>
                <w:rFonts w:ascii="Calibri" w:hAnsi="Calibri" w:cs="Calibri"/>
                <w:color w:val="002060"/>
                <w:sz w:val="20"/>
                <w:szCs w:val="20"/>
              </w:rPr>
            </w:pPr>
            <w:r w:rsidRPr="003F6145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eastAsia="es-PE"/>
              </w:rPr>
              <w:t>CAPACIDADES</w:t>
            </w:r>
          </w:p>
        </w:tc>
        <w:tc>
          <w:tcPr>
            <w:tcW w:w="10206" w:type="dxa"/>
          </w:tcPr>
          <w:p w14:paraId="700A0D8D" w14:textId="77777777" w:rsidR="00765A6A" w:rsidRPr="003F6145" w:rsidRDefault="00765A6A" w:rsidP="000A605A">
            <w:pPr>
              <w:rPr>
                <w:rFonts w:ascii="Calibri" w:hAnsi="Calibri" w:cs="Calibri"/>
                <w:color w:val="002060"/>
                <w:sz w:val="20"/>
                <w:szCs w:val="20"/>
              </w:rPr>
            </w:pPr>
            <w:r w:rsidRPr="003F6145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eastAsia="es-PE"/>
              </w:rPr>
              <w:t>ESTÁNDAR</w:t>
            </w:r>
          </w:p>
        </w:tc>
      </w:tr>
      <w:tr w:rsidR="00765A6A" w:rsidRPr="003F6145" w14:paraId="3ABEA1DE" w14:textId="77777777" w:rsidTr="000A605A">
        <w:tc>
          <w:tcPr>
            <w:tcW w:w="1560" w:type="dxa"/>
          </w:tcPr>
          <w:p w14:paraId="1CAD0785" w14:textId="77777777" w:rsidR="00765A6A" w:rsidRPr="003F6145" w:rsidRDefault="00765A6A" w:rsidP="000A605A">
            <w:pPr>
              <w:rPr>
                <w:rFonts w:ascii="Calibri" w:hAnsi="Calibri" w:cs="Calibri"/>
                <w:sz w:val="20"/>
                <w:szCs w:val="20"/>
              </w:rPr>
            </w:pPr>
            <w:bookmarkStart w:id="1" w:name="_Hlk224402845"/>
            <w:r w:rsidRPr="003F6145">
              <w:rPr>
                <w:rFonts w:ascii="Calibri" w:hAnsi="Calibri" w:cs="Calibri"/>
                <w:bCs/>
                <w:sz w:val="20"/>
                <w:szCs w:val="20"/>
                <w:lang w:eastAsia="es-PE"/>
              </w:rPr>
              <w:t>Gestiona su aprendizaje de manera autónoma</w:t>
            </w:r>
            <w:bookmarkEnd w:id="1"/>
          </w:p>
        </w:tc>
        <w:tc>
          <w:tcPr>
            <w:tcW w:w="3969" w:type="dxa"/>
          </w:tcPr>
          <w:p w14:paraId="35062F1E" w14:textId="77777777" w:rsidR="00765A6A" w:rsidRPr="003F6145" w:rsidRDefault="00765A6A" w:rsidP="00CF6A83">
            <w:pPr>
              <w:pStyle w:val="Prrafodelista"/>
              <w:numPr>
                <w:ilvl w:val="0"/>
                <w:numId w:val="3"/>
              </w:numPr>
              <w:spacing w:line="240" w:lineRule="auto"/>
              <w:jc w:val="both"/>
              <w:rPr>
                <w:rFonts w:eastAsia="Times New Roman"/>
                <w:sz w:val="20"/>
                <w:szCs w:val="20"/>
              </w:rPr>
            </w:pPr>
            <w:bookmarkStart w:id="2" w:name="_Hlk224402894"/>
            <w:r w:rsidRPr="003F6145">
              <w:rPr>
                <w:rFonts w:eastAsia="Times New Roman"/>
                <w:sz w:val="20"/>
                <w:szCs w:val="20"/>
              </w:rPr>
              <w:t>Define metas de aprendizaje</w:t>
            </w:r>
          </w:p>
          <w:p w14:paraId="494A5569" w14:textId="77777777" w:rsidR="00765A6A" w:rsidRPr="003F6145" w:rsidRDefault="00765A6A" w:rsidP="00CF6A83">
            <w:pPr>
              <w:pStyle w:val="Prrafodelista"/>
              <w:numPr>
                <w:ilvl w:val="0"/>
                <w:numId w:val="3"/>
              </w:numPr>
              <w:spacing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3F6145">
              <w:rPr>
                <w:rFonts w:eastAsia="Times New Roman"/>
                <w:sz w:val="20"/>
                <w:szCs w:val="20"/>
              </w:rPr>
              <w:t>Organiza acciones estratégicas para alcanzar sus metas de aprendizaje.</w:t>
            </w:r>
          </w:p>
          <w:p w14:paraId="43BB69DF" w14:textId="77777777" w:rsidR="00765A6A" w:rsidRPr="003F6145" w:rsidRDefault="00765A6A" w:rsidP="00CF6A83">
            <w:pPr>
              <w:pStyle w:val="Prrafodelista"/>
              <w:numPr>
                <w:ilvl w:val="0"/>
                <w:numId w:val="3"/>
              </w:numPr>
              <w:spacing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3F6145">
              <w:rPr>
                <w:rFonts w:eastAsia="Times New Roman"/>
                <w:sz w:val="20"/>
                <w:szCs w:val="20"/>
              </w:rPr>
              <w:t>Monitorea y ajusta su desempeño durante el proceso de aprendizaje</w:t>
            </w:r>
            <w:bookmarkEnd w:id="2"/>
          </w:p>
        </w:tc>
        <w:tc>
          <w:tcPr>
            <w:tcW w:w="10206" w:type="dxa"/>
          </w:tcPr>
          <w:p w14:paraId="07D969DB" w14:textId="77777777" w:rsidR="00765A6A" w:rsidRPr="003F6145" w:rsidRDefault="00765A6A" w:rsidP="002E675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bookmarkStart w:id="3" w:name="_Hlk224403050"/>
            <w:r w:rsidRPr="003F6145">
              <w:rPr>
                <w:rFonts w:ascii="Calibri" w:hAnsi="Calibri" w:cs="Calibri"/>
                <w:bCs/>
                <w:sz w:val="20"/>
                <w:szCs w:val="20"/>
                <w:lang w:eastAsia="es-PE"/>
              </w:rPr>
              <w:t>Gestiona su aprendizaje de manera autónoma al darse cuenta lo que debe aprender al distinguir lo sencillo o complejo de una tarea, y por ende define metas personales respaldándose en sus potencialidades. Comprende que debe organizarse lo más específicamente posible y que lo planteado incluya las mejores estrategias, procedimientos, recursos que le permitan realizar una tarea basado en sus experiencias. Monitorea de manera permanente sus avances respecto a las metas de aprendizaje y evalúa el proceso, resultados, aportes de sus pares,</w:t>
            </w:r>
            <w:r w:rsidRPr="003F6145">
              <w:rPr>
                <w:rFonts w:ascii="Calibri" w:hAnsi="Calibri" w:cs="Calibri"/>
                <w:b/>
                <w:bCs/>
                <w:sz w:val="20"/>
                <w:szCs w:val="20"/>
                <w:lang w:eastAsia="es-PE"/>
              </w:rPr>
              <w:t xml:space="preserve"> </w:t>
            </w:r>
            <w:r w:rsidRPr="003F6145">
              <w:rPr>
                <w:rFonts w:ascii="Calibri" w:hAnsi="Calibri" w:cs="Calibri"/>
                <w:bCs/>
                <w:sz w:val="20"/>
                <w:szCs w:val="20"/>
                <w:lang w:eastAsia="es-PE"/>
              </w:rPr>
              <w:t>su disposición a los cambios y ajustes de las tareas.</w:t>
            </w:r>
            <w:bookmarkEnd w:id="3"/>
          </w:p>
        </w:tc>
      </w:tr>
    </w:tbl>
    <w:p w14:paraId="72B453EB" w14:textId="0B04404E" w:rsidR="00765A6A" w:rsidRDefault="00765A6A" w:rsidP="00D70A07">
      <w:pPr>
        <w:pStyle w:val="Sinespaci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90"/>
        </w:tabs>
        <w:ind w:left="426"/>
        <w:jc w:val="both"/>
        <w:rPr>
          <w:rFonts w:ascii="Calibri" w:hAnsi="Calibri" w:cs="Calibri"/>
          <w:sz w:val="20"/>
          <w:szCs w:val="20"/>
        </w:rPr>
      </w:pPr>
    </w:p>
    <w:p w14:paraId="2E802DDC" w14:textId="77777777" w:rsidR="00765A6A" w:rsidRPr="003F6145" w:rsidRDefault="00765A6A" w:rsidP="00CF6A83">
      <w:pPr>
        <w:pStyle w:val="Prrafodelista"/>
        <w:numPr>
          <w:ilvl w:val="0"/>
          <w:numId w:val="1"/>
        </w:numPr>
        <w:spacing w:line="240" w:lineRule="auto"/>
        <w:jc w:val="left"/>
        <w:rPr>
          <w:b w:val="0"/>
          <w:bCs/>
          <w:color w:val="002060"/>
          <w:sz w:val="20"/>
          <w:szCs w:val="20"/>
        </w:rPr>
      </w:pPr>
      <w:r w:rsidRPr="003F6145">
        <w:rPr>
          <w:bCs/>
          <w:color w:val="002060"/>
          <w:sz w:val="20"/>
          <w:szCs w:val="20"/>
        </w:rPr>
        <w:t>PREPARACIÓN DE LA SESIÓN DE APRENDIZAJE</w:t>
      </w:r>
    </w:p>
    <w:tbl>
      <w:tblPr>
        <w:tblStyle w:val="Tablaconcuadrcula"/>
        <w:tblW w:w="15717" w:type="dxa"/>
        <w:jc w:val="center"/>
        <w:tblLook w:val="04A0" w:firstRow="1" w:lastRow="0" w:firstColumn="1" w:lastColumn="0" w:noHBand="0" w:noVBand="1"/>
      </w:tblPr>
      <w:tblGrid>
        <w:gridCol w:w="15717"/>
      </w:tblGrid>
      <w:tr w:rsidR="00765A6A" w:rsidRPr="003F6145" w14:paraId="7D77FA9B" w14:textId="77777777" w:rsidTr="000A605A">
        <w:trPr>
          <w:trHeight w:val="248"/>
          <w:jc w:val="center"/>
        </w:trPr>
        <w:tc>
          <w:tcPr>
            <w:tcW w:w="15717" w:type="dxa"/>
          </w:tcPr>
          <w:p w14:paraId="066C2299" w14:textId="77777777" w:rsidR="00765A6A" w:rsidRPr="003F6145" w:rsidRDefault="00765A6A" w:rsidP="00765A6A">
            <w:pPr>
              <w:pStyle w:val="Prrafodelista"/>
              <w:ind w:left="0"/>
              <w:jc w:val="left"/>
              <w:rPr>
                <w:sz w:val="20"/>
                <w:szCs w:val="20"/>
              </w:rPr>
            </w:pPr>
            <w:r w:rsidRPr="003F6145">
              <w:rPr>
                <w:bCs/>
                <w:color w:val="002060"/>
                <w:sz w:val="20"/>
                <w:szCs w:val="20"/>
              </w:rPr>
              <w:t>¿Qué se debe hacer antes de la actividad?</w:t>
            </w:r>
          </w:p>
        </w:tc>
      </w:tr>
      <w:tr w:rsidR="00765A6A" w:rsidRPr="003F6145" w14:paraId="72ED434E" w14:textId="77777777" w:rsidTr="000A605A">
        <w:trPr>
          <w:trHeight w:val="248"/>
          <w:jc w:val="center"/>
        </w:trPr>
        <w:tc>
          <w:tcPr>
            <w:tcW w:w="15717" w:type="dxa"/>
          </w:tcPr>
          <w:p w14:paraId="7ED600E5" w14:textId="77777777" w:rsidR="00765A6A" w:rsidRPr="003F6145" w:rsidRDefault="00765A6A" w:rsidP="00765A6A">
            <w:pPr>
              <w:pStyle w:val="Prrafodelista"/>
              <w:ind w:left="0"/>
              <w:jc w:val="left"/>
              <w:rPr>
                <w:sz w:val="20"/>
                <w:szCs w:val="20"/>
              </w:rPr>
            </w:pPr>
            <w:r w:rsidRPr="003F6145">
              <w:rPr>
                <w:sz w:val="20"/>
                <w:szCs w:val="20"/>
              </w:rPr>
              <w:t xml:space="preserve">Se analiza la situación significativa. Se plantea y relaciona los propósitos y la evaluación de los aprendizajes. </w:t>
            </w:r>
          </w:p>
        </w:tc>
      </w:tr>
      <w:tr w:rsidR="00765A6A" w:rsidRPr="003F6145" w14:paraId="7EE922AC" w14:textId="77777777" w:rsidTr="000A605A">
        <w:trPr>
          <w:trHeight w:val="248"/>
          <w:jc w:val="center"/>
        </w:trPr>
        <w:tc>
          <w:tcPr>
            <w:tcW w:w="15717" w:type="dxa"/>
          </w:tcPr>
          <w:p w14:paraId="133BF9C1" w14:textId="77777777" w:rsidR="00765A6A" w:rsidRPr="003F6145" w:rsidRDefault="00765A6A" w:rsidP="00765A6A">
            <w:pPr>
              <w:pStyle w:val="Prrafodelista"/>
              <w:ind w:left="0"/>
              <w:jc w:val="left"/>
              <w:rPr>
                <w:sz w:val="20"/>
                <w:szCs w:val="20"/>
              </w:rPr>
            </w:pPr>
            <w:r w:rsidRPr="003F6145">
              <w:rPr>
                <w:bCs/>
                <w:color w:val="002060"/>
                <w:sz w:val="20"/>
                <w:szCs w:val="20"/>
              </w:rPr>
              <w:t>¿Qué recursos o materiales se utilizarán en la actividad?</w:t>
            </w:r>
          </w:p>
        </w:tc>
      </w:tr>
      <w:tr w:rsidR="00765A6A" w:rsidRPr="003F6145" w14:paraId="61564069" w14:textId="77777777" w:rsidTr="000A605A">
        <w:trPr>
          <w:trHeight w:val="497"/>
          <w:jc w:val="center"/>
        </w:trPr>
        <w:tc>
          <w:tcPr>
            <w:tcW w:w="15717" w:type="dxa"/>
          </w:tcPr>
          <w:p w14:paraId="50E41E37" w14:textId="77777777" w:rsidR="00765A6A" w:rsidRPr="003F6145" w:rsidRDefault="00765A6A" w:rsidP="00765A6A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3F6145">
              <w:rPr>
                <w:rFonts w:ascii="Calibri" w:hAnsi="Calibri" w:cs="Calibri"/>
                <w:sz w:val="20"/>
                <w:szCs w:val="20"/>
              </w:rPr>
              <w:t>Materiales: Lecturas, textos de consulta y referencias bibliográficas y virtuales.</w:t>
            </w:r>
          </w:p>
          <w:p w14:paraId="5A67F607" w14:textId="77777777" w:rsidR="00765A6A" w:rsidRPr="003F6145" w:rsidRDefault="00765A6A" w:rsidP="00765A6A">
            <w:pPr>
              <w:pStyle w:val="Prrafodelista"/>
              <w:ind w:left="0"/>
              <w:jc w:val="left"/>
              <w:rPr>
                <w:sz w:val="20"/>
                <w:szCs w:val="20"/>
              </w:rPr>
            </w:pPr>
            <w:r w:rsidRPr="003F6145">
              <w:rPr>
                <w:sz w:val="20"/>
                <w:szCs w:val="20"/>
              </w:rPr>
              <w:t>Recursos: Videos, audios y copias.</w:t>
            </w:r>
          </w:p>
        </w:tc>
      </w:tr>
    </w:tbl>
    <w:p w14:paraId="4F0D2802" w14:textId="77777777" w:rsidR="008663DC" w:rsidRPr="003F6145" w:rsidRDefault="008663DC" w:rsidP="00765A6A">
      <w:pPr>
        <w:rPr>
          <w:rFonts w:ascii="Calibri" w:hAnsi="Calibri" w:cs="Calibri"/>
          <w:b/>
          <w:bCs/>
          <w:color w:val="002060"/>
          <w:sz w:val="20"/>
          <w:szCs w:val="20"/>
        </w:rPr>
      </w:pPr>
    </w:p>
    <w:p w14:paraId="684286C4" w14:textId="77777777" w:rsidR="00765A6A" w:rsidRPr="003F6145" w:rsidRDefault="00765A6A" w:rsidP="00CF6A83">
      <w:pPr>
        <w:pStyle w:val="Prrafodelista"/>
        <w:numPr>
          <w:ilvl w:val="0"/>
          <w:numId w:val="1"/>
        </w:numPr>
        <w:spacing w:line="240" w:lineRule="auto"/>
        <w:jc w:val="left"/>
        <w:rPr>
          <w:b w:val="0"/>
          <w:bCs/>
          <w:color w:val="002060"/>
          <w:sz w:val="20"/>
          <w:szCs w:val="20"/>
        </w:rPr>
      </w:pPr>
      <w:r w:rsidRPr="003F6145">
        <w:rPr>
          <w:bCs/>
          <w:color w:val="002060"/>
          <w:sz w:val="20"/>
          <w:szCs w:val="20"/>
        </w:rPr>
        <w:t>SECUENCIA DIDÁCTICA</w:t>
      </w:r>
    </w:p>
    <w:p w14:paraId="5B38FA26" w14:textId="77777777" w:rsidR="00765A6A" w:rsidRPr="003F6145" w:rsidRDefault="00765A6A" w:rsidP="00765A6A">
      <w:pPr>
        <w:pStyle w:val="Prrafodelista"/>
        <w:spacing w:line="240" w:lineRule="auto"/>
        <w:rPr>
          <w:b w:val="0"/>
          <w:bCs/>
          <w:color w:val="002060"/>
          <w:sz w:val="20"/>
          <w:szCs w:val="20"/>
        </w:rPr>
      </w:pPr>
    </w:p>
    <w:tbl>
      <w:tblPr>
        <w:tblStyle w:val="Tablaconcuadrcula"/>
        <w:tblW w:w="15588" w:type="dxa"/>
        <w:jc w:val="center"/>
        <w:tblLook w:val="04A0" w:firstRow="1" w:lastRow="0" w:firstColumn="1" w:lastColumn="0" w:noHBand="0" w:noVBand="1"/>
      </w:tblPr>
      <w:tblGrid>
        <w:gridCol w:w="704"/>
        <w:gridCol w:w="14884"/>
      </w:tblGrid>
      <w:tr w:rsidR="00765A6A" w:rsidRPr="003F6145" w14:paraId="686D8DA1" w14:textId="77777777" w:rsidTr="00556FC4">
        <w:trPr>
          <w:jc w:val="center"/>
        </w:trPr>
        <w:tc>
          <w:tcPr>
            <w:tcW w:w="15588" w:type="dxa"/>
            <w:gridSpan w:val="2"/>
            <w:shd w:val="clear" w:color="auto" w:fill="D9E2F3" w:themeFill="accent5" w:themeFillTint="33"/>
          </w:tcPr>
          <w:p w14:paraId="33E161B1" w14:textId="77777777" w:rsidR="00765A6A" w:rsidRPr="003F6145" w:rsidRDefault="00765A6A" w:rsidP="000A605A">
            <w:pPr>
              <w:pStyle w:val="Prrafodelista"/>
              <w:ind w:left="0"/>
              <w:jc w:val="center"/>
              <w:rPr>
                <w:b w:val="0"/>
                <w:bCs/>
                <w:sz w:val="20"/>
                <w:szCs w:val="20"/>
              </w:rPr>
            </w:pPr>
            <w:r w:rsidRPr="003F6145">
              <w:rPr>
                <w:bCs/>
                <w:color w:val="002060"/>
                <w:sz w:val="20"/>
                <w:szCs w:val="20"/>
              </w:rPr>
              <w:t>ESTRATEGIAS METODOLÓGICAS</w:t>
            </w:r>
          </w:p>
        </w:tc>
      </w:tr>
      <w:tr w:rsidR="00765A6A" w:rsidRPr="003F6145" w14:paraId="0D0C9356" w14:textId="77777777" w:rsidTr="006B56DB">
        <w:trPr>
          <w:jc w:val="center"/>
        </w:trPr>
        <w:tc>
          <w:tcPr>
            <w:tcW w:w="704" w:type="dxa"/>
            <w:vMerge w:val="restart"/>
            <w:shd w:val="clear" w:color="auto" w:fill="D9E2F3" w:themeFill="accent5" w:themeFillTint="33"/>
            <w:textDirection w:val="btLr"/>
          </w:tcPr>
          <w:p w14:paraId="4DDF3A85" w14:textId="77777777" w:rsidR="00765A6A" w:rsidRPr="003F6145" w:rsidRDefault="00765A6A" w:rsidP="00862B47">
            <w:pPr>
              <w:pStyle w:val="Prrafodelista"/>
              <w:ind w:left="113" w:right="113"/>
              <w:jc w:val="center"/>
              <w:rPr>
                <w:sz w:val="20"/>
                <w:szCs w:val="20"/>
              </w:rPr>
            </w:pPr>
            <w:r w:rsidRPr="003F6145">
              <w:rPr>
                <w:color w:val="002060"/>
                <w:sz w:val="20"/>
                <w:szCs w:val="20"/>
              </w:rPr>
              <w:t>Evaluación de los aprendizajes</w:t>
            </w:r>
          </w:p>
        </w:tc>
        <w:tc>
          <w:tcPr>
            <w:tcW w:w="14884" w:type="dxa"/>
            <w:shd w:val="clear" w:color="auto" w:fill="auto"/>
          </w:tcPr>
          <w:p w14:paraId="3F7B5D4C" w14:textId="02D716C2" w:rsidR="00765A6A" w:rsidRPr="009D329D" w:rsidRDefault="00765A6A" w:rsidP="00AD2A64">
            <w:pPr>
              <w:pStyle w:val="Prrafodelista"/>
              <w:ind w:left="0"/>
              <w:jc w:val="both"/>
              <w:rPr>
                <w:bCs/>
                <w:color w:val="002060"/>
                <w:sz w:val="18"/>
                <w:szCs w:val="18"/>
              </w:rPr>
            </w:pPr>
            <w:r w:rsidRPr="009D329D">
              <w:rPr>
                <w:bCs/>
                <w:color w:val="002060"/>
                <w:sz w:val="18"/>
                <w:szCs w:val="18"/>
              </w:rPr>
              <w:t>Inicio</w:t>
            </w:r>
            <w:r w:rsidR="002E6751" w:rsidRPr="009D329D">
              <w:rPr>
                <w:bCs/>
                <w:color w:val="002060"/>
                <w:sz w:val="18"/>
                <w:szCs w:val="18"/>
              </w:rPr>
              <w:t xml:space="preserve">: </w:t>
            </w:r>
            <w:r w:rsidR="006B56DB">
              <w:rPr>
                <w:bCs/>
                <w:color w:val="002060"/>
                <w:sz w:val="18"/>
                <w:szCs w:val="18"/>
              </w:rPr>
              <w:t>20</w:t>
            </w:r>
            <w:r w:rsidR="00692B88">
              <w:rPr>
                <w:bCs/>
                <w:color w:val="002060"/>
                <w:sz w:val="18"/>
                <w:szCs w:val="18"/>
              </w:rPr>
              <w:t xml:space="preserve"> </w:t>
            </w:r>
            <w:r w:rsidR="00A958F2" w:rsidRPr="009D329D">
              <w:rPr>
                <w:bCs/>
                <w:color w:val="002060"/>
                <w:sz w:val="18"/>
                <w:szCs w:val="18"/>
              </w:rPr>
              <w:t>m.</w:t>
            </w:r>
          </w:p>
          <w:p w14:paraId="7574BCF6" w14:textId="4BF1A7C3" w:rsidR="00DC0016" w:rsidRPr="00F530D2" w:rsidRDefault="00DC0016" w:rsidP="00DC0016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 w:rsidRPr="00F530D2">
              <w:rPr>
                <w:sz w:val="20"/>
                <w:szCs w:val="20"/>
                <w:lang w:eastAsia="es-PE"/>
              </w:rPr>
              <w:t xml:space="preserve">La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docente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presenta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imágenes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de: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Andenes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escolares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deteriorados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>.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Espacios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verdes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productivos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>.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Situaciones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ahorro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consumo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responsable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>.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Ejemplos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desperdicio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agua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recursos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>.</w:t>
            </w:r>
          </w:p>
          <w:p w14:paraId="13CE1B84" w14:textId="7A530B74" w:rsidR="00DC0016" w:rsidRPr="00F530D2" w:rsidRDefault="00DC0016" w:rsidP="00DC0016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 w:rsidRPr="00F530D2">
              <w:rPr>
                <w:sz w:val="20"/>
                <w:szCs w:val="20"/>
                <w:lang w:eastAsia="es-PE"/>
              </w:rPr>
              <w:t>Luego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plantea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preguntas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problematizadoras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>: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 w:rsidRPr="00F530D2">
              <w:rPr>
                <w:sz w:val="20"/>
                <w:szCs w:val="20"/>
                <w:lang w:eastAsia="es-PE"/>
              </w:rPr>
              <w:t>¿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Qué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observamos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en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los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andenes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escolares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>?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 w:rsidRPr="00F530D2">
              <w:rPr>
                <w:sz w:val="20"/>
                <w:szCs w:val="20"/>
                <w:lang w:eastAsia="es-PE"/>
              </w:rPr>
              <w:t>¿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Cómo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utilizamos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nuestros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recursos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en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casa y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en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la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escuela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>?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 w:rsidRPr="00F530D2">
              <w:rPr>
                <w:sz w:val="20"/>
                <w:szCs w:val="20"/>
                <w:lang w:eastAsia="es-PE"/>
              </w:rPr>
              <w:t xml:space="preserve">¿Por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qué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algunas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familias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tienen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dificultades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para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ahorrar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>?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 w:rsidRPr="00F530D2">
              <w:rPr>
                <w:sz w:val="20"/>
                <w:szCs w:val="20"/>
                <w:lang w:eastAsia="es-PE"/>
              </w:rPr>
              <w:t>¿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Cómo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afecta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el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desperdicio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recursos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a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nuestra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comunidad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>?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 w:rsidRPr="00F530D2">
              <w:rPr>
                <w:sz w:val="20"/>
                <w:szCs w:val="20"/>
                <w:lang w:eastAsia="es-PE"/>
              </w:rPr>
              <w:t>¿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Qué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podríamos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hacer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para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mejorar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esta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situación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>?</w:t>
            </w:r>
          </w:p>
          <w:p w14:paraId="07D4E2C7" w14:textId="20473BDC" w:rsidR="00A958F2" w:rsidRPr="006B56DB" w:rsidRDefault="00DC0016" w:rsidP="00DC0016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 w:rsidRPr="00F530D2">
              <w:rPr>
                <w:sz w:val="20"/>
                <w:szCs w:val="20"/>
                <w:lang w:eastAsia="es-PE"/>
              </w:rPr>
              <w:t xml:space="preserve">Se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promueve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un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diálogo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participativo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recuperando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experiencias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personales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familiares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>.</w:t>
            </w:r>
          </w:p>
        </w:tc>
      </w:tr>
      <w:tr w:rsidR="00765A6A" w:rsidRPr="003F6145" w14:paraId="30667746" w14:textId="77777777" w:rsidTr="006B56DB">
        <w:trPr>
          <w:trHeight w:val="1256"/>
          <w:jc w:val="center"/>
        </w:trPr>
        <w:tc>
          <w:tcPr>
            <w:tcW w:w="704" w:type="dxa"/>
            <w:vMerge/>
            <w:shd w:val="clear" w:color="auto" w:fill="D9E2F3" w:themeFill="accent5" w:themeFillTint="33"/>
          </w:tcPr>
          <w:p w14:paraId="714B239D" w14:textId="77777777" w:rsidR="00765A6A" w:rsidRPr="003F6145" w:rsidRDefault="00765A6A" w:rsidP="000A605A">
            <w:pPr>
              <w:pStyle w:val="Prrafodelista"/>
              <w:ind w:left="0"/>
              <w:rPr>
                <w:sz w:val="20"/>
                <w:szCs w:val="20"/>
              </w:rPr>
            </w:pPr>
          </w:p>
        </w:tc>
        <w:tc>
          <w:tcPr>
            <w:tcW w:w="14884" w:type="dxa"/>
          </w:tcPr>
          <w:p w14:paraId="5E9B4122" w14:textId="55D42959" w:rsidR="003414DD" w:rsidRPr="009D329D" w:rsidRDefault="002E6751" w:rsidP="00DC0016">
            <w:pPr>
              <w:jc w:val="left"/>
              <w:rPr>
                <w:rFonts w:asciiTheme="minorHAnsi" w:hAnsiTheme="minorHAnsi" w:cstheme="minorHAnsi"/>
                <w:b/>
                <w:sz w:val="18"/>
                <w:szCs w:val="18"/>
                <w:lang w:val="es-PE"/>
              </w:rPr>
            </w:pPr>
            <w:r w:rsidRPr="009D329D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Desarrollo</w:t>
            </w:r>
            <w:r w:rsidR="00A958F2" w:rsidRPr="009D329D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 xml:space="preserve"> </w:t>
            </w:r>
            <w:r w:rsidR="006B56DB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5</w:t>
            </w:r>
            <w:r w:rsidR="00A958F2" w:rsidRPr="009D329D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0 m.</w:t>
            </w:r>
          </w:p>
          <w:p w14:paraId="02B28101" w14:textId="77777777" w:rsidR="00DC0016" w:rsidRPr="00F530D2" w:rsidRDefault="00DC0016" w:rsidP="00DC0016">
            <w:pPr>
              <w:pStyle w:val="Sinespaciado"/>
              <w:jc w:val="left"/>
              <w:rPr>
                <w:b/>
                <w:bCs/>
                <w:sz w:val="20"/>
                <w:szCs w:val="20"/>
                <w:lang w:eastAsia="es-PE"/>
              </w:rPr>
            </w:pPr>
            <w:proofErr w:type="spellStart"/>
            <w:r w:rsidRPr="00F530D2">
              <w:rPr>
                <w:b/>
                <w:bCs/>
                <w:sz w:val="20"/>
                <w:szCs w:val="20"/>
                <w:lang w:eastAsia="es-PE"/>
              </w:rPr>
              <w:t>Actividad</w:t>
            </w:r>
            <w:proofErr w:type="spellEnd"/>
            <w:r w:rsidRPr="00F530D2">
              <w:rPr>
                <w:b/>
                <w:bCs/>
                <w:sz w:val="20"/>
                <w:szCs w:val="20"/>
                <w:lang w:eastAsia="es-PE"/>
              </w:rPr>
              <w:t xml:space="preserve"> 1: </w:t>
            </w:r>
            <w:proofErr w:type="spellStart"/>
            <w:r w:rsidRPr="00F530D2">
              <w:rPr>
                <w:b/>
                <w:bCs/>
                <w:sz w:val="20"/>
                <w:szCs w:val="20"/>
                <w:lang w:eastAsia="es-PE"/>
              </w:rPr>
              <w:t>Observamos</w:t>
            </w:r>
            <w:proofErr w:type="spellEnd"/>
            <w:r w:rsidRPr="00F530D2">
              <w:rPr>
                <w:b/>
                <w:bCs/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F530D2">
              <w:rPr>
                <w:b/>
                <w:bCs/>
                <w:sz w:val="20"/>
                <w:szCs w:val="20"/>
                <w:lang w:eastAsia="es-PE"/>
              </w:rPr>
              <w:t>analizamos</w:t>
            </w:r>
            <w:proofErr w:type="spellEnd"/>
            <w:r w:rsidRPr="00F530D2">
              <w:rPr>
                <w:b/>
                <w:bCs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b/>
                <w:bCs/>
                <w:sz w:val="20"/>
                <w:szCs w:val="20"/>
                <w:lang w:eastAsia="es-PE"/>
              </w:rPr>
              <w:t>nuestra</w:t>
            </w:r>
            <w:proofErr w:type="spellEnd"/>
            <w:r w:rsidRPr="00F530D2">
              <w:rPr>
                <w:b/>
                <w:bCs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b/>
                <w:bCs/>
                <w:sz w:val="20"/>
                <w:szCs w:val="20"/>
                <w:lang w:eastAsia="es-PE"/>
              </w:rPr>
              <w:t>realidad</w:t>
            </w:r>
            <w:proofErr w:type="spellEnd"/>
          </w:p>
          <w:p w14:paraId="150BBEB6" w14:textId="7982423D" w:rsidR="00DC0016" w:rsidRPr="00F530D2" w:rsidRDefault="00DC0016" w:rsidP="00DC0016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 w:rsidRPr="00F530D2">
              <w:rPr>
                <w:sz w:val="20"/>
                <w:szCs w:val="20"/>
                <w:lang w:eastAsia="es-PE"/>
              </w:rPr>
              <w:t xml:space="preserve">Los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estudiantes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organizados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en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equipos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observan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imágenes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o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realizan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una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visita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breve a los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andenes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escolares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>.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</w:p>
          <w:p w14:paraId="6558275D" w14:textId="68F5FF6B" w:rsidR="00DC0016" w:rsidRPr="00F530D2" w:rsidRDefault="00DC0016" w:rsidP="00DC0016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 w:rsidRPr="00F530D2">
              <w:rPr>
                <w:sz w:val="20"/>
                <w:szCs w:val="20"/>
                <w:lang w:eastAsia="es-PE"/>
              </w:rPr>
              <w:t>Registran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>: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Problemas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identificados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>.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Posibles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causas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>.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Consecuencias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para la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comunidad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>.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Emociones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opiniones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frente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a la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situación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>.</w:t>
            </w:r>
          </w:p>
          <w:p w14:paraId="01EAF9F3" w14:textId="77777777" w:rsidR="00DC0016" w:rsidRPr="00F530D2" w:rsidRDefault="00DC0016" w:rsidP="00DC0016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 w:rsidRPr="00F530D2">
              <w:rPr>
                <w:sz w:val="20"/>
                <w:szCs w:val="20"/>
                <w:lang w:eastAsia="es-PE"/>
              </w:rPr>
              <w:t>Desarrollan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la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Ficha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DUA N.° 1.</w:t>
            </w:r>
          </w:p>
          <w:p w14:paraId="06D01CBE" w14:textId="77777777" w:rsidR="00DC0016" w:rsidRPr="00F530D2" w:rsidRDefault="00DC0016" w:rsidP="00DC0016">
            <w:pPr>
              <w:pStyle w:val="Sinespaciado"/>
              <w:jc w:val="left"/>
              <w:rPr>
                <w:b/>
                <w:bCs/>
                <w:sz w:val="20"/>
                <w:szCs w:val="20"/>
                <w:lang w:eastAsia="es-PE"/>
              </w:rPr>
            </w:pPr>
            <w:proofErr w:type="spellStart"/>
            <w:r w:rsidRPr="00F530D2">
              <w:rPr>
                <w:b/>
                <w:bCs/>
                <w:sz w:val="20"/>
                <w:szCs w:val="20"/>
                <w:lang w:eastAsia="es-PE"/>
              </w:rPr>
              <w:t>Actividad</w:t>
            </w:r>
            <w:proofErr w:type="spellEnd"/>
            <w:r w:rsidRPr="00F530D2">
              <w:rPr>
                <w:b/>
                <w:bCs/>
                <w:sz w:val="20"/>
                <w:szCs w:val="20"/>
                <w:lang w:eastAsia="es-PE"/>
              </w:rPr>
              <w:t xml:space="preserve"> 2: </w:t>
            </w:r>
            <w:proofErr w:type="spellStart"/>
            <w:r w:rsidRPr="00F530D2">
              <w:rPr>
                <w:b/>
                <w:bCs/>
                <w:sz w:val="20"/>
                <w:szCs w:val="20"/>
                <w:lang w:eastAsia="es-PE"/>
              </w:rPr>
              <w:t>Reflexionamos</w:t>
            </w:r>
            <w:proofErr w:type="spellEnd"/>
            <w:r w:rsidRPr="00F530D2">
              <w:rPr>
                <w:b/>
                <w:bCs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b/>
                <w:bCs/>
                <w:sz w:val="20"/>
                <w:szCs w:val="20"/>
                <w:lang w:eastAsia="es-PE"/>
              </w:rPr>
              <w:t>sobre</w:t>
            </w:r>
            <w:proofErr w:type="spellEnd"/>
            <w:r w:rsidRPr="00F530D2">
              <w:rPr>
                <w:b/>
                <w:bCs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b/>
                <w:bCs/>
                <w:sz w:val="20"/>
                <w:szCs w:val="20"/>
                <w:lang w:eastAsia="es-PE"/>
              </w:rPr>
              <w:t>nuestros</w:t>
            </w:r>
            <w:proofErr w:type="spellEnd"/>
            <w:r w:rsidRPr="00F530D2">
              <w:rPr>
                <w:b/>
                <w:bCs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b/>
                <w:bCs/>
                <w:sz w:val="20"/>
                <w:szCs w:val="20"/>
                <w:lang w:eastAsia="es-PE"/>
              </w:rPr>
              <w:t>hábitos</w:t>
            </w:r>
            <w:proofErr w:type="spellEnd"/>
            <w:r w:rsidRPr="00F530D2">
              <w:rPr>
                <w:b/>
                <w:bCs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b/>
                <w:bCs/>
                <w:sz w:val="20"/>
                <w:szCs w:val="20"/>
                <w:lang w:eastAsia="es-PE"/>
              </w:rPr>
              <w:t>financieros</w:t>
            </w:r>
            <w:proofErr w:type="spellEnd"/>
          </w:p>
          <w:p w14:paraId="2638241E" w14:textId="75472E13" w:rsidR="00DC0016" w:rsidRPr="00F530D2" w:rsidRDefault="00DC0016" w:rsidP="00DC0016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 w:rsidRPr="00F530D2">
              <w:rPr>
                <w:sz w:val="20"/>
                <w:szCs w:val="20"/>
                <w:lang w:eastAsia="es-PE"/>
              </w:rPr>
              <w:t xml:space="preserve">Mediante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diálogo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guiado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, las y los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estudiantes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reflexionan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sobre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>: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Hábitos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consumo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>.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Formas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ahorro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>.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Uso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responsable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del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agua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recursos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>.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Emprendimientos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sostenibles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>.</w:t>
            </w:r>
          </w:p>
          <w:p w14:paraId="52CE4F11" w14:textId="77777777" w:rsidR="00DC0016" w:rsidRPr="00F530D2" w:rsidRDefault="00DC0016" w:rsidP="00DC0016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 w:rsidRPr="00F530D2">
              <w:rPr>
                <w:sz w:val="20"/>
                <w:szCs w:val="20"/>
                <w:lang w:eastAsia="es-PE"/>
              </w:rPr>
              <w:lastRenderedPageBreak/>
              <w:t>Posteriormente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elaboran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una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lluvia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de ideas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grupal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sobre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posibles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soluciones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>.</w:t>
            </w:r>
          </w:p>
          <w:p w14:paraId="4FBC138B" w14:textId="77777777" w:rsidR="00DC0016" w:rsidRPr="00F530D2" w:rsidRDefault="00DC0016" w:rsidP="00DC0016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 w:rsidRPr="00F530D2">
              <w:rPr>
                <w:sz w:val="20"/>
                <w:szCs w:val="20"/>
                <w:lang w:eastAsia="es-PE"/>
              </w:rPr>
              <w:t>Desarrollan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la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Ficha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DUA N.° 2.</w:t>
            </w:r>
          </w:p>
          <w:p w14:paraId="1AE3F300" w14:textId="77777777" w:rsidR="00DC0016" w:rsidRPr="00F530D2" w:rsidRDefault="00DC0016" w:rsidP="00DC0016">
            <w:pPr>
              <w:pStyle w:val="Sinespaciado"/>
              <w:jc w:val="left"/>
              <w:rPr>
                <w:b/>
                <w:bCs/>
                <w:sz w:val="20"/>
                <w:szCs w:val="20"/>
                <w:lang w:eastAsia="es-PE"/>
              </w:rPr>
            </w:pPr>
            <w:proofErr w:type="spellStart"/>
            <w:r w:rsidRPr="00F530D2">
              <w:rPr>
                <w:b/>
                <w:bCs/>
                <w:sz w:val="20"/>
                <w:szCs w:val="20"/>
                <w:lang w:eastAsia="es-PE"/>
              </w:rPr>
              <w:t>Actividad</w:t>
            </w:r>
            <w:proofErr w:type="spellEnd"/>
            <w:r w:rsidRPr="00F530D2">
              <w:rPr>
                <w:b/>
                <w:bCs/>
                <w:sz w:val="20"/>
                <w:szCs w:val="20"/>
                <w:lang w:eastAsia="es-PE"/>
              </w:rPr>
              <w:t xml:space="preserve"> 3: </w:t>
            </w:r>
            <w:proofErr w:type="spellStart"/>
            <w:r w:rsidRPr="00F530D2">
              <w:rPr>
                <w:b/>
                <w:bCs/>
                <w:sz w:val="20"/>
                <w:szCs w:val="20"/>
                <w:lang w:eastAsia="es-PE"/>
              </w:rPr>
              <w:t>Formulamos</w:t>
            </w:r>
            <w:proofErr w:type="spellEnd"/>
            <w:r w:rsidRPr="00F530D2">
              <w:rPr>
                <w:b/>
                <w:bCs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b/>
                <w:bCs/>
                <w:sz w:val="20"/>
                <w:szCs w:val="20"/>
                <w:lang w:eastAsia="es-PE"/>
              </w:rPr>
              <w:t>preguntas</w:t>
            </w:r>
            <w:proofErr w:type="spellEnd"/>
            <w:r w:rsidRPr="00F530D2">
              <w:rPr>
                <w:b/>
                <w:bCs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b/>
                <w:bCs/>
                <w:sz w:val="20"/>
                <w:szCs w:val="20"/>
                <w:lang w:eastAsia="es-PE"/>
              </w:rPr>
              <w:t>problematizadoras</w:t>
            </w:r>
            <w:proofErr w:type="spellEnd"/>
          </w:p>
          <w:p w14:paraId="35EDF9E1" w14:textId="77777777" w:rsidR="00DC0016" w:rsidRPr="00F530D2" w:rsidRDefault="00DC0016" w:rsidP="00DC0016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 w:rsidRPr="00F530D2">
              <w:rPr>
                <w:sz w:val="20"/>
                <w:szCs w:val="20"/>
                <w:lang w:eastAsia="es-PE"/>
              </w:rPr>
              <w:t>Cada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equipo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formula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preguntas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que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orientarán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la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investigación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de la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unidad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>.</w:t>
            </w:r>
          </w:p>
          <w:p w14:paraId="2E9E2759" w14:textId="5C56DC87" w:rsidR="00DC0016" w:rsidRPr="00F530D2" w:rsidRDefault="00DC0016" w:rsidP="00DC0016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 w:rsidRPr="00F530D2">
              <w:rPr>
                <w:sz w:val="20"/>
                <w:szCs w:val="20"/>
                <w:lang w:eastAsia="es-PE"/>
              </w:rPr>
              <w:t>Ejemplos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>:</w:t>
            </w:r>
            <w:r w:rsidR="000F17CA">
              <w:rPr>
                <w:sz w:val="20"/>
                <w:szCs w:val="20"/>
                <w:lang w:eastAsia="es-PE"/>
              </w:rPr>
              <w:t xml:space="preserve"> </w:t>
            </w:r>
            <w:r w:rsidRPr="00F530D2">
              <w:rPr>
                <w:sz w:val="20"/>
                <w:szCs w:val="20"/>
                <w:lang w:eastAsia="es-PE"/>
              </w:rPr>
              <w:t>¿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Cómo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podemos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ahorrar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recursos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en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la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escuela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>?</w:t>
            </w:r>
            <w:r w:rsidR="000F17CA">
              <w:rPr>
                <w:sz w:val="20"/>
                <w:szCs w:val="20"/>
                <w:lang w:eastAsia="es-PE"/>
              </w:rPr>
              <w:t xml:space="preserve"> </w:t>
            </w:r>
            <w:r w:rsidRPr="00F530D2">
              <w:rPr>
                <w:sz w:val="20"/>
                <w:szCs w:val="20"/>
                <w:lang w:eastAsia="es-PE"/>
              </w:rPr>
              <w:t>¿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Qué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emprendimientos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podrían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desarrollarse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en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los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andenes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>?</w:t>
            </w:r>
            <w:r w:rsidR="000F17CA">
              <w:rPr>
                <w:sz w:val="20"/>
                <w:szCs w:val="20"/>
                <w:lang w:eastAsia="es-PE"/>
              </w:rPr>
              <w:t xml:space="preserve"> </w:t>
            </w:r>
            <w:r w:rsidRPr="00F530D2">
              <w:rPr>
                <w:sz w:val="20"/>
                <w:szCs w:val="20"/>
                <w:lang w:eastAsia="es-PE"/>
              </w:rPr>
              <w:t>¿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Cómo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influye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el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ahorro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en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nuestra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calidad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vida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>?</w:t>
            </w:r>
          </w:p>
          <w:p w14:paraId="4C4F9CEC" w14:textId="27F6FFAA" w:rsidR="00DC0016" w:rsidRPr="00F530D2" w:rsidRDefault="00DC0016" w:rsidP="00DC0016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 w:rsidRPr="00F530D2">
              <w:rPr>
                <w:sz w:val="20"/>
                <w:szCs w:val="20"/>
                <w:lang w:eastAsia="es-PE"/>
              </w:rPr>
              <w:t>¿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Cómo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podemos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trabajar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juntos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por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el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bienestar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común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>?</w:t>
            </w:r>
            <w:r w:rsidR="000F17CA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Socializan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sus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preguntas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seleccionan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las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más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relevantes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>.</w:t>
            </w:r>
          </w:p>
          <w:p w14:paraId="3851ACFF" w14:textId="49BAF7A5" w:rsidR="0045110E" w:rsidRPr="006B56DB" w:rsidRDefault="00DC0016" w:rsidP="00DC0016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 w:rsidRPr="00F530D2">
              <w:rPr>
                <w:sz w:val="20"/>
                <w:szCs w:val="20"/>
                <w:lang w:eastAsia="es-PE"/>
              </w:rPr>
              <w:t>Desarrollan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la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Ficha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DUA N.° 3.</w:t>
            </w:r>
          </w:p>
        </w:tc>
      </w:tr>
      <w:tr w:rsidR="00765A6A" w:rsidRPr="003F6145" w14:paraId="1E5C51B5" w14:textId="77777777" w:rsidTr="006B56DB">
        <w:trPr>
          <w:jc w:val="center"/>
        </w:trPr>
        <w:tc>
          <w:tcPr>
            <w:tcW w:w="704" w:type="dxa"/>
            <w:vMerge/>
            <w:shd w:val="clear" w:color="auto" w:fill="D9E2F3" w:themeFill="accent5" w:themeFillTint="33"/>
          </w:tcPr>
          <w:p w14:paraId="4F03FEDF" w14:textId="77777777" w:rsidR="00765A6A" w:rsidRPr="003F6145" w:rsidRDefault="00765A6A" w:rsidP="000A605A">
            <w:pPr>
              <w:pStyle w:val="Prrafodelista"/>
              <w:ind w:left="0"/>
              <w:rPr>
                <w:sz w:val="20"/>
                <w:szCs w:val="20"/>
              </w:rPr>
            </w:pPr>
          </w:p>
        </w:tc>
        <w:tc>
          <w:tcPr>
            <w:tcW w:w="14884" w:type="dxa"/>
          </w:tcPr>
          <w:p w14:paraId="2D20BF4C" w14:textId="49A01FCE" w:rsidR="00765A6A" w:rsidRPr="006B56DB" w:rsidRDefault="00862B47" w:rsidP="00DC0016">
            <w:pPr>
              <w:pStyle w:val="Sinespaciado"/>
              <w:jc w:val="left"/>
              <w:rPr>
                <w:rFonts w:cstheme="minorHAnsi"/>
                <w:b/>
                <w:bCs/>
                <w:sz w:val="18"/>
                <w:szCs w:val="18"/>
                <w:lang w:val="es-PE"/>
              </w:rPr>
            </w:pPr>
            <w:r w:rsidRPr="006B56DB">
              <w:rPr>
                <w:rFonts w:cstheme="minorHAnsi"/>
                <w:b/>
                <w:bCs/>
                <w:color w:val="002060"/>
                <w:sz w:val="18"/>
                <w:szCs w:val="18"/>
                <w:lang w:val="es-PE"/>
              </w:rPr>
              <w:t>Cierre</w:t>
            </w:r>
            <w:r w:rsidRPr="006B56DB">
              <w:rPr>
                <w:rFonts w:cstheme="minorHAnsi"/>
                <w:b/>
                <w:bCs/>
                <w:sz w:val="18"/>
                <w:szCs w:val="18"/>
                <w:lang w:val="es-PE"/>
              </w:rPr>
              <w:t xml:space="preserve">: </w:t>
            </w:r>
            <w:r w:rsidR="006B56DB" w:rsidRPr="006B56DB">
              <w:rPr>
                <w:rFonts w:cstheme="minorHAnsi"/>
                <w:b/>
                <w:bCs/>
                <w:sz w:val="18"/>
                <w:szCs w:val="18"/>
                <w:lang w:val="es-PE"/>
              </w:rPr>
              <w:t>20</w:t>
            </w:r>
            <w:r w:rsidR="00AD2A64" w:rsidRPr="006B56DB">
              <w:rPr>
                <w:rFonts w:cstheme="minorHAnsi"/>
                <w:b/>
                <w:bCs/>
                <w:color w:val="002060"/>
                <w:sz w:val="18"/>
                <w:szCs w:val="18"/>
                <w:lang w:val="es-PE"/>
              </w:rPr>
              <w:t xml:space="preserve"> m</w:t>
            </w:r>
          </w:p>
          <w:p w14:paraId="3BEDC4FA" w14:textId="3085C8D8" w:rsidR="00DC0016" w:rsidRPr="00F530D2" w:rsidRDefault="00061DBA" w:rsidP="00DC0016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 w:rsidRPr="003B3C26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="00DC0016" w:rsidRPr="00F530D2">
              <w:rPr>
                <w:b/>
                <w:bCs/>
                <w:sz w:val="20"/>
                <w:szCs w:val="20"/>
                <w:lang w:eastAsia="es-PE"/>
              </w:rPr>
              <w:t>Metacognición</w:t>
            </w:r>
            <w:proofErr w:type="spellEnd"/>
            <w:r w:rsidR="000F17CA">
              <w:rPr>
                <w:b/>
                <w:bCs/>
                <w:sz w:val="20"/>
                <w:szCs w:val="20"/>
                <w:lang w:eastAsia="es-PE"/>
              </w:rPr>
              <w:t xml:space="preserve">: </w:t>
            </w:r>
            <w:r w:rsidR="00DC0016" w:rsidRPr="00F530D2">
              <w:rPr>
                <w:sz w:val="20"/>
                <w:szCs w:val="20"/>
                <w:lang w:eastAsia="es-PE"/>
              </w:rPr>
              <w:t xml:space="preserve">La </w:t>
            </w:r>
            <w:proofErr w:type="spellStart"/>
            <w:r w:rsidR="00DC0016" w:rsidRPr="00F530D2">
              <w:rPr>
                <w:sz w:val="20"/>
                <w:szCs w:val="20"/>
                <w:lang w:eastAsia="es-PE"/>
              </w:rPr>
              <w:t>docente</w:t>
            </w:r>
            <w:proofErr w:type="spellEnd"/>
            <w:r w:rsidR="00DC0016"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="00DC0016" w:rsidRPr="00F530D2">
              <w:rPr>
                <w:sz w:val="20"/>
                <w:szCs w:val="20"/>
                <w:lang w:eastAsia="es-PE"/>
              </w:rPr>
              <w:t>orienta</w:t>
            </w:r>
            <w:proofErr w:type="spellEnd"/>
            <w:r w:rsidR="00DC0016" w:rsidRPr="00F530D2">
              <w:rPr>
                <w:sz w:val="20"/>
                <w:szCs w:val="20"/>
                <w:lang w:eastAsia="es-PE"/>
              </w:rPr>
              <w:t xml:space="preserve"> la </w:t>
            </w:r>
            <w:proofErr w:type="spellStart"/>
            <w:r w:rsidR="00DC0016" w:rsidRPr="00F530D2">
              <w:rPr>
                <w:sz w:val="20"/>
                <w:szCs w:val="20"/>
                <w:lang w:eastAsia="es-PE"/>
              </w:rPr>
              <w:t>reflexión</w:t>
            </w:r>
            <w:proofErr w:type="spellEnd"/>
            <w:r w:rsidR="00DC0016" w:rsidRPr="00F530D2">
              <w:rPr>
                <w:sz w:val="20"/>
                <w:szCs w:val="20"/>
                <w:lang w:eastAsia="es-PE"/>
              </w:rPr>
              <w:t>:</w:t>
            </w:r>
            <w:r w:rsidR="000F17CA">
              <w:rPr>
                <w:sz w:val="20"/>
                <w:szCs w:val="20"/>
                <w:lang w:eastAsia="es-PE"/>
              </w:rPr>
              <w:t xml:space="preserve"> </w:t>
            </w:r>
            <w:r w:rsidR="00DC0016" w:rsidRPr="00F530D2">
              <w:rPr>
                <w:sz w:val="20"/>
                <w:szCs w:val="20"/>
                <w:lang w:eastAsia="es-PE"/>
              </w:rPr>
              <w:t>¿</w:t>
            </w:r>
            <w:proofErr w:type="spellStart"/>
            <w:r w:rsidR="00DC0016" w:rsidRPr="00F530D2">
              <w:rPr>
                <w:sz w:val="20"/>
                <w:szCs w:val="20"/>
                <w:lang w:eastAsia="es-PE"/>
              </w:rPr>
              <w:t>Qué</w:t>
            </w:r>
            <w:proofErr w:type="spellEnd"/>
            <w:r w:rsidR="00DC0016"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="00DC0016" w:rsidRPr="00F530D2">
              <w:rPr>
                <w:sz w:val="20"/>
                <w:szCs w:val="20"/>
                <w:lang w:eastAsia="es-PE"/>
              </w:rPr>
              <w:t>aprendimos</w:t>
            </w:r>
            <w:proofErr w:type="spellEnd"/>
            <w:r w:rsidR="00DC0016" w:rsidRPr="00F530D2">
              <w:rPr>
                <w:sz w:val="20"/>
                <w:szCs w:val="20"/>
                <w:lang w:eastAsia="es-PE"/>
              </w:rPr>
              <w:t xml:space="preserve"> hoy?</w:t>
            </w:r>
            <w:r w:rsidR="000F17CA">
              <w:rPr>
                <w:sz w:val="20"/>
                <w:szCs w:val="20"/>
                <w:lang w:eastAsia="es-PE"/>
              </w:rPr>
              <w:t xml:space="preserve"> </w:t>
            </w:r>
            <w:r w:rsidR="00DC0016" w:rsidRPr="00F530D2">
              <w:rPr>
                <w:sz w:val="20"/>
                <w:szCs w:val="20"/>
                <w:lang w:eastAsia="es-PE"/>
              </w:rPr>
              <w:t>¿</w:t>
            </w:r>
            <w:proofErr w:type="spellStart"/>
            <w:r w:rsidR="00DC0016" w:rsidRPr="00F530D2">
              <w:rPr>
                <w:sz w:val="20"/>
                <w:szCs w:val="20"/>
                <w:lang w:eastAsia="es-PE"/>
              </w:rPr>
              <w:t>Qué</w:t>
            </w:r>
            <w:proofErr w:type="spellEnd"/>
            <w:r w:rsidR="00DC0016"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="00DC0016" w:rsidRPr="00F530D2">
              <w:rPr>
                <w:sz w:val="20"/>
                <w:szCs w:val="20"/>
                <w:lang w:eastAsia="es-PE"/>
              </w:rPr>
              <w:t>situaciones</w:t>
            </w:r>
            <w:proofErr w:type="spellEnd"/>
            <w:r w:rsidR="00DC0016"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="00DC0016" w:rsidRPr="00F530D2">
              <w:rPr>
                <w:sz w:val="20"/>
                <w:szCs w:val="20"/>
                <w:lang w:eastAsia="es-PE"/>
              </w:rPr>
              <w:t>nos</w:t>
            </w:r>
            <w:proofErr w:type="spellEnd"/>
            <w:r w:rsidR="00DC0016"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="00DC0016" w:rsidRPr="00F530D2">
              <w:rPr>
                <w:sz w:val="20"/>
                <w:szCs w:val="20"/>
                <w:lang w:eastAsia="es-PE"/>
              </w:rPr>
              <w:t>preocupan</w:t>
            </w:r>
            <w:proofErr w:type="spellEnd"/>
            <w:r w:rsidR="00DC0016"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="00DC0016" w:rsidRPr="00F530D2">
              <w:rPr>
                <w:sz w:val="20"/>
                <w:szCs w:val="20"/>
                <w:lang w:eastAsia="es-PE"/>
              </w:rPr>
              <w:t>más</w:t>
            </w:r>
            <w:proofErr w:type="spellEnd"/>
            <w:r w:rsidR="00DC0016" w:rsidRPr="00F530D2">
              <w:rPr>
                <w:sz w:val="20"/>
                <w:szCs w:val="20"/>
                <w:lang w:eastAsia="es-PE"/>
              </w:rPr>
              <w:t>?</w:t>
            </w:r>
            <w:r w:rsidR="000F17CA">
              <w:rPr>
                <w:sz w:val="20"/>
                <w:szCs w:val="20"/>
                <w:lang w:eastAsia="es-PE"/>
              </w:rPr>
              <w:t xml:space="preserve"> </w:t>
            </w:r>
            <w:r w:rsidR="00DC0016" w:rsidRPr="00F530D2">
              <w:rPr>
                <w:sz w:val="20"/>
                <w:szCs w:val="20"/>
                <w:lang w:eastAsia="es-PE"/>
              </w:rPr>
              <w:t xml:space="preserve">¿Por </w:t>
            </w:r>
            <w:proofErr w:type="spellStart"/>
            <w:r w:rsidR="00DC0016" w:rsidRPr="00F530D2">
              <w:rPr>
                <w:sz w:val="20"/>
                <w:szCs w:val="20"/>
                <w:lang w:eastAsia="es-PE"/>
              </w:rPr>
              <w:t>qué</w:t>
            </w:r>
            <w:proofErr w:type="spellEnd"/>
            <w:r w:rsidR="00DC0016" w:rsidRPr="00F530D2">
              <w:rPr>
                <w:sz w:val="20"/>
                <w:szCs w:val="20"/>
                <w:lang w:eastAsia="es-PE"/>
              </w:rPr>
              <w:t xml:space="preserve"> es </w:t>
            </w:r>
            <w:proofErr w:type="spellStart"/>
            <w:r w:rsidR="00DC0016" w:rsidRPr="00F530D2">
              <w:rPr>
                <w:sz w:val="20"/>
                <w:szCs w:val="20"/>
                <w:lang w:eastAsia="es-PE"/>
              </w:rPr>
              <w:t>importante</w:t>
            </w:r>
            <w:proofErr w:type="spellEnd"/>
            <w:r w:rsidR="00DC0016"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="00DC0016" w:rsidRPr="00F530D2">
              <w:rPr>
                <w:sz w:val="20"/>
                <w:szCs w:val="20"/>
                <w:lang w:eastAsia="es-PE"/>
              </w:rPr>
              <w:t>investigar</w:t>
            </w:r>
            <w:proofErr w:type="spellEnd"/>
            <w:r w:rsidR="00DC0016"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="00DC0016" w:rsidRPr="00F530D2">
              <w:rPr>
                <w:sz w:val="20"/>
                <w:szCs w:val="20"/>
                <w:lang w:eastAsia="es-PE"/>
              </w:rPr>
              <w:t>este</w:t>
            </w:r>
            <w:proofErr w:type="spellEnd"/>
            <w:r w:rsidR="00DC0016"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="00DC0016" w:rsidRPr="00F530D2">
              <w:rPr>
                <w:sz w:val="20"/>
                <w:szCs w:val="20"/>
                <w:lang w:eastAsia="es-PE"/>
              </w:rPr>
              <w:t>problema</w:t>
            </w:r>
            <w:proofErr w:type="spellEnd"/>
            <w:r w:rsidR="00DC0016" w:rsidRPr="00F530D2">
              <w:rPr>
                <w:sz w:val="20"/>
                <w:szCs w:val="20"/>
                <w:lang w:eastAsia="es-PE"/>
              </w:rPr>
              <w:t>?</w:t>
            </w:r>
            <w:r w:rsidR="000F17CA">
              <w:rPr>
                <w:sz w:val="20"/>
                <w:szCs w:val="20"/>
                <w:lang w:eastAsia="es-PE"/>
              </w:rPr>
              <w:t xml:space="preserve"> </w:t>
            </w:r>
            <w:r w:rsidR="00DC0016" w:rsidRPr="00F530D2">
              <w:rPr>
                <w:sz w:val="20"/>
                <w:szCs w:val="20"/>
                <w:lang w:eastAsia="es-PE"/>
              </w:rPr>
              <w:t>¿</w:t>
            </w:r>
            <w:proofErr w:type="spellStart"/>
            <w:r w:rsidR="00DC0016" w:rsidRPr="00F530D2">
              <w:rPr>
                <w:sz w:val="20"/>
                <w:szCs w:val="20"/>
                <w:lang w:eastAsia="es-PE"/>
              </w:rPr>
              <w:t>Cómo</w:t>
            </w:r>
            <w:proofErr w:type="spellEnd"/>
            <w:r w:rsidR="00DC0016"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="00DC0016" w:rsidRPr="00F530D2">
              <w:rPr>
                <w:sz w:val="20"/>
                <w:szCs w:val="20"/>
                <w:lang w:eastAsia="es-PE"/>
              </w:rPr>
              <w:t>podemos</w:t>
            </w:r>
            <w:proofErr w:type="spellEnd"/>
            <w:r w:rsidR="00DC0016"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="00DC0016" w:rsidRPr="00F530D2">
              <w:rPr>
                <w:sz w:val="20"/>
                <w:szCs w:val="20"/>
                <w:lang w:eastAsia="es-PE"/>
              </w:rPr>
              <w:t>aportar</w:t>
            </w:r>
            <w:proofErr w:type="spellEnd"/>
            <w:r w:rsidR="00DC0016" w:rsidRPr="00F530D2">
              <w:rPr>
                <w:sz w:val="20"/>
                <w:szCs w:val="20"/>
                <w:lang w:eastAsia="es-PE"/>
              </w:rPr>
              <w:t xml:space="preserve"> al </w:t>
            </w:r>
            <w:proofErr w:type="spellStart"/>
            <w:r w:rsidR="00DC0016" w:rsidRPr="00F530D2">
              <w:rPr>
                <w:sz w:val="20"/>
                <w:szCs w:val="20"/>
                <w:lang w:eastAsia="es-PE"/>
              </w:rPr>
              <w:t>bienestar</w:t>
            </w:r>
            <w:proofErr w:type="spellEnd"/>
            <w:r w:rsidR="00DC0016"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="00DC0016" w:rsidRPr="00F530D2">
              <w:rPr>
                <w:sz w:val="20"/>
                <w:szCs w:val="20"/>
                <w:lang w:eastAsia="es-PE"/>
              </w:rPr>
              <w:t>común</w:t>
            </w:r>
            <w:proofErr w:type="spellEnd"/>
            <w:r w:rsidR="00DC0016" w:rsidRPr="00F530D2">
              <w:rPr>
                <w:sz w:val="20"/>
                <w:szCs w:val="20"/>
                <w:lang w:eastAsia="es-PE"/>
              </w:rPr>
              <w:t>?</w:t>
            </w:r>
          </w:p>
          <w:p w14:paraId="45C48F2E" w14:textId="5891F828" w:rsidR="00DC0016" w:rsidRPr="00F530D2" w:rsidRDefault="00DC0016" w:rsidP="00DC0016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 w:rsidRPr="00F530D2">
              <w:rPr>
                <w:b/>
                <w:bCs/>
                <w:sz w:val="20"/>
                <w:szCs w:val="20"/>
                <w:lang w:eastAsia="es-PE"/>
              </w:rPr>
              <w:t>Compromiso</w:t>
            </w:r>
            <w:proofErr w:type="spellEnd"/>
            <w:r w:rsidR="000F17CA">
              <w:rPr>
                <w:b/>
                <w:bCs/>
                <w:sz w:val="20"/>
                <w:szCs w:val="20"/>
                <w:lang w:eastAsia="es-PE"/>
              </w:rPr>
              <w:t xml:space="preserve">: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Cada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estudiante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escribe un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compromiso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relacionado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con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el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cuidado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de los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recursos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o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el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ahorro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responsable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>.</w:t>
            </w:r>
          </w:p>
          <w:p w14:paraId="12C8045E" w14:textId="79FE88BD" w:rsidR="00AD2A64" w:rsidRPr="006B56DB" w:rsidRDefault="00DC0016" w:rsidP="000F17CA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 w:rsidRPr="00F530D2">
              <w:rPr>
                <w:b/>
                <w:bCs/>
                <w:sz w:val="20"/>
                <w:szCs w:val="20"/>
                <w:lang w:eastAsia="es-PE"/>
              </w:rPr>
              <w:t>Evaluación</w:t>
            </w:r>
            <w:proofErr w:type="spellEnd"/>
            <w:r w:rsidR="000F17CA">
              <w:rPr>
                <w:b/>
                <w:bCs/>
                <w:sz w:val="20"/>
                <w:szCs w:val="20"/>
                <w:lang w:eastAsia="es-PE"/>
              </w:rPr>
              <w:t xml:space="preserve">: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Aplicación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lista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cotejo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autoevaluación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>.</w:t>
            </w:r>
          </w:p>
        </w:tc>
      </w:tr>
    </w:tbl>
    <w:p w14:paraId="56B75223" w14:textId="1AC6EF8D" w:rsidR="00765A6A" w:rsidRPr="003F6145" w:rsidRDefault="00765A6A" w:rsidP="00765A6A">
      <w:pPr>
        <w:pStyle w:val="Prrafodelista"/>
        <w:spacing w:line="240" w:lineRule="auto"/>
        <w:rPr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98"/>
        <w:gridCol w:w="567"/>
        <w:gridCol w:w="567"/>
        <w:gridCol w:w="567"/>
        <w:gridCol w:w="2694"/>
        <w:gridCol w:w="3118"/>
        <w:gridCol w:w="2778"/>
      </w:tblGrid>
      <w:tr w:rsidR="000F17CA" w14:paraId="54F0F2A8" w14:textId="77777777" w:rsidTr="000F17CA">
        <w:tc>
          <w:tcPr>
            <w:tcW w:w="6799" w:type="dxa"/>
            <w:gridSpan w:val="4"/>
            <w:shd w:val="clear" w:color="auto" w:fill="D9E2F3" w:themeFill="accent5" w:themeFillTint="33"/>
          </w:tcPr>
          <w:p w14:paraId="17F6F98B" w14:textId="20141D7E" w:rsidR="000F17CA" w:rsidRPr="000F17CA" w:rsidRDefault="000F17CA" w:rsidP="00765A6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17CA">
              <w:rPr>
                <w:rFonts w:ascii="Calibri" w:hAnsi="Calibri" w:cs="Calibri"/>
                <w:b/>
                <w:bCs/>
                <w:sz w:val="20"/>
                <w:szCs w:val="20"/>
              </w:rPr>
              <w:t>LISTA DE COTEJO</w:t>
            </w:r>
          </w:p>
        </w:tc>
        <w:tc>
          <w:tcPr>
            <w:tcW w:w="8590" w:type="dxa"/>
            <w:gridSpan w:val="3"/>
            <w:shd w:val="clear" w:color="auto" w:fill="D9E2F3" w:themeFill="accent5" w:themeFillTint="33"/>
          </w:tcPr>
          <w:p w14:paraId="066467DB" w14:textId="2408DF01" w:rsidR="000F17CA" w:rsidRPr="000F17CA" w:rsidRDefault="000F17CA" w:rsidP="00765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F17CA">
              <w:rPr>
                <w:rFonts w:asciiTheme="minorHAnsi" w:hAnsiTheme="minorHAnsi" w:cstheme="minorHAnsi"/>
                <w:b/>
                <w:bCs/>
                <w:kern w:val="36"/>
                <w:sz w:val="20"/>
                <w:szCs w:val="20"/>
                <w:lang w:eastAsia="es-PE"/>
              </w:rPr>
              <w:t>INSTRUMENTOS CON ENFOQUE DUA</w:t>
            </w:r>
          </w:p>
        </w:tc>
      </w:tr>
      <w:tr w:rsidR="000F17CA" w14:paraId="6EEACE45" w14:textId="77777777" w:rsidTr="000F17CA">
        <w:tc>
          <w:tcPr>
            <w:tcW w:w="5098" w:type="dxa"/>
            <w:shd w:val="clear" w:color="auto" w:fill="D9E2F3" w:themeFill="accent5" w:themeFillTint="33"/>
          </w:tcPr>
          <w:p w14:paraId="3A99F66A" w14:textId="66AA3594" w:rsidR="000F17CA" w:rsidRPr="000F17CA" w:rsidRDefault="000F17CA" w:rsidP="00765A6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17CA">
              <w:rPr>
                <w:rFonts w:ascii="Calibri" w:hAnsi="Calibri" w:cs="Calibri"/>
                <w:b/>
                <w:bCs/>
                <w:sz w:val="20"/>
                <w:szCs w:val="20"/>
              </w:rPr>
              <w:t>CRITERIOS DE EVALUACIÓN</w:t>
            </w:r>
          </w:p>
        </w:tc>
        <w:tc>
          <w:tcPr>
            <w:tcW w:w="567" w:type="dxa"/>
            <w:shd w:val="clear" w:color="auto" w:fill="D9E2F3" w:themeFill="accent5" w:themeFillTint="33"/>
          </w:tcPr>
          <w:p w14:paraId="7FB53697" w14:textId="45C2EC02" w:rsidR="000F17CA" w:rsidRPr="000F17CA" w:rsidRDefault="000F17CA" w:rsidP="00765A6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17CA">
              <w:rPr>
                <w:rFonts w:ascii="Calibri" w:hAnsi="Calibri" w:cs="Calibri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567" w:type="dxa"/>
            <w:shd w:val="clear" w:color="auto" w:fill="D9E2F3" w:themeFill="accent5" w:themeFillTint="33"/>
          </w:tcPr>
          <w:p w14:paraId="65FC39D0" w14:textId="61E4E377" w:rsidR="000F17CA" w:rsidRPr="000F17CA" w:rsidRDefault="000F17CA" w:rsidP="000F17CA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17CA">
              <w:rPr>
                <w:rFonts w:ascii="Calibri" w:hAnsi="Calibri" w:cs="Calibr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567" w:type="dxa"/>
            <w:shd w:val="clear" w:color="auto" w:fill="D9E2F3" w:themeFill="accent5" w:themeFillTint="33"/>
          </w:tcPr>
          <w:p w14:paraId="3F8F231D" w14:textId="24F724CC" w:rsidR="000F17CA" w:rsidRPr="000F17CA" w:rsidRDefault="000F17CA" w:rsidP="00765A6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17CA">
              <w:rPr>
                <w:rFonts w:ascii="Calibri" w:hAnsi="Calibri" w:cs="Calibri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2694" w:type="dxa"/>
            <w:shd w:val="clear" w:color="auto" w:fill="D9E2F3" w:themeFill="accent5" w:themeFillTint="33"/>
          </w:tcPr>
          <w:p w14:paraId="7142EADF" w14:textId="3DF4A5A7" w:rsidR="000F17CA" w:rsidRPr="000F17CA" w:rsidRDefault="000F17CA" w:rsidP="000F17CA">
            <w:pPr>
              <w:pStyle w:val="Sinespaciado"/>
              <w:rPr>
                <w:b/>
                <w:bCs/>
                <w:sz w:val="20"/>
                <w:szCs w:val="20"/>
                <w:lang w:eastAsia="es-PE"/>
              </w:rPr>
            </w:pPr>
            <w:proofErr w:type="spellStart"/>
            <w:r w:rsidRPr="00F530D2">
              <w:rPr>
                <w:b/>
                <w:bCs/>
                <w:sz w:val="20"/>
                <w:szCs w:val="20"/>
                <w:lang w:eastAsia="es-PE"/>
              </w:rPr>
              <w:t>Estrategias</w:t>
            </w:r>
            <w:proofErr w:type="spellEnd"/>
            <w:r w:rsidRPr="00F530D2">
              <w:rPr>
                <w:b/>
                <w:bCs/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F530D2">
              <w:rPr>
                <w:b/>
                <w:bCs/>
                <w:sz w:val="20"/>
                <w:szCs w:val="20"/>
                <w:lang w:eastAsia="es-PE"/>
              </w:rPr>
              <w:t>representación</w:t>
            </w:r>
            <w:proofErr w:type="spellEnd"/>
          </w:p>
        </w:tc>
        <w:tc>
          <w:tcPr>
            <w:tcW w:w="3118" w:type="dxa"/>
            <w:shd w:val="clear" w:color="auto" w:fill="D9E2F3" w:themeFill="accent5" w:themeFillTint="33"/>
          </w:tcPr>
          <w:p w14:paraId="2F3956F6" w14:textId="30C3F7A0" w:rsidR="000F17CA" w:rsidRPr="000F17CA" w:rsidRDefault="000F17CA" w:rsidP="000F17CA">
            <w:pPr>
              <w:pStyle w:val="Sinespaciado"/>
              <w:rPr>
                <w:b/>
                <w:bCs/>
                <w:sz w:val="20"/>
                <w:szCs w:val="20"/>
                <w:lang w:eastAsia="es-PE"/>
              </w:rPr>
            </w:pPr>
            <w:proofErr w:type="spellStart"/>
            <w:r w:rsidRPr="00F530D2">
              <w:rPr>
                <w:b/>
                <w:bCs/>
                <w:sz w:val="20"/>
                <w:szCs w:val="20"/>
                <w:lang w:eastAsia="es-PE"/>
              </w:rPr>
              <w:t>Estrategias</w:t>
            </w:r>
            <w:proofErr w:type="spellEnd"/>
            <w:r w:rsidRPr="00F530D2">
              <w:rPr>
                <w:b/>
                <w:bCs/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F530D2">
              <w:rPr>
                <w:b/>
                <w:bCs/>
                <w:sz w:val="20"/>
                <w:szCs w:val="20"/>
                <w:lang w:eastAsia="es-PE"/>
              </w:rPr>
              <w:t>acción</w:t>
            </w:r>
            <w:proofErr w:type="spellEnd"/>
            <w:r w:rsidRPr="00F530D2">
              <w:rPr>
                <w:b/>
                <w:bCs/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F530D2">
              <w:rPr>
                <w:b/>
                <w:bCs/>
                <w:sz w:val="20"/>
                <w:szCs w:val="20"/>
                <w:lang w:eastAsia="es-PE"/>
              </w:rPr>
              <w:t>expresión</w:t>
            </w:r>
            <w:proofErr w:type="spellEnd"/>
          </w:p>
        </w:tc>
        <w:tc>
          <w:tcPr>
            <w:tcW w:w="2778" w:type="dxa"/>
            <w:shd w:val="clear" w:color="auto" w:fill="D9E2F3" w:themeFill="accent5" w:themeFillTint="33"/>
          </w:tcPr>
          <w:p w14:paraId="45C9EF36" w14:textId="60E0CA80" w:rsidR="000F17CA" w:rsidRPr="000F17CA" w:rsidRDefault="000F17CA" w:rsidP="00765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F17C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PE"/>
              </w:rPr>
              <w:t>Estrategias de implicación</w:t>
            </w:r>
          </w:p>
        </w:tc>
      </w:tr>
      <w:tr w:rsidR="000F17CA" w14:paraId="0F678A48" w14:textId="77777777" w:rsidTr="000F17CA">
        <w:tc>
          <w:tcPr>
            <w:tcW w:w="5098" w:type="dxa"/>
            <w:vAlign w:val="center"/>
          </w:tcPr>
          <w:p w14:paraId="40F81D3C" w14:textId="14EA4312" w:rsidR="000F17CA" w:rsidRPr="000F17CA" w:rsidRDefault="000F17CA" w:rsidP="000F17CA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F17CA">
              <w:rPr>
                <w:rFonts w:asciiTheme="minorHAnsi" w:hAnsiTheme="minorHAnsi" w:cstheme="minorHAnsi"/>
                <w:sz w:val="20"/>
                <w:szCs w:val="20"/>
                <w:lang w:eastAsia="es-PE"/>
              </w:rPr>
              <w:t>Identifica problemáticas relacionadas con ahorro y recursos</w:t>
            </w:r>
          </w:p>
        </w:tc>
        <w:tc>
          <w:tcPr>
            <w:tcW w:w="567" w:type="dxa"/>
          </w:tcPr>
          <w:p w14:paraId="6C4F9DC0" w14:textId="77777777" w:rsidR="000F17CA" w:rsidRDefault="000F17CA" w:rsidP="000F17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4563D03A" w14:textId="77777777" w:rsidR="000F17CA" w:rsidRDefault="000F17CA" w:rsidP="000F17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09865D7E" w14:textId="45551691" w:rsidR="000F17CA" w:rsidRDefault="000F17CA" w:rsidP="000F17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</w:tcPr>
          <w:p w14:paraId="6D83D866" w14:textId="77777777" w:rsidR="000F17CA" w:rsidRPr="00F530D2" w:rsidRDefault="000F17CA" w:rsidP="000F17CA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 w:rsidRPr="00F530D2">
              <w:rPr>
                <w:sz w:val="20"/>
                <w:szCs w:val="20"/>
                <w:lang w:eastAsia="es-PE"/>
              </w:rPr>
              <w:t>Uso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imágenes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esquemas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ejemplos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cercanos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>.</w:t>
            </w:r>
          </w:p>
          <w:p w14:paraId="7611ADFF" w14:textId="77777777" w:rsidR="000F17CA" w:rsidRPr="00F530D2" w:rsidRDefault="000F17CA" w:rsidP="000F17CA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 w:rsidRPr="00F530D2">
              <w:rPr>
                <w:sz w:val="20"/>
                <w:szCs w:val="20"/>
                <w:lang w:eastAsia="es-PE"/>
              </w:rPr>
              <w:t>Explicaciones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orales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escritas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>.</w:t>
            </w:r>
          </w:p>
          <w:p w14:paraId="1F4D140A" w14:textId="77777777" w:rsidR="000F17CA" w:rsidRPr="00F530D2" w:rsidRDefault="000F17CA" w:rsidP="000F17CA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 w:rsidRPr="00F530D2">
              <w:rPr>
                <w:sz w:val="20"/>
                <w:szCs w:val="20"/>
                <w:lang w:eastAsia="es-PE"/>
              </w:rPr>
              <w:t>Organizadores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visuales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>.</w:t>
            </w:r>
          </w:p>
          <w:p w14:paraId="02BD6453" w14:textId="77777777" w:rsidR="000F17CA" w:rsidRDefault="000F17CA" w:rsidP="000F17CA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</w:tcPr>
          <w:p w14:paraId="07CB782D" w14:textId="77777777" w:rsidR="000F17CA" w:rsidRPr="00F530D2" w:rsidRDefault="000F17CA" w:rsidP="000F17CA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 w:rsidRPr="00F530D2">
              <w:rPr>
                <w:sz w:val="20"/>
                <w:szCs w:val="20"/>
                <w:lang w:eastAsia="es-PE"/>
              </w:rPr>
              <w:t>Respuestas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orales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escritas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gráficas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>.</w:t>
            </w:r>
          </w:p>
          <w:p w14:paraId="23CE0ACD" w14:textId="77777777" w:rsidR="000F17CA" w:rsidRPr="00F530D2" w:rsidRDefault="000F17CA" w:rsidP="000F17CA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 w:rsidRPr="00F530D2">
              <w:rPr>
                <w:sz w:val="20"/>
                <w:szCs w:val="20"/>
                <w:lang w:eastAsia="es-PE"/>
              </w:rPr>
              <w:t>Trabajo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colaborativo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>.</w:t>
            </w:r>
          </w:p>
          <w:p w14:paraId="36BE6473" w14:textId="6F0F9D17" w:rsidR="000F17CA" w:rsidRPr="000F17CA" w:rsidRDefault="000F17CA" w:rsidP="000F17CA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 w:rsidRPr="00F530D2">
              <w:rPr>
                <w:sz w:val="20"/>
                <w:szCs w:val="20"/>
                <w:lang w:eastAsia="es-PE"/>
              </w:rPr>
              <w:t>Participación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mediante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lluvia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de ideas.</w:t>
            </w:r>
          </w:p>
        </w:tc>
        <w:tc>
          <w:tcPr>
            <w:tcW w:w="2778" w:type="dxa"/>
            <w:vMerge w:val="restart"/>
          </w:tcPr>
          <w:p w14:paraId="1CCAE61C" w14:textId="77777777" w:rsidR="000F17CA" w:rsidRPr="00F530D2" w:rsidRDefault="000F17CA" w:rsidP="000F17CA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 w:rsidRPr="00F530D2">
              <w:rPr>
                <w:sz w:val="20"/>
                <w:szCs w:val="20"/>
                <w:lang w:eastAsia="es-PE"/>
              </w:rPr>
              <w:t>Relación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actividades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con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experiencias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reales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>.</w:t>
            </w:r>
          </w:p>
          <w:p w14:paraId="2EEA7DC4" w14:textId="77777777" w:rsidR="000F17CA" w:rsidRPr="00F530D2" w:rsidRDefault="000F17CA" w:rsidP="000F17CA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 w:rsidRPr="00F530D2">
              <w:rPr>
                <w:sz w:val="20"/>
                <w:szCs w:val="20"/>
                <w:lang w:eastAsia="es-PE"/>
              </w:rPr>
              <w:t>Preguntas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motivadoras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>.</w:t>
            </w:r>
          </w:p>
          <w:p w14:paraId="41204E45" w14:textId="450A6DFF" w:rsidR="000F17CA" w:rsidRPr="000F17CA" w:rsidRDefault="000F17CA" w:rsidP="000F17CA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 w:rsidRPr="00F530D2">
              <w:rPr>
                <w:sz w:val="20"/>
                <w:szCs w:val="20"/>
                <w:lang w:eastAsia="es-PE"/>
              </w:rPr>
              <w:t>Participación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activa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toma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F530D2">
              <w:rPr>
                <w:sz w:val="20"/>
                <w:szCs w:val="20"/>
                <w:lang w:eastAsia="es-PE"/>
              </w:rPr>
              <w:t>decisiones</w:t>
            </w:r>
            <w:proofErr w:type="spellEnd"/>
            <w:r w:rsidRPr="00F530D2">
              <w:rPr>
                <w:sz w:val="20"/>
                <w:szCs w:val="20"/>
                <w:lang w:eastAsia="es-PE"/>
              </w:rPr>
              <w:t>.</w:t>
            </w:r>
          </w:p>
        </w:tc>
      </w:tr>
      <w:tr w:rsidR="000F17CA" w14:paraId="51FFE5BE" w14:textId="77777777" w:rsidTr="000F17CA">
        <w:tc>
          <w:tcPr>
            <w:tcW w:w="5098" w:type="dxa"/>
            <w:vAlign w:val="center"/>
          </w:tcPr>
          <w:p w14:paraId="12309E23" w14:textId="7A1BD853" w:rsidR="000F17CA" w:rsidRPr="000F17CA" w:rsidRDefault="000F17CA" w:rsidP="000F17CA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F17CA">
              <w:rPr>
                <w:rFonts w:asciiTheme="minorHAnsi" w:hAnsiTheme="minorHAnsi" w:cstheme="minorHAnsi"/>
                <w:sz w:val="20"/>
                <w:szCs w:val="20"/>
                <w:lang w:eastAsia="es-PE"/>
              </w:rPr>
              <w:t>Participa respetando opiniones diversas</w:t>
            </w:r>
          </w:p>
        </w:tc>
        <w:tc>
          <w:tcPr>
            <w:tcW w:w="567" w:type="dxa"/>
          </w:tcPr>
          <w:p w14:paraId="3BE23D11" w14:textId="77777777" w:rsidR="000F17CA" w:rsidRDefault="000F17CA" w:rsidP="000F17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714D80DA" w14:textId="77777777" w:rsidR="000F17CA" w:rsidRDefault="000F17CA" w:rsidP="000F17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6E2F5E1C" w14:textId="29BFBDD4" w:rsidR="000F17CA" w:rsidRDefault="000F17CA" w:rsidP="000F17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14:paraId="2A3A3742" w14:textId="77777777" w:rsidR="000F17CA" w:rsidRDefault="000F17CA" w:rsidP="000F17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14:paraId="1666A5C9" w14:textId="77777777" w:rsidR="000F17CA" w:rsidRDefault="000F17CA" w:rsidP="000F17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78" w:type="dxa"/>
            <w:vMerge/>
          </w:tcPr>
          <w:p w14:paraId="7AF2DC71" w14:textId="77777777" w:rsidR="000F17CA" w:rsidRDefault="000F17CA" w:rsidP="000F17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F17CA" w14:paraId="5C789A1F" w14:textId="77777777" w:rsidTr="000F17CA">
        <w:tc>
          <w:tcPr>
            <w:tcW w:w="5098" w:type="dxa"/>
            <w:vAlign w:val="center"/>
          </w:tcPr>
          <w:p w14:paraId="611D8C41" w14:textId="1946D4FD" w:rsidR="000F17CA" w:rsidRPr="000F17CA" w:rsidRDefault="000F17CA" w:rsidP="000F17CA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F17CA">
              <w:rPr>
                <w:rFonts w:asciiTheme="minorHAnsi" w:hAnsiTheme="minorHAnsi" w:cstheme="minorHAnsi"/>
                <w:sz w:val="20"/>
                <w:szCs w:val="20"/>
                <w:lang w:eastAsia="es-PE"/>
              </w:rPr>
              <w:t>Formula preguntas problematizadoras</w:t>
            </w:r>
          </w:p>
        </w:tc>
        <w:tc>
          <w:tcPr>
            <w:tcW w:w="567" w:type="dxa"/>
          </w:tcPr>
          <w:p w14:paraId="13F699F3" w14:textId="77777777" w:rsidR="000F17CA" w:rsidRDefault="000F17CA" w:rsidP="000F17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767CB885" w14:textId="77777777" w:rsidR="000F17CA" w:rsidRDefault="000F17CA" w:rsidP="000F17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459A7879" w14:textId="27C03679" w:rsidR="000F17CA" w:rsidRDefault="000F17CA" w:rsidP="000F17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14:paraId="520C9226" w14:textId="77777777" w:rsidR="000F17CA" w:rsidRDefault="000F17CA" w:rsidP="000F17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14:paraId="474F8DA0" w14:textId="77777777" w:rsidR="000F17CA" w:rsidRDefault="000F17CA" w:rsidP="000F17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78" w:type="dxa"/>
            <w:vMerge/>
          </w:tcPr>
          <w:p w14:paraId="51F91A73" w14:textId="77777777" w:rsidR="000F17CA" w:rsidRDefault="000F17CA" w:rsidP="000F17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F17CA" w14:paraId="3FE40CD4" w14:textId="77777777" w:rsidTr="000F17CA">
        <w:tc>
          <w:tcPr>
            <w:tcW w:w="5098" w:type="dxa"/>
            <w:vAlign w:val="center"/>
          </w:tcPr>
          <w:p w14:paraId="19BD8A21" w14:textId="4D65AE46" w:rsidR="000F17CA" w:rsidRPr="000F17CA" w:rsidRDefault="000F17CA" w:rsidP="000F17CA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F17CA">
              <w:rPr>
                <w:rFonts w:asciiTheme="minorHAnsi" w:hAnsiTheme="minorHAnsi" w:cstheme="minorHAnsi"/>
                <w:sz w:val="20"/>
                <w:szCs w:val="20"/>
                <w:lang w:eastAsia="es-PE"/>
              </w:rPr>
              <w:t>Expresa ideas y emociones de manera asertiva</w:t>
            </w:r>
          </w:p>
        </w:tc>
        <w:tc>
          <w:tcPr>
            <w:tcW w:w="567" w:type="dxa"/>
          </w:tcPr>
          <w:p w14:paraId="1653F6D5" w14:textId="77777777" w:rsidR="000F17CA" w:rsidRDefault="000F17CA" w:rsidP="000F17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2E30F8A9" w14:textId="77777777" w:rsidR="000F17CA" w:rsidRDefault="000F17CA" w:rsidP="000F17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1768D8ED" w14:textId="2821089B" w:rsidR="000F17CA" w:rsidRDefault="000F17CA" w:rsidP="000F17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14:paraId="2C56B3C5" w14:textId="77777777" w:rsidR="000F17CA" w:rsidRDefault="000F17CA" w:rsidP="000F17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14:paraId="153B64D6" w14:textId="77777777" w:rsidR="000F17CA" w:rsidRDefault="000F17CA" w:rsidP="000F17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78" w:type="dxa"/>
            <w:vMerge/>
          </w:tcPr>
          <w:p w14:paraId="2298182C" w14:textId="77777777" w:rsidR="000F17CA" w:rsidRDefault="000F17CA" w:rsidP="000F17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F17CA" w14:paraId="19571227" w14:textId="77777777" w:rsidTr="000F17CA">
        <w:tc>
          <w:tcPr>
            <w:tcW w:w="5098" w:type="dxa"/>
            <w:vAlign w:val="center"/>
          </w:tcPr>
          <w:p w14:paraId="2ACCE760" w14:textId="50DB8E64" w:rsidR="000F17CA" w:rsidRPr="007F11CA" w:rsidRDefault="000F17CA" w:rsidP="000F17CA">
            <w:pPr>
              <w:pStyle w:val="Sinespaciado"/>
              <w:jc w:val="left"/>
              <w:rPr>
                <w:sz w:val="20"/>
                <w:szCs w:val="20"/>
              </w:rPr>
            </w:pPr>
            <w:r w:rsidRPr="007F11CA">
              <w:rPr>
                <w:sz w:val="20"/>
                <w:szCs w:val="20"/>
              </w:rPr>
              <w:t>Relaciona el problema con el bienestar común</w:t>
            </w:r>
          </w:p>
        </w:tc>
        <w:tc>
          <w:tcPr>
            <w:tcW w:w="567" w:type="dxa"/>
          </w:tcPr>
          <w:p w14:paraId="56DF4A2E" w14:textId="77777777" w:rsidR="000F17CA" w:rsidRDefault="000F17CA" w:rsidP="000F17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4F2DB90D" w14:textId="77777777" w:rsidR="000F17CA" w:rsidRDefault="000F17CA" w:rsidP="000F17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11D516DC" w14:textId="4045F546" w:rsidR="000F17CA" w:rsidRDefault="000F17CA" w:rsidP="000F17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14:paraId="36DAA640" w14:textId="77777777" w:rsidR="000F17CA" w:rsidRDefault="000F17CA" w:rsidP="000F17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14:paraId="7D28C528" w14:textId="77777777" w:rsidR="000F17CA" w:rsidRDefault="000F17CA" w:rsidP="000F17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78" w:type="dxa"/>
            <w:vMerge/>
          </w:tcPr>
          <w:p w14:paraId="20207C8E" w14:textId="77777777" w:rsidR="000F17CA" w:rsidRDefault="000F17CA" w:rsidP="000F17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3D08D0F" w14:textId="28A83711" w:rsidR="00765A6A" w:rsidRPr="003F6145" w:rsidRDefault="00765A6A" w:rsidP="00765A6A">
      <w:pPr>
        <w:rPr>
          <w:rFonts w:ascii="Calibri" w:hAnsi="Calibri" w:cs="Calibri"/>
          <w:sz w:val="20"/>
          <w:szCs w:val="20"/>
        </w:rPr>
      </w:pPr>
    </w:p>
    <w:p w14:paraId="3D23B366" w14:textId="143F1A6D" w:rsidR="00765A6A" w:rsidRDefault="00765A6A" w:rsidP="00D70A07">
      <w:pPr>
        <w:pStyle w:val="Sinespaci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90"/>
        </w:tabs>
        <w:ind w:left="426"/>
        <w:jc w:val="both"/>
        <w:rPr>
          <w:rFonts w:ascii="Calibri" w:hAnsi="Calibri" w:cs="Calibri"/>
          <w:sz w:val="20"/>
          <w:szCs w:val="20"/>
        </w:rPr>
      </w:pPr>
    </w:p>
    <w:p w14:paraId="0826C473" w14:textId="6C2F7D88" w:rsidR="00765A6A" w:rsidRDefault="00765A6A" w:rsidP="00D70A07">
      <w:pPr>
        <w:pStyle w:val="Sinespaci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90"/>
        </w:tabs>
        <w:ind w:left="426"/>
        <w:jc w:val="both"/>
        <w:rPr>
          <w:rFonts w:ascii="Calibri" w:hAnsi="Calibri" w:cs="Calibri"/>
          <w:sz w:val="20"/>
          <w:szCs w:val="20"/>
        </w:rPr>
      </w:pPr>
    </w:p>
    <w:p w14:paraId="6C6F49B7" w14:textId="65017061" w:rsidR="00765A6A" w:rsidRDefault="007F11CA" w:rsidP="00A958F2">
      <w:pPr>
        <w:pStyle w:val="Sinespaci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90"/>
        </w:tabs>
        <w:jc w:val="both"/>
        <w:rPr>
          <w:rFonts w:ascii="Calibri" w:hAnsi="Calibri" w:cs="Calibri"/>
          <w:sz w:val="20"/>
          <w:szCs w:val="20"/>
        </w:rPr>
      </w:pPr>
      <w:r w:rsidRPr="003F6145">
        <w:rPr>
          <w:rFonts w:ascii="Calibri" w:hAnsi="Calibri" w:cs="Calibri"/>
          <w:noProof/>
          <w:sz w:val="20"/>
          <w:szCs w:val="20"/>
          <w:lang w:eastAsia="es-PE"/>
        </w:rPr>
        <mc:AlternateContent>
          <mc:Choice Requires="wps">
            <w:drawing>
              <wp:anchor distT="45720" distB="45720" distL="114300" distR="114300" simplePos="0" relativeHeight="251665920" behindDoc="1" locked="0" layoutInCell="1" allowOverlap="1" wp14:anchorId="104B3526" wp14:editId="15BA5991">
                <wp:simplePos x="0" y="0"/>
                <wp:positionH relativeFrom="margin">
                  <wp:posOffset>5378339</wp:posOffset>
                </wp:positionH>
                <wp:positionV relativeFrom="margin">
                  <wp:posOffset>4907529</wp:posOffset>
                </wp:positionV>
                <wp:extent cx="2505710" cy="575310"/>
                <wp:effectExtent l="0" t="0" r="0" b="0"/>
                <wp:wrapNone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710" cy="57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4DDCBE" w14:textId="77777777" w:rsidR="00B169FE" w:rsidRPr="003735F7" w:rsidRDefault="00B169FE" w:rsidP="00B169F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3735F7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>------------------------------------------------------</w:t>
                            </w:r>
                          </w:p>
                          <w:p w14:paraId="5A332C46" w14:textId="60AD69CF" w:rsidR="00B169FE" w:rsidRDefault="00B43337" w:rsidP="00B169FE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Lic. </w:t>
                            </w:r>
                            <w:proofErr w:type="spellStart"/>
                            <w:r w:rsidR="00862B47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Zarela</w:t>
                            </w:r>
                            <w:proofErr w:type="spellEnd"/>
                            <w:r w:rsidR="00862B47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A. Quispe Herrera </w:t>
                            </w:r>
                          </w:p>
                          <w:p w14:paraId="57BD5AB4" w14:textId="77C1259A" w:rsidR="00862B47" w:rsidRPr="003F6145" w:rsidRDefault="00862B47" w:rsidP="00B169FE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Espec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 DPCC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4B3526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left:0;text-align:left;margin-left:423.5pt;margin-top:386.4pt;width:197.3pt;height:45.3pt;z-index:-251650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" filled="f" stroked="f">
                <v:textbox>
                  <w:txbxContent>
                    <w:p w14:paraId="2F4DDCBE" w14:textId="77777777" w:rsidR="00B169FE" w:rsidRPr="003735F7" w:rsidRDefault="00B169FE" w:rsidP="00B169FE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3735F7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  <w:t>------------------------------------------------------</w:t>
                      </w:r>
                    </w:p>
                    <w:p w14:paraId="5A332C46" w14:textId="60AD69CF" w:rsidR="00B169FE" w:rsidRDefault="00B43337" w:rsidP="00B169FE">
                      <w:pPr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Lic. </w:t>
                      </w:r>
                      <w:proofErr w:type="spellStart"/>
                      <w:r w:rsidR="00862B47">
                        <w:rPr>
                          <w:rFonts w:ascii="Calibri" w:hAnsi="Calibri" w:cs="Calibri"/>
                          <w:sz w:val="20"/>
                          <w:szCs w:val="20"/>
                        </w:rPr>
                        <w:t>Zarela</w:t>
                      </w:r>
                      <w:proofErr w:type="spellEnd"/>
                      <w:r w:rsidR="00862B47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A. Quispe Herrera </w:t>
                      </w:r>
                    </w:p>
                    <w:p w14:paraId="57BD5AB4" w14:textId="77C1259A" w:rsidR="00862B47" w:rsidRPr="003F6145" w:rsidRDefault="00862B47" w:rsidP="00B169FE">
                      <w:pPr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>Espec</w:t>
                      </w:r>
                      <w:proofErr w:type="spellEnd"/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>. DPCC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F6145">
        <w:rPr>
          <w:rFonts w:ascii="Calibri" w:hAnsi="Calibri" w:cs="Calibri"/>
          <w:noProof/>
          <w:sz w:val="20"/>
          <w:szCs w:val="20"/>
          <w:lang w:eastAsia="es-PE"/>
        </w:rPr>
        <mc:AlternateContent>
          <mc:Choice Requires="wps">
            <w:drawing>
              <wp:anchor distT="45720" distB="45720" distL="114300" distR="114300" simplePos="0" relativeHeight="251661824" behindDoc="1" locked="0" layoutInCell="1" allowOverlap="1" wp14:anchorId="498721A0" wp14:editId="4AB39279">
                <wp:simplePos x="0" y="0"/>
                <wp:positionH relativeFrom="margin">
                  <wp:posOffset>618159</wp:posOffset>
                </wp:positionH>
                <wp:positionV relativeFrom="bottomMargin">
                  <wp:posOffset>-1814389</wp:posOffset>
                </wp:positionV>
                <wp:extent cx="2505710" cy="575310"/>
                <wp:effectExtent l="0" t="0" r="0" b="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710" cy="57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9CFB32" w14:textId="77777777" w:rsidR="00765A6A" w:rsidRPr="003735F7" w:rsidRDefault="00765A6A" w:rsidP="00765A6A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3735F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------------------------------------------------------</w:t>
                            </w:r>
                          </w:p>
                          <w:p w14:paraId="225D91CB" w14:textId="66EE0EA4" w:rsidR="00765A6A" w:rsidRPr="00600A27" w:rsidRDefault="00F111C3" w:rsidP="00765A6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600A2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Rosa V</w:t>
                            </w:r>
                            <w:r w:rsidR="000836C5" w:rsidRPr="00600A2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alverde Garcai</w:t>
                            </w:r>
                          </w:p>
                          <w:p w14:paraId="7AAEF07C" w14:textId="260C21F0" w:rsidR="00765A6A" w:rsidRPr="00600A27" w:rsidRDefault="00F111C3" w:rsidP="00765A6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600A2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COORDINADORA PEDAGÓGICA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721A0" id="Cuadro de texto 1" o:spid="_x0000_s1027" type="#_x0000_t202" style="position:absolute;left:0;text-align:left;margin-left:48.65pt;margin-top:-142.85pt;width:197.3pt;height:45.3pt;z-index:-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" filled="f" stroked="f">
                <v:textbox>
                  <w:txbxContent>
                    <w:p w14:paraId="759CFB32" w14:textId="77777777" w:rsidR="00765A6A" w:rsidRPr="003735F7" w:rsidRDefault="00765A6A" w:rsidP="00765A6A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3735F7">
                        <w:rPr>
                          <w:b/>
                          <w:bCs/>
                          <w:sz w:val="16"/>
                          <w:szCs w:val="16"/>
                        </w:rPr>
                        <w:t>------------------------------------------------------</w:t>
                      </w:r>
                    </w:p>
                    <w:p w14:paraId="225D91CB" w14:textId="66EE0EA4" w:rsidR="00765A6A" w:rsidRPr="00600A27" w:rsidRDefault="00F111C3" w:rsidP="00765A6A">
                      <w:pPr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600A2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Rosa V</w:t>
                      </w:r>
                      <w:r w:rsidR="000836C5" w:rsidRPr="00600A2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alverde Garcai</w:t>
                      </w:r>
                    </w:p>
                    <w:p w14:paraId="7AAEF07C" w14:textId="260C21F0" w:rsidR="00765A6A" w:rsidRPr="00600A27" w:rsidRDefault="00F111C3" w:rsidP="00765A6A">
                      <w:pPr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600A2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COORDINADORA PEDAGÓGICA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765A6A" w:rsidSect="00765A6A">
      <w:pgSz w:w="16839" w:h="11907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E244B" w14:textId="77777777" w:rsidR="00FC2E6E" w:rsidRDefault="00FC2E6E" w:rsidP="00765A6A">
      <w:r>
        <w:separator/>
      </w:r>
    </w:p>
  </w:endnote>
  <w:endnote w:type="continuationSeparator" w:id="0">
    <w:p w14:paraId="51A68F16" w14:textId="77777777" w:rsidR="00FC2E6E" w:rsidRDefault="00FC2E6E" w:rsidP="00765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Round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DF936" w14:textId="77777777" w:rsidR="00FC2E6E" w:rsidRDefault="00FC2E6E" w:rsidP="00765A6A">
      <w:r>
        <w:separator/>
      </w:r>
    </w:p>
  </w:footnote>
  <w:footnote w:type="continuationSeparator" w:id="0">
    <w:p w14:paraId="5D58E1A8" w14:textId="77777777" w:rsidR="00FC2E6E" w:rsidRDefault="00FC2E6E" w:rsidP="00765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B4321"/>
    <w:multiLevelType w:val="hybridMultilevel"/>
    <w:tmpl w:val="8CB2FBE6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02E2B"/>
    <w:multiLevelType w:val="hybridMultilevel"/>
    <w:tmpl w:val="D35E433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431501"/>
    <w:multiLevelType w:val="hybridMultilevel"/>
    <w:tmpl w:val="02D8586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E04906"/>
    <w:multiLevelType w:val="hybridMultilevel"/>
    <w:tmpl w:val="549438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45212"/>
    <w:multiLevelType w:val="hybridMultilevel"/>
    <w:tmpl w:val="F3FCB7C0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8859C7"/>
    <w:multiLevelType w:val="hybridMultilevel"/>
    <w:tmpl w:val="639480DC"/>
    <w:lvl w:ilvl="0" w:tplc="122C67F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3D3C99"/>
    <w:multiLevelType w:val="hybridMultilevel"/>
    <w:tmpl w:val="DF42A15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10ADD"/>
    <w:multiLevelType w:val="hybridMultilevel"/>
    <w:tmpl w:val="01A0B918"/>
    <w:lvl w:ilvl="0" w:tplc="A8D692D0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364D99"/>
    <w:multiLevelType w:val="hybridMultilevel"/>
    <w:tmpl w:val="5E427A60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B711EB"/>
    <w:multiLevelType w:val="hybridMultilevel"/>
    <w:tmpl w:val="65FCFBB6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E7782E"/>
    <w:multiLevelType w:val="hybridMultilevel"/>
    <w:tmpl w:val="2A0468CE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FF583D"/>
    <w:multiLevelType w:val="hybridMultilevel"/>
    <w:tmpl w:val="A87E88FE"/>
    <w:lvl w:ilvl="0" w:tplc="A8D692D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232238"/>
    <w:multiLevelType w:val="hybridMultilevel"/>
    <w:tmpl w:val="BA169878"/>
    <w:lvl w:ilvl="0" w:tplc="B6F200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32B7BED"/>
    <w:multiLevelType w:val="hybridMultilevel"/>
    <w:tmpl w:val="2DE87A4E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1C829C4"/>
    <w:multiLevelType w:val="hybridMultilevel"/>
    <w:tmpl w:val="235E2C14"/>
    <w:lvl w:ilvl="0" w:tplc="280A0019">
      <w:start w:val="1"/>
      <w:numFmt w:val="lowerLetter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2A4016"/>
    <w:multiLevelType w:val="hybridMultilevel"/>
    <w:tmpl w:val="6DD4C120"/>
    <w:lvl w:ilvl="0" w:tplc="66A0A0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8200D76"/>
    <w:multiLevelType w:val="hybridMultilevel"/>
    <w:tmpl w:val="4D4CB9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03E97"/>
    <w:multiLevelType w:val="hybridMultilevel"/>
    <w:tmpl w:val="4D78567A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ECE45C1"/>
    <w:multiLevelType w:val="hybridMultilevel"/>
    <w:tmpl w:val="9FE231B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A70357"/>
    <w:multiLevelType w:val="hybridMultilevel"/>
    <w:tmpl w:val="A7F29C50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951509"/>
    <w:multiLevelType w:val="hybridMultilevel"/>
    <w:tmpl w:val="8480995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ED1E9A"/>
    <w:multiLevelType w:val="hybridMultilevel"/>
    <w:tmpl w:val="6C8C9D3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13A0EDD"/>
    <w:multiLevelType w:val="hybridMultilevel"/>
    <w:tmpl w:val="A5ECC944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22C4CF3"/>
    <w:multiLevelType w:val="hybridMultilevel"/>
    <w:tmpl w:val="E402D514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3955C8D"/>
    <w:multiLevelType w:val="hybridMultilevel"/>
    <w:tmpl w:val="D408DC7E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6F90E21"/>
    <w:multiLevelType w:val="multilevel"/>
    <w:tmpl w:val="5FFCB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E70A3B"/>
    <w:multiLevelType w:val="hybridMultilevel"/>
    <w:tmpl w:val="C7E4F61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FF36C60"/>
    <w:multiLevelType w:val="hybridMultilevel"/>
    <w:tmpl w:val="B79A27E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5"/>
  </w:num>
  <w:num w:numId="4">
    <w:abstractNumId w:val="12"/>
  </w:num>
  <w:num w:numId="5">
    <w:abstractNumId w:val="10"/>
  </w:num>
  <w:num w:numId="6">
    <w:abstractNumId w:val="16"/>
  </w:num>
  <w:num w:numId="7">
    <w:abstractNumId w:val="11"/>
  </w:num>
  <w:num w:numId="8">
    <w:abstractNumId w:val="23"/>
  </w:num>
  <w:num w:numId="9">
    <w:abstractNumId w:val="24"/>
  </w:num>
  <w:num w:numId="10">
    <w:abstractNumId w:val="1"/>
  </w:num>
  <w:num w:numId="11">
    <w:abstractNumId w:val="9"/>
  </w:num>
  <w:num w:numId="12">
    <w:abstractNumId w:val="4"/>
  </w:num>
  <w:num w:numId="13">
    <w:abstractNumId w:val="8"/>
  </w:num>
  <w:num w:numId="14">
    <w:abstractNumId w:val="13"/>
  </w:num>
  <w:num w:numId="15">
    <w:abstractNumId w:val="0"/>
  </w:num>
  <w:num w:numId="16">
    <w:abstractNumId w:val="14"/>
  </w:num>
  <w:num w:numId="17">
    <w:abstractNumId w:val="6"/>
  </w:num>
  <w:num w:numId="18">
    <w:abstractNumId w:val="27"/>
  </w:num>
  <w:num w:numId="19">
    <w:abstractNumId w:val="3"/>
  </w:num>
  <w:num w:numId="20">
    <w:abstractNumId w:val="25"/>
  </w:num>
  <w:num w:numId="21">
    <w:abstractNumId w:val="19"/>
  </w:num>
  <w:num w:numId="22">
    <w:abstractNumId w:val="21"/>
  </w:num>
  <w:num w:numId="23">
    <w:abstractNumId w:val="26"/>
  </w:num>
  <w:num w:numId="24">
    <w:abstractNumId w:val="2"/>
  </w:num>
  <w:num w:numId="25">
    <w:abstractNumId w:val="22"/>
  </w:num>
  <w:num w:numId="26">
    <w:abstractNumId w:val="20"/>
  </w:num>
  <w:num w:numId="27">
    <w:abstractNumId w:val="17"/>
  </w:num>
  <w:num w:numId="28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E2F"/>
    <w:rsid w:val="00000C8D"/>
    <w:rsid w:val="000044AB"/>
    <w:rsid w:val="00013007"/>
    <w:rsid w:val="00017621"/>
    <w:rsid w:val="000176BA"/>
    <w:rsid w:val="00023248"/>
    <w:rsid w:val="0004345A"/>
    <w:rsid w:val="0005499D"/>
    <w:rsid w:val="00054EC4"/>
    <w:rsid w:val="00061DBA"/>
    <w:rsid w:val="000670C3"/>
    <w:rsid w:val="000836C5"/>
    <w:rsid w:val="00087769"/>
    <w:rsid w:val="0009293C"/>
    <w:rsid w:val="000B18B7"/>
    <w:rsid w:val="000C0F9F"/>
    <w:rsid w:val="000D227E"/>
    <w:rsid w:val="000D2D5A"/>
    <w:rsid w:val="000D7B2B"/>
    <w:rsid w:val="000E0CA7"/>
    <w:rsid w:val="000E746D"/>
    <w:rsid w:val="000F0893"/>
    <w:rsid w:val="000F17CA"/>
    <w:rsid w:val="000F2127"/>
    <w:rsid w:val="00102438"/>
    <w:rsid w:val="00106379"/>
    <w:rsid w:val="001103EC"/>
    <w:rsid w:val="00131176"/>
    <w:rsid w:val="0014678A"/>
    <w:rsid w:val="00147254"/>
    <w:rsid w:val="0015088C"/>
    <w:rsid w:val="00151D6A"/>
    <w:rsid w:val="001600D6"/>
    <w:rsid w:val="00163965"/>
    <w:rsid w:val="001761C4"/>
    <w:rsid w:val="00184C40"/>
    <w:rsid w:val="00190E1F"/>
    <w:rsid w:val="001B409A"/>
    <w:rsid w:val="001C5E56"/>
    <w:rsid w:val="001D0674"/>
    <w:rsid w:val="001D1EF7"/>
    <w:rsid w:val="001D20C8"/>
    <w:rsid w:val="001E76A6"/>
    <w:rsid w:val="00200398"/>
    <w:rsid w:val="0020722A"/>
    <w:rsid w:val="002236BF"/>
    <w:rsid w:val="00234311"/>
    <w:rsid w:val="00234AF9"/>
    <w:rsid w:val="00242EBE"/>
    <w:rsid w:val="0024505C"/>
    <w:rsid w:val="002508CE"/>
    <w:rsid w:val="00274E91"/>
    <w:rsid w:val="00277D84"/>
    <w:rsid w:val="00286453"/>
    <w:rsid w:val="0028655F"/>
    <w:rsid w:val="002A123A"/>
    <w:rsid w:val="002A2314"/>
    <w:rsid w:val="002C088B"/>
    <w:rsid w:val="002D2498"/>
    <w:rsid w:val="002E1BE1"/>
    <w:rsid w:val="002E4D07"/>
    <w:rsid w:val="002E6751"/>
    <w:rsid w:val="002E6AE3"/>
    <w:rsid w:val="002E6BEF"/>
    <w:rsid w:val="002E788B"/>
    <w:rsid w:val="002F4D57"/>
    <w:rsid w:val="00305C5F"/>
    <w:rsid w:val="00306A92"/>
    <w:rsid w:val="003179B0"/>
    <w:rsid w:val="00331079"/>
    <w:rsid w:val="0033661B"/>
    <w:rsid w:val="003414DD"/>
    <w:rsid w:val="003432E7"/>
    <w:rsid w:val="00345908"/>
    <w:rsid w:val="00350F35"/>
    <w:rsid w:val="0035246D"/>
    <w:rsid w:val="0036582F"/>
    <w:rsid w:val="003706D6"/>
    <w:rsid w:val="00372134"/>
    <w:rsid w:val="00375D66"/>
    <w:rsid w:val="00392438"/>
    <w:rsid w:val="003977E9"/>
    <w:rsid w:val="003C1033"/>
    <w:rsid w:val="003C4570"/>
    <w:rsid w:val="003D4FD3"/>
    <w:rsid w:val="003D76F6"/>
    <w:rsid w:val="003E4372"/>
    <w:rsid w:val="003E68EB"/>
    <w:rsid w:val="003F51EA"/>
    <w:rsid w:val="003F6C31"/>
    <w:rsid w:val="0040318F"/>
    <w:rsid w:val="00421184"/>
    <w:rsid w:val="00433A79"/>
    <w:rsid w:val="00443CA3"/>
    <w:rsid w:val="004440BA"/>
    <w:rsid w:val="00446851"/>
    <w:rsid w:val="0045110E"/>
    <w:rsid w:val="0045411A"/>
    <w:rsid w:val="004648D6"/>
    <w:rsid w:val="00473D3E"/>
    <w:rsid w:val="00485A1F"/>
    <w:rsid w:val="00486148"/>
    <w:rsid w:val="00487421"/>
    <w:rsid w:val="00494C26"/>
    <w:rsid w:val="004A1052"/>
    <w:rsid w:val="004B13B0"/>
    <w:rsid w:val="004C0847"/>
    <w:rsid w:val="004D6277"/>
    <w:rsid w:val="004F5B40"/>
    <w:rsid w:val="005113C6"/>
    <w:rsid w:val="00513C69"/>
    <w:rsid w:val="0051670A"/>
    <w:rsid w:val="0052106B"/>
    <w:rsid w:val="00525D98"/>
    <w:rsid w:val="0052628E"/>
    <w:rsid w:val="0053591A"/>
    <w:rsid w:val="00553150"/>
    <w:rsid w:val="005539ED"/>
    <w:rsid w:val="00556FC4"/>
    <w:rsid w:val="00562376"/>
    <w:rsid w:val="00563C80"/>
    <w:rsid w:val="0057151B"/>
    <w:rsid w:val="005719F8"/>
    <w:rsid w:val="00571D4F"/>
    <w:rsid w:val="0057424E"/>
    <w:rsid w:val="00576BB3"/>
    <w:rsid w:val="0057703F"/>
    <w:rsid w:val="00590952"/>
    <w:rsid w:val="00594E52"/>
    <w:rsid w:val="00595949"/>
    <w:rsid w:val="00597125"/>
    <w:rsid w:val="005A484B"/>
    <w:rsid w:val="005C3749"/>
    <w:rsid w:val="005C3904"/>
    <w:rsid w:val="005D230A"/>
    <w:rsid w:val="005D39D5"/>
    <w:rsid w:val="005D67EE"/>
    <w:rsid w:val="005F3372"/>
    <w:rsid w:val="005F7CF8"/>
    <w:rsid w:val="00600A27"/>
    <w:rsid w:val="0060639D"/>
    <w:rsid w:val="006105A5"/>
    <w:rsid w:val="00611B22"/>
    <w:rsid w:val="00620FEB"/>
    <w:rsid w:val="0063037D"/>
    <w:rsid w:val="006324DD"/>
    <w:rsid w:val="006567E6"/>
    <w:rsid w:val="006617DB"/>
    <w:rsid w:val="00685BB7"/>
    <w:rsid w:val="00687464"/>
    <w:rsid w:val="00690C87"/>
    <w:rsid w:val="006925D3"/>
    <w:rsid w:val="00692B88"/>
    <w:rsid w:val="00693060"/>
    <w:rsid w:val="006A6A4B"/>
    <w:rsid w:val="006B56DB"/>
    <w:rsid w:val="006C1A42"/>
    <w:rsid w:val="006C337C"/>
    <w:rsid w:val="006D0C51"/>
    <w:rsid w:val="006D6F78"/>
    <w:rsid w:val="006E2104"/>
    <w:rsid w:val="006F317E"/>
    <w:rsid w:val="00702F80"/>
    <w:rsid w:val="00707363"/>
    <w:rsid w:val="00716E20"/>
    <w:rsid w:val="00720F82"/>
    <w:rsid w:val="007300A3"/>
    <w:rsid w:val="0075286C"/>
    <w:rsid w:val="00755DEE"/>
    <w:rsid w:val="007563F1"/>
    <w:rsid w:val="00765A6A"/>
    <w:rsid w:val="0077703B"/>
    <w:rsid w:val="00787CD3"/>
    <w:rsid w:val="00791AEB"/>
    <w:rsid w:val="0079711B"/>
    <w:rsid w:val="007A67DE"/>
    <w:rsid w:val="007B00C7"/>
    <w:rsid w:val="007B2CE1"/>
    <w:rsid w:val="007B647E"/>
    <w:rsid w:val="007C1D89"/>
    <w:rsid w:val="007C4F1B"/>
    <w:rsid w:val="007C6BAB"/>
    <w:rsid w:val="007E28B8"/>
    <w:rsid w:val="007E6ABB"/>
    <w:rsid w:val="007F11CA"/>
    <w:rsid w:val="0080024E"/>
    <w:rsid w:val="008111A3"/>
    <w:rsid w:val="0082717E"/>
    <w:rsid w:val="00830C71"/>
    <w:rsid w:val="00834226"/>
    <w:rsid w:val="008369F3"/>
    <w:rsid w:val="0084055E"/>
    <w:rsid w:val="008473EC"/>
    <w:rsid w:val="00856C10"/>
    <w:rsid w:val="00862B47"/>
    <w:rsid w:val="008663DC"/>
    <w:rsid w:val="008762FE"/>
    <w:rsid w:val="0087693A"/>
    <w:rsid w:val="008A6B94"/>
    <w:rsid w:val="008B3C42"/>
    <w:rsid w:val="008C042E"/>
    <w:rsid w:val="008C058F"/>
    <w:rsid w:val="008C19A9"/>
    <w:rsid w:val="008C4354"/>
    <w:rsid w:val="008D37B1"/>
    <w:rsid w:val="008E07A4"/>
    <w:rsid w:val="008F7E84"/>
    <w:rsid w:val="0092228C"/>
    <w:rsid w:val="00926384"/>
    <w:rsid w:val="0094300A"/>
    <w:rsid w:val="00943E70"/>
    <w:rsid w:val="00945441"/>
    <w:rsid w:val="00960E2D"/>
    <w:rsid w:val="009630A6"/>
    <w:rsid w:val="00976B38"/>
    <w:rsid w:val="009A0DEC"/>
    <w:rsid w:val="009B7880"/>
    <w:rsid w:val="009D329D"/>
    <w:rsid w:val="009E0822"/>
    <w:rsid w:val="009E373E"/>
    <w:rsid w:val="009E38D8"/>
    <w:rsid w:val="009F5E56"/>
    <w:rsid w:val="00A0374F"/>
    <w:rsid w:val="00A0398B"/>
    <w:rsid w:val="00A05117"/>
    <w:rsid w:val="00A057FD"/>
    <w:rsid w:val="00A06DC8"/>
    <w:rsid w:val="00A108C3"/>
    <w:rsid w:val="00A13235"/>
    <w:rsid w:val="00A14838"/>
    <w:rsid w:val="00A3091E"/>
    <w:rsid w:val="00A4213B"/>
    <w:rsid w:val="00A427BE"/>
    <w:rsid w:val="00A50095"/>
    <w:rsid w:val="00A75403"/>
    <w:rsid w:val="00A7755D"/>
    <w:rsid w:val="00A83343"/>
    <w:rsid w:val="00A8721F"/>
    <w:rsid w:val="00A958F2"/>
    <w:rsid w:val="00A960B7"/>
    <w:rsid w:val="00AA210C"/>
    <w:rsid w:val="00AD2A64"/>
    <w:rsid w:val="00AE0123"/>
    <w:rsid w:val="00AE0BB1"/>
    <w:rsid w:val="00AE5C04"/>
    <w:rsid w:val="00AF2234"/>
    <w:rsid w:val="00AF3D68"/>
    <w:rsid w:val="00AF5C95"/>
    <w:rsid w:val="00B03933"/>
    <w:rsid w:val="00B074A9"/>
    <w:rsid w:val="00B14396"/>
    <w:rsid w:val="00B169FE"/>
    <w:rsid w:val="00B27418"/>
    <w:rsid w:val="00B30E91"/>
    <w:rsid w:val="00B4125B"/>
    <w:rsid w:val="00B43337"/>
    <w:rsid w:val="00B51A6D"/>
    <w:rsid w:val="00B5527C"/>
    <w:rsid w:val="00B63056"/>
    <w:rsid w:val="00B70058"/>
    <w:rsid w:val="00B71436"/>
    <w:rsid w:val="00B74C71"/>
    <w:rsid w:val="00B826D4"/>
    <w:rsid w:val="00B87949"/>
    <w:rsid w:val="00B96180"/>
    <w:rsid w:val="00BB1479"/>
    <w:rsid w:val="00BB38B2"/>
    <w:rsid w:val="00BC7365"/>
    <w:rsid w:val="00BD398C"/>
    <w:rsid w:val="00BD58F3"/>
    <w:rsid w:val="00BE6813"/>
    <w:rsid w:val="00C11809"/>
    <w:rsid w:val="00C13E4D"/>
    <w:rsid w:val="00C158FA"/>
    <w:rsid w:val="00C1645C"/>
    <w:rsid w:val="00C167D0"/>
    <w:rsid w:val="00C27AE9"/>
    <w:rsid w:val="00C27BB6"/>
    <w:rsid w:val="00C460B8"/>
    <w:rsid w:val="00C50DBA"/>
    <w:rsid w:val="00C57144"/>
    <w:rsid w:val="00C600EE"/>
    <w:rsid w:val="00C60747"/>
    <w:rsid w:val="00C60F39"/>
    <w:rsid w:val="00C657F4"/>
    <w:rsid w:val="00C658D0"/>
    <w:rsid w:val="00CA173B"/>
    <w:rsid w:val="00CB1ED0"/>
    <w:rsid w:val="00CB319F"/>
    <w:rsid w:val="00CB75BD"/>
    <w:rsid w:val="00CC557E"/>
    <w:rsid w:val="00CC6D48"/>
    <w:rsid w:val="00CD045D"/>
    <w:rsid w:val="00CD174A"/>
    <w:rsid w:val="00CD516B"/>
    <w:rsid w:val="00CE1D41"/>
    <w:rsid w:val="00CF4F92"/>
    <w:rsid w:val="00CF6A83"/>
    <w:rsid w:val="00CF6AA2"/>
    <w:rsid w:val="00D048AE"/>
    <w:rsid w:val="00D22C39"/>
    <w:rsid w:val="00D255DA"/>
    <w:rsid w:val="00D27691"/>
    <w:rsid w:val="00D353EE"/>
    <w:rsid w:val="00D35E2F"/>
    <w:rsid w:val="00D41EAA"/>
    <w:rsid w:val="00D463B2"/>
    <w:rsid w:val="00D46590"/>
    <w:rsid w:val="00D4796B"/>
    <w:rsid w:val="00D52FA6"/>
    <w:rsid w:val="00D53D63"/>
    <w:rsid w:val="00D54A0C"/>
    <w:rsid w:val="00D558D6"/>
    <w:rsid w:val="00D5705B"/>
    <w:rsid w:val="00D6134D"/>
    <w:rsid w:val="00D635EB"/>
    <w:rsid w:val="00D6708E"/>
    <w:rsid w:val="00D6715E"/>
    <w:rsid w:val="00D70A07"/>
    <w:rsid w:val="00D72207"/>
    <w:rsid w:val="00D73430"/>
    <w:rsid w:val="00D81ADB"/>
    <w:rsid w:val="00D93B63"/>
    <w:rsid w:val="00DA14BE"/>
    <w:rsid w:val="00DA30D8"/>
    <w:rsid w:val="00DA5F8D"/>
    <w:rsid w:val="00DA6B40"/>
    <w:rsid w:val="00DB29AA"/>
    <w:rsid w:val="00DB3211"/>
    <w:rsid w:val="00DB6E5A"/>
    <w:rsid w:val="00DC0016"/>
    <w:rsid w:val="00DC4463"/>
    <w:rsid w:val="00DD5E0A"/>
    <w:rsid w:val="00DE332E"/>
    <w:rsid w:val="00DF0C10"/>
    <w:rsid w:val="00DF3311"/>
    <w:rsid w:val="00E068B7"/>
    <w:rsid w:val="00E10BA8"/>
    <w:rsid w:val="00E12940"/>
    <w:rsid w:val="00E31E77"/>
    <w:rsid w:val="00E4098C"/>
    <w:rsid w:val="00E4388A"/>
    <w:rsid w:val="00E45A3A"/>
    <w:rsid w:val="00E61962"/>
    <w:rsid w:val="00E62013"/>
    <w:rsid w:val="00E653FF"/>
    <w:rsid w:val="00E813AC"/>
    <w:rsid w:val="00E85059"/>
    <w:rsid w:val="00E93752"/>
    <w:rsid w:val="00E95814"/>
    <w:rsid w:val="00EA4770"/>
    <w:rsid w:val="00EB1F85"/>
    <w:rsid w:val="00EC2908"/>
    <w:rsid w:val="00EC3AAD"/>
    <w:rsid w:val="00EC5DC3"/>
    <w:rsid w:val="00ED218A"/>
    <w:rsid w:val="00EF02B3"/>
    <w:rsid w:val="00EF5AEB"/>
    <w:rsid w:val="00EF7581"/>
    <w:rsid w:val="00F01E4B"/>
    <w:rsid w:val="00F111C3"/>
    <w:rsid w:val="00F12E2C"/>
    <w:rsid w:val="00F217DA"/>
    <w:rsid w:val="00F22679"/>
    <w:rsid w:val="00F247DD"/>
    <w:rsid w:val="00F25348"/>
    <w:rsid w:val="00F26BFE"/>
    <w:rsid w:val="00F33796"/>
    <w:rsid w:val="00F61BD9"/>
    <w:rsid w:val="00F67613"/>
    <w:rsid w:val="00F702C6"/>
    <w:rsid w:val="00F74851"/>
    <w:rsid w:val="00F75E10"/>
    <w:rsid w:val="00F77151"/>
    <w:rsid w:val="00F7717D"/>
    <w:rsid w:val="00F81329"/>
    <w:rsid w:val="00F871B0"/>
    <w:rsid w:val="00F941EA"/>
    <w:rsid w:val="00FA0A86"/>
    <w:rsid w:val="00FB29C1"/>
    <w:rsid w:val="00FB4083"/>
    <w:rsid w:val="00FB53ED"/>
    <w:rsid w:val="00FC2E6E"/>
    <w:rsid w:val="00FC43C7"/>
    <w:rsid w:val="00FD0BA4"/>
    <w:rsid w:val="00FD1506"/>
    <w:rsid w:val="00FD3411"/>
    <w:rsid w:val="00FD588C"/>
    <w:rsid w:val="00FE408C"/>
    <w:rsid w:val="00FF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9032BC"/>
  <w15:chartTrackingRefBased/>
  <w15:docId w15:val="{61F71E49-AC32-4501-9D0D-BC2E76594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E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92B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qFormat/>
    <w:rsid w:val="00D35E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u w:val="single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D35E2F"/>
    <w:rPr>
      <w:rFonts w:ascii="Arial" w:eastAsia="Times New Roman" w:hAnsi="Arial" w:cs="Arial"/>
      <w:b/>
      <w:bCs/>
      <w:i/>
      <w:iCs/>
      <w:sz w:val="28"/>
      <w:szCs w:val="28"/>
      <w:u w:val="single"/>
      <w:lang w:val="es-MX" w:eastAsia="es-MX"/>
    </w:rPr>
  </w:style>
  <w:style w:type="paragraph" w:styleId="Sinespaciado">
    <w:name w:val="No Spacing"/>
    <w:uiPriority w:val="1"/>
    <w:qFormat/>
    <w:rsid w:val="00D35E2F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rsid w:val="00D35E2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35E2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D35E2F"/>
    <w:pPr>
      <w:spacing w:after="0" w:line="240" w:lineRule="auto"/>
      <w:jc w:val="center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5E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C11809"/>
    <w:rPr>
      <w:color w:val="0563C1" w:themeColor="hyperlink"/>
      <w:u w:val="single"/>
    </w:rPr>
  </w:style>
  <w:style w:type="paragraph" w:customStyle="1" w:styleId="Pa3">
    <w:name w:val="Pa3"/>
    <w:basedOn w:val="Default"/>
    <w:next w:val="Default"/>
    <w:uiPriority w:val="99"/>
    <w:rsid w:val="00CF4F92"/>
    <w:pPr>
      <w:spacing w:line="201" w:lineRule="atLeast"/>
    </w:pPr>
    <w:rPr>
      <w:rFonts w:ascii="Gotham Rounded" w:hAnsi="Gotham Rounded"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CF4F92"/>
    <w:pPr>
      <w:spacing w:line="221" w:lineRule="atLeast"/>
    </w:pPr>
    <w:rPr>
      <w:rFonts w:ascii="Gotham Rounded" w:hAnsi="Gotham Rounded" w:cstheme="minorBidi"/>
      <w:color w:val="auto"/>
    </w:rPr>
  </w:style>
  <w:style w:type="character" w:customStyle="1" w:styleId="A4">
    <w:name w:val="A4"/>
    <w:uiPriority w:val="99"/>
    <w:rsid w:val="00CF4F92"/>
    <w:rPr>
      <w:rFonts w:cs="Gotham Rounded"/>
      <w:b/>
      <w:bCs/>
      <w:color w:val="000000"/>
      <w:sz w:val="32"/>
      <w:szCs w:val="32"/>
    </w:rPr>
  </w:style>
  <w:style w:type="paragraph" w:customStyle="1" w:styleId="Pa1">
    <w:name w:val="Pa1"/>
    <w:basedOn w:val="Default"/>
    <w:next w:val="Default"/>
    <w:uiPriority w:val="99"/>
    <w:rsid w:val="00CF4F92"/>
    <w:pPr>
      <w:spacing w:line="201" w:lineRule="atLeast"/>
    </w:pPr>
    <w:rPr>
      <w:rFonts w:ascii="Gotham Rounded" w:hAnsi="Gotham Rounded" w:cstheme="minorBidi"/>
      <w:color w:val="auto"/>
    </w:rPr>
  </w:style>
  <w:style w:type="character" w:customStyle="1" w:styleId="A11">
    <w:name w:val="A1+1"/>
    <w:uiPriority w:val="99"/>
    <w:rsid w:val="00CF4F92"/>
    <w:rPr>
      <w:rFonts w:cs="Gotham Rounded"/>
      <w:b/>
      <w:bCs/>
      <w:color w:val="000000"/>
    </w:rPr>
  </w:style>
  <w:style w:type="paragraph" w:styleId="Prrafodelista">
    <w:name w:val="List Paragraph"/>
    <w:aliases w:val="Fundamentacion,Bulleted List,Lista vistosa - Énfasis 11,Lista media 2 - Énfasis 41,Párrafo de lista2,Párrafo de lista1,Titulo de Fígura,TITULO A,SubPárrafo de lista,Cita Pie de Página,titulo,Lista vistosa - Énfasis 111,Lista de nivel 1"/>
    <w:basedOn w:val="Normal"/>
    <w:link w:val="PrrafodelistaCar"/>
    <w:uiPriority w:val="34"/>
    <w:qFormat/>
    <w:rsid w:val="00392438"/>
    <w:pPr>
      <w:spacing w:line="259" w:lineRule="auto"/>
      <w:ind w:left="720"/>
      <w:contextualSpacing/>
      <w:jc w:val="right"/>
    </w:pPr>
    <w:rPr>
      <w:rFonts w:ascii="Calibri" w:eastAsia="Calibri" w:hAnsi="Calibri" w:cs="Calibri"/>
      <w:b/>
      <w:color w:val="000000"/>
      <w:sz w:val="22"/>
      <w:szCs w:val="22"/>
      <w:lang w:val="es-PE" w:eastAsia="es-PE"/>
    </w:rPr>
  </w:style>
  <w:style w:type="character" w:customStyle="1" w:styleId="PrrafodelistaCar">
    <w:name w:val="Párrafo de lista Car"/>
    <w:aliases w:val="Fundamentacion Car,Bulleted List Car,Lista vistosa - Énfasis 11 Car,Lista media 2 - Énfasis 41 Car,Párrafo de lista2 Car,Párrafo de lista1 Car,Titulo de Fígura Car,TITULO A Car,SubPárrafo de lista Car,Cita Pie de Página Car"/>
    <w:link w:val="Prrafodelista"/>
    <w:uiPriority w:val="34"/>
    <w:qFormat/>
    <w:locked/>
    <w:rsid w:val="00190E1F"/>
    <w:rPr>
      <w:rFonts w:ascii="Calibri" w:eastAsia="Calibri" w:hAnsi="Calibri" w:cs="Calibri"/>
      <w:b/>
      <w:color w:val="000000"/>
      <w:lang w:eastAsia="es-PE"/>
    </w:rPr>
  </w:style>
  <w:style w:type="paragraph" w:styleId="Piedepgina">
    <w:name w:val="footer"/>
    <w:basedOn w:val="Normal"/>
    <w:link w:val="PiedepginaCar"/>
    <w:unhideWhenUsed/>
    <w:rsid w:val="00CD174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PE" w:eastAsia="en-US"/>
    </w:rPr>
  </w:style>
  <w:style w:type="character" w:customStyle="1" w:styleId="PiedepginaCar">
    <w:name w:val="Pie de página Car"/>
    <w:basedOn w:val="Fuentedeprrafopredeter"/>
    <w:link w:val="Piedepgina"/>
    <w:rsid w:val="00CD174A"/>
  </w:style>
  <w:style w:type="character" w:customStyle="1" w:styleId="a">
    <w:name w:val="a"/>
    <w:basedOn w:val="Fuentedeprrafopredeter"/>
    <w:rsid w:val="00DA6B40"/>
  </w:style>
  <w:style w:type="paragraph" w:styleId="Textodeglobo">
    <w:name w:val="Balloon Text"/>
    <w:basedOn w:val="Normal"/>
    <w:link w:val="TextodegloboCar"/>
    <w:uiPriority w:val="99"/>
    <w:semiHidden/>
    <w:unhideWhenUsed/>
    <w:rsid w:val="00EF02B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02B3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E653FF"/>
    <w:pPr>
      <w:spacing w:before="100" w:beforeAutospacing="1" w:after="100" w:afterAutospacing="1"/>
    </w:pPr>
    <w:rPr>
      <w:lang w:val="es-PE" w:eastAsia="es-PE"/>
    </w:rPr>
  </w:style>
  <w:style w:type="paragraph" w:customStyle="1" w:styleId="docxprrafodelista">
    <w:name w:val="docx_prrafodelista"/>
    <w:basedOn w:val="Normal"/>
    <w:rsid w:val="00E653FF"/>
    <w:pPr>
      <w:spacing w:before="100" w:beforeAutospacing="1" w:after="100" w:afterAutospacing="1"/>
    </w:pPr>
    <w:rPr>
      <w:lang w:val="es-PE" w:eastAsia="es-PE"/>
    </w:rPr>
  </w:style>
  <w:style w:type="table" w:customStyle="1" w:styleId="Tabladecuadrcula4-nfasis11">
    <w:name w:val="Tabla de cuadrícula 4 - Énfasis 11"/>
    <w:basedOn w:val="Tablanormal"/>
    <w:uiPriority w:val="49"/>
    <w:rsid w:val="00EA477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Textoennegrita">
    <w:name w:val="Strong"/>
    <w:basedOn w:val="Fuentedeprrafopredeter"/>
    <w:uiPriority w:val="22"/>
    <w:qFormat/>
    <w:rsid w:val="00D93B63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692B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1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90696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8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AA6DB-1921-4B91-924F-51F2A1A77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1253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ASUS</cp:lastModifiedBy>
  <cp:revision>2</cp:revision>
  <cp:lastPrinted>2026-05-25T01:57:00Z</cp:lastPrinted>
  <dcterms:created xsi:type="dcterms:W3CDTF">2026-08-16T02:09:00Z</dcterms:created>
  <dcterms:modified xsi:type="dcterms:W3CDTF">2026-08-16T02:09:00Z</dcterms:modified>
</cp:coreProperties>
</file>