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7C1A2" w14:textId="6C90AC38" w:rsidR="009875DE" w:rsidRDefault="009875DE" w:rsidP="005411BC">
      <w:pPr>
        <w:pStyle w:val="Sinespaciado"/>
        <w:jc w:val="center"/>
        <w:rPr>
          <w:rFonts w:asciiTheme="minorHAnsi" w:hAnsiTheme="minorHAnsi" w:cstheme="minorHAnsi"/>
          <w:b/>
          <w:i/>
          <w:sz w:val="18"/>
          <w:szCs w:val="18"/>
          <w:u w:val="single"/>
        </w:rPr>
      </w:pPr>
      <w:r w:rsidRPr="009C43D7">
        <w:rPr>
          <w:rFonts w:asciiTheme="minorHAnsi" w:hAnsiTheme="minorHAnsi" w:cstheme="minorHAnsi"/>
          <w:b/>
          <w:i/>
          <w:sz w:val="18"/>
          <w:szCs w:val="18"/>
          <w:u w:val="single"/>
        </w:rPr>
        <w:t>SESIÓN DE APRENDIZAJE</w:t>
      </w:r>
    </w:p>
    <w:p w14:paraId="7C260768" w14:textId="6D753B9F" w:rsidR="00983BCC" w:rsidRPr="00D92DD1" w:rsidRDefault="00D92DD1" w:rsidP="00983BCC">
      <w:pPr>
        <w:spacing w:after="0" w:line="240" w:lineRule="auto"/>
        <w:jc w:val="center"/>
        <w:rPr>
          <w:rFonts w:ascii="Arial" w:hAnsi="Arial" w:cs="Arial"/>
          <w:b/>
          <w:bCs/>
          <w:i/>
          <w:iCs/>
          <w:color w:val="0070C0"/>
          <w:sz w:val="32"/>
          <w:szCs w:val="32"/>
          <w:u w:val="dotted"/>
        </w:rPr>
      </w:pPr>
      <w:r>
        <w:rPr>
          <w:b/>
          <w:bCs/>
          <w:color w:val="0070C0"/>
        </w:rPr>
        <w:t>“</w:t>
      </w:r>
      <w:r w:rsidRPr="00D92DD1">
        <w:rPr>
          <w:b/>
          <w:bCs/>
          <w:color w:val="0070C0"/>
        </w:rPr>
        <w:t>Emprendemos con responsabilidad para fortalecer la producción agropecuaria</w:t>
      </w:r>
      <w:r w:rsidRPr="00D92DD1">
        <w:rPr>
          <w:rFonts w:asciiTheme="minorHAnsi" w:eastAsia="Times New Roman" w:hAnsiTheme="minorHAnsi" w:cstheme="minorHAnsi"/>
          <w:b/>
          <w:bCs/>
          <w:i/>
          <w:iCs/>
          <w:color w:val="0070C0"/>
          <w:sz w:val="32"/>
          <w:szCs w:val="32"/>
          <w:lang w:eastAsia="es-PE"/>
        </w:rPr>
        <w:t>”</w:t>
      </w:r>
    </w:p>
    <w:p w14:paraId="7D647FA5" w14:textId="77777777" w:rsidR="00711A18" w:rsidRPr="009C43D7" w:rsidRDefault="00711A18" w:rsidP="009875DE">
      <w:pPr>
        <w:pStyle w:val="Sinespaciado"/>
        <w:jc w:val="center"/>
        <w:rPr>
          <w:rFonts w:asciiTheme="minorHAnsi" w:hAnsiTheme="minorHAnsi" w:cstheme="minorHAnsi"/>
          <w:b/>
          <w:i/>
          <w:sz w:val="18"/>
          <w:szCs w:val="18"/>
          <w:u w:val="single"/>
        </w:rPr>
      </w:pPr>
    </w:p>
    <w:p w14:paraId="343C6840" w14:textId="77777777" w:rsidR="009875DE" w:rsidRPr="009C43D7" w:rsidRDefault="009875DE" w:rsidP="009875DE">
      <w:pPr>
        <w:pStyle w:val="Sinespaciado"/>
        <w:jc w:val="center"/>
        <w:rPr>
          <w:rFonts w:asciiTheme="minorHAnsi" w:hAnsiTheme="minorHAnsi" w:cstheme="minorHAnsi"/>
          <w:b/>
          <w:i/>
          <w:sz w:val="18"/>
          <w:szCs w:val="18"/>
          <w:u w:val="single"/>
        </w:rPr>
      </w:pPr>
    </w:p>
    <w:tbl>
      <w:tblPr>
        <w:tblpPr w:leftFromText="141" w:rightFromText="141" w:vertAnchor="text" w:horzAnchor="margin" w:tblpXSpec="right"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6"/>
      </w:tblGrid>
      <w:tr w:rsidR="00711A18" w:rsidRPr="00C9582B" w14:paraId="07454DA9" w14:textId="77777777" w:rsidTr="00711A18">
        <w:tc>
          <w:tcPr>
            <w:tcW w:w="2426" w:type="dxa"/>
            <w:shd w:val="clear" w:color="auto" w:fill="002060"/>
          </w:tcPr>
          <w:p w14:paraId="66D1520B" w14:textId="66F24AFF" w:rsidR="00711A18" w:rsidRPr="006804AD" w:rsidRDefault="00983BCC" w:rsidP="00711A18">
            <w:pPr>
              <w:spacing w:after="0" w:line="240" w:lineRule="auto"/>
              <w:jc w:val="center"/>
              <w:rPr>
                <w:rFonts w:ascii="Arial" w:hAnsi="Arial" w:cs="Arial"/>
              </w:rPr>
            </w:pPr>
            <w:r>
              <w:rPr>
                <w:rFonts w:ascii="Arial" w:hAnsi="Arial" w:cs="Arial"/>
                <w:color w:val="FFFFFF" w:themeColor="background1"/>
                <w:sz w:val="20"/>
                <w:szCs w:val="20"/>
              </w:rPr>
              <w:t>P</w:t>
            </w:r>
            <w:r w:rsidR="00711A18" w:rsidRPr="000D14C3">
              <w:rPr>
                <w:rFonts w:ascii="Arial" w:hAnsi="Arial" w:cs="Arial"/>
                <w:color w:val="FFFFFF" w:themeColor="background1"/>
                <w:sz w:val="20"/>
                <w:szCs w:val="20"/>
              </w:rPr>
              <w:t>. APRENDIZAJE N°</w:t>
            </w:r>
            <w:r w:rsidR="00F042E6">
              <w:rPr>
                <w:rFonts w:ascii="Arial" w:hAnsi="Arial" w:cs="Arial"/>
                <w:color w:val="FFFFFF" w:themeColor="background1"/>
                <w:sz w:val="20"/>
                <w:szCs w:val="20"/>
              </w:rPr>
              <w:t xml:space="preserve"> 4</w:t>
            </w:r>
          </w:p>
        </w:tc>
      </w:tr>
      <w:tr w:rsidR="00711A18" w:rsidRPr="00C9582B" w14:paraId="6F6F9C52" w14:textId="77777777" w:rsidTr="00711A18">
        <w:tc>
          <w:tcPr>
            <w:tcW w:w="2426" w:type="dxa"/>
          </w:tcPr>
          <w:p w14:paraId="08C101D2" w14:textId="77777777" w:rsidR="00711A18" w:rsidRPr="006804AD" w:rsidRDefault="00711A18" w:rsidP="00711A18">
            <w:pPr>
              <w:spacing w:after="0" w:line="240" w:lineRule="auto"/>
              <w:jc w:val="center"/>
              <w:rPr>
                <w:rFonts w:ascii="Arial" w:hAnsi="Arial" w:cs="Arial"/>
                <w:b/>
              </w:rPr>
            </w:pPr>
            <w:r w:rsidRPr="006804AD">
              <w:rPr>
                <w:rFonts w:ascii="Arial" w:hAnsi="Arial" w:cs="Arial"/>
                <w:b/>
                <w:sz w:val="18"/>
              </w:rPr>
              <w:t>NUMERO DE SESIÓN</w:t>
            </w:r>
          </w:p>
        </w:tc>
      </w:tr>
      <w:tr w:rsidR="00711A18" w:rsidRPr="00C9582B" w14:paraId="7865984D" w14:textId="77777777" w:rsidTr="00711A18">
        <w:tc>
          <w:tcPr>
            <w:tcW w:w="2426" w:type="dxa"/>
          </w:tcPr>
          <w:p w14:paraId="27CCD71F" w14:textId="4992F214" w:rsidR="00711A18" w:rsidRPr="006804AD" w:rsidRDefault="004650D4" w:rsidP="00711A18">
            <w:pPr>
              <w:spacing w:after="0" w:line="240" w:lineRule="auto"/>
              <w:jc w:val="center"/>
              <w:rPr>
                <w:rFonts w:ascii="Arial" w:hAnsi="Arial" w:cs="Arial"/>
              </w:rPr>
            </w:pPr>
            <w:r>
              <w:rPr>
                <w:rFonts w:ascii="Arial" w:hAnsi="Arial" w:cs="Arial"/>
              </w:rPr>
              <w:t>1</w:t>
            </w:r>
          </w:p>
        </w:tc>
      </w:tr>
    </w:tbl>
    <w:p w14:paraId="0C783798" w14:textId="77777777" w:rsidR="009875DE" w:rsidRPr="009C43D7" w:rsidRDefault="009875DE">
      <w:pPr>
        <w:pStyle w:val="Sinespaciado"/>
        <w:numPr>
          <w:ilvl w:val="0"/>
          <w:numId w:val="2"/>
        </w:numPr>
        <w:ind w:left="851" w:hanging="491"/>
        <w:rPr>
          <w:rFonts w:asciiTheme="minorHAnsi" w:hAnsiTheme="minorHAnsi" w:cstheme="minorHAnsi"/>
          <w:b/>
          <w:sz w:val="18"/>
          <w:szCs w:val="18"/>
        </w:rPr>
      </w:pPr>
      <w:r w:rsidRPr="009C43D7">
        <w:rPr>
          <w:rFonts w:asciiTheme="minorHAnsi" w:hAnsiTheme="minorHAnsi" w:cstheme="minorHAnsi"/>
          <w:b/>
          <w:sz w:val="18"/>
          <w:szCs w:val="18"/>
        </w:rPr>
        <w:t>DATOS INFORMATIVOS</w:t>
      </w:r>
    </w:p>
    <w:p w14:paraId="7AF97B9C" w14:textId="0D36BC96" w:rsidR="009875DE" w:rsidRPr="009C43D7" w:rsidRDefault="009875DE">
      <w:pPr>
        <w:pStyle w:val="Sinespaciado"/>
        <w:numPr>
          <w:ilvl w:val="0"/>
          <w:numId w:val="3"/>
        </w:numPr>
        <w:tabs>
          <w:tab w:val="left" w:pos="1134"/>
        </w:tabs>
        <w:rPr>
          <w:rFonts w:asciiTheme="minorHAnsi" w:hAnsiTheme="minorHAnsi" w:cstheme="minorHAnsi"/>
          <w:sz w:val="18"/>
          <w:szCs w:val="18"/>
        </w:rPr>
      </w:pPr>
      <w:r w:rsidRPr="009C43D7">
        <w:rPr>
          <w:rFonts w:asciiTheme="minorHAnsi" w:hAnsiTheme="minorHAnsi" w:cstheme="minorHAnsi"/>
          <w:sz w:val="18"/>
          <w:szCs w:val="18"/>
        </w:rPr>
        <w:t>Grado</w:t>
      </w:r>
      <w:r w:rsidRPr="009C43D7">
        <w:rPr>
          <w:rFonts w:asciiTheme="minorHAnsi" w:hAnsiTheme="minorHAnsi" w:cstheme="minorHAnsi"/>
          <w:sz w:val="18"/>
          <w:szCs w:val="18"/>
        </w:rPr>
        <w:tab/>
      </w:r>
      <w:r w:rsidRPr="009C43D7">
        <w:rPr>
          <w:rFonts w:asciiTheme="minorHAnsi" w:hAnsiTheme="minorHAnsi" w:cstheme="minorHAnsi"/>
          <w:sz w:val="18"/>
          <w:szCs w:val="18"/>
        </w:rPr>
        <w:tab/>
      </w:r>
      <w:r w:rsidRPr="009C43D7">
        <w:rPr>
          <w:rFonts w:asciiTheme="minorHAnsi" w:hAnsiTheme="minorHAnsi" w:cstheme="minorHAnsi"/>
          <w:sz w:val="18"/>
          <w:szCs w:val="18"/>
        </w:rPr>
        <w:tab/>
        <w:t>:</w:t>
      </w:r>
      <w:r w:rsidRPr="009C43D7">
        <w:rPr>
          <w:rFonts w:asciiTheme="minorHAnsi" w:hAnsiTheme="minorHAnsi" w:cstheme="minorHAnsi"/>
          <w:sz w:val="18"/>
          <w:szCs w:val="18"/>
        </w:rPr>
        <w:tab/>
      </w:r>
      <w:r w:rsidR="00D224C7">
        <w:rPr>
          <w:rFonts w:asciiTheme="minorHAnsi" w:hAnsiTheme="minorHAnsi" w:cstheme="minorHAnsi"/>
          <w:sz w:val="18"/>
          <w:szCs w:val="18"/>
        </w:rPr>
        <w:t>5</w:t>
      </w:r>
      <w:r w:rsidR="00216F1E" w:rsidRPr="009C43D7">
        <w:rPr>
          <w:rFonts w:asciiTheme="minorHAnsi" w:hAnsiTheme="minorHAnsi" w:cstheme="minorHAnsi"/>
          <w:sz w:val="18"/>
          <w:szCs w:val="18"/>
        </w:rPr>
        <w:t xml:space="preserve"> ABC </w:t>
      </w:r>
      <w:r w:rsidRPr="009C43D7">
        <w:rPr>
          <w:rFonts w:asciiTheme="minorHAnsi" w:hAnsiTheme="minorHAnsi" w:cstheme="minorHAnsi"/>
          <w:sz w:val="18"/>
          <w:szCs w:val="18"/>
        </w:rPr>
        <w:t xml:space="preserve"> </w:t>
      </w:r>
    </w:p>
    <w:p w14:paraId="5008151E" w14:textId="680FCF94" w:rsidR="009875DE" w:rsidRDefault="009875DE">
      <w:pPr>
        <w:pStyle w:val="Sinespaciado"/>
        <w:numPr>
          <w:ilvl w:val="0"/>
          <w:numId w:val="3"/>
        </w:numPr>
        <w:tabs>
          <w:tab w:val="left" w:pos="1134"/>
        </w:tabs>
        <w:rPr>
          <w:rFonts w:asciiTheme="minorHAnsi" w:hAnsiTheme="minorHAnsi" w:cstheme="minorHAnsi"/>
          <w:sz w:val="18"/>
          <w:szCs w:val="18"/>
        </w:rPr>
      </w:pPr>
      <w:r w:rsidRPr="009C43D7">
        <w:rPr>
          <w:rFonts w:asciiTheme="minorHAnsi" w:hAnsiTheme="minorHAnsi" w:cstheme="minorHAnsi"/>
          <w:sz w:val="18"/>
          <w:szCs w:val="18"/>
        </w:rPr>
        <w:t>Área</w:t>
      </w:r>
      <w:r w:rsidRPr="009C43D7">
        <w:rPr>
          <w:rFonts w:asciiTheme="minorHAnsi" w:hAnsiTheme="minorHAnsi" w:cstheme="minorHAnsi"/>
          <w:sz w:val="18"/>
          <w:szCs w:val="18"/>
        </w:rPr>
        <w:tab/>
      </w:r>
      <w:r w:rsidRPr="009C43D7">
        <w:rPr>
          <w:rFonts w:asciiTheme="minorHAnsi" w:hAnsiTheme="minorHAnsi" w:cstheme="minorHAnsi"/>
          <w:sz w:val="18"/>
          <w:szCs w:val="18"/>
        </w:rPr>
        <w:tab/>
      </w:r>
      <w:r w:rsidRPr="009C43D7">
        <w:rPr>
          <w:rFonts w:asciiTheme="minorHAnsi" w:hAnsiTheme="minorHAnsi" w:cstheme="minorHAnsi"/>
          <w:sz w:val="18"/>
          <w:szCs w:val="18"/>
        </w:rPr>
        <w:tab/>
        <w:t>:</w:t>
      </w:r>
      <w:r w:rsidRPr="009C43D7">
        <w:rPr>
          <w:rFonts w:asciiTheme="minorHAnsi" w:hAnsiTheme="minorHAnsi" w:cstheme="minorHAnsi"/>
          <w:sz w:val="18"/>
          <w:szCs w:val="18"/>
        </w:rPr>
        <w:tab/>
      </w:r>
      <w:r w:rsidR="00D224C7">
        <w:rPr>
          <w:rFonts w:asciiTheme="minorHAnsi" w:hAnsiTheme="minorHAnsi" w:cstheme="minorHAnsi"/>
          <w:sz w:val="18"/>
          <w:szCs w:val="18"/>
        </w:rPr>
        <w:t>E.P.T.</w:t>
      </w:r>
    </w:p>
    <w:p w14:paraId="7BE81B85" w14:textId="15E07F8D" w:rsidR="00983BCC" w:rsidRPr="009C43D7" w:rsidRDefault="00983BCC">
      <w:pPr>
        <w:pStyle w:val="Sinespaciado"/>
        <w:numPr>
          <w:ilvl w:val="0"/>
          <w:numId w:val="3"/>
        </w:numPr>
        <w:tabs>
          <w:tab w:val="left" w:pos="1134"/>
        </w:tabs>
        <w:rPr>
          <w:rFonts w:asciiTheme="minorHAnsi" w:hAnsiTheme="minorHAnsi" w:cstheme="minorHAnsi"/>
          <w:sz w:val="18"/>
          <w:szCs w:val="18"/>
        </w:rPr>
      </w:pPr>
      <w:r>
        <w:rPr>
          <w:rFonts w:asciiTheme="minorHAnsi" w:hAnsiTheme="minorHAnsi" w:cstheme="minorHAnsi"/>
          <w:sz w:val="18"/>
          <w:szCs w:val="18"/>
        </w:rPr>
        <w:t xml:space="preserve">Modulo                                       </w:t>
      </w:r>
      <w:r w:rsidR="00703DBD">
        <w:rPr>
          <w:rFonts w:asciiTheme="minorHAnsi" w:hAnsiTheme="minorHAnsi" w:cstheme="minorHAnsi"/>
          <w:sz w:val="18"/>
          <w:szCs w:val="18"/>
        </w:rPr>
        <w:t xml:space="preserve"> </w:t>
      </w:r>
      <w:r>
        <w:rPr>
          <w:rFonts w:asciiTheme="minorHAnsi" w:hAnsiTheme="minorHAnsi" w:cstheme="minorHAnsi"/>
          <w:sz w:val="18"/>
          <w:szCs w:val="18"/>
        </w:rPr>
        <w:t xml:space="preserve">   </w:t>
      </w:r>
      <w:proofErr w:type="gramStart"/>
      <w:r>
        <w:rPr>
          <w:rFonts w:asciiTheme="minorHAnsi" w:hAnsiTheme="minorHAnsi" w:cstheme="minorHAnsi"/>
          <w:sz w:val="18"/>
          <w:szCs w:val="18"/>
        </w:rPr>
        <w:t xml:space="preserve"> </w:t>
      </w:r>
      <w:r w:rsidR="00703DBD">
        <w:rPr>
          <w:rFonts w:asciiTheme="minorHAnsi" w:hAnsiTheme="minorHAnsi" w:cstheme="minorHAnsi"/>
          <w:sz w:val="18"/>
          <w:szCs w:val="18"/>
        </w:rPr>
        <w:t xml:space="preserve"> :</w:t>
      </w:r>
      <w:proofErr w:type="gramEnd"/>
      <w:r>
        <w:rPr>
          <w:rFonts w:asciiTheme="minorHAnsi" w:hAnsiTheme="minorHAnsi" w:cstheme="minorHAnsi"/>
          <w:sz w:val="18"/>
          <w:szCs w:val="18"/>
        </w:rPr>
        <w:t xml:space="preserve">                 </w:t>
      </w:r>
      <w:r w:rsidR="00D224C7">
        <w:rPr>
          <w:rFonts w:asciiTheme="minorHAnsi" w:hAnsiTheme="minorHAnsi" w:cstheme="minorHAnsi"/>
          <w:sz w:val="18"/>
          <w:szCs w:val="18"/>
        </w:rPr>
        <w:t>E</w:t>
      </w:r>
      <w:r w:rsidR="00A31947">
        <w:rPr>
          <w:rFonts w:asciiTheme="minorHAnsi" w:hAnsiTheme="minorHAnsi" w:cstheme="minorHAnsi"/>
          <w:sz w:val="18"/>
          <w:szCs w:val="18"/>
        </w:rPr>
        <w:t>ducación financiera</w:t>
      </w:r>
      <w:r>
        <w:rPr>
          <w:rFonts w:asciiTheme="minorHAnsi" w:hAnsiTheme="minorHAnsi" w:cstheme="minorHAnsi"/>
          <w:sz w:val="18"/>
          <w:szCs w:val="18"/>
        </w:rPr>
        <w:t xml:space="preserve">. </w:t>
      </w:r>
    </w:p>
    <w:p w14:paraId="611F0D11" w14:textId="0F516893" w:rsidR="009875DE" w:rsidRPr="009C43D7" w:rsidRDefault="00664225">
      <w:pPr>
        <w:pStyle w:val="Sinespaciado"/>
        <w:numPr>
          <w:ilvl w:val="0"/>
          <w:numId w:val="3"/>
        </w:numPr>
        <w:tabs>
          <w:tab w:val="left" w:pos="0"/>
          <w:tab w:val="left" w:pos="142"/>
          <w:tab w:val="left" w:pos="1134"/>
        </w:tabs>
        <w:rPr>
          <w:rFonts w:asciiTheme="minorHAnsi" w:hAnsiTheme="minorHAnsi" w:cstheme="minorHAnsi"/>
          <w:sz w:val="18"/>
          <w:szCs w:val="18"/>
        </w:rPr>
      </w:pPr>
      <w:r w:rsidRPr="009C43D7">
        <w:rPr>
          <w:rFonts w:asciiTheme="minorHAnsi" w:hAnsiTheme="minorHAnsi" w:cstheme="minorHAnsi"/>
          <w:sz w:val="18"/>
          <w:szCs w:val="18"/>
        </w:rPr>
        <w:t xml:space="preserve">I. </w:t>
      </w:r>
      <w:r w:rsidR="009875DE" w:rsidRPr="009C43D7">
        <w:rPr>
          <w:rFonts w:asciiTheme="minorHAnsi" w:hAnsiTheme="minorHAnsi" w:cstheme="minorHAnsi"/>
          <w:sz w:val="18"/>
          <w:szCs w:val="18"/>
        </w:rPr>
        <w:t xml:space="preserve">Educativa </w:t>
      </w:r>
      <w:r w:rsidR="009875DE" w:rsidRPr="009C43D7">
        <w:rPr>
          <w:rFonts w:asciiTheme="minorHAnsi" w:hAnsiTheme="minorHAnsi" w:cstheme="minorHAnsi"/>
          <w:sz w:val="18"/>
          <w:szCs w:val="18"/>
        </w:rPr>
        <w:tab/>
      </w:r>
      <w:r w:rsidR="009875DE" w:rsidRPr="009C43D7">
        <w:rPr>
          <w:rFonts w:asciiTheme="minorHAnsi" w:hAnsiTheme="minorHAnsi" w:cstheme="minorHAnsi"/>
          <w:sz w:val="18"/>
          <w:szCs w:val="18"/>
        </w:rPr>
        <w:tab/>
      </w:r>
      <w:r w:rsidR="00703DBD">
        <w:rPr>
          <w:rFonts w:asciiTheme="minorHAnsi" w:hAnsiTheme="minorHAnsi" w:cstheme="minorHAnsi"/>
          <w:sz w:val="18"/>
          <w:szCs w:val="18"/>
        </w:rPr>
        <w:t xml:space="preserve">         </w:t>
      </w:r>
      <w:r w:rsidR="009875DE" w:rsidRPr="009C43D7">
        <w:rPr>
          <w:rFonts w:asciiTheme="minorHAnsi" w:hAnsiTheme="minorHAnsi" w:cstheme="minorHAnsi"/>
          <w:sz w:val="18"/>
          <w:szCs w:val="18"/>
        </w:rPr>
        <w:tab/>
      </w:r>
      <w:r w:rsidR="00496B35">
        <w:rPr>
          <w:rFonts w:asciiTheme="minorHAnsi" w:hAnsiTheme="minorHAnsi" w:cstheme="minorHAnsi"/>
          <w:sz w:val="18"/>
          <w:szCs w:val="18"/>
        </w:rPr>
        <w:t xml:space="preserve">:                </w:t>
      </w:r>
      <w:r w:rsidR="00D224C7">
        <w:rPr>
          <w:rFonts w:asciiTheme="minorHAnsi" w:hAnsiTheme="minorHAnsi" w:cstheme="minorHAnsi"/>
          <w:sz w:val="18"/>
          <w:szCs w:val="18"/>
        </w:rPr>
        <w:t>Nuestra S</w:t>
      </w:r>
      <w:r w:rsidR="00C73FCE" w:rsidRPr="009C43D7">
        <w:rPr>
          <w:rFonts w:asciiTheme="minorHAnsi" w:hAnsiTheme="minorHAnsi" w:cstheme="minorHAnsi"/>
          <w:sz w:val="18"/>
          <w:szCs w:val="18"/>
        </w:rPr>
        <w:t xml:space="preserve">eñora de Rosario </w:t>
      </w:r>
      <w:proofErr w:type="spellStart"/>
      <w:r w:rsidR="00C73FCE" w:rsidRPr="009C43D7">
        <w:rPr>
          <w:rFonts w:asciiTheme="minorHAnsi" w:hAnsiTheme="minorHAnsi" w:cstheme="minorHAnsi"/>
          <w:sz w:val="18"/>
          <w:szCs w:val="18"/>
        </w:rPr>
        <w:t>Yucay</w:t>
      </w:r>
      <w:proofErr w:type="spellEnd"/>
    </w:p>
    <w:p w14:paraId="7F4537F6" w14:textId="47227102" w:rsidR="009875DE" w:rsidRPr="009C43D7" w:rsidRDefault="009875DE">
      <w:pPr>
        <w:pStyle w:val="Sinespaciado"/>
        <w:numPr>
          <w:ilvl w:val="0"/>
          <w:numId w:val="3"/>
        </w:numPr>
        <w:tabs>
          <w:tab w:val="left" w:pos="1134"/>
        </w:tabs>
        <w:rPr>
          <w:rFonts w:asciiTheme="minorHAnsi" w:hAnsiTheme="minorHAnsi" w:cstheme="minorHAnsi"/>
          <w:sz w:val="18"/>
          <w:szCs w:val="18"/>
        </w:rPr>
      </w:pPr>
      <w:r w:rsidRPr="009C43D7">
        <w:rPr>
          <w:rFonts w:asciiTheme="minorHAnsi" w:hAnsiTheme="minorHAnsi" w:cstheme="minorHAnsi"/>
          <w:sz w:val="18"/>
          <w:szCs w:val="18"/>
        </w:rPr>
        <w:t>Fecha</w:t>
      </w:r>
      <w:r w:rsidRPr="009C43D7">
        <w:rPr>
          <w:rFonts w:asciiTheme="minorHAnsi" w:hAnsiTheme="minorHAnsi" w:cstheme="minorHAnsi"/>
          <w:sz w:val="18"/>
          <w:szCs w:val="18"/>
        </w:rPr>
        <w:tab/>
      </w:r>
      <w:r w:rsidRPr="009C43D7">
        <w:rPr>
          <w:rFonts w:asciiTheme="minorHAnsi" w:hAnsiTheme="minorHAnsi" w:cstheme="minorHAnsi"/>
          <w:sz w:val="18"/>
          <w:szCs w:val="18"/>
        </w:rPr>
        <w:tab/>
      </w:r>
      <w:r w:rsidRPr="009C43D7">
        <w:rPr>
          <w:rFonts w:asciiTheme="minorHAnsi" w:hAnsiTheme="minorHAnsi" w:cstheme="minorHAnsi"/>
          <w:sz w:val="18"/>
          <w:szCs w:val="18"/>
        </w:rPr>
        <w:tab/>
        <w:t>:</w:t>
      </w:r>
      <w:r w:rsidRPr="009C43D7">
        <w:rPr>
          <w:rFonts w:asciiTheme="minorHAnsi" w:hAnsiTheme="minorHAnsi" w:cstheme="minorHAnsi"/>
          <w:sz w:val="18"/>
          <w:szCs w:val="18"/>
        </w:rPr>
        <w:tab/>
      </w:r>
      <w:r w:rsidR="00FA519E">
        <w:rPr>
          <w:rFonts w:asciiTheme="minorHAnsi" w:hAnsiTheme="minorHAnsi" w:cstheme="minorHAnsi"/>
          <w:sz w:val="18"/>
          <w:szCs w:val="18"/>
        </w:rPr>
        <w:t xml:space="preserve"> </w:t>
      </w:r>
      <w:r w:rsidR="00D224C7">
        <w:rPr>
          <w:rFonts w:asciiTheme="minorHAnsi" w:hAnsiTheme="minorHAnsi" w:cstheme="minorHAnsi"/>
          <w:sz w:val="18"/>
          <w:szCs w:val="18"/>
        </w:rPr>
        <w:t>14</w:t>
      </w:r>
      <w:r w:rsidR="0099491B">
        <w:rPr>
          <w:rFonts w:asciiTheme="minorHAnsi" w:hAnsiTheme="minorHAnsi" w:cstheme="minorHAnsi"/>
          <w:sz w:val="18"/>
          <w:szCs w:val="18"/>
        </w:rPr>
        <w:t xml:space="preserve"> - 1</w:t>
      </w:r>
      <w:r w:rsidR="00D224C7">
        <w:rPr>
          <w:rFonts w:asciiTheme="minorHAnsi" w:hAnsiTheme="minorHAnsi" w:cstheme="minorHAnsi"/>
          <w:sz w:val="18"/>
          <w:szCs w:val="18"/>
        </w:rPr>
        <w:t>6</w:t>
      </w:r>
      <w:r w:rsidR="00F11BB5">
        <w:rPr>
          <w:rFonts w:asciiTheme="minorHAnsi" w:hAnsiTheme="minorHAnsi" w:cstheme="minorHAnsi"/>
          <w:sz w:val="18"/>
          <w:szCs w:val="18"/>
        </w:rPr>
        <w:t>/0</w:t>
      </w:r>
      <w:r w:rsidR="001A00C3">
        <w:rPr>
          <w:rFonts w:asciiTheme="minorHAnsi" w:hAnsiTheme="minorHAnsi" w:cstheme="minorHAnsi"/>
          <w:sz w:val="18"/>
          <w:szCs w:val="18"/>
        </w:rPr>
        <w:t>7</w:t>
      </w:r>
      <w:r w:rsidR="000B5405">
        <w:rPr>
          <w:rFonts w:asciiTheme="minorHAnsi" w:hAnsiTheme="minorHAnsi" w:cstheme="minorHAnsi"/>
          <w:sz w:val="18"/>
          <w:szCs w:val="18"/>
        </w:rPr>
        <w:t xml:space="preserve"> </w:t>
      </w:r>
      <w:r w:rsidR="006430B9">
        <w:rPr>
          <w:rFonts w:asciiTheme="minorHAnsi" w:hAnsiTheme="minorHAnsi" w:cstheme="minorHAnsi"/>
          <w:sz w:val="18"/>
          <w:szCs w:val="18"/>
        </w:rPr>
        <w:t xml:space="preserve">- </w:t>
      </w:r>
      <w:r w:rsidR="006430B9" w:rsidRPr="009C43D7">
        <w:rPr>
          <w:rFonts w:asciiTheme="minorHAnsi" w:hAnsiTheme="minorHAnsi" w:cstheme="minorHAnsi"/>
          <w:sz w:val="18"/>
          <w:szCs w:val="18"/>
        </w:rPr>
        <w:t>2026</w:t>
      </w:r>
    </w:p>
    <w:p w14:paraId="1D80E310" w14:textId="57204DA6" w:rsidR="009875DE" w:rsidRPr="009C43D7" w:rsidRDefault="009875DE">
      <w:pPr>
        <w:pStyle w:val="Sinespaciado"/>
        <w:numPr>
          <w:ilvl w:val="0"/>
          <w:numId w:val="3"/>
        </w:numPr>
        <w:tabs>
          <w:tab w:val="left" w:pos="1134"/>
        </w:tabs>
        <w:rPr>
          <w:rFonts w:asciiTheme="minorHAnsi" w:hAnsiTheme="minorHAnsi" w:cstheme="minorHAnsi"/>
          <w:sz w:val="18"/>
          <w:szCs w:val="18"/>
        </w:rPr>
      </w:pPr>
      <w:r w:rsidRPr="009C43D7">
        <w:rPr>
          <w:rFonts w:asciiTheme="minorHAnsi" w:hAnsiTheme="minorHAnsi" w:cstheme="minorHAnsi"/>
          <w:sz w:val="18"/>
          <w:szCs w:val="18"/>
        </w:rPr>
        <w:t>Duración</w:t>
      </w:r>
      <w:r w:rsidRPr="009C43D7">
        <w:rPr>
          <w:rFonts w:asciiTheme="minorHAnsi" w:hAnsiTheme="minorHAnsi" w:cstheme="minorHAnsi"/>
          <w:sz w:val="18"/>
          <w:szCs w:val="18"/>
        </w:rPr>
        <w:tab/>
      </w:r>
      <w:r w:rsidRPr="009C43D7">
        <w:rPr>
          <w:rFonts w:asciiTheme="minorHAnsi" w:hAnsiTheme="minorHAnsi" w:cstheme="minorHAnsi"/>
          <w:sz w:val="18"/>
          <w:szCs w:val="18"/>
        </w:rPr>
        <w:tab/>
      </w:r>
      <w:r w:rsidRPr="009C43D7">
        <w:rPr>
          <w:rFonts w:asciiTheme="minorHAnsi" w:hAnsiTheme="minorHAnsi" w:cstheme="minorHAnsi"/>
          <w:sz w:val="18"/>
          <w:szCs w:val="18"/>
        </w:rPr>
        <w:tab/>
        <w:t>:</w:t>
      </w:r>
      <w:r w:rsidRPr="009C43D7">
        <w:rPr>
          <w:rFonts w:asciiTheme="minorHAnsi" w:hAnsiTheme="minorHAnsi" w:cstheme="minorHAnsi"/>
          <w:sz w:val="18"/>
          <w:szCs w:val="18"/>
        </w:rPr>
        <w:tab/>
      </w:r>
      <w:r w:rsidR="004024DB" w:rsidRPr="009C43D7">
        <w:rPr>
          <w:rFonts w:asciiTheme="minorHAnsi" w:hAnsiTheme="minorHAnsi" w:cstheme="minorHAnsi"/>
          <w:sz w:val="18"/>
          <w:szCs w:val="18"/>
        </w:rPr>
        <w:t>4</w:t>
      </w:r>
      <w:r w:rsidRPr="009C43D7">
        <w:rPr>
          <w:rFonts w:asciiTheme="minorHAnsi" w:hAnsiTheme="minorHAnsi" w:cstheme="minorHAnsi"/>
          <w:sz w:val="18"/>
          <w:szCs w:val="18"/>
        </w:rPr>
        <w:t xml:space="preserve"> horas </w:t>
      </w:r>
    </w:p>
    <w:p w14:paraId="749398AD" w14:textId="47CE431D" w:rsidR="009875DE" w:rsidRDefault="009875DE">
      <w:pPr>
        <w:pStyle w:val="Sinespaciado"/>
        <w:numPr>
          <w:ilvl w:val="0"/>
          <w:numId w:val="3"/>
        </w:numPr>
        <w:tabs>
          <w:tab w:val="left" w:pos="1134"/>
        </w:tabs>
        <w:rPr>
          <w:rFonts w:asciiTheme="minorHAnsi" w:hAnsiTheme="minorHAnsi" w:cstheme="minorHAnsi"/>
          <w:sz w:val="18"/>
          <w:szCs w:val="18"/>
        </w:rPr>
      </w:pPr>
      <w:r w:rsidRPr="009C43D7">
        <w:rPr>
          <w:rFonts w:asciiTheme="minorHAnsi" w:hAnsiTheme="minorHAnsi" w:cstheme="minorHAnsi"/>
          <w:sz w:val="18"/>
          <w:szCs w:val="18"/>
        </w:rPr>
        <w:t>Docente</w:t>
      </w:r>
      <w:r w:rsidRPr="009C43D7">
        <w:rPr>
          <w:rFonts w:asciiTheme="minorHAnsi" w:hAnsiTheme="minorHAnsi" w:cstheme="minorHAnsi"/>
          <w:sz w:val="18"/>
          <w:szCs w:val="18"/>
        </w:rPr>
        <w:tab/>
      </w:r>
      <w:r w:rsidRPr="009C43D7">
        <w:rPr>
          <w:rFonts w:asciiTheme="minorHAnsi" w:hAnsiTheme="minorHAnsi" w:cstheme="minorHAnsi"/>
          <w:sz w:val="18"/>
          <w:szCs w:val="18"/>
        </w:rPr>
        <w:tab/>
      </w:r>
      <w:r w:rsidRPr="009C43D7">
        <w:rPr>
          <w:rFonts w:asciiTheme="minorHAnsi" w:hAnsiTheme="minorHAnsi" w:cstheme="minorHAnsi"/>
          <w:sz w:val="18"/>
          <w:szCs w:val="18"/>
        </w:rPr>
        <w:tab/>
        <w:t>:</w:t>
      </w:r>
      <w:r w:rsidRPr="009C43D7">
        <w:rPr>
          <w:rFonts w:asciiTheme="minorHAnsi" w:hAnsiTheme="minorHAnsi" w:cstheme="minorHAnsi"/>
          <w:sz w:val="18"/>
          <w:szCs w:val="18"/>
        </w:rPr>
        <w:tab/>
      </w:r>
      <w:r w:rsidR="00D224C7">
        <w:rPr>
          <w:rFonts w:asciiTheme="minorHAnsi" w:hAnsiTheme="minorHAnsi" w:cstheme="minorHAnsi"/>
          <w:sz w:val="18"/>
          <w:szCs w:val="18"/>
        </w:rPr>
        <w:t>Justiniano Saire Quispe</w:t>
      </w:r>
    </w:p>
    <w:p w14:paraId="5D552A12" w14:textId="2760F84A" w:rsidR="009875DE" w:rsidRPr="001708CF" w:rsidRDefault="007B7D9A">
      <w:pPr>
        <w:pStyle w:val="Sinespaciado"/>
        <w:numPr>
          <w:ilvl w:val="0"/>
          <w:numId w:val="3"/>
        </w:numPr>
        <w:tabs>
          <w:tab w:val="left" w:pos="1134"/>
        </w:tabs>
        <w:ind w:left="993" w:hanging="142"/>
        <w:rPr>
          <w:rFonts w:asciiTheme="minorHAnsi" w:hAnsiTheme="minorHAnsi" w:cstheme="minorHAnsi"/>
          <w:sz w:val="18"/>
          <w:szCs w:val="18"/>
        </w:rPr>
      </w:pPr>
      <w:r>
        <w:rPr>
          <w:rFonts w:asciiTheme="minorHAnsi" w:hAnsiTheme="minorHAnsi" w:cstheme="minorHAnsi"/>
          <w:sz w:val="18"/>
          <w:szCs w:val="18"/>
        </w:rPr>
        <w:t xml:space="preserve">   </w:t>
      </w:r>
      <w:r w:rsidR="009C74A5" w:rsidRPr="007B7D9A">
        <w:rPr>
          <w:rFonts w:asciiTheme="minorHAnsi" w:hAnsiTheme="minorHAnsi" w:cstheme="minorHAnsi"/>
          <w:sz w:val="18"/>
          <w:szCs w:val="18"/>
        </w:rPr>
        <w:t xml:space="preserve">Propósito                                       </w:t>
      </w:r>
      <w:r w:rsidR="00893F46">
        <w:rPr>
          <w:rFonts w:asciiTheme="minorHAnsi" w:hAnsiTheme="minorHAnsi" w:cstheme="minorHAnsi"/>
          <w:sz w:val="18"/>
          <w:szCs w:val="18"/>
        </w:rPr>
        <w:t xml:space="preserve"> </w:t>
      </w:r>
      <w:proofErr w:type="gramStart"/>
      <w:r w:rsidR="00893F46">
        <w:rPr>
          <w:rFonts w:asciiTheme="minorHAnsi" w:hAnsiTheme="minorHAnsi" w:cstheme="minorHAnsi"/>
          <w:sz w:val="18"/>
          <w:szCs w:val="18"/>
        </w:rPr>
        <w:t xml:space="preserve">  </w:t>
      </w:r>
      <w:r w:rsidR="00893F46" w:rsidRPr="001708CF">
        <w:rPr>
          <w:rFonts w:asciiTheme="minorHAnsi" w:hAnsiTheme="minorHAnsi" w:cstheme="minorHAnsi"/>
          <w:b/>
          <w:bCs/>
          <w:sz w:val="20"/>
          <w:szCs w:val="20"/>
        </w:rPr>
        <w:t>:</w:t>
      </w:r>
      <w:proofErr w:type="gramEnd"/>
      <w:r w:rsidR="00893F46" w:rsidRPr="001708CF">
        <w:rPr>
          <w:rFonts w:asciiTheme="minorHAnsi" w:hAnsiTheme="minorHAnsi" w:cstheme="minorHAnsi"/>
          <w:b/>
          <w:bCs/>
          <w:sz w:val="20"/>
          <w:szCs w:val="20"/>
        </w:rPr>
        <w:t xml:space="preserve">            </w:t>
      </w:r>
      <w:r w:rsidR="001708CF" w:rsidRPr="001708CF">
        <w:rPr>
          <w:sz w:val="18"/>
          <w:szCs w:val="18"/>
        </w:rPr>
        <w:t xml:space="preserve">Los estudiantes </w:t>
      </w:r>
      <w:r w:rsidR="001708CF" w:rsidRPr="001708CF">
        <w:rPr>
          <w:rStyle w:val="Textoennegrita"/>
          <w:sz w:val="18"/>
          <w:szCs w:val="18"/>
        </w:rPr>
        <w:t xml:space="preserve">analizan una situación económica relacionada con un pequeño emprendimiento agropecuario de </w:t>
      </w:r>
      <w:proofErr w:type="spellStart"/>
      <w:r w:rsidR="001708CF" w:rsidRPr="001708CF">
        <w:rPr>
          <w:rStyle w:val="Textoennegrita"/>
          <w:sz w:val="18"/>
          <w:szCs w:val="18"/>
        </w:rPr>
        <w:t>Yucay</w:t>
      </w:r>
      <w:proofErr w:type="spellEnd"/>
      <w:r w:rsidR="001708CF" w:rsidRPr="001708CF">
        <w:rPr>
          <w:rStyle w:val="Textoennegrita"/>
          <w:sz w:val="18"/>
          <w:szCs w:val="18"/>
        </w:rPr>
        <w:t>, calculan ingresos, costos, ahorro y posibles ganancias, argumentan la importancia del ahorro y toman decisiones responsables mediante el trabajo colaborativo</w:t>
      </w:r>
      <w:r w:rsidR="001708CF" w:rsidRPr="001708CF">
        <w:rPr>
          <w:sz w:val="18"/>
          <w:szCs w:val="18"/>
        </w:rPr>
        <w:t>, reconociendo que un emprendimiento sostenible requiere planificación, responsabilidad y liderazgo.</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9875DE" w:rsidRPr="009C43D7" w14:paraId="3C2FB37F" w14:textId="77777777" w:rsidTr="002760AF">
        <w:trPr>
          <w:jc w:val="center"/>
        </w:trPr>
        <w:tc>
          <w:tcPr>
            <w:tcW w:w="10485" w:type="dxa"/>
            <w:shd w:val="clear" w:color="auto" w:fill="B4C6E7" w:themeFill="accent1" w:themeFillTint="66"/>
          </w:tcPr>
          <w:p w14:paraId="273BCCE2" w14:textId="532D346E" w:rsidR="009875DE" w:rsidRPr="002760AF" w:rsidRDefault="00F20437" w:rsidP="00455625">
            <w:pPr>
              <w:pStyle w:val="Sinespaciado"/>
              <w:rPr>
                <w:rFonts w:asciiTheme="minorHAnsi" w:hAnsiTheme="minorHAnsi" w:cstheme="minorHAnsi"/>
                <w:b/>
                <w:sz w:val="18"/>
                <w:szCs w:val="18"/>
              </w:rPr>
            </w:pPr>
            <w:r w:rsidRPr="002760AF">
              <w:rPr>
                <w:rFonts w:asciiTheme="minorHAnsi" w:hAnsiTheme="minorHAnsi" w:cstheme="minorHAnsi"/>
                <w:b/>
                <w:sz w:val="18"/>
                <w:szCs w:val="18"/>
              </w:rPr>
              <w:t xml:space="preserve">TITULO DE SESIÓN: </w:t>
            </w:r>
            <w:r w:rsidR="00D92DD1">
              <w:t>Jóvenes emprendedores agropecuarios: ahorro, producción y liderazgo responsable</w:t>
            </w:r>
          </w:p>
        </w:tc>
      </w:tr>
    </w:tbl>
    <w:p w14:paraId="5A3A06AD" w14:textId="77777777" w:rsidR="009875DE" w:rsidRDefault="009875DE">
      <w:pPr>
        <w:pStyle w:val="Sinespaciado"/>
        <w:numPr>
          <w:ilvl w:val="0"/>
          <w:numId w:val="2"/>
        </w:numPr>
        <w:ind w:left="709" w:hanging="349"/>
        <w:rPr>
          <w:rFonts w:asciiTheme="minorHAnsi" w:hAnsiTheme="minorHAnsi" w:cstheme="minorHAnsi"/>
          <w:b/>
          <w:sz w:val="18"/>
          <w:szCs w:val="18"/>
        </w:rPr>
      </w:pPr>
      <w:r w:rsidRPr="009C43D7">
        <w:rPr>
          <w:rFonts w:asciiTheme="minorHAnsi" w:hAnsiTheme="minorHAnsi" w:cstheme="minorHAnsi"/>
          <w:b/>
          <w:sz w:val="18"/>
          <w:szCs w:val="18"/>
        </w:rPr>
        <w:t>PROPÓSITOS DE APRENDIZAJE</w:t>
      </w:r>
    </w:p>
    <w:p w14:paraId="33402992" w14:textId="77777777" w:rsidR="001708CF" w:rsidRDefault="001708CF" w:rsidP="001708CF">
      <w:pPr>
        <w:pStyle w:val="Sinespaciado"/>
        <w:rPr>
          <w:rFonts w:asciiTheme="minorHAnsi" w:hAnsiTheme="minorHAnsi" w:cstheme="minorHAnsi"/>
          <w:b/>
          <w:sz w:val="18"/>
          <w:szCs w:val="18"/>
        </w:rPr>
      </w:pPr>
    </w:p>
    <w:p w14:paraId="1EB7CED7" w14:textId="77777777" w:rsidR="001708CF" w:rsidRPr="0036132A" w:rsidRDefault="001708CF" w:rsidP="0036132A">
      <w:pPr>
        <w:spacing w:after="0" w:line="240" w:lineRule="auto"/>
        <w:outlineLvl w:val="2"/>
        <w:rPr>
          <w:rFonts w:asciiTheme="minorHAnsi" w:eastAsia="Times New Roman" w:hAnsiTheme="minorHAnsi" w:cstheme="minorHAnsi"/>
          <w:b/>
          <w:bCs/>
          <w:sz w:val="18"/>
          <w:szCs w:val="18"/>
          <w:lang w:eastAsia="es-PE"/>
        </w:rPr>
      </w:pPr>
      <w:r w:rsidRPr="0036132A">
        <w:rPr>
          <w:rFonts w:asciiTheme="minorHAnsi" w:eastAsia="Times New Roman" w:hAnsiTheme="minorHAnsi" w:cstheme="minorHAnsi"/>
          <w:b/>
          <w:bCs/>
          <w:sz w:val="18"/>
          <w:szCs w:val="18"/>
          <w:lang w:eastAsia="es-PE"/>
        </w:rPr>
        <w:t>COMPETENCIAS Y CAPACIDADES ARTICULADAS</w:t>
      </w:r>
    </w:p>
    <w:tbl>
      <w:tblPr>
        <w:tblStyle w:val="Tablaconcuadrcula"/>
        <w:tblW w:w="0" w:type="auto"/>
        <w:tblLook w:val="04A0" w:firstRow="1" w:lastRow="0" w:firstColumn="1" w:lastColumn="0" w:noHBand="0" w:noVBand="1"/>
      </w:tblPr>
      <w:tblGrid>
        <w:gridCol w:w="1482"/>
        <w:gridCol w:w="3647"/>
        <w:gridCol w:w="5327"/>
      </w:tblGrid>
      <w:tr w:rsidR="001708CF" w:rsidRPr="001708CF" w14:paraId="780D6B95" w14:textId="77777777" w:rsidTr="001708CF">
        <w:tc>
          <w:tcPr>
            <w:tcW w:w="0" w:type="auto"/>
            <w:hideMark/>
          </w:tcPr>
          <w:p w14:paraId="0C86D943" w14:textId="77777777" w:rsidR="001708CF" w:rsidRPr="001708CF" w:rsidRDefault="001708CF" w:rsidP="001708CF">
            <w:pPr>
              <w:spacing w:after="0" w:line="240" w:lineRule="auto"/>
              <w:jc w:val="center"/>
              <w:rPr>
                <w:rFonts w:asciiTheme="minorHAnsi" w:eastAsia="Times New Roman" w:hAnsiTheme="minorHAnsi" w:cstheme="minorHAnsi"/>
                <w:b/>
                <w:bCs/>
                <w:sz w:val="20"/>
                <w:szCs w:val="20"/>
                <w:lang w:eastAsia="es-PE"/>
              </w:rPr>
            </w:pPr>
            <w:r w:rsidRPr="001708CF">
              <w:rPr>
                <w:rFonts w:asciiTheme="minorHAnsi" w:eastAsia="Times New Roman" w:hAnsiTheme="minorHAnsi" w:cstheme="minorHAnsi"/>
                <w:b/>
                <w:bCs/>
                <w:sz w:val="20"/>
                <w:szCs w:val="20"/>
                <w:lang w:eastAsia="es-PE"/>
              </w:rPr>
              <w:t>Área</w:t>
            </w:r>
          </w:p>
        </w:tc>
        <w:tc>
          <w:tcPr>
            <w:tcW w:w="0" w:type="auto"/>
            <w:hideMark/>
          </w:tcPr>
          <w:p w14:paraId="2C4999EF" w14:textId="77777777" w:rsidR="001708CF" w:rsidRPr="001708CF" w:rsidRDefault="001708CF" w:rsidP="001708CF">
            <w:pPr>
              <w:spacing w:after="0" w:line="240" w:lineRule="auto"/>
              <w:jc w:val="center"/>
              <w:rPr>
                <w:rFonts w:asciiTheme="minorHAnsi" w:eastAsia="Times New Roman" w:hAnsiTheme="minorHAnsi" w:cstheme="minorHAnsi"/>
                <w:b/>
                <w:bCs/>
                <w:sz w:val="20"/>
                <w:szCs w:val="20"/>
                <w:lang w:eastAsia="es-PE"/>
              </w:rPr>
            </w:pPr>
            <w:r w:rsidRPr="001708CF">
              <w:rPr>
                <w:rFonts w:asciiTheme="minorHAnsi" w:eastAsia="Times New Roman" w:hAnsiTheme="minorHAnsi" w:cstheme="minorHAnsi"/>
                <w:b/>
                <w:bCs/>
                <w:sz w:val="20"/>
                <w:szCs w:val="20"/>
                <w:lang w:eastAsia="es-PE"/>
              </w:rPr>
              <w:t>Competencia</w:t>
            </w:r>
          </w:p>
        </w:tc>
        <w:tc>
          <w:tcPr>
            <w:tcW w:w="0" w:type="auto"/>
            <w:hideMark/>
          </w:tcPr>
          <w:p w14:paraId="1EA34150" w14:textId="77777777" w:rsidR="001708CF" w:rsidRPr="001708CF" w:rsidRDefault="001708CF" w:rsidP="001708CF">
            <w:pPr>
              <w:spacing w:after="0" w:line="240" w:lineRule="auto"/>
              <w:jc w:val="center"/>
              <w:rPr>
                <w:rFonts w:asciiTheme="minorHAnsi" w:eastAsia="Times New Roman" w:hAnsiTheme="minorHAnsi" w:cstheme="minorHAnsi"/>
                <w:b/>
                <w:bCs/>
                <w:sz w:val="20"/>
                <w:szCs w:val="20"/>
                <w:lang w:eastAsia="es-PE"/>
              </w:rPr>
            </w:pPr>
            <w:r w:rsidRPr="001708CF">
              <w:rPr>
                <w:rFonts w:asciiTheme="minorHAnsi" w:eastAsia="Times New Roman" w:hAnsiTheme="minorHAnsi" w:cstheme="minorHAnsi"/>
                <w:b/>
                <w:bCs/>
                <w:sz w:val="20"/>
                <w:szCs w:val="20"/>
                <w:lang w:eastAsia="es-PE"/>
              </w:rPr>
              <w:t>Capacidades / desempeños relacionados</w:t>
            </w:r>
          </w:p>
        </w:tc>
      </w:tr>
      <w:tr w:rsidR="001708CF" w:rsidRPr="001708CF" w14:paraId="33DAE739" w14:textId="77777777" w:rsidTr="001708CF">
        <w:tc>
          <w:tcPr>
            <w:tcW w:w="0" w:type="auto"/>
            <w:hideMark/>
          </w:tcPr>
          <w:p w14:paraId="35E524F2"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b/>
                <w:bCs/>
                <w:sz w:val="20"/>
                <w:szCs w:val="20"/>
                <w:lang w:eastAsia="es-PE"/>
              </w:rPr>
              <w:t>EPT</w:t>
            </w:r>
          </w:p>
        </w:tc>
        <w:tc>
          <w:tcPr>
            <w:tcW w:w="0" w:type="auto"/>
            <w:hideMark/>
          </w:tcPr>
          <w:p w14:paraId="32C72E75"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Gestiona proyectos de emprendimiento económico o social</w:t>
            </w:r>
          </w:p>
        </w:tc>
        <w:tc>
          <w:tcPr>
            <w:tcW w:w="0" w:type="auto"/>
            <w:hideMark/>
          </w:tcPr>
          <w:p w14:paraId="1E4E107A"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Crea propuestas de valor; aplica habilidades técnicas; trabaja cooperativamente; evalúa los resultados del proyecto.</w:t>
            </w:r>
          </w:p>
        </w:tc>
      </w:tr>
      <w:tr w:rsidR="001708CF" w:rsidRPr="001708CF" w14:paraId="776A8D2A" w14:textId="77777777" w:rsidTr="001708CF">
        <w:tc>
          <w:tcPr>
            <w:tcW w:w="0" w:type="auto"/>
            <w:hideMark/>
          </w:tcPr>
          <w:p w14:paraId="6FE53372"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b/>
                <w:bCs/>
                <w:sz w:val="20"/>
                <w:szCs w:val="20"/>
                <w:lang w:eastAsia="es-PE"/>
              </w:rPr>
              <w:t>Matemática</w:t>
            </w:r>
          </w:p>
        </w:tc>
        <w:tc>
          <w:tcPr>
            <w:tcW w:w="0" w:type="auto"/>
            <w:hideMark/>
          </w:tcPr>
          <w:p w14:paraId="46F39007"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Resuelve problemas de cantidad</w:t>
            </w:r>
          </w:p>
        </w:tc>
        <w:tc>
          <w:tcPr>
            <w:tcW w:w="0" w:type="auto"/>
            <w:hideMark/>
          </w:tcPr>
          <w:p w14:paraId="08E940E0"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Calcula costos, ingresos, ahorro, utilidad y porcentajes utilizando procedimientos matemáticos.</w:t>
            </w:r>
          </w:p>
        </w:tc>
      </w:tr>
      <w:tr w:rsidR="001708CF" w:rsidRPr="001708CF" w14:paraId="40024686" w14:textId="77777777" w:rsidTr="001708CF">
        <w:tc>
          <w:tcPr>
            <w:tcW w:w="0" w:type="auto"/>
            <w:hideMark/>
          </w:tcPr>
          <w:p w14:paraId="4DB68283"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b/>
                <w:bCs/>
                <w:sz w:val="20"/>
                <w:szCs w:val="20"/>
                <w:lang w:eastAsia="es-PE"/>
              </w:rPr>
              <w:t>Comunicación</w:t>
            </w:r>
          </w:p>
        </w:tc>
        <w:tc>
          <w:tcPr>
            <w:tcW w:w="0" w:type="auto"/>
            <w:hideMark/>
          </w:tcPr>
          <w:p w14:paraId="6DB9B7F9"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Se comunica oralmente en su lengua materna</w:t>
            </w:r>
          </w:p>
        </w:tc>
        <w:tc>
          <w:tcPr>
            <w:tcW w:w="0" w:type="auto"/>
            <w:hideMark/>
          </w:tcPr>
          <w:p w14:paraId="08D3CA3D"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Explica y argumenta sus decisiones económicas utilizando información clara y pertinente.</w:t>
            </w:r>
          </w:p>
        </w:tc>
      </w:tr>
      <w:tr w:rsidR="001708CF" w:rsidRPr="001708CF" w14:paraId="0946A53F" w14:textId="77777777" w:rsidTr="001708CF">
        <w:tc>
          <w:tcPr>
            <w:tcW w:w="0" w:type="auto"/>
            <w:hideMark/>
          </w:tcPr>
          <w:p w14:paraId="32585DA5"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b/>
                <w:bCs/>
                <w:sz w:val="20"/>
                <w:szCs w:val="20"/>
                <w:lang w:eastAsia="es-PE"/>
              </w:rPr>
              <w:t>Ciencias Sociales</w:t>
            </w:r>
          </w:p>
        </w:tc>
        <w:tc>
          <w:tcPr>
            <w:tcW w:w="0" w:type="auto"/>
            <w:hideMark/>
          </w:tcPr>
          <w:p w14:paraId="030D4A0D"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Gestiona responsablemente los recursos económicos</w:t>
            </w:r>
          </w:p>
        </w:tc>
        <w:tc>
          <w:tcPr>
            <w:tcW w:w="0" w:type="auto"/>
            <w:hideMark/>
          </w:tcPr>
          <w:p w14:paraId="2FDE96A9"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Analiza la importancia del ahorro, inversión y uso responsable de los recursos.</w:t>
            </w:r>
          </w:p>
        </w:tc>
      </w:tr>
      <w:tr w:rsidR="001708CF" w:rsidRPr="001708CF" w14:paraId="29AC1F6A" w14:textId="77777777" w:rsidTr="001708CF">
        <w:tc>
          <w:tcPr>
            <w:tcW w:w="0" w:type="auto"/>
            <w:hideMark/>
          </w:tcPr>
          <w:p w14:paraId="763E0FD1"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b/>
                <w:bCs/>
                <w:sz w:val="20"/>
                <w:szCs w:val="20"/>
                <w:lang w:eastAsia="es-PE"/>
              </w:rPr>
              <w:t>DPCC</w:t>
            </w:r>
          </w:p>
        </w:tc>
        <w:tc>
          <w:tcPr>
            <w:tcW w:w="0" w:type="auto"/>
            <w:hideMark/>
          </w:tcPr>
          <w:p w14:paraId="45F1AC07"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Convive y participa democráticamente en la búsqueda del bien común</w:t>
            </w:r>
          </w:p>
        </w:tc>
        <w:tc>
          <w:tcPr>
            <w:tcW w:w="0" w:type="auto"/>
            <w:hideMark/>
          </w:tcPr>
          <w:p w14:paraId="63615FFC" w14:textId="77777777" w:rsidR="001708CF" w:rsidRPr="001708CF" w:rsidRDefault="001708CF" w:rsidP="001708CF">
            <w:pPr>
              <w:spacing w:after="0" w:line="240" w:lineRule="auto"/>
              <w:rPr>
                <w:rFonts w:asciiTheme="minorHAnsi" w:eastAsia="Times New Roman" w:hAnsiTheme="minorHAnsi" w:cstheme="minorHAnsi"/>
                <w:sz w:val="20"/>
                <w:szCs w:val="20"/>
                <w:lang w:eastAsia="es-PE"/>
              </w:rPr>
            </w:pPr>
            <w:r w:rsidRPr="001708CF">
              <w:rPr>
                <w:rFonts w:asciiTheme="minorHAnsi" w:eastAsia="Times New Roman" w:hAnsiTheme="minorHAnsi" w:cstheme="minorHAnsi"/>
                <w:sz w:val="20"/>
                <w:szCs w:val="20"/>
                <w:lang w:eastAsia="es-PE"/>
              </w:rPr>
              <w:t>Participa en la toma de decisiones, asume responsabilidades y demuestra liderazgo responsable.</w:t>
            </w:r>
          </w:p>
        </w:tc>
      </w:tr>
    </w:tbl>
    <w:p w14:paraId="6E4EABD9" w14:textId="77777777" w:rsidR="001708CF" w:rsidRDefault="001708CF" w:rsidP="001708CF">
      <w:pPr>
        <w:pStyle w:val="Sinespaciado"/>
        <w:rPr>
          <w:rFonts w:asciiTheme="minorHAnsi" w:hAnsiTheme="minorHAnsi" w:cstheme="minorHAnsi"/>
          <w:b/>
          <w:sz w:val="18"/>
          <w:szCs w:val="18"/>
        </w:rPr>
      </w:pPr>
    </w:p>
    <w:p w14:paraId="018F5CA3" w14:textId="77777777" w:rsidR="001708CF" w:rsidRPr="009C43D7" w:rsidRDefault="001708CF" w:rsidP="001708CF">
      <w:pPr>
        <w:pStyle w:val="Sinespaciado"/>
        <w:rPr>
          <w:rFonts w:asciiTheme="minorHAnsi" w:hAnsiTheme="minorHAnsi" w:cstheme="minorHAnsi"/>
          <w:b/>
          <w:sz w:val="18"/>
          <w:szCs w:val="18"/>
        </w:rPr>
      </w:pPr>
    </w:p>
    <w:tbl>
      <w:tblPr>
        <w:tblStyle w:val="Tablaconcuadrcula"/>
        <w:tblW w:w="0" w:type="auto"/>
        <w:jc w:val="center"/>
        <w:tblLayout w:type="fixed"/>
        <w:tblLook w:val="04A0" w:firstRow="1" w:lastRow="0" w:firstColumn="1" w:lastColumn="0" w:noHBand="0" w:noVBand="1"/>
      </w:tblPr>
      <w:tblGrid>
        <w:gridCol w:w="1413"/>
        <w:gridCol w:w="1276"/>
        <w:gridCol w:w="2126"/>
        <w:gridCol w:w="1276"/>
        <w:gridCol w:w="2877"/>
        <w:gridCol w:w="1488"/>
      </w:tblGrid>
      <w:tr w:rsidR="009875DE" w:rsidRPr="00B040C9" w14:paraId="42AD7006" w14:textId="77777777" w:rsidTr="00D92DD1">
        <w:trPr>
          <w:jc w:val="center"/>
        </w:trPr>
        <w:tc>
          <w:tcPr>
            <w:tcW w:w="1413" w:type="dxa"/>
            <w:shd w:val="clear" w:color="auto" w:fill="B4C6E7" w:themeFill="accent1" w:themeFillTint="66"/>
            <w:vAlign w:val="center"/>
          </w:tcPr>
          <w:p w14:paraId="7F1EFCA0" w14:textId="77777777" w:rsidR="009875DE" w:rsidRPr="00B040C9" w:rsidRDefault="009875DE" w:rsidP="00D1560A">
            <w:pPr>
              <w:pStyle w:val="Sinespaciado"/>
              <w:jc w:val="center"/>
              <w:rPr>
                <w:rFonts w:asciiTheme="minorHAnsi" w:hAnsiTheme="minorHAnsi" w:cstheme="minorHAnsi"/>
                <w:b/>
                <w:sz w:val="18"/>
                <w:szCs w:val="18"/>
              </w:rPr>
            </w:pPr>
            <w:r w:rsidRPr="00B040C9">
              <w:rPr>
                <w:rFonts w:asciiTheme="minorHAnsi" w:hAnsiTheme="minorHAnsi" w:cstheme="minorHAnsi"/>
                <w:b/>
                <w:sz w:val="18"/>
                <w:szCs w:val="18"/>
              </w:rPr>
              <w:t>Competencia</w:t>
            </w:r>
          </w:p>
        </w:tc>
        <w:tc>
          <w:tcPr>
            <w:tcW w:w="1276" w:type="dxa"/>
            <w:shd w:val="clear" w:color="auto" w:fill="B4C6E7" w:themeFill="accent1" w:themeFillTint="66"/>
            <w:vAlign w:val="center"/>
          </w:tcPr>
          <w:p w14:paraId="62CE87E6" w14:textId="77777777" w:rsidR="009875DE" w:rsidRPr="00B040C9" w:rsidRDefault="009875DE" w:rsidP="00D1560A">
            <w:pPr>
              <w:pStyle w:val="Sinespaciado"/>
              <w:jc w:val="center"/>
              <w:rPr>
                <w:rFonts w:asciiTheme="minorHAnsi" w:hAnsiTheme="minorHAnsi" w:cstheme="minorHAnsi"/>
                <w:b/>
                <w:sz w:val="18"/>
                <w:szCs w:val="18"/>
              </w:rPr>
            </w:pPr>
            <w:r w:rsidRPr="00B040C9">
              <w:rPr>
                <w:rFonts w:asciiTheme="minorHAnsi" w:hAnsiTheme="minorHAnsi" w:cstheme="minorHAnsi"/>
                <w:b/>
                <w:sz w:val="18"/>
                <w:szCs w:val="18"/>
              </w:rPr>
              <w:t>Capacidad</w:t>
            </w:r>
          </w:p>
        </w:tc>
        <w:tc>
          <w:tcPr>
            <w:tcW w:w="2126" w:type="dxa"/>
            <w:shd w:val="clear" w:color="auto" w:fill="B4C6E7" w:themeFill="accent1" w:themeFillTint="66"/>
            <w:vAlign w:val="center"/>
          </w:tcPr>
          <w:p w14:paraId="28407379" w14:textId="77777777" w:rsidR="009875DE" w:rsidRPr="00B040C9" w:rsidRDefault="009875DE" w:rsidP="00D1560A">
            <w:pPr>
              <w:pStyle w:val="Sinespaciado"/>
              <w:jc w:val="center"/>
              <w:rPr>
                <w:rFonts w:asciiTheme="minorHAnsi" w:hAnsiTheme="minorHAnsi" w:cstheme="minorHAnsi"/>
                <w:b/>
                <w:sz w:val="18"/>
                <w:szCs w:val="18"/>
              </w:rPr>
            </w:pPr>
            <w:r w:rsidRPr="00B040C9">
              <w:rPr>
                <w:rFonts w:asciiTheme="minorHAnsi" w:hAnsiTheme="minorHAnsi" w:cstheme="minorHAnsi"/>
                <w:b/>
                <w:sz w:val="18"/>
                <w:szCs w:val="18"/>
              </w:rPr>
              <w:t xml:space="preserve">Desempeños </w:t>
            </w:r>
          </w:p>
        </w:tc>
        <w:tc>
          <w:tcPr>
            <w:tcW w:w="1276" w:type="dxa"/>
            <w:shd w:val="clear" w:color="auto" w:fill="B4C6E7" w:themeFill="accent1" w:themeFillTint="66"/>
            <w:vAlign w:val="center"/>
          </w:tcPr>
          <w:p w14:paraId="06022D95" w14:textId="20115260" w:rsidR="009875DE" w:rsidRPr="00B040C9" w:rsidRDefault="009875DE" w:rsidP="009875DE">
            <w:pPr>
              <w:pStyle w:val="Sinespaciado"/>
              <w:jc w:val="center"/>
              <w:rPr>
                <w:rFonts w:asciiTheme="minorHAnsi" w:hAnsiTheme="minorHAnsi" w:cstheme="minorHAnsi"/>
                <w:b/>
                <w:sz w:val="18"/>
                <w:szCs w:val="18"/>
              </w:rPr>
            </w:pPr>
            <w:r w:rsidRPr="00B040C9">
              <w:rPr>
                <w:rFonts w:asciiTheme="minorHAnsi" w:hAnsiTheme="minorHAnsi" w:cstheme="minorHAnsi"/>
                <w:b/>
                <w:sz w:val="18"/>
                <w:szCs w:val="18"/>
              </w:rPr>
              <w:t>Campo temático</w:t>
            </w:r>
          </w:p>
        </w:tc>
        <w:tc>
          <w:tcPr>
            <w:tcW w:w="2877" w:type="dxa"/>
            <w:shd w:val="clear" w:color="auto" w:fill="B4C6E7" w:themeFill="accent1" w:themeFillTint="66"/>
            <w:vAlign w:val="center"/>
          </w:tcPr>
          <w:p w14:paraId="4B9AB888" w14:textId="3334A747" w:rsidR="009875DE" w:rsidRPr="00B040C9" w:rsidRDefault="009875DE" w:rsidP="00D1560A">
            <w:pPr>
              <w:pStyle w:val="Sinespaciado"/>
              <w:jc w:val="center"/>
              <w:rPr>
                <w:rFonts w:asciiTheme="minorHAnsi" w:hAnsiTheme="minorHAnsi" w:cstheme="minorHAnsi"/>
                <w:b/>
                <w:sz w:val="18"/>
                <w:szCs w:val="18"/>
              </w:rPr>
            </w:pPr>
            <w:r w:rsidRPr="00B040C9">
              <w:rPr>
                <w:rFonts w:asciiTheme="minorHAnsi" w:hAnsiTheme="minorHAnsi" w:cstheme="minorHAnsi"/>
                <w:b/>
                <w:sz w:val="18"/>
                <w:szCs w:val="18"/>
              </w:rPr>
              <w:t>Evidencia de aprendizaje</w:t>
            </w:r>
          </w:p>
        </w:tc>
        <w:tc>
          <w:tcPr>
            <w:tcW w:w="1488" w:type="dxa"/>
            <w:shd w:val="clear" w:color="auto" w:fill="B4C6E7" w:themeFill="accent1" w:themeFillTint="66"/>
            <w:vAlign w:val="center"/>
          </w:tcPr>
          <w:p w14:paraId="09A60F81" w14:textId="77777777" w:rsidR="009875DE" w:rsidRPr="00B040C9" w:rsidRDefault="009875DE" w:rsidP="00D1560A">
            <w:pPr>
              <w:pStyle w:val="Sinespaciado"/>
              <w:jc w:val="center"/>
              <w:rPr>
                <w:rFonts w:asciiTheme="minorHAnsi" w:hAnsiTheme="minorHAnsi" w:cstheme="minorHAnsi"/>
                <w:b/>
                <w:sz w:val="18"/>
                <w:szCs w:val="18"/>
              </w:rPr>
            </w:pPr>
            <w:r w:rsidRPr="00B040C9">
              <w:rPr>
                <w:rFonts w:asciiTheme="minorHAnsi" w:hAnsiTheme="minorHAnsi" w:cstheme="minorHAnsi"/>
                <w:b/>
                <w:sz w:val="18"/>
                <w:szCs w:val="18"/>
              </w:rPr>
              <w:t>Instrumento de evaluación</w:t>
            </w:r>
          </w:p>
        </w:tc>
      </w:tr>
      <w:tr w:rsidR="009875DE" w:rsidRPr="00B040C9" w14:paraId="52975A3D" w14:textId="77777777" w:rsidTr="00D92DD1">
        <w:trPr>
          <w:trHeight w:val="1151"/>
          <w:jc w:val="center"/>
        </w:trPr>
        <w:tc>
          <w:tcPr>
            <w:tcW w:w="1413" w:type="dxa"/>
            <w:shd w:val="clear" w:color="auto" w:fill="FFFFFF" w:themeFill="background1"/>
            <w:vAlign w:val="center"/>
          </w:tcPr>
          <w:p w14:paraId="12AF7DCF" w14:textId="77777777" w:rsidR="009875DE" w:rsidRPr="00B040C9" w:rsidRDefault="009875DE" w:rsidP="00D1560A">
            <w:pPr>
              <w:pStyle w:val="Sinespaciado"/>
              <w:jc w:val="center"/>
              <w:rPr>
                <w:rFonts w:asciiTheme="minorHAnsi" w:hAnsiTheme="minorHAnsi" w:cstheme="minorHAnsi"/>
                <w:sz w:val="18"/>
                <w:szCs w:val="18"/>
              </w:rPr>
            </w:pPr>
            <w:r w:rsidRPr="00B040C9">
              <w:rPr>
                <w:rFonts w:asciiTheme="minorHAnsi" w:hAnsiTheme="minorHAnsi" w:cstheme="minorHAnsi"/>
                <w:sz w:val="18"/>
                <w:szCs w:val="18"/>
              </w:rPr>
              <w:t>Gestiona proyectos de emprendimiento económico y social.</w:t>
            </w:r>
          </w:p>
        </w:tc>
        <w:tc>
          <w:tcPr>
            <w:tcW w:w="1276" w:type="dxa"/>
            <w:shd w:val="clear" w:color="auto" w:fill="FFFFFF" w:themeFill="background1"/>
            <w:vAlign w:val="center"/>
          </w:tcPr>
          <w:p w14:paraId="717A29B1" w14:textId="0997378F" w:rsidR="009875DE" w:rsidRPr="00B040C9" w:rsidRDefault="000B5405" w:rsidP="000B5405">
            <w:pPr>
              <w:spacing w:before="100" w:beforeAutospacing="1" w:after="100" w:afterAutospacing="1" w:line="240" w:lineRule="auto"/>
              <w:rPr>
                <w:rFonts w:asciiTheme="minorHAnsi" w:eastAsia="Times New Roman" w:hAnsiTheme="minorHAnsi" w:cstheme="minorHAnsi"/>
                <w:sz w:val="18"/>
                <w:szCs w:val="18"/>
                <w:lang w:eastAsia="es-PE"/>
              </w:rPr>
            </w:pPr>
            <w:r w:rsidRPr="00B040C9">
              <w:rPr>
                <w:rFonts w:asciiTheme="minorHAnsi" w:eastAsia="Times New Roman" w:hAnsiTheme="minorHAnsi" w:cstheme="minorHAnsi"/>
                <w:sz w:val="18"/>
                <w:szCs w:val="18"/>
                <w:lang w:eastAsia="es-PE"/>
              </w:rPr>
              <w:t xml:space="preserve">Aplica conocimientos técnicos en actividades productivas. </w:t>
            </w:r>
          </w:p>
        </w:tc>
        <w:tc>
          <w:tcPr>
            <w:tcW w:w="2126" w:type="dxa"/>
            <w:shd w:val="clear" w:color="auto" w:fill="FFFFFF" w:themeFill="background1"/>
          </w:tcPr>
          <w:p w14:paraId="3216F915" w14:textId="734DD570" w:rsidR="009875DE" w:rsidRPr="00B040C9" w:rsidRDefault="00D92DD1" w:rsidP="003C0539">
            <w:pPr>
              <w:tabs>
                <w:tab w:val="left" w:pos="250"/>
                <w:tab w:val="left" w:pos="3140"/>
              </w:tabs>
              <w:spacing w:after="0" w:line="222" w:lineRule="auto"/>
              <w:rPr>
                <w:rFonts w:asciiTheme="minorHAnsi" w:hAnsiTheme="minorHAnsi" w:cstheme="minorHAnsi"/>
                <w:b/>
                <w:sz w:val="18"/>
                <w:szCs w:val="18"/>
              </w:rPr>
            </w:pPr>
            <w:r w:rsidRPr="00B040C9">
              <w:rPr>
                <w:rFonts w:asciiTheme="minorHAnsi" w:hAnsiTheme="minorHAnsi" w:cstheme="minorHAnsi"/>
                <w:sz w:val="18"/>
                <w:szCs w:val="18"/>
              </w:rPr>
              <w:t>Identifica oportunidades de mejora en un emprendimiento agropecuario mediante la planificación del ahorro, la organización de la producción y el ejercicio de un liderazgo responsable para lograr mayor rentabilidad.</w:t>
            </w:r>
          </w:p>
        </w:tc>
        <w:tc>
          <w:tcPr>
            <w:tcW w:w="1276" w:type="dxa"/>
            <w:shd w:val="clear" w:color="auto" w:fill="FFFFFF" w:themeFill="background1"/>
            <w:vAlign w:val="center"/>
          </w:tcPr>
          <w:p w14:paraId="0E8B5ADB" w14:textId="4FD0D6AA" w:rsidR="009875DE" w:rsidRPr="00B040C9" w:rsidRDefault="00D92DD1" w:rsidP="00455625">
            <w:pPr>
              <w:spacing w:after="0" w:line="240" w:lineRule="auto"/>
              <w:rPr>
                <w:rFonts w:asciiTheme="minorHAnsi" w:hAnsiTheme="minorHAnsi" w:cstheme="minorHAnsi"/>
                <w:sz w:val="18"/>
                <w:szCs w:val="18"/>
              </w:rPr>
            </w:pPr>
            <w:r w:rsidRPr="00B040C9">
              <w:rPr>
                <w:rFonts w:asciiTheme="minorHAnsi" w:hAnsiTheme="minorHAnsi" w:cstheme="minorHAnsi"/>
                <w:sz w:val="18"/>
                <w:szCs w:val="18"/>
              </w:rPr>
              <w:t>Jóvenes emprendedores agropecuarios: ahorro, producción y liderazgo responsable</w:t>
            </w:r>
          </w:p>
        </w:tc>
        <w:tc>
          <w:tcPr>
            <w:tcW w:w="2877" w:type="dxa"/>
            <w:shd w:val="clear" w:color="auto" w:fill="FFFFFF" w:themeFill="background1"/>
            <w:vAlign w:val="center"/>
          </w:tcPr>
          <w:p w14:paraId="6B9C360D" w14:textId="27613EE5" w:rsidR="00D92DD1" w:rsidRPr="00B040C9" w:rsidRDefault="00D92DD1" w:rsidP="00B040C9">
            <w:pPr>
              <w:spacing w:after="0" w:line="240" w:lineRule="auto"/>
              <w:rPr>
                <w:rFonts w:asciiTheme="minorHAnsi" w:eastAsia="Times New Roman" w:hAnsiTheme="minorHAnsi" w:cstheme="minorHAnsi"/>
                <w:sz w:val="18"/>
                <w:szCs w:val="18"/>
                <w:lang w:eastAsia="es-PE"/>
              </w:rPr>
            </w:pPr>
            <w:r w:rsidRPr="00B040C9">
              <w:rPr>
                <w:rFonts w:asciiTheme="minorHAnsi" w:eastAsia="Times New Roman" w:hAnsiTheme="minorHAnsi" w:cstheme="minorHAnsi"/>
                <w:sz w:val="18"/>
                <w:szCs w:val="18"/>
                <w:lang w:eastAsia="es-PE"/>
              </w:rPr>
              <w:t xml:space="preserve">Los estudiantes elaboran un </w:t>
            </w:r>
            <w:r w:rsidRPr="00B040C9">
              <w:rPr>
                <w:rFonts w:asciiTheme="minorHAnsi" w:eastAsia="Times New Roman" w:hAnsiTheme="minorHAnsi" w:cstheme="minorHAnsi"/>
                <w:b/>
                <w:bCs/>
                <w:sz w:val="18"/>
                <w:szCs w:val="18"/>
                <w:lang w:eastAsia="es-PE"/>
              </w:rPr>
              <w:t xml:space="preserve">Plan Básico de Emprendimiento Agropecuario </w:t>
            </w:r>
            <w:r w:rsidR="00B040C9" w:rsidRPr="00B040C9">
              <w:rPr>
                <w:rFonts w:asciiTheme="minorHAnsi" w:eastAsia="Times New Roman" w:hAnsiTheme="minorHAnsi" w:cstheme="minorHAnsi"/>
                <w:b/>
                <w:bCs/>
                <w:sz w:val="18"/>
                <w:szCs w:val="18"/>
                <w:lang w:eastAsia="es-PE"/>
              </w:rPr>
              <w:t>responsable</w:t>
            </w:r>
            <w:r w:rsidRPr="00B040C9">
              <w:rPr>
                <w:rFonts w:asciiTheme="minorHAnsi" w:eastAsia="Times New Roman" w:hAnsiTheme="minorHAnsi" w:cstheme="minorHAnsi"/>
                <w:sz w:val="18"/>
                <w:szCs w:val="18"/>
                <w:lang w:eastAsia="es-PE"/>
              </w:rPr>
              <w:t>, donde consideran:</w:t>
            </w:r>
          </w:p>
          <w:p w14:paraId="62D272A7" w14:textId="77777777" w:rsidR="00D92DD1" w:rsidRPr="00B040C9" w:rsidRDefault="00D92DD1">
            <w:pPr>
              <w:numPr>
                <w:ilvl w:val="0"/>
                <w:numId w:val="5"/>
              </w:numPr>
              <w:tabs>
                <w:tab w:val="clear" w:pos="720"/>
                <w:tab w:val="num" w:pos="37"/>
              </w:tabs>
              <w:spacing w:after="0" w:line="240" w:lineRule="auto"/>
              <w:ind w:hanging="824"/>
              <w:rPr>
                <w:rFonts w:asciiTheme="minorHAnsi" w:eastAsia="Times New Roman" w:hAnsiTheme="minorHAnsi" w:cstheme="minorHAnsi"/>
                <w:sz w:val="18"/>
                <w:szCs w:val="18"/>
                <w:lang w:eastAsia="es-PE"/>
              </w:rPr>
            </w:pPr>
            <w:r w:rsidRPr="00B040C9">
              <w:rPr>
                <w:rFonts w:asciiTheme="minorHAnsi" w:eastAsia="Times New Roman" w:hAnsiTheme="minorHAnsi" w:cstheme="minorHAnsi"/>
                <w:sz w:val="18"/>
                <w:szCs w:val="18"/>
                <w:lang w:eastAsia="es-PE"/>
              </w:rPr>
              <w:t xml:space="preserve">Objetivo del emprendimiento. </w:t>
            </w:r>
          </w:p>
          <w:p w14:paraId="3E855A18" w14:textId="77777777" w:rsidR="00D92DD1" w:rsidRPr="00B040C9" w:rsidRDefault="00D92DD1">
            <w:pPr>
              <w:numPr>
                <w:ilvl w:val="0"/>
                <w:numId w:val="5"/>
              </w:numPr>
              <w:tabs>
                <w:tab w:val="clear" w:pos="720"/>
                <w:tab w:val="num" w:pos="37"/>
              </w:tabs>
              <w:spacing w:after="0" w:line="240" w:lineRule="auto"/>
              <w:ind w:hanging="824"/>
              <w:rPr>
                <w:rFonts w:asciiTheme="minorHAnsi" w:eastAsia="Times New Roman" w:hAnsiTheme="minorHAnsi" w:cstheme="minorHAnsi"/>
                <w:sz w:val="18"/>
                <w:szCs w:val="18"/>
                <w:lang w:eastAsia="es-PE"/>
              </w:rPr>
            </w:pPr>
            <w:r w:rsidRPr="00B040C9">
              <w:rPr>
                <w:rFonts w:asciiTheme="minorHAnsi" w:eastAsia="Times New Roman" w:hAnsiTheme="minorHAnsi" w:cstheme="minorHAnsi"/>
                <w:sz w:val="18"/>
                <w:szCs w:val="18"/>
                <w:lang w:eastAsia="es-PE"/>
              </w:rPr>
              <w:t xml:space="preserve">Estrategias de ahorro. </w:t>
            </w:r>
          </w:p>
          <w:p w14:paraId="1CDE1400" w14:textId="77777777" w:rsidR="00D92DD1" w:rsidRPr="00B040C9" w:rsidRDefault="00D92DD1">
            <w:pPr>
              <w:numPr>
                <w:ilvl w:val="0"/>
                <w:numId w:val="5"/>
              </w:numPr>
              <w:tabs>
                <w:tab w:val="clear" w:pos="720"/>
                <w:tab w:val="num" w:pos="37"/>
              </w:tabs>
              <w:spacing w:after="0" w:line="240" w:lineRule="auto"/>
              <w:ind w:hanging="824"/>
              <w:rPr>
                <w:rFonts w:asciiTheme="minorHAnsi" w:eastAsia="Times New Roman" w:hAnsiTheme="minorHAnsi" w:cstheme="minorHAnsi"/>
                <w:sz w:val="18"/>
                <w:szCs w:val="18"/>
                <w:lang w:eastAsia="es-PE"/>
              </w:rPr>
            </w:pPr>
            <w:r w:rsidRPr="00B040C9">
              <w:rPr>
                <w:rFonts w:asciiTheme="minorHAnsi" w:eastAsia="Times New Roman" w:hAnsiTheme="minorHAnsi" w:cstheme="minorHAnsi"/>
                <w:sz w:val="18"/>
                <w:szCs w:val="18"/>
                <w:lang w:eastAsia="es-PE"/>
              </w:rPr>
              <w:t xml:space="preserve">Plan de producción. </w:t>
            </w:r>
          </w:p>
          <w:p w14:paraId="0EB21035" w14:textId="77777777" w:rsidR="00D92DD1" w:rsidRPr="00B040C9" w:rsidRDefault="00D92DD1">
            <w:pPr>
              <w:numPr>
                <w:ilvl w:val="0"/>
                <w:numId w:val="5"/>
              </w:numPr>
              <w:tabs>
                <w:tab w:val="clear" w:pos="720"/>
                <w:tab w:val="num" w:pos="37"/>
              </w:tabs>
              <w:spacing w:after="0" w:line="240" w:lineRule="auto"/>
              <w:ind w:hanging="824"/>
              <w:rPr>
                <w:rFonts w:asciiTheme="minorHAnsi" w:eastAsia="Times New Roman" w:hAnsiTheme="minorHAnsi" w:cstheme="minorHAnsi"/>
                <w:sz w:val="18"/>
                <w:szCs w:val="18"/>
                <w:lang w:eastAsia="es-PE"/>
              </w:rPr>
            </w:pPr>
            <w:r w:rsidRPr="00B040C9">
              <w:rPr>
                <w:rFonts w:asciiTheme="minorHAnsi" w:eastAsia="Times New Roman" w:hAnsiTheme="minorHAnsi" w:cstheme="minorHAnsi"/>
                <w:sz w:val="18"/>
                <w:szCs w:val="18"/>
                <w:lang w:eastAsia="es-PE"/>
              </w:rPr>
              <w:t xml:space="preserve">Funciones del líder. </w:t>
            </w:r>
          </w:p>
          <w:p w14:paraId="60246A50" w14:textId="77777777" w:rsidR="00D92DD1" w:rsidRPr="00B040C9" w:rsidRDefault="00D92DD1">
            <w:pPr>
              <w:numPr>
                <w:ilvl w:val="0"/>
                <w:numId w:val="5"/>
              </w:numPr>
              <w:tabs>
                <w:tab w:val="clear" w:pos="720"/>
                <w:tab w:val="num" w:pos="37"/>
              </w:tabs>
              <w:spacing w:after="0" w:line="240" w:lineRule="auto"/>
              <w:ind w:hanging="824"/>
              <w:rPr>
                <w:rFonts w:asciiTheme="minorHAnsi" w:eastAsia="Times New Roman" w:hAnsiTheme="minorHAnsi" w:cstheme="minorHAnsi"/>
                <w:sz w:val="18"/>
                <w:szCs w:val="18"/>
                <w:lang w:eastAsia="es-PE"/>
              </w:rPr>
            </w:pPr>
            <w:r w:rsidRPr="00B040C9">
              <w:rPr>
                <w:rFonts w:asciiTheme="minorHAnsi" w:eastAsia="Times New Roman" w:hAnsiTheme="minorHAnsi" w:cstheme="minorHAnsi"/>
                <w:sz w:val="18"/>
                <w:szCs w:val="18"/>
                <w:lang w:eastAsia="es-PE"/>
              </w:rPr>
              <w:t>Beneficios económicos esperados.</w:t>
            </w:r>
          </w:p>
          <w:p w14:paraId="6039B62E" w14:textId="446488F6" w:rsidR="000B5405" w:rsidRPr="00B040C9" w:rsidRDefault="000B5405" w:rsidP="00064F76">
            <w:pPr>
              <w:spacing w:after="0" w:line="240" w:lineRule="auto"/>
              <w:rPr>
                <w:rFonts w:asciiTheme="minorHAnsi" w:hAnsiTheme="minorHAnsi" w:cstheme="minorHAnsi"/>
                <w:b/>
                <w:bCs/>
                <w:sz w:val="18"/>
                <w:szCs w:val="18"/>
              </w:rPr>
            </w:pPr>
          </w:p>
        </w:tc>
        <w:tc>
          <w:tcPr>
            <w:tcW w:w="1488" w:type="dxa"/>
            <w:shd w:val="clear" w:color="auto" w:fill="FFFFFF" w:themeFill="background1"/>
            <w:vAlign w:val="center"/>
          </w:tcPr>
          <w:p w14:paraId="210EDF40" w14:textId="4C9AA4E1" w:rsidR="009875DE" w:rsidRPr="00B040C9" w:rsidRDefault="00B040C9" w:rsidP="00D1560A">
            <w:pPr>
              <w:pStyle w:val="Sinespaciado"/>
              <w:jc w:val="center"/>
              <w:rPr>
                <w:rFonts w:asciiTheme="minorHAnsi" w:hAnsiTheme="minorHAnsi" w:cstheme="minorHAnsi"/>
                <w:sz w:val="18"/>
                <w:szCs w:val="18"/>
              </w:rPr>
            </w:pPr>
            <w:r>
              <w:rPr>
                <w:rFonts w:asciiTheme="minorHAnsi" w:hAnsiTheme="minorHAnsi" w:cstheme="minorHAnsi"/>
                <w:sz w:val="18"/>
                <w:szCs w:val="18"/>
              </w:rPr>
              <w:t xml:space="preserve">Rubrica de </w:t>
            </w:r>
            <w:r w:rsidR="00A31947">
              <w:rPr>
                <w:rFonts w:asciiTheme="minorHAnsi" w:hAnsiTheme="minorHAnsi" w:cstheme="minorHAnsi"/>
                <w:sz w:val="18"/>
                <w:szCs w:val="18"/>
              </w:rPr>
              <w:t>evaluación</w:t>
            </w:r>
          </w:p>
        </w:tc>
      </w:tr>
    </w:tbl>
    <w:p w14:paraId="72DC1206" w14:textId="4270C0FE" w:rsidR="009875DE" w:rsidRPr="009C43D7" w:rsidRDefault="009875DE" w:rsidP="009875DE">
      <w:pPr>
        <w:pStyle w:val="Sinespaciado"/>
        <w:rPr>
          <w:rFonts w:asciiTheme="minorHAnsi" w:hAnsiTheme="minorHAnsi" w:cstheme="minorHAnsi"/>
          <w:b/>
          <w:sz w:val="18"/>
          <w:szCs w:val="18"/>
        </w:rPr>
      </w:pPr>
    </w:p>
    <w:p w14:paraId="7FAC5601" w14:textId="4A8ECF35" w:rsidR="009875DE" w:rsidRPr="009C43D7" w:rsidRDefault="009875DE">
      <w:pPr>
        <w:pStyle w:val="Sinespaciado"/>
        <w:numPr>
          <w:ilvl w:val="0"/>
          <w:numId w:val="2"/>
        </w:numPr>
        <w:rPr>
          <w:rFonts w:asciiTheme="minorHAnsi" w:hAnsiTheme="minorHAnsi" w:cstheme="minorHAnsi"/>
          <w:b/>
          <w:sz w:val="18"/>
          <w:szCs w:val="18"/>
        </w:rPr>
      </w:pPr>
      <w:r w:rsidRPr="009C43D7">
        <w:rPr>
          <w:rFonts w:asciiTheme="minorHAnsi" w:hAnsiTheme="minorHAnsi" w:cstheme="minorHAnsi"/>
          <w:b/>
          <w:sz w:val="18"/>
          <w:szCs w:val="18"/>
        </w:rPr>
        <w:t>ENFOQUE TRANSVERSALES</w:t>
      </w:r>
    </w:p>
    <w:p w14:paraId="63B0006A" w14:textId="77777777" w:rsidR="002504BF" w:rsidRPr="009C43D7" w:rsidRDefault="002504BF" w:rsidP="002504BF">
      <w:pPr>
        <w:pStyle w:val="Sinespaciado"/>
        <w:ind w:left="1080"/>
        <w:rPr>
          <w:rFonts w:asciiTheme="minorHAnsi" w:hAnsiTheme="minorHAnsi" w:cstheme="minorHAnsi"/>
          <w:b/>
          <w:sz w:val="18"/>
          <w:szCs w:val="18"/>
        </w:rPr>
      </w:pPr>
    </w:p>
    <w:tbl>
      <w:tblPr>
        <w:tblStyle w:val="Tablaconcuadrcula"/>
        <w:tblW w:w="0" w:type="auto"/>
        <w:jc w:val="center"/>
        <w:tblLook w:val="04A0" w:firstRow="1" w:lastRow="0" w:firstColumn="1" w:lastColumn="0" w:noHBand="0" w:noVBand="1"/>
      </w:tblPr>
      <w:tblGrid>
        <w:gridCol w:w="2968"/>
        <w:gridCol w:w="1700"/>
        <w:gridCol w:w="5788"/>
      </w:tblGrid>
      <w:tr w:rsidR="009875DE" w14:paraId="7EFE14E9" w14:textId="77777777" w:rsidTr="0036132A">
        <w:trPr>
          <w:jc w:val="center"/>
        </w:trPr>
        <w:tc>
          <w:tcPr>
            <w:tcW w:w="2968" w:type="dxa"/>
            <w:shd w:val="clear" w:color="auto" w:fill="B4C6E7" w:themeFill="accent1" w:themeFillTint="66"/>
            <w:vAlign w:val="center"/>
          </w:tcPr>
          <w:p w14:paraId="116C5EE0" w14:textId="77777777" w:rsidR="009875DE" w:rsidRPr="002760AF" w:rsidRDefault="009875DE" w:rsidP="00D1560A">
            <w:pPr>
              <w:pStyle w:val="Sinespaciado"/>
              <w:jc w:val="center"/>
              <w:rPr>
                <w:rFonts w:ascii="Arial" w:hAnsi="Arial" w:cs="Arial"/>
                <w:b/>
              </w:rPr>
            </w:pPr>
            <w:r w:rsidRPr="002760AF">
              <w:rPr>
                <w:rFonts w:ascii="Arial" w:hAnsi="Arial" w:cs="Arial"/>
                <w:b/>
              </w:rPr>
              <w:t>Enfoque transversal</w:t>
            </w:r>
          </w:p>
        </w:tc>
        <w:tc>
          <w:tcPr>
            <w:tcW w:w="1700" w:type="dxa"/>
            <w:shd w:val="clear" w:color="auto" w:fill="B4C6E7" w:themeFill="accent1" w:themeFillTint="66"/>
            <w:vAlign w:val="center"/>
          </w:tcPr>
          <w:p w14:paraId="05806A41" w14:textId="77777777" w:rsidR="009875DE" w:rsidRPr="002760AF" w:rsidRDefault="009875DE" w:rsidP="00D1560A">
            <w:pPr>
              <w:pStyle w:val="Sinespaciado"/>
              <w:jc w:val="center"/>
              <w:rPr>
                <w:rFonts w:ascii="Arial" w:hAnsi="Arial" w:cs="Arial"/>
                <w:b/>
              </w:rPr>
            </w:pPr>
            <w:r w:rsidRPr="002760AF">
              <w:rPr>
                <w:rFonts w:ascii="Arial" w:hAnsi="Arial" w:cs="Arial"/>
                <w:b/>
              </w:rPr>
              <w:t>Valores</w:t>
            </w:r>
          </w:p>
        </w:tc>
        <w:tc>
          <w:tcPr>
            <w:tcW w:w="5788" w:type="dxa"/>
            <w:shd w:val="clear" w:color="auto" w:fill="B4C6E7" w:themeFill="accent1" w:themeFillTint="66"/>
            <w:vAlign w:val="center"/>
          </w:tcPr>
          <w:p w14:paraId="2A78FFE7" w14:textId="77777777" w:rsidR="009875DE" w:rsidRPr="002760AF" w:rsidRDefault="009875DE" w:rsidP="00D1560A">
            <w:pPr>
              <w:pStyle w:val="Sinespaciado"/>
              <w:jc w:val="center"/>
              <w:rPr>
                <w:rFonts w:ascii="Arial" w:hAnsi="Arial" w:cs="Arial"/>
                <w:b/>
              </w:rPr>
            </w:pPr>
            <w:r w:rsidRPr="002760AF">
              <w:rPr>
                <w:rFonts w:ascii="Arial" w:hAnsi="Arial" w:cs="Arial"/>
                <w:b/>
              </w:rPr>
              <w:t>Actitudes o acciones observables</w:t>
            </w:r>
          </w:p>
        </w:tc>
      </w:tr>
      <w:tr w:rsidR="009875DE" w14:paraId="6ECD762B" w14:textId="77777777" w:rsidTr="0036132A">
        <w:trPr>
          <w:jc w:val="center"/>
        </w:trPr>
        <w:tc>
          <w:tcPr>
            <w:tcW w:w="2968" w:type="dxa"/>
            <w:vAlign w:val="center"/>
          </w:tcPr>
          <w:p w14:paraId="7475203C" w14:textId="1B0EBCF7" w:rsidR="009875DE" w:rsidRPr="00262AB2" w:rsidRDefault="003C0539" w:rsidP="006C0B7A">
            <w:pPr>
              <w:pStyle w:val="Sinespaciado"/>
              <w:jc w:val="center"/>
              <w:rPr>
                <w:rFonts w:asciiTheme="minorHAnsi" w:hAnsiTheme="minorHAnsi" w:cstheme="minorHAnsi"/>
                <w:b/>
                <w:sz w:val="20"/>
                <w:szCs w:val="20"/>
              </w:rPr>
            </w:pPr>
            <w:r w:rsidRPr="00262AB2">
              <w:rPr>
                <w:rFonts w:asciiTheme="minorHAnsi" w:hAnsiTheme="minorHAnsi" w:cstheme="minorHAnsi"/>
                <w:sz w:val="20"/>
                <w:szCs w:val="20"/>
              </w:rPr>
              <w:t>Enfoque ambiental</w:t>
            </w:r>
          </w:p>
        </w:tc>
        <w:tc>
          <w:tcPr>
            <w:tcW w:w="1700" w:type="dxa"/>
            <w:vAlign w:val="center"/>
          </w:tcPr>
          <w:p w14:paraId="4C6285B9" w14:textId="1F73FE1D" w:rsidR="009875DE" w:rsidRPr="00262AB2" w:rsidRDefault="003C0539" w:rsidP="006C0B7A">
            <w:pPr>
              <w:pStyle w:val="Sinespaciado"/>
              <w:jc w:val="center"/>
              <w:rPr>
                <w:rFonts w:asciiTheme="minorHAnsi" w:hAnsiTheme="minorHAnsi" w:cstheme="minorHAnsi"/>
                <w:sz w:val="20"/>
                <w:szCs w:val="20"/>
              </w:rPr>
            </w:pPr>
            <w:r w:rsidRPr="00262AB2">
              <w:rPr>
                <w:rFonts w:asciiTheme="minorHAnsi" w:hAnsiTheme="minorHAnsi" w:cstheme="minorHAnsi"/>
                <w:sz w:val="20"/>
                <w:szCs w:val="20"/>
              </w:rPr>
              <w:t>responsabilidad</w:t>
            </w:r>
          </w:p>
        </w:tc>
        <w:tc>
          <w:tcPr>
            <w:tcW w:w="5788" w:type="dxa"/>
            <w:vAlign w:val="center"/>
          </w:tcPr>
          <w:p w14:paraId="7AB0E1A5" w14:textId="7E802B64" w:rsidR="009875DE" w:rsidRPr="00262AB2" w:rsidRDefault="00262AB2" w:rsidP="00D1560A">
            <w:pPr>
              <w:pStyle w:val="Sinespaciado"/>
              <w:jc w:val="both"/>
              <w:rPr>
                <w:rFonts w:asciiTheme="minorHAnsi" w:hAnsiTheme="minorHAnsi" w:cstheme="minorHAnsi"/>
                <w:b/>
                <w:sz w:val="20"/>
                <w:szCs w:val="20"/>
              </w:rPr>
            </w:pPr>
            <w:r w:rsidRPr="00262AB2">
              <w:rPr>
                <w:rFonts w:asciiTheme="minorHAnsi" w:hAnsiTheme="minorHAnsi" w:cstheme="minorHAnsi"/>
                <w:sz w:val="20"/>
                <w:szCs w:val="20"/>
              </w:rPr>
              <w:t>Promueve el uso eficiente de recursos alimenticios disponibles en la comunidad.</w:t>
            </w:r>
          </w:p>
        </w:tc>
      </w:tr>
      <w:tr w:rsidR="0036132A" w14:paraId="28684CDC" w14:textId="77777777" w:rsidTr="0036132A">
        <w:trPr>
          <w:jc w:val="center"/>
        </w:trPr>
        <w:tc>
          <w:tcPr>
            <w:tcW w:w="2968" w:type="dxa"/>
            <w:vAlign w:val="center"/>
          </w:tcPr>
          <w:p w14:paraId="7D043764" w14:textId="6C285F85" w:rsidR="0036132A" w:rsidRPr="00262AB2" w:rsidRDefault="0036132A" w:rsidP="006C0B7A">
            <w:pPr>
              <w:pStyle w:val="Sinespaciado"/>
              <w:jc w:val="center"/>
              <w:rPr>
                <w:rFonts w:asciiTheme="minorHAnsi" w:hAnsiTheme="minorHAnsi" w:cstheme="minorHAnsi"/>
                <w:sz w:val="20"/>
                <w:szCs w:val="20"/>
              </w:rPr>
            </w:pPr>
            <w:r>
              <w:t>orientación al bien común</w:t>
            </w:r>
          </w:p>
        </w:tc>
        <w:tc>
          <w:tcPr>
            <w:tcW w:w="1700" w:type="dxa"/>
            <w:vAlign w:val="center"/>
          </w:tcPr>
          <w:p w14:paraId="25CDE001" w14:textId="25DA68D0" w:rsidR="0036132A" w:rsidRPr="00262AB2" w:rsidRDefault="0036132A" w:rsidP="006C0B7A">
            <w:pPr>
              <w:pStyle w:val="Sinespaciado"/>
              <w:jc w:val="center"/>
              <w:rPr>
                <w:rFonts w:asciiTheme="minorHAnsi" w:hAnsiTheme="minorHAnsi" w:cstheme="minorHAnsi"/>
                <w:sz w:val="20"/>
                <w:szCs w:val="20"/>
              </w:rPr>
            </w:pPr>
            <w:r>
              <w:rPr>
                <w:rFonts w:asciiTheme="minorHAnsi" w:hAnsiTheme="minorHAnsi" w:cstheme="minorHAnsi"/>
                <w:sz w:val="20"/>
                <w:szCs w:val="20"/>
              </w:rPr>
              <w:t>responsabilidad</w:t>
            </w:r>
          </w:p>
        </w:tc>
        <w:tc>
          <w:tcPr>
            <w:tcW w:w="5788" w:type="dxa"/>
            <w:vAlign w:val="center"/>
          </w:tcPr>
          <w:p w14:paraId="661756C2" w14:textId="32EF37A2" w:rsidR="0036132A" w:rsidRPr="00262AB2" w:rsidRDefault="0036132A" w:rsidP="00D1560A">
            <w:pPr>
              <w:pStyle w:val="Sinespaciado"/>
              <w:jc w:val="both"/>
              <w:rPr>
                <w:rFonts w:asciiTheme="minorHAnsi" w:hAnsiTheme="minorHAnsi" w:cstheme="minorHAnsi"/>
                <w:sz w:val="20"/>
                <w:szCs w:val="20"/>
              </w:rPr>
            </w:pPr>
            <w:r>
              <w:t>los estudiantes comprenden que el manejo responsable de los recursos puede beneficiar a la familia, comunidad y emprendimiento.</w:t>
            </w:r>
          </w:p>
        </w:tc>
      </w:tr>
      <w:tr w:rsidR="0036132A" w14:paraId="1C451624" w14:textId="77777777" w:rsidTr="0036132A">
        <w:trPr>
          <w:jc w:val="center"/>
        </w:trPr>
        <w:tc>
          <w:tcPr>
            <w:tcW w:w="2968" w:type="dxa"/>
            <w:vAlign w:val="center"/>
          </w:tcPr>
          <w:p w14:paraId="00A946F0" w14:textId="0FD1514B" w:rsidR="0036132A" w:rsidRPr="00262AB2" w:rsidRDefault="0036132A" w:rsidP="006C0B7A">
            <w:pPr>
              <w:pStyle w:val="Sinespaciado"/>
              <w:jc w:val="center"/>
              <w:rPr>
                <w:rFonts w:asciiTheme="minorHAnsi" w:hAnsiTheme="minorHAnsi" w:cstheme="minorHAnsi"/>
                <w:sz w:val="20"/>
                <w:szCs w:val="20"/>
              </w:rPr>
            </w:pPr>
            <w:r>
              <w:t>búsqueda de la excelencia</w:t>
            </w:r>
          </w:p>
        </w:tc>
        <w:tc>
          <w:tcPr>
            <w:tcW w:w="1700" w:type="dxa"/>
            <w:vAlign w:val="center"/>
          </w:tcPr>
          <w:p w14:paraId="791319DC" w14:textId="5D234A08" w:rsidR="0036132A" w:rsidRPr="00262AB2" w:rsidRDefault="0036132A" w:rsidP="006C0B7A">
            <w:pPr>
              <w:pStyle w:val="Sinespaciado"/>
              <w:jc w:val="center"/>
              <w:rPr>
                <w:rFonts w:asciiTheme="minorHAnsi" w:hAnsiTheme="minorHAnsi" w:cstheme="minorHAnsi"/>
                <w:sz w:val="20"/>
                <w:szCs w:val="20"/>
              </w:rPr>
            </w:pPr>
            <w:r>
              <w:rPr>
                <w:rFonts w:asciiTheme="minorHAnsi" w:hAnsiTheme="minorHAnsi" w:cstheme="minorHAnsi"/>
                <w:sz w:val="20"/>
                <w:szCs w:val="20"/>
              </w:rPr>
              <w:t>Toma de decisiones</w:t>
            </w:r>
          </w:p>
        </w:tc>
        <w:tc>
          <w:tcPr>
            <w:tcW w:w="5788" w:type="dxa"/>
            <w:vAlign w:val="center"/>
          </w:tcPr>
          <w:p w14:paraId="6CD4015C" w14:textId="61D70F4F" w:rsidR="0036132A" w:rsidRPr="00262AB2" w:rsidRDefault="0036132A" w:rsidP="00D1560A">
            <w:pPr>
              <w:pStyle w:val="Sinespaciado"/>
              <w:jc w:val="both"/>
              <w:rPr>
                <w:rFonts w:asciiTheme="minorHAnsi" w:hAnsiTheme="minorHAnsi" w:cstheme="minorHAnsi"/>
                <w:sz w:val="20"/>
                <w:szCs w:val="20"/>
              </w:rPr>
            </w:pPr>
            <w:r>
              <w:t>buscan mejorar sus propuestas mediante la planificación, evaluación y toma de decisiones.</w:t>
            </w:r>
          </w:p>
        </w:tc>
      </w:tr>
    </w:tbl>
    <w:p w14:paraId="5B3B39F1" w14:textId="33FE747F" w:rsidR="009875DE" w:rsidRDefault="009875DE" w:rsidP="009875DE">
      <w:pPr>
        <w:pStyle w:val="Sinespaciado"/>
        <w:ind w:left="1080"/>
        <w:rPr>
          <w:rFonts w:ascii="Arial" w:hAnsi="Arial" w:cs="Arial"/>
          <w:b/>
          <w:sz w:val="24"/>
        </w:rPr>
      </w:pPr>
    </w:p>
    <w:p w14:paraId="69856581" w14:textId="77777777" w:rsidR="0036132A" w:rsidRDefault="0036132A" w:rsidP="009875DE">
      <w:pPr>
        <w:pStyle w:val="Sinespaciado"/>
        <w:ind w:left="1080"/>
        <w:rPr>
          <w:rFonts w:ascii="Arial" w:hAnsi="Arial" w:cs="Arial"/>
          <w:b/>
          <w:sz w:val="24"/>
        </w:rPr>
      </w:pPr>
    </w:p>
    <w:p w14:paraId="70FEDFC3" w14:textId="77777777" w:rsidR="0036132A" w:rsidRDefault="0036132A" w:rsidP="009875DE">
      <w:pPr>
        <w:pStyle w:val="Sinespaciado"/>
        <w:ind w:left="1080"/>
        <w:rPr>
          <w:rFonts w:ascii="Arial" w:hAnsi="Arial" w:cs="Arial"/>
          <w:b/>
          <w:sz w:val="24"/>
        </w:rPr>
      </w:pPr>
    </w:p>
    <w:p w14:paraId="7EE962C7" w14:textId="77777777" w:rsidR="0036132A" w:rsidRDefault="0036132A" w:rsidP="009875DE">
      <w:pPr>
        <w:pStyle w:val="Sinespaciado"/>
        <w:ind w:left="1080"/>
        <w:rPr>
          <w:rFonts w:ascii="Arial" w:hAnsi="Arial" w:cs="Arial"/>
          <w:b/>
          <w:sz w:val="24"/>
        </w:rPr>
      </w:pPr>
    </w:p>
    <w:p w14:paraId="652D18FC" w14:textId="77777777" w:rsidR="0036132A" w:rsidRDefault="0036132A" w:rsidP="009875DE">
      <w:pPr>
        <w:pStyle w:val="Sinespaciado"/>
        <w:ind w:left="1080"/>
        <w:rPr>
          <w:rFonts w:ascii="Arial" w:hAnsi="Arial" w:cs="Arial"/>
          <w:b/>
          <w:sz w:val="24"/>
        </w:rPr>
      </w:pPr>
    </w:p>
    <w:p w14:paraId="2739771B" w14:textId="77777777" w:rsidR="0036132A" w:rsidRDefault="0036132A" w:rsidP="009875DE">
      <w:pPr>
        <w:pStyle w:val="Sinespaciado"/>
        <w:ind w:left="1080"/>
        <w:rPr>
          <w:rFonts w:ascii="Arial" w:hAnsi="Arial" w:cs="Arial"/>
          <w:b/>
          <w:sz w:val="24"/>
        </w:rPr>
      </w:pPr>
    </w:p>
    <w:p w14:paraId="735D3C31" w14:textId="77777777" w:rsidR="0036132A" w:rsidRDefault="0036132A" w:rsidP="009875DE">
      <w:pPr>
        <w:pStyle w:val="Sinespaciado"/>
        <w:ind w:left="1080"/>
        <w:rPr>
          <w:rFonts w:ascii="Arial" w:hAnsi="Arial" w:cs="Arial"/>
          <w:b/>
          <w:sz w:val="24"/>
        </w:rPr>
      </w:pPr>
    </w:p>
    <w:p w14:paraId="0A2AC92A" w14:textId="7157BF3C" w:rsidR="009875DE" w:rsidRPr="00893B77" w:rsidRDefault="009875DE">
      <w:pPr>
        <w:pStyle w:val="Sinespaciado"/>
        <w:numPr>
          <w:ilvl w:val="0"/>
          <w:numId w:val="2"/>
        </w:numPr>
        <w:jc w:val="both"/>
        <w:rPr>
          <w:rFonts w:ascii="Arial" w:hAnsi="Arial" w:cs="Arial"/>
          <w:b/>
          <w:color w:val="FF0000"/>
        </w:rPr>
      </w:pPr>
      <w:r w:rsidRPr="001A2673">
        <w:rPr>
          <w:rFonts w:ascii="Arial" w:hAnsi="Arial" w:cs="Arial"/>
          <w:b/>
        </w:rPr>
        <w:lastRenderedPageBreak/>
        <w:t>MOMENTOS DE LA SESIÓN</w:t>
      </w:r>
      <w:r w:rsidR="00E31B2B">
        <w:rPr>
          <w:rFonts w:ascii="Arial" w:hAnsi="Arial" w:cs="Arial"/>
          <w:b/>
        </w:rPr>
        <w:t xml:space="preserve"> </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24"/>
        <w:gridCol w:w="2084"/>
        <w:gridCol w:w="7767"/>
      </w:tblGrid>
      <w:tr w:rsidR="008E57AB" w:rsidRPr="009C43D7" w14:paraId="4ED69167" w14:textId="77777777" w:rsidTr="002760AF">
        <w:tc>
          <w:tcPr>
            <w:tcW w:w="2689" w:type="dxa"/>
            <w:gridSpan w:val="3"/>
            <w:vMerge w:val="restart"/>
            <w:shd w:val="clear" w:color="auto" w:fill="B4C6E7" w:themeFill="accent1" w:themeFillTint="66"/>
            <w:vAlign w:val="center"/>
          </w:tcPr>
          <w:p w14:paraId="7F50E402" w14:textId="5F6B78B0" w:rsidR="008E57AB" w:rsidRPr="002760AF" w:rsidRDefault="008E57AB" w:rsidP="008E57AB">
            <w:pPr>
              <w:pStyle w:val="Sinespaciado"/>
              <w:jc w:val="center"/>
              <w:rPr>
                <w:rFonts w:asciiTheme="minorHAnsi" w:hAnsiTheme="minorHAnsi" w:cstheme="minorHAnsi"/>
                <w:b/>
                <w:bCs/>
                <w:noProof/>
                <w:sz w:val="20"/>
                <w:szCs w:val="20"/>
                <w:lang w:eastAsia="es-PE"/>
              </w:rPr>
            </w:pPr>
            <w:r w:rsidRPr="002760AF">
              <w:rPr>
                <w:rFonts w:asciiTheme="minorHAnsi" w:hAnsiTheme="minorHAnsi" w:cstheme="minorHAnsi"/>
                <w:b/>
                <w:bCs/>
                <w:noProof/>
                <w:sz w:val="20"/>
                <w:szCs w:val="20"/>
                <w:lang w:eastAsia="es-PE"/>
              </w:rPr>
              <w:t>PROCESOS PEDAGÓGICOS</w:t>
            </w:r>
          </w:p>
        </w:tc>
        <w:tc>
          <w:tcPr>
            <w:tcW w:w="7767" w:type="dxa"/>
            <w:shd w:val="clear" w:color="auto" w:fill="B4C6E7" w:themeFill="accent1" w:themeFillTint="66"/>
          </w:tcPr>
          <w:p w14:paraId="26741857" w14:textId="111B2B91" w:rsidR="008E57AB" w:rsidRPr="002760AF" w:rsidRDefault="008E57AB" w:rsidP="00D1560A">
            <w:pPr>
              <w:pStyle w:val="Sinespaciado"/>
              <w:jc w:val="center"/>
              <w:rPr>
                <w:rFonts w:asciiTheme="minorHAnsi" w:hAnsiTheme="minorHAnsi" w:cstheme="minorHAnsi"/>
                <w:b/>
                <w:sz w:val="20"/>
                <w:szCs w:val="20"/>
              </w:rPr>
            </w:pPr>
            <w:r w:rsidRPr="002760AF">
              <w:rPr>
                <w:rFonts w:asciiTheme="minorHAnsi" w:hAnsiTheme="minorHAnsi" w:cstheme="minorHAnsi"/>
                <w:b/>
                <w:sz w:val="20"/>
                <w:szCs w:val="20"/>
              </w:rPr>
              <w:t>SECUENCIA DIDÁCTICA</w:t>
            </w:r>
          </w:p>
        </w:tc>
      </w:tr>
      <w:tr w:rsidR="008E57AB" w:rsidRPr="009C43D7" w14:paraId="284A5609" w14:textId="77777777" w:rsidTr="002760AF">
        <w:tc>
          <w:tcPr>
            <w:tcW w:w="2689" w:type="dxa"/>
            <w:gridSpan w:val="3"/>
            <w:vMerge/>
            <w:shd w:val="clear" w:color="auto" w:fill="B4C6E7" w:themeFill="accent1" w:themeFillTint="66"/>
          </w:tcPr>
          <w:p w14:paraId="5D7C9469" w14:textId="77777777" w:rsidR="008E57AB" w:rsidRPr="002760AF" w:rsidRDefault="008E57AB" w:rsidP="00D1560A">
            <w:pPr>
              <w:pStyle w:val="Sinespaciado"/>
              <w:rPr>
                <w:rFonts w:asciiTheme="minorHAnsi" w:hAnsiTheme="minorHAnsi" w:cstheme="minorHAnsi"/>
                <w:b/>
                <w:i/>
                <w:sz w:val="20"/>
                <w:szCs w:val="20"/>
              </w:rPr>
            </w:pPr>
          </w:p>
        </w:tc>
        <w:tc>
          <w:tcPr>
            <w:tcW w:w="7767" w:type="dxa"/>
            <w:shd w:val="clear" w:color="auto" w:fill="B4C6E7" w:themeFill="accent1" w:themeFillTint="66"/>
          </w:tcPr>
          <w:p w14:paraId="1895076B" w14:textId="7E9E6488" w:rsidR="008E57AB" w:rsidRPr="002760AF" w:rsidRDefault="008E57AB" w:rsidP="00D1560A">
            <w:pPr>
              <w:pStyle w:val="Sinespaciado"/>
              <w:rPr>
                <w:rFonts w:asciiTheme="minorHAnsi" w:hAnsiTheme="minorHAnsi" w:cstheme="minorHAnsi"/>
                <w:b/>
                <w:i/>
                <w:sz w:val="20"/>
                <w:szCs w:val="20"/>
              </w:rPr>
            </w:pPr>
            <w:r w:rsidRPr="002760AF">
              <w:rPr>
                <w:rFonts w:asciiTheme="minorHAnsi" w:hAnsiTheme="minorHAnsi" w:cstheme="minorHAnsi"/>
                <w:b/>
                <w:i/>
                <w:sz w:val="20"/>
                <w:szCs w:val="20"/>
              </w:rPr>
              <w:t xml:space="preserve">                                                                                                    </w:t>
            </w:r>
            <w:r w:rsidR="00655F18" w:rsidRPr="002760AF">
              <w:rPr>
                <w:rFonts w:asciiTheme="minorHAnsi" w:hAnsiTheme="minorHAnsi" w:cstheme="minorHAnsi"/>
                <w:b/>
                <w:i/>
                <w:sz w:val="20"/>
                <w:szCs w:val="20"/>
              </w:rPr>
              <w:t xml:space="preserve"> </w:t>
            </w:r>
            <w:r w:rsidR="001B4734" w:rsidRPr="002760AF">
              <w:rPr>
                <w:rFonts w:asciiTheme="minorHAnsi" w:hAnsiTheme="minorHAnsi" w:cstheme="minorHAnsi"/>
                <w:b/>
                <w:i/>
                <w:sz w:val="20"/>
                <w:szCs w:val="20"/>
              </w:rPr>
              <w:t>2</w:t>
            </w:r>
            <w:r w:rsidRPr="002760AF">
              <w:rPr>
                <w:rFonts w:asciiTheme="minorHAnsi" w:hAnsiTheme="minorHAnsi" w:cstheme="minorHAnsi"/>
                <w:b/>
                <w:i/>
                <w:sz w:val="20"/>
                <w:szCs w:val="20"/>
              </w:rPr>
              <w:t>0 minutos</w:t>
            </w:r>
          </w:p>
        </w:tc>
      </w:tr>
      <w:tr w:rsidR="008E57AB" w:rsidRPr="009C43D7" w14:paraId="4AD8DA4A" w14:textId="77777777" w:rsidTr="00861416">
        <w:trPr>
          <w:cantSplit/>
          <w:trHeight w:val="2040"/>
        </w:trPr>
        <w:tc>
          <w:tcPr>
            <w:tcW w:w="605" w:type="dxa"/>
            <w:gridSpan w:val="2"/>
            <w:shd w:val="clear" w:color="auto" w:fill="FFFFFF"/>
            <w:textDirection w:val="btLr"/>
          </w:tcPr>
          <w:p w14:paraId="5CE7451F" w14:textId="36487925" w:rsidR="008E57AB" w:rsidRPr="009C43D7" w:rsidRDefault="00850D65" w:rsidP="00850D65">
            <w:pPr>
              <w:pStyle w:val="Sinespaciado"/>
              <w:ind w:left="360" w:right="113"/>
              <w:jc w:val="both"/>
              <w:rPr>
                <w:rFonts w:asciiTheme="minorHAnsi" w:hAnsiTheme="minorHAnsi" w:cstheme="minorHAnsi"/>
                <w:noProof/>
                <w:sz w:val="20"/>
                <w:szCs w:val="20"/>
                <w:lang w:eastAsia="es-PE"/>
              </w:rPr>
            </w:pPr>
            <w:r w:rsidRPr="009C43D7">
              <w:rPr>
                <w:rFonts w:asciiTheme="minorHAnsi" w:hAnsiTheme="minorHAnsi" w:cstheme="minorHAnsi"/>
                <w:noProof/>
                <w:sz w:val="20"/>
                <w:szCs w:val="20"/>
                <w:lang w:eastAsia="es-PE"/>
              </w:rPr>
              <w:t>INICIO</w:t>
            </w:r>
          </w:p>
        </w:tc>
        <w:tc>
          <w:tcPr>
            <w:tcW w:w="2084" w:type="dxa"/>
            <w:shd w:val="clear" w:color="auto" w:fill="FFFFFF"/>
          </w:tcPr>
          <w:p w14:paraId="3612B2F5" w14:textId="77777777" w:rsidR="00E04459" w:rsidRPr="009C43D7" w:rsidRDefault="00E04459" w:rsidP="00E4325D">
            <w:pPr>
              <w:pStyle w:val="Sinespaciado"/>
              <w:rPr>
                <w:rFonts w:asciiTheme="minorHAnsi" w:hAnsiTheme="minorHAnsi" w:cstheme="minorHAnsi"/>
                <w:noProof/>
                <w:sz w:val="20"/>
                <w:szCs w:val="20"/>
                <w:lang w:eastAsia="es-PE"/>
              </w:rPr>
            </w:pPr>
          </w:p>
          <w:p w14:paraId="5DD92C7B" w14:textId="0CC4BFB4" w:rsidR="009F3B91" w:rsidRPr="00B36C77" w:rsidRDefault="002556DD" w:rsidP="009C43D7">
            <w:pPr>
              <w:pStyle w:val="Sinespaciado"/>
              <w:jc w:val="center"/>
              <w:rPr>
                <w:rFonts w:asciiTheme="minorHAnsi" w:hAnsiTheme="minorHAnsi" w:cstheme="minorHAnsi"/>
                <w:b/>
                <w:bCs/>
                <w:noProof/>
                <w:sz w:val="20"/>
                <w:szCs w:val="20"/>
                <w:lang w:eastAsia="es-PE"/>
              </w:rPr>
            </w:pPr>
            <w:r w:rsidRPr="00B36C77">
              <w:rPr>
                <w:rFonts w:asciiTheme="minorHAnsi" w:hAnsiTheme="minorHAnsi" w:cstheme="minorHAnsi"/>
                <w:b/>
                <w:bCs/>
                <w:noProof/>
                <w:sz w:val="20"/>
                <w:szCs w:val="20"/>
                <w:lang w:eastAsia="es-PE"/>
              </w:rPr>
              <w:t>motivación</w:t>
            </w:r>
          </w:p>
          <w:p w14:paraId="343F3718" w14:textId="22BF5ECA" w:rsidR="009F3B91" w:rsidRPr="009C43D7" w:rsidRDefault="002556DD" w:rsidP="00233D95">
            <w:pPr>
              <w:pStyle w:val="Sinespaciado"/>
              <w:jc w:val="center"/>
              <w:rPr>
                <w:rFonts w:asciiTheme="minorHAnsi" w:hAnsiTheme="minorHAnsi" w:cstheme="minorHAnsi"/>
                <w:noProof/>
                <w:sz w:val="20"/>
                <w:szCs w:val="20"/>
                <w:lang w:eastAsia="es-PE"/>
              </w:rPr>
            </w:pPr>
            <w:r w:rsidRPr="009C43D7">
              <w:rPr>
                <w:rFonts w:asciiTheme="minorHAnsi" w:hAnsiTheme="minorHAnsi" w:cstheme="minorHAnsi"/>
                <w:noProof/>
                <w:sz w:val="20"/>
                <w:szCs w:val="20"/>
                <w:lang w:eastAsia="es-PE"/>
              </w:rPr>
              <w:t>problematización</w:t>
            </w:r>
          </w:p>
          <w:p w14:paraId="42DCF3C8" w14:textId="77777777" w:rsidR="00B36C77" w:rsidRDefault="002556DD" w:rsidP="002556DD">
            <w:pPr>
              <w:pStyle w:val="Sinespaciado"/>
              <w:jc w:val="center"/>
              <w:rPr>
                <w:rFonts w:asciiTheme="minorHAnsi" w:hAnsiTheme="minorHAnsi" w:cstheme="minorHAnsi"/>
                <w:noProof/>
                <w:sz w:val="20"/>
                <w:szCs w:val="20"/>
                <w:lang w:eastAsia="es-PE"/>
              </w:rPr>
            </w:pPr>
            <w:r w:rsidRPr="009C43D7">
              <w:rPr>
                <w:rFonts w:asciiTheme="minorHAnsi" w:hAnsiTheme="minorHAnsi" w:cstheme="minorHAnsi"/>
                <w:noProof/>
                <w:sz w:val="20"/>
                <w:szCs w:val="20"/>
                <w:lang w:eastAsia="es-PE"/>
              </w:rPr>
              <w:t xml:space="preserve">recojo de </w:t>
            </w:r>
          </w:p>
          <w:p w14:paraId="7A85C6BA" w14:textId="2AC42C1C" w:rsidR="005813DB" w:rsidRPr="00B36C77" w:rsidRDefault="002556DD" w:rsidP="002556DD">
            <w:pPr>
              <w:pStyle w:val="Sinespaciado"/>
              <w:jc w:val="center"/>
              <w:rPr>
                <w:rFonts w:asciiTheme="minorHAnsi" w:hAnsiTheme="minorHAnsi" w:cstheme="minorHAnsi"/>
                <w:b/>
                <w:bCs/>
                <w:noProof/>
                <w:sz w:val="20"/>
                <w:szCs w:val="20"/>
                <w:lang w:eastAsia="es-PE"/>
              </w:rPr>
            </w:pPr>
            <w:r w:rsidRPr="00B36C77">
              <w:rPr>
                <w:rFonts w:asciiTheme="minorHAnsi" w:hAnsiTheme="minorHAnsi" w:cstheme="minorHAnsi"/>
                <w:b/>
                <w:bCs/>
                <w:noProof/>
                <w:sz w:val="20"/>
                <w:szCs w:val="20"/>
                <w:lang w:eastAsia="es-PE"/>
              </w:rPr>
              <w:t>saberes previos</w:t>
            </w:r>
          </w:p>
          <w:p w14:paraId="0D7F37B4" w14:textId="6D315908" w:rsidR="008E57AB" w:rsidRPr="002556DD" w:rsidRDefault="002556DD" w:rsidP="002556DD">
            <w:pPr>
              <w:pStyle w:val="Sinespaciado"/>
              <w:spacing w:line="276" w:lineRule="auto"/>
              <w:jc w:val="center"/>
              <w:rPr>
                <w:rFonts w:asciiTheme="minorHAnsi" w:hAnsiTheme="minorHAnsi" w:cstheme="minorHAnsi"/>
                <w:b/>
                <w:bCs/>
                <w:color w:val="0070C0"/>
                <w:sz w:val="20"/>
                <w:szCs w:val="20"/>
              </w:rPr>
            </w:pPr>
            <w:r w:rsidRPr="009C43D7">
              <w:rPr>
                <w:rFonts w:asciiTheme="minorHAnsi" w:hAnsiTheme="minorHAnsi" w:cstheme="minorHAnsi"/>
                <w:b/>
                <w:bCs/>
                <w:color w:val="0070C0"/>
                <w:sz w:val="20"/>
                <w:szCs w:val="20"/>
              </w:rPr>
              <w:t>(conflicto cognitivo)</w:t>
            </w:r>
          </w:p>
          <w:p w14:paraId="03F9BF28" w14:textId="1343DB62" w:rsidR="008E57AB" w:rsidRPr="009C43D7" w:rsidRDefault="002556DD" w:rsidP="00233D95">
            <w:pPr>
              <w:pStyle w:val="Sinespaciado"/>
              <w:jc w:val="center"/>
              <w:rPr>
                <w:rFonts w:asciiTheme="minorHAnsi" w:hAnsiTheme="minorHAnsi" w:cstheme="minorHAnsi"/>
                <w:noProof/>
                <w:sz w:val="20"/>
                <w:szCs w:val="20"/>
                <w:lang w:eastAsia="es-PE"/>
              </w:rPr>
            </w:pPr>
            <w:r w:rsidRPr="009C43D7">
              <w:rPr>
                <w:rFonts w:asciiTheme="minorHAnsi" w:hAnsiTheme="minorHAnsi" w:cstheme="minorHAnsi"/>
                <w:noProof/>
                <w:sz w:val="20"/>
                <w:szCs w:val="20"/>
                <w:lang w:eastAsia="es-PE"/>
              </w:rPr>
              <w:t>propósito y organización</w:t>
            </w:r>
          </w:p>
        </w:tc>
        <w:tc>
          <w:tcPr>
            <w:tcW w:w="7767" w:type="dxa"/>
            <w:shd w:val="clear" w:color="auto" w:fill="FFFFFF"/>
          </w:tcPr>
          <w:p w14:paraId="5216265A" w14:textId="77777777" w:rsidR="00B040C9" w:rsidRPr="00B040C9" w:rsidRDefault="00B040C9" w:rsidP="00B040C9">
            <w:pPr>
              <w:spacing w:before="100" w:beforeAutospacing="1" w:after="100" w:afterAutospacing="1" w:line="240" w:lineRule="auto"/>
              <w:rPr>
                <w:rFonts w:asciiTheme="minorHAnsi" w:eastAsia="Times New Roman" w:hAnsiTheme="minorHAnsi" w:cstheme="minorHAnsi"/>
                <w:sz w:val="20"/>
                <w:szCs w:val="20"/>
                <w:lang w:eastAsia="es-PE"/>
              </w:rPr>
            </w:pPr>
            <w:r w:rsidRPr="00B040C9">
              <w:rPr>
                <w:rFonts w:asciiTheme="minorHAnsi" w:eastAsia="Times New Roman" w:hAnsiTheme="minorHAnsi" w:cstheme="minorHAnsi"/>
                <w:sz w:val="20"/>
                <w:szCs w:val="20"/>
                <w:lang w:eastAsia="es-PE"/>
              </w:rPr>
              <w:t>El docente presenta fotografías de jóvenes productores de cuyes, bovinos y hortalizas exitosos en el Valle Sagrado.</w:t>
            </w:r>
          </w:p>
          <w:p w14:paraId="36CA231D" w14:textId="555D6987" w:rsidR="00B040C9" w:rsidRDefault="00B040C9" w:rsidP="00B040C9">
            <w:pPr>
              <w:spacing w:after="0" w:line="240" w:lineRule="auto"/>
              <w:rPr>
                <w:rFonts w:asciiTheme="minorHAnsi" w:eastAsia="Times New Roman" w:hAnsiTheme="minorHAnsi" w:cstheme="minorHAnsi"/>
                <w:sz w:val="20"/>
                <w:szCs w:val="20"/>
                <w:lang w:eastAsia="es-PE"/>
              </w:rPr>
            </w:pPr>
            <w:r w:rsidRPr="00B040C9">
              <w:rPr>
                <w:rFonts w:asciiTheme="minorHAnsi" w:eastAsia="Times New Roman" w:hAnsiTheme="minorHAnsi" w:cstheme="minorHAnsi"/>
                <w:b/>
                <w:bCs/>
                <w:sz w:val="20"/>
                <w:szCs w:val="20"/>
                <w:lang w:eastAsia="es-PE"/>
              </w:rPr>
              <w:t>M:</w:t>
            </w:r>
            <w:r>
              <w:rPr>
                <w:rFonts w:asciiTheme="minorHAnsi" w:eastAsia="Times New Roman" w:hAnsiTheme="minorHAnsi" w:cstheme="minorHAnsi"/>
                <w:sz w:val="20"/>
                <w:szCs w:val="20"/>
                <w:lang w:eastAsia="es-PE"/>
              </w:rPr>
              <w:t xml:space="preserve"> </w:t>
            </w:r>
            <w:r w:rsidRPr="00B040C9">
              <w:rPr>
                <w:rFonts w:asciiTheme="minorHAnsi" w:eastAsia="Times New Roman" w:hAnsiTheme="minorHAnsi" w:cstheme="minorHAnsi"/>
                <w:sz w:val="20"/>
                <w:szCs w:val="20"/>
                <w:lang w:eastAsia="es-PE"/>
              </w:rPr>
              <w:t>Se formula la siguiente pregunta:</w:t>
            </w:r>
          </w:p>
          <w:p w14:paraId="20FBCEFA" w14:textId="3C02FF1E" w:rsidR="0036132A" w:rsidRPr="0036132A" w:rsidRDefault="0036132A" w:rsidP="0036132A">
            <w:pPr>
              <w:spacing w:after="0" w:line="240" w:lineRule="auto"/>
              <w:rPr>
                <w:rFonts w:asciiTheme="minorHAnsi" w:eastAsia="Times New Roman" w:hAnsiTheme="minorHAnsi" w:cstheme="minorHAnsi"/>
                <w:sz w:val="20"/>
                <w:szCs w:val="20"/>
                <w:lang w:eastAsia="es-PE"/>
              </w:rPr>
            </w:pPr>
            <w:r w:rsidRPr="0036132A">
              <w:rPr>
                <w:rFonts w:asciiTheme="minorHAnsi" w:hAnsiTheme="minorHAnsi" w:cstheme="minorHAnsi"/>
                <w:sz w:val="20"/>
                <w:szCs w:val="20"/>
              </w:rPr>
              <w:t xml:space="preserve">“Un grupo de estudiantes de </w:t>
            </w:r>
            <w:proofErr w:type="spellStart"/>
            <w:r w:rsidRPr="0036132A">
              <w:rPr>
                <w:rFonts w:asciiTheme="minorHAnsi" w:hAnsiTheme="minorHAnsi" w:cstheme="minorHAnsi"/>
                <w:sz w:val="20"/>
                <w:szCs w:val="20"/>
              </w:rPr>
              <w:t>Yucay</w:t>
            </w:r>
            <w:proofErr w:type="spellEnd"/>
            <w:r w:rsidRPr="0036132A">
              <w:rPr>
                <w:rFonts w:asciiTheme="minorHAnsi" w:hAnsiTheme="minorHAnsi" w:cstheme="minorHAnsi"/>
                <w:sz w:val="20"/>
                <w:szCs w:val="20"/>
              </w:rPr>
              <w:t xml:space="preserve"> decide iniciar un pequeño emprendimiento de crianza de cuyes. Disponen de S/ 500 para comenzar. Después de realizar las primeras ventas obtienen S/ 750. Sin embargo, gastan todo el dinero y no reservan una parte para comprar alimento, mejorar las instalaciones ni afrontar posibles dificultades.”</w:t>
            </w:r>
            <w:r w:rsidRPr="0036132A">
              <w:rPr>
                <w:rFonts w:asciiTheme="minorHAnsi" w:eastAsia="Times New Roman" w:hAnsiTheme="minorHAnsi" w:cstheme="minorHAnsi"/>
                <w:sz w:val="20"/>
                <w:szCs w:val="20"/>
                <w:lang w:eastAsia="es-PE"/>
              </w:rPr>
              <w:t xml:space="preserve"> ¿Fue correcta la decisión de gastar todo el dinero? ¿Qué diferencia existe entre ingreso, gasto, ahorro y ganancia? ¿Por qué un emprendedor debe ahorrar? ¿Qué porcentaje de sus ingresos debería reservar para reinvertir? ¿Qué características debe tener un joven líder de un emprendimiento? ¿Cómo podemos utilizar la matemática para tomar mejores decisiones?</w:t>
            </w:r>
          </w:p>
          <w:p w14:paraId="6DBB486C" w14:textId="79F57B05" w:rsidR="00B040C9" w:rsidRPr="00B040C9" w:rsidRDefault="00B040C9" w:rsidP="0036132A">
            <w:pPr>
              <w:spacing w:after="0" w:line="240" w:lineRule="auto"/>
              <w:outlineLvl w:val="2"/>
              <w:rPr>
                <w:rFonts w:asciiTheme="minorHAnsi" w:eastAsia="Times New Roman" w:hAnsiTheme="minorHAnsi" w:cstheme="minorHAnsi"/>
                <w:sz w:val="20"/>
                <w:szCs w:val="20"/>
                <w:lang w:eastAsia="es-PE"/>
              </w:rPr>
            </w:pPr>
            <w:r>
              <w:rPr>
                <w:rFonts w:asciiTheme="minorHAnsi" w:eastAsia="Times New Roman" w:hAnsiTheme="minorHAnsi" w:cstheme="minorHAnsi"/>
                <w:b/>
                <w:bCs/>
                <w:sz w:val="20"/>
                <w:szCs w:val="20"/>
                <w:lang w:eastAsia="es-PE"/>
              </w:rPr>
              <w:t xml:space="preserve">SP: </w:t>
            </w:r>
            <w:r w:rsidR="0036132A" w:rsidRPr="0036132A">
              <w:rPr>
                <w:rStyle w:val="Textoennegrita"/>
                <w:b w:val="0"/>
                <w:bCs w:val="0"/>
              </w:rPr>
              <w:t>¿Qué entiendes por ahorro? ¿Qué gastos puede tener un emprendimiento agropecuario? ¿Qué significa obtener una ganancia?</w:t>
            </w:r>
          </w:p>
          <w:p w14:paraId="63FF0E6A" w14:textId="597D6ECB" w:rsidR="005D332C" w:rsidRPr="00B040C9" w:rsidRDefault="00B040C9" w:rsidP="0036132A">
            <w:pPr>
              <w:spacing w:after="0" w:line="240" w:lineRule="auto"/>
              <w:outlineLvl w:val="2"/>
              <w:rPr>
                <w:rFonts w:asciiTheme="minorHAnsi" w:eastAsia="Times New Roman" w:hAnsiTheme="minorHAnsi" w:cstheme="minorHAnsi"/>
                <w:sz w:val="20"/>
                <w:szCs w:val="20"/>
                <w:lang w:eastAsia="es-PE"/>
              </w:rPr>
            </w:pPr>
            <w:r w:rsidRPr="00B040C9">
              <w:rPr>
                <w:rFonts w:asciiTheme="minorHAnsi" w:eastAsia="Times New Roman" w:hAnsiTheme="minorHAnsi" w:cstheme="minorHAnsi"/>
                <w:b/>
                <w:bCs/>
                <w:sz w:val="20"/>
                <w:szCs w:val="20"/>
                <w:lang w:eastAsia="es-PE"/>
              </w:rPr>
              <w:t>C</w:t>
            </w:r>
            <w:r>
              <w:rPr>
                <w:rFonts w:asciiTheme="minorHAnsi" w:eastAsia="Times New Roman" w:hAnsiTheme="minorHAnsi" w:cstheme="minorHAnsi"/>
                <w:b/>
                <w:bCs/>
                <w:sz w:val="20"/>
                <w:szCs w:val="20"/>
                <w:lang w:eastAsia="es-PE"/>
              </w:rPr>
              <w:t xml:space="preserve">C: </w:t>
            </w:r>
          </w:p>
        </w:tc>
      </w:tr>
      <w:tr w:rsidR="00850D65" w:rsidRPr="009C43D7" w14:paraId="03EC422B" w14:textId="77777777" w:rsidTr="002760AF">
        <w:tc>
          <w:tcPr>
            <w:tcW w:w="10456" w:type="dxa"/>
            <w:gridSpan w:val="4"/>
            <w:shd w:val="clear" w:color="auto" w:fill="B4C6E7" w:themeFill="accent1" w:themeFillTint="66"/>
            <w:vAlign w:val="center"/>
          </w:tcPr>
          <w:p w14:paraId="7C3B244B" w14:textId="26A44D28" w:rsidR="00850D65" w:rsidRPr="002760AF" w:rsidRDefault="002556DD" w:rsidP="00C45D13">
            <w:pPr>
              <w:pStyle w:val="Sinespaciado"/>
              <w:jc w:val="right"/>
              <w:rPr>
                <w:rFonts w:asciiTheme="minorHAnsi" w:hAnsiTheme="minorHAnsi" w:cstheme="minorHAnsi"/>
                <w:b/>
                <w:i/>
                <w:sz w:val="20"/>
                <w:szCs w:val="20"/>
              </w:rPr>
            </w:pPr>
            <w:r w:rsidRPr="002760AF">
              <w:rPr>
                <w:rFonts w:asciiTheme="minorHAnsi" w:hAnsiTheme="minorHAnsi" w:cstheme="minorHAnsi"/>
                <w:b/>
                <w:i/>
                <w:sz w:val="20"/>
                <w:szCs w:val="20"/>
              </w:rPr>
              <w:t>minutos</w:t>
            </w:r>
          </w:p>
        </w:tc>
      </w:tr>
      <w:tr w:rsidR="00850D65" w:rsidRPr="009C43D7" w14:paraId="395724CF" w14:textId="77777777" w:rsidTr="002556DD">
        <w:trPr>
          <w:cantSplit/>
          <w:trHeight w:val="76"/>
        </w:trPr>
        <w:tc>
          <w:tcPr>
            <w:tcW w:w="605" w:type="dxa"/>
            <w:gridSpan w:val="2"/>
            <w:shd w:val="clear" w:color="auto" w:fill="FFFFFF"/>
            <w:textDirection w:val="btLr"/>
            <w:vAlign w:val="center"/>
          </w:tcPr>
          <w:p w14:paraId="03792B86" w14:textId="720BE5CA" w:rsidR="00850D65" w:rsidRPr="009C43D7" w:rsidRDefault="00850D65" w:rsidP="00850D65">
            <w:pPr>
              <w:pStyle w:val="Sinespaciado"/>
              <w:spacing w:line="276" w:lineRule="auto"/>
              <w:ind w:left="113" w:right="113"/>
              <w:jc w:val="center"/>
              <w:rPr>
                <w:rFonts w:asciiTheme="minorHAnsi" w:hAnsiTheme="minorHAnsi" w:cstheme="minorHAnsi"/>
                <w:sz w:val="20"/>
                <w:szCs w:val="20"/>
              </w:rPr>
            </w:pPr>
            <w:r w:rsidRPr="009C43D7">
              <w:rPr>
                <w:rFonts w:asciiTheme="minorHAnsi" w:hAnsiTheme="minorHAnsi" w:cstheme="minorHAnsi"/>
                <w:sz w:val="20"/>
                <w:szCs w:val="20"/>
              </w:rPr>
              <w:t>DESARROLLO</w:t>
            </w:r>
          </w:p>
        </w:tc>
        <w:tc>
          <w:tcPr>
            <w:tcW w:w="2084" w:type="dxa"/>
            <w:shd w:val="clear" w:color="auto" w:fill="FFFFFF"/>
            <w:vAlign w:val="center"/>
          </w:tcPr>
          <w:p w14:paraId="6F4991DE" w14:textId="53A37DC5" w:rsidR="00850D65" w:rsidRPr="009C43D7" w:rsidRDefault="002556DD" w:rsidP="005837A4">
            <w:pPr>
              <w:pStyle w:val="Sinespaciado"/>
              <w:spacing w:line="276" w:lineRule="auto"/>
              <w:jc w:val="center"/>
              <w:rPr>
                <w:rFonts w:asciiTheme="minorHAnsi" w:hAnsiTheme="minorHAnsi" w:cstheme="minorHAnsi"/>
                <w:sz w:val="20"/>
                <w:szCs w:val="20"/>
              </w:rPr>
            </w:pPr>
            <w:r w:rsidRPr="009C43D7">
              <w:rPr>
                <w:rFonts w:asciiTheme="minorHAnsi" w:hAnsiTheme="minorHAnsi" w:cstheme="minorHAnsi"/>
                <w:sz w:val="20"/>
                <w:szCs w:val="20"/>
              </w:rPr>
              <w:t>gestión y acompañamiento de los aprendizajes</w:t>
            </w:r>
          </w:p>
          <w:p w14:paraId="3127CDE5" w14:textId="660A4666" w:rsidR="00CE377A" w:rsidRPr="009C43D7" w:rsidRDefault="002556DD" w:rsidP="005837A4">
            <w:pPr>
              <w:pStyle w:val="Sinespaciado"/>
              <w:spacing w:line="276" w:lineRule="auto"/>
              <w:jc w:val="center"/>
              <w:rPr>
                <w:rFonts w:asciiTheme="minorHAnsi" w:hAnsiTheme="minorHAnsi" w:cstheme="minorHAnsi"/>
                <w:b/>
                <w:bCs/>
                <w:sz w:val="20"/>
                <w:szCs w:val="20"/>
              </w:rPr>
            </w:pPr>
            <w:r w:rsidRPr="009C43D7">
              <w:rPr>
                <w:rFonts w:asciiTheme="minorHAnsi" w:hAnsiTheme="minorHAnsi" w:cstheme="minorHAnsi"/>
                <w:b/>
                <w:bCs/>
                <w:color w:val="0070C0"/>
                <w:sz w:val="20"/>
                <w:szCs w:val="20"/>
              </w:rPr>
              <w:t>(estrategias orientadas al enfoque del área)</w:t>
            </w:r>
          </w:p>
        </w:tc>
        <w:tc>
          <w:tcPr>
            <w:tcW w:w="7767" w:type="dxa"/>
            <w:shd w:val="clear" w:color="auto" w:fill="FFFFFF"/>
          </w:tcPr>
          <w:p w14:paraId="5E66D12C" w14:textId="77777777" w:rsidR="008E3CA7" w:rsidRPr="008E3CA7" w:rsidRDefault="008E3CA7" w:rsidP="008E3CA7">
            <w:pPr>
              <w:spacing w:after="0" w:line="240" w:lineRule="auto"/>
              <w:outlineLvl w:val="1"/>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Actividad 1: Analizamos nuestro emprendimiento agropecuario</w:t>
            </w:r>
          </w:p>
          <w:p w14:paraId="2973698A"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Los estudiantes se organizan en equipos de 4 o 5 integrantes.</w:t>
            </w:r>
          </w:p>
          <w:p w14:paraId="4BA4A3D5"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Cada grupo recibe un caso.</w:t>
            </w:r>
          </w:p>
          <w:p w14:paraId="062DEDE9" w14:textId="77777777" w:rsidR="008E3CA7" w:rsidRPr="008E3CA7" w:rsidRDefault="008E3CA7" w:rsidP="008E3CA7">
            <w:pPr>
              <w:spacing w:after="0" w:line="240" w:lineRule="auto"/>
              <w:outlineLvl w:val="2"/>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Caso: emprendimiento de crianza de cuyes</w:t>
            </w:r>
          </w:p>
          <w:p w14:paraId="2B0CBAB8"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Un grupo de estudiantes desea iniciar una pequeña crianza de cuyes.</w:t>
            </w:r>
          </w:p>
          <w:tbl>
            <w:tblPr>
              <w:tblStyle w:val="Tablaconcuadrcula"/>
              <w:tblW w:w="0" w:type="auto"/>
              <w:tblLook w:val="04A0" w:firstRow="1" w:lastRow="0" w:firstColumn="1" w:lastColumn="0" w:noHBand="0" w:noVBand="1"/>
            </w:tblPr>
            <w:tblGrid>
              <w:gridCol w:w="2594"/>
              <w:gridCol w:w="783"/>
            </w:tblGrid>
            <w:tr w:rsidR="008E3CA7" w:rsidRPr="008E3CA7" w14:paraId="1D5910F1" w14:textId="77777777" w:rsidTr="008E3CA7">
              <w:tc>
                <w:tcPr>
                  <w:tcW w:w="0" w:type="auto"/>
                  <w:hideMark/>
                </w:tcPr>
                <w:p w14:paraId="2263EBBA" w14:textId="77777777" w:rsidR="008E3CA7" w:rsidRPr="008E3CA7" w:rsidRDefault="008E3CA7" w:rsidP="005B38B7">
                  <w:pPr>
                    <w:framePr w:hSpace="141" w:wrap="around" w:vAnchor="text" w:hAnchor="text" w:xAlign="center" w:y="1"/>
                    <w:spacing w:after="0" w:line="240" w:lineRule="auto"/>
                    <w:suppressOverlap/>
                    <w:jc w:val="center"/>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Concepto</w:t>
                  </w:r>
                </w:p>
              </w:tc>
              <w:tc>
                <w:tcPr>
                  <w:tcW w:w="0" w:type="auto"/>
                  <w:hideMark/>
                </w:tcPr>
                <w:p w14:paraId="6E5711F7" w14:textId="77777777" w:rsidR="008E3CA7" w:rsidRPr="008E3CA7" w:rsidRDefault="008E3CA7" w:rsidP="005B38B7">
                  <w:pPr>
                    <w:framePr w:hSpace="141" w:wrap="around" w:vAnchor="text" w:hAnchor="text" w:xAlign="center" w:y="1"/>
                    <w:spacing w:after="0" w:line="240" w:lineRule="auto"/>
                    <w:suppressOverlap/>
                    <w:jc w:val="center"/>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Monto</w:t>
                  </w:r>
                </w:p>
              </w:tc>
            </w:tr>
            <w:tr w:rsidR="008E3CA7" w:rsidRPr="008E3CA7" w14:paraId="1FD921D7" w14:textId="77777777" w:rsidTr="008E3CA7">
              <w:tc>
                <w:tcPr>
                  <w:tcW w:w="0" w:type="auto"/>
                  <w:hideMark/>
                </w:tcPr>
                <w:p w14:paraId="7CEBA9B7"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Capital inicial</w:t>
                  </w:r>
                </w:p>
              </w:tc>
              <w:tc>
                <w:tcPr>
                  <w:tcW w:w="0" w:type="auto"/>
                  <w:hideMark/>
                </w:tcPr>
                <w:p w14:paraId="77DACC36"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 600</w:t>
                  </w:r>
                </w:p>
              </w:tc>
            </w:tr>
            <w:tr w:rsidR="008E3CA7" w:rsidRPr="008E3CA7" w14:paraId="0AB887EF" w14:textId="77777777" w:rsidTr="008E3CA7">
              <w:tc>
                <w:tcPr>
                  <w:tcW w:w="0" w:type="auto"/>
                  <w:hideMark/>
                </w:tcPr>
                <w:p w14:paraId="67F3F012"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Compra de reproductores</w:t>
                  </w:r>
                </w:p>
              </w:tc>
              <w:tc>
                <w:tcPr>
                  <w:tcW w:w="0" w:type="auto"/>
                  <w:hideMark/>
                </w:tcPr>
                <w:p w14:paraId="144DE0DF"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 250</w:t>
                  </w:r>
                </w:p>
              </w:tc>
            </w:tr>
            <w:tr w:rsidR="008E3CA7" w:rsidRPr="008E3CA7" w14:paraId="6B2FD596" w14:textId="77777777" w:rsidTr="008E3CA7">
              <w:tc>
                <w:tcPr>
                  <w:tcW w:w="0" w:type="auto"/>
                  <w:hideMark/>
                </w:tcPr>
                <w:p w14:paraId="644382C9"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Alimentación</w:t>
                  </w:r>
                </w:p>
              </w:tc>
              <w:tc>
                <w:tcPr>
                  <w:tcW w:w="0" w:type="auto"/>
                  <w:hideMark/>
                </w:tcPr>
                <w:p w14:paraId="0CFD443F"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 120</w:t>
                  </w:r>
                </w:p>
              </w:tc>
            </w:tr>
            <w:tr w:rsidR="008E3CA7" w:rsidRPr="008E3CA7" w14:paraId="05C765CA" w14:textId="77777777" w:rsidTr="008E3CA7">
              <w:tc>
                <w:tcPr>
                  <w:tcW w:w="0" w:type="auto"/>
                  <w:hideMark/>
                </w:tcPr>
                <w:p w14:paraId="2521DE3E"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Medicamentos y sanidad</w:t>
                  </w:r>
                </w:p>
              </w:tc>
              <w:tc>
                <w:tcPr>
                  <w:tcW w:w="0" w:type="auto"/>
                  <w:hideMark/>
                </w:tcPr>
                <w:p w14:paraId="1F57C904"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 50</w:t>
                  </w:r>
                </w:p>
              </w:tc>
            </w:tr>
            <w:tr w:rsidR="008E3CA7" w:rsidRPr="008E3CA7" w14:paraId="443CCAFB" w14:textId="77777777" w:rsidTr="008E3CA7">
              <w:tc>
                <w:tcPr>
                  <w:tcW w:w="0" w:type="auto"/>
                  <w:hideMark/>
                </w:tcPr>
                <w:p w14:paraId="4D98A6D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Materiales para instalaciones</w:t>
                  </w:r>
                </w:p>
              </w:tc>
              <w:tc>
                <w:tcPr>
                  <w:tcW w:w="0" w:type="auto"/>
                  <w:hideMark/>
                </w:tcPr>
                <w:p w14:paraId="744633C4"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 80</w:t>
                  </w:r>
                </w:p>
              </w:tc>
            </w:tr>
            <w:tr w:rsidR="008E3CA7" w:rsidRPr="008E3CA7" w14:paraId="3E42BB4F" w14:textId="77777777" w:rsidTr="008E3CA7">
              <w:tc>
                <w:tcPr>
                  <w:tcW w:w="0" w:type="auto"/>
                  <w:hideMark/>
                </w:tcPr>
                <w:p w14:paraId="6B43E4D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Otros gastos</w:t>
                  </w:r>
                </w:p>
              </w:tc>
              <w:tc>
                <w:tcPr>
                  <w:tcW w:w="0" w:type="auto"/>
                  <w:hideMark/>
                </w:tcPr>
                <w:p w14:paraId="26AFB86B"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 30</w:t>
                  </w:r>
                </w:p>
              </w:tc>
            </w:tr>
            <w:tr w:rsidR="008E3CA7" w:rsidRPr="008E3CA7" w14:paraId="35BD92C7" w14:textId="77777777" w:rsidTr="008E3CA7">
              <w:tc>
                <w:tcPr>
                  <w:tcW w:w="0" w:type="auto"/>
                  <w:hideMark/>
                </w:tcPr>
                <w:p w14:paraId="2118A8C2"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Costo total</w:t>
                  </w:r>
                </w:p>
              </w:tc>
              <w:tc>
                <w:tcPr>
                  <w:tcW w:w="0" w:type="auto"/>
                  <w:hideMark/>
                </w:tcPr>
                <w:p w14:paraId="4A0ED2E6"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S/ 530</w:t>
                  </w:r>
                </w:p>
              </w:tc>
            </w:tr>
            <w:tr w:rsidR="008E3CA7" w:rsidRPr="008E3CA7" w14:paraId="593F2541" w14:textId="77777777" w:rsidTr="008E3CA7">
              <w:tc>
                <w:tcPr>
                  <w:tcW w:w="0" w:type="auto"/>
                  <w:hideMark/>
                </w:tcPr>
                <w:p w14:paraId="44B4B23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Saldo disponible</w:t>
                  </w:r>
                </w:p>
              </w:tc>
              <w:tc>
                <w:tcPr>
                  <w:tcW w:w="0" w:type="auto"/>
                  <w:hideMark/>
                </w:tcPr>
                <w:p w14:paraId="63268EBF"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S/ 70</w:t>
                  </w:r>
                </w:p>
              </w:tc>
            </w:tr>
          </w:tbl>
          <w:p w14:paraId="66850FB8"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Después de un periodo de producción, los estudiantes obtienen </w:t>
            </w:r>
            <w:r w:rsidRPr="008E3CA7">
              <w:rPr>
                <w:rFonts w:asciiTheme="minorHAnsi" w:eastAsia="Times New Roman" w:hAnsiTheme="minorHAnsi" w:cstheme="minorHAnsi"/>
                <w:b/>
                <w:bCs/>
                <w:sz w:val="20"/>
                <w:szCs w:val="20"/>
                <w:lang w:eastAsia="es-PE"/>
              </w:rPr>
              <w:t>S/ 900 por la venta de cuyes</w:t>
            </w:r>
            <w:r w:rsidRPr="008E3CA7">
              <w:rPr>
                <w:rFonts w:asciiTheme="minorHAnsi" w:eastAsia="Times New Roman" w:hAnsiTheme="minorHAnsi" w:cstheme="minorHAnsi"/>
                <w:sz w:val="20"/>
                <w:szCs w:val="20"/>
                <w:lang w:eastAsia="es-PE"/>
              </w:rPr>
              <w:t>.</w:t>
            </w:r>
          </w:p>
          <w:p w14:paraId="19B8EF45"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Los equipos deberán determinar:</w:t>
            </w:r>
          </w:p>
          <w:p w14:paraId="66BFF358" w14:textId="77777777" w:rsidR="008E3CA7" w:rsidRPr="008E3CA7" w:rsidRDefault="008E3CA7" w:rsidP="008E3CA7">
            <w:pPr>
              <w:numPr>
                <w:ilvl w:val="0"/>
                <w:numId w:val="11"/>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¿Cuánto dinero ingresó por las ventas? </w:t>
            </w:r>
          </w:p>
          <w:p w14:paraId="6CE76988" w14:textId="77777777" w:rsidR="008E3CA7" w:rsidRPr="008E3CA7" w:rsidRDefault="008E3CA7" w:rsidP="008E3CA7">
            <w:pPr>
              <w:numPr>
                <w:ilvl w:val="0"/>
                <w:numId w:val="11"/>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¿Cuánto se gastó en producir? </w:t>
            </w:r>
          </w:p>
          <w:p w14:paraId="04C87C33" w14:textId="77777777" w:rsidR="008E3CA7" w:rsidRPr="008E3CA7" w:rsidRDefault="008E3CA7" w:rsidP="008E3CA7">
            <w:pPr>
              <w:numPr>
                <w:ilvl w:val="0"/>
                <w:numId w:val="11"/>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¿Cuál fue la ganancia? </w:t>
            </w:r>
          </w:p>
          <w:p w14:paraId="1A515253" w14:textId="77777777" w:rsidR="008E3CA7" w:rsidRPr="008E3CA7" w:rsidRDefault="008E3CA7" w:rsidP="008E3CA7">
            <w:pPr>
              <w:numPr>
                <w:ilvl w:val="0"/>
                <w:numId w:val="11"/>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Si deciden ahorrar el </w:t>
            </w:r>
            <w:r w:rsidRPr="008E3CA7">
              <w:rPr>
                <w:rFonts w:asciiTheme="minorHAnsi" w:eastAsia="Times New Roman" w:hAnsiTheme="minorHAnsi" w:cstheme="minorHAnsi"/>
                <w:b/>
                <w:bCs/>
                <w:sz w:val="20"/>
                <w:szCs w:val="20"/>
                <w:lang w:eastAsia="es-PE"/>
              </w:rPr>
              <w:t>20 % de la ganancia</w:t>
            </w:r>
            <w:r w:rsidRPr="008E3CA7">
              <w:rPr>
                <w:rFonts w:asciiTheme="minorHAnsi" w:eastAsia="Times New Roman" w:hAnsiTheme="minorHAnsi" w:cstheme="minorHAnsi"/>
                <w:sz w:val="20"/>
                <w:szCs w:val="20"/>
                <w:lang w:eastAsia="es-PE"/>
              </w:rPr>
              <w:t xml:space="preserve">, ¿cuánto dinero ahorrarán? </w:t>
            </w:r>
          </w:p>
          <w:p w14:paraId="3CCFEA8E" w14:textId="77777777" w:rsidR="008E3CA7" w:rsidRPr="008E3CA7" w:rsidRDefault="008E3CA7" w:rsidP="008E3CA7">
            <w:pPr>
              <w:numPr>
                <w:ilvl w:val="0"/>
                <w:numId w:val="11"/>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¿Cuánto podrán utilizar para reinvertir? </w:t>
            </w:r>
          </w:p>
          <w:p w14:paraId="0F663077" w14:textId="77777777" w:rsidR="008E3CA7" w:rsidRPr="008E3CA7" w:rsidRDefault="008E3CA7" w:rsidP="008E3CA7">
            <w:pPr>
              <w:numPr>
                <w:ilvl w:val="0"/>
                <w:numId w:val="11"/>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¿Qué recomendarían hacer con el dinero restante? </w:t>
            </w:r>
          </w:p>
          <w:p w14:paraId="5E5E07C4" w14:textId="77777777" w:rsidR="008E3CA7" w:rsidRPr="008E3CA7" w:rsidRDefault="008E3CA7" w:rsidP="008E3CA7">
            <w:pPr>
              <w:spacing w:after="0" w:line="240" w:lineRule="auto"/>
              <w:outlineLvl w:val="2"/>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Integración de Matemática</w:t>
            </w:r>
          </w:p>
          <w:p w14:paraId="585CCF6E"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Los estudiantes aplican:</w:t>
            </w:r>
          </w:p>
          <w:p w14:paraId="7B8E9802"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Ganancia = Ingresos – Costos</w:t>
            </w:r>
          </w:p>
          <w:p w14:paraId="286A77E5"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Ahorro = Ganancia × porcentaje de ahorro</w:t>
            </w:r>
          </w:p>
          <w:p w14:paraId="178646B7"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Ejemplo:</w:t>
            </w:r>
          </w:p>
          <w:p w14:paraId="155388A4"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Ganancia:</w:t>
            </w:r>
          </w:p>
          <w:p w14:paraId="40ADAADC"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S/ 900 – S/ 530 = S/ 370</w:t>
            </w:r>
          </w:p>
          <w:p w14:paraId="61808500"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Ahorro del 20 %:</w:t>
            </w:r>
          </w:p>
          <w:p w14:paraId="1A7B2AFE"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S/ 370 × 0,20 = S/ 74</w:t>
            </w:r>
          </w:p>
          <w:p w14:paraId="022D0B86"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Dinero disponible después del ahorro:</w:t>
            </w:r>
          </w:p>
          <w:p w14:paraId="7DDAAA34" w14:textId="01284F5A"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S/ 370 – S/ 74 = S/ 296</w:t>
            </w:r>
          </w:p>
          <w:p w14:paraId="48C08EF7" w14:textId="77777777" w:rsidR="008E3CA7" w:rsidRPr="008E3CA7" w:rsidRDefault="008E3CA7" w:rsidP="008E3CA7">
            <w:pPr>
              <w:spacing w:after="0" w:line="240" w:lineRule="auto"/>
              <w:outlineLvl w:val="0"/>
              <w:rPr>
                <w:rFonts w:asciiTheme="minorHAnsi" w:eastAsia="Times New Roman" w:hAnsiTheme="minorHAnsi" w:cstheme="minorHAnsi"/>
                <w:b/>
                <w:bCs/>
                <w:kern w:val="36"/>
                <w:sz w:val="20"/>
                <w:szCs w:val="20"/>
                <w:lang w:eastAsia="es-PE"/>
              </w:rPr>
            </w:pPr>
            <w:r w:rsidRPr="008E3CA7">
              <w:rPr>
                <w:rFonts w:asciiTheme="minorHAnsi" w:eastAsia="Times New Roman" w:hAnsiTheme="minorHAnsi" w:cstheme="minorHAnsi"/>
                <w:b/>
                <w:bCs/>
                <w:kern w:val="36"/>
                <w:sz w:val="20"/>
                <w:szCs w:val="20"/>
                <w:lang w:eastAsia="es-PE"/>
              </w:rPr>
              <w:t>Actividad 2: “Nuestro presupuesto emprendedor”</w:t>
            </w:r>
          </w:p>
          <w:p w14:paraId="1E398029"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Cada equipo elabora un pequeño presupuesto para un emprendimiento agropecuario de su contexto.</w:t>
            </w:r>
          </w:p>
          <w:p w14:paraId="1EF663FD"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Pueden elegir:</w:t>
            </w:r>
          </w:p>
          <w:p w14:paraId="6D669223" w14:textId="77777777" w:rsidR="008E3CA7" w:rsidRPr="008E3CA7" w:rsidRDefault="008E3CA7" w:rsidP="008E3CA7">
            <w:pPr>
              <w:numPr>
                <w:ilvl w:val="0"/>
                <w:numId w:val="12"/>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Crianza de cuyes. </w:t>
            </w:r>
          </w:p>
          <w:p w14:paraId="13012F85" w14:textId="77777777" w:rsidR="008E3CA7" w:rsidRPr="008E3CA7" w:rsidRDefault="008E3CA7" w:rsidP="008E3CA7">
            <w:pPr>
              <w:numPr>
                <w:ilvl w:val="0"/>
                <w:numId w:val="12"/>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Crianza de ganado vacuno. </w:t>
            </w:r>
          </w:p>
          <w:p w14:paraId="2F88BCE3" w14:textId="77777777" w:rsidR="008E3CA7" w:rsidRPr="008E3CA7" w:rsidRDefault="008E3CA7" w:rsidP="008E3CA7">
            <w:pPr>
              <w:numPr>
                <w:ilvl w:val="0"/>
                <w:numId w:val="12"/>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Producción de hortalizas. </w:t>
            </w:r>
          </w:p>
          <w:p w14:paraId="2BC31374" w14:textId="77777777" w:rsidR="008E3CA7" w:rsidRPr="008E3CA7" w:rsidRDefault="008E3CA7" w:rsidP="008E3CA7">
            <w:pPr>
              <w:numPr>
                <w:ilvl w:val="0"/>
                <w:numId w:val="12"/>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Producción de forraje. </w:t>
            </w:r>
          </w:p>
          <w:p w14:paraId="75CE0B73" w14:textId="77777777" w:rsidR="008E3CA7" w:rsidRPr="008E3CA7" w:rsidRDefault="008E3CA7" w:rsidP="008E3CA7">
            <w:pPr>
              <w:numPr>
                <w:ilvl w:val="0"/>
                <w:numId w:val="12"/>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lastRenderedPageBreak/>
              <w:t xml:space="preserve">Producción de frutas. </w:t>
            </w:r>
          </w:p>
          <w:p w14:paraId="7C9A3176" w14:textId="77777777" w:rsidR="008E3CA7" w:rsidRPr="008E3CA7" w:rsidRDefault="008E3CA7" w:rsidP="008E3CA7">
            <w:pPr>
              <w:numPr>
                <w:ilvl w:val="0"/>
                <w:numId w:val="12"/>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Comercialización de productos agropecuarios. </w:t>
            </w:r>
          </w:p>
          <w:p w14:paraId="42687148"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Utilizan la siguiente estructura:</w:t>
            </w:r>
          </w:p>
          <w:tbl>
            <w:tblPr>
              <w:tblStyle w:val="Tablaconcuadrcula"/>
              <w:tblW w:w="0" w:type="auto"/>
              <w:tblLook w:val="04A0" w:firstRow="1" w:lastRow="0" w:firstColumn="1" w:lastColumn="0" w:noHBand="0" w:noVBand="1"/>
            </w:tblPr>
            <w:tblGrid>
              <w:gridCol w:w="2183"/>
              <w:gridCol w:w="3947"/>
            </w:tblGrid>
            <w:tr w:rsidR="008E3CA7" w:rsidRPr="008E3CA7" w14:paraId="715504A4" w14:textId="77777777" w:rsidTr="008E3CA7">
              <w:tc>
                <w:tcPr>
                  <w:tcW w:w="0" w:type="auto"/>
                  <w:hideMark/>
                </w:tcPr>
                <w:p w14:paraId="3BCEA2E9" w14:textId="77777777" w:rsidR="008E3CA7" w:rsidRPr="008E3CA7" w:rsidRDefault="008E3CA7" w:rsidP="005B38B7">
                  <w:pPr>
                    <w:framePr w:hSpace="141" w:wrap="around" w:vAnchor="text" w:hAnchor="text" w:xAlign="center" w:y="1"/>
                    <w:spacing w:after="0" w:line="240" w:lineRule="auto"/>
                    <w:suppressOverlap/>
                    <w:jc w:val="center"/>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Elemento</w:t>
                  </w:r>
                </w:p>
              </w:tc>
              <w:tc>
                <w:tcPr>
                  <w:tcW w:w="3947" w:type="dxa"/>
                  <w:hideMark/>
                </w:tcPr>
                <w:p w14:paraId="014C90A0" w14:textId="77777777" w:rsidR="008E3CA7" w:rsidRPr="008E3CA7" w:rsidRDefault="008E3CA7" w:rsidP="005B38B7">
                  <w:pPr>
                    <w:framePr w:hSpace="141" w:wrap="around" w:vAnchor="text" w:hAnchor="text" w:xAlign="center" w:y="1"/>
                    <w:spacing w:after="0" w:line="240" w:lineRule="auto"/>
                    <w:suppressOverlap/>
                    <w:jc w:val="center"/>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Monto</w:t>
                  </w:r>
                </w:p>
              </w:tc>
            </w:tr>
            <w:tr w:rsidR="008E3CA7" w:rsidRPr="008E3CA7" w14:paraId="68A49EC0" w14:textId="77777777" w:rsidTr="008E3CA7">
              <w:tc>
                <w:tcPr>
                  <w:tcW w:w="0" w:type="auto"/>
                  <w:hideMark/>
                </w:tcPr>
                <w:p w14:paraId="65A00276"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Capital inicial</w:t>
                  </w:r>
                </w:p>
              </w:tc>
              <w:tc>
                <w:tcPr>
                  <w:tcW w:w="3947" w:type="dxa"/>
                  <w:hideMark/>
                </w:tcPr>
                <w:p w14:paraId="468B4A0D"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728F09A0" w14:textId="77777777" w:rsidTr="008E3CA7">
              <w:tc>
                <w:tcPr>
                  <w:tcW w:w="0" w:type="auto"/>
                  <w:hideMark/>
                </w:tcPr>
                <w:p w14:paraId="0E6B1747"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Compra de insumos</w:t>
                  </w:r>
                </w:p>
              </w:tc>
              <w:tc>
                <w:tcPr>
                  <w:tcW w:w="3947" w:type="dxa"/>
                  <w:hideMark/>
                </w:tcPr>
                <w:p w14:paraId="3D68A502"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3072B3CB" w14:textId="77777777" w:rsidTr="008E3CA7">
              <w:tc>
                <w:tcPr>
                  <w:tcW w:w="0" w:type="auto"/>
                  <w:hideMark/>
                </w:tcPr>
                <w:p w14:paraId="74713F66"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Alimentación</w:t>
                  </w:r>
                </w:p>
              </w:tc>
              <w:tc>
                <w:tcPr>
                  <w:tcW w:w="3947" w:type="dxa"/>
                  <w:hideMark/>
                </w:tcPr>
                <w:p w14:paraId="379A2B0F"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7F7FD8E0" w14:textId="77777777" w:rsidTr="008E3CA7">
              <w:tc>
                <w:tcPr>
                  <w:tcW w:w="0" w:type="auto"/>
                  <w:hideMark/>
                </w:tcPr>
                <w:p w14:paraId="3B684851"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Sanidad</w:t>
                  </w:r>
                </w:p>
              </w:tc>
              <w:tc>
                <w:tcPr>
                  <w:tcW w:w="3947" w:type="dxa"/>
                  <w:hideMark/>
                </w:tcPr>
                <w:p w14:paraId="2AAB0F8A"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7A5AFE12" w14:textId="77777777" w:rsidTr="008E3CA7">
              <w:tc>
                <w:tcPr>
                  <w:tcW w:w="0" w:type="auto"/>
                  <w:hideMark/>
                </w:tcPr>
                <w:p w14:paraId="66B00EF8"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Materiales</w:t>
                  </w:r>
                </w:p>
              </w:tc>
              <w:tc>
                <w:tcPr>
                  <w:tcW w:w="3947" w:type="dxa"/>
                  <w:hideMark/>
                </w:tcPr>
                <w:p w14:paraId="0B3B3B34"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2F5C0B86" w14:textId="77777777" w:rsidTr="008E3CA7">
              <w:tc>
                <w:tcPr>
                  <w:tcW w:w="0" w:type="auto"/>
                  <w:hideMark/>
                </w:tcPr>
                <w:p w14:paraId="0FD203F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Transporte</w:t>
                  </w:r>
                </w:p>
              </w:tc>
              <w:tc>
                <w:tcPr>
                  <w:tcW w:w="3947" w:type="dxa"/>
                  <w:hideMark/>
                </w:tcPr>
                <w:p w14:paraId="06EF8F60"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771AD063" w14:textId="77777777" w:rsidTr="008E3CA7">
              <w:tc>
                <w:tcPr>
                  <w:tcW w:w="0" w:type="auto"/>
                  <w:hideMark/>
                </w:tcPr>
                <w:p w14:paraId="7932EF9D"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Otros costos</w:t>
                  </w:r>
                </w:p>
              </w:tc>
              <w:tc>
                <w:tcPr>
                  <w:tcW w:w="3947" w:type="dxa"/>
                  <w:hideMark/>
                </w:tcPr>
                <w:p w14:paraId="321F555E"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1F2336AA" w14:textId="77777777" w:rsidTr="008E3CA7">
              <w:tc>
                <w:tcPr>
                  <w:tcW w:w="0" w:type="auto"/>
                  <w:hideMark/>
                </w:tcPr>
                <w:p w14:paraId="5AB94C9E"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Costo total</w:t>
                  </w:r>
                </w:p>
              </w:tc>
              <w:tc>
                <w:tcPr>
                  <w:tcW w:w="3947" w:type="dxa"/>
                  <w:hideMark/>
                </w:tcPr>
                <w:p w14:paraId="11BD1D8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7B4BAE74" w14:textId="77777777" w:rsidTr="008E3CA7">
              <w:tc>
                <w:tcPr>
                  <w:tcW w:w="0" w:type="auto"/>
                  <w:hideMark/>
                </w:tcPr>
                <w:p w14:paraId="24F4D114"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Ingreso esperado</w:t>
                  </w:r>
                </w:p>
              </w:tc>
              <w:tc>
                <w:tcPr>
                  <w:tcW w:w="3947" w:type="dxa"/>
                  <w:hideMark/>
                </w:tcPr>
                <w:p w14:paraId="5F05C461"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47324DFF" w14:textId="77777777" w:rsidTr="008E3CA7">
              <w:tc>
                <w:tcPr>
                  <w:tcW w:w="0" w:type="auto"/>
                  <w:hideMark/>
                </w:tcPr>
                <w:p w14:paraId="21708397"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Ganancia estimada</w:t>
                  </w:r>
                </w:p>
              </w:tc>
              <w:tc>
                <w:tcPr>
                  <w:tcW w:w="3947" w:type="dxa"/>
                  <w:hideMark/>
                </w:tcPr>
                <w:p w14:paraId="7474FD9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7971BC0E" w14:textId="77777777" w:rsidTr="008E3CA7">
              <w:tc>
                <w:tcPr>
                  <w:tcW w:w="0" w:type="auto"/>
                  <w:hideMark/>
                </w:tcPr>
                <w:p w14:paraId="6FE70115"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Ahorro</w:t>
                  </w:r>
                </w:p>
              </w:tc>
              <w:tc>
                <w:tcPr>
                  <w:tcW w:w="3947" w:type="dxa"/>
                  <w:hideMark/>
                </w:tcPr>
                <w:p w14:paraId="0C216D7B"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r w:rsidR="008E3CA7" w:rsidRPr="008E3CA7" w14:paraId="66026D93" w14:textId="77777777" w:rsidTr="008E3CA7">
              <w:tc>
                <w:tcPr>
                  <w:tcW w:w="0" w:type="auto"/>
                  <w:hideMark/>
                </w:tcPr>
                <w:p w14:paraId="1B486404"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Dinero para reinversión</w:t>
                  </w:r>
                </w:p>
              </w:tc>
              <w:tc>
                <w:tcPr>
                  <w:tcW w:w="3947" w:type="dxa"/>
                  <w:hideMark/>
                </w:tcPr>
                <w:p w14:paraId="4331BBE7"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p>
              </w:tc>
            </w:tr>
          </w:tbl>
          <w:p w14:paraId="5B5A193E" w14:textId="574F5D70"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Los estudiantes deberán justificar los montos utilizados.</w:t>
            </w:r>
          </w:p>
          <w:p w14:paraId="2A874FD8" w14:textId="77777777" w:rsidR="008E3CA7" w:rsidRPr="008E3CA7" w:rsidRDefault="008E3CA7" w:rsidP="008E3CA7">
            <w:pPr>
              <w:spacing w:after="0" w:line="240" w:lineRule="auto"/>
              <w:outlineLvl w:val="0"/>
              <w:rPr>
                <w:rFonts w:asciiTheme="minorHAnsi" w:eastAsia="Times New Roman" w:hAnsiTheme="minorHAnsi" w:cstheme="minorHAnsi"/>
                <w:b/>
                <w:bCs/>
                <w:kern w:val="36"/>
                <w:sz w:val="20"/>
                <w:szCs w:val="20"/>
                <w:lang w:eastAsia="es-PE"/>
              </w:rPr>
            </w:pPr>
            <w:r w:rsidRPr="008E3CA7">
              <w:rPr>
                <w:rFonts w:asciiTheme="minorHAnsi" w:eastAsia="Times New Roman" w:hAnsiTheme="minorHAnsi" w:cstheme="minorHAnsi"/>
                <w:b/>
                <w:bCs/>
                <w:kern w:val="36"/>
                <w:sz w:val="20"/>
                <w:szCs w:val="20"/>
                <w:lang w:eastAsia="es-PE"/>
              </w:rPr>
              <w:t>Actividad 3: Comunicación – “Defendemos nuestra propuesta”</w:t>
            </w:r>
          </w:p>
          <w:p w14:paraId="240ECFA9"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Cada equipo prepara una exposición de </w:t>
            </w:r>
            <w:r w:rsidRPr="008E3CA7">
              <w:rPr>
                <w:rFonts w:asciiTheme="minorHAnsi" w:eastAsia="Times New Roman" w:hAnsiTheme="minorHAnsi" w:cstheme="minorHAnsi"/>
                <w:b/>
                <w:bCs/>
                <w:sz w:val="20"/>
                <w:szCs w:val="20"/>
                <w:lang w:eastAsia="es-PE"/>
              </w:rPr>
              <w:t>2 a 3 minutos</w:t>
            </w:r>
            <w:r w:rsidRPr="008E3CA7">
              <w:rPr>
                <w:rFonts w:asciiTheme="minorHAnsi" w:eastAsia="Times New Roman" w:hAnsiTheme="minorHAnsi" w:cstheme="minorHAnsi"/>
                <w:sz w:val="20"/>
                <w:szCs w:val="20"/>
                <w:lang w:eastAsia="es-PE"/>
              </w:rPr>
              <w:t>.</w:t>
            </w:r>
          </w:p>
          <w:p w14:paraId="67415717"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Debe explicar:</w:t>
            </w:r>
          </w:p>
          <w:p w14:paraId="50B6FF3F" w14:textId="77777777" w:rsidR="008E3CA7" w:rsidRPr="008E3CA7" w:rsidRDefault="008E3CA7" w:rsidP="008E3CA7">
            <w:pPr>
              <w:numPr>
                <w:ilvl w:val="0"/>
                <w:numId w:val="13"/>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¿Qué emprendimiento eligieron? </w:t>
            </w:r>
          </w:p>
          <w:p w14:paraId="176AF153" w14:textId="77777777" w:rsidR="008E3CA7" w:rsidRPr="008E3CA7" w:rsidRDefault="008E3CA7" w:rsidP="008E3CA7">
            <w:pPr>
              <w:numPr>
                <w:ilvl w:val="0"/>
                <w:numId w:val="13"/>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¿Cuánto necesitan invertir? </w:t>
            </w:r>
          </w:p>
          <w:p w14:paraId="7CB8C408" w14:textId="77777777" w:rsidR="008E3CA7" w:rsidRPr="008E3CA7" w:rsidRDefault="008E3CA7" w:rsidP="008E3CA7">
            <w:pPr>
              <w:numPr>
                <w:ilvl w:val="0"/>
                <w:numId w:val="13"/>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¿Cuáles son sus principales costos? </w:t>
            </w:r>
          </w:p>
          <w:p w14:paraId="574560AA" w14:textId="77777777" w:rsidR="008E3CA7" w:rsidRPr="008E3CA7" w:rsidRDefault="008E3CA7" w:rsidP="008E3CA7">
            <w:pPr>
              <w:numPr>
                <w:ilvl w:val="0"/>
                <w:numId w:val="13"/>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¿Cuánto esperan obtener? </w:t>
            </w:r>
          </w:p>
          <w:p w14:paraId="1B9A3A0B" w14:textId="77777777" w:rsidR="008E3CA7" w:rsidRPr="008E3CA7" w:rsidRDefault="008E3CA7" w:rsidP="008E3CA7">
            <w:pPr>
              <w:numPr>
                <w:ilvl w:val="0"/>
                <w:numId w:val="13"/>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¿Cuánto ahorrarán? </w:t>
            </w:r>
          </w:p>
          <w:p w14:paraId="06B17B23" w14:textId="77777777" w:rsidR="008E3CA7" w:rsidRPr="008E3CA7" w:rsidRDefault="008E3CA7" w:rsidP="008E3CA7">
            <w:pPr>
              <w:numPr>
                <w:ilvl w:val="0"/>
                <w:numId w:val="13"/>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¿En qué reinvertirán? </w:t>
            </w:r>
          </w:p>
          <w:p w14:paraId="61CD9799" w14:textId="77777777" w:rsidR="008E3CA7" w:rsidRPr="008E3CA7" w:rsidRDefault="008E3CA7" w:rsidP="008E3CA7">
            <w:pPr>
              <w:numPr>
                <w:ilvl w:val="0"/>
                <w:numId w:val="13"/>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¿Por qué consideran que su propuesta es responsable? </w:t>
            </w:r>
          </w:p>
          <w:p w14:paraId="273DB707"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Se recomienda utilizar conectores:</w:t>
            </w:r>
          </w:p>
          <w:p w14:paraId="05A35758" w14:textId="77777777" w:rsidR="008E3CA7" w:rsidRPr="008E3CA7" w:rsidRDefault="008E3CA7" w:rsidP="008E3CA7">
            <w:pPr>
              <w:numPr>
                <w:ilvl w:val="0"/>
                <w:numId w:val="14"/>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En primer lugar…</w:t>
            </w:r>
            <w:r w:rsidRPr="008E3CA7">
              <w:rPr>
                <w:rFonts w:asciiTheme="minorHAnsi" w:eastAsia="Times New Roman" w:hAnsiTheme="minorHAnsi" w:cstheme="minorHAnsi"/>
                <w:sz w:val="20"/>
                <w:szCs w:val="20"/>
                <w:lang w:eastAsia="es-PE"/>
              </w:rPr>
              <w:t xml:space="preserve"> </w:t>
            </w:r>
          </w:p>
          <w:p w14:paraId="665A8F9A" w14:textId="77777777" w:rsidR="008E3CA7" w:rsidRPr="008E3CA7" w:rsidRDefault="008E3CA7" w:rsidP="008E3CA7">
            <w:pPr>
              <w:numPr>
                <w:ilvl w:val="0"/>
                <w:numId w:val="14"/>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Por esta razón…</w:t>
            </w:r>
            <w:r w:rsidRPr="008E3CA7">
              <w:rPr>
                <w:rFonts w:asciiTheme="minorHAnsi" w:eastAsia="Times New Roman" w:hAnsiTheme="minorHAnsi" w:cstheme="minorHAnsi"/>
                <w:sz w:val="20"/>
                <w:szCs w:val="20"/>
                <w:lang w:eastAsia="es-PE"/>
              </w:rPr>
              <w:t xml:space="preserve"> </w:t>
            </w:r>
          </w:p>
          <w:p w14:paraId="3B43EF79" w14:textId="77777777" w:rsidR="008E3CA7" w:rsidRPr="008E3CA7" w:rsidRDefault="008E3CA7" w:rsidP="008E3CA7">
            <w:pPr>
              <w:numPr>
                <w:ilvl w:val="0"/>
                <w:numId w:val="14"/>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Además…</w:t>
            </w:r>
            <w:r w:rsidRPr="008E3CA7">
              <w:rPr>
                <w:rFonts w:asciiTheme="minorHAnsi" w:eastAsia="Times New Roman" w:hAnsiTheme="minorHAnsi" w:cstheme="minorHAnsi"/>
                <w:sz w:val="20"/>
                <w:szCs w:val="20"/>
                <w:lang w:eastAsia="es-PE"/>
              </w:rPr>
              <w:t xml:space="preserve"> </w:t>
            </w:r>
          </w:p>
          <w:p w14:paraId="3846B758" w14:textId="77777777" w:rsidR="008E3CA7" w:rsidRPr="008E3CA7" w:rsidRDefault="008E3CA7" w:rsidP="008E3CA7">
            <w:pPr>
              <w:numPr>
                <w:ilvl w:val="0"/>
                <w:numId w:val="14"/>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Consideramos que…</w:t>
            </w:r>
            <w:r w:rsidRPr="008E3CA7">
              <w:rPr>
                <w:rFonts w:asciiTheme="minorHAnsi" w:eastAsia="Times New Roman" w:hAnsiTheme="minorHAnsi" w:cstheme="minorHAnsi"/>
                <w:sz w:val="20"/>
                <w:szCs w:val="20"/>
                <w:lang w:eastAsia="es-PE"/>
              </w:rPr>
              <w:t xml:space="preserve"> </w:t>
            </w:r>
          </w:p>
          <w:p w14:paraId="3E360F45" w14:textId="4D9799D4" w:rsidR="008E3CA7" w:rsidRPr="008E3CA7" w:rsidRDefault="008E3CA7" w:rsidP="008E3CA7">
            <w:pPr>
              <w:numPr>
                <w:ilvl w:val="0"/>
                <w:numId w:val="14"/>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Finalmente…</w:t>
            </w:r>
            <w:r w:rsidRPr="008E3CA7">
              <w:rPr>
                <w:rFonts w:asciiTheme="minorHAnsi" w:eastAsia="Times New Roman" w:hAnsiTheme="minorHAnsi" w:cstheme="minorHAnsi"/>
                <w:sz w:val="20"/>
                <w:szCs w:val="20"/>
                <w:lang w:eastAsia="es-PE"/>
              </w:rPr>
              <w:t xml:space="preserve"> </w:t>
            </w:r>
          </w:p>
          <w:p w14:paraId="3AF4961F" w14:textId="77777777" w:rsidR="008E3CA7" w:rsidRPr="008E3CA7" w:rsidRDefault="008E3CA7" w:rsidP="008E3CA7">
            <w:pPr>
              <w:spacing w:after="0" w:line="240" w:lineRule="auto"/>
              <w:outlineLvl w:val="0"/>
              <w:rPr>
                <w:rFonts w:asciiTheme="minorHAnsi" w:eastAsia="Times New Roman" w:hAnsiTheme="minorHAnsi" w:cstheme="minorHAnsi"/>
                <w:b/>
                <w:bCs/>
                <w:kern w:val="36"/>
                <w:sz w:val="20"/>
                <w:szCs w:val="20"/>
                <w:lang w:eastAsia="es-PE"/>
              </w:rPr>
            </w:pPr>
            <w:r w:rsidRPr="008E3CA7">
              <w:rPr>
                <w:rFonts w:asciiTheme="minorHAnsi" w:eastAsia="Times New Roman" w:hAnsiTheme="minorHAnsi" w:cstheme="minorHAnsi"/>
                <w:b/>
                <w:bCs/>
                <w:kern w:val="36"/>
                <w:sz w:val="20"/>
                <w:szCs w:val="20"/>
                <w:lang w:eastAsia="es-PE"/>
              </w:rPr>
              <w:t>Actividad 4: Ciencias Sociales – “Ahorro y uso responsable de los recursos”</w:t>
            </w:r>
          </w:p>
          <w:p w14:paraId="542FE4C0"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Los estudiantes reflexionan sobre la relación entre:</w:t>
            </w:r>
          </w:p>
          <w:p w14:paraId="4C676A26"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Producción → Ingreso → Ahorro → Inversión → Crecimiento del emprendimiento</w:t>
            </w:r>
          </w:p>
          <w:p w14:paraId="366009D3"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Responden:</w:t>
            </w:r>
          </w:p>
          <w:p w14:paraId="1D65AB36" w14:textId="77777777" w:rsidR="008E3CA7" w:rsidRPr="008E3CA7" w:rsidRDefault="008E3CA7" w:rsidP="008E3CA7">
            <w:pPr>
              <w:numPr>
                <w:ilvl w:val="0"/>
                <w:numId w:val="15"/>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¿Por qué debemos diferenciar necesidad de deseo? </w:t>
            </w:r>
          </w:p>
          <w:p w14:paraId="6065FC00" w14:textId="77777777" w:rsidR="008E3CA7" w:rsidRPr="008E3CA7" w:rsidRDefault="008E3CA7" w:rsidP="008E3CA7">
            <w:pPr>
              <w:numPr>
                <w:ilvl w:val="0"/>
                <w:numId w:val="15"/>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¿Por qué no debemos gastar todo el ingreso? </w:t>
            </w:r>
          </w:p>
          <w:p w14:paraId="43816D7B" w14:textId="77777777" w:rsidR="008E3CA7" w:rsidRPr="008E3CA7" w:rsidRDefault="008E3CA7" w:rsidP="008E3CA7">
            <w:pPr>
              <w:numPr>
                <w:ilvl w:val="0"/>
                <w:numId w:val="15"/>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¿Qué importancia tiene reinvertir? </w:t>
            </w:r>
          </w:p>
          <w:p w14:paraId="5751ED96" w14:textId="77777777" w:rsidR="008E3CA7" w:rsidRPr="008E3CA7" w:rsidRDefault="008E3CA7" w:rsidP="008E3CA7">
            <w:pPr>
              <w:numPr>
                <w:ilvl w:val="0"/>
                <w:numId w:val="15"/>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¿Cómo puede el ahorro ayudar a una familia emprendedora? </w:t>
            </w:r>
          </w:p>
          <w:p w14:paraId="7D146E87" w14:textId="77777777" w:rsidR="008E3CA7" w:rsidRPr="008E3CA7" w:rsidRDefault="008E3CA7" w:rsidP="008E3CA7">
            <w:pPr>
              <w:numPr>
                <w:ilvl w:val="0"/>
                <w:numId w:val="15"/>
              </w:num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¿Qué recursos económicos existen en nuestra comunidad? </w:t>
            </w:r>
          </w:p>
          <w:p w14:paraId="3F67C403" w14:textId="03148A86"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El docente relaciona las respuestas con la economía familiar y las actividades productivas de </w:t>
            </w:r>
            <w:proofErr w:type="spellStart"/>
            <w:r w:rsidRPr="008E3CA7">
              <w:rPr>
                <w:rFonts w:asciiTheme="minorHAnsi" w:eastAsia="Times New Roman" w:hAnsiTheme="minorHAnsi" w:cstheme="minorHAnsi"/>
                <w:sz w:val="20"/>
                <w:szCs w:val="20"/>
                <w:lang w:eastAsia="es-PE"/>
              </w:rPr>
              <w:t>Yucay</w:t>
            </w:r>
            <w:proofErr w:type="spellEnd"/>
            <w:r w:rsidRPr="008E3CA7">
              <w:rPr>
                <w:rFonts w:asciiTheme="minorHAnsi" w:eastAsia="Times New Roman" w:hAnsiTheme="minorHAnsi" w:cstheme="minorHAnsi"/>
                <w:sz w:val="20"/>
                <w:szCs w:val="20"/>
                <w:lang w:eastAsia="es-PE"/>
              </w:rPr>
              <w:t>.</w:t>
            </w:r>
          </w:p>
          <w:p w14:paraId="0AD78940" w14:textId="77777777" w:rsidR="008E3CA7" w:rsidRPr="008E3CA7" w:rsidRDefault="008E3CA7" w:rsidP="008E3CA7">
            <w:pPr>
              <w:spacing w:after="0" w:line="240" w:lineRule="auto"/>
              <w:outlineLvl w:val="0"/>
              <w:rPr>
                <w:rFonts w:asciiTheme="minorHAnsi" w:eastAsia="Times New Roman" w:hAnsiTheme="minorHAnsi" w:cstheme="minorHAnsi"/>
                <w:b/>
                <w:bCs/>
                <w:kern w:val="36"/>
                <w:sz w:val="20"/>
                <w:szCs w:val="20"/>
                <w:lang w:eastAsia="es-PE"/>
              </w:rPr>
            </w:pPr>
            <w:r w:rsidRPr="008E3CA7">
              <w:rPr>
                <w:rFonts w:asciiTheme="minorHAnsi" w:eastAsia="Times New Roman" w:hAnsiTheme="minorHAnsi" w:cstheme="minorHAnsi"/>
                <w:b/>
                <w:bCs/>
                <w:kern w:val="36"/>
                <w:sz w:val="20"/>
                <w:szCs w:val="20"/>
                <w:lang w:eastAsia="es-PE"/>
              </w:rPr>
              <w:t>Actividad 5: DPCC – “Lideramos responsablemente”</w:t>
            </w:r>
          </w:p>
          <w:p w14:paraId="09B90DC8"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Cada equipo identifica las responsabilidades que debe asumir un líder.</w:t>
            </w:r>
          </w:p>
          <w:tbl>
            <w:tblPr>
              <w:tblStyle w:val="Tablaconcuadrcula"/>
              <w:tblW w:w="0" w:type="auto"/>
              <w:tblLook w:val="04A0" w:firstRow="1" w:lastRow="0" w:firstColumn="1" w:lastColumn="0" w:noHBand="0" w:noVBand="1"/>
            </w:tblPr>
            <w:tblGrid>
              <w:gridCol w:w="1817"/>
              <w:gridCol w:w="3865"/>
            </w:tblGrid>
            <w:tr w:rsidR="008E3CA7" w:rsidRPr="008E3CA7" w14:paraId="73A1B4F5" w14:textId="77777777" w:rsidTr="008E3CA7">
              <w:tc>
                <w:tcPr>
                  <w:tcW w:w="0" w:type="auto"/>
                  <w:hideMark/>
                </w:tcPr>
                <w:p w14:paraId="1B52679B" w14:textId="77777777" w:rsidR="008E3CA7" w:rsidRPr="008E3CA7" w:rsidRDefault="008E3CA7" w:rsidP="005B38B7">
                  <w:pPr>
                    <w:framePr w:hSpace="141" w:wrap="around" w:vAnchor="text" w:hAnchor="text" w:xAlign="center" w:y="1"/>
                    <w:spacing w:after="0" w:line="240" w:lineRule="auto"/>
                    <w:suppressOverlap/>
                    <w:jc w:val="center"/>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Característica</w:t>
                  </w:r>
                </w:p>
              </w:tc>
              <w:tc>
                <w:tcPr>
                  <w:tcW w:w="0" w:type="auto"/>
                  <w:hideMark/>
                </w:tcPr>
                <w:p w14:paraId="435D76C1" w14:textId="77777777" w:rsidR="008E3CA7" w:rsidRPr="008E3CA7" w:rsidRDefault="008E3CA7" w:rsidP="005B38B7">
                  <w:pPr>
                    <w:framePr w:hSpace="141" w:wrap="around" w:vAnchor="text" w:hAnchor="text" w:xAlign="center" w:y="1"/>
                    <w:spacing w:after="0" w:line="240" w:lineRule="auto"/>
                    <w:suppressOverlap/>
                    <w:jc w:val="center"/>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¿Cómo la demostramos?</w:t>
                  </w:r>
                </w:p>
              </w:tc>
            </w:tr>
            <w:tr w:rsidR="008E3CA7" w:rsidRPr="008E3CA7" w14:paraId="5F360D43" w14:textId="77777777" w:rsidTr="008E3CA7">
              <w:tc>
                <w:tcPr>
                  <w:tcW w:w="0" w:type="auto"/>
                  <w:hideMark/>
                </w:tcPr>
                <w:p w14:paraId="1DA81BF5"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Responsabilidad</w:t>
                  </w:r>
                </w:p>
              </w:tc>
              <w:tc>
                <w:tcPr>
                  <w:tcW w:w="0" w:type="auto"/>
                  <w:hideMark/>
                </w:tcPr>
                <w:p w14:paraId="554550B5"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Cumpliendo las tareas asignadas</w:t>
                  </w:r>
                </w:p>
              </w:tc>
            </w:tr>
            <w:tr w:rsidR="008E3CA7" w:rsidRPr="008E3CA7" w14:paraId="139D8582" w14:textId="77777777" w:rsidTr="008E3CA7">
              <w:tc>
                <w:tcPr>
                  <w:tcW w:w="0" w:type="auto"/>
                  <w:hideMark/>
                </w:tcPr>
                <w:p w14:paraId="37A7B78E"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Honestidad</w:t>
                  </w:r>
                </w:p>
              </w:tc>
              <w:tc>
                <w:tcPr>
                  <w:tcW w:w="0" w:type="auto"/>
                  <w:hideMark/>
                </w:tcPr>
                <w:p w14:paraId="383991D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Registrando correctamente ingresos y gastos</w:t>
                  </w:r>
                </w:p>
              </w:tc>
            </w:tr>
            <w:tr w:rsidR="008E3CA7" w:rsidRPr="008E3CA7" w14:paraId="0AD63FA9" w14:textId="77777777" w:rsidTr="008E3CA7">
              <w:tc>
                <w:tcPr>
                  <w:tcW w:w="0" w:type="auto"/>
                  <w:hideMark/>
                </w:tcPr>
                <w:p w14:paraId="1D1784E0"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Respeto</w:t>
                  </w:r>
                </w:p>
              </w:tc>
              <w:tc>
                <w:tcPr>
                  <w:tcW w:w="0" w:type="auto"/>
                  <w:hideMark/>
                </w:tcPr>
                <w:p w14:paraId="2A514524"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Escuchando las opiniones del equipo</w:t>
                  </w:r>
                </w:p>
              </w:tc>
            </w:tr>
            <w:tr w:rsidR="008E3CA7" w:rsidRPr="008E3CA7" w14:paraId="11CD6731" w14:textId="77777777" w:rsidTr="008E3CA7">
              <w:tc>
                <w:tcPr>
                  <w:tcW w:w="0" w:type="auto"/>
                  <w:hideMark/>
                </w:tcPr>
                <w:p w14:paraId="5854F81B"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Solidaridad</w:t>
                  </w:r>
                </w:p>
              </w:tc>
              <w:tc>
                <w:tcPr>
                  <w:tcW w:w="0" w:type="auto"/>
                  <w:hideMark/>
                </w:tcPr>
                <w:p w14:paraId="4EBF091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Ayudando a los compañeros</w:t>
                  </w:r>
                </w:p>
              </w:tc>
            </w:tr>
            <w:tr w:rsidR="008E3CA7" w:rsidRPr="008E3CA7" w14:paraId="502FE4AD" w14:textId="77777777" w:rsidTr="008E3CA7">
              <w:tc>
                <w:tcPr>
                  <w:tcW w:w="0" w:type="auto"/>
                  <w:hideMark/>
                </w:tcPr>
                <w:p w14:paraId="0FFC8B7C"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Toma de decisiones</w:t>
                  </w:r>
                </w:p>
              </w:tc>
              <w:tc>
                <w:tcPr>
                  <w:tcW w:w="0" w:type="auto"/>
                  <w:hideMark/>
                </w:tcPr>
                <w:p w14:paraId="667FCEDD"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Analizando antes de decidir</w:t>
                  </w:r>
                </w:p>
              </w:tc>
            </w:tr>
            <w:tr w:rsidR="008E3CA7" w:rsidRPr="008E3CA7" w14:paraId="053F8F43" w14:textId="77777777" w:rsidTr="008E3CA7">
              <w:tc>
                <w:tcPr>
                  <w:tcW w:w="0" w:type="auto"/>
                  <w:hideMark/>
                </w:tcPr>
                <w:p w14:paraId="5864AC5E"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Liderazgo</w:t>
                  </w:r>
                </w:p>
              </w:tc>
              <w:tc>
                <w:tcPr>
                  <w:tcW w:w="0" w:type="auto"/>
                  <w:hideMark/>
                </w:tcPr>
                <w:p w14:paraId="29358517" w14:textId="77777777" w:rsidR="008E3CA7" w:rsidRPr="008E3CA7" w:rsidRDefault="008E3CA7" w:rsidP="005B38B7">
                  <w:pPr>
                    <w:framePr w:hSpace="141" w:wrap="around" w:vAnchor="text" w:hAnchor="text" w:xAlign="center" w:y="1"/>
                    <w:spacing w:after="0" w:line="240" w:lineRule="auto"/>
                    <w:suppressOverlap/>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Orientando y motivando al equipo</w:t>
                  </w:r>
                </w:p>
              </w:tc>
            </w:tr>
          </w:tbl>
          <w:p w14:paraId="7267B0E3" w14:textId="77777777" w:rsidR="008E3CA7" w:rsidRPr="008E3CA7" w:rsidRDefault="008E3CA7" w:rsidP="008E3CA7">
            <w:pPr>
              <w:spacing w:after="0" w:line="240" w:lineRule="auto"/>
              <w:outlineLvl w:val="2"/>
              <w:rPr>
                <w:rFonts w:asciiTheme="minorHAnsi" w:eastAsia="Times New Roman" w:hAnsiTheme="minorHAnsi" w:cstheme="minorHAnsi"/>
                <w:b/>
                <w:bCs/>
                <w:sz w:val="20"/>
                <w:szCs w:val="20"/>
                <w:lang w:eastAsia="es-PE"/>
              </w:rPr>
            </w:pPr>
            <w:r w:rsidRPr="008E3CA7">
              <w:rPr>
                <w:rFonts w:asciiTheme="minorHAnsi" w:eastAsia="Times New Roman" w:hAnsiTheme="minorHAnsi" w:cstheme="minorHAnsi"/>
                <w:b/>
                <w:bCs/>
                <w:sz w:val="20"/>
                <w:szCs w:val="20"/>
                <w:lang w:eastAsia="es-PE"/>
              </w:rPr>
              <w:t>Pregunta de reflexión</w:t>
            </w:r>
          </w:p>
          <w:p w14:paraId="0EF9F379" w14:textId="77777777" w:rsidR="008E3CA7" w:rsidRPr="008E3CA7" w:rsidRDefault="008E3CA7" w:rsidP="008E3CA7">
            <w:pPr>
              <w:spacing w:after="0"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b/>
                <w:bCs/>
                <w:sz w:val="20"/>
                <w:szCs w:val="20"/>
                <w:lang w:eastAsia="es-PE"/>
              </w:rPr>
              <w:t>¿Qué podría suceder si el líder utiliza el dinero del emprendimiento para beneficio personal?</w:t>
            </w:r>
          </w:p>
          <w:p w14:paraId="25FE17F0" w14:textId="77777777" w:rsidR="008E3CA7" w:rsidRPr="008E3CA7" w:rsidRDefault="008E3CA7" w:rsidP="008E3CA7">
            <w:pPr>
              <w:spacing w:before="100" w:beforeAutospacing="1" w:after="100" w:afterAutospacing="1" w:line="240" w:lineRule="auto"/>
              <w:rPr>
                <w:rFonts w:asciiTheme="minorHAnsi" w:eastAsia="Times New Roman" w:hAnsiTheme="minorHAnsi" w:cstheme="minorHAnsi"/>
                <w:sz w:val="20"/>
                <w:szCs w:val="20"/>
                <w:lang w:eastAsia="es-PE"/>
              </w:rPr>
            </w:pPr>
            <w:r w:rsidRPr="008E3CA7">
              <w:rPr>
                <w:rFonts w:asciiTheme="minorHAnsi" w:eastAsia="Times New Roman" w:hAnsiTheme="minorHAnsi" w:cstheme="minorHAnsi"/>
                <w:sz w:val="20"/>
                <w:szCs w:val="20"/>
                <w:lang w:eastAsia="es-PE"/>
              </w:rPr>
              <w:t xml:space="preserve">Los estudiantes concluyen que el liderazgo debe estar basado en </w:t>
            </w:r>
            <w:r w:rsidRPr="008E3CA7">
              <w:rPr>
                <w:rFonts w:asciiTheme="minorHAnsi" w:eastAsia="Times New Roman" w:hAnsiTheme="minorHAnsi" w:cstheme="minorHAnsi"/>
                <w:b/>
                <w:bCs/>
                <w:sz w:val="20"/>
                <w:szCs w:val="20"/>
                <w:lang w:eastAsia="es-PE"/>
              </w:rPr>
              <w:t>honestidad, responsabilidad, transparencia, respeto y búsqueda del beneficio común</w:t>
            </w:r>
            <w:r w:rsidRPr="008E3CA7">
              <w:rPr>
                <w:rFonts w:asciiTheme="minorHAnsi" w:eastAsia="Times New Roman" w:hAnsiTheme="minorHAnsi" w:cstheme="minorHAnsi"/>
                <w:sz w:val="20"/>
                <w:szCs w:val="20"/>
                <w:lang w:eastAsia="es-PE"/>
              </w:rPr>
              <w:t>.</w:t>
            </w:r>
          </w:p>
          <w:p w14:paraId="00C24ED6" w14:textId="4646F35C" w:rsidR="008B76E2" w:rsidRPr="008E3CA7" w:rsidRDefault="008B76E2" w:rsidP="00774D6C">
            <w:pPr>
              <w:pStyle w:val="NormalWeb"/>
              <w:spacing w:before="0" w:beforeAutospacing="0"/>
              <w:rPr>
                <w:rFonts w:asciiTheme="minorHAnsi" w:hAnsiTheme="minorHAnsi" w:cstheme="minorHAnsi"/>
                <w:sz w:val="20"/>
                <w:szCs w:val="20"/>
              </w:rPr>
            </w:pPr>
          </w:p>
        </w:tc>
      </w:tr>
      <w:tr w:rsidR="00CE377A" w:rsidRPr="009C43D7" w14:paraId="344E4150" w14:textId="77777777" w:rsidTr="005315D3">
        <w:trPr>
          <w:trHeight w:val="152"/>
        </w:trPr>
        <w:tc>
          <w:tcPr>
            <w:tcW w:w="10456" w:type="dxa"/>
            <w:gridSpan w:val="4"/>
            <w:shd w:val="clear" w:color="auto" w:fill="BDD6EE" w:themeFill="accent5" w:themeFillTint="66"/>
          </w:tcPr>
          <w:p w14:paraId="5F2BF476" w14:textId="211AFCE8" w:rsidR="00CE377A" w:rsidRPr="009C43D7" w:rsidRDefault="00CE377A" w:rsidP="00C45D13">
            <w:pPr>
              <w:pStyle w:val="Sinespaciado"/>
              <w:jc w:val="right"/>
              <w:rPr>
                <w:rFonts w:asciiTheme="minorHAnsi" w:hAnsiTheme="minorHAnsi" w:cstheme="minorHAnsi"/>
                <w:b/>
                <w:i/>
                <w:sz w:val="20"/>
                <w:szCs w:val="20"/>
              </w:rPr>
            </w:pPr>
            <w:r w:rsidRPr="009C43D7">
              <w:rPr>
                <w:rFonts w:asciiTheme="minorHAnsi" w:hAnsiTheme="minorHAnsi" w:cstheme="minorHAnsi"/>
                <w:b/>
                <w:i/>
                <w:sz w:val="20"/>
                <w:szCs w:val="20"/>
              </w:rPr>
              <w:lastRenderedPageBreak/>
              <w:t xml:space="preserve"> minutos</w:t>
            </w:r>
          </w:p>
        </w:tc>
      </w:tr>
      <w:tr w:rsidR="003C74E3" w:rsidRPr="009C43D7" w14:paraId="71464C07" w14:textId="77777777" w:rsidTr="002556DD">
        <w:trPr>
          <w:cantSplit/>
          <w:trHeight w:val="1134"/>
        </w:trPr>
        <w:tc>
          <w:tcPr>
            <w:tcW w:w="581" w:type="dxa"/>
            <w:shd w:val="clear" w:color="auto" w:fill="FFFFFF"/>
            <w:textDirection w:val="btLr"/>
            <w:vAlign w:val="center"/>
          </w:tcPr>
          <w:p w14:paraId="04EA5BB3" w14:textId="10704E09" w:rsidR="003C74E3" w:rsidRPr="009C43D7" w:rsidRDefault="003C74E3" w:rsidP="00E814AB">
            <w:pPr>
              <w:spacing w:after="0"/>
              <w:ind w:left="113" w:right="113"/>
              <w:rPr>
                <w:rFonts w:asciiTheme="minorHAnsi" w:hAnsiTheme="minorHAnsi" w:cstheme="minorHAnsi"/>
                <w:b/>
                <w:bCs/>
                <w:sz w:val="20"/>
                <w:szCs w:val="20"/>
              </w:rPr>
            </w:pPr>
            <w:r w:rsidRPr="009C43D7">
              <w:rPr>
                <w:rFonts w:asciiTheme="minorHAnsi" w:hAnsiTheme="minorHAnsi" w:cstheme="minorHAnsi"/>
                <w:b/>
                <w:bCs/>
                <w:sz w:val="20"/>
                <w:szCs w:val="20"/>
              </w:rPr>
              <w:t>CIERRE</w:t>
            </w:r>
          </w:p>
        </w:tc>
        <w:tc>
          <w:tcPr>
            <w:tcW w:w="2108" w:type="dxa"/>
            <w:gridSpan w:val="2"/>
            <w:shd w:val="clear" w:color="auto" w:fill="FFFFFF"/>
            <w:vAlign w:val="center"/>
          </w:tcPr>
          <w:p w14:paraId="5900F449" w14:textId="5BF40EB4" w:rsidR="003C74E3" w:rsidRPr="009C43D7" w:rsidRDefault="003C74E3" w:rsidP="003C74E3">
            <w:pPr>
              <w:spacing w:after="0"/>
              <w:ind w:left="360"/>
              <w:jc w:val="center"/>
              <w:rPr>
                <w:rFonts w:asciiTheme="minorHAnsi" w:hAnsiTheme="minorHAnsi" w:cstheme="minorHAnsi"/>
                <w:b/>
                <w:bCs/>
                <w:sz w:val="20"/>
                <w:szCs w:val="20"/>
              </w:rPr>
            </w:pPr>
            <w:r w:rsidRPr="009C43D7">
              <w:rPr>
                <w:rFonts w:asciiTheme="minorHAnsi" w:hAnsiTheme="minorHAnsi" w:cstheme="minorHAnsi"/>
                <w:b/>
                <w:bCs/>
                <w:sz w:val="20"/>
                <w:szCs w:val="20"/>
              </w:rPr>
              <w:t>EVALUACIÓN</w:t>
            </w:r>
          </w:p>
        </w:tc>
        <w:tc>
          <w:tcPr>
            <w:tcW w:w="7767" w:type="dxa"/>
            <w:shd w:val="clear" w:color="auto" w:fill="FFFFFF"/>
          </w:tcPr>
          <w:p w14:paraId="5746D33D" w14:textId="77777777" w:rsidR="001B19B6" w:rsidRPr="001B19B6" w:rsidRDefault="001B19B6" w:rsidP="001B19B6">
            <w:pPr>
              <w:spacing w:after="0" w:line="240" w:lineRule="auto"/>
              <w:outlineLvl w:val="2"/>
              <w:rPr>
                <w:rFonts w:asciiTheme="minorHAnsi" w:eastAsia="Times New Roman" w:hAnsiTheme="minorHAnsi" w:cstheme="minorHAnsi"/>
                <w:b/>
                <w:bCs/>
                <w:sz w:val="20"/>
                <w:szCs w:val="20"/>
                <w:lang w:eastAsia="es-PE"/>
              </w:rPr>
            </w:pPr>
            <w:r w:rsidRPr="001B19B6">
              <w:rPr>
                <w:rFonts w:asciiTheme="minorHAnsi" w:eastAsia="Times New Roman" w:hAnsiTheme="minorHAnsi" w:cstheme="minorHAnsi"/>
                <w:b/>
                <w:bCs/>
                <w:sz w:val="20"/>
                <w:szCs w:val="20"/>
                <w:lang w:eastAsia="es-PE"/>
              </w:rPr>
              <w:t>Socialización</w:t>
            </w:r>
          </w:p>
          <w:p w14:paraId="5322BF99"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Cada grupo presenta brevemente su propuesta.</w:t>
            </w:r>
          </w:p>
          <w:p w14:paraId="771D34C2"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Los demás estudiantes realizan preguntas y brindan sugerencias.</w:t>
            </w:r>
          </w:p>
          <w:p w14:paraId="367DF10F" w14:textId="77777777" w:rsidR="001B19B6" w:rsidRPr="001B19B6" w:rsidRDefault="001B19B6" w:rsidP="001B19B6">
            <w:pPr>
              <w:spacing w:after="0" w:line="240" w:lineRule="auto"/>
              <w:outlineLvl w:val="2"/>
              <w:rPr>
                <w:rFonts w:asciiTheme="minorHAnsi" w:eastAsia="Times New Roman" w:hAnsiTheme="minorHAnsi" w:cstheme="minorHAnsi"/>
                <w:b/>
                <w:bCs/>
                <w:sz w:val="20"/>
                <w:szCs w:val="20"/>
                <w:lang w:eastAsia="es-PE"/>
              </w:rPr>
            </w:pPr>
            <w:proofErr w:type="spellStart"/>
            <w:r w:rsidRPr="001B19B6">
              <w:rPr>
                <w:rFonts w:asciiTheme="minorHAnsi" w:eastAsia="Times New Roman" w:hAnsiTheme="minorHAnsi" w:cstheme="minorHAnsi"/>
                <w:b/>
                <w:bCs/>
                <w:sz w:val="20"/>
                <w:szCs w:val="20"/>
                <w:lang w:eastAsia="es-PE"/>
              </w:rPr>
              <w:t>Metacognición</w:t>
            </w:r>
            <w:proofErr w:type="spellEnd"/>
          </w:p>
          <w:p w14:paraId="1895AC96"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Los estudiantes responden:</w:t>
            </w:r>
          </w:p>
          <w:p w14:paraId="410AABB1" w14:textId="77777777" w:rsidR="001B19B6" w:rsidRPr="001B19B6" w:rsidRDefault="001B19B6" w:rsidP="001B19B6">
            <w:pPr>
              <w:numPr>
                <w:ilvl w:val="0"/>
                <w:numId w:val="16"/>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¿Qué aprendí hoy sobre ahorro y emprendimiento? </w:t>
            </w:r>
          </w:p>
          <w:p w14:paraId="51697DCA" w14:textId="77777777" w:rsidR="001B19B6" w:rsidRPr="001B19B6" w:rsidRDefault="001B19B6" w:rsidP="001B19B6">
            <w:pPr>
              <w:numPr>
                <w:ilvl w:val="0"/>
                <w:numId w:val="16"/>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¿Qué procedimiento matemático me resultó más útil? </w:t>
            </w:r>
          </w:p>
          <w:p w14:paraId="570B9C14" w14:textId="77777777" w:rsidR="001B19B6" w:rsidRPr="001B19B6" w:rsidRDefault="001B19B6" w:rsidP="001B19B6">
            <w:pPr>
              <w:numPr>
                <w:ilvl w:val="0"/>
                <w:numId w:val="16"/>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¿Cómo puedo aplicar este aprendizaje en un emprendimiento agropecuario? </w:t>
            </w:r>
          </w:p>
          <w:p w14:paraId="736F821B" w14:textId="77777777" w:rsidR="001B19B6" w:rsidRPr="001B19B6" w:rsidRDefault="001B19B6" w:rsidP="001B19B6">
            <w:pPr>
              <w:numPr>
                <w:ilvl w:val="0"/>
                <w:numId w:val="16"/>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¿Qué importancia tiene trabajar en equipo? </w:t>
            </w:r>
          </w:p>
          <w:p w14:paraId="17DF33A8" w14:textId="77777777" w:rsidR="001B19B6" w:rsidRPr="001B19B6" w:rsidRDefault="001B19B6" w:rsidP="001B19B6">
            <w:pPr>
              <w:numPr>
                <w:ilvl w:val="0"/>
                <w:numId w:val="16"/>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¿Qué característica de liderazgo debo fortalecer? </w:t>
            </w:r>
          </w:p>
          <w:p w14:paraId="68CD7298" w14:textId="77777777" w:rsidR="001B19B6" w:rsidRPr="001B19B6" w:rsidRDefault="001B19B6" w:rsidP="001B19B6">
            <w:pPr>
              <w:numPr>
                <w:ilvl w:val="0"/>
                <w:numId w:val="16"/>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¿Por qué ahorrar permite mejorar un emprendimiento? </w:t>
            </w:r>
          </w:p>
          <w:p w14:paraId="2CB224C2" w14:textId="77777777" w:rsidR="001B19B6" w:rsidRPr="001B19B6" w:rsidRDefault="001B19B6" w:rsidP="001B19B6">
            <w:pPr>
              <w:spacing w:after="0" w:line="240" w:lineRule="auto"/>
              <w:outlineLvl w:val="2"/>
              <w:rPr>
                <w:rFonts w:asciiTheme="minorHAnsi" w:eastAsia="Times New Roman" w:hAnsiTheme="minorHAnsi" w:cstheme="minorHAnsi"/>
                <w:b/>
                <w:bCs/>
                <w:sz w:val="20"/>
                <w:szCs w:val="20"/>
                <w:lang w:eastAsia="es-PE"/>
              </w:rPr>
            </w:pPr>
            <w:r w:rsidRPr="001B19B6">
              <w:rPr>
                <w:rFonts w:asciiTheme="minorHAnsi" w:eastAsia="Times New Roman" w:hAnsiTheme="minorHAnsi" w:cstheme="minorHAnsi"/>
                <w:b/>
                <w:bCs/>
                <w:sz w:val="20"/>
                <w:szCs w:val="20"/>
                <w:lang w:eastAsia="es-PE"/>
              </w:rPr>
              <w:t>Producto final</w:t>
            </w:r>
          </w:p>
          <w:p w14:paraId="493903C3"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Presupuesto de un emprendimiento agropecuario sostenible</w:t>
            </w:r>
            <w:r w:rsidRPr="001B19B6">
              <w:rPr>
                <w:rFonts w:asciiTheme="minorHAnsi" w:eastAsia="Times New Roman" w:hAnsiTheme="minorHAnsi" w:cstheme="minorHAnsi"/>
                <w:sz w:val="20"/>
                <w:szCs w:val="20"/>
                <w:lang w:eastAsia="es-PE"/>
              </w:rPr>
              <w:t>, que incluya:</w:t>
            </w:r>
          </w:p>
          <w:p w14:paraId="2B522F26"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Capital inicial. </w:t>
            </w:r>
          </w:p>
          <w:p w14:paraId="0AE7A072"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Costos. </w:t>
            </w:r>
          </w:p>
          <w:p w14:paraId="7302EE82"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Ingresos. </w:t>
            </w:r>
          </w:p>
          <w:p w14:paraId="5284DACD"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Ganancia. </w:t>
            </w:r>
          </w:p>
          <w:p w14:paraId="4DCAC1C3"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Porcentaje de ahorro. </w:t>
            </w:r>
          </w:p>
          <w:p w14:paraId="76784721"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Reinversión. </w:t>
            </w:r>
          </w:p>
          <w:p w14:paraId="7F4DAF66"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Decisiones responsables. </w:t>
            </w:r>
          </w:p>
          <w:p w14:paraId="624EEA57" w14:textId="77777777" w:rsidR="001B19B6" w:rsidRPr="001B19B6" w:rsidRDefault="001B19B6" w:rsidP="001B19B6">
            <w:pPr>
              <w:numPr>
                <w:ilvl w:val="0"/>
                <w:numId w:val="17"/>
              </w:num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Compromisos de liderazgo.</w:t>
            </w:r>
          </w:p>
          <w:p w14:paraId="40C8C54F" w14:textId="283A5FB8" w:rsidR="003C74E3" w:rsidRPr="00774D6C" w:rsidRDefault="003C74E3" w:rsidP="001B19B6">
            <w:pPr>
              <w:spacing w:after="0" w:line="240" w:lineRule="auto"/>
              <w:outlineLvl w:val="2"/>
              <w:rPr>
                <w:rFonts w:eastAsia="Times New Roman" w:cs="Calibri"/>
                <w:lang w:eastAsia="es-PE"/>
              </w:rPr>
            </w:pPr>
          </w:p>
        </w:tc>
      </w:tr>
    </w:tbl>
    <w:p w14:paraId="30DF8AB3" w14:textId="0591C206" w:rsidR="009875DE" w:rsidRDefault="009875DE" w:rsidP="009C43D7">
      <w:pPr>
        <w:pStyle w:val="Sinespaciado"/>
        <w:jc w:val="both"/>
        <w:rPr>
          <w:sz w:val="20"/>
        </w:rPr>
      </w:pPr>
      <w:r>
        <w:br w:type="textWrapping" w:clear="all"/>
      </w:r>
      <w:r w:rsidRPr="00025017">
        <w:rPr>
          <w:rFonts w:ascii="Arial" w:hAnsi="Arial" w:cs="Arial"/>
          <w:b/>
          <w:sz w:val="20"/>
        </w:rPr>
        <w:t>V. MATERIALES O RECURSOS PARA UTILIZAR</w:t>
      </w:r>
      <w:r w:rsidRPr="00025017">
        <w:rPr>
          <w:sz w:val="20"/>
        </w:rPr>
        <w:t xml:space="preserve"> </w:t>
      </w:r>
    </w:p>
    <w:p w14:paraId="43CD1ED2" w14:textId="2F24326F" w:rsidR="002838B4" w:rsidRDefault="002838B4" w:rsidP="009875DE">
      <w:pPr>
        <w:pStyle w:val="Sinespaciado"/>
        <w:ind w:left="567"/>
        <w:jc w:val="both"/>
        <w:rPr>
          <w:sz w:val="20"/>
        </w:rPr>
      </w:pPr>
    </w:p>
    <w:p w14:paraId="44D71096" w14:textId="4CBA0B47" w:rsidR="00537EC2" w:rsidRPr="00537EC2" w:rsidRDefault="00537EC2" w:rsidP="00537EC2">
      <w:pPr>
        <w:spacing w:after="0" w:line="240" w:lineRule="auto"/>
        <w:rPr>
          <w:rFonts w:asciiTheme="minorHAnsi" w:eastAsia="Times New Roman" w:hAnsiTheme="minorHAnsi" w:cstheme="minorHAnsi"/>
          <w:sz w:val="20"/>
          <w:szCs w:val="20"/>
          <w:lang w:eastAsia="es-PE"/>
        </w:rPr>
      </w:pPr>
      <w:r w:rsidRPr="00537EC2">
        <w:rPr>
          <w:rFonts w:ascii="Times New Roman" w:eastAsia="Times New Roman" w:hAnsi="Times New Roman"/>
          <w:sz w:val="24"/>
          <w:szCs w:val="24"/>
          <w:lang w:eastAsia="es-PE"/>
        </w:rPr>
        <w:t xml:space="preserve"> </w:t>
      </w:r>
      <w:r w:rsidRPr="00537EC2">
        <w:rPr>
          <w:rFonts w:asciiTheme="minorHAnsi" w:eastAsia="Times New Roman" w:hAnsiTheme="minorHAnsi" w:cstheme="minorHAnsi"/>
          <w:sz w:val="20"/>
          <w:szCs w:val="20"/>
          <w:lang w:eastAsia="es-PE"/>
        </w:rPr>
        <w:t xml:space="preserve">Papelotes </w:t>
      </w:r>
    </w:p>
    <w:p w14:paraId="09A42010" w14:textId="0F02C91E" w:rsidR="00537EC2" w:rsidRPr="00537EC2" w:rsidRDefault="00537EC2" w:rsidP="00537EC2">
      <w:pPr>
        <w:spacing w:after="0" w:line="240" w:lineRule="auto"/>
        <w:rPr>
          <w:rFonts w:asciiTheme="minorHAnsi" w:eastAsia="Times New Roman" w:hAnsiTheme="minorHAnsi" w:cstheme="minorHAnsi"/>
          <w:sz w:val="20"/>
          <w:szCs w:val="20"/>
          <w:lang w:eastAsia="es-PE"/>
        </w:rPr>
      </w:pPr>
      <w:r w:rsidRPr="00537EC2">
        <w:rPr>
          <w:rFonts w:asciiTheme="minorHAnsi" w:eastAsia="Times New Roman" w:hAnsiTheme="minorHAnsi" w:cstheme="minorHAnsi"/>
          <w:sz w:val="20"/>
          <w:szCs w:val="20"/>
          <w:lang w:eastAsia="es-PE"/>
        </w:rPr>
        <w:t xml:space="preserve">Plumones </w:t>
      </w:r>
    </w:p>
    <w:p w14:paraId="786EC9EB" w14:textId="78D55123" w:rsidR="00537EC2" w:rsidRPr="00537EC2" w:rsidRDefault="00537EC2" w:rsidP="00537EC2">
      <w:pPr>
        <w:spacing w:after="0" w:line="240" w:lineRule="auto"/>
        <w:rPr>
          <w:rFonts w:asciiTheme="minorHAnsi" w:eastAsia="Times New Roman" w:hAnsiTheme="minorHAnsi" w:cstheme="minorHAnsi"/>
          <w:sz w:val="20"/>
          <w:szCs w:val="20"/>
          <w:lang w:eastAsia="es-PE"/>
        </w:rPr>
      </w:pPr>
      <w:r w:rsidRPr="00537EC2">
        <w:rPr>
          <w:rFonts w:asciiTheme="minorHAnsi" w:eastAsia="Times New Roman" w:hAnsiTheme="minorHAnsi" w:cstheme="minorHAnsi"/>
          <w:sz w:val="20"/>
          <w:szCs w:val="20"/>
          <w:lang w:eastAsia="es-PE"/>
        </w:rPr>
        <w:t xml:space="preserve">Calculadora </w:t>
      </w:r>
    </w:p>
    <w:p w14:paraId="4D4540D8" w14:textId="11A8E5A7" w:rsidR="00537EC2" w:rsidRPr="00537EC2" w:rsidRDefault="00537EC2" w:rsidP="00537EC2">
      <w:pPr>
        <w:spacing w:after="0" w:line="240" w:lineRule="auto"/>
        <w:rPr>
          <w:rFonts w:asciiTheme="minorHAnsi" w:eastAsia="Times New Roman" w:hAnsiTheme="minorHAnsi" w:cstheme="minorHAnsi"/>
          <w:sz w:val="20"/>
          <w:szCs w:val="20"/>
          <w:lang w:eastAsia="es-PE"/>
        </w:rPr>
      </w:pPr>
      <w:r w:rsidRPr="00537EC2">
        <w:rPr>
          <w:rFonts w:asciiTheme="minorHAnsi" w:eastAsia="Times New Roman" w:hAnsiTheme="minorHAnsi" w:cstheme="minorHAnsi"/>
          <w:sz w:val="20"/>
          <w:szCs w:val="20"/>
          <w:lang w:eastAsia="es-PE"/>
        </w:rPr>
        <w:t xml:space="preserve">Cartulinas </w:t>
      </w:r>
    </w:p>
    <w:p w14:paraId="74D57DB3" w14:textId="4ACC53FE" w:rsidR="00537EC2" w:rsidRPr="00537EC2" w:rsidRDefault="00537EC2" w:rsidP="00537EC2">
      <w:pPr>
        <w:spacing w:after="0" w:line="240" w:lineRule="auto"/>
        <w:rPr>
          <w:rFonts w:asciiTheme="minorHAnsi" w:eastAsia="Times New Roman" w:hAnsiTheme="minorHAnsi" w:cstheme="minorHAnsi"/>
          <w:sz w:val="20"/>
          <w:szCs w:val="20"/>
          <w:lang w:eastAsia="es-PE"/>
        </w:rPr>
      </w:pPr>
      <w:r w:rsidRPr="00537EC2">
        <w:rPr>
          <w:rFonts w:asciiTheme="minorHAnsi" w:eastAsia="Times New Roman" w:hAnsiTheme="minorHAnsi" w:cstheme="minorHAnsi"/>
          <w:sz w:val="20"/>
          <w:szCs w:val="20"/>
          <w:lang w:eastAsia="es-PE"/>
        </w:rPr>
        <w:t xml:space="preserve">Ficha de trabajo </w:t>
      </w:r>
    </w:p>
    <w:p w14:paraId="3D44370F" w14:textId="5A7A18CE" w:rsidR="00537EC2" w:rsidRPr="00537EC2" w:rsidRDefault="00537EC2" w:rsidP="00537EC2">
      <w:pPr>
        <w:spacing w:after="0" w:line="240" w:lineRule="auto"/>
        <w:rPr>
          <w:rFonts w:asciiTheme="minorHAnsi" w:eastAsia="Times New Roman" w:hAnsiTheme="minorHAnsi" w:cstheme="minorHAnsi"/>
          <w:sz w:val="20"/>
          <w:szCs w:val="20"/>
          <w:lang w:eastAsia="es-PE"/>
        </w:rPr>
      </w:pPr>
      <w:r w:rsidRPr="00537EC2">
        <w:rPr>
          <w:rFonts w:asciiTheme="minorHAnsi" w:eastAsia="Times New Roman" w:hAnsiTheme="minorHAnsi" w:cstheme="minorHAnsi"/>
          <w:sz w:val="20"/>
          <w:szCs w:val="20"/>
          <w:lang w:eastAsia="es-PE"/>
        </w:rPr>
        <w:t xml:space="preserve">Fotografías de emprendimientos agropecuarios </w:t>
      </w:r>
    </w:p>
    <w:p w14:paraId="7D011E2D" w14:textId="6A0A5871" w:rsidR="00537EC2" w:rsidRPr="00537EC2" w:rsidRDefault="00537EC2" w:rsidP="00537EC2">
      <w:pPr>
        <w:spacing w:after="0" w:line="240" w:lineRule="auto"/>
        <w:rPr>
          <w:rFonts w:asciiTheme="minorHAnsi" w:eastAsia="Times New Roman" w:hAnsiTheme="minorHAnsi" w:cstheme="minorHAnsi"/>
          <w:sz w:val="20"/>
          <w:szCs w:val="20"/>
          <w:lang w:eastAsia="es-PE"/>
        </w:rPr>
      </w:pPr>
      <w:r w:rsidRPr="00537EC2">
        <w:rPr>
          <w:rFonts w:asciiTheme="minorHAnsi" w:eastAsia="Times New Roman" w:hAnsiTheme="minorHAnsi" w:cstheme="minorHAnsi"/>
          <w:sz w:val="20"/>
          <w:szCs w:val="20"/>
          <w:lang w:eastAsia="es-PE"/>
        </w:rPr>
        <w:t xml:space="preserve">Pizarra </w:t>
      </w:r>
    </w:p>
    <w:p w14:paraId="60CBA7F7" w14:textId="359C3C87" w:rsidR="00D1560A" w:rsidRPr="00537EC2" w:rsidRDefault="00537EC2" w:rsidP="00537EC2">
      <w:pPr>
        <w:pStyle w:val="Sinespaciado"/>
        <w:jc w:val="both"/>
        <w:rPr>
          <w:rFonts w:asciiTheme="minorHAnsi" w:hAnsiTheme="minorHAnsi" w:cstheme="minorHAnsi"/>
          <w:sz w:val="20"/>
          <w:szCs w:val="20"/>
        </w:rPr>
      </w:pPr>
      <w:r w:rsidRPr="00537EC2">
        <w:rPr>
          <w:rFonts w:asciiTheme="minorHAnsi" w:eastAsia="Times New Roman" w:hAnsiTheme="minorHAnsi" w:cstheme="minorHAnsi"/>
          <w:sz w:val="20"/>
          <w:szCs w:val="20"/>
          <w:lang w:eastAsia="es-PE"/>
        </w:rPr>
        <w:t>Laptop y proyector (opcional)</w:t>
      </w:r>
    </w:p>
    <w:p w14:paraId="27E90716" w14:textId="77777777" w:rsidR="00D1560A" w:rsidRDefault="00D1560A" w:rsidP="004F2A05">
      <w:pPr>
        <w:pStyle w:val="Sinespaciado"/>
        <w:jc w:val="both"/>
        <w:rPr>
          <w:sz w:val="20"/>
        </w:rPr>
      </w:pPr>
    </w:p>
    <w:p w14:paraId="31C19F73" w14:textId="77777777" w:rsidR="00D1560A" w:rsidRDefault="00D1560A" w:rsidP="009C43D7">
      <w:pPr>
        <w:pStyle w:val="Sinespaciado"/>
        <w:ind w:left="567"/>
        <w:jc w:val="both"/>
        <w:rPr>
          <w:sz w:val="20"/>
        </w:rPr>
      </w:pPr>
    </w:p>
    <w:p w14:paraId="6C0ECB0D" w14:textId="77777777" w:rsidR="00D1560A" w:rsidRDefault="00D1560A" w:rsidP="009C43D7">
      <w:pPr>
        <w:pStyle w:val="Sinespaciado"/>
        <w:ind w:left="567"/>
        <w:jc w:val="both"/>
        <w:rPr>
          <w:sz w:val="20"/>
        </w:rPr>
      </w:pPr>
    </w:p>
    <w:p w14:paraId="0E90AE7B" w14:textId="1DD20A38" w:rsidR="00D1560A" w:rsidRDefault="00D1560A" w:rsidP="009C43D7">
      <w:pPr>
        <w:pStyle w:val="Sinespaciado"/>
        <w:ind w:left="567"/>
        <w:jc w:val="both"/>
        <w:rPr>
          <w:sz w:val="20"/>
        </w:rPr>
      </w:pPr>
      <w:r>
        <w:rPr>
          <w:sz w:val="20"/>
        </w:rPr>
        <w:t>…………………………………………                   …………………………………………….                   ………………………………………</w:t>
      </w:r>
    </w:p>
    <w:p w14:paraId="1DDEC9C8" w14:textId="70D5DF7D" w:rsidR="00D1560A" w:rsidRDefault="00D1560A" w:rsidP="009C43D7">
      <w:pPr>
        <w:pStyle w:val="Sinespaciado"/>
        <w:ind w:left="567"/>
        <w:jc w:val="both"/>
        <w:rPr>
          <w:sz w:val="20"/>
        </w:rPr>
      </w:pPr>
      <w:r>
        <w:rPr>
          <w:sz w:val="20"/>
        </w:rPr>
        <w:t xml:space="preserve">            Directora                                                    coordinador                                                  docente</w:t>
      </w:r>
    </w:p>
    <w:p w14:paraId="6FB8CC47" w14:textId="1F81BFEC" w:rsidR="002838B4" w:rsidRDefault="002838B4" w:rsidP="009875DE">
      <w:pPr>
        <w:pStyle w:val="Sinespaciado"/>
        <w:ind w:left="567"/>
        <w:jc w:val="both"/>
        <w:rPr>
          <w:sz w:val="20"/>
        </w:rPr>
      </w:pPr>
    </w:p>
    <w:p w14:paraId="57EBAEBA" w14:textId="77777777" w:rsidR="00D1560A" w:rsidRDefault="00D1560A" w:rsidP="002838B4">
      <w:pPr>
        <w:tabs>
          <w:tab w:val="left" w:pos="360"/>
        </w:tabs>
        <w:spacing w:after="160" w:line="259" w:lineRule="auto"/>
        <w:jc w:val="center"/>
        <w:rPr>
          <w:rFonts w:ascii="Arial" w:eastAsiaTheme="minorHAnsi" w:hAnsi="Arial" w:cs="Arial"/>
          <w:b/>
          <w:bCs/>
          <w:sz w:val="24"/>
          <w:szCs w:val="24"/>
          <w:lang w:val="es-ES"/>
        </w:rPr>
      </w:pPr>
    </w:p>
    <w:p w14:paraId="5AA34A00" w14:textId="77777777" w:rsidR="00F94568" w:rsidRDefault="00F94568" w:rsidP="009B2E5E">
      <w:pPr>
        <w:tabs>
          <w:tab w:val="left" w:pos="360"/>
        </w:tabs>
        <w:spacing w:after="160" w:line="259" w:lineRule="auto"/>
        <w:rPr>
          <w:rFonts w:ascii="Arial" w:eastAsiaTheme="minorHAnsi" w:hAnsi="Arial" w:cs="Arial"/>
          <w:b/>
          <w:bCs/>
          <w:sz w:val="24"/>
          <w:szCs w:val="24"/>
          <w:lang w:val="es-ES"/>
        </w:rPr>
      </w:pPr>
    </w:p>
    <w:p w14:paraId="57870C7E" w14:textId="77777777" w:rsidR="00286E79" w:rsidRDefault="00286E79" w:rsidP="009B2E5E">
      <w:pPr>
        <w:tabs>
          <w:tab w:val="left" w:pos="360"/>
        </w:tabs>
        <w:spacing w:after="160" w:line="259" w:lineRule="auto"/>
        <w:rPr>
          <w:rFonts w:ascii="Arial" w:eastAsiaTheme="minorHAnsi" w:hAnsi="Arial" w:cs="Arial"/>
          <w:b/>
          <w:bCs/>
          <w:sz w:val="24"/>
          <w:szCs w:val="24"/>
          <w:lang w:val="es-ES"/>
        </w:rPr>
      </w:pPr>
    </w:p>
    <w:p w14:paraId="3F2A6551" w14:textId="77777777" w:rsidR="003B35F5" w:rsidRDefault="003B35F5" w:rsidP="009B2E5E">
      <w:pPr>
        <w:tabs>
          <w:tab w:val="left" w:pos="360"/>
        </w:tabs>
        <w:spacing w:after="160" w:line="259" w:lineRule="auto"/>
        <w:rPr>
          <w:rFonts w:ascii="Arial" w:eastAsiaTheme="minorHAnsi" w:hAnsi="Arial" w:cs="Arial"/>
          <w:b/>
          <w:bCs/>
          <w:sz w:val="24"/>
          <w:szCs w:val="24"/>
          <w:lang w:val="es-ES"/>
        </w:rPr>
      </w:pPr>
    </w:p>
    <w:p w14:paraId="24D52980" w14:textId="77777777" w:rsidR="00774D6C" w:rsidRPr="003C484E" w:rsidRDefault="00774D6C" w:rsidP="003C484E">
      <w:pPr>
        <w:tabs>
          <w:tab w:val="left" w:pos="360"/>
        </w:tabs>
        <w:spacing w:after="160" w:line="259" w:lineRule="auto"/>
        <w:jc w:val="center"/>
        <w:rPr>
          <w:rFonts w:asciiTheme="minorHAnsi" w:eastAsiaTheme="minorHAnsi" w:hAnsiTheme="minorHAnsi" w:cstheme="minorHAnsi"/>
          <w:b/>
          <w:bCs/>
          <w:lang w:val="es-ES"/>
        </w:rPr>
      </w:pPr>
    </w:p>
    <w:p w14:paraId="151F5BDB" w14:textId="77777777" w:rsidR="00774D6C" w:rsidRDefault="00774D6C" w:rsidP="003C484E">
      <w:pPr>
        <w:tabs>
          <w:tab w:val="left" w:pos="360"/>
        </w:tabs>
        <w:spacing w:after="160" w:line="259" w:lineRule="auto"/>
        <w:jc w:val="center"/>
        <w:rPr>
          <w:rFonts w:asciiTheme="minorHAnsi" w:eastAsiaTheme="minorHAnsi" w:hAnsiTheme="minorHAnsi" w:cstheme="minorHAnsi"/>
          <w:b/>
          <w:bCs/>
          <w:lang w:val="es-ES"/>
        </w:rPr>
      </w:pPr>
    </w:p>
    <w:p w14:paraId="5F47D6BA" w14:textId="77777777" w:rsidR="001B19B6" w:rsidRDefault="001B19B6" w:rsidP="003C484E">
      <w:pPr>
        <w:tabs>
          <w:tab w:val="left" w:pos="360"/>
        </w:tabs>
        <w:spacing w:after="160" w:line="259" w:lineRule="auto"/>
        <w:jc w:val="center"/>
        <w:rPr>
          <w:rFonts w:asciiTheme="minorHAnsi" w:eastAsiaTheme="minorHAnsi" w:hAnsiTheme="minorHAnsi" w:cstheme="minorHAnsi"/>
          <w:b/>
          <w:bCs/>
          <w:lang w:val="es-ES"/>
        </w:rPr>
      </w:pPr>
    </w:p>
    <w:p w14:paraId="08A892F7" w14:textId="77777777" w:rsidR="001B19B6" w:rsidRDefault="001B19B6" w:rsidP="003C484E">
      <w:pPr>
        <w:tabs>
          <w:tab w:val="left" w:pos="360"/>
        </w:tabs>
        <w:spacing w:after="160" w:line="259" w:lineRule="auto"/>
        <w:jc w:val="center"/>
        <w:rPr>
          <w:rFonts w:asciiTheme="minorHAnsi" w:eastAsiaTheme="minorHAnsi" w:hAnsiTheme="minorHAnsi" w:cstheme="minorHAnsi"/>
          <w:b/>
          <w:bCs/>
          <w:lang w:val="es-ES"/>
        </w:rPr>
      </w:pPr>
    </w:p>
    <w:p w14:paraId="0A7E8AEC" w14:textId="77777777" w:rsidR="001B19B6" w:rsidRDefault="001B19B6" w:rsidP="003C484E">
      <w:pPr>
        <w:tabs>
          <w:tab w:val="left" w:pos="360"/>
        </w:tabs>
        <w:spacing w:after="160" w:line="259" w:lineRule="auto"/>
        <w:jc w:val="center"/>
        <w:rPr>
          <w:rFonts w:asciiTheme="minorHAnsi" w:eastAsiaTheme="minorHAnsi" w:hAnsiTheme="minorHAnsi" w:cstheme="minorHAnsi"/>
          <w:b/>
          <w:bCs/>
          <w:lang w:val="es-ES"/>
        </w:rPr>
      </w:pPr>
    </w:p>
    <w:p w14:paraId="3DFCC867" w14:textId="77777777" w:rsidR="001B19B6" w:rsidRDefault="001B19B6" w:rsidP="003C484E">
      <w:pPr>
        <w:tabs>
          <w:tab w:val="left" w:pos="360"/>
        </w:tabs>
        <w:spacing w:after="160" w:line="259" w:lineRule="auto"/>
        <w:jc w:val="center"/>
        <w:rPr>
          <w:rFonts w:asciiTheme="minorHAnsi" w:eastAsiaTheme="minorHAnsi" w:hAnsiTheme="minorHAnsi" w:cstheme="minorHAnsi"/>
          <w:b/>
          <w:bCs/>
          <w:lang w:val="es-ES"/>
        </w:rPr>
      </w:pPr>
    </w:p>
    <w:p w14:paraId="27158807" w14:textId="77777777" w:rsidR="001B19B6" w:rsidRDefault="001B19B6" w:rsidP="003C484E">
      <w:pPr>
        <w:tabs>
          <w:tab w:val="left" w:pos="360"/>
        </w:tabs>
        <w:spacing w:after="160" w:line="259" w:lineRule="auto"/>
        <w:jc w:val="center"/>
        <w:rPr>
          <w:rFonts w:asciiTheme="minorHAnsi" w:eastAsiaTheme="minorHAnsi" w:hAnsiTheme="minorHAnsi" w:cstheme="minorHAnsi"/>
          <w:b/>
          <w:bCs/>
          <w:lang w:val="es-ES"/>
        </w:rPr>
      </w:pPr>
    </w:p>
    <w:p w14:paraId="070CF74B" w14:textId="77777777" w:rsidR="001B19B6" w:rsidRDefault="001B19B6" w:rsidP="003C484E">
      <w:pPr>
        <w:tabs>
          <w:tab w:val="left" w:pos="360"/>
        </w:tabs>
        <w:spacing w:after="160" w:line="259" w:lineRule="auto"/>
        <w:jc w:val="center"/>
        <w:rPr>
          <w:rFonts w:asciiTheme="minorHAnsi" w:eastAsiaTheme="minorHAnsi" w:hAnsiTheme="minorHAnsi" w:cstheme="minorHAnsi"/>
          <w:b/>
          <w:bCs/>
          <w:lang w:val="es-ES"/>
        </w:rPr>
      </w:pPr>
    </w:p>
    <w:p w14:paraId="65F24CCC" w14:textId="77777777" w:rsidR="001B19B6" w:rsidRPr="003C484E" w:rsidRDefault="001B19B6" w:rsidP="003C484E">
      <w:pPr>
        <w:tabs>
          <w:tab w:val="left" w:pos="360"/>
        </w:tabs>
        <w:spacing w:after="160" w:line="259" w:lineRule="auto"/>
        <w:jc w:val="center"/>
        <w:rPr>
          <w:rFonts w:asciiTheme="minorHAnsi" w:eastAsiaTheme="minorHAnsi" w:hAnsiTheme="minorHAnsi" w:cstheme="minorHAnsi"/>
          <w:b/>
          <w:bCs/>
          <w:lang w:val="es-ES"/>
        </w:rPr>
      </w:pPr>
    </w:p>
    <w:p w14:paraId="00B48323" w14:textId="5CA2192D" w:rsidR="001B19B6" w:rsidRPr="001B19B6" w:rsidRDefault="00774D6C" w:rsidP="001B19B6">
      <w:pPr>
        <w:spacing w:before="100" w:beforeAutospacing="1" w:after="100" w:afterAutospacing="1" w:line="240" w:lineRule="auto"/>
        <w:jc w:val="center"/>
        <w:outlineLvl w:val="0"/>
        <w:rPr>
          <w:rFonts w:asciiTheme="minorHAnsi" w:eastAsia="Times New Roman" w:hAnsiTheme="minorHAnsi" w:cstheme="minorHAnsi"/>
          <w:b/>
          <w:bCs/>
          <w:kern w:val="36"/>
          <w:sz w:val="20"/>
          <w:szCs w:val="20"/>
          <w:lang w:eastAsia="es-PE"/>
        </w:rPr>
      </w:pPr>
      <w:r w:rsidRPr="001B19B6">
        <w:rPr>
          <w:rFonts w:asciiTheme="minorHAnsi" w:eastAsia="Times New Roman" w:hAnsiTheme="minorHAnsi" w:cstheme="minorHAnsi"/>
          <w:b/>
          <w:bCs/>
          <w:kern w:val="36"/>
          <w:sz w:val="20"/>
          <w:szCs w:val="20"/>
          <w:lang w:eastAsia="es-PE"/>
        </w:rPr>
        <w:t>RÚBRICA DE EVALUACIÓN</w:t>
      </w:r>
    </w:p>
    <w:tbl>
      <w:tblPr>
        <w:tblStyle w:val="Tablaconcuadrcula"/>
        <w:tblW w:w="0" w:type="auto"/>
        <w:tblLook w:val="04A0" w:firstRow="1" w:lastRow="0" w:firstColumn="1" w:lastColumn="0" w:noHBand="0" w:noVBand="1"/>
      </w:tblPr>
      <w:tblGrid>
        <w:gridCol w:w="1468"/>
        <w:gridCol w:w="1695"/>
        <w:gridCol w:w="2414"/>
        <w:gridCol w:w="2296"/>
        <w:gridCol w:w="2583"/>
      </w:tblGrid>
      <w:tr w:rsidR="001B19B6" w:rsidRPr="001B19B6" w14:paraId="5EEFB67F" w14:textId="77777777" w:rsidTr="001B19B6">
        <w:tc>
          <w:tcPr>
            <w:tcW w:w="0" w:type="auto"/>
            <w:hideMark/>
          </w:tcPr>
          <w:p w14:paraId="28177EC7" w14:textId="77777777" w:rsidR="001B19B6" w:rsidRPr="001B19B6" w:rsidRDefault="001B19B6" w:rsidP="001B19B6">
            <w:pPr>
              <w:spacing w:after="0" w:line="240" w:lineRule="auto"/>
              <w:jc w:val="center"/>
              <w:rPr>
                <w:rFonts w:asciiTheme="minorHAnsi" w:eastAsia="Times New Roman" w:hAnsiTheme="minorHAnsi" w:cstheme="minorHAnsi"/>
                <w:b/>
                <w:bCs/>
                <w:sz w:val="20"/>
                <w:szCs w:val="20"/>
                <w:lang w:eastAsia="es-PE"/>
              </w:rPr>
            </w:pPr>
            <w:r w:rsidRPr="001B19B6">
              <w:rPr>
                <w:rFonts w:asciiTheme="minorHAnsi" w:eastAsia="Times New Roman" w:hAnsiTheme="minorHAnsi" w:cstheme="minorHAnsi"/>
                <w:b/>
                <w:bCs/>
                <w:sz w:val="20"/>
                <w:szCs w:val="20"/>
                <w:lang w:eastAsia="es-PE"/>
              </w:rPr>
              <w:t>Criterios</w:t>
            </w:r>
          </w:p>
        </w:tc>
        <w:tc>
          <w:tcPr>
            <w:tcW w:w="0" w:type="auto"/>
            <w:hideMark/>
          </w:tcPr>
          <w:p w14:paraId="28676074" w14:textId="77777777" w:rsidR="001B19B6" w:rsidRPr="001B19B6" w:rsidRDefault="001B19B6" w:rsidP="001B19B6">
            <w:pPr>
              <w:spacing w:after="0" w:line="240" w:lineRule="auto"/>
              <w:jc w:val="center"/>
              <w:rPr>
                <w:rFonts w:asciiTheme="minorHAnsi" w:eastAsia="Times New Roman" w:hAnsiTheme="minorHAnsi" w:cstheme="minorHAnsi"/>
                <w:b/>
                <w:bCs/>
                <w:sz w:val="20"/>
                <w:szCs w:val="20"/>
                <w:lang w:eastAsia="es-PE"/>
              </w:rPr>
            </w:pPr>
            <w:r w:rsidRPr="001B19B6">
              <w:rPr>
                <w:rFonts w:asciiTheme="minorHAnsi" w:eastAsia="Times New Roman" w:hAnsiTheme="minorHAnsi" w:cstheme="minorHAnsi"/>
                <w:b/>
                <w:bCs/>
                <w:sz w:val="20"/>
                <w:szCs w:val="20"/>
                <w:lang w:eastAsia="es-PE"/>
              </w:rPr>
              <w:t>Inicio</w:t>
            </w:r>
          </w:p>
        </w:tc>
        <w:tc>
          <w:tcPr>
            <w:tcW w:w="0" w:type="auto"/>
            <w:hideMark/>
          </w:tcPr>
          <w:p w14:paraId="20EBFE0C" w14:textId="77777777" w:rsidR="001B19B6" w:rsidRPr="001B19B6" w:rsidRDefault="001B19B6" w:rsidP="001B19B6">
            <w:pPr>
              <w:spacing w:after="0" w:line="240" w:lineRule="auto"/>
              <w:jc w:val="center"/>
              <w:rPr>
                <w:rFonts w:asciiTheme="minorHAnsi" w:eastAsia="Times New Roman" w:hAnsiTheme="minorHAnsi" w:cstheme="minorHAnsi"/>
                <w:b/>
                <w:bCs/>
                <w:sz w:val="20"/>
                <w:szCs w:val="20"/>
                <w:lang w:eastAsia="es-PE"/>
              </w:rPr>
            </w:pPr>
            <w:r w:rsidRPr="001B19B6">
              <w:rPr>
                <w:rFonts w:asciiTheme="minorHAnsi" w:eastAsia="Times New Roman" w:hAnsiTheme="minorHAnsi" w:cstheme="minorHAnsi"/>
                <w:b/>
                <w:bCs/>
                <w:sz w:val="20"/>
                <w:szCs w:val="20"/>
                <w:lang w:eastAsia="es-PE"/>
              </w:rPr>
              <w:t>En proceso</w:t>
            </w:r>
          </w:p>
        </w:tc>
        <w:tc>
          <w:tcPr>
            <w:tcW w:w="0" w:type="auto"/>
            <w:hideMark/>
          </w:tcPr>
          <w:p w14:paraId="187DE186" w14:textId="77777777" w:rsidR="001B19B6" w:rsidRPr="001B19B6" w:rsidRDefault="001B19B6" w:rsidP="001B19B6">
            <w:pPr>
              <w:spacing w:after="0" w:line="240" w:lineRule="auto"/>
              <w:jc w:val="center"/>
              <w:rPr>
                <w:rFonts w:asciiTheme="minorHAnsi" w:eastAsia="Times New Roman" w:hAnsiTheme="minorHAnsi" w:cstheme="minorHAnsi"/>
                <w:b/>
                <w:bCs/>
                <w:sz w:val="20"/>
                <w:szCs w:val="20"/>
                <w:lang w:eastAsia="es-PE"/>
              </w:rPr>
            </w:pPr>
            <w:r w:rsidRPr="001B19B6">
              <w:rPr>
                <w:rFonts w:asciiTheme="minorHAnsi" w:eastAsia="Times New Roman" w:hAnsiTheme="minorHAnsi" w:cstheme="minorHAnsi"/>
                <w:b/>
                <w:bCs/>
                <w:sz w:val="20"/>
                <w:szCs w:val="20"/>
                <w:lang w:eastAsia="es-PE"/>
              </w:rPr>
              <w:t>Logro esperado</w:t>
            </w:r>
          </w:p>
        </w:tc>
        <w:tc>
          <w:tcPr>
            <w:tcW w:w="0" w:type="auto"/>
            <w:hideMark/>
          </w:tcPr>
          <w:p w14:paraId="304194A1" w14:textId="77777777" w:rsidR="001B19B6" w:rsidRPr="001B19B6" w:rsidRDefault="001B19B6" w:rsidP="001B19B6">
            <w:pPr>
              <w:spacing w:after="0" w:line="240" w:lineRule="auto"/>
              <w:jc w:val="center"/>
              <w:rPr>
                <w:rFonts w:asciiTheme="minorHAnsi" w:eastAsia="Times New Roman" w:hAnsiTheme="minorHAnsi" w:cstheme="minorHAnsi"/>
                <w:b/>
                <w:bCs/>
                <w:sz w:val="20"/>
                <w:szCs w:val="20"/>
                <w:lang w:eastAsia="es-PE"/>
              </w:rPr>
            </w:pPr>
            <w:r w:rsidRPr="001B19B6">
              <w:rPr>
                <w:rFonts w:asciiTheme="minorHAnsi" w:eastAsia="Times New Roman" w:hAnsiTheme="minorHAnsi" w:cstheme="minorHAnsi"/>
                <w:b/>
                <w:bCs/>
                <w:sz w:val="20"/>
                <w:szCs w:val="20"/>
                <w:lang w:eastAsia="es-PE"/>
              </w:rPr>
              <w:t>Logro destacado</w:t>
            </w:r>
          </w:p>
        </w:tc>
      </w:tr>
      <w:tr w:rsidR="001B19B6" w:rsidRPr="001B19B6" w14:paraId="4DF53EC6" w14:textId="77777777" w:rsidTr="001B19B6">
        <w:tc>
          <w:tcPr>
            <w:tcW w:w="0" w:type="auto"/>
            <w:hideMark/>
          </w:tcPr>
          <w:p w14:paraId="2D390BB4"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Cálculo económico</w:t>
            </w:r>
          </w:p>
        </w:tc>
        <w:tc>
          <w:tcPr>
            <w:tcW w:w="0" w:type="auto"/>
            <w:hideMark/>
          </w:tcPr>
          <w:p w14:paraId="0082C738"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Presenta dificultades para calcular costos e ingresos.</w:t>
            </w:r>
          </w:p>
        </w:tc>
        <w:tc>
          <w:tcPr>
            <w:tcW w:w="0" w:type="auto"/>
            <w:hideMark/>
          </w:tcPr>
          <w:p w14:paraId="3421661E"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Calcula algunos datos con errores.</w:t>
            </w:r>
          </w:p>
        </w:tc>
        <w:tc>
          <w:tcPr>
            <w:tcW w:w="0" w:type="auto"/>
            <w:hideMark/>
          </w:tcPr>
          <w:p w14:paraId="00575E47"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Calcula correctamente costos, ingresos, ahorro y ganancia.</w:t>
            </w:r>
          </w:p>
        </w:tc>
        <w:tc>
          <w:tcPr>
            <w:tcW w:w="0" w:type="auto"/>
            <w:hideMark/>
          </w:tcPr>
          <w:p w14:paraId="32C86C73"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Realiza cálculos correctos y propone diferentes escenarios de inversión y ahorro.</w:t>
            </w:r>
          </w:p>
        </w:tc>
      </w:tr>
      <w:tr w:rsidR="001B19B6" w:rsidRPr="001B19B6" w14:paraId="4F4E33A0" w14:textId="77777777" w:rsidTr="001B19B6">
        <w:tc>
          <w:tcPr>
            <w:tcW w:w="0" w:type="auto"/>
            <w:hideMark/>
          </w:tcPr>
          <w:p w14:paraId="54760AFB"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Propuesta de valor</w:t>
            </w:r>
          </w:p>
        </w:tc>
        <w:tc>
          <w:tcPr>
            <w:tcW w:w="0" w:type="auto"/>
            <w:hideMark/>
          </w:tcPr>
          <w:p w14:paraId="4F9027A2"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La propuesta no responde claramente a una necesidad.</w:t>
            </w:r>
          </w:p>
        </w:tc>
        <w:tc>
          <w:tcPr>
            <w:tcW w:w="0" w:type="auto"/>
            <w:hideMark/>
          </w:tcPr>
          <w:p w14:paraId="684D53A1"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Identifica parcialmente una necesidad.</w:t>
            </w:r>
          </w:p>
        </w:tc>
        <w:tc>
          <w:tcPr>
            <w:tcW w:w="0" w:type="auto"/>
            <w:hideMark/>
          </w:tcPr>
          <w:p w14:paraId="798E4943"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Propone un emprendimiento relacionado con una necesidad del contexto.</w:t>
            </w:r>
          </w:p>
        </w:tc>
        <w:tc>
          <w:tcPr>
            <w:tcW w:w="0" w:type="auto"/>
            <w:hideMark/>
          </w:tcPr>
          <w:p w14:paraId="629D8041"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Propone una alternativa innovadora, viable y sostenible.</w:t>
            </w:r>
          </w:p>
        </w:tc>
      </w:tr>
      <w:tr w:rsidR="001B19B6" w:rsidRPr="001B19B6" w14:paraId="433FE3A7" w14:textId="77777777" w:rsidTr="001B19B6">
        <w:tc>
          <w:tcPr>
            <w:tcW w:w="0" w:type="auto"/>
            <w:hideMark/>
          </w:tcPr>
          <w:p w14:paraId="061F5E31"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Ahorro y reinversión</w:t>
            </w:r>
          </w:p>
        </w:tc>
        <w:tc>
          <w:tcPr>
            <w:tcW w:w="0" w:type="auto"/>
            <w:hideMark/>
          </w:tcPr>
          <w:p w14:paraId="7C6D21D7"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No diferencia ahorro de gasto.</w:t>
            </w:r>
          </w:p>
        </w:tc>
        <w:tc>
          <w:tcPr>
            <w:tcW w:w="0" w:type="auto"/>
            <w:hideMark/>
          </w:tcPr>
          <w:p w14:paraId="01B81D1C"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Reconoce la importancia del ahorro, pero tiene dificultades para aplicarlo.</w:t>
            </w:r>
          </w:p>
        </w:tc>
        <w:tc>
          <w:tcPr>
            <w:tcW w:w="0" w:type="auto"/>
            <w:hideMark/>
          </w:tcPr>
          <w:p w14:paraId="0F417326"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Define un ahorro y una reinversión adecuados.</w:t>
            </w:r>
          </w:p>
        </w:tc>
        <w:tc>
          <w:tcPr>
            <w:tcW w:w="0" w:type="auto"/>
            <w:hideMark/>
          </w:tcPr>
          <w:p w14:paraId="5CEB2038"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Justifica estratégicamente el ahorro y la reinversión para el crecimiento del negocio.</w:t>
            </w:r>
          </w:p>
        </w:tc>
      </w:tr>
      <w:tr w:rsidR="001B19B6" w:rsidRPr="001B19B6" w14:paraId="0B322001" w14:textId="77777777" w:rsidTr="001B19B6">
        <w:tc>
          <w:tcPr>
            <w:tcW w:w="0" w:type="auto"/>
            <w:hideMark/>
          </w:tcPr>
          <w:p w14:paraId="050D594F"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Comunicación</w:t>
            </w:r>
          </w:p>
        </w:tc>
        <w:tc>
          <w:tcPr>
            <w:tcW w:w="0" w:type="auto"/>
            <w:hideMark/>
          </w:tcPr>
          <w:p w14:paraId="6C27E4CB"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Explica sus ideas con dificultad.</w:t>
            </w:r>
          </w:p>
        </w:tc>
        <w:tc>
          <w:tcPr>
            <w:tcW w:w="0" w:type="auto"/>
            <w:hideMark/>
          </w:tcPr>
          <w:p w14:paraId="51812952"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Explica parcialmente la propuesta.</w:t>
            </w:r>
          </w:p>
        </w:tc>
        <w:tc>
          <w:tcPr>
            <w:tcW w:w="0" w:type="auto"/>
            <w:hideMark/>
          </w:tcPr>
          <w:p w14:paraId="631B0614"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Comunica claramente sus resultados y decisiones.</w:t>
            </w:r>
          </w:p>
        </w:tc>
        <w:tc>
          <w:tcPr>
            <w:tcW w:w="0" w:type="auto"/>
            <w:hideMark/>
          </w:tcPr>
          <w:p w14:paraId="1EC51E8F"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Argumenta con claridad y responde preguntas sustentando sus decisiones.</w:t>
            </w:r>
          </w:p>
        </w:tc>
      </w:tr>
      <w:tr w:rsidR="001B19B6" w:rsidRPr="001B19B6" w14:paraId="53F5848D" w14:textId="77777777" w:rsidTr="001B19B6">
        <w:tc>
          <w:tcPr>
            <w:tcW w:w="0" w:type="auto"/>
            <w:hideMark/>
          </w:tcPr>
          <w:p w14:paraId="1D0287DA"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Trabajo y liderazgo</w:t>
            </w:r>
          </w:p>
        </w:tc>
        <w:tc>
          <w:tcPr>
            <w:tcW w:w="0" w:type="auto"/>
            <w:hideMark/>
          </w:tcPr>
          <w:p w14:paraId="05228699"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Participa poco en el equipo.</w:t>
            </w:r>
          </w:p>
        </w:tc>
        <w:tc>
          <w:tcPr>
            <w:tcW w:w="0" w:type="auto"/>
            <w:hideMark/>
          </w:tcPr>
          <w:p w14:paraId="18924B3D"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Cumple algunas responsabilidades.</w:t>
            </w:r>
          </w:p>
        </w:tc>
        <w:tc>
          <w:tcPr>
            <w:tcW w:w="0" w:type="auto"/>
            <w:hideMark/>
          </w:tcPr>
          <w:p w14:paraId="3F5D2AB8"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Participa activamente y respeta a sus compañeros.</w:t>
            </w:r>
          </w:p>
        </w:tc>
        <w:tc>
          <w:tcPr>
            <w:tcW w:w="0" w:type="auto"/>
            <w:hideMark/>
          </w:tcPr>
          <w:p w14:paraId="743C9A39" w14:textId="77777777"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Lidera responsablemente, promueve acuerdos y busca el beneficio común.</w:t>
            </w:r>
          </w:p>
        </w:tc>
      </w:tr>
    </w:tbl>
    <w:p w14:paraId="2DB3B589" w14:textId="48BA97F8" w:rsidR="001B19B6" w:rsidRPr="001B19B6" w:rsidRDefault="001B19B6" w:rsidP="001B19B6">
      <w:pPr>
        <w:spacing w:after="0"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ARTICULACIÓN INTERDISCIPLINARIA</w:t>
      </w:r>
    </w:p>
    <w:p w14:paraId="624812B9" w14:textId="77777777" w:rsidR="001B19B6" w:rsidRPr="001B19B6" w:rsidRDefault="001B19B6" w:rsidP="001B19B6">
      <w:pPr>
        <w:spacing w:before="100" w:beforeAutospacing="1" w:after="100" w:afterAutospacing="1"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sz w:val="20"/>
          <w:szCs w:val="20"/>
          <w:lang w:eastAsia="es-PE"/>
        </w:rPr>
        <w:t xml:space="preserve">La sesión permite que el estudiante comprenda que </w:t>
      </w:r>
      <w:r w:rsidRPr="001B19B6">
        <w:rPr>
          <w:rFonts w:asciiTheme="minorHAnsi" w:eastAsia="Times New Roman" w:hAnsiTheme="minorHAnsi" w:cstheme="minorHAnsi"/>
          <w:b/>
          <w:bCs/>
          <w:sz w:val="20"/>
          <w:szCs w:val="20"/>
          <w:lang w:eastAsia="es-PE"/>
        </w:rPr>
        <w:t>el emprendimiento agropecuario no depende solamente de producir y vender</w:t>
      </w:r>
      <w:r w:rsidRPr="001B19B6">
        <w:rPr>
          <w:rFonts w:asciiTheme="minorHAnsi" w:eastAsia="Times New Roman" w:hAnsiTheme="minorHAnsi" w:cstheme="minorHAnsi"/>
          <w:sz w:val="20"/>
          <w:szCs w:val="20"/>
          <w:lang w:eastAsia="es-PE"/>
        </w:rPr>
        <w:t>, sino de integrar diferentes aprendizajes:</w:t>
      </w:r>
    </w:p>
    <w:p w14:paraId="020327C4" w14:textId="77777777" w:rsidR="001B19B6" w:rsidRPr="001B19B6" w:rsidRDefault="001B19B6" w:rsidP="001B19B6">
      <w:pPr>
        <w:spacing w:before="100" w:beforeAutospacing="1" w:after="100" w:afterAutospacing="1"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Matemática</w:t>
      </w:r>
      <w:r w:rsidRPr="001B19B6">
        <w:rPr>
          <w:rFonts w:asciiTheme="minorHAnsi" w:eastAsia="Times New Roman" w:hAnsiTheme="minorHAnsi" w:cstheme="minorHAnsi"/>
          <w:sz w:val="20"/>
          <w:szCs w:val="20"/>
          <w:lang w:eastAsia="es-PE"/>
        </w:rPr>
        <w:t xml:space="preserve"> → calcula costos, ingresos, ahorro y ganancias.</w:t>
      </w:r>
    </w:p>
    <w:p w14:paraId="4E193489" w14:textId="77777777" w:rsidR="001B19B6" w:rsidRPr="001B19B6" w:rsidRDefault="001B19B6" w:rsidP="001B19B6">
      <w:pPr>
        <w:spacing w:before="100" w:beforeAutospacing="1" w:after="100" w:afterAutospacing="1"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Comunicación</w:t>
      </w:r>
      <w:r w:rsidRPr="001B19B6">
        <w:rPr>
          <w:rFonts w:asciiTheme="minorHAnsi" w:eastAsia="Times New Roman" w:hAnsiTheme="minorHAnsi" w:cstheme="minorHAnsi"/>
          <w:sz w:val="20"/>
          <w:szCs w:val="20"/>
          <w:lang w:eastAsia="es-PE"/>
        </w:rPr>
        <w:t xml:space="preserve"> → argumenta y presenta la propuesta de emprendimiento.</w:t>
      </w:r>
    </w:p>
    <w:p w14:paraId="38015DAA" w14:textId="77777777" w:rsidR="001B19B6" w:rsidRPr="001B19B6" w:rsidRDefault="001B19B6" w:rsidP="001B19B6">
      <w:pPr>
        <w:spacing w:before="100" w:beforeAutospacing="1" w:after="100" w:afterAutospacing="1"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Ciencias Sociales</w:t>
      </w:r>
      <w:r w:rsidRPr="001B19B6">
        <w:rPr>
          <w:rFonts w:asciiTheme="minorHAnsi" w:eastAsia="Times New Roman" w:hAnsiTheme="minorHAnsi" w:cstheme="minorHAnsi"/>
          <w:sz w:val="20"/>
          <w:szCs w:val="20"/>
          <w:lang w:eastAsia="es-PE"/>
        </w:rPr>
        <w:t xml:space="preserve"> → comprende el uso responsable de los recursos económicos.</w:t>
      </w:r>
    </w:p>
    <w:p w14:paraId="277310D6" w14:textId="77777777" w:rsidR="001B19B6" w:rsidRPr="001B19B6" w:rsidRDefault="001B19B6" w:rsidP="001B19B6">
      <w:pPr>
        <w:spacing w:before="100" w:beforeAutospacing="1" w:after="100" w:afterAutospacing="1"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EPT</w:t>
      </w:r>
      <w:r w:rsidRPr="001B19B6">
        <w:rPr>
          <w:rFonts w:asciiTheme="minorHAnsi" w:eastAsia="Times New Roman" w:hAnsiTheme="minorHAnsi" w:cstheme="minorHAnsi"/>
          <w:sz w:val="20"/>
          <w:szCs w:val="20"/>
          <w:lang w:eastAsia="es-PE"/>
        </w:rPr>
        <w:t xml:space="preserve"> → diseña y evalúa una propuesta de emprendimiento.</w:t>
      </w:r>
    </w:p>
    <w:p w14:paraId="04599F90" w14:textId="77777777" w:rsidR="001B19B6" w:rsidRPr="001B19B6" w:rsidRDefault="001B19B6" w:rsidP="001B19B6">
      <w:pPr>
        <w:spacing w:before="100" w:beforeAutospacing="1" w:after="100" w:afterAutospacing="1" w:line="240" w:lineRule="auto"/>
        <w:rPr>
          <w:rFonts w:asciiTheme="minorHAnsi" w:eastAsia="Times New Roman" w:hAnsiTheme="minorHAnsi" w:cstheme="minorHAnsi"/>
          <w:sz w:val="20"/>
          <w:szCs w:val="20"/>
          <w:lang w:eastAsia="es-PE"/>
        </w:rPr>
      </w:pPr>
      <w:r w:rsidRPr="001B19B6">
        <w:rPr>
          <w:rFonts w:asciiTheme="minorHAnsi" w:eastAsia="Times New Roman" w:hAnsiTheme="minorHAnsi" w:cstheme="minorHAnsi"/>
          <w:b/>
          <w:bCs/>
          <w:sz w:val="20"/>
          <w:szCs w:val="20"/>
          <w:lang w:eastAsia="es-PE"/>
        </w:rPr>
        <w:t>DPCC</w:t>
      </w:r>
      <w:r w:rsidRPr="001B19B6">
        <w:rPr>
          <w:rFonts w:asciiTheme="minorHAnsi" w:eastAsia="Times New Roman" w:hAnsiTheme="minorHAnsi" w:cstheme="minorHAnsi"/>
          <w:sz w:val="20"/>
          <w:szCs w:val="20"/>
          <w:lang w:eastAsia="es-PE"/>
        </w:rPr>
        <w:t xml:space="preserve"> → desarrolla liderazgo, responsabilidad, participación y toma de decisiones.</w:t>
      </w:r>
    </w:p>
    <w:p w14:paraId="2FF77A40" w14:textId="6EF5FDE2" w:rsidR="003B35F5" w:rsidRDefault="003B35F5" w:rsidP="00537EC2">
      <w:pPr>
        <w:spacing w:before="100" w:beforeAutospacing="1" w:after="100" w:afterAutospacing="1" w:line="240" w:lineRule="auto"/>
        <w:outlineLvl w:val="1"/>
        <w:rPr>
          <w:rFonts w:ascii="Arial" w:eastAsiaTheme="minorHAnsi" w:hAnsi="Arial" w:cs="Arial"/>
          <w:b/>
          <w:bCs/>
          <w:sz w:val="24"/>
          <w:szCs w:val="24"/>
          <w:lang w:val="es-ES"/>
        </w:rPr>
      </w:pPr>
    </w:p>
    <w:p w14:paraId="731E393E"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76F42398"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04A60429"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6D9069DE"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50020FB9"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07711EF9"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26933E30"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271913DE"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362DDC88"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6C9DC179"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5015F8AE"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6073987F"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p w14:paraId="592DEA21" w14:textId="77777777" w:rsidR="00B84C74" w:rsidRDefault="00B84C74" w:rsidP="00537EC2">
      <w:pPr>
        <w:spacing w:before="100" w:beforeAutospacing="1" w:after="100" w:afterAutospacing="1" w:line="240" w:lineRule="auto"/>
        <w:outlineLvl w:val="1"/>
        <w:rPr>
          <w:rFonts w:ascii="Arial" w:eastAsiaTheme="minorHAnsi" w:hAnsi="Arial" w:cs="Arial"/>
          <w:b/>
          <w:bCs/>
          <w:sz w:val="24"/>
          <w:szCs w:val="24"/>
          <w:lang w:val="es-ES"/>
        </w:rPr>
      </w:pPr>
    </w:p>
    <w:tbl>
      <w:tblPr>
        <w:tblStyle w:val="Tablaconcuadrcula"/>
        <w:tblW w:w="9351" w:type="dxa"/>
        <w:jc w:val="center"/>
        <w:tblLook w:val="04A0" w:firstRow="1" w:lastRow="0" w:firstColumn="1" w:lastColumn="0" w:noHBand="0" w:noVBand="1"/>
      </w:tblPr>
      <w:tblGrid>
        <w:gridCol w:w="421"/>
        <w:gridCol w:w="1253"/>
        <w:gridCol w:w="2492"/>
        <w:gridCol w:w="1160"/>
        <w:gridCol w:w="651"/>
        <w:gridCol w:w="839"/>
        <w:gridCol w:w="843"/>
        <w:gridCol w:w="1685"/>
        <w:gridCol w:w="7"/>
      </w:tblGrid>
      <w:tr w:rsidR="002838B4" w:rsidRPr="002838B4" w14:paraId="19D01A19" w14:textId="77777777" w:rsidTr="00686BA5">
        <w:trPr>
          <w:gridAfter w:val="1"/>
          <w:wAfter w:w="7" w:type="dxa"/>
          <w:jc w:val="center"/>
        </w:trPr>
        <w:tc>
          <w:tcPr>
            <w:tcW w:w="9344" w:type="dxa"/>
            <w:gridSpan w:val="8"/>
            <w:shd w:val="clear" w:color="auto" w:fill="B4C6E7" w:themeFill="accent1" w:themeFillTint="66"/>
          </w:tcPr>
          <w:p w14:paraId="5FE2C5EE" w14:textId="73BE572E" w:rsidR="002838B4" w:rsidRPr="002838B4" w:rsidRDefault="002838B4" w:rsidP="002838B4">
            <w:pPr>
              <w:tabs>
                <w:tab w:val="left" w:pos="360"/>
              </w:tabs>
              <w:spacing w:after="0" w:line="240" w:lineRule="auto"/>
              <w:jc w:val="center"/>
              <w:rPr>
                <w:rFonts w:ascii="Arial" w:eastAsia="Times New Roman" w:hAnsi="Arial" w:cs="Arial"/>
                <w:b/>
                <w:bCs/>
                <w:sz w:val="24"/>
                <w:szCs w:val="24"/>
              </w:rPr>
            </w:pPr>
            <w:r w:rsidRPr="002838B4">
              <w:rPr>
                <w:rFonts w:ascii="Arial" w:eastAsia="Times New Roman" w:hAnsi="Arial" w:cs="Arial"/>
                <w:b/>
                <w:bCs/>
                <w:sz w:val="24"/>
                <w:szCs w:val="24"/>
              </w:rPr>
              <w:t xml:space="preserve">LISTA DE COTEJO – </w:t>
            </w:r>
            <w:r w:rsidR="00C57FDC">
              <w:rPr>
                <w:rFonts w:ascii="Arial" w:eastAsia="Times New Roman" w:hAnsi="Arial" w:cs="Arial"/>
                <w:b/>
                <w:bCs/>
                <w:sz w:val="24"/>
                <w:szCs w:val="24"/>
              </w:rPr>
              <w:t>SESION 01</w:t>
            </w:r>
            <w:r w:rsidR="009E0671">
              <w:rPr>
                <w:rFonts w:ascii="Arial" w:eastAsia="Times New Roman" w:hAnsi="Arial" w:cs="Arial"/>
                <w:b/>
                <w:bCs/>
                <w:sz w:val="24"/>
                <w:szCs w:val="24"/>
              </w:rPr>
              <w:t xml:space="preserve">, </w:t>
            </w:r>
            <w:r w:rsidR="00C57FDC">
              <w:rPr>
                <w:rFonts w:ascii="Arial" w:eastAsia="Times New Roman" w:hAnsi="Arial" w:cs="Arial"/>
                <w:b/>
                <w:bCs/>
                <w:sz w:val="24"/>
                <w:szCs w:val="24"/>
              </w:rPr>
              <w:t xml:space="preserve"> – PA: 04 </w:t>
            </w:r>
            <w:r w:rsidR="00CE42EC">
              <w:rPr>
                <w:rFonts w:ascii="Arial" w:eastAsia="Times New Roman" w:hAnsi="Arial" w:cs="Arial"/>
                <w:b/>
                <w:bCs/>
                <w:sz w:val="24"/>
                <w:szCs w:val="24"/>
              </w:rPr>
              <w:t>Grado Sección</w:t>
            </w:r>
            <w:r w:rsidR="00C57FDC">
              <w:rPr>
                <w:rFonts w:ascii="Arial" w:eastAsia="Times New Roman" w:hAnsi="Arial" w:cs="Arial"/>
                <w:b/>
                <w:bCs/>
                <w:sz w:val="24"/>
                <w:szCs w:val="24"/>
              </w:rPr>
              <w:t>, 5°: A</w:t>
            </w:r>
          </w:p>
        </w:tc>
      </w:tr>
      <w:tr w:rsidR="002838B4" w:rsidRPr="002838B4" w14:paraId="656CDB14" w14:textId="77777777" w:rsidTr="00D1560A">
        <w:trPr>
          <w:gridAfter w:val="1"/>
          <w:wAfter w:w="7" w:type="dxa"/>
          <w:jc w:val="center"/>
        </w:trPr>
        <w:tc>
          <w:tcPr>
            <w:tcW w:w="1674" w:type="dxa"/>
            <w:gridSpan w:val="2"/>
          </w:tcPr>
          <w:p w14:paraId="5F85F45E" w14:textId="77777777" w:rsidR="002838B4" w:rsidRPr="002838B4" w:rsidRDefault="002838B4" w:rsidP="002838B4">
            <w:pPr>
              <w:tabs>
                <w:tab w:val="left" w:pos="360"/>
              </w:tabs>
              <w:spacing w:after="0" w:line="240" w:lineRule="auto"/>
              <w:rPr>
                <w:rFonts w:ascii="Arial" w:eastAsia="Times New Roman" w:hAnsi="Arial" w:cs="Arial"/>
                <w:sz w:val="24"/>
                <w:szCs w:val="24"/>
              </w:rPr>
            </w:pPr>
            <w:r w:rsidRPr="002838B4">
              <w:rPr>
                <w:rFonts w:ascii="Arial" w:eastAsia="Times New Roman" w:hAnsi="Arial" w:cs="Arial"/>
                <w:b/>
                <w:bCs/>
                <w:sz w:val="20"/>
                <w:szCs w:val="20"/>
              </w:rPr>
              <w:t>Competencia</w:t>
            </w:r>
          </w:p>
        </w:tc>
        <w:tc>
          <w:tcPr>
            <w:tcW w:w="7670" w:type="dxa"/>
            <w:gridSpan w:val="6"/>
          </w:tcPr>
          <w:p w14:paraId="30FC9856" w14:textId="77777777" w:rsidR="002838B4" w:rsidRPr="002838B4" w:rsidRDefault="002838B4" w:rsidP="002838B4">
            <w:pPr>
              <w:tabs>
                <w:tab w:val="left" w:pos="360"/>
              </w:tabs>
              <w:spacing w:after="0" w:line="240" w:lineRule="auto"/>
              <w:rPr>
                <w:rFonts w:ascii="Arial" w:eastAsia="Times New Roman" w:hAnsi="Arial" w:cs="Arial"/>
                <w:sz w:val="24"/>
                <w:szCs w:val="24"/>
              </w:rPr>
            </w:pPr>
            <w:r w:rsidRPr="002838B4">
              <w:rPr>
                <w:rFonts w:ascii="Arial" w:eastAsia="Times New Roman" w:hAnsi="Arial" w:cs="Arial"/>
                <w:sz w:val="20"/>
                <w:szCs w:val="20"/>
              </w:rPr>
              <w:t>Gestiona proyectos de emprendimiento económico y social</w:t>
            </w:r>
          </w:p>
        </w:tc>
      </w:tr>
      <w:tr w:rsidR="002838B4" w:rsidRPr="002838B4" w14:paraId="74A4B6A6" w14:textId="77777777" w:rsidTr="00D1560A">
        <w:trPr>
          <w:gridAfter w:val="1"/>
          <w:wAfter w:w="7" w:type="dxa"/>
          <w:jc w:val="center"/>
        </w:trPr>
        <w:tc>
          <w:tcPr>
            <w:tcW w:w="1674" w:type="dxa"/>
            <w:gridSpan w:val="2"/>
          </w:tcPr>
          <w:p w14:paraId="1C1D852E" w14:textId="77777777" w:rsidR="002838B4" w:rsidRPr="002838B4" w:rsidRDefault="002838B4" w:rsidP="002838B4">
            <w:pPr>
              <w:tabs>
                <w:tab w:val="left" w:pos="360"/>
              </w:tabs>
              <w:spacing w:after="0" w:line="240" w:lineRule="auto"/>
              <w:rPr>
                <w:rFonts w:ascii="Arial" w:eastAsia="Times New Roman" w:hAnsi="Arial" w:cs="Arial"/>
                <w:sz w:val="24"/>
                <w:szCs w:val="24"/>
              </w:rPr>
            </w:pPr>
            <w:r w:rsidRPr="002838B4">
              <w:rPr>
                <w:rFonts w:ascii="Arial" w:eastAsia="Times New Roman" w:hAnsi="Arial" w:cs="Arial"/>
                <w:b/>
                <w:bCs/>
                <w:sz w:val="20"/>
                <w:szCs w:val="20"/>
              </w:rPr>
              <w:t>Capacidad</w:t>
            </w:r>
          </w:p>
        </w:tc>
        <w:tc>
          <w:tcPr>
            <w:tcW w:w="7670" w:type="dxa"/>
            <w:gridSpan w:val="6"/>
          </w:tcPr>
          <w:p w14:paraId="338AF34E" w14:textId="77777777" w:rsidR="002838B4" w:rsidRPr="002838B4" w:rsidRDefault="002838B4" w:rsidP="002838B4">
            <w:pPr>
              <w:tabs>
                <w:tab w:val="left" w:pos="360"/>
              </w:tabs>
              <w:spacing w:after="0" w:line="240" w:lineRule="auto"/>
              <w:rPr>
                <w:rFonts w:ascii="Arial" w:eastAsia="Times New Roman" w:hAnsi="Arial" w:cs="Arial"/>
                <w:sz w:val="24"/>
                <w:szCs w:val="24"/>
              </w:rPr>
            </w:pPr>
            <w:r w:rsidRPr="002838B4">
              <w:rPr>
                <w:rFonts w:ascii="Arial" w:eastAsia="Times New Roman" w:hAnsi="Arial" w:cs="Arial"/>
                <w:sz w:val="20"/>
                <w:szCs w:val="20"/>
              </w:rPr>
              <w:t>Aplica habilidades técnicas</w:t>
            </w:r>
          </w:p>
        </w:tc>
      </w:tr>
      <w:tr w:rsidR="002838B4" w:rsidRPr="002838B4" w14:paraId="556091C6" w14:textId="77777777" w:rsidTr="00D1560A">
        <w:trPr>
          <w:gridAfter w:val="1"/>
          <w:wAfter w:w="7" w:type="dxa"/>
          <w:jc w:val="center"/>
        </w:trPr>
        <w:tc>
          <w:tcPr>
            <w:tcW w:w="1674" w:type="dxa"/>
            <w:gridSpan w:val="2"/>
            <w:vAlign w:val="center"/>
          </w:tcPr>
          <w:p w14:paraId="6DFFEACC" w14:textId="77777777" w:rsidR="002838B4" w:rsidRPr="002838B4" w:rsidRDefault="002838B4" w:rsidP="002838B4">
            <w:pPr>
              <w:tabs>
                <w:tab w:val="left" w:pos="360"/>
              </w:tabs>
              <w:spacing w:after="0" w:line="240" w:lineRule="auto"/>
              <w:ind w:left="1441" w:hanging="1441"/>
              <w:jc w:val="center"/>
              <w:rPr>
                <w:rFonts w:ascii="Arial" w:eastAsia="Times New Roman" w:hAnsi="Arial" w:cs="Arial"/>
                <w:b/>
                <w:bCs/>
                <w:sz w:val="20"/>
                <w:szCs w:val="20"/>
              </w:rPr>
            </w:pPr>
            <w:r w:rsidRPr="002838B4">
              <w:rPr>
                <w:rFonts w:ascii="Arial" w:eastAsia="Times New Roman" w:hAnsi="Arial" w:cs="Arial"/>
                <w:b/>
                <w:bCs/>
                <w:sz w:val="20"/>
                <w:szCs w:val="20"/>
              </w:rPr>
              <w:t>Desempeño</w:t>
            </w:r>
          </w:p>
        </w:tc>
        <w:tc>
          <w:tcPr>
            <w:tcW w:w="7670" w:type="dxa"/>
            <w:gridSpan w:val="6"/>
          </w:tcPr>
          <w:p w14:paraId="0DDF94EA" w14:textId="79C9073B" w:rsidR="002838B4" w:rsidRPr="002838B4" w:rsidRDefault="002838B4" w:rsidP="002838B4">
            <w:pPr>
              <w:tabs>
                <w:tab w:val="left" w:pos="360"/>
              </w:tabs>
              <w:spacing w:after="0" w:line="240" w:lineRule="auto"/>
              <w:jc w:val="both"/>
              <w:rPr>
                <w:rFonts w:ascii="Arial" w:eastAsiaTheme="minorHAnsi" w:hAnsi="Arial" w:cs="Arial"/>
                <w:b/>
                <w:bCs/>
                <w:sz w:val="20"/>
                <w:szCs w:val="20"/>
                <w:lang w:val="es-ES"/>
              </w:rPr>
            </w:pPr>
          </w:p>
        </w:tc>
      </w:tr>
      <w:tr w:rsidR="002838B4" w:rsidRPr="002838B4" w14:paraId="4E78D18F" w14:textId="77777777" w:rsidTr="00B84C74">
        <w:trPr>
          <w:jc w:val="center"/>
        </w:trPr>
        <w:tc>
          <w:tcPr>
            <w:tcW w:w="4166" w:type="dxa"/>
            <w:gridSpan w:val="3"/>
            <w:vMerge w:val="restart"/>
            <w:shd w:val="clear" w:color="auto" w:fill="B4C6E7" w:themeFill="accent1" w:themeFillTint="66"/>
            <w:vAlign w:val="center"/>
          </w:tcPr>
          <w:p w14:paraId="74C53EAE" w14:textId="77777777" w:rsidR="002838B4" w:rsidRPr="002838B4" w:rsidRDefault="002838B4" w:rsidP="002838B4">
            <w:pPr>
              <w:tabs>
                <w:tab w:val="left" w:pos="360"/>
              </w:tabs>
              <w:spacing w:after="0" w:line="240" w:lineRule="auto"/>
              <w:jc w:val="center"/>
              <w:rPr>
                <w:rFonts w:ascii="Arial" w:eastAsia="Times New Roman" w:hAnsi="Arial" w:cs="Arial"/>
                <w:sz w:val="24"/>
                <w:szCs w:val="24"/>
              </w:rPr>
            </w:pPr>
            <w:r w:rsidRPr="002838B4">
              <w:rPr>
                <w:rFonts w:ascii="Arial" w:eastAsia="Times New Roman" w:hAnsi="Arial" w:cs="Arial"/>
                <w:sz w:val="24"/>
                <w:szCs w:val="24"/>
              </w:rPr>
              <w:t>Nombres y apellidos</w:t>
            </w:r>
          </w:p>
        </w:tc>
        <w:tc>
          <w:tcPr>
            <w:tcW w:w="3493" w:type="dxa"/>
            <w:gridSpan w:val="4"/>
            <w:shd w:val="clear" w:color="auto" w:fill="B4C6E7" w:themeFill="accent1" w:themeFillTint="66"/>
            <w:vAlign w:val="center"/>
          </w:tcPr>
          <w:p w14:paraId="4E028CAD" w14:textId="77777777" w:rsidR="002838B4" w:rsidRPr="002838B4" w:rsidRDefault="002838B4" w:rsidP="002838B4">
            <w:pPr>
              <w:tabs>
                <w:tab w:val="left" w:pos="360"/>
              </w:tabs>
              <w:spacing w:after="0" w:line="240" w:lineRule="auto"/>
              <w:jc w:val="center"/>
              <w:rPr>
                <w:rFonts w:ascii="Arial" w:eastAsia="Times New Roman" w:hAnsi="Arial" w:cs="Arial"/>
                <w:sz w:val="20"/>
                <w:szCs w:val="20"/>
              </w:rPr>
            </w:pPr>
            <w:r w:rsidRPr="002838B4">
              <w:rPr>
                <w:rFonts w:ascii="Arial" w:eastAsia="Times New Roman" w:hAnsi="Arial" w:cs="Arial"/>
                <w:sz w:val="20"/>
                <w:szCs w:val="20"/>
              </w:rPr>
              <w:t>Criterios/ evidencias</w:t>
            </w:r>
          </w:p>
        </w:tc>
        <w:tc>
          <w:tcPr>
            <w:tcW w:w="1692" w:type="dxa"/>
            <w:gridSpan w:val="2"/>
            <w:vMerge w:val="restart"/>
            <w:shd w:val="clear" w:color="auto" w:fill="B4C6E7" w:themeFill="accent1" w:themeFillTint="66"/>
            <w:vAlign w:val="center"/>
          </w:tcPr>
          <w:p w14:paraId="52DB9F3D" w14:textId="77777777" w:rsidR="002838B4" w:rsidRPr="002838B4" w:rsidRDefault="002838B4" w:rsidP="002838B4">
            <w:pPr>
              <w:tabs>
                <w:tab w:val="left" w:pos="360"/>
              </w:tabs>
              <w:spacing w:after="0" w:line="240" w:lineRule="auto"/>
              <w:jc w:val="center"/>
              <w:rPr>
                <w:rFonts w:ascii="Arial" w:eastAsia="Times New Roman" w:hAnsi="Arial" w:cs="Arial"/>
                <w:sz w:val="20"/>
                <w:szCs w:val="20"/>
              </w:rPr>
            </w:pPr>
            <w:r w:rsidRPr="002838B4">
              <w:rPr>
                <w:rFonts w:ascii="Arial" w:eastAsia="Times New Roman" w:hAnsi="Arial" w:cs="Arial"/>
                <w:sz w:val="20"/>
                <w:szCs w:val="20"/>
              </w:rPr>
              <w:t>Sugerencias</w:t>
            </w:r>
          </w:p>
        </w:tc>
      </w:tr>
      <w:tr w:rsidR="00F868D0" w:rsidRPr="002838B4" w14:paraId="5F2A6454" w14:textId="77777777" w:rsidTr="00B84C74">
        <w:trPr>
          <w:jc w:val="center"/>
        </w:trPr>
        <w:tc>
          <w:tcPr>
            <w:tcW w:w="4166" w:type="dxa"/>
            <w:gridSpan w:val="3"/>
            <w:vMerge/>
            <w:shd w:val="clear" w:color="auto" w:fill="FFD1D1"/>
          </w:tcPr>
          <w:p w14:paraId="0C0C3218" w14:textId="77777777" w:rsidR="00F868D0" w:rsidRPr="002838B4" w:rsidRDefault="00F868D0" w:rsidP="00F868D0">
            <w:pPr>
              <w:tabs>
                <w:tab w:val="left" w:pos="360"/>
              </w:tabs>
              <w:spacing w:after="0" w:line="240" w:lineRule="auto"/>
              <w:rPr>
                <w:rFonts w:ascii="Arial" w:eastAsia="Times New Roman" w:hAnsi="Arial" w:cs="Arial"/>
                <w:sz w:val="24"/>
                <w:szCs w:val="24"/>
              </w:rPr>
            </w:pPr>
          </w:p>
        </w:tc>
        <w:tc>
          <w:tcPr>
            <w:tcW w:w="1811" w:type="dxa"/>
            <w:gridSpan w:val="2"/>
            <w:vAlign w:val="center"/>
          </w:tcPr>
          <w:p w14:paraId="4AEA7FB6" w14:textId="2AA33084" w:rsidR="00F868D0" w:rsidRPr="002838B4" w:rsidRDefault="00A31947" w:rsidP="00A31947">
            <w:pPr>
              <w:numPr>
                <w:ilvl w:val="0"/>
                <w:numId w:val="4"/>
              </w:numPr>
              <w:spacing w:after="160" w:line="259" w:lineRule="auto"/>
              <w:ind w:left="107" w:hanging="142"/>
              <w:contextualSpacing/>
              <w:jc w:val="both"/>
              <w:rPr>
                <w:rFonts w:ascii="Arial" w:eastAsiaTheme="minorHAnsi" w:hAnsi="Arial" w:cs="Arial"/>
                <w:sz w:val="14"/>
                <w:szCs w:val="14"/>
                <w:lang w:val="es-ES"/>
              </w:rPr>
            </w:pPr>
            <w:r w:rsidRPr="00A31947">
              <w:rPr>
                <w:rFonts w:ascii="Arial" w:eastAsiaTheme="minorHAnsi" w:hAnsi="Arial" w:cs="Arial"/>
                <w:sz w:val="14"/>
                <w:szCs w:val="14"/>
                <w:lang w:val="es-ES"/>
              </w:rPr>
              <w:t>Explica con claridad cómo el ahorro fortalece el emprendimiento.</w:t>
            </w:r>
          </w:p>
        </w:tc>
        <w:tc>
          <w:tcPr>
            <w:tcW w:w="1682" w:type="dxa"/>
            <w:gridSpan w:val="2"/>
            <w:vAlign w:val="center"/>
          </w:tcPr>
          <w:p w14:paraId="21323D6A" w14:textId="47C779F4" w:rsidR="00F868D0" w:rsidRPr="00A31947" w:rsidRDefault="00A31947" w:rsidP="00F868D0">
            <w:pPr>
              <w:tabs>
                <w:tab w:val="left" w:pos="360"/>
              </w:tabs>
              <w:spacing w:after="0" w:line="240" w:lineRule="auto"/>
              <w:jc w:val="center"/>
              <w:rPr>
                <w:rFonts w:ascii="Arial" w:eastAsia="Times New Roman" w:hAnsi="Arial" w:cs="Arial"/>
                <w:sz w:val="16"/>
                <w:szCs w:val="16"/>
              </w:rPr>
            </w:pPr>
            <w:r w:rsidRPr="00A31947">
              <w:rPr>
                <w:rFonts w:asciiTheme="minorHAnsi" w:eastAsia="Times New Roman" w:hAnsiTheme="minorHAnsi" w:cstheme="minorHAnsi"/>
                <w:sz w:val="16"/>
                <w:szCs w:val="16"/>
                <w:lang w:eastAsia="es-PE"/>
              </w:rPr>
              <w:t>Propone estrategias viables para mejorar la producción agropecuaria.</w:t>
            </w:r>
          </w:p>
        </w:tc>
        <w:tc>
          <w:tcPr>
            <w:tcW w:w="1692" w:type="dxa"/>
            <w:gridSpan w:val="2"/>
            <w:vMerge/>
            <w:shd w:val="clear" w:color="auto" w:fill="FFD1D1"/>
          </w:tcPr>
          <w:p w14:paraId="1F6ACC40" w14:textId="77777777" w:rsidR="00F868D0" w:rsidRPr="002838B4" w:rsidRDefault="00F868D0" w:rsidP="00F868D0">
            <w:pPr>
              <w:tabs>
                <w:tab w:val="left" w:pos="360"/>
              </w:tabs>
              <w:spacing w:after="0" w:line="240" w:lineRule="auto"/>
              <w:rPr>
                <w:rFonts w:ascii="Arial" w:eastAsia="Times New Roman" w:hAnsi="Arial" w:cs="Arial"/>
                <w:sz w:val="24"/>
                <w:szCs w:val="24"/>
              </w:rPr>
            </w:pPr>
          </w:p>
        </w:tc>
      </w:tr>
      <w:tr w:rsidR="00F868D0" w:rsidRPr="002838B4" w14:paraId="09C93A7F" w14:textId="77777777" w:rsidTr="00B84C74">
        <w:trPr>
          <w:jc w:val="center"/>
        </w:trPr>
        <w:tc>
          <w:tcPr>
            <w:tcW w:w="4166" w:type="dxa"/>
            <w:gridSpan w:val="3"/>
            <w:vMerge/>
            <w:shd w:val="clear" w:color="auto" w:fill="FFD1D1"/>
          </w:tcPr>
          <w:p w14:paraId="7857C361" w14:textId="77777777" w:rsidR="00F868D0" w:rsidRPr="002838B4" w:rsidRDefault="00F868D0" w:rsidP="00F868D0">
            <w:pPr>
              <w:tabs>
                <w:tab w:val="left" w:pos="360"/>
              </w:tabs>
              <w:spacing w:after="0" w:line="240" w:lineRule="auto"/>
              <w:rPr>
                <w:rFonts w:ascii="Arial" w:eastAsia="Times New Roman" w:hAnsi="Arial" w:cs="Arial"/>
                <w:sz w:val="24"/>
                <w:szCs w:val="24"/>
              </w:rPr>
            </w:pPr>
          </w:p>
        </w:tc>
        <w:tc>
          <w:tcPr>
            <w:tcW w:w="1160" w:type="dxa"/>
            <w:shd w:val="clear" w:color="auto" w:fill="FFFF00"/>
            <w:vAlign w:val="center"/>
          </w:tcPr>
          <w:p w14:paraId="59EF4A69" w14:textId="77777777" w:rsidR="00F868D0" w:rsidRPr="002838B4" w:rsidRDefault="00F868D0" w:rsidP="00F868D0">
            <w:pPr>
              <w:tabs>
                <w:tab w:val="left" w:pos="360"/>
              </w:tabs>
              <w:spacing w:after="0" w:line="240" w:lineRule="auto"/>
              <w:jc w:val="center"/>
              <w:rPr>
                <w:rFonts w:ascii="Arial" w:eastAsia="Times New Roman" w:hAnsi="Arial" w:cs="Arial"/>
                <w:sz w:val="20"/>
                <w:szCs w:val="20"/>
              </w:rPr>
            </w:pPr>
            <w:r w:rsidRPr="002838B4">
              <w:rPr>
                <w:rFonts w:ascii="Arial" w:eastAsia="Times New Roman" w:hAnsi="Arial" w:cs="Arial"/>
                <w:sz w:val="20"/>
                <w:szCs w:val="20"/>
              </w:rPr>
              <w:t>SI</w:t>
            </w:r>
          </w:p>
        </w:tc>
        <w:tc>
          <w:tcPr>
            <w:tcW w:w="651" w:type="dxa"/>
            <w:shd w:val="clear" w:color="auto" w:fill="FFFF00"/>
            <w:vAlign w:val="center"/>
          </w:tcPr>
          <w:p w14:paraId="4C0686D2" w14:textId="68820B52" w:rsidR="00F868D0" w:rsidRPr="002838B4" w:rsidRDefault="00CE42EC" w:rsidP="00F868D0">
            <w:pPr>
              <w:tabs>
                <w:tab w:val="left" w:pos="360"/>
              </w:tabs>
              <w:spacing w:after="0" w:line="240" w:lineRule="auto"/>
              <w:jc w:val="center"/>
              <w:rPr>
                <w:rFonts w:ascii="Arial" w:eastAsia="Times New Roman" w:hAnsi="Arial" w:cs="Arial"/>
                <w:sz w:val="20"/>
                <w:szCs w:val="20"/>
              </w:rPr>
            </w:pPr>
            <w:r>
              <w:rPr>
                <w:rFonts w:ascii="Arial" w:eastAsia="Times New Roman" w:hAnsi="Arial" w:cs="Arial"/>
                <w:sz w:val="20"/>
                <w:szCs w:val="20"/>
              </w:rPr>
              <w:t>NO</w:t>
            </w:r>
          </w:p>
        </w:tc>
        <w:tc>
          <w:tcPr>
            <w:tcW w:w="839" w:type="dxa"/>
            <w:shd w:val="clear" w:color="auto" w:fill="FFFF00"/>
            <w:vAlign w:val="center"/>
          </w:tcPr>
          <w:p w14:paraId="316EF69D" w14:textId="77777777" w:rsidR="00F868D0" w:rsidRPr="002838B4" w:rsidRDefault="00F868D0" w:rsidP="00F868D0">
            <w:pPr>
              <w:tabs>
                <w:tab w:val="left" w:pos="360"/>
              </w:tabs>
              <w:spacing w:after="0" w:line="240" w:lineRule="auto"/>
              <w:jc w:val="center"/>
              <w:rPr>
                <w:rFonts w:ascii="Arial" w:eastAsia="Times New Roman" w:hAnsi="Arial" w:cs="Arial"/>
                <w:sz w:val="20"/>
                <w:szCs w:val="20"/>
              </w:rPr>
            </w:pPr>
            <w:r w:rsidRPr="002838B4">
              <w:rPr>
                <w:rFonts w:ascii="Arial" w:eastAsia="Times New Roman" w:hAnsi="Arial" w:cs="Arial"/>
                <w:sz w:val="20"/>
                <w:szCs w:val="20"/>
              </w:rPr>
              <w:t>SI</w:t>
            </w:r>
          </w:p>
        </w:tc>
        <w:tc>
          <w:tcPr>
            <w:tcW w:w="843" w:type="dxa"/>
            <w:shd w:val="clear" w:color="auto" w:fill="FFFF00"/>
            <w:vAlign w:val="center"/>
          </w:tcPr>
          <w:p w14:paraId="08F7B417" w14:textId="77777777" w:rsidR="00F868D0" w:rsidRPr="002838B4" w:rsidRDefault="00F868D0" w:rsidP="00F868D0">
            <w:pPr>
              <w:tabs>
                <w:tab w:val="left" w:pos="360"/>
              </w:tabs>
              <w:spacing w:after="0" w:line="240" w:lineRule="auto"/>
              <w:jc w:val="center"/>
              <w:rPr>
                <w:rFonts w:ascii="Arial" w:eastAsia="Times New Roman" w:hAnsi="Arial" w:cs="Arial"/>
                <w:sz w:val="20"/>
                <w:szCs w:val="20"/>
              </w:rPr>
            </w:pPr>
            <w:r w:rsidRPr="002838B4">
              <w:rPr>
                <w:rFonts w:ascii="Arial" w:eastAsia="Times New Roman" w:hAnsi="Arial" w:cs="Arial"/>
                <w:sz w:val="20"/>
                <w:szCs w:val="20"/>
              </w:rPr>
              <w:t>NO</w:t>
            </w:r>
          </w:p>
        </w:tc>
        <w:tc>
          <w:tcPr>
            <w:tcW w:w="1692" w:type="dxa"/>
            <w:gridSpan w:val="2"/>
            <w:vMerge/>
            <w:shd w:val="clear" w:color="auto" w:fill="FFD1D1"/>
          </w:tcPr>
          <w:p w14:paraId="21C47BAC" w14:textId="77777777" w:rsidR="00F868D0" w:rsidRPr="002838B4" w:rsidRDefault="00F868D0" w:rsidP="00F868D0">
            <w:pPr>
              <w:tabs>
                <w:tab w:val="left" w:pos="360"/>
              </w:tabs>
              <w:spacing w:after="0" w:line="240" w:lineRule="auto"/>
              <w:rPr>
                <w:rFonts w:ascii="Arial" w:eastAsia="Times New Roman" w:hAnsi="Arial" w:cs="Arial"/>
                <w:sz w:val="24"/>
                <w:szCs w:val="24"/>
              </w:rPr>
            </w:pPr>
          </w:p>
        </w:tc>
      </w:tr>
      <w:tr w:rsidR="00CE42EC" w:rsidRPr="00686BA5" w14:paraId="0612132F" w14:textId="77777777" w:rsidTr="00CE42EC">
        <w:trPr>
          <w:jc w:val="center"/>
        </w:trPr>
        <w:tc>
          <w:tcPr>
            <w:tcW w:w="421" w:type="dxa"/>
          </w:tcPr>
          <w:p w14:paraId="1D497E55" w14:textId="758EDE6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w:t>
            </w:r>
          </w:p>
        </w:tc>
        <w:tc>
          <w:tcPr>
            <w:tcW w:w="3745"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278056E0" w14:textId="6B75F6B4" w:rsidR="00CE42EC" w:rsidRPr="00381E77" w:rsidRDefault="00CE42EC" w:rsidP="00CE42EC">
            <w:pPr>
              <w:tabs>
                <w:tab w:val="left" w:pos="360"/>
              </w:tabs>
              <w:spacing w:after="0" w:line="240" w:lineRule="auto"/>
              <w:rPr>
                <w:rFonts w:asciiTheme="minorHAnsi" w:hAnsiTheme="minorHAnsi" w:cstheme="minorHAnsi"/>
                <w:color w:val="000000"/>
                <w:sz w:val="18"/>
                <w:szCs w:val="18"/>
              </w:rPr>
            </w:pPr>
            <w:r>
              <w:rPr>
                <w:rFonts w:ascii="Arial Narrow" w:hAnsi="Arial Narrow" w:cs="Calibri"/>
                <w:color w:val="0D0D0D"/>
                <w:sz w:val="20"/>
                <w:szCs w:val="20"/>
              </w:rPr>
              <w:t>AYRAMPO QUISPE VICTOR RAUL</w:t>
            </w:r>
          </w:p>
        </w:tc>
        <w:tc>
          <w:tcPr>
            <w:tcW w:w="1160" w:type="dxa"/>
            <w:vAlign w:val="center"/>
          </w:tcPr>
          <w:p w14:paraId="01919A9B" w14:textId="4AE2BAA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651" w:type="dxa"/>
            <w:vAlign w:val="center"/>
          </w:tcPr>
          <w:p w14:paraId="49E4EDDF" w14:textId="7B2C2692"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39" w:type="dxa"/>
            <w:vAlign w:val="center"/>
          </w:tcPr>
          <w:p w14:paraId="6E865B60" w14:textId="7AFC920C"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336C759A"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62E85502"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71884BA6" w14:textId="77777777" w:rsidTr="00CE42EC">
        <w:trPr>
          <w:jc w:val="center"/>
        </w:trPr>
        <w:tc>
          <w:tcPr>
            <w:tcW w:w="421" w:type="dxa"/>
          </w:tcPr>
          <w:p w14:paraId="74452368"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2</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1B6C3815" w14:textId="27863ABF"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CALVO ROSA VICTOR GONZALO</w:t>
            </w:r>
          </w:p>
        </w:tc>
        <w:tc>
          <w:tcPr>
            <w:tcW w:w="1160" w:type="dxa"/>
            <w:vAlign w:val="center"/>
          </w:tcPr>
          <w:p w14:paraId="21B0354E" w14:textId="2C724BB5"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7FF9A33C" w14:textId="54B5C62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26F833F4" w14:textId="0B54AF8E"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43" w:type="dxa"/>
            <w:vAlign w:val="center"/>
          </w:tcPr>
          <w:p w14:paraId="1AEDD48F" w14:textId="4ADF7F86"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1692" w:type="dxa"/>
            <w:gridSpan w:val="2"/>
          </w:tcPr>
          <w:p w14:paraId="31003F47"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6D386339" w14:textId="77777777" w:rsidTr="00CE42EC">
        <w:trPr>
          <w:jc w:val="center"/>
        </w:trPr>
        <w:tc>
          <w:tcPr>
            <w:tcW w:w="421" w:type="dxa"/>
          </w:tcPr>
          <w:p w14:paraId="14CB1CBD"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3</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4F1A34D5" w14:textId="638885D4"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COBOS FLOREZ QUILLA DAFNE ZUNITA</w:t>
            </w:r>
          </w:p>
        </w:tc>
        <w:tc>
          <w:tcPr>
            <w:tcW w:w="1160" w:type="dxa"/>
            <w:vAlign w:val="center"/>
          </w:tcPr>
          <w:p w14:paraId="3B69B5BB" w14:textId="37CF219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616DA56B" w14:textId="3F9C04D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466FD595" w14:textId="193C148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4B619B8E"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7A997C09"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0D732CAB" w14:textId="77777777" w:rsidTr="00CE42EC">
        <w:trPr>
          <w:jc w:val="center"/>
        </w:trPr>
        <w:tc>
          <w:tcPr>
            <w:tcW w:w="421" w:type="dxa"/>
          </w:tcPr>
          <w:p w14:paraId="27436896"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4</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6010051A" w14:textId="07830B0F"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ESPINOZA TAPIA SAWASIRAY ENMANUEL</w:t>
            </w:r>
          </w:p>
        </w:tc>
        <w:tc>
          <w:tcPr>
            <w:tcW w:w="1160" w:type="dxa"/>
            <w:vAlign w:val="center"/>
          </w:tcPr>
          <w:p w14:paraId="61A0A2A4" w14:textId="20487899"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6A8C5281" w14:textId="5F48F50F"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24461268" w14:textId="30ECD6B0"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2F3CD6B4"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4C0596B3"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21879531" w14:textId="77777777" w:rsidTr="00CE42EC">
        <w:trPr>
          <w:jc w:val="center"/>
        </w:trPr>
        <w:tc>
          <w:tcPr>
            <w:tcW w:w="421" w:type="dxa"/>
          </w:tcPr>
          <w:p w14:paraId="16855538"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5</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1423088F" w14:textId="494BE749"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 xml:space="preserve">ESPINOZA YUPANQUI DIRSY DAYANA </w:t>
            </w:r>
          </w:p>
        </w:tc>
        <w:tc>
          <w:tcPr>
            <w:tcW w:w="1160" w:type="dxa"/>
            <w:vAlign w:val="center"/>
          </w:tcPr>
          <w:p w14:paraId="1F0C06CE" w14:textId="174737C9"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2B6DD0CC" w14:textId="29FF862E"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2EEFF249" w14:textId="08F4EEA4"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462E9BA2"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051569C6"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4D6DDC8B" w14:textId="77777777" w:rsidTr="00CE42EC">
        <w:trPr>
          <w:jc w:val="center"/>
        </w:trPr>
        <w:tc>
          <w:tcPr>
            <w:tcW w:w="421" w:type="dxa"/>
          </w:tcPr>
          <w:p w14:paraId="69733E7B"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6</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0530F20B" w14:textId="7FF4B521"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ESTRADA MONTALVO QORY QUILLA</w:t>
            </w:r>
          </w:p>
        </w:tc>
        <w:tc>
          <w:tcPr>
            <w:tcW w:w="1160" w:type="dxa"/>
            <w:vAlign w:val="center"/>
          </w:tcPr>
          <w:p w14:paraId="41C23F0D" w14:textId="2233E852"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53F9B242" w14:textId="7616712A"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2D387455" w14:textId="3773AEBE"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69D398FF"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75A170B6"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7B48EEB6" w14:textId="77777777" w:rsidTr="00CE42EC">
        <w:trPr>
          <w:jc w:val="center"/>
        </w:trPr>
        <w:tc>
          <w:tcPr>
            <w:tcW w:w="421" w:type="dxa"/>
          </w:tcPr>
          <w:p w14:paraId="0AB2A607"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7</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029812BE" w14:textId="69D5BC7B"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FERNANDEZ MUÑOZ MICHELLE</w:t>
            </w:r>
          </w:p>
        </w:tc>
        <w:tc>
          <w:tcPr>
            <w:tcW w:w="1160" w:type="dxa"/>
            <w:vAlign w:val="center"/>
          </w:tcPr>
          <w:p w14:paraId="1F13BF58" w14:textId="3C646483"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53A04EEA" w14:textId="632C7C9E"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48003D7A" w14:textId="6C038C75"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4C433C53"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4A6E0F2C"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186292B2" w14:textId="77777777" w:rsidTr="00CE42EC">
        <w:trPr>
          <w:jc w:val="center"/>
        </w:trPr>
        <w:tc>
          <w:tcPr>
            <w:tcW w:w="421" w:type="dxa"/>
          </w:tcPr>
          <w:p w14:paraId="37FAB341"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8</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27BB9743" w14:textId="47ACA083"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GUTIERREZ CHOQUETOCRO RUTH ANGELA</w:t>
            </w:r>
          </w:p>
        </w:tc>
        <w:tc>
          <w:tcPr>
            <w:tcW w:w="1160" w:type="dxa"/>
            <w:vAlign w:val="center"/>
          </w:tcPr>
          <w:p w14:paraId="62A6A63A" w14:textId="7270BD71"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2E43E473" w14:textId="2261BD56"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7D9FE066" w14:textId="5F3051BF"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797093F9"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6EE9BF73"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5403FE5C" w14:textId="77777777" w:rsidTr="00CE42EC">
        <w:trPr>
          <w:jc w:val="center"/>
        </w:trPr>
        <w:tc>
          <w:tcPr>
            <w:tcW w:w="421" w:type="dxa"/>
          </w:tcPr>
          <w:p w14:paraId="18A26A24"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9</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29CEB8C0" w14:textId="449695A9"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HERRERA VELA DANNA</w:t>
            </w:r>
          </w:p>
        </w:tc>
        <w:tc>
          <w:tcPr>
            <w:tcW w:w="1160" w:type="dxa"/>
            <w:vAlign w:val="center"/>
          </w:tcPr>
          <w:p w14:paraId="7A927723" w14:textId="6A209FA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5FF16E4D" w14:textId="6B659759"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4C217217" w14:textId="5BBD064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3A22A855"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5EA0A5C2"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3F662935" w14:textId="77777777" w:rsidTr="00CE42EC">
        <w:trPr>
          <w:jc w:val="center"/>
        </w:trPr>
        <w:tc>
          <w:tcPr>
            <w:tcW w:w="421" w:type="dxa"/>
          </w:tcPr>
          <w:p w14:paraId="3841E511"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10</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52FD8841" w14:textId="5FF84697"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HUAHUASONCCO CHAMPI JHON CARLOS</w:t>
            </w:r>
          </w:p>
        </w:tc>
        <w:tc>
          <w:tcPr>
            <w:tcW w:w="1160" w:type="dxa"/>
            <w:vAlign w:val="center"/>
          </w:tcPr>
          <w:p w14:paraId="6360FF9A" w14:textId="009A5AA3"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1B3A968E" w14:textId="562E63B0"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31AE96BC" w14:textId="7DA75963"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11D97946"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5F0E3723"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5B40B631" w14:textId="77777777" w:rsidTr="00CE42EC">
        <w:trPr>
          <w:jc w:val="center"/>
        </w:trPr>
        <w:tc>
          <w:tcPr>
            <w:tcW w:w="421" w:type="dxa"/>
          </w:tcPr>
          <w:p w14:paraId="4D47BAE2"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11</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53D947C4" w14:textId="52B8F2A9"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LOAIZA CONCHA DANITZA</w:t>
            </w:r>
          </w:p>
        </w:tc>
        <w:tc>
          <w:tcPr>
            <w:tcW w:w="1160" w:type="dxa"/>
            <w:vAlign w:val="center"/>
          </w:tcPr>
          <w:p w14:paraId="51A317F9" w14:textId="3C93C7D4"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78DB8944" w14:textId="14629170"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192DDF6E" w14:textId="181D2B9F"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0FE13DD4"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4F0DB0B4"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6BDE23DB" w14:textId="77777777" w:rsidTr="00CE42EC">
        <w:trPr>
          <w:jc w:val="center"/>
        </w:trPr>
        <w:tc>
          <w:tcPr>
            <w:tcW w:w="421" w:type="dxa"/>
          </w:tcPr>
          <w:p w14:paraId="5C9A569B"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12</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27F96C39" w14:textId="1C421523"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LOPEZ RAMOS MARY TATIANA</w:t>
            </w:r>
          </w:p>
        </w:tc>
        <w:tc>
          <w:tcPr>
            <w:tcW w:w="1160" w:type="dxa"/>
            <w:vAlign w:val="center"/>
          </w:tcPr>
          <w:p w14:paraId="26B9A079" w14:textId="0C65D4B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3A4E0CA9" w14:textId="4C654DA0"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5F488CE7" w14:textId="321F2198"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7D526E21"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5E57DDA0"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5F967979" w14:textId="77777777" w:rsidTr="00CE42EC">
        <w:trPr>
          <w:jc w:val="center"/>
        </w:trPr>
        <w:tc>
          <w:tcPr>
            <w:tcW w:w="421" w:type="dxa"/>
          </w:tcPr>
          <w:p w14:paraId="44127581"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13</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1332B3E7" w14:textId="2E31AE17"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MORMONTOY ORMACHEA RUBI TATIANA</w:t>
            </w:r>
          </w:p>
        </w:tc>
        <w:tc>
          <w:tcPr>
            <w:tcW w:w="1160" w:type="dxa"/>
            <w:vAlign w:val="center"/>
          </w:tcPr>
          <w:p w14:paraId="1B2C56D3" w14:textId="399EB82A"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0F0B8F15" w14:textId="27FC0942"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497CD578" w14:textId="6F588BD9"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55164950"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53077168"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03AD1B6F" w14:textId="77777777" w:rsidTr="00CE42EC">
        <w:trPr>
          <w:jc w:val="center"/>
        </w:trPr>
        <w:tc>
          <w:tcPr>
            <w:tcW w:w="421" w:type="dxa"/>
          </w:tcPr>
          <w:p w14:paraId="2ABEF6DE"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14</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7B11694D" w14:textId="42F0820B"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 xml:space="preserve">NUÑEZ CACERES CLAUDIA ELSA   </w:t>
            </w:r>
          </w:p>
        </w:tc>
        <w:tc>
          <w:tcPr>
            <w:tcW w:w="1160" w:type="dxa"/>
            <w:vAlign w:val="center"/>
          </w:tcPr>
          <w:p w14:paraId="6601BA30" w14:textId="190BFFDF"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6B50B028" w14:textId="0AFBE4EC"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1182DDE1" w14:textId="32F9F68C"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6486B137"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1E4978D4"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29E1D25B" w14:textId="77777777" w:rsidTr="00CE42EC">
        <w:trPr>
          <w:jc w:val="center"/>
        </w:trPr>
        <w:tc>
          <w:tcPr>
            <w:tcW w:w="421" w:type="dxa"/>
          </w:tcPr>
          <w:p w14:paraId="23023091"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15</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260DE9D8" w14:textId="1FB9CA19"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OCAMPO MAMANI BRANDUN</w:t>
            </w:r>
          </w:p>
        </w:tc>
        <w:tc>
          <w:tcPr>
            <w:tcW w:w="1160" w:type="dxa"/>
            <w:vAlign w:val="center"/>
          </w:tcPr>
          <w:p w14:paraId="7ED0BBA9" w14:textId="188DFF6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651" w:type="dxa"/>
            <w:vAlign w:val="center"/>
          </w:tcPr>
          <w:p w14:paraId="28BC4B71" w14:textId="1A8BC54C"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39" w:type="dxa"/>
            <w:vAlign w:val="center"/>
          </w:tcPr>
          <w:p w14:paraId="5AA6EA11" w14:textId="3A74364C"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506E7AF9"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39707268"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02C6B709" w14:textId="77777777" w:rsidTr="00CE42EC">
        <w:trPr>
          <w:jc w:val="center"/>
        </w:trPr>
        <w:tc>
          <w:tcPr>
            <w:tcW w:w="421" w:type="dxa"/>
          </w:tcPr>
          <w:p w14:paraId="574FA6FA"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16</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25C5AE52" w14:textId="358ADC5A"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QUISPE CHILE NAYDE RUTH</w:t>
            </w:r>
          </w:p>
        </w:tc>
        <w:tc>
          <w:tcPr>
            <w:tcW w:w="1160" w:type="dxa"/>
            <w:vAlign w:val="center"/>
          </w:tcPr>
          <w:p w14:paraId="2BBD500A" w14:textId="1CEE0876"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18B457B7" w14:textId="032AC5D8"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5995D747" w14:textId="1753C87F"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6470A9CA"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512E92E8"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2B45E85B" w14:textId="77777777" w:rsidTr="00CE42EC">
        <w:trPr>
          <w:jc w:val="center"/>
        </w:trPr>
        <w:tc>
          <w:tcPr>
            <w:tcW w:w="421" w:type="dxa"/>
          </w:tcPr>
          <w:p w14:paraId="1C688533"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17</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70CAC075" w14:textId="2B34362C"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RAMOS TORRES MARY YASMIN</w:t>
            </w:r>
          </w:p>
        </w:tc>
        <w:tc>
          <w:tcPr>
            <w:tcW w:w="1160" w:type="dxa"/>
            <w:vAlign w:val="center"/>
          </w:tcPr>
          <w:p w14:paraId="2D462B90" w14:textId="72C74CBD"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7801EBE1" w14:textId="1AF4989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7CC31C42" w14:textId="043F5D2C"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64200430"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3B4D9B27"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6C830CF5" w14:textId="77777777" w:rsidTr="00CE42EC">
        <w:trPr>
          <w:jc w:val="center"/>
        </w:trPr>
        <w:tc>
          <w:tcPr>
            <w:tcW w:w="421" w:type="dxa"/>
          </w:tcPr>
          <w:p w14:paraId="33EFC5F3"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18</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1089BB6B" w14:textId="0D0F08C9"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SALOMA TRUJILLO CARMEN LUZ</w:t>
            </w:r>
          </w:p>
        </w:tc>
        <w:tc>
          <w:tcPr>
            <w:tcW w:w="1160" w:type="dxa"/>
            <w:vAlign w:val="center"/>
          </w:tcPr>
          <w:p w14:paraId="0EE7BDEF" w14:textId="6B992821"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6B6E26EE" w14:textId="76CE28F8"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7BD85FA2" w14:textId="0DE61AD5"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36D9CEB3"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5CDB84D0"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76D8D27E" w14:textId="77777777" w:rsidTr="00CE42EC">
        <w:trPr>
          <w:jc w:val="center"/>
        </w:trPr>
        <w:tc>
          <w:tcPr>
            <w:tcW w:w="421" w:type="dxa"/>
          </w:tcPr>
          <w:p w14:paraId="7A94F455"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19</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3F6E5F49" w14:textId="14D0AF7C"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VILLEGAS MESCCO MELISSA</w:t>
            </w:r>
          </w:p>
        </w:tc>
        <w:tc>
          <w:tcPr>
            <w:tcW w:w="1160" w:type="dxa"/>
            <w:vAlign w:val="center"/>
          </w:tcPr>
          <w:p w14:paraId="084A377C" w14:textId="6DA565E2"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223F39DC" w14:textId="429997DB"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6E9B6E08" w14:textId="4FA0198C"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5BD92330"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3427D310"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r w:rsidR="00CE42EC" w:rsidRPr="00686BA5" w14:paraId="41FD46E6" w14:textId="77777777" w:rsidTr="00CE42EC">
        <w:trPr>
          <w:jc w:val="center"/>
        </w:trPr>
        <w:tc>
          <w:tcPr>
            <w:tcW w:w="421" w:type="dxa"/>
          </w:tcPr>
          <w:p w14:paraId="77102920"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r w:rsidRPr="00686BA5">
              <w:rPr>
                <w:rFonts w:asciiTheme="minorHAnsi" w:eastAsia="Times New Roman" w:hAnsiTheme="minorHAnsi" w:cstheme="minorHAnsi"/>
                <w:sz w:val="18"/>
                <w:szCs w:val="18"/>
              </w:rPr>
              <w:t>20</w:t>
            </w:r>
          </w:p>
        </w:tc>
        <w:tc>
          <w:tcPr>
            <w:tcW w:w="3745" w:type="dxa"/>
            <w:gridSpan w:val="2"/>
            <w:tcBorders>
              <w:top w:val="nil"/>
              <w:left w:val="single" w:sz="4" w:space="0" w:color="auto"/>
              <w:bottom w:val="single" w:sz="4" w:space="0" w:color="auto"/>
              <w:right w:val="single" w:sz="4" w:space="0" w:color="auto"/>
            </w:tcBorders>
            <w:shd w:val="clear" w:color="000000" w:fill="FFFFFF"/>
            <w:vAlign w:val="bottom"/>
          </w:tcPr>
          <w:p w14:paraId="4206AC7B" w14:textId="24E8DED2" w:rsidR="00CE42EC" w:rsidRPr="00381E77" w:rsidRDefault="00CE42EC" w:rsidP="00CE42EC">
            <w:pPr>
              <w:tabs>
                <w:tab w:val="left" w:pos="360"/>
              </w:tabs>
              <w:spacing w:after="0" w:line="240" w:lineRule="auto"/>
              <w:rPr>
                <w:rFonts w:asciiTheme="minorHAnsi" w:eastAsia="Times New Roman" w:hAnsiTheme="minorHAnsi" w:cstheme="minorHAnsi"/>
                <w:sz w:val="18"/>
                <w:szCs w:val="18"/>
              </w:rPr>
            </w:pPr>
            <w:r>
              <w:rPr>
                <w:rFonts w:ascii="Arial Narrow" w:hAnsi="Arial Narrow" w:cs="Calibri"/>
                <w:color w:val="0D0D0D"/>
                <w:sz w:val="20"/>
                <w:szCs w:val="20"/>
              </w:rPr>
              <w:t>YBARRA RAMOS LUZ BRENDA</w:t>
            </w:r>
          </w:p>
        </w:tc>
        <w:tc>
          <w:tcPr>
            <w:tcW w:w="1160" w:type="dxa"/>
            <w:vAlign w:val="center"/>
          </w:tcPr>
          <w:p w14:paraId="1513CE44" w14:textId="7D427E84"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651" w:type="dxa"/>
            <w:vAlign w:val="center"/>
          </w:tcPr>
          <w:p w14:paraId="33DCC98A" w14:textId="19CEACBD"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839" w:type="dxa"/>
            <w:vAlign w:val="center"/>
          </w:tcPr>
          <w:p w14:paraId="382C8DDF" w14:textId="4C00E43A"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r>
              <w:rPr>
                <w:rFonts w:asciiTheme="minorHAnsi" w:eastAsia="Times New Roman" w:hAnsiTheme="minorHAnsi" w:cstheme="minorHAnsi"/>
                <w:sz w:val="18"/>
                <w:szCs w:val="18"/>
              </w:rPr>
              <w:t>X</w:t>
            </w:r>
          </w:p>
        </w:tc>
        <w:tc>
          <w:tcPr>
            <w:tcW w:w="843" w:type="dxa"/>
            <w:vAlign w:val="center"/>
          </w:tcPr>
          <w:p w14:paraId="204B7C94" w14:textId="77777777" w:rsidR="00CE42EC" w:rsidRPr="00686BA5" w:rsidRDefault="00CE42EC" w:rsidP="00CE42EC">
            <w:pPr>
              <w:tabs>
                <w:tab w:val="left" w:pos="360"/>
              </w:tabs>
              <w:spacing w:after="0" w:line="240" w:lineRule="auto"/>
              <w:jc w:val="center"/>
              <w:rPr>
                <w:rFonts w:asciiTheme="minorHAnsi" w:eastAsia="Times New Roman" w:hAnsiTheme="minorHAnsi" w:cstheme="minorHAnsi"/>
                <w:sz w:val="18"/>
                <w:szCs w:val="18"/>
              </w:rPr>
            </w:pPr>
          </w:p>
        </w:tc>
        <w:tc>
          <w:tcPr>
            <w:tcW w:w="1692" w:type="dxa"/>
            <w:gridSpan w:val="2"/>
          </w:tcPr>
          <w:p w14:paraId="0AF70812" w14:textId="77777777" w:rsidR="00CE42EC" w:rsidRPr="00686BA5" w:rsidRDefault="00CE42EC" w:rsidP="00CE42EC">
            <w:pPr>
              <w:tabs>
                <w:tab w:val="left" w:pos="360"/>
              </w:tabs>
              <w:spacing w:after="0" w:line="240" w:lineRule="auto"/>
              <w:rPr>
                <w:rFonts w:asciiTheme="minorHAnsi" w:eastAsia="Times New Roman" w:hAnsiTheme="minorHAnsi" w:cstheme="minorHAnsi"/>
                <w:sz w:val="18"/>
                <w:szCs w:val="18"/>
              </w:rPr>
            </w:pPr>
          </w:p>
        </w:tc>
      </w:tr>
    </w:tbl>
    <w:p w14:paraId="6FA7CF7E" w14:textId="7110BB6F" w:rsidR="00665AA9" w:rsidRDefault="00665AA9" w:rsidP="001A3FD6">
      <w:pPr>
        <w:tabs>
          <w:tab w:val="left" w:pos="8717"/>
        </w:tabs>
        <w:rPr>
          <w:b/>
          <w:i/>
          <w:u w:val="single"/>
        </w:rPr>
      </w:pPr>
    </w:p>
    <w:p w14:paraId="3B899FE9" w14:textId="77777777" w:rsidR="007311A9" w:rsidRDefault="007311A9" w:rsidP="001A3FD6">
      <w:pPr>
        <w:tabs>
          <w:tab w:val="left" w:pos="8717"/>
        </w:tabs>
        <w:rPr>
          <w:b/>
          <w:i/>
          <w:u w:val="single"/>
        </w:rPr>
      </w:pPr>
    </w:p>
    <w:p w14:paraId="0A2572B3" w14:textId="77777777" w:rsidR="007311A9" w:rsidRDefault="007311A9" w:rsidP="001A3FD6">
      <w:pPr>
        <w:tabs>
          <w:tab w:val="left" w:pos="8717"/>
        </w:tabs>
        <w:rPr>
          <w:b/>
          <w:i/>
          <w:u w:val="single"/>
        </w:rPr>
      </w:pPr>
    </w:p>
    <w:p w14:paraId="112B0E92" w14:textId="77777777" w:rsidR="00F94568" w:rsidRDefault="00F94568" w:rsidP="001A3FD6">
      <w:pPr>
        <w:tabs>
          <w:tab w:val="left" w:pos="8717"/>
        </w:tabs>
        <w:rPr>
          <w:b/>
          <w:i/>
          <w:u w:val="single"/>
        </w:rPr>
      </w:pPr>
    </w:p>
    <w:p w14:paraId="1D5F2D3A" w14:textId="77777777" w:rsidR="0060337C" w:rsidRDefault="0060337C" w:rsidP="001A3FD6">
      <w:pPr>
        <w:tabs>
          <w:tab w:val="left" w:pos="8717"/>
        </w:tabs>
        <w:rPr>
          <w:b/>
          <w:i/>
          <w:u w:val="single"/>
        </w:rPr>
      </w:pPr>
    </w:p>
    <w:p w14:paraId="325B9B19" w14:textId="77777777" w:rsidR="00B14C4E" w:rsidRDefault="00B14C4E" w:rsidP="001A3FD6">
      <w:pPr>
        <w:tabs>
          <w:tab w:val="left" w:pos="8717"/>
        </w:tabs>
        <w:rPr>
          <w:b/>
          <w:i/>
          <w:u w:val="single"/>
        </w:rPr>
      </w:pPr>
    </w:p>
    <w:p w14:paraId="06450EF0" w14:textId="77777777" w:rsidR="0060337C" w:rsidRDefault="0060337C" w:rsidP="001A3FD6">
      <w:pPr>
        <w:tabs>
          <w:tab w:val="left" w:pos="8717"/>
        </w:tabs>
        <w:rPr>
          <w:b/>
          <w:i/>
          <w:u w:val="single"/>
        </w:rPr>
      </w:pPr>
    </w:p>
    <w:p w14:paraId="22BFB79C" w14:textId="771F640B" w:rsidR="006406CF" w:rsidRDefault="006406CF" w:rsidP="001A3FD6">
      <w:pPr>
        <w:tabs>
          <w:tab w:val="left" w:pos="8717"/>
        </w:tabs>
        <w:rPr>
          <w:b/>
          <w:i/>
          <w:u w:val="single"/>
        </w:rPr>
      </w:pPr>
    </w:p>
    <w:p w14:paraId="0A4DEFDD" w14:textId="6AF79A1E" w:rsidR="00CE42EC" w:rsidRDefault="00CE42EC" w:rsidP="001A3FD6">
      <w:pPr>
        <w:tabs>
          <w:tab w:val="left" w:pos="8717"/>
        </w:tabs>
        <w:rPr>
          <w:b/>
          <w:i/>
          <w:u w:val="single"/>
        </w:rPr>
      </w:pPr>
    </w:p>
    <w:p w14:paraId="37E070E0" w14:textId="38572482" w:rsidR="00CE42EC" w:rsidRDefault="00CE42EC" w:rsidP="001A3FD6">
      <w:pPr>
        <w:tabs>
          <w:tab w:val="left" w:pos="8717"/>
        </w:tabs>
        <w:rPr>
          <w:b/>
          <w:i/>
          <w:u w:val="single"/>
        </w:rPr>
      </w:pPr>
      <w:bookmarkStart w:id="0" w:name="_GoBack"/>
      <w:bookmarkEnd w:id="0"/>
    </w:p>
    <w:p w14:paraId="02204E9F" w14:textId="2C74D080" w:rsidR="00CE42EC" w:rsidRDefault="00CE42EC" w:rsidP="001A3FD6">
      <w:pPr>
        <w:tabs>
          <w:tab w:val="left" w:pos="8717"/>
        </w:tabs>
        <w:rPr>
          <w:b/>
          <w:i/>
          <w:u w:val="single"/>
        </w:rPr>
      </w:pPr>
    </w:p>
    <w:p w14:paraId="09596B9F" w14:textId="46827034" w:rsidR="00CE42EC" w:rsidRDefault="00CE42EC" w:rsidP="001A3FD6">
      <w:pPr>
        <w:tabs>
          <w:tab w:val="left" w:pos="8717"/>
        </w:tabs>
        <w:rPr>
          <w:b/>
          <w:i/>
          <w:u w:val="single"/>
        </w:rPr>
      </w:pPr>
    </w:p>
    <w:p w14:paraId="4461F24F" w14:textId="77777777" w:rsidR="00A31947" w:rsidRDefault="00A31947" w:rsidP="001A3FD6">
      <w:pPr>
        <w:tabs>
          <w:tab w:val="left" w:pos="8717"/>
        </w:tabs>
        <w:rPr>
          <w:b/>
          <w:i/>
          <w:u w:val="single"/>
        </w:rPr>
      </w:pPr>
    </w:p>
    <w:p w14:paraId="603285E3" w14:textId="77777777" w:rsidR="00B84C74" w:rsidRPr="00B84C74" w:rsidRDefault="00B84C74" w:rsidP="00B84C74">
      <w:pPr>
        <w:spacing w:after="0" w:line="240" w:lineRule="auto"/>
        <w:jc w:val="center"/>
        <w:outlineLvl w:val="0"/>
        <w:rPr>
          <w:rFonts w:asciiTheme="minorHAnsi" w:eastAsia="Times New Roman" w:hAnsiTheme="minorHAnsi" w:cstheme="minorHAnsi"/>
          <w:b/>
          <w:bCs/>
          <w:kern w:val="36"/>
          <w:u w:val="single"/>
          <w:lang w:eastAsia="es-PE"/>
        </w:rPr>
      </w:pPr>
      <w:r w:rsidRPr="00B84C74">
        <w:rPr>
          <w:rFonts w:asciiTheme="minorHAnsi" w:eastAsia="Times New Roman" w:hAnsiTheme="minorHAnsi" w:cstheme="minorHAnsi"/>
          <w:b/>
          <w:bCs/>
          <w:kern w:val="36"/>
          <w:u w:val="single"/>
          <w:lang w:eastAsia="es-PE"/>
        </w:rPr>
        <w:lastRenderedPageBreak/>
        <w:t>FICHA DE TRABAJO</w:t>
      </w:r>
    </w:p>
    <w:p w14:paraId="0D474B08" w14:textId="77777777" w:rsidR="00B84C74" w:rsidRPr="00B84C74" w:rsidRDefault="00B84C74" w:rsidP="00B84C74">
      <w:pPr>
        <w:spacing w:after="0" w:line="240" w:lineRule="auto"/>
        <w:outlineLvl w:val="1"/>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Jóvenes emprendedores agropecuarios</w:t>
      </w:r>
    </w:p>
    <w:p w14:paraId="03162529"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I. Completa</w:t>
      </w:r>
    </w:p>
    <w:p w14:paraId="039C52AA"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¿Qué es ahorrar?</w:t>
      </w:r>
    </w:p>
    <w:p w14:paraId="1F1C0327" w14:textId="77777777" w:rsidR="00B84C74" w:rsidRPr="00B84C74" w:rsidRDefault="00CE42EC" w:rsidP="00B84C74">
      <w:pPr>
        <w:spacing w:after="0" w:line="240" w:lineRule="auto"/>
        <w:rPr>
          <w:rFonts w:asciiTheme="minorHAnsi" w:eastAsia="Times New Roman" w:hAnsiTheme="minorHAnsi" w:cstheme="minorHAnsi"/>
          <w:lang w:eastAsia="es-PE"/>
        </w:rPr>
      </w:pPr>
      <w:r>
        <w:rPr>
          <w:rFonts w:asciiTheme="minorHAnsi" w:eastAsia="Times New Roman" w:hAnsiTheme="minorHAnsi" w:cstheme="minorHAnsi"/>
          <w:lang w:eastAsia="es-PE"/>
        </w:rPr>
        <w:pict w14:anchorId="2E37335B">
          <v:rect id="_x0000_i1025" style="width:0;height:1.5pt" o:hralign="center" o:hrstd="t" o:hr="t" fillcolor="#a0a0a0" stroked="f"/>
        </w:pict>
      </w:r>
    </w:p>
    <w:p w14:paraId="10B1ACE7"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¿Qué es producir?</w:t>
      </w:r>
    </w:p>
    <w:p w14:paraId="0B42D7ED" w14:textId="77777777" w:rsidR="00B84C74" w:rsidRPr="00B84C74" w:rsidRDefault="00CE42EC" w:rsidP="00B84C74">
      <w:pPr>
        <w:spacing w:after="0" w:line="240" w:lineRule="auto"/>
        <w:rPr>
          <w:rFonts w:asciiTheme="minorHAnsi" w:eastAsia="Times New Roman" w:hAnsiTheme="minorHAnsi" w:cstheme="minorHAnsi"/>
          <w:lang w:eastAsia="es-PE"/>
        </w:rPr>
      </w:pPr>
      <w:r>
        <w:rPr>
          <w:rFonts w:asciiTheme="minorHAnsi" w:eastAsia="Times New Roman" w:hAnsiTheme="minorHAnsi" w:cstheme="minorHAnsi"/>
          <w:lang w:eastAsia="es-PE"/>
        </w:rPr>
        <w:pict w14:anchorId="16B9F24B">
          <v:rect id="_x0000_i1026" style="width:0;height:1.5pt" o:hralign="center" o:hrstd="t" o:hr="t" fillcolor="#a0a0a0" stroked="f"/>
        </w:pict>
      </w:r>
    </w:p>
    <w:p w14:paraId="1E624B32"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¿Qué es liderar?</w:t>
      </w:r>
    </w:p>
    <w:p w14:paraId="3BEB7FD0" w14:textId="77777777" w:rsidR="00B84C74" w:rsidRPr="00B84C74" w:rsidRDefault="00CE42EC" w:rsidP="00B84C74">
      <w:pPr>
        <w:spacing w:after="0" w:line="240" w:lineRule="auto"/>
        <w:rPr>
          <w:rFonts w:asciiTheme="minorHAnsi" w:eastAsia="Times New Roman" w:hAnsiTheme="minorHAnsi" w:cstheme="minorHAnsi"/>
          <w:lang w:eastAsia="es-PE"/>
        </w:rPr>
      </w:pPr>
      <w:r>
        <w:rPr>
          <w:rFonts w:asciiTheme="minorHAnsi" w:eastAsia="Times New Roman" w:hAnsiTheme="minorHAnsi" w:cstheme="minorHAnsi"/>
          <w:lang w:eastAsia="es-PE"/>
        </w:rPr>
        <w:pict w14:anchorId="7690DE9D">
          <v:rect id="_x0000_i1027" style="width:0;height:1.5pt" o:hralign="center" o:hrstd="t" o:hr="t" fillcolor="#a0a0a0" stroked="f"/>
        </w:pict>
      </w:r>
    </w:p>
    <w:p w14:paraId="54932B10" w14:textId="77777777" w:rsidR="00B84C74" w:rsidRPr="00B84C74" w:rsidRDefault="00CE42EC" w:rsidP="00B84C74">
      <w:pPr>
        <w:spacing w:after="0" w:line="240" w:lineRule="auto"/>
        <w:rPr>
          <w:rFonts w:asciiTheme="minorHAnsi" w:eastAsia="Times New Roman" w:hAnsiTheme="minorHAnsi" w:cstheme="minorHAnsi"/>
          <w:lang w:eastAsia="es-PE"/>
        </w:rPr>
      </w:pPr>
      <w:r>
        <w:rPr>
          <w:rFonts w:asciiTheme="minorHAnsi" w:eastAsia="Times New Roman" w:hAnsiTheme="minorHAnsi" w:cstheme="minorHAnsi"/>
          <w:lang w:eastAsia="es-PE"/>
        </w:rPr>
        <w:pict w14:anchorId="2EB93628">
          <v:rect id="_x0000_i1028" style="width:0;height:1.5pt" o:hralign="center" o:hrstd="t" o:hr="t" fillcolor="#a0a0a0" stroked="f"/>
        </w:pict>
      </w:r>
    </w:p>
    <w:p w14:paraId="2CE7D48A"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II. Relaciona</w:t>
      </w:r>
    </w:p>
    <w:tbl>
      <w:tblPr>
        <w:tblStyle w:val="Tablaconcuadrcula"/>
        <w:tblW w:w="0" w:type="auto"/>
        <w:tblLook w:val="04A0" w:firstRow="1" w:lastRow="0" w:firstColumn="1" w:lastColumn="0" w:noHBand="0" w:noVBand="1"/>
      </w:tblPr>
      <w:tblGrid>
        <w:gridCol w:w="1222"/>
        <w:gridCol w:w="3082"/>
      </w:tblGrid>
      <w:tr w:rsidR="00B84C74" w:rsidRPr="00B84C74" w14:paraId="770DC17C" w14:textId="77777777" w:rsidTr="00B84C74">
        <w:tc>
          <w:tcPr>
            <w:tcW w:w="0" w:type="auto"/>
            <w:hideMark/>
          </w:tcPr>
          <w:p w14:paraId="54D16FCC" w14:textId="77777777" w:rsidR="00B84C74" w:rsidRPr="00B84C74" w:rsidRDefault="00B84C74" w:rsidP="00B84C74">
            <w:pPr>
              <w:spacing w:after="0" w:line="240" w:lineRule="auto"/>
              <w:jc w:val="center"/>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Concepto</w:t>
            </w:r>
          </w:p>
        </w:tc>
        <w:tc>
          <w:tcPr>
            <w:tcW w:w="0" w:type="auto"/>
            <w:hideMark/>
          </w:tcPr>
          <w:p w14:paraId="01BAD1C2" w14:textId="77777777" w:rsidR="00B84C74" w:rsidRPr="00B84C74" w:rsidRDefault="00B84C74" w:rsidP="00B84C74">
            <w:pPr>
              <w:spacing w:after="0" w:line="240" w:lineRule="auto"/>
              <w:jc w:val="center"/>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Función</w:t>
            </w:r>
          </w:p>
        </w:tc>
      </w:tr>
      <w:tr w:rsidR="00B84C74" w:rsidRPr="00B84C74" w14:paraId="4FA679DF" w14:textId="77777777" w:rsidTr="00B84C74">
        <w:tc>
          <w:tcPr>
            <w:tcW w:w="0" w:type="auto"/>
            <w:hideMark/>
          </w:tcPr>
          <w:p w14:paraId="65C4B339"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Ahorro</w:t>
            </w:r>
          </w:p>
        </w:tc>
        <w:tc>
          <w:tcPr>
            <w:tcW w:w="0" w:type="auto"/>
            <w:hideMark/>
          </w:tcPr>
          <w:p w14:paraId="461C8852"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 Organiza al equipo</w:t>
            </w:r>
          </w:p>
        </w:tc>
      </w:tr>
      <w:tr w:rsidR="00B84C74" w:rsidRPr="00B84C74" w14:paraId="15907DB1" w14:textId="77777777" w:rsidTr="00B84C74">
        <w:tc>
          <w:tcPr>
            <w:tcW w:w="0" w:type="auto"/>
            <w:hideMark/>
          </w:tcPr>
          <w:p w14:paraId="409E2FD0"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Liderazgo</w:t>
            </w:r>
          </w:p>
        </w:tc>
        <w:tc>
          <w:tcPr>
            <w:tcW w:w="0" w:type="auto"/>
            <w:hideMark/>
          </w:tcPr>
          <w:p w14:paraId="0F9D0333"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 Guarda dinero para el futuro</w:t>
            </w:r>
          </w:p>
        </w:tc>
      </w:tr>
      <w:tr w:rsidR="00B84C74" w:rsidRPr="00B84C74" w14:paraId="28F8965D" w14:textId="77777777" w:rsidTr="00B84C74">
        <w:tc>
          <w:tcPr>
            <w:tcW w:w="0" w:type="auto"/>
            <w:hideMark/>
          </w:tcPr>
          <w:p w14:paraId="6332B1AF"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Producción</w:t>
            </w:r>
          </w:p>
        </w:tc>
        <w:tc>
          <w:tcPr>
            <w:tcW w:w="0" w:type="auto"/>
            <w:hideMark/>
          </w:tcPr>
          <w:p w14:paraId="2AD7843B"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 Elabora bienes agropecuarios</w:t>
            </w:r>
          </w:p>
        </w:tc>
      </w:tr>
    </w:tbl>
    <w:p w14:paraId="63AD39D6" w14:textId="77D8115E" w:rsidR="00B84C74" w:rsidRPr="00B84C74" w:rsidRDefault="00B84C74" w:rsidP="00B84C74">
      <w:pPr>
        <w:spacing w:after="0" w:line="240" w:lineRule="auto"/>
        <w:rPr>
          <w:rFonts w:asciiTheme="minorHAnsi" w:eastAsia="Times New Roman" w:hAnsiTheme="minorHAnsi" w:cstheme="minorHAnsi"/>
          <w:lang w:eastAsia="es-PE"/>
        </w:rPr>
      </w:pPr>
    </w:p>
    <w:p w14:paraId="0790AE99"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III. Caso práctico</w:t>
      </w:r>
    </w:p>
    <w:p w14:paraId="5486CD9E"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La granja escolar obtiene:</w:t>
      </w:r>
    </w:p>
    <w:p w14:paraId="528AFC6A"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Ingreso mensual = </w:t>
      </w:r>
      <w:r w:rsidRPr="00B84C74">
        <w:rPr>
          <w:rFonts w:asciiTheme="minorHAnsi" w:eastAsia="Times New Roman" w:hAnsiTheme="minorHAnsi" w:cstheme="minorHAnsi"/>
          <w:b/>
          <w:bCs/>
          <w:lang w:eastAsia="es-PE"/>
        </w:rPr>
        <w:t>S/. 3 500</w:t>
      </w:r>
    </w:p>
    <w:p w14:paraId="39025C6E"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Si ahorra el </w:t>
      </w:r>
      <w:r w:rsidRPr="00B84C74">
        <w:rPr>
          <w:rFonts w:asciiTheme="minorHAnsi" w:eastAsia="Times New Roman" w:hAnsiTheme="minorHAnsi" w:cstheme="minorHAnsi"/>
          <w:b/>
          <w:bCs/>
          <w:lang w:eastAsia="es-PE"/>
        </w:rPr>
        <w:t>15%</w:t>
      </w:r>
      <w:r w:rsidRPr="00B84C74">
        <w:rPr>
          <w:rFonts w:asciiTheme="minorHAnsi" w:eastAsia="Times New Roman" w:hAnsiTheme="minorHAnsi" w:cstheme="minorHAnsi"/>
          <w:lang w:eastAsia="es-PE"/>
        </w:rPr>
        <w:t>, responde:</w:t>
      </w:r>
    </w:p>
    <w:p w14:paraId="2AA0AD59"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a) ¿Cuánto ahorrará?</w:t>
      </w:r>
    </w:p>
    <w:p w14:paraId="7CFD23AD" w14:textId="647F0462"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b) ¿Cuánto dinero queda para gastos?</w:t>
      </w:r>
    </w:p>
    <w:p w14:paraId="164EA540"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IV. Completa el cuadro</w:t>
      </w:r>
    </w:p>
    <w:tbl>
      <w:tblPr>
        <w:tblStyle w:val="Tablaconcuadrcula"/>
        <w:tblW w:w="0" w:type="auto"/>
        <w:tblLook w:val="04A0" w:firstRow="1" w:lastRow="0" w:firstColumn="1" w:lastColumn="0" w:noHBand="0" w:noVBand="1"/>
      </w:tblPr>
      <w:tblGrid>
        <w:gridCol w:w="1792"/>
        <w:gridCol w:w="8126"/>
      </w:tblGrid>
      <w:tr w:rsidR="00B84C74" w:rsidRPr="00B84C74" w14:paraId="2BA304FE" w14:textId="77777777" w:rsidTr="00B84C74">
        <w:tc>
          <w:tcPr>
            <w:tcW w:w="0" w:type="auto"/>
            <w:hideMark/>
          </w:tcPr>
          <w:p w14:paraId="62265666" w14:textId="77777777" w:rsidR="00B84C74" w:rsidRPr="00B84C74" w:rsidRDefault="00B84C74" w:rsidP="00B84C74">
            <w:pPr>
              <w:spacing w:after="0" w:line="240" w:lineRule="auto"/>
              <w:jc w:val="center"/>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Problema</w:t>
            </w:r>
          </w:p>
        </w:tc>
        <w:tc>
          <w:tcPr>
            <w:tcW w:w="8126" w:type="dxa"/>
            <w:hideMark/>
          </w:tcPr>
          <w:p w14:paraId="73CD7233" w14:textId="77777777" w:rsidR="00B84C74" w:rsidRPr="00B84C74" w:rsidRDefault="00B84C74" w:rsidP="00B84C74">
            <w:pPr>
              <w:spacing w:after="0" w:line="240" w:lineRule="auto"/>
              <w:jc w:val="center"/>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Solución</w:t>
            </w:r>
          </w:p>
        </w:tc>
      </w:tr>
      <w:tr w:rsidR="00B84C74" w:rsidRPr="00B84C74" w14:paraId="3D854CC9" w14:textId="77777777" w:rsidTr="00B84C74">
        <w:tc>
          <w:tcPr>
            <w:tcW w:w="0" w:type="auto"/>
            <w:hideMark/>
          </w:tcPr>
          <w:p w14:paraId="28033E7F"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Poco ahorro</w:t>
            </w:r>
          </w:p>
        </w:tc>
        <w:tc>
          <w:tcPr>
            <w:tcW w:w="8126" w:type="dxa"/>
            <w:hideMark/>
          </w:tcPr>
          <w:p w14:paraId="1F8146C9" w14:textId="77777777" w:rsidR="00B84C74" w:rsidRPr="00B84C74" w:rsidRDefault="00B84C74" w:rsidP="00B84C74">
            <w:pPr>
              <w:spacing w:after="0" w:line="240" w:lineRule="auto"/>
              <w:rPr>
                <w:rFonts w:asciiTheme="minorHAnsi" w:eastAsia="Times New Roman" w:hAnsiTheme="minorHAnsi" w:cstheme="minorHAnsi"/>
                <w:lang w:eastAsia="es-PE"/>
              </w:rPr>
            </w:pPr>
          </w:p>
        </w:tc>
      </w:tr>
      <w:tr w:rsidR="00B84C74" w:rsidRPr="00B84C74" w14:paraId="5DBB1755" w14:textId="77777777" w:rsidTr="00B84C74">
        <w:tc>
          <w:tcPr>
            <w:tcW w:w="0" w:type="auto"/>
            <w:hideMark/>
          </w:tcPr>
          <w:p w14:paraId="3DDF8499"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Baja producción</w:t>
            </w:r>
          </w:p>
        </w:tc>
        <w:tc>
          <w:tcPr>
            <w:tcW w:w="8126" w:type="dxa"/>
            <w:hideMark/>
          </w:tcPr>
          <w:p w14:paraId="42EEC9A8" w14:textId="77777777" w:rsidR="00B84C74" w:rsidRPr="00B84C74" w:rsidRDefault="00B84C74" w:rsidP="00B84C74">
            <w:pPr>
              <w:spacing w:after="0" w:line="240" w:lineRule="auto"/>
              <w:rPr>
                <w:rFonts w:asciiTheme="minorHAnsi" w:eastAsia="Times New Roman" w:hAnsiTheme="minorHAnsi" w:cstheme="minorHAnsi"/>
                <w:lang w:eastAsia="es-PE"/>
              </w:rPr>
            </w:pPr>
          </w:p>
        </w:tc>
      </w:tr>
      <w:tr w:rsidR="00B84C74" w:rsidRPr="00B84C74" w14:paraId="01839E22" w14:textId="77777777" w:rsidTr="00B84C74">
        <w:tc>
          <w:tcPr>
            <w:tcW w:w="0" w:type="auto"/>
            <w:hideMark/>
          </w:tcPr>
          <w:p w14:paraId="6D7B07E5" w14:textId="77777777" w:rsidR="00B84C74" w:rsidRPr="00B84C74" w:rsidRDefault="00B84C74" w:rsidP="00B84C74">
            <w:p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Falta de liderazgo</w:t>
            </w:r>
          </w:p>
        </w:tc>
        <w:tc>
          <w:tcPr>
            <w:tcW w:w="8126" w:type="dxa"/>
            <w:hideMark/>
          </w:tcPr>
          <w:p w14:paraId="23EACB3D" w14:textId="77777777" w:rsidR="00B84C74" w:rsidRPr="00B84C74" w:rsidRDefault="00B84C74" w:rsidP="00B84C74">
            <w:pPr>
              <w:spacing w:after="0" w:line="240" w:lineRule="auto"/>
              <w:rPr>
                <w:rFonts w:asciiTheme="minorHAnsi" w:eastAsia="Times New Roman" w:hAnsiTheme="minorHAnsi" w:cstheme="minorHAnsi"/>
                <w:lang w:eastAsia="es-PE"/>
              </w:rPr>
            </w:pPr>
          </w:p>
        </w:tc>
      </w:tr>
    </w:tbl>
    <w:p w14:paraId="31562FF5" w14:textId="61A9F7E3" w:rsidR="00B84C74" w:rsidRPr="00B84C74" w:rsidRDefault="00B84C74" w:rsidP="00B84C74">
      <w:pPr>
        <w:spacing w:after="0" w:line="240" w:lineRule="auto"/>
        <w:rPr>
          <w:rFonts w:asciiTheme="minorHAnsi" w:eastAsia="Times New Roman" w:hAnsiTheme="minorHAnsi" w:cstheme="minorHAnsi"/>
          <w:lang w:eastAsia="es-PE"/>
        </w:rPr>
      </w:pPr>
    </w:p>
    <w:p w14:paraId="527A86EC" w14:textId="77777777" w:rsidR="00B84C74" w:rsidRPr="00B84C74" w:rsidRDefault="00B84C74" w:rsidP="00B84C74">
      <w:pPr>
        <w:spacing w:after="0" w:line="240" w:lineRule="auto"/>
        <w:outlineLvl w:val="2"/>
        <w:rPr>
          <w:rFonts w:asciiTheme="minorHAnsi" w:eastAsia="Times New Roman" w:hAnsiTheme="minorHAnsi" w:cstheme="minorHAnsi"/>
          <w:b/>
          <w:bCs/>
          <w:lang w:eastAsia="es-PE"/>
        </w:rPr>
      </w:pPr>
      <w:r w:rsidRPr="00B84C74">
        <w:rPr>
          <w:rFonts w:asciiTheme="minorHAnsi" w:eastAsia="Times New Roman" w:hAnsiTheme="minorHAnsi" w:cstheme="minorHAnsi"/>
          <w:b/>
          <w:bCs/>
          <w:lang w:eastAsia="es-PE"/>
        </w:rPr>
        <w:t>V. Diseña tu emprendimiento</w:t>
      </w:r>
    </w:p>
    <w:p w14:paraId="4196E490" w14:textId="77777777" w:rsidR="00B84C74" w:rsidRPr="00B84C74" w:rsidRDefault="00B84C74">
      <w:pPr>
        <w:numPr>
          <w:ilvl w:val="0"/>
          <w:numId w:val="10"/>
        </w:num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Nombre: </w:t>
      </w:r>
    </w:p>
    <w:p w14:paraId="54CB3BC8" w14:textId="77777777" w:rsidR="00B84C74" w:rsidRPr="00B84C74" w:rsidRDefault="00B84C74">
      <w:pPr>
        <w:numPr>
          <w:ilvl w:val="0"/>
          <w:numId w:val="10"/>
        </w:num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Producto: </w:t>
      </w:r>
    </w:p>
    <w:p w14:paraId="13C14ED6" w14:textId="77777777" w:rsidR="00B84C74" w:rsidRPr="00B84C74" w:rsidRDefault="00B84C74">
      <w:pPr>
        <w:numPr>
          <w:ilvl w:val="0"/>
          <w:numId w:val="10"/>
        </w:num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Clientes: </w:t>
      </w:r>
    </w:p>
    <w:p w14:paraId="79FA1FC9" w14:textId="77777777" w:rsidR="00B84C74" w:rsidRPr="00B84C74" w:rsidRDefault="00B84C74">
      <w:pPr>
        <w:numPr>
          <w:ilvl w:val="0"/>
          <w:numId w:val="10"/>
        </w:num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Inversión: </w:t>
      </w:r>
    </w:p>
    <w:p w14:paraId="0BA25D21" w14:textId="77777777" w:rsidR="00B84C74" w:rsidRPr="00B84C74" w:rsidRDefault="00B84C74">
      <w:pPr>
        <w:numPr>
          <w:ilvl w:val="0"/>
          <w:numId w:val="10"/>
        </w:num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Ganancia esperada: </w:t>
      </w:r>
    </w:p>
    <w:p w14:paraId="6EDB7F3F" w14:textId="77777777" w:rsidR="00B84C74" w:rsidRPr="00B84C74" w:rsidRDefault="00B84C74">
      <w:pPr>
        <w:numPr>
          <w:ilvl w:val="0"/>
          <w:numId w:val="10"/>
        </w:num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 xml:space="preserve">Forma de ahorro: </w:t>
      </w:r>
    </w:p>
    <w:p w14:paraId="75AD7FEE" w14:textId="77777777" w:rsidR="00B84C74" w:rsidRPr="00B84C74" w:rsidRDefault="00B84C74">
      <w:pPr>
        <w:numPr>
          <w:ilvl w:val="0"/>
          <w:numId w:val="10"/>
        </w:numPr>
        <w:spacing w:after="0" w:line="240" w:lineRule="auto"/>
        <w:rPr>
          <w:rFonts w:asciiTheme="minorHAnsi" w:eastAsia="Times New Roman" w:hAnsiTheme="minorHAnsi" w:cstheme="minorHAnsi"/>
          <w:lang w:eastAsia="es-PE"/>
        </w:rPr>
      </w:pPr>
      <w:r w:rsidRPr="00B84C74">
        <w:rPr>
          <w:rFonts w:asciiTheme="minorHAnsi" w:eastAsia="Times New Roman" w:hAnsiTheme="minorHAnsi" w:cstheme="minorHAnsi"/>
          <w:lang w:eastAsia="es-PE"/>
        </w:rPr>
        <w:t>Funciones del líder:</w:t>
      </w:r>
    </w:p>
    <w:p w14:paraId="575E94D1" w14:textId="77777777" w:rsidR="00B84C74" w:rsidRPr="00B84C74" w:rsidRDefault="00B84C74" w:rsidP="00B84C74">
      <w:pPr>
        <w:tabs>
          <w:tab w:val="left" w:pos="8717"/>
        </w:tabs>
        <w:spacing w:after="0"/>
        <w:rPr>
          <w:rFonts w:asciiTheme="minorHAnsi" w:hAnsiTheme="minorHAnsi" w:cstheme="minorHAnsi"/>
          <w:b/>
          <w:i/>
          <w:u w:val="single"/>
        </w:rPr>
      </w:pPr>
    </w:p>
    <w:sectPr w:rsidR="00B84C74" w:rsidRPr="00B84C74" w:rsidSect="005411B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1D67"/>
    <w:multiLevelType w:val="multilevel"/>
    <w:tmpl w:val="7D36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52226"/>
    <w:multiLevelType w:val="multilevel"/>
    <w:tmpl w:val="A762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B84DCC"/>
    <w:multiLevelType w:val="multilevel"/>
    <w:tmpl w:val="80E0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B320E"/>
    <w:multiLevelType w:val="hybridMultilevel"/>
    <w:tmpl w:val="DCF079EE"/>
    <w:lvl w:ilvl="0" w:tplc="280A000F">
      <w:start w:val="1"/>
      <w:numFmt w:val="decimal"/>
      <w:lvlText w:val="%1."/>
      <w:lvlJc w:val="left"/>
      <w:pPr>
        <w:ind w:left="1211" w:hanging="360"/>
      </w:p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4" w15:restartNumberingAfterBreak="0">
    <w:nsid w:val="27AB0C99"/>
    <w:multiLevelType w:val="multilevel"/>
    <w:tmpl w:val="D130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83029"/>
    <w:multiLevelType w:val="multilevel"/>
    <w:tmpl w:val="85908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12E78"/>
    <w:multiLevelType w:val="multilevel"/>
    <w:tmpl w:val="ECAA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86740"/>
    <w:multiLevelType w:val="multilevel"/>
    <w:tmpl w:val="A11E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2113A4"/>
    <w:multiLevelType w:val="hybridMultilevel"/>
    <w:tmpl w:val="75302A98"/>
    <w:lvl w:ilvl="0" w:tplc="280A0001">
      <w:start w:val="1"/>
      <w:numFmt w:val="bullet"/>
      <w:lvlText w:val=""/>
      <w:lvlJc w:val="left"/>
      <w:pPr>
        <w:ind w:left="502" w:hanging="360"/>
      </w:pPr>
      <w:rPr>
        <w:rFonts w:ascii="Symbol" w:hAnsi="Symbol" w:hint="default"/>
      </w:rPr>
    </w:lvl>
    <w:lvl w:ilvl="1" w:tplc="280A0003" w:tentative="1">
      <w:start w:val="1"/>
      <w:numFmt w:val="bullet"/>
      <w:lvlText w:val="o"/>
      <w:lvlJc w:val="left"/>
      <w:pPr>
        <w:ind w:left="1222" w:hanging="360"/>
      </w:pPr>
      <w:rPr>
        <w:rFonts w:ascii="Courier New" w:hAnsi="Courier New" w:cs="Courier New" w:hint="default"/>
      </w:rPr>
    </w:lvl>
    <w:lvl w:ilvl="2" w:tplc="280A0005" w:tentative="1">
      <w:start w:val="1"/>
      <w:numFmt w:val="bullet"/>
      <w:lvlText w:val=""/>
      <w:lvlJc w:val="left"/>
      <w:pPr>
        <w:ind w:left="1942" w:hanging="360"/>
      </w:pPr>
      <w:rPr>
        <w:rFonts w:ascii="Wingdings" w:hAnsi="Wingdings" w:hint="default"/>
      </w:rPr>
    </w:lvl>
    <w:lvl w:ilvl="3" w:tplc="280A0001" w:tentative="1">
      <w:start w:val="1"/>
      <w:numFmt w:val="bullet"/>
      <w:lvlText w:val=""/>
      <w:lvlJc w:val="left"/>
      <w:pPr>
        <w:ind w:left="2662" w:hanging="360"/>
      </w:pPr>
      <w:rPr>
        <w:rFonts w:ascii="Symbol" w:hAnsi="Symbol" w:hint="default"/>
      </w:rPr>
    </w:lvl>
    <w:lvl w:ilvl="4" w:tplc="280A0003" w:tentative="1">
      <w:start w:val="1"/>
      <w:numFmt w:val="bullet"/>
      <w:lvlText w:val="o"/>
      <w:lvlJc w:val="left"/>
      <w:pPr>
        <w:ind w:left="3382" w:hanging="360"/>
      </w:pPr>
      <w:rPr>
        <w:rFonts w:ascii="Courier New" w:hAnsi="Courier New" w:cs="Courier New" w:hint="default"/>
      </w:rPr>
    </w:lvl>
    <w:lvl w:ilvl="5" w:tplc="280A0005" w:tentative="1">
      <w:start w:val="1"/>
      <w:numFmt w:val="bullet"/>
      <w:lvlText w:val=""/>
      <w:lvlJc w:val="left"/>
      <w:pPr>
        <w:ind w:left="4102" w:hanging="360"/>
      </w:pPr>
      <w:rPr>
        <w:rFonts w:ascii="Wingdings" w:hAnsi="Wingdings" w:hint="default"/>
      </w:rPr>
    </w:lvl>
    <w:lvl w:ilvl="6" w:tplc="280A0001" w:tentative="1">
      <w:start w:val="1"/>
      <w:numFmt w:val="bullet"/>
      <w:lvlText w:val=""/>
      <w:lvlJc w:val="left"/>
      <w:pPr>
        <w:ind w:left="4822" w:hanging="360"/>
      </w:pPr>
      <w:rPr>
        <w:rFonts w:ascii="Symbol" w:hAnsi="Symbol" w:hint="default"/>
      </w:rPr>
    </w:lvl>
    <w:lvl w:ilvl="7" w:tplc="280A0003" w:tentative="1">
      <w:start w:val="1"/>
      <w:numFmt w:val="bullet"/>
      <w:lvlText w:val="o"/>
      <w:lvlJc w:val="left"/>
      <w:pPr>
        <w:ind w:left="5542" w:hanging="360"/>
      </w:pPr>
      <w:rPr>
        <w:rFonts w:ascii="Courier New" w:hAnsi="Courier New" w:cs="Courier New" w:hint="default"/>
      </w:rPr>
    </w:lvl>
    <w:lvl w:ilvl="8" w:tplc="280A0005" w:tentative="1">
      <w:start w:val="1"/>
      <w:numFmt w:val="bullet"/>
      <w:lvlText w:val=""/>
      <w:lvlJc w:val="left"/>
      <w:pPr>
        <w:ind w:left="6262" w:hanging="360"/>
      </w:pPr>
      <w:rPr>
        <w:rFonts w:ascii="Wingdings" w:hAnsi="Wingdings" w:hint="default"/>
      </w:rPr>
    </w:lvl>
  </w:abstractNum>
  <w:abstractNum w:abstractNumId="9" w15:restartNumberingAfterBreak="0">
    <w:nsid w:val="3FB36715"/>
    <w:multiLevelType w:val="multilevel"/>
    <w:tmpl w:val="C74C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DE0A25"/>
    <w:multiLevelType w:val="multilevel"/>
    <w:tmpl w:val="BD9E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08017B"/>
    <w:multiLevelType w:val="multilevel"/>
    <w:tmpl w:val="F03C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BF5A9B"/>
    <w:multiLevelType w:val="multilevel"/>
    <w:tmpl w:val="6504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D629CC"/>
    <w:multiLevelType w:val="multilevel"/>
    <w:tmpl w:val="65A6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F2F13"/>
    <w:multiLevelType w:val="hybridMultilevel"/>
    <w:tmpl w:val="83501556"/>
    <w:lvl w:ilvl="0" w:tplc="0BA2C938">
      <w:start w:val="1"/>
      <w:numFmt w:val="upperRoman"/>
      <w:lvlText w:val="%1."/>
      <w:lvlJc w:val="left"/>
      <w:pPr>
        <w:ind w:left="1080" w:hanging="720"/>
      </w:pPr>
      <w:rPr>
        <w:rFonts w:hint="default"/>
        <w:color w:val="000000" w:themeColor="text1"/>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6DAC3F5F"/>
    <w:multiLevelType w:val="hybridMultilevel"/>
    <w:tmpl w:val="AE4663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7D1321AF"/>
    <w:multiLevelType w:val="multilevel"/>
    <w:tmpl w:val="DF8C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3"/>
  </w:num>
  <w:num w:numId="4">
    <w:abstractNumId w:val="8"/>
  </w:num>
  <w:num w:numId="5">
    <w:abstractNumId w:val="7"/>
  </w:num>
  <w:num w:numId="6">
    <w:abstractNumId w:val="2"/>
  </w:num>
  <w:num w:numId="7">
    <w:abstractNumId w:val="13"/>
  </w:num>
  <w:num w:numId="8">
    <w:abstractNumId w:val="12"/>
  </w:num>
  <w:num w:numId="9">
    <w:abstractNumId w:val="4"/>
  </w:num>
  <w:num w:numId="10">
    <w:abstractNumId w:val="16"/>
  </w:num>
  <w:num w:numId="11">
    <w:abstractNumId w:val="5"/>
  </w:num>
  <w:num w:numId="12">
    <w:abstractNumId w:val="6"/>
  </w:num>
  <w:num w:numId="13">
    <w:abstractNumId w:val="9"/>
  </w:num>
  <w:num w:numId="14">
    <w:abstractNumId w:val="1"/>
  </w:num>
  <w:num w:numId="15">
    <w:abstractNumId w:val="0"/>
  </w:num>
  <w:num w:numId="16">
    <w:abstractNumId w:val="10"/>
  </w:num>
  <w:num w:numId="1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5DE"/>
    <w:rsid w:val="00014B05"/>
    <w:rsid w:val="0001672E"/>
    <w:rsid w:val="00020450"/>
    <w:rsid w:val="0002363E"/>
    <w:rsid w:val="00045FF8"/>
    <w:rsid w:val="0004632F"/>
    <w:rsid w:val="00056ECD"/>
    <w:rsid w:val="00057EC2"/>
    <w:rsid w:val="00061D10"/>
    <w:rsid w:val="00064F76"/>
    <w:rsid w:val="00072AB1"/>
    <w:rsid w:val="00077873"/>
    <w:rsid w:val="00087E33"/>
    <w:rsid w:val="0009579E"/>
    <w:rsid w:val="00097B40"/>
    <w:rsid w:val="000B5405"/>
    <w:rsid w:val="000C03F3"/>
    <w:rsid w:val="000D14C3"/>
    <w:rsid w:val="000D50CD"/>
    <w:rsid w:val="000D51B4"/>
    <w:rsid w:val="000E2C4C"/>
    <w:rsid w:val="000E3DB7"/>
    <w:rsid w:val="000F3EFE"/>
    <w:rsid w:val="000F5C19"/>
    <w:rsid w:val="0010699B"/>
    <w:rsid w:val="00107D35"/>
    <w:rsid w:val="00112A31"/>
    <w:rsid w:val="00114592"/>
    <w:rsid w:val="0013404D"/>
    <w:rsid w:val="001440EF"/>
    <w:rsid w:val="00145EC1"/>
    <w:rsid w:val="00154064"/>
    <w:rsid w:val="00157AFC"/>
    <w:rsid w:val="00165211"/>
    <w:rsid w:val="00165F1A"/>
    <w:rsid w:val="001708CF"/>
    <w:rsid w:val="00182F4B"/>
    <w:rsid w:val="0018713D"/>
    <w:rsid w:val="001956AE"/>
    <w:rsid w:val="001A00C3"/>
    <w:rsid w:val="001A0FB2"/>
    <w:rsid w:val="001A172A"/>
    <w:rsid w:val="001A3FD6"/>
    <w:rsid w:val="001B19B6"/>
    <w:rsid w:val="001B4734"/>
    <w:rsid w:val="001B50B9"/>
    <w:rsid w:val="001C1325"/>
    <w:rsid w:val="001D33AA"/>
    <w:rsid w:val="001E32C1"/>
    <w:rsid w:val="002002FB"/>
    <w:rsid w:val="00203751"/>
    <w:rsid w:val="00207F65"/>
    <w:rsid w:val="00211A89"/>
    <w:rsid w:val="002120AD"/>
    <w:rsid w:val="00216F1E"/>
    <w:rsid w:val="002216CB"/>
    <w:rsid w:val="00221BF0"/>
    <w:rsid w:val="00223323"/>
    <w:rsid w:val="00224913"/>
    <w:rsid w:val="00233C6E"/>
    <w:rsid w:val="00233D95"/>
    <w:rsid w:val="0024221E"/>
    <w:rsid w:val="002504BF"/>
    <w:rsid w:val="002556DD"/>
    <w:rsid w:val="00257744"/>
    <w:rsid w:val="00257756"/>
    <w:rsid w:val="00260E96"/>
    <w:rsid w:val="00262AB2"/>
    <w:rsid w:val="002631E0"/>
    <w:rsid w:val="00272E27"/>
    <w:rsid w:val="002760AF"/>
    <w:rsid w:val="00276265"/>
    <w:rsid w:val="0028156B"/>
    <w:rsid w:val="002838B4"/>
    <w:rsid w:val="00285637"/>
    <w:rsid w:val="00286E79"/>
    <w:rsid w:val="00294B84"/>
    <w:rsid w:val="002A4B39"/>
    <w:rsid w:val="002A4D57"/>
    <w:rsid w:val="002C0BC1"/>
    <w:rsid w:val="002C3564"/>
    <w:rsid w:val="002C4972"/>
    <w:rsid w:val="002C7356"/>
    <w:rsid w:val="002C7AB7"/>
    <w:rsid w:val="002D4EA6"/>
    <w:rsid w:val="002D6FB1"/>
    <w:rsid w:val="002D795F"/>
    <w:rsid w:val="002D7BF6"/>
    <w:rsid w:val="002E0120"/>
    <w:rsid w:val="002E0161"/>
    <w:rsid w:val="002E1623"/>
    <w:rsid w:val="002E45E6"/>
    <w:rsid w:val="002F06B4"/>
    <w:rsid w:val="002F0E79"/>
    <w:rsid w:val="002F119A"/>
    <w:rsid w:val="00300955"/>
    <w:rsid w:val="0031577B"/>
    <w:rsid w:val="0031690C"/>
    <w:rsid w:val="003211D4"/>
    <w:rsid w:val="0032610A"/>
    <w:rsid w:val="00327D92"/>
    <w:rsid w:val="00330059"/>
    <w:rsid w:val="00331786"/>
    <w:rsid w:val="003345D2"/>
    <w:rsid w:val="00340942"/>
    <w:rsid w:val="00342F11"/>
    <w:rsid w:val="003441B9"/>
    <w:rsid w:val="00356189"/>
    <w:rsid w:val="00360029"/>
    <w:rsid w:val="0036132A"/>
    <w:rsid w:val="00374477"/>
    <w:rsid w:val="00381E77"/>
    <w:rsid w:val="00393BA1"/>
    <w:rsid w:val="003A2E1A"/>
    <w:rsid w:val="003B35F5"/>
    <w:rsid w:val="003B3A30"/>
    <w:rsid w:val="003B41E0"/>
    <w:rsid w:val="003B56F4"/>
    <w:rsid w:val="003B5CE4"/>
    <w:rsid w:val="003B6FF0"/>
    <w:rsid w:val="003B75AD"/>
    <w:rsid w:val="003C037C"/>
    <w:rsid w:val="003C0539"/>
    <w:rsid w:val="003C29A5"/>
    <w:rsid w:val="003C484E"/>
    <w:rsid w:val="003C48A7"/>
    <w:rsid w:val="003C5A11"/>
    <w:rsid w:val="003C74E3"/>
    <w:rsid w:val="003C795D"/>
    <w:rsid w:val="003D135B"/>
    <w:rsid w:val="003E1794"/>
    <w:rsid w:val="003F440C"/>
    <w:rsid w:val="004024DB"/>
    <w:rsid w:val="00413906"/>
    <w:rsid w:val="00415A5F"/>
    <w:rsid w:val="00416409"/>
    <w:rsid w:val="00421A65"/>
    <w:rsid w:val="00426E38"/>
    <w:rsid w:val="00437A9E"/>
    <w:rsid w:val="004422A1"/>
    <w:rsid w:val="00455625"/>
    <w:rsid w:val="004600C4"/>
    <w:rsid w:val="004600F6"/>
    <w:rsid w:val="00462669"/>
    <w:rsid w:val="004650D4"/>
    <w:rsid w:val="004657F9"/>
    <w:rsid w:val="00470487"/>
    <w:rsid w:val="00495A29"/>
    <w:rsid w:val="00496B35"/>
    <w:rsid w:val="004A4ABE"/>
    <w:rsid w:val="004A4FDC"/>
    <w:rsid w:val="004C3363"/>
    <w:rsid w:val="004D2224"/>
    <w:rsid w:val="004E2076"/>
    <w:rsid w:val="004F2A05"/>
    <w:rsid w:val="004F6C37"/>
    <w:rsid w:val="005130F1"/>
    <w:rsid w:val="00517396"/>
    <w:rsid w:val="00523A0E"/>
    <w:rsid w:val="005270C7"/>
    <w:rsid w:val="005315D3"/>
    <w:rsid w:val="00533FE8"/>
    <w:rsid w:val="00537EC2"/>
    <w:rsid w:val="005411BC"/>
    <w:rsid w:val="005473D1"/>
    <w:rsid w:val="00552AC4"/>
    <w:rsid w:val="00557D42"/>
    <w:rsid w:val="00562364"/>
    <w:rsid w:val="005749D0"/>
    <w:rsid w:val="00577FD0"/>
    <w:rsid w:val="005813DB"/>
    <w:rsid w:val="005837A4"/>
    <w:rsid w:val="00591A98"/>
    <w:rsid w:val="00593A77"/>
    <w:rsid w:val="005A0DCF"/>
    <w:rsid w:val="005B38B7"/>
    <w:rsid w:val="005B5465"/>
    <w:rsid w:val="005C1A04"/>
    <w:rsid w:val="005C260D"/>
    <w:rsid w:val="005D332C"/>
    <w:rsid w:val="005E42E2"/>
    <w:rsid w:val="0060025E"/>
    <w:rsid w:val="0060213F"/>
    <w:rsid w:val="00602479"/>
    <w:rsid w:val="0060337C"/>
    <w:rsid w:val="00611171"/>
    <w:rsid w:val="00611EC3"/>
    <w:rsid w:val="00614604"/>
    <w:rsid w:val="00615101"/>
    <w:rsid w:val="00633D06"/>
    <w:rsid w:val="00635B6B"/>
    <w:rsid w:val="006406CF"/>
    <w:rsid w:val="00641F18"/>
    <w:rsid w:val="006430B9"/>
    <w:rsid w:val="00647D07"/>
    <w:rsid w:val="0065299C"/>
    <w:rsid w:val="00655F18"/>
    <w:rsid w:val="00664225"/>
    <w:rsid w:val="00665AA9"/>
    <w:rsid w:val="00672DC7"/>
    <w:rsid w:val="00673CC4"/>
    <w:rsid w:val="0067591B"/>
    <w:rsid w:val="0068175F"/>
    <w:rsid w:val="00681971"/>
    <w:rsid w:val="00684CA4"/>
    <w:rsid w:val="00686BA5"/>
    <w:rsid w:val="006966E0"/>
    <w:rsid w:val="006C0B7A"/>
    <w:rsid w:val="006C66F3"/>
    <w:rsid w:val="006C71B8"/>
    <w:rsid w:val="006D1AA3"/>
    <w:rsid w:val="006D465B"/>
    <w:rsid w:val="006E5B40"/>
    <w:rsid w:val="006F2B0D"/>
    <w:rsid w:val="006F39BF"/>
    <w:rsid w:val="006F7AD6"/>
    <w:rsid w:val="0070284D"/>
    <w:rsid w:val="00703DBD"/>
    <w:rsid w:val="00706628"/>
    <w:rsid w:val="007119E4"/>
    <w:rsid w:val="00711A18"/>
    <w:rsid w:val="00714D64"/>
    <w:rsid w:val="007228DB"/>
    <w:rsid w:val="00730A00"/>
    <w:rsid w:val="007311A9"/>
    <w:rsid w:val="007340C7"/>
    <w:rsid w:val="007342E0"/>
    <w:rsid w:val="00734A1A"/>
    <w:rsid w:val="00735471"/>
    <w:rsid w:val="0074170B"/>
    <w:rsid w:val="0075481D"/>
    <w:rsid w:val="00764F78"/>
    <w:rsid w:val="00770AB5"/>
    <w:rsid w:val="00774D6C"/>
    <w:rsid w:val="007869AA"/>
    <w:rsid w:val="007908DD"/>
    <w:rsid w:val="00790BA9"/>
    <w:rsid w:val="007A482A"/>
    <w:rsid w:val="007A74CA"/>
    <w:rsid w:val="007A7D36"/>
    <w:rsid w:val="007B7D9A"/>
    <w:rsid w:val="007C29D0"/>
    <w:rsid w:val="007C4438"/>
    <w:rsid w:val="007D1670"/>
    <w:rsid w:val="007D6896"/>
    <w:rsid w:val="007D7374"/>
    <w:rsid w:val="007D7A7D"/>
    <w:rsid w:val="007E0875"/>
    <w:rsid w:val="007E636D"/>
    <w:rsid w:val="007F4B99"/>
    <w:rsid w:val="00800CCB"/>
    <w:rsid w:val="00806776"/>
    <w:rsid w:val="008112E9"/>
    <w:rsid w:val="008126B5"/>
    <w:rsid w:val="00816AD7"/>
    <w:rsid w:val="00821176"/>
    <w:rsid w:val="0083406A"/>
    <w:rsid w:val="00850D65"/>
    <w:rsid w:val="008519CC"/>
    <w:rsid w:val="00861416"/>
    <w:rsid w:val="00874A0F"/>
    <w:rsid w:val="00875DAF"/>
    <w:rsid w:val="00876AB1"/>
    <w:rsid w:val="00882D81"/>
    <w:rsid w:val="0089001C"/>
    <w:rsid w:val="00893B77"/>
    <w:rsid w:val="00893F46"/>
    <w:rsid w:val="00897B0B"/>
    <w:rsid w:val="008A0FAF"/>
    <w:rsid w:val="008A548C"/>
    <w:rsid w:val="008B76E2"/>
    <w:rsid w:val="008C250B"/>
    <w:rsid w:val="008C52EB"/>
    <w:rsid w:val="008D2954"/>
    <w:rsid w:val="008D4BA1"/>
    <w:rsid w:val="008E3CA7"/>
    <w:rsid w:val="008E57AB"/>
    <w:rsid w:val="008E7299"/>
    <w:rsid w:val="008E7609"/>
    <w:rsid w:val="00905E59"/>
    <w:rsid w:val="00910274"/>
    <w:rsid w:val="0091307C"/>
    <w:rsid w:val="00921782"/>
    <w:rsid w:val="0093214A"/>
    <w:rsid w:val="00932DCC"/>
    <w:rsid w:val="00933630"/>
    <w:rsid w:val="00934527"/>
    <w:rsid w:val="009369B1"/>
    <w:rsid w:val="009455B3"/>
    <w:rsid w:val="00947414"/>
    <w:rsid w:val="00951CB7"/>
    <w:rsid w:val="00963DAA"/>
    <w:rsid w:val="00983BCC"/>
    <w:rsid w:val="009875DE"/>
    <w:rsid w:val="00992BB4"/>
    <w:rsid w:val="0099346D"/>
    <w:rsid w:val="0099491B"/>
    <w:rsid w:val="009A2A85"/>
    <w:rsid w:val="009B2E5E"/>
    <w:rsid w:val="009B3640"/>
    <w:rsid w:val="009B69AA"/>
    <w:rsid w:val="009C272C"/>
    <w:rsid w:val="009C43D7"/>
    <w:rsid w:val="009C74A5"/>
    <w:rsid w:val="009E0671"/>
    <w:rsid w:val="009E11A1"/>
    <w:rsid w:val="009E134D"/>
    <w:rsid w:val="009E1B20"/>
    <w:rsid w:val="009E5143"/>
    <w:rsid w:val="009F15A2"/>
    <w:rsid w:val="009F3B91"/>
    <w:rsid w:val="00A10974"/>
    <w:rsid w:val="00A16B01"/>
    <w:rsid w:val="00A256BA"/>
    <w:rsid w:val="00A25DE0"/>
    <w:rsid w:val="00A26063"/>
    <w:rsid w:val="00A30DFE"/>
    <w:rsid w:val="00A31947"/>
    <w:rsid w:val="00A32D61"/>
    <w:rsid w:val="00A36546"/>
    <w:rsid w:val="00A42159"/>
    <w:rsid w:val="00A42247"/>
    <w:rsid w:val="00A47DAA"/>
    <w:rsid w:val="00A625C5"/>
    <w:rsid w:val="00A65D0E"/>
    <w:rsid w:val="00A669FA"/>
    <w:rsid w:val="00A72D27"/>
    <w:rsid w:val="00A73530"/>
    <w:rsid w:val="00A82D57"/>
    <w:rsid w:val="00A8391E"/>
    <w:rsid w:val="00A874DB"/>
    <w:rsid w:val="00A90412"/>
    <w:rsid w:val="00AB1075"/>
    <w:rsid w:val="00AC0A24"/>
    <w:rsid w:val="00AD0CCF"/>
    <w:rsid w:val="00AD34FC"/>
    <w:rsid w:val="00AE7F94"/>
    <w:rsid w:val="00B0345E"/>
    <w:rsid w:val="00B040C9"/>
    <w:rsid w:val="00B14C4E"/>
    <w:rsid w:val="00B17767"/>
    <w:rsid w:val="00B3235C"/>
    <w:rsid w:val="00B36C77"/>
    <w:rsid w:val="00B4143C"/>
    <w:rsid w:val="00B44A11"/>
    <w:rsid w:val="00B46080"/>
    <w:rsid w:val="00B5255F"/>
    <w:rsid w:val="00B6134C"/>
    <w:rsid w:val="00B64B86"/>
    <w:rsid w:val="00B75705"/>
    <w:rsid w:val="00B829B9"/>
    <w:rsid w:val="00B83E98"/>
    <w:rsid w:val="00B84C74"/>
    <w:rsid w:val="00B87697"/>
    <w:rsid w:val="00B877D4"/>
    <w:rsid w:val="00B9348E"/>
    <w:rsid w:val="00B936A0"/>
    <w:rsid w:val="00BB0BCE"/>
    <w:rsid w:val="00BB15F9"/>
    <w:rsid w:val="00BB2611"/>
    <w:rsid w:val="00BB4355"/>
    <w:rsid w:val="00BD3892"/>
    <w:rsid w:val="00BE2153"/>
    <w:rsid w:val="00BE458F"/>
    <w:rsid w:val="00BE4F11"/>
    <w:rsid w:val="00BE7348"/>
    <w:rsid w:val="00BF290F"/>
    <w:rsid w:val="00BF4A59"/>
    <w:rsid w:val="00C02DC0"/>
    <w:rsid w:val="00C04EF4"/>
    <w:rsid w:val="00C16F67"/>
    <w:rsid w:val="00C224EF"/>
    <w:rsid w:val="00C253C7"/>
    <w:rsid w:val="00C33CA0"/>
    <w:rsid w:val="00C373A8"/>
    <w:rsid w:val="00C43CDD"/>
    <w:rsid w:val="00C44F34"/>
    <w:rsid w:val="00C45D13"/>
    <w:rsid w:val="00C57449"/>
    <w:rsid w:val="00C57FDC"/>
    <w:rsid w:val="00C622B8"/>
    <w:rsid w:val="00C62A8E"/>
    <w:rsid w:val="00C64AE3"/>
    <w:rsid w:val="00C66F4F"/>
    <w:rsid w:val="00C73FCE"/>
    <w:rsid w:val="00C7513C"/>
    <w:rsid w:val="00C961BB"/>
    <w:rsid w:val="00CA3D45"/>
    <w:rsid w:val="00CA4A3A"/>
    <w:rsid w:val="00CC3A70"/>
    <w:rsid w:val="00CD6A2E"/>
    <w:rsid w:val="00CE0C19"/>
    <w:rsid w:val="00CE377A"/>
    <w:rsid w:val="00CE42EC"/>
    <w:rsid w:val="00CF3A56"/>
    <w:rsid w:val="00CF6A17"/>
    <w:rsid w:val="00CF6B2D"/>
    <w:rsid w:val="00D018B5"/>
    <w:rsid w:val="00D05175"/>
    <w:rsid w:val="00D07C0A"/>
    <w:rsid w:val="00D12045"/>
    <w:rsid w:val="00D1560A"/>
    <w:rsid w:val="00D15A1E"/>
    <w:rsid w:val="00D224C7"/>
    <w:rsid w:val="00D31A25"/>
    <w:rsid w:val="00D31E08"/>
    <w:rsid w:val="00D3577C"/>
    <w:rsid w:val="00D3619B"/>
    <w:rsid w:val="00D400C3"/>
    <w:rsid w:val="00D40380"/>
    <w:rsid w:val="00D43E94"/>
    <w:rsid w:val="00D44009"/>
    <w:rsid w:val="00D4465D"/>
    <w:rsid w:val="00D47459"/>
    <w:rsid w:val="00D550A0"/>
    <w:rsid w:val="00D6033B"/>
    <w:rsid w:val="00D64C4C"/>
    <w:rsid w:val="00D7302A"/>
    <w:rsid w:val="00D76FC7"/>
    <w:rsid w:val="00D77DAA"/>
    <w:rsid w:val="00D80150"/>
    <w:rsid w:val="00D83780"/>
    <w:rsid w:val="00D92DD1"/>
    <w:rsid w:val="00D92F99"/>
    <w:rsid w:val="00D96938"/>
    <w:rsid w:val="00DA0F19"/>
    <w:rsid w:val="00DB42C0"/>
    <w:rsid w:val="00DC1810"/>
    <w:rsid w:val="00DC361A"/>
    <w:rsid w:val="00DC37CE"/>
    <w:rsid w:val="00DD0062"/>
    <w:rsid w:val="00DD1AAF"/>
    <w:rsid w:val="00DE3889"/>
    <w:rsid w:val="00E023A4"/>
    <w:rsid w:val="00E0260D"/>
    <w:rsid w:val="00E04459"/>
    <w:rsid w:val="00E046F5"/>
    <w:rsid w:val="00E04848"/>
    <w:rsid w:val="00E11BA9"/>
    <w:rsid w:val="00E138D7"/>
    <w:rsid w:val="00E14CED"/>
    <w:rsid w:val="00E21376"/>
    <w:rsid w:val="00E22ACC"/>
    <w:rsid w:val="00E31B2B"/>
    <w:rsid w:val="00E32D6D"/>
    <w:rsid w:val="00E37832"/>
    <w:rsid w:val="00E4325D"/>
    <w:rsid w:val="00E4584A"/>
    <w:rsid w:val="00E57273"/>
    <w:rsid w:val="00E57E91"/>
    <w:rsid w:val="00E671A9"/>
    <w:rsid w:val="00E679F7"/>
    <w:rsid w:val="00E814AB"/>
    <w:rsid w:val="00E847FB"/>
    <w:rsid w:val="00E87463"/>
    <w:rsid w:val="00E9053B"/>
    <w:rsid w:val="00E926C1"/>
    <w:rsid w:val="00EA40BE"/>
    <w:rsid w:val="00EB7CC9"/>
    <w:rsid w:val="00EC3C1D"/>
    <w:rsid w:val="00EC4A34"/>
    <w:rsid w:val="00EE0D95"/>
    <w:rsid w:val="00EE40E3"/>
    <w:rsid w:val="00EE47AE"/>
    <w:rsid w:val="00EE5533"/>
    <w:rsid w:val="00EF7B88"/>
    <w:rsid w:val="00F0088A"/>
    <w:rsid w:val="00F01048"/>
    <w:rsid w:val="00F042E6"/>
    <w:rsid w:val="00F073F6"/>
    <w:rsid w:val="00F10B4B"/>
    <w:rsid w:val="00F11BB5"/>
    <w:rsid w:val="00F126B4"/>
    <w:rsid w:val="00F1651D"/>
    <w:rsid w:val="00F20437"/>
    <w:rsid w:val="00F23D64"/>
    <w:rsid w:val="00F24C6D"/>
    <w:rsid w:val="00F3062D"/>
    <w:rsid w:val="00F376E9"/>
    <w:rsid w:val="00F414EE"/>
    <w:rsid w:val="00F42C3B"/>
    <w:rsid w:val="00F42DE2"/>
    <w:rsid w:val="00F518AB"/>
    <w:rsid w:val="00F52CDC"/>
    <w:rsid w:val="00F60A2D"/>
    <w:rsid w:val="00F614BF"/>
    <w:rsid w:val="00F628B3"/>
    <w:rsid w:val="00F64F18"/>
    <w:rsid w:val="00F72164"/>
    <w:rsid w:val="00F8021B"/>
    <w:rsid w:val="00F82DCE"/>
    <w:rsid w:val="00F84CAC"/>
    <w:rsid w:val="00F868D0"/>
    <w:rsid w:val="00F87991"/>
    <w:rsid w:val="00F9176B"/>
    <w:rsid w:val="00F94568"/>
    <w:rsid w:val="00FA519E"/>
    <w:rsid w:val="00FB2A3D"/>
    <w:rsid w:val="00FB5215"/>
    <w:rsid w:val="00FB5CAC"/>
    <w:rsid w:val="00FC5418"/>
    <w:rsid w:val="00FC5EF7"/>
    <w:rsid w:val="00FD341D"/>
    <w:rsid w:val="00FE1370"/>
    <w:rsid w:val="00FE2499"/>
    <w:rsid w:val="00FE28AE"/>
    <w:rsid w:val="00FE6F80"/>
    <w:rsid w:val="00FF166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B443"/>
  <w15:chartTrackingRefBased/>
  <w15:docId w15:val="{55195CDC-D1A4-44FC-BA4A-C3996AE3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0EF"/>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7311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7311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F126B4"/>
    <w:pPr>
      <w:spacing w:before="100" w:beforeAutospacing="1" w:after="100" w:afterAutospacing="1" w:line="240" w:lineRule="auto"/>
      <w:outlineLvl w:val="2"/>
    </w:pPr>
    <w:rPr>
      <w:rFonts w:ascii="Times New Roman" w:eastAsia="Times New Roman" w:hAnsi="Times New Roman"/>
      <w:b/>
      <w:bCs/>
      <w:sz w:val="27"/>
      <w:szCs w:val="27"/>
      <w:lang w:eastAsia="es-PE"/>
    </w:rPr>
  </w:style>
  <w:style w:type="paragraph" w:styleId="Ttulo4">
    <w:name w:val="heading 4"/>
    <w:basedOn w:val="Normal"/>
    <w:next w:val="Normal"/>
    <w:link w:val="Ttulo4Car"/>
    <w:uiPriority w:val="9"/>
    <w:unhideWhenUsed/>
    <w:qFormat/>
    <w:rsid w:val="00F84C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875DE"/>
    <w:pPr>
      <w:spacing w:after="0" w:line="240" w:lineRule="auto"/>
    </w:pPr>
    <w:rPr>
      <w:rFonts w:ascii="Calibri" w:eastAsia="Calibri" w:hAnsi="Calibri" w:cs="Times New Roman"/>
    </w:rPr>
  </w:style>
  <w:style w:type="table" w:styleId="Tablaconcuadrcula">
    <w:name w:val="Table Grid"/>
    <w:basedOn w:val="Tablanormal"/>
    <w:uiPriority w:val="39"/>
    <w:rsid w:val="00987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875DE"/>
    <w:pPr>
      <w:ind w:left="720"/>
      <w:contextualSpacing/>
    </w:pPr>
  </w:style>
  <w:style w:type="paragraph" w:styleId="Textodeglobo">
    <w:name w:val="Balloon Text"/>
    <w:basedOn w:val="Normal"/>
    <w:link w:val="TextodegloboCar"/>
    <w:uiPriority w:val="99"/>
    <w:semiHidden/>
    <w:unhideWhenUsed/>
    <w:rsid w:val="009C43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43D7"/>
    <w:rPr>
      <w:rFonts w:ascii="Segoe UI" w:eastAsia="Calibri" w:hAnsi="Segoe UI" w:cs="Segoe UI"/>
      <w:sz w:val="18"/>
      <w:szCs w:val="18"/>
    </w:rPr>
  </w:style>
  <w:style w:type="paragraph" w:styleId="NormalWeb">
    <w:name w:val="Normal (Web)"/>
    <w:basedOn w:val="Normal"/>
    <w:uiPriority w:val="99"/>
    <w:unhideWhenUsed/>
    <w:rsid w:val="007E636D"/>
    <w:pPr>
      <w:spacing w:before="100" w:beforeAutospacing="1" w:after="100" w:afterAutospacing="1" w:line="240" w:lineRule="auto"/>
    </w:pPr>
    <w:rPr>
      <w:rFonts w:ascii="Times New Roman" w:eastAsia="Times New Roman" w:hAnsi="Times New Roman"/>
      <w:sz w:val="24"/>
      <w:szCs w:val="24"/>
      <w:lang w:eastAsia="es-PE"/>
    </w:rPr>
  </w:style>
  <w:style w:type="character" w:styleId="Textoennegrita">
    <w:name w:val="Strong"/>
    <w:basedOn w:val="Fuentedeprrafopredeter"/>
    <w:uiPriority w:val="22"/>
    <w:qFormat/>
    <w:rsid w:val="007E636D"/>
    <w:rPr>
      <w:b/>
      <w:bCs/>
    </w:rPr>
  </w:style>
  <w:style w:type="character" w:customStyle="1" w:styleId="Ttulo3Car">
    <w:name w:val="Título 3 Car"/>
    <w:basedOn w:val="Fuentedeprrafopredeter"/>
    <w:link w:val="Ttulo3"/>
    <w:uiPriority w:val="9"/>
    <w:rsid w:val="00F126B4"/>
    <w:rPr>
      <w:rFonts w:ascii="Times New Roman" w:eastAsia="Times New Roman" w:hAnsi="Times New Roman" w:cs="Times New Roman"/>
      <w:b/>
      <w:bCs/>
      <w:sz w:val="27"/>
      <w:szCs w:val="27"/>
      <w:lang w:eastAsia="es-PE"/>
    </w:rPr>
  </w:style>
  <w:style w:type="character" w:customStyle="1" w:styleId="Ttulo1Car">
    <w:name w:val="Título 1 Car"/>
    <w:basedOn w:val="Fuentedeprrafopredeter"/>
    <w:link w:val="Ttulo1"/>
    <w:uiPriority w:val="9"/>
    <w:rsid w:val="007311A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7311A9"/>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rsid w:val="00F84CAC"/>
    <w:rPr>
      <w:rFonts w:asciiTheme="majorHAnsi" w:eastAsiaTheme="majorEastAsia" w:hAnsiTheme="majorHAnsi" w:cstheme="majorBidi"/>
      <w:i/>
      <w:iCs/>
      <w:color w:val="2F5496" w:themeColor="accent1" w:themeShade="BF"/>
    </w:rPr>
  </w:style>
  <w:style w:type="table" w:styleId="Tabladecuadrcula5oscura-nfasis5">
    <w:name w:val="Grid Table 5 Dark Accent 5"/>
    <w:basedOn w:val="Tablanormal"/>
    <w:uiPriority w:val="50"/>
    <w:rsid w:val="0060337C"/>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587680">
      <w:bodyDiv w:val="1"/>
      <w:marLeft w:val="0"/>
      <w:marRight w:val="0"/>
      <w:marTop w:val="0"/>
      <w:marBottom w:val="0"/>
      <w:divBdr>
        <w:top w:val="none" w:sz="0" w:space="0" w:color="auto"/>
        <w:left w:val="none" w:sz="0" w:space="0" w:color="auto"/>
        <w:bottom w:val="none" w:sz="0" w:space="0" w:color="auto"/>
        <w:right w:val="none" w:sz="0" w:space="0" w:color="auto"/>
      </w:divBdr>
      <w:divsChild>
        <w:div w:id="650213543">
          <w:marLeft w:val="0"/>
          <w:marRight w:val="0"/>
          <w:marTop w:val="0"/>
          <w:marBottom w:val="0"/>
          <w:divBdr>
            <w:top w:val="none" w:sz="0" w:space="0" w:color="auto"/>
            <w:left w:val="none" w:sz="0" w:space="0" w:color="auto"/>
            <w:bottom w:val="none" w:sz="0" w:space="0" w:color="auto"/>
            <w:right w:val="none" w:sz="0" w:space="0" w:color="auto"/>
          </w:divBdr>
          <w:divsChild>
            <w:div w:id="125780704">
              <w:marLeft w:val="0"/>
              <w:marRight w:val="0"/>
              <w:marTop w:val="0"/>
              <w:marBottom w:val="0"/>
              <w:divBdr>
                <w:top w:val="none" w:sz="0" w:space="0" w:color="auto"/>
                <w:left w:val="none" w:sz="0" w:space="0" w:color="auto"/>
                <w:bottom w:val="none" w:sz="0" w:space="0" w:color="auto"/>
                <w:right w:val="none" w:sz="0" w:space="0" w:color="auto"/>
              </w:divBdr>
              <w:divsChild>
                <w:div w:id="447545844">
                  <w:marLeft w:val="0"/>
                  <w:marRight w:val="0"/>
                  <w:marTop w:val="0"/>
                  <w:marBottom w:val="0"/>
                  <w:divBdr>
                    <w:top w:val="none" w:sz="0" w:space="0" w:color="auto"/>
                    <w:left w:val="none" w:sz="0" w:space="0" w:color="auto"/>
                    <w:bottom w:val="none" w:sz="0" w:space="0" w:color="auto"/>
                    <w:right w:val="none" w:sz="0" w:space="0" w:color="auto"/>
                  </w:divBdr>
                  <w:divsChild>
                    <w:div w:id="2141806012">
                      <w:marLeft w:val="0"/>
                      <w:marRight w:val="0"/>
                      <w:marTop w:val="0"/>
                      <w:marBottom w:val="0"/>
                      <w:divBdr>
                        <w:top w:val="none" w:sz="0" w:space="0" w:color="auto"/>
                        <w:left w:val="none" w:sz="0" w:space="0" w:color="auto"/>
                        <w:bottom w:val="none" w:sz="0" w:space="0" w:color="auto"/>
                        <w:right w:val="none" w:sz="0" w:space="0" w:color="auto"/>
                      </w:divBdr>
                      <w:divsChild>
                        <w:div w:id="1649630281">
                          <w:marLeft w:val="0"/>
                          <w:marRight w:val="0"/>
                          <w:marTop w:val="0"/>
                          <w:marBottom w:val="0"/>
                          <w:divBdr>
                            <w:top w:val="none" w:sz="0" w:space="0" w:color="auto"/>
                            <w:left w:val="none" w:sz="0" w:space="0" w:color="auto"/>
                            <w:bottom w:val="none" w:sz="0" w:space="0" w:color="auto"/>
                            <w:right w:val="none" w:sz="0" w:space="0" w:color="auto"/>
                          </w:divBdr>
                          <w:divsChild>
                            <w:div w:id="104421068">
                              <w:marLeft w:val="0"/>
                              <w:marRight w:val="0"/>
                              <w:marTop w:val="0"/>
                              <w:marBottom w:val="0"/>
                              <w:divBdr>
                                <w:top w:val="none" w:sz="0" w:space="0" w:color="auto"/>
                                <w:left w:val="none" w:sz="0" w:space="0" w:color="auto"/>
                                <w:bottom w:val="none" w:sz="0" w:space="0" w:color="auto"/>
                                <w:right w:val="none" w:sz="0" w:space="0" w:color="auto"/>
                              </w:divBdr>
                              <w:divsChild>
                                <w:div w:id="66467484">
                                  <w:marLeft w:val="0"/>
                                  <w:marRight w:val="0"/>
                                  <w:marTop w:val="0"/>
                                  <w:marBottom w:val="0"/>
                                  <w:divBdr>
                                    <w:top w:val="none" w:sz="0" w:space="0" w:color="auto"/>
                                    <w:left w:val="none" w:sz="0" w:space="0" w:color="auto"/>
                                    <w:bottom w:val="none" w:sz="0" w:space="0" w:color="auto"/>
                                    <w:right w:val="none" w:sz="0" w:space="0" w:color="auto"/>
                                  </w:divBdr>
                                  <w:divsChild>
                                    <w:div w:id="805197560">
                                      <w:marLeft w:val="0"/>
                                      <w:marRight w:val="0"/>
                                      <w:marTop w:val="0"/>
                                      <w:marBottom w:val="0"/>
                                      <w:divBdr>
                                        <w:top w:val="none" w:sz="0" w:space="0" w:color="auto"/>
                                        <w:left w:val="none" w:sz="0" w:space="0" w:color="auto"/>
                                        <w:bottom w:val="none" w:sz="0" w:space="0" w:color="auto"/>
                                        <w:right w:val="none" w:sz="0" w:space="0" w:color="auto"/>
                                      </w:divBdr>
                                      <w:divsChild>
                                        <w:div w:id="647515683">
                                          <w:marLeft w:val="0"/>
                                          <w:marRight w:val="0"/>
                                          <w:marTop w:val="0"/>
                                          <w:marBottom w:val="0"/>
                                          <w:divBdr>
                                            <w:top w:val="none" w:sz="0" w:space="0" w:color="auto"/>
                                            <w:left w:val="none" w:sz="0" w:space="0" w:color="auto"/>
                                            <w:bottom w:val="none" w:sz="0" w:space="0" w:color="auto"/>
                                            <w:right w:val="none" w:sz="0" w:space="0" w:color="auto"/>
                                          </w:divBdr>
                                          <w:divsChild>
                                            <w:div w:id="776367449">
                                              <w:marLeft w:val="0"/>
                                              <w:marRight w:val="0"/>
                                              <w:marTop w:val="0"/>
                                              <w:marBottom w:val="0"/>
                                              <w:divBdr>
                                                <w:top w:val="none" w:sz="0" w:space="0" w:color="auto"/>
                                                <w:left w:val="none" w:sz="0" w:space="0" w:color="auto"/>
                                                <w:bottom w:val="none" w:sz="0" w:space="0" w:color="auto"/>
                                                <w:right w:val="none" w:sz="0" w:space="0" w:color="auto"/>
                                              </w:divBdr>
                                              <w:divsChild>
                                                <w:div w:id="237449827">
                                                  <w:marLeft w:val="0"/>
                                                  <w:marRight w:val="0"/>
                                                  <w:marTop w:val="0"/>
                                                  <w:marBottom w:val="0"/>
                                                  <w:divBdr>
                                                    <w:top w:val="none" w:sz="0" w:space="0" w:color="auto"/>
                                                    <w:left w:val="none" w:sz="0" w:space="0" w:color="auto"/>
                                                    <w:bottom w:val="none" w:sz="0" w:space="0" w:color="auto"/>
                                                    <w:right w:val="none" w:sz="0" w:space="0" w:color="auto"/>
                                                  </w:divBdr>
                                                  <w:divsChild>
                                                    <w:div w:id="1849251399">
                                                      <w:marLeft w:val="0"/>
                                                      <w:marRight w:val="0"/>
                                                      <w:marTop w:val="0"/>
                                                      <w:marBottom w:val="0"/>
                                                      <w:divBdr>
                                                        <w:top w:val="none" w:sz="0" w:space="0" w:color="auto"/>
                                                        <w:left w:val="none" w:sz="0" w:space="0" w:color="auto"/>
                                                        <w:bottom w:val="none" w:sz="0" w:space="0" w:color="auto"/>
                                                        <w:right w:val="none" w:sz="0" w:space="0" w:color="auto"/>
                                                      </w:divBdr>
                                                      <w:divsChild>
                                                        <w:div w:id="1871143382">
                                                          <w:marLeft w:val="0"/>
                                                          <w:marRight w:val="0"/>
                                                          <w:marTop w:val="0"/>
                                                          <w:marBottom w:val="0"/>
                                                          <w:divBdr>
                                                            <w:top w:val="none" w:sz="0" w:space="0" w:color="auto"/>
                                                            <w:left w:val="none" w:sz="0" w:space="0" w:color="auto"/>
                                                            <w:bottom w:val="none" w:sz="0" w:space="0" w:color="auto"/>
                                                            <w:right w:val="none" w:sz="0" w:space="0" w:color="auto"/>
                                                          </w:divBdr>
                                                          <w:divsChild>
                                                            <w:div w:id="2052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387285">
                                                  <w:marLeft w:val="0"/>
                                                  <w:marRight w:val="0"/>
                                                  <w:marTop w:val="0"/>
                                                  <w:marBottom w:val="0"/>
                                                  <w:divBdr>
                                                    <w:top w:val="none" w:sz="0" w:space="0" w:color="auto"/>
                                                    <w:left w:val="none" w:sz="0" w:space="0" w:color="auto"/>
                                                    <w:bottom w:val="none" w:sz="0" w:space="0" w:color="auto"/>
                                                    <w:right w:val="none" w:sz="0" w:space="0" w:color="auto"/>
                                                  </w:divBdr>
                                                  <w:divsChild>
                                                    <w:div w:id="1232934848">
                                                      <w:marLeft w:val="0"/>
                                                      <w:marRight w:val="0"/>
                                                      <w:marTop w:val="0"/>
                                                      <w:marBottom w:val="0"/>
                                                      <w:divBdr>
                                                        <w:top w:val="none" w:sz="0" w:space="0" w:color="auto"/>
                                                        <w:left w:val="none" w:sz="0" w:space="0" w:color="auto"/>
                                                        <w:bottom w:val="none" w:sz="0" w:space="0" w:color="auto"/>
                                                        <w:right w:val="none" w:sz="0" w:space="0" w:color="auto"/>
                                                      </w:divBdr>
                                                      <w:divsChild>
                                                        <w:div w:id="6948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733759">
                                      <w:marLeft w:val="0"/>
                                      <w:marRight w:val="0"/>
                                      <w:marTop w:val="0"/>
                                      <w:marBottom w:val="0"/>
                                      <w:divBdr>
                                        <w:top w:val="none" w:sz="0" w:space="0" w:color="auto"/>
                                        <w:left w:val="none" w:sz="0" w:space="0" w:color="auto"/>
                                        <w:bottom w:val="none" w:sz="0" w:space="0" w:color="auto"/>
                                        <w:right w:val="none" w:sz="0" w:space="0" w:color="auto"/>
                                      </w:divBdr>
                                      <w:divsChild>
                                        <w:div w:id="1216239777">
                                          <w:marLeft w:val="0"/>
                                          <w:marRight w:val="0"/>
                                          <w:marTop w:val="0"/>
                                          <w:marBottom w:val="0"/>
                                          <w:divBdr>
                                            <w:top w:val="none" w:sz="0" w:space="0" w:color="auto"/>
                                            <w:left w:val="none" w:sz="0" w:space="0" w:color="auto"/>
                                            <w:bottom w:val="none" w:sz="0" w:space="0" w:color="auto"/>
                                            <w:right w:val="none" w:sz="0" w:space="0" w:color="auto"/>
                                          </w:divBdr>
                                          <w:divsChild>
                                            <w:div w:id="1018890159">
                                              <w:marLeft w:val="0"/>
                                              <w:marRight w:val="0"/>
                                              <w:marTop w:val="0"/>
                                              <w:marBottom w:val="0"/>
                                              <w:divBdr>
                                                <w:top w:val="none" w:sz="0" w:space="0" w:color="auto"/>
                                                <w:left w:val="none" w:sz="0" w:space="0" w:color="auto"/>
                                                <w:bottom w:val="none" w:sz="0" w:space="0" w:color="auto"/>
                                                <w:right w:val="none" w:sz="0" w:space="0" w:color="auto"/>
                                              </w:divBdr>
                                              <w:divsChild>
                                                <w:div w:id="48382228">
                                                  <w:marLeft w:val="0"/>
                                                  <w:marRight w:val="0"/>
                                                  <w:marTop w:val="0"/>
                                                  <w:marBottom w:val="0"/>
                                                  <w:divBdr>
                                                    <w:top w:val="none" w:sz="0" w:space="0" w:color="auto"/>
                                                    <w:left w:val="none" w:sz="0" w:space="0" w:color="auto"/>
                                                    <w:bottom w:val="none" w:sz="0" w:space="0" w:color="auto"/>
                                                    <w:right w:val="none" w:sz="0" w:space="0" w:color="auto"/>
                                                  </w:divBdr>
                                                  <w:divsChild>
                                                    <w:div w:id="1008755699">
                                                      <w:marLeft w:val="0"/>
                                                      <w:marRight w:val="0"/>
                                                      <w:marTop w:val="0"/>
                                                      <w:marBottom w:val="0"/>
                                                      <w:divBdr>
                                                        <w:top w:val="none" w:sz="0" w:space="0" w:color="auto"/>
                                                        <w:left w:val="none" w:sz="0" w:space="0" w:color="auto"/>
                                                        <w:bottom w:val="none" w:sz="0" w:space="0" w:color="auto"/>
                                                        <w:right w:val="none" w:sz="0" w:space="0" w:color="auto"/>
                                                      </w:divBdr>
                                                      <w:divsChild>
                                                        <w:div w:id="1771897718">
                                                          <w:marLeft w:val="0"/>
                                                          <w:marRight w:val="0"/>
                                                          <w:marTop w:val="0"/>
                                                          <w:marBottom w:val="0"/>
                                                          <w:divBdr>
                                                            <w:top w:val="none" w:sz="0" w:space="0" w:color="auto"/>
                                                            <w:left w:val="none" w:sz="0" w:space="0" w:color="auto"/>
                                                            <w:bottom w:val="none" w:sz="0" w:space="0" w:color="auto"/>
                                                            <w:right w:val="none" w:sz="0" w:space="0" w:color="auto"/>
                                                          </w:divBdr>
                                                          <w:divsChild>
                                                            <w:div w:id="1317497259">
                                                              <w:marLeft w:val="0"/>
                                                              <w:marRight w:val="0"/>
                                                              <w:marTop w:val="0"/>
                                                              <w:marBottom w:val="0"/>
                                                              <w:divBdr>
                                                                <w:top w:val="none" w:sz="0" w:space="0" w:color="auto"/>
                                                                <w:left w:val="none" w:sz="0" w:space="0" w:color="auto"/>
                                                                <w:bottom w:val="none" w:sz="0" w:space="0" w:color="auto"/>
                                                                <w:right w:val="none" w:sz="0" w:space="0" w:color="auto"/>
                                                              </w:divBdr>
                                                              <w:divsChild>
                                                                <w:div w:id="158309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9654832">
              <w:marLeft w:val="0"/>
              <w:marRight w:val="0"/>
              <w:marTop w:val="0"/>
              <w:marBottom w:val="0"/>
              <w:divBdr>
                <w:top w:val="none" w:sz="0" w:space="0" w:color="auto"/>
                <w:left w:val="none" w:sz="0" w:space="0" w:color="auto"/>
                <w:bottom w:val="none" w:sz="0" w:space="0" w:color="auto"/>
                <w:right w:val="none" w:sz="0" w:space="0" w:color="auto"/>
              </w:divBdr>
              <w:divsChild>
                <w:div w:id="5395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18138">
          <w:marLeft w:val="0"/>
          <w:marRight w:val="0"/>
          <w:marTop w:val="0"/>
          <w:marBottom w:val="0"/>
          <w:divBdr>
            <w:top w:val="none" w:sz="0" w:space="0" w:color="auto"/>
            <w:left w:val="none" w:sz="0" w:space="0" w:color="auto"/>
            <w:bottom w:val="none" w:sz="0" w:space="0" w:color="auto"/>
            <w:right w:val="none" w:sz="0" w:space="0" w:color="auto"/>
          </w:divBdr>
          <w:divsChild>
            <w:div w:id="112141296">
              <w:marLeft w:val="0"/>
              <w:marRight w:val="0"/>
              <w:marTop w:val="0"/>
              <w:marBottom w:val="0"/>
              <w:divBdr>
                <w:top w:val="none" w:sz="0" w:space="0" w:color="auto"/>
                <w:left w:val="none" w:sz="0" w:space="0" w:color="auto"/>
                <w:bottom w:val="none" w:sz="0" w:space="0" w:color="auto"/>
                <w:right w:val="none" w:sz="0" w:space="0" w:color="auto"/>
              </w:divBdr>
              <w:divsChild>
                <w:div w:id="1469087419">
                  <w:marLeft w:val="0"/>
                  <w:marRight w:val="0"/>
                  <w:marTop w:val="0"/>
                  <w:marBottom w:val="0"/>
                  <w:divBdr>
                    <w:top w:val="none" w:sz="0" w:space="0" w:color="auto"/>
                    <w:left w:val="none" w:sz="0" w:space="0" w:color="auto"/>
                    <w:bottom w:val="none" w:sz="0" w:space="0" w:color="auto"/>
                    <w:right w:val="none" w:sz="0" w:space="0" w:color="auto"/>
                  </w:divBdr>
                  <w:divsChild>
                    <w:div w:id="167251961">
                      <w:marLeft w:val="0"/>
                      <w:marRight w:val="0"/>
                      <w:marTop w:val="0"/>
                      <w:marBottom w:val="0"/>
                      <w:divBdr>
                        <w:top w:val="none" w:sz="0" w:space="0" w:color="auto"/>
                        <w:left w:val="none" w:sz="0" w:space="0" w:color="auto"/>
                        <w:bottom w:val="none" w:sz="0" w:space="0" w:color="auto"/>
                        <w:right w:val="none" w:sz="0" w:space="0" w:color="auto"/>
                      </w:divBdr>
                      <w:divsChild>
                        <w:div w:id="321087452">
                          <w:marLeft w:val="0"/>
                          <w:marRight w:val="0"/>
                          <w:marTop w:val="0"/>
                          <w:marBottom w:val="0"/>
                          <w:divBdr>
                            <w:top w:val="none" w:sz="0" w:space="0" w:color="auto"/>
                            <w:left w:val="none" w:sz="0" w:space="0" w:color="auto"/>
                            <w:bottom w:val="none" w:sz="0" w:space="0" w:color="auto"/>
                            <w:right w:val="none" w:sz="0" w:space="0" w:color="auto"/>
                          </w:divBdr>
                          <w:divsChild>
                            <w:div w:id="723255763">
                              <w:marLeft w:val="0"/>
                              <w:marRight w:val="0"/>
                              <w:marTop w:val="0"/>
                              <w:marBottom w:val="0"/>
                              <w:divBdr>
                                <w:top w:val="none" w:sz="0" w:space="0" w:color="auto"/>
                                <w:left w:val="none" w:sz="0" w:space="0" w:color="auto"/>
                                <w:bottom w:val="none" w:sz="0" w:space="0" w:color="auto"/>
                                <w:right w:val="none" w:sz="0" w:space="0" w:color="auto"/>
                              </w:divBdr>
                              <w:divsChild>
                                <w:div w:id="918901820">
                                  <w:marLeft w:val="0"/>
                                  <w:marRight w:val="0"/>
                                  <w:marTop w:val="0"/>
                                  <w:marBottom w:val="0"/>
                                  <w:divBdr>
                                    <w:top w:val="none" w:sz="0" w:space="0" w:color="auto"/>
                                    <w:left w:val="none" w:sz="0" w:space="0" w:color="auto"/>
                                    <w:bottom w:val="none" w:sz="0" w:space="0" w:color="auto"/>
                                    <w:right w:val="none" w:sz="0" w:space="0" w:color="auto"/>
                                  </w:divBdr>
                                  <w:divsChild>
                                    <w:div w:id="1100293908">
                                      <w:marLeft w:val="0"/>
                                      <w:marRight w:val="0"/>
                                      <w:marTop w:val="0"/>
                                      <w:marBottom w:val="0"/>
                                      <w:divBdr>
                                        <w:top w:val="none" w:sz="0" w:space="0" w:color="auto"/>
                                        <w:left w:val="none" w:sz="0" w:space="0" w:color="auto"/>
                                        <w:bottom w:val="none" w:sz="0" w:space="0" w:color="auto"/>
                                        <w:right w:val="none" w:sz="0" w:space="0" w:color="auto"/>
                                      </w:divBdr>
                                      <w:divsChild>
                                        <w:div w:id="656149636">
                                          <w:marLeft w:val="0"/>
                                          <w:marRight w:val="0"/>
                                          <w:marTop w:val="0"/>
                                          <w:marBottom w:val="0"/>
                                          <w:divBdr>
                                            <w:top w:val="none" w:sz="0" w:space="0" w:color="auto"/>
                                            <w:left w:val="none" w:sz="0" w:space="0" w:color="auto"/>
                                            <w:bottom w:val="none" w:sz="0" w:space="0" w:color="auto"/>
                                            <w:right w:val="none" w:sz="0" w:space="0" w:color="auto"/>
                                          </w:divBdr>
                                          <w:divsChild>
                                            <w:div w:id="833958770">
                                              <w:marLeft w:val="0"/>
                                              <w:marRight w:val="0"/>
                                              <w:marTop w:val="0"/>
                                              <w:marBottom w:val="0"/>
                                              <w:divBdr>
                                                <w:top w:val="none" w:sz="0" w:space="0" w:color="auto"/>
                                                <w:left w:val="none" w:sz="0" w:space="0" w:color="auto"/>
                                                <w:bottom w:val="none" w:sz="0" w:space="0" w:color="auto"/>
                                                <w:right w:val="none" w:sz="0" w:space="0" w:color="auto"/>
                                              </w:divBdr>
                                              <w:divsChild>
                                                <w:div w:id="1463420806">
                                                  <w:marLeft w:val="0"/>
                                                  <w:marRight w:val="0"/>
                                                  <w:marTop w:val="0"/>
                                                  <w:marBottom w:val="0"/>
                                                  <w:divBdr>
                                                    <w:top w:val="none" w:sz="0" w:space="0" w:color="auto"/>
                                                    <w:left w:val="none" w:sz="0" w:space="0" w:color="auto"/>
                                                    <w:bottom w:val="none" w:sz="0" w:space="0" w:color="auto"/>
                                                    <w:right w:val="none" w:sz="0" w:space="0" w:color="auto"/>
                                                  </w:divBdr>
                                                  <w:divsChild>
                                                    <w:div w:id="550194060">
                                                      <w:marLeft w:val="0"/>
                                                      <w:marRight w:val="0"/>
                                                      <w:marTop w:val="0"/>
                                                      <w:marBottom w:val="0"/>
                                                      <w:divBdr>
                                                        <w:top w:val="none" w:sz="0" w:space="0" w:color="auto"/>
                                                        <w:left w:val="none" w:sz="0" w:space="0" w:color="auto"/>
                                                        <w:bottom w:val="none" w:sz="0" w:space="0" w:color="auto"/>
                                                        <w:right w:val="none" w:sz="0" w:space="0" w:color="auto"/>
                                                      </w:divBdr>
                                                      <w:divsChild>
                                                        <w:div w:id="1269386162">
                                                          <w:marLeft w:val="0"/>
                                                          <w:marRight w:val="0"/>
                                                          <w:marTop w:val="0"/>
                                                          <w:marBottom w:val="0"/>
                                                          <w:divBdr>
                                                            <w:top w:val="none" w:sz="0" w:space="0" w:color="auto"/>
                                                            <w:left w:val="none" w:sz="0" w:space="0" w:color="auto"/>
                                                            <w:bottom w:val="none" w:sz="0" w:space="0" w:color="auto"/>
                                                            <w:right w:val="none" w:sz="0" w:space="0" w:color="auto"/>
                                                          </w:divBdr>
                                                          <w:divsChild>
                                                            <w:div w:id="68945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938014">
      <w:bodyDiv w:val="1"/>
      <w:marLeft w:val="0"/>
      <w:marRight w:val="0"/>
      <w:marTop w:val="0"/>
      <w:marBottom w:val="0"/>
      <w:divBdr>
        <w:top w:val="none" w:sz="0" w:space="0" w:color="auto"/>
        <w:left w:val="none" w:sz="0" w:space="0" w:color="auto"/>
        <w:bottom w:val="none" w:sz="0" w:space="0" w:color="auto"/>
        <w:right w:val="none" w:sz="0" w:space="0" w:color="auto"/>
      </w:divBdr>
    </w:div>
    <w:div w:id="1435050051">
      <w:bodyDiv w:val="1"/>
      <w:marLeft w:val="0"/>
      <w:marRight w:val="0"/>
      <w:marTop w:val="0"/>
      <w:marBottom w:val="0"/>
      <w:divBdr>
        <w:top w:val="none" w:sz="0" w:space="0" w:color="auto"/>
        <w:left w:val="none" w:sz="0" w:space="0" w:color="auto"/>
        <w:bottom w:val="none" w:sz="0" w:space="0" w:color="auto"/>
        <w:right w:val="none" w:sz="0" w:space="0" w:color="auto"/>
      </w:divBdr>
      <w:divsChild>
        <w:div w:id="1096096415">
          <w:marLeft w:val="0"/>
          <w:marRight w:val="0"/>
          <w:marTop w:val="0"/>
          <w:marBottom w:val="0"/>
          <w:divBdr>
            <w:top w:val="none" w:sz="0" w:space="0" w:color="auto"/>
            <w:left w:val="none" w:sz="0" w:space="0" w:color="auto"/>
            <w:bottom w:val="none" w:sz="0" w:space="0" w:color="auto"/>
            <w:right w:val="none" w:sz="0" w:space="0" w:color="auto"/>
          </w:divBdr>
          <w:divsChild>
            <w:div w:id="1699114120">
              <w:marLeft w:val="0"/>
              <w:marRight w:val="0"/>
              <w:marTop w:val="0"/>
              <w:marBottom w:val="0"/>
              <w:divBdr>
                <w:top w:val="none" w:sz="0" w:space="0" w:color="auto"/>
                <w:left w:val="none" w:sz="0" w:space="0" w:color="auto"/>
                <w:bottom w:val="none" w:sz="0" w:space="0" w:color="auto"/>
                <w:right w:val="none" w:sz="0" w:space="0" w:color="auto"/>
              </w:divBdr>
            </w:div>
          </w:divsChild>
        </w:div>
        <w:div w:id="1131705285">
          <w:marLeft w:val="0"/>
          <w:marRight w:val="0"/>
          <w:marTop w:val="0"/>
          <w:marBottom w:val="0"/>
          <w:divBdr>
            <w:top w:val="none" w:sz="0" w:space="0" w:color="auto"/>
            <w:left w:val="none" w:sz="0" w:space="0" w:color="auto"/>
            <w:bottom w:val="none" w:sz="0" w:space="0" w:color="auto"/>
            <w:right w:val="none" w:sz="0" w:space="0" w:color="auto"/>
          </w:divBdr>
          <w:divsChild>
            <w:div w:id="9821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34951">
      <w:bodyDiv w:val="1"/>
      <w:marLeft w:val="0"/>
      <w:marRight w:val="0"/>
      <w:marTop w:val="0"/>
      <w:marBottom w:val="0"/>
      <w:divBdr>
        <w:top w:val="none" w:sz="0" w:space="0" w:color="auto"/>
        <w:left w:val="none" w:sz="0" w:space="0" w:color="auto"/>
        <w:bottom w:val="none" w:sz="0" w:space="0" w:color="auto"/>
        <w:right w:val="none" w:sz="0" w:space="0" w:color="auto"/>
      </w:divBdr>
    </w:div>
    <w:div w:id="1842046118">
      <w:bodyDiv w:val="1"/>
      <w:marLeft w:val="0"/>
      <w:marRight w:val="0"/>
      <w:marTop w:val="0"/>
      <w:marBottom w:val="0"/>
      <w:divBdr>
        <w:top w:val="none" w:sz="0" w:space="0" w:color="auto"/>
        <w:left w:val="none" w:sz="0" w:space="0" w:color="auto"/>
        <w:bottom w:val="none" w:sz="0" w:space="0" w:color="auto"/>
        <w:right w:val="none" w:sz="0" w:space="0" w:color="auto"/>
      </w:divBdr>
      <w:divsChild>
        <w:div w:id="58600514">
          <w:marLeft w:val="0"/>
          <w:marRight w:val="0"/>
          <w:marTop w:val="0"/>
          <w:marBottom w:val="0"/>
          <w:divBdr>
            <w:top w:val="none" w:sz="0" w:space="0" w:color="auto"/>
            <w:left w:val="none" w:sz="0" w:space="0" w:color="auto"/>
            <w:bottom w:val="none" w:sz="0" w:space="0" w:color="auto"/>
            <w:right w:val="none" w:sz="0" w:space="0" w:color="auto"/>
          </w:divBdr>
          <w:divsChild>
            <w:div w:id="23795710">
              <w:marLeft w:val="0"/>
              <w:marRight w:val="0"/>
              <w:marTop w:val="0"/>
              <w:marBottom w:val="0"/>
              <w:divBdr>
                <w:top w:val="none" w:sz="0" w:space="0" w:color="auto"/>
                <w:left w:val="none" w:sz="0" w:space="0" w:color="auto"/>
                <w:bottom w:val="none" w:sz="0" w:space="0" w:color="auto"/>
                <w:right w:val="none" w:sz="0" w:space="0" w:color="auto"/>
              </w:divBdr>
            </w:div>
          </w:divsChild>
        </w:div>
        <w:div w:id="548998505">
          <w:marLeft w:val="0"/>
          <w:marRight w:val="0"/>
          <w:marTop w:val="0"/>
          <w:marBottom w:val="0"/>
          <w:divBdr>
            <w:top w:val="none" w:sz="0" w:space="0" w:color="auto"/>
            <w:left w:val="none" w:sz="0" w:space="0" w:color="auto"/>
            <w:bottom w:val="none" w:sz="0" w:space="0" w:color="auto"/>
            <w:right w:val="none" w:sz="0" w:space="0" w:color="auto"/>
          </w:divBdr>
          <w:divsChild>
            <w:div w:id="94997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4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F992D-979D-44DC-B373-67CD1AC5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1913</Words>
  <Characters>10905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LAPTOP LENOVO</cp:lastModifiedBy>
  <cp:revision>6</cp:revision>
  <cp:lastPrinted>2026-07-13T10:07:00Z</cp:lastPrinted>
  <dcterms:created xsi:type="dcterms:W3CDTF">2026-08-13T14:42:00Z</dcterms:created>
  <dcterms:modified xsi:type="dcterms:W3CDTF">2026-08-13T14:56:00Z</dcterms:modified>
</cp:coreProperties>
</file>