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E3437" w14:textId="77777777" w:rsidR="003A0B64" w:rsidRDefault="00000000">
      <w:pPr>
        <w:spacing w:after="80"/>
        <w:jc w:val="center"/>
      </w:pPr>
      <w:r>
        <w:rPr>
          <w:b/>
          <w:bCs/>
          <w:sz w:val="22"/>
          <w:szCs w:val="22"/>
        </w:rPr>
        <w:t>GEREDU - UNIDAD DE GESTIÓN EDUCATIVA LOCAL CUSCO</w:t>
      </w:r>
    </w:p>
    <w:p w14:paraId="6D95D5AE" w14:textId="77777777" w:rsidR="003A0B64" w:rsidRDefault="00000000">
      <w:pPr>
        <w:spacing w:after="80"/>
        <w:jc w:val="center"/>
      </w:pPr>
      <w:r>
        <w:rPr>
          <w:b/>
          <w:bCs/>
          <w:sz w:val="22"/>
          <w:szCs w:val="22"/>
        </w:rPr>
        <w:t>IE MSE SFT "COMERCIO 41"</w:t>
      </w:r>
    </w:p>
    <w:p w14:paraId="552EC47C" w14:textId="6A1ABECC" w:rsidR="003A0B64" w:rsidRDefault="00D066C7">
      <w:pPr>
        <w:spacing w:after="80"/>
        <w:jc w:val="center"/>
      </w:pPr>
      <w:r>
        <w:rPr>
          <w:b/>
          <w:bCs/>
          <w:sz w:val="22"/>
          <w:szCs w:val="22"/>
        </w:rPr>
        <w:t xml:space="preserve">ACTIVIDAD 1 </w:t>
      </w:r>
      <w:r w:rsidR="00000000">
        <w:rPr>
          <w:b/>
          <w:bCs/>
          <w:color w:val="1F4E79"/>
          <w:sz w:val="22"/>
          <w:szCs w:val="22"/>
        </w:rPr>
        <w:t>"La ciencia detrás de la cosmética natural: ¿por qué las plantas producen sustancias útiles para la piel?"</w:t>
      </w:r>
    </w:p>
    <w:p w14:paraId="43D29637" w14:textId="77777777" w:rsidR="003A0B64" w:rsidRDefault="00000000">
      <w:pPr>
        <w:spacing w:after="80"/>
      </w:pPr>
      <w:r>
        <w:rPr>
          <w:b/>
          <w:bCs/>
          <w:sz w:val="22"/>
          <w:szCs w:val="22"/>
        </w:rPr>
        <w:t>I. DATOS INFORMATIVOS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695"/>
        <w:gridCol w:w="929"/>
        <w:gridCol w:w="1001"/>
        <w:gridCol w:w="2200"/>
        <w:gridCol w:w="1303"/>
      </w:tblGrid>
      <w:tr w:rsidR="003A0B64" w:rsidRPr="00D066C7" w14:paraId="4F223BDD" w14:textId="77777777" w:rsidTr="00D066C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D99752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b/>
                <w:bCs/>
                <w:sz w:val="16"/>
                <w:szCs w:val="16"/>
              </w:rPr>
              <w:t>GRE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8EE860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sz w:val="16"/>
                <w:szCs w:val="16"/>
              </w:rPr>
              <w:t>CUSCO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757E93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b/>
                <w:bCs/>
                <w:sz w:val="16"/>
                <w:szCs w:val="16"/>
              </w:rPr>
              <w:t>UGEL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858838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sz w:val="16"/>
                <w:szCs w:val="16"/>
              </w:rPr>
              <w:t>CUSCO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C7BCBD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b/>
                <w:bCs/>
                <w:sz w:val="16"/>
                <w:szCs w:val="16"/>
              </w:rPr>
              <w:t>INSTITUCIÓN EDUCATIVA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A063D2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sz w:val="16"/>
                <w:szCs w:val="16"/>
              </w:rPr>
              <w:t>COMERCIO 41</w:t>
            </w:r>
          </w:p>
        </w:tc>
      </w:tr>
      <w:tr w:rsidR="003A0B64" w:rsidRPr="00D066C7" w14:paraId="5FFACCB9" w14:textId="77777777" w:rsidTr="00D066C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F7F8C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b/>
                <w:bCs/>
                <w:sz w:val="16"/>
                <w:szCs w:val="16"/>
              </w:rPr>
              <w:t>GRADO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AD1E23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sz w:val="16"/>
                <w:szCs w:val="16"/>
              </w:rPr>
              <w:t>4TO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69FD5B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b/>
                <w:bCs/>
                <w:sz w:val="16"/>
                <w:szCs w:val="16"/>
              </w:rPr>
              <w:t>SECCIÓN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296154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sz w:val="16"/>
                <w:szCs w:val="16"/>
              </w:rPr>
              <w:t>A-B-E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87A21D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b/>
                <w:bCs/>
                <w:sz w:val="16"/>
                <w:szCs w:val="16"/>
              </w:rPr>
              <w:t>CICLO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632120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sz w:val="16"/>
                <w:szCs w:val="16"/>
              </w:rPr>
              <w:t>VII</w:t>
            </w:r>
          </w:p>
        </w:tc>
      </w:tr>
      <w:tr w:rsidR="003A0B64" w:rsidRPr="00D066C7" w14:paraId="7381FFC5" w14:textId="77777777" w:rsidTr="00D066C7">
        <w:tblPrEx>
          <w:tblCellMar>
            <w:top w:w="0" w:type="dxa"/>
            <w:bottom w:w="0" w:type="dxa"/>
          </w:tblCellMar>
        </w:tblPrEx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8CB80A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b/>
                <w:bCs/>
                <w:sz w:val="16"/>
                <w:szCs w:val="16"/>
              </w:rPr>
              <w:t>ÁREA CURRICULAR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7D2183" w14:textId="77777777" w:rsidR="003A0B64" w:rsidRPr="00D066C7" w:rsidRDefault="00000000">
            <w:pPr>
              <w:spacing w:after="80"/>
              <w:rPr>
                <w:sz w:val="16"/>
                <w:szCs w:val="16"/>
              </w:rPr>
            </w:pPr>
            <w:r w:rsidRPr="00D066C7">
              <w:rPr>
                <w:sz w:val="16"/>
                <w:szCs w:val="16"/>
              </w:rPr>
              <w:t>Ciencia y Tecnología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7B7C2D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b/>
                <w:bCs/>
                <w:sz w:val="16"/>
                <w:szCs w:val="16"/>
              </w:rPr>
              <w:t>TIEMPO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579F2B" w14:textId="77777777" w:rsidR="003A0B64" w:rsidRPr="00D066C7" w:rsidRDefault="00000000">
            <w:pPr>
              <w:spacing w:after="80"/>
              <w:rPr>
                <w:sz w:val="16"/>
                <w:szCs w:val="16"/>
              </w:rPr>
            </w:pPr>
            <w:r w:rsidRPr="00D066C7">
              <w:rPr>
                <w:sz w:val="16"/>
                <w:szCs w:val="16"/>
              </w:rPr>
              <w:t>90 minutos</w:t>
            </w:r>
          </w:p>
        </w:tc>
      </w:tr>
      <w:tr w:rsidR="003A0B64" w:rsidRPr="00D066C7" w14:paraId="31E366FE" w14:textId="77777777" w:rsidTr="00D066C7">
        <w:tblPrEx>
          <w:tblCellMar>
            <w:top w:w="0" w:type="dxa"/>
            <w:bottom w:w="0" w:type="dxa"/>
          </w:tblCellMar>
        </w:tblPrEx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3E2FE3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b/>
                <w:bCs/>
                <w:sz w:val="16"/>
                <w:szCs w:val="16"/>
              </w:rPr>
              <w:t>DOCENTE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BFF31A" w14:textId="77777777" w:rsidR="003A0B64" w:rsidRPr="00D066C7" w:rsidRDefault="00000000">
            <w:pPr>
              <w:spacing w:after="80"/>
              <w:rPr>
                <w:sz w:val="16"/>
                <w:szCs w:val="16"/>
              </w:rPr>
            </w:pPr>
            <w:r w:rsidRPr="00D066C7">
              <w:rPr>
                <w:sz w:val="16"/>
                <w:szCs w:val="16"/>
              </w:rPr>
              <w:t>Deida Arteaga Curie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DE0BE8" w14:textId="77777777" w:rsidR="003A0B64" w:rsidRPr="00D066C7" w:rsidRDefault="00000000">
            <w:pPr>
              <w:spacing w:after="40"/>
              <w:rPr>
                <w:sz w:val="16"/>
                <w:szCs w:val="16"/>
              </w:rPr>
            </w:pPr>
            <w:r w:rsidRPr="00D066C7">
              <w:rPr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7B867E" w14:textId="2ABEA628" w:rsidR="003A0B64" w:rsidRPr="00D066C7" w:rsidRDefault="00D066C7">
            <w:pPr>
              <w:spacing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22/06/2026</w:t>
            </w:r>
          </w:p>
        </w:tc>
      </w:tr>
    </w:tbl>
    <w:p w14:paraId="7BF2E23B" w14:textId="77777777" w:rsidR="003A0B64" w:rsidRDefault="003A0B64">
      <w:pPr>
        <w:spacing w:after="80"/>
      </w:pPr>
    </w:p>
    <w:p w14:paraId="2FDDE7F9" w14:textId="77777777" w:rsidR="003A0B64" w:rsidRDefault="00000000">
      <w:pPr>
        <w:spacing w:after="80"/>
      </w:pPr>
      <w:r>
        <w:rPr>
          <w:b/>
          <w:bCs/>
          <w:sz w:val="22"/>
          <w:szCs w:val="22"/>
        </w:rPr>
        <w:t>II. PROPÓSITOS DE APRENDIZAJE Y CRITERIOS DE EVALUACIÓN</w:t>
      </w:r>
    </w:p>
    <w:tbl>
      <w:tblPr>
        <w:tblW w:w="10907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9"/>
        <w:gridCol w:w="2268"/>
        <w:gridCol w:w="4386"/>
        <w:gridCol w:w="1284"/>
      </w:tblGrid>
      <w:tr w:rsidR="003A0B64" w14:paraId="3959287F" w14:textId="77777777" w:rsidTr="00D066C7">
        <w:tblPrEx>
          <w:tblCellMar>
            <w:top w:w="0" w:type="dxa"/>
            <w:bottom w:w="0" w:type="dxa"/>
          </w:tblCellMar>
        </w:tblPrEx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18FCB8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COMPETENCIAS / CAPACIDADES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A400B4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PRODUCTO O ACTUACIÓN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BBB58F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CRITERIOS DE EVALUACIÓN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310351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INSTRUMENTO</w:t>
            </w:r>
          </w:p>
        </w:tc>
      </w:tr>
      <w:tr w:rsidR="003A0B64" w14:paraId="08F2B67B" w14:textId="77777777" w:rsidTr="00D066C7">
        <w:tblPrEx>
          <w:tblCellMar>
            <w:top w:w="0" w:type="dxa"/>
            <w:bottom w:w="0" w:type="dxa"/>
          </w:tblCellMar>
        </w:tblPrEx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736389" w14:textId="77777777" w:rsidR="003A0B64" w:rsidRDefault="00000000">
            <w:pPr>
              <w:spacing w:after="40"/>
            </w:pPr>
            <w:r>
              <w:t>Indaga mediante métodos científicos para construir conocimientos.</w:t>
            </w:r>
          </w:p>
          <w:p w14:paraId="61BE389D" w14:textId="77777777" w:rsidR="003A0B64" w:rsidRDefault="00000000">
            <w:pPr>
              <w:spacing w:after="40"/>
            </w:pPr>
            <w:r>
              <w:t>• Problematiza situaciones.</w:t>
            </w:r>
          </w:p>
          <w:p w14:paraId="598EC191" w14:textId="77777777" w:rsidR="003A0B64" w:rsidRDefault="00000000">
            <w:pPr>
              <w:spacing w:after="40"/>
            </w:pPr>
            <w:r>
              <w:t>• Diseña estrategias para hacer indagación.</w:t>
            </w:r>
          </w:p>
          <w:p w14:paraId="54A4AC0B" w14:textId="77777777" w:rsidR="003A0B64" w:rsidRDefault="00000000">
            <w:pPr>
              <w:spacing w:after="40"/>
            </w:pPr>
            <w:r>
              <w:t>• Genera y registra datos.</w:t>
            </w:r>
          </w:p>
          <w:p w14:paraId="4C691011" w14:textId="77777777" w:rsidR="003A0B64" w:rsidRDefault="00000000">
            <w:pPr>
              <w:spacing w:after="40"/>
            </w:pPr>
            <w:r>
              <w:t>• Analiza datos e información.</w:t>
            </w:r>
          </w:p>
          <w:p w14:paraId="759A2F7E" w14:textId="77777777" w:rsidR="003A0B64" w:rsidRDefault="00000000">
            <w:pPr>
              <w:spacing w:after="40"/>
            </w:pPr>
            <w:r>
              <w:t>• Evalúa y comunica.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1CF461" w14:textId="77777777" w:rsidR="003A0B64" w:rsidRDefault="00000000">
            <w:pPr>
              <w:spacing w:after="40"/>
            </w:pPr>
            <w:r>
              <w:t xml:space="preserve">Informe de indagación experimental sobre extracción de un principio activo vegetal andino (muña, molle, </w:t>
            </w:r>
            <w:proofErr w:type="spellStart"/>
            <w:r>
              <w:t>kantu</w:t>
            </w:r>
            <w:proofErr w:type="spellEnd"/>
            <w:r>
              <w:t>, manzanilla) y propuesta de cosmético natural.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D7ED99" w14:textId="77777777" w:rsidR="003A0B64" w:rsidRDefault="00000000">
            <w:pPr>
              <w:spacing w:after="40"/>
            </w:pPr>
            <w:r>
              <w:t>• Formula pregunta de indagación e hipótesis sobre los metabolitos secundarios de plantas andinas.</w:t>
            </w:r>
          </w:p>
          <w:p w14:paraId="32C307E9" w14:textId="77777777" w:rsidR="003A0B64" w:rsidRDefault="00000000">
            <w:pPr>
              <w:spacing w:after="40"/>
            </w:pPr>
            <w:r>
              <w:t>• Diseña protocolo de extracción casera (infusión / maceración).</w:t>
            </w:r>
          </w:p>
          <w:p w14:paraId="7F133CE6" w14:textId="77777777" w:rsidR="003A0B64" w:rsidRDefault="00000000">
            <w:pPr>
              <w:spacing w:after="40"/>
            </w:pPr>
            <w:r>
              <w:t>• Registra y analiza datos (pH, color, aroma, sensación en la piel).</w:t>
            </w:r>
          </w:p>
          <w:p w14:paraId="201439CB" w14:textId="77777777" w:rsidR="003A0B64" w:rsidRDefault="00000000">
            <w:pPr>
              <w:spacing w:after="40"/>
            </w:pPr>
            <w:r>
              <w:t>• Comunica conclusiones con evidencia.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F9EC80" w14:textId="44FB6B39" w:rsidR="003A0B64" w:rsidRDefault="00D066C7">
            <w:pPr>
              <w:spacing w:after="40"/>
            </w:pPr>
            <w:r>
              <w:t>Lista de cotejo</w:t>
            </w:r>
          </w:p>
        </w:tc>
      </w:tr>
      <w:tr w:rsidR="003A0B64" w14:paraId="268743DC" w14:textId="77777777" w:rsidTr="00D066C7">
        <w:tblPrEx>
          <w:tblCellMar>
            <w:top w:w="0" w:type="dxa"/>
            <w:bottom w:w="0" w:type="dxa"/>
          </w:tblCellMar>
        </w:tblPrEx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4F4733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COMPETENCIA TRANSVERSAL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6B6A6A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PRODUCTO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DE13CA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CRITERIOS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A9F776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INSTRUMENTO</w:t>
            </w:r>
          </w:p>
        </w:tc>
      </w:tr>
      <w:tr w:rsidR="003A0B64" w14:paraId="353E353B" w14:textId="77777777" w:rsidTr="00D066C7">
        <w:tblPrEx>
          <w:tblCellMar>
            <w:top w:w="0" w:type="dxa"/>
            <w:bottom w:w="0" w:type="dxa"/>
          </w:tblCellMar>
        </w:tblPrEx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43082B" w14:textId="77777777" w:rsidR="003A0B64" w:rsidRDefault="00000000">
            <w:pPr>
              <w:spacing w:after="40"/>
            </w:pPr>
            <w:r>
              <w:t>Gestiona su aprendizaje de manera autónoma.</w:t>
            </w:r>
          </w:p>
          <w:p w14:paraId="5C9D2AC4" w14:textId="77777777" w:rsidR="003A0B64" w:rsidRDefault="00000000">
            <w:pPr>
              <w:spacing w:after="40"/>
            </w:pPr>
            <w:r>
              <w:t>Se desenvuelve en entornos virtuales (TIC).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7E968B" w14:textId="77777777" w:rsidR="003A0B64" w:rsidRDefault="00000000">
            <w:pPr>
              <w:spacing w:after="40"/>
            </w:pPr>
            <w:r>
              <w:t>Lienzo de modelo de negocio simplificado (</w:t>
            </w:r>
            <w:proofErr w:type="spellStart"/>
            <w:r>
              <w:t>Canvas</w:t>
            </w:r>
            <w:proofErr w:type="spellEnd"/>
            <w:r>
              <w:t>) + costeo básico del cosmético andino en Excel o Google Sheets.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621734" w14:textId="77777777" w:rsidR="003A0B64" w:rsidRDefault="00000000">
            <w:pPr>
              <w:spacing w:after="40"/>
            </w:pPr>
            <w:r>
              <w:t>Calcula costo unitario, precio de venta, margen y punto de equilibrio. Identifica clientes y canales.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211562" w14:textId="77777777" w:rsidR="003A0B64" w:rsidRDefault="00000000">
            <w:pPr>
              <w:spacing w:after="40"/>
            </w:pPr>
            <w:r>
              <w:t>Lista de cotejo</w:t>
            </w:r>
          </w:p>
        </w:tc>
      </w:tr>
      <w:tr w:rsidR="003A0B64" w14:paraId="74419116" w14:textId="77777777" w:rsidTr="00D066C7">
        <w:tblPrEx>
          <w:tblCellMar>
            <w:top w:w="0" w:type="dxa"/>
            <w:bottom w:w="0" w:type="dxa"/>
          </w:tblCellMar>
        </w:tblPrEx>
        <w:trPr>
          <w:gridAfter w:val="1"/>
          <w:wAfter w:w="1284" w:type="dxa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6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8CF01A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ENFOQUE TRANSVERSAL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6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E3DCD9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VALOR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6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9C7502" w14:textId="77777777" w:rsidR="003A0B64" w:rsidRDefault="00000000">
            <w:pPr>
              <w:spacing w:after="80"/>
              <w:jc w:val="center"/>
            </w:pPr>
            <w:r>
              <w:rPr>
                <w:b/>
                <w:bCs/>
              </w:rPr>
              <w:t>ACTITUD</w:t>
            </w:r>
          </w:p>
        </w:tc>
      </w:tr>
      <w:tr w:rsidR="003A0B64" w14:paraId="5F09E428" w14:textId="77777777" w:rsidTr="00D066C7">
        <w:tblPrEx>
          <w:tblCellMar>
            <w:top w:w="0" w:type="dxa"/>
            <w:bottom w:w="0" w:type="dxa"/>
          </w:tblCellMar>
        </w:tblPrEx>
        <w:trPr>
          <w:gridAfter w:val="1"/>
          <w:wAfter w:w="1284" w:type="dxa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7DE26" w14:textId="77777777" w:rsidR="003A0B64" w:rsidRDefault="00000000">
            <w:pPr>
              <w:spacing w:after="40"/>
            </w:pPr>
            <w:r>
              <w:t>Búsqueda de la Excelencia + Educación Financiera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C213AC" w14:textId="77777777" w:rsidR="003A0B64" w:rsidRDefault="00000000">
            <w:pPr>
              <w:spacing w:after="40"/>
            </w:pPr>
            <w:r>
              <w:t>Superación personal y responsabilidad económica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798C57" w14:textId="77777777" w:rsidR="003A0B64" w:rsidRDefault="00000000">
            <w:pPr>
              <w:spacing w:after="80"/>
            </w:pPr>
            <w:r>
              <w:t>Las estudiantes de Comercio 41 demuestran pensamiento científico y empresarial al transformar saberes andinos en un emprendimiento viable.</w:t>
            </w:r>
          </w:p>
        </w:tc>
      </w:tr>
    </w:tbl>
    <w:p w14:paraId="1982CACB" w14:textId="77777777" w:rsidR="003A0B64" w:rsidRDefault="003A0B64">
      <w:pPr>
        <w:spacing w:after="80"/>
      </w:pPr>
    </w:p>
    <w:p w14:paraId="49AA95AD" w14:textId="77777777" w:rsidR="003A0B64" w:rsidRDefault="00000000">
      <w:pPr>
        <w:spacing w:after="80"/>
      </w:pPr>
      <w:r>
        <w:rPr>
          <w:b/>
          <w:bCs/>
          <w:sz w:val="22"/>
          <w:szCs w:val="22"/>
        </w:rPr>
        <w:t>III. SECUENCIA DE LAS ACTIVIDADES (STEAM + H con enfoque de Educación Financiera)</w:t>
      </w:r>
    </w:p>
    <w:tbl>
      <w:tblPr>
        <w:tblW w:w="11335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0"/>
        <w:gridCol w:w="7610"/>
        <w:gridCol w:w="1578"/>
        <w:gridCol w:w="967"/>
      </w:tblGrid>
      <w:tr w:rsidR="003A0B64" w14:paraId="49E6CC3B" w14:textId="77777777" w:rsidTr="00D066C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3CF613" w14:textId="77777777" w:rsidR="003A0B64" w:rsidRPr="00D066C7" w:rsidRDefault="00000000">
            <w:pPr>
              <w:spacing w:after="40"/>
              <w:jc w:val="center"/>
              <w:rPr>
                <w:sz w:val="14"/>
                <w:szCs w:val="14"/>
              </w:rPr>
            </w:pPr>
            <w:r w:rsidRPr="00D066C7">
              <w:rPr>
                <w:b/>
                <w:bCs/>
                <w:sz w:val="14"/>
                <w:szCs w:val="14"/>
              </w:rPr>
              <w:t>MOMENTOS</w:t>
            </w:r>
          </w:p>
        </w:tc>
        <w:tc>
          <w:tcPr>
            <w:tcW w:w="7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903C8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ACTIVIDADES / ESTRATEGIAS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D2D112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MATERIALES Y RECURSOS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AB68F9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TIEMPO</w:t>
            </w:r>
          </w:p>
        </w:tc>
      </w:tr>
      <w:tr w:rsidR="003A0B64" w14:paraId="480547D5" w14:textId="77777777" w:rsidTr="00D066C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5E0FB" w14:textId="77777777" w:rsidR="003A0B64" w:rsidRPr="00D066C7" w:rsidRDefault="00000000">
            <w:pPr>
              <w:spacing w:after="40"/>
              <w:jc w:val="center"/>
              <w:rPr>
                <w:sz w:val="14"/>
                <w:szCs w:val="14"/>
              </w:rPr>
            </w:pPr>
            <w:r w:rsidRPr="00D066C7">
              <w:rPr>
                <w:b/>
                <w:bCs/>
                <w:sz w:val="14"/>
                <w:szCs w:val="14"/>
              </w:rPr>
              <w:t>INICIO</w:t>
            </w:r>
          </w:p>
        </w:tc>
        <w:tc>
          <w:tcPr>
            <w:tcW w:w="7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04C617" w14:textId="101CB6BB" w:rsidR="003A0B64" w:rsidRDefault="00000000">
            <w:pPr>
              <w:spacing w:after="40"/>
            </w:pPr>
            <w:r>
              <w:t xml:space="preserve">1. Saludo y motivación: "¡Buenos días, </w:t>
            </w:r>
            <w:r w:rsidR="00D066C7">
              <w:t>señoritas</w:t>
            </w:r>
            <w:r>
              <w:t xml:space="preserve"> d</w:t>
            </w:r>
            <w:r w:rsidR="00D066C7">
              <w:t>e</w:t>
            </w:r>
            <w:r>
              <w:t xml:space="preserve"> Comercio 41! Hoy haremos ciencia con plantas de nuestros mercados."</w:t>
            </w:r>
          </w:p>
          <w:p w14:paraId="6E303014" w14:textId="77777777" w:rsidR="003A0B64" w:rsidRDefault="00000000">
            <w:pPr>
              <w:spacing w:after="40"/>
            </w:pPr>
            <w:r>
              <w:t>2. Saberes previos:</w:t>
            </w:r>
          </w:p>
          <w:p w14:paraId="49B1534B" w14:textId="77777777" w:rsidR="003A0B64" w:rsidRDefault="00000000">
            <w:pPr>
              <w:spacing w:after="40"/>
            </w:pPr>
            <w:r>
              <w:t xml:space="preserve">   • ¿Por qué la abuela usa muña o manzanilla para la piel?</w:t>
            </w:r>
          </w:p>
          <w:p w14:paraId="32D550F8" w14:textId="77777777" w:rsidR="003A0B64" w:rsidRDefault="00000000">
            <w:pPr>
              <w:spacing w:after="40"/>
            </w:pPr>
            <w:r>
              <w:lastRenderedPageBreak/>
              <w:t xml:space="preserve">   • ¿Saben que el aceite de rosa mosqueta cuesta más de S/ 80 los 30 ml?</w:t>
            </w:r>
          </w:p>
          <w:p w14:paraId="3C900313" w14:textId="77777777" w:rsidR="003A0B64" w:rsidRDefault="00000000">
            <w:pPr>
              <w:spacing w:after="40"/>
            </w:pPr>
            <w:r>
              <w:t>3. Conflicto cognitivo: Se muestra una crema comercial (S/ 60) y un frasco de muña fresca (S/ 2).</w:t>
            </w:r>
          </w:p>
          <w:p w14:paraId="7BD2C697" w14:textId="77777777" w:rsidR="003A0B64" w:rsidRDefault="00000000">
            <w:pPr>
              <w:spacing w:after="40"/>
            </w:pPr>
            <w:r>
              <w:t xml:space="preserve">   Pregunta: "¿Por qué las plantas fabrican sustancias que sirven a nuestra piel? ¿Podríamos producir cosmética andina y venderla?"</w:t>
            </w:r>
          </w:p>
          <w:p w14:paraId="60199520" w14:textId="77777777" w:rsidR="003A0B64" w:rsidRDefault="00000000">
            <w:pPr>
              <w:spacing w:after="40"/>
            </w:pPr>
            <w:r>
              <w:t>4. Video motivador (3 min): "Metabolitos secundarios: la química defensiva de las plantas".</w:t>
            </w:r>
          </w:p>
          <w:p w14:paraId="507AD9A5" w14:textId="77777777" w:rsidR="003A0B64" w:rsidRDefault="00000000">
            <w:pPr>
              <w:spacing w:after="40"/>
            </w:pPr>
            <w:r>
              <w:t>5. Propósito: "Hoy indagaremos por qué las plantas producen sustancias útiles para la piel y diseñaremos un cosmético andino con visión de emprendimiento."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FC73CC" w14:textId="77777777" w:rsidR="003A0B64" w:rsidRDefault="00000000">
            <w:pPr>
              <w:spacing w:after="40"/>
            </w:pPr>
            <w:r>
              <w:lastRenderedPageBreak/>
              <w:t xml:space="preserve">Plumones, pizarra, muestra de muña, crema </w:t>
            </w:r>
            <w:r>
              <w:lastRenderedPageBreak/>
              <w:t>comercial, proyector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F31F51" w14:textId="77777777" w:rsidR="003A0B64" w:rsidRDefault="00000000">
            <w:pPr>
              <w:spacing w:after="40"/>
              <w:jc w:val="center"/>
            </w:pPr>
            <w:r>
              <w:lastRenderedPageBreak/>
              <w:t>15 min</w:t>
            </w:r>
          </w:p>
        </w:tc>
      </w:tr>
      <w:tr w:rsidR="003A0B64" w14:paraId="1EB6490C" w14:textId="77777777" w:rsidTr="00D066C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A19551" w14:textId="77777777" w:rsidR="003A0B64" w:rsidRPr="00D066C7" w:rsidRDefault="00000000">
            <w:pPr>
              <w:spacing w:after="40"/>
              <w:jc w:val="center"/>
              <w:rPr>
                <w:sz w:val="14"/>
                <w:szCs w:val="14"/>
              </w:rPr>
            </w:pPr>
            <w:r w:rsidRPr="00D066C7">
              <w:rPr>
                <w:b/>
                <w:bCs/>
                <w:sz w:val="14"/>
                <w:szCs w:val="14"/>
              </w:rPr>
              <w:t>DESARROLLO</w:t>
            </w:r>
          </w:p>
        </w:tc>
        <w:tc>
          <w:tcPr>
            <w:tcW w:w="7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E9FD3A" w14:textId="77777777" w:rsidR="003A0B64" w:rsidRDefault="00000000">
            <w:pPr>
              <w:spacing w:after="40"/>
            </w:pPr>
            <w:r>
              <w:t xml:space="preserve">1. Planteamiento del problema (S - </w:t>
            </w:r>
            <w:proofErr w:type="spellStart"/>
            <w:r>
              <w:t>Science</w:t>
            </w:r>
            <w:proofErr w:type="spellEnd"/>
            <w:r>
              <w:t>):</w:t>
            </w:r>
          </w:p>
          <w:p w14:paraId="4DA44168" w14:textId="77777777" w:rsidR="003A0B64" w:rsidRDefault="00000000">
            <w:pPr>
              <w:spacing w:after="40"/>
            </w:pPr>
            <w:r>
              <w:t xml:space="preserve">   Pregunta de indagación: ¿Qué metabolitos secundarios (flavonoides, taninos, aceites esenciales) están presentes en plantas andinas y por qué son útiles para la piel?</w:t>
            </w:r>
          </w:p>
          <w:p w14:paraId="316E1A7C" w14:textId="77777777" w:rsidR="003A0B64" w:rsidRDefault="00000000">
            <w:pPr>
              <w:spacing w:after="40"/>
            </w:pPr>
            <w:r>
              <w:t xml:space="preserve">   Las estudiantes formulan HIPÓTESIS en su cuaderno.</w:t>
            </w:r>
          </w:p>
          <w:p w14:paraId="67FAC982" w14:textId="77777777" w:rsidR="003A0B64" w:rsidRDefault="003A0B64">
            <w:pPr>
              <w:spacing w:after="40"/>
            </w:pPr>
          </w:p>
          <w:p w14:paraId="1B115E7D" w14:textId="77777777" w:rsidR="003A0B64" w:rsidRDefault="00000000">
            <w:pPr>
              <w:spacing w:after="40"/>
            </w:pPr>
            <w:r>
              <w:t xml:space="preserve">2. Diseño de la indagación (T - </w:t>
            </w:r>
            <w:proofErr w:type="spellStart"/>
            <w:r>
              <w:t>Technology</w:t>
            </w:r>
            <w:proofErr w:type="spellEnd"/>
            <w:r>
              <w:t xml:space="preserve"> / E - </w:t>
            </w:r>
            <w:proofErr w:type="spellStart"/>
            <w:r>
              <w:t>Engineering</w:t>
            </w:r>
            <w:proofErr w:type="spellEnd"/>
            <w:r>
              <w:t>):</w:t>
            </w:r>
          </w:p>
          <w:p w14:paraId="0462A839" w14:textId="77777777" w:rsidR="003A0B64" w:rsidRDefault="00000000">
            <w:pPr>
              <w:spacing w:after="40"/>
            </w:pPr>
            <w:r>
              <w:t xml:space="preserve">   En equipos de 4, diseñan un protocolo casero para extraer principios activos:</w:t>
            </w:r>
          </w:p>
          <w:p w14:paraId="57DC38C5" w14:textId="77777777" w:rsidR="003A0B64" w:rsidRDefault="00000000">
            <w:pPr>
              <w:spacing w:after="40"/>
            </w:pPr>
            <w:r>
              <w:t xml:space="preserve">   • Infusión de manzanilla (antiinflamatorio).</w:t>
            </w:r>
          </w:p>
          <w:p w14:paraId="367AC1E5" w14:textId="77777777" w:rsidR="003A0B64" w:rsidRDefault="00000000">
            <w:pPr>
              <w:spacing w:after="40"/>
            </w:pPr>
            <w:r>
              <w:t xml:space="preserve">   • Maceración de muña en alcohol (antibacteriano).</w:t>
            </w:r>
          </w:p>
          <w:p w14:paraId="1E6D505A" w14:textId="77777777" w:rsidR="003A0B64" w:rsidRDefault="00000000">
            <w:pPr>
              <w:spacing w:after="40"/>
            </w:pPr>
            <w:r>
              <w:t xml:space="preserve">   • Mezcla con base neutra (glicerina + agua destilada) para obtener tónico facial.</w:t>
            </w:r>
          </w:p>
          <w:p w14:paraId="62B03E39" w14:textId="77777777" w:rsidR="003A0B64" w:rsidRDefault="00000000">
            <w:pPr>
              <w:spacing w:after="40"/>
            </w:pPr>
            <w:r>
              <w:t xml:space="preserve">   Variables: tiempo de extracción, temperatura, proporción planta/solvente.</w:t>
            </w:r>
          </w:p>
          <w:p w14:paraId="1E4FED05" w14:textId="77777777" w:rsidR="003A0B64" w:rsidRDefault="003A0B64">
            <w:pPr>
              <w:spacing w:after="40"/>
            </w:pPr>
          </w:p>
          <w:p w14:paraId="7B44AA43" w14:textId="77777777" w:rsidR="003A0B64" w:rsidRDefault="00000000">
            <w:pPr>
              <w:spacing w:after="40"/>
            </w:pPr>
            <w:r>
              <w:t>3. Experimentación STEAM + H:</w:t>
            </w:r>
          </w:p>
          <w:p w14:paraId="1444B731" w14:textId="77777777" w:rsidR="003A0B64" w:rsidRDefault="00000000">
            <w:pPr>
              <w:spacing w:after="40"/>
            </w:pPr>
            <w:r>
              <w:t xml:space="preserve">   • S (Ciencia): identifican el metabolito esperado.</w:t>
            </w:r>
          </w:p>
          <w:p w14:paraId="2B34872D" w14:textId="77777777" w:rsidR="003A0B64" w:rsidRDefault="00000000">
            <w:pPr>
              <w:spacing w:after="40"/>
            </w:pPr>
            <w:r>
              <w:t xml:space="preserve">   • T (Tecnología): usan celular para registrar pH con tira reactiva y fotografiar el color.</w:t>
            </w:r>
          </w:p>
          <w:p w14:paraId="1932A1EA" w14:textId="77777777" w:rsidR="003A0B64" w:rsidRDefault="00000000">
            <w:pPr>
              <w:spacing w:after="40"/>
            </w:pPr>
            <w:r>
              <w:t xml:space="preserve">   • E (Ingeniería): envasan en frasco reutilizado y etiquetan.</w:t>
            </w:r>
          </w:p>
          <w:p w14:paraId="467A5C4F" w14:textId="77777777" w:rsidR="003A0B64" w:rsidRDefault="00000000">
            <w:pPr>
              <w:spacing w:after="40"/>
            </w:pPr>
            <w:r>
              <w:t xml:space="preserve">   • A (Arte): diseñan logo y etiqueta con iconografía andina (</w:t>
            </w:r>
            <w:proofErr w:type="spellStart"/>
            <w:r>
              <w:t>chakana</w:t>
            </w:r>
            <w:proofErr w:type="spellEnd"/>
            <w:r>
              <w:t>, flora local).</w:t>
            </w:r>
          </w:p>
          <w:p w14:paraId="5F34156B" w14:textId="77777777" w:rsidR="003A0B64" w:rsidRDefault="00000000">
            <w:pPr>
              <w:spacing w:after="40"/>
            </w:pPr>
            <w:r>
              <w:t xml:space="preserve">   • M (Matemática): calculan rendimiento (ml obtenidos / g de planta).</w:t>
            </w:r>
          </w:p>
          <w:p w14:paraId="6C269817" w14:textId="77777777" w:rsidR="003A0B64" w:rsidRDefault="00000000">
            <w:pPr>
              <w:spacing w:after="40"/>
            </w:pPr>
            <w:r>
              <w:t xml:space="preserve">   • H (Humanidades): investigan el uso ancestral de la planta en la medicina quechua.</w:t>
            </w:r>
          </w:p>
          <w:p w14:paraId="1FA58B9D" w14:textId="77777777" w:rsidR="003A0B64" w:rsidRDefault="003A0B64">
            <w:pPr>
              <w:spacing w:after="40"/>
            </w:pPr>
          </w:p>
          <w:p w14:paraId="2CE9D72F" w14:textId="77777777" w:rsidR="003A0B64" w:rsidRDefault="00000000">
            <w:pPr>
              <w:spacing w:after="40"/>
            </w:pPr>
            <w:r>
              <w:t>4. Educación Financiera — Mini-</w:t>
            </w:r>
            <w:proofErr w:type="spellStart"/>
            <w:r>
              <w:t>Canvas</w:t>
            </w:r>
            <w:proofErr w:type="spellEnd"/>
            <w:r>
              <w:t xml:space="preserve"> del emprendimiento (15 min):</w:t>
            </w:r>
          </w:p>
          <w:p w14:paraId="21F0F50D" w14:textId="77777777" w:rsidR="003A0B64" w:rsidRDefault="00000000">
            <w:pPr>
              <w:spacing w:after="40"/>
            </w:pPr>
            <w:r>
              <w:t xml:space="preserve">   Llenan en una hoja A4 dividida en 6 cuadros:</w:t>
            </w:r>
          </w:p>
          <w:p w14:paraId="33F5B86F" w14:textId="77777777" w:rsidR="003A0B64" w:rsidRDefault="00000000">
            <w:pPr>
              <w:spacing w:after="40"/>
            </w:pPr>
            <w:r>
              <w:t xml:space="preserve">   • Cliente: ¿quién compraría? (turistas, jóvenes, mercado de San Pedro)</w:t>
            </w:r>
          </w:p>
          <w:p w14:paraId="74B14374" w14:textId="77777777" w:rsidR="003A0B64" w:rsidRDefault="00000000">
            <w:pPr>
              <w:spacing w:after="40"/>
            </w:pPr>
            <w:r>
              <w:t xml:space="preserve">   • Propuesta de valor: cosmético andino, natural, accesible.</w:t>
            </w:r>
          </w:p>
          <w:p w14:paraId="4F759DC5" w14:textId="77777777" w:rsidR="003A0B64" w:rsidRDefault="00000000">
            <w:pPr>
              <w:spacing w:after="40"/>
            </w:pPr>
            <w:r>
              <w:t xml:space="preserve">   • Costos: planta + envase + etiqueta + tiempo.</w:t>
            </w:r>
          </w:p>
          <w:p w14:paraId="6E32664E" w14:textId="77777777" w:rsidR="003A0B64" w:rsidRDefault="00000000">
            <w:pPr>
              <w:spacing w:after="40"/>
            </w:pPr>
            <w:r>
              <w:t xml:space="preserve">   • Precio sugerido = costo x 2.5 (margen 60%).</w:t>
            </w:r>
          </w:p>
          <w:p w14:paraId="1E8BB314" w14:textId="77777777" w:rsidR="003A0B64" w:rsidRDefault="00000000">
            <w:pPr>
              <w:spacing w:after="40"/>
            </w:pPr>
            <w:r>
              <w:t xml:space="preserve">   • Canales: ferias escolares, redes sociales, mercado local.</w:t>
            </w:r>
          </w:p>
          <w:p w14:paraId="7061B9BD" w14:textId="77777777" w:rsidR="003A0B64" w:rsidRDefault="00000000">
            <w:pPr>
              <w:spacing w:after="40"/>
            </w:pPr>
            <w:r>
              <w:t xml:space="preserve">   • Punto de equilibrio: ¿cuántos frascos debo vender para recuperar mi inversión?</w:t>
            </w:r>
          </w:p>
          <w:p w14:paraId="701F7FB1" w14:textId="77777777" w:rsidR="003A0B64" w:rsidRDefault="003A0B64">
            <w:pPr>
              <w:spacing w:after="40"/>
            </w:pPr>
          </w:p>
          <w:p w14:paraId="0372A935" w14:textId="77777777" w:rsidR="003A0B64" w:rsidRDefault="00000000">
            <w:pPr>
              <w:spacing w:after="40"/>
            </w:pPr>
            <w:r>
              <w:t>5. Análisis de datos: completan tabla (planta, metabolito, pH, color, costo, precio).</w:t>
            </w:r>
          </w:p>
          <w:p w14:paraId="60D20C20" w14:textId="77777777" w:rsidR="003A0B64" w:rsidRDefault="003A0B64">
            <w:pPr>
              <w:spacing w:after="40"/>
            </w:pPr>
          </w:p>
          <w:p w14:paraId="75281877" w14:textId="77777777" w:rsidR="003A0B64" w:rsidRDefault="00000000">
            <w:pPr>
              <w:spacing w:after="40"/>
            </w:pPr>
            <w:r>
              <w:t>6. Pausa activa "Botica andina": cada equipo presenta en 30 segundos su producto como vendedora del mercado.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3F7C34" w14:textId="77777777" w:rsidR="003A0B64" w:rsidRDefault="00000000">
            <w:pPr>
              <w:spacing w:after="40"/>
            </w:pPr>
            <w:r>
              <w:t>Muña, manzanilla, molle, alcohol 70°, glicerina, agua destilada, frascos, tiras de pH, balanza, celular, hojas A4, Texto MINEDU, calculadora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8C8AD2" w14:textId="77777777" w:rsidR="003A0B64" w:rsidRDefault="00000000">
            <w:pPr>
              <w:spacing w:after="40"/>
              <w:jc w:val="center"/>
            </w:pPr>
            <w:r>
              <w:t>65 min</w:t>
            </w:r>
          </w:p>
        </w:tc>
      </w:tr>
      <w:tr w:rsidR="003A0B64" w14:paraId="2A95B4FD" w14:textId="77777777" w:rsidTr="00D066C7">
        <w:tblPrEx>
          <w:tblCellMar>
            <w:top w:w="0" w:type="dxa"/>
            <w:bottom w:w="0" w:type="dxa"/>
          </w:tblCellMar>
        </w:tblPrEx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1D1206" w14:textId="77777777" w:rsidR="003A0B64" w:rsidRPr="00D066C7" w:rsidRDefault="00000000">
            <w:pPr>
              <w:spacing w:after="40"/>
              <w:jc w:val="center"/>
              <w:rPr>
                <w:sz w:val="14"/>
                <w:szCs w:val="14"/>
              </w:rPr>
            </w:pPr>
            <w:r w:rsidRPr="00D066C7">
              <w:rPr>
                <w:b/>
                <w:bCs/>
                <w:sz w:val="14"/>
                <w:szCs w:val="14"/>
              </w:rPr>
              <w:t>CIERRE</w:t>
            </w:r>
          </w:p>
        </w:tc>
        <w:tc>
          <w:tcPr>
            <w:tcW w:w="7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4940A7" w14:textId="77777777" w:rsidR="003A0B64" w:rsidRDefault="00000000">
            <w:pPr>
              <w:spacing w:after="40"/>
            </w:pPr>
            <w:r>
              <w:t>1. Metacognición:</w:t>
            </w:r>
          </w:p>
          <w:p w14:paraId="554223A7" w14:textId="77777777" w:rsidR="003A0B64" w:rsidRDefault="00000000">
            <w:pPr>
              <w:spacing w:after="40"/>
            </w:pPr>
            <w:r>
              <w:t xml:space="preserve">   • ¿Qué aprendí sobre por qué las plantas producen estas sustancias?</w:t>
            </w:r>
          </w:p>
          <w:p w14:paraId="655EA777" w14:textId="77777777" w:rsidR="003A0B64" w:rsidRDefault="00000000">
            <w:pPr>
              <w:spacing w:after="40"/>
            </w:pPr>
            <w:r>
              <w:t xml:space="preserve">   • ¿Mi precio cubre los costos? ¿Mi producto es viable?</w:t>
            </w:r>
          </w:p>
          <w:p w14:paraId="7B4B6C59" w14:textId="77777777" w:rsidR="003A0B64" w:rsidRDefault="00000000">
            <w:pPr>
              <w:spacing w:after="40"/>
            </w:pPr>
            <w:r>
              <w:t xml:space="preserve">   • ¿Qué mejoraría de mi indagación?</w:t>
            </w:r>
          </w:p>
          <w:p w14:paraId="178896A8" w14:textId="77777777" w:rsidR="003A0B64" w:rsidRDefault="00000000">
            <w:pPr>
              <w:spacing w:after="40"/>
            </w:pPr>
            <w:r>
              <w:lastRenderedPageBreak/>
              <w:t>2. Aplicación para la vida: el conocimiento científico + educación financiera = emprendimiento sostenible que revaloriza la biodiversidad andina.</w:t>
            </w:r>
          </w:p>
          <w:p w14:paraId="6E087C7A" w14:textId="77777777" w:rsidR="003A0B64" w:rsidRDefault="00000000">
            <w:pPr>
              <w:spacing w:after="40"/>
            </w:pPr>
            <w:r>
              <w:t xml:space="preserve">3. Tarea: traer mejorado el </w:t>
            </w:r>
            <w:proofErr w:type="spellStart"/>
            <w:r>
              <w:t>Canvas</w:t>
            </w:r>
            <w:proofErr w:type="spellEnd"/>
            <w:r>
              <w:t xml:space="preserve"> y una muestra del producto para feria interna.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C3F2B" w14:textId="77777777" w:rsidR="003A0B64" w:rsidRDefault="00000000">
            <w:pPr>
              <w:spacing w:after="40"/>
            </w:pPr>
            <w:r>
              <w:lastRenderedPageBreak/>
              <w:t xml:space="preserve">Ficha de metacognición, </w:t>
            </w:r>
            <w:proofErr w:type="spellStart"/>
            <w:r>
              <w:t>Canvas</w:t>
            </w:r>
            <w:proofErr w:type="spellEnd"/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02F5C" w14:textId="77777777" w:rsidR="003A0B64" w:rsidRDefault="00000000">
            <w:pPr>
              <w:spacing w:after="40"/>
              <w:jc w:val="center"/>
            </w:pPr>
            <w:r>
              <w:t>10 min</w:t>
            </w:r>
          </w:p>
        </w:tc>
      </w:tr>
    </w:tbl>
    <w:p w14:paraId="4C4D1C36" w14:textId="77777777" w:rsidR="003A0B64" w:rsidRDefault="003A0B64">
      <w:pPr>
        <w:spacing w:after="80"/>
      </w:pPr>
    </w:p>
    <w:p w14:paraId="45401657" w14:textId="77777777" w:rsidR="003A0B64" w:rsidRDefault="00000000">
      <w:pPr>
        <w:spacing w:after="80"/>
      </w:pPr>
      <w:r>
        <w:rPr>
          <w:b/>
          <w:bCs/>
          <w:sz w:val="22"/>
          <w:szCs w:val="22"/>
        </w:rPr>
        <w:t>IV. RECURSOS DIGITALES PARA INVESTIGACIÓN DE LAS ESTUDIANTES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7"/>
        <w:gridCol w:w="6203"/>
      </w:tblGrid>
      <w:tr w:rsidR="003A0B64" w14:paraId="518E739F" w14:textId="77777777" w:rsidTr="00D066C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A5CF76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TEMA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14C31F" w14:textId="77777777" w:rsidR="003A0B64" w:rsidRDefault="00000000">
            <w:pPr>
              <w:spacing w:after="40"/>
              <w:jc w:val="center"/>
            </w:pPr>
            <w:r>
              <w:rPr>
                <w:b/>
                <w:bCs/>
              </w:rPr>
              <w:t>ENLACE</w:t>
            </w:r>
          </w:p>
        </w:tc>
      </w:tr>
      <w:tr w:rsidR="003A0B64" w14:paraId="641AA9FF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F68229" w14:textId="77777777" w:rsidR="003A0B64" w:rsidRDefault="00000000">
            <w:pPr>
              <w:spacing w:after="40"/>
            </w:pPr>
            <w:r>
              <w:t>Metabolitos secundarios (defensa química vegetal)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EC5235" w14:textId="77777777" w:rsidR="003A0B64" w:rsidRDefault="00000000">
            <w:pPr>
              <w:spacing w:after="40"/>
            </w:pPr>
            <w:r>
              <w:rPr>
                <w:color w:val="0563C1"/>
              </w:rPr>
              <w:t>https://www.scielo.org.mx/scielo.php?script=sci_arttext&amp;pid=S1405-888X2013000300006</w:t>
            </w:r>
          </w:p>
        </w:tc>
      </w:tr>
      <w:tr w:rsidR="003A0B64" w14:paraId="06AD2193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F88775" w14:textId="77777777" w:rsidR="003A0B64" w:rsidRDefault="00000000">
            <w:pPr>
              <w:spacing w:after="40"/>
            </w:pPr>
            <w:r>
              <w:t>Plantas medicinales andinas (Instituto Nacional de Salud - Perú)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717BF4" w14:textId="77777777" w:rsidR="003A0B64" w:rsidRDefault="00000000">
            <w:pPr>
              <w:spacing w:after="40"/>
            </w:pPr>
            <w:r>
              <w:rPr>
                <w:color w:val="0563C1"/>
              </w:rPr>
              <w:t>https://web.ins.gob.pe/es/salud-intercultural/medicina-tradicional</w:t>
            </w:r>
          </w:p>
        </w:tc>
      </w:tr>
      <w:tr w:rsidR="003A0B64" w14:paraId="4A5012CB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EDC777" w14:textId="77777777" w:rsidR="003A0B64" w:rsidRDefault="00000000">
            <w:pPr>
              <w:spacing w:after="40"/>
            </w:pPr>
            <w:r>
              <w:t>Cosmética natural: principios activos vegetales (FDA / educativo)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09E982" w14:textId="77777777" w:rsidR="003A0B64" w:rsidRDefault="00000000">
            <w:pPr>
              <w:spacing w:after="40"/>
            </w:pPr>
            <w:r>
              <w:rPr>
                <w:color w:val="0563C1"/>
              </w:rPr>
              <w:t>https://www.fda.gov/cosmetics/cosmetic-ingredients/natural-cosmetics</w:t>
            </w:r>
          </w:p>
        </w:tc>
      </w:tr>
      <w:tr w:rsidR="003A0B64" w14:paraId="6D7CC8EB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EDC52B" w14:textId="77777777" w:rsidR="003A0B64" w:rsidRDefault="00000000">
            <w:pPr>
              <w:spacing w:after="40"/>
            </w:pPr>
            <w:r>
              <w:t>Muña (</w:t>
            </w:r>
            <w:proofErr w:type="spellStart"/>
            <w:r>
              <w:t>Minthostachys</w:t>
            </w:r>
            <w:proofErr w:type="spellEnd"/>
            <w:r>
              <w:t xml:space="preserve"> </w:t>
            </w:r>
            <w:proofErr w:type="spellStart"/>
            <w:r>
              <w:t>mollis</w:t>
            </w:r>
            <w:proofErr w:type="spellEnd"/>
            <w:r>
              <w:t>) - propiedades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B1F124" w14:textId="77777777" w:rsidR="003A0B64" w:rsidRDefault="00000000">
            <w:pPr>
              <w:spacing w:after="40"/>
            </w:pPr>
            <w:r>
              <w:rPr>
                <w:color w:val="0563C1"/>
              </w:rPr>
              <w:t>https://repositorio.continental.edu.pe/handle/20.500.12394/8423</w:t>
            </w:r>
          </w:p>
        </w:tc>
      </w:tr>
      <w:tr w:rsidR="003A0B64" w14:paraId="0BB706D3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34CD37" w14:textId="77777777" w:rsidR="003A0B64" w:rsidRDefault="00000000">
            <w:pPr>
              <w:spacing w:after="40"/>
            </w:pPr>
            <w:r>
              <w:t>Manzanilla y piel - usos cosméticos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B19BE8" w14:textId="77777777" w:rsidR="003A0B64" w:rsidRDefault="00000000">
            <w:pPr>
              <w:spacing w:after="40"/>
            </w:pPr>
            <w:r>
              <w:rPr>
                <w:color w:val="0563C1"/>
              </w:rPr>
              <w:t>https://medlineplus.gov/spanish/druginfo/natural/752.html</w:t>
            </w:r>
          </w:p>
        </w:tc>
      </w:tr>
      <w:tr w:rsidR="003A0B64" w14:paraId="26595E8A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8D83BA" w14:textId="77777777" w:rsidR="003A0B64" w:rsidRDefault="00000000">
            <w:pPr>
              <w:spacing w:after="40"/>
            </w:pPr>
            <w:r>
              <w:t>Educación financiera para jóvenes (SBS Perú)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033D73" w14:textId="77777777" w:rsidR="003A0B64" w:rsidRDefault="00000000">
            <w:pPr>
              <w:spacing w:after="40"/>
            </w:pPr>
            <w:r>
              <w:rPr>
                <w:color w:val="0563C1"/>
              </w:rPr>
              <w:t>https://www.sbs.gob.pe/educacion-financiera</w:t>
            </w:r>
          </w:p>
        </w:tc>
      </w:tr>
      <w:tr w:rsidR="003A0B64" w14:paraId="500E5B10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8C8DFA" w14:textId="77777777" w:rsidR="003A0B64" w:rsidRDefault="00000000">
            <w:pPr>
              <w:spacing w:after="40"/>
            </w:pPr>
            <w:r>
              <w:t xml:space="preserve">Modelo </w:t>
            </w:r>
            <w:proofErr w:type="spellStart"/>
            <w:r>
              <w:t>Canvas</w:t>
            </w:r>
            <w:proofErr w:type="spellEnd"/>
            <w:r>
              <w:t xml:space="preserve"> explicado simple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2F925A" w14:textId="77777777" w:rsidR="003A0B64" w:rsidRDefault="00000000">
            <w:pPr>
              <w:spacing w:after="40"/>
            </w:pPr>
            <w:r>
              <w:rPr>
                <w:color w:val="0563C1"/>
              </w:rPr>
              <w:t>https://www.entrepreneur.com/es/emprendedores/como-disenar-un-modelo-de-negocio-con-el-business-model/293502</w:t>
            </w:r>
          </w:p>
        </w:tc>
      </w:tr>
      <w:tr w:rsidR="003A0B64" w14:paraId="2E08477A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C862E2" w14:textId="77777777" w:rsidR="003A0B64" w:rsidRDefault="00000000">
            <w:pPr>
              <w:spacing w:after="40"/>
            </w:pPr>
            <w:r>
              <w:t>Cómo calcular costos y precio de venta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864B6D" w14:textId="77777777" w:rsidR="003A0B64" w:rsidRDefault="00000000">
            <w:pPr>
              <w:spacing w:after="40"/>
            </w:pPr>
            <w:r>
              <w:rPr>
                <w:color w:val="0563C1"/>
              </w:rPr>
              <w:t>https://www.produce.gob.pe/index.php/shortcode/servicios-pesca/servicios-mype-e-industria</w:t>
            </w:r>
          </w:p>
        </w:tc>
      </w:tr>
      <w:tr w:rsidR="003A0B64" w14:paraId="65EBFA59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AAD39D" w14:textId="77777777" w:rsidR="003A0B64" w:rsidRDefault="00000000">
            <w:pPr>
              <w:spacing w:after="40"/>
            </w:pPr>
            <w:r>
              <w:t>CONCYTEC - Ferias Eureka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84DBAB" w14:textId="77777777" w:rsidR="003A0B64" w:rsidRDefault="00000000">
            <w:pPr>
              <w:spacing w:after="40"/>
            </w:pPr>
            <w:r>
              <w:rPr>
                <w:color w:val="0563C1"/>
              </w:rPr>
              <w:t>https://eureka.concytec.gob.pe/</w:t>
            </w:r>
          </w:p>
        </w:tc>
      </w:tr>
      <w:tr w:rsidR="003A0B64" w14:paraId="226A80DE" w14:textId="77777777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F01042" w14:textId="77777777" w:rsidR="003A0B64" w:rsidRDefault="00000000">
            <w:pPr>
              <w:spacing w:after="40"/>
            </w:pPr>
            <w:r>
              <w:t>Bioeconomía y biodiversidad andina (MINAM)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AC8B58" w14:textId="77777777" w:rsidR="003A0B64" w:rsidRDefault="00000000">
            <w:pPr>
              <w:spacing w:after="40"/>
            </w:pPr>
            <w:r>
              <w:rPr>
                <w:color w:val="0563C1"/>
              </w:rPr>
              <w:t>https://www.minam.gob.pe/diversidadbiologica/</w:t>
            </w:r>
          </w:p>
        </w:tc>
      </w:tr>
    </w:tbl>
    <w:p w14:paraId="6ADE8C94" w14:textId="77777777" w:rsidR="003A0B64" w:rsidRDefault="003A0B64">
      <w:pPr>
        <w:spacing w:after="80"/>
      </w:pPr>
    </w:p>
    <w:p w14:paraId="76C3F1FD" w14:textId="77777777" w:rsidR="003A0B64" w:rsidRDefault="003A0B64">
      <w:pPr>
        <w:spacing w:after="80"/>
      </w:pPr>
    </w:p>
    <w:p w14:paraId="56276A39" w14:textId="77777777" w:rsidR="003A0B64" w:rsidRDefault="00000000">
      <w:pPr>
        <w:spacing w:after="80"/>
        <w:jc w:val="center"/>
      </w:pPr>
      <w:r>
        <w:t>__________________________                    __________________________</w:t>
      </w:r>
    </w:p>
    <w:p w14:paraId="4122FB87" w14:textId="77777777" w:rsidR="003A0B64" w:rsidRDefault="00000000">
      <w:pPr>
        <w:spacing w:after="80"/>
        <w:jc w:val="center"/>
      </w:pPr>
      <w:r>
        <w:rPr>
          <w:b/>
          <w:bCs/>
        </w:rPr>
        <w:t>DOCENTE                                                    COORDINADOR PEDAGÓGICO</w:t>
      </w:r>
    </w:p>
    <w:sectPr w:rsidR="003A0B64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54FE5"/>
    <w:multiLevelType w:val="hybridMultilevel"/>
    <w:tmpl w:val="B0BE0BB0"/>
    <w:lvl w:ilvl="0" w:tplc="E0EA21DC">
      <w:start w:val="1"/>
      <w:numFmt w:val="bullet"/>
      <w:lvlText w:val="●"/>
      <w:lvlJc w:val="left"/>
      <w:pPr>
        <w:ind w:left="720" w:hanging="360"/>
      </w:pPr>
    </w:lvl>
    <w:lvl w:ilvl="1" w:tplc="3D0E8AE4">
      <w:start w:val="1"/>
      <w:numFmt w:val="bullet"/>
      <w:lvlText w:val="○"/>
      <w:lvlJc w:val="left"/>
      <w:pPr>
        <w:ind w:left="1440" w:hanging="360"/>
      </w:pPr>
    </w:lvl>
    <w:lvl w:ilvl="2" w:tplc="B09014D2">
      <w:start w:val="1"/>
      <w:numFmt w:val="bullet"/>
      <w:lvlText w:val="■"/>
      <w:lvlJc w:val="left"/>
      <w:pPr>
        <w:ind w:left="2160" w:hanging="360"/>
      </w:pPr>
    </w:lvl>
    <w:lvl w:ilvl="3" w:tplc="2F089B24">
      <w:start w:val="1"/>
      <w:numFmt w:val="bullet"/>
      <w:lvlText w:val="●"/>
      <w:lvlJc w:val="left"/>
      <w:pPr>
        <w:ind w:left="2880" w:hanging="360"/>
      </w:pPr>
    </w:lvl>
    <w:lvl w:ilvl="4" w:tplc="49104832">
      <w:start w:val="1"/>
      <w:numFmt w:val="bullet"/>
      <w:lvlText w:val="○"/>
      <w:lvlJc w:val="left"/>
      <w:pPr>
        <w:ind w:left="3600" w:hanging="360"/>
      </w:pPr>
    </w:lvl>
    <w:lvl w:ilvl="5" w:tplc="17080618">
      <w:start w:val="1"/>
      <w:numFmt w:val="bullet"/>
      <w:lvlText w:val="■"/>
      <w:lvlJc w:val="left"/>
      <w:pPr>
        <w:ind w:left="4320" w:hanging="360"/>
      </w:pPr>
    </w:lvl>
    <w:lvl w:ilvl="6" w:tplc="0B5AE8C2">
      <w:start w:val="1"/>
      <w:numFmt w:val="bullet"/>
      <w:lvlText w:val="●"/>
      <w:lvlJc w:val="left"/>
      <w:pPr>
        <w:ind w:left="5040" w:hanging="360"/>
      </w:pPr>
    </w:lvl>
    <w:lvl w:ilvl="7" w:tplc="18C23176">
      <w:start w:val="1"/>
      <w:numFmt w:val="bullet"/>
      <w:lvlText w:val="●"/>
      <w:lvlJc w:val="left"/>
      <w:pPr>
        <w:ind w:left="5760" w:hanging="360"/>
      </w:pPr>
    </w:lvl>
    <w:lvl w:ilvl="8" w:tplc="D4DCBA34">
      <w:start w:val="1"/>
      <w:numFmt w:val="bullet"/>
      <w:lvlText w:val="●"/>
      <w:lvlJc w:val="left"/>
      <w:pPr>
        <w:ind w:left="6480" w:hanging="360"/>
      </w:pPr>
    </w:lvl>
  </w:abstractNum>
  <w:num w:numId="1" w16cid:durableId="10504935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64"/>
    <w:rsid w:val="001A0735"/>
    <w:rsid w:val="003A0B64"/>
    <w:rsid w:val="00D0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034A2F"/>
  <w15:docId w15:val="{CEDFC128-A5DF-4468-8C99-FD383C33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1025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yader vladimir salazar arteaga</cp:lastModifiedBy>
  <cp:revision>2</cp:revision>
  <dcterms:created xsi:type="dcterms:W3CDTF">2026-06-22T01:50:00Z</dcterms:created>
  <dcterms:modified xsi:type="dcterms:W3CDTF">2026-06-22T01:50:00Z</dcterms:modified>
</cp:coreProperties>
</file>