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5400D" w14:textId="3740E827" w:rsidR="00904D3E" w:rsidRPr="00680059" w:rsidRDefault="000710AA" w:rsidP="002223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lgerian" w:eastAsia="Arial Narrow" w:hAnsi="Algerian" w:cs="Arial Narrow"/>
          <w:bCs/>
          <w:color w:val="385623" w:themeColor="accent6" w:themeShade="80"/>
          <w:sz w:val="28"/>
          <w:szCs w:val="28"/>
        </w:rPr>
      </w:pPr>
      <w:r w:rsidRPr="00680059">
        <w:rPr>
          <w:rFonts w:ascii="Algerian" w:eastAsia="Arial Narrow" w:hAnsi="Algerian" w:cs="Arial Narrow"/>
          <w:bCs/>
          <w:color w:val="385623" w:themeColor="accent6" w:themeShade="80"/>
          <w:sz w:val="28"/>
          <w:szCs w:val="28"/>
        </w:rPr>
        <w:t xml:space="preserve">Bienal de narrativa </w:t>
      </w:r>
      <w:r w:rsidRPr="00680059">
        <w:rPr>
          <w:rFonts w:ascii="Algerian" w:eastAsia="Arial Narrow" w:hAnsi="Algerian" w:cs="Arial Narrow"/>
          <w:bCs/>
          <w:i/>
          <w:iCs/>
          <w:color w:val="385623" w:themeColor="accent6" w:themeShade="80"/>
          <w:sz w:val="28"/>
          <w:szCs w:val="28"/>
        </w:rPr>
        <w:t>todas las sangres</w:t>
      </w:r>
    </w:p>
    <w:p w14:paraId="6B8E4FB8" w14:textId="77777777" w:rsidR="00904D3E" w:rsidRPr="001443E3" w:rsidRDefault="00904D3E" w:rsidP="0044578B">
      <w:pPr>
        <w:spacing w:after="0" w:line="360" w:lineRule="auto"/>
        <w:jc w:val="center"/>
        <w:rPr>
          <w:rFonts w:ascii="Arial" w:eastAsia="Calibri" w:hAnsi="Arial" w:cs="Arial"/>
          <w:b/>
          <w:sz w:val="8"/>
          <w:szCs w:val="8"/>
          <w:lang w:val="es-ES"/>
        </w:rPr>
      </w:pPr>
    </w:p>
    <w:p w14:paraId="460A355A" w14:textId="3FF5BE85" w:rsidR="006E63BA" w:rsidRDefault="00DE72E6" w:rsidP="003E78F4">
      <w:pPr>
        <w:spacing w:after="0" w:line="240" w:lineRule="auto"/>
        <w:jc w:val="center"/>
        <w:rPr>
          <w:rFonts w:ascii="Arial" w:eastAsia="Arial Narrow" w:hAnsi="Arial" w:cs="Arial"/>
          <w:b/>
          <w:bCs/>
          <w:color w:val="000000"/>
          <w:sz w:val="24"/>
          <w:szCs w:val="28"/>
        </w:rPr>
      </w:pPr>
      <w:r w:rsidRPr="003E78F4">
        <w:rPr>
          <w:rFonts w:ascii="Arial" w:eastAsia="Calibri" w:hAnsi="Arial" w:cs="Arial"/>
          <w:b/>
          <w:color w:val="4472C4" w:themeColor="accent1"/>
          <w:sz w:val="24"/>
          <w:szCs w:val="24"/>
          <w:lang w:val="es-ES"/>
        </w:rPr>
        <w:t>Sesión de Aprendizaje</w:t>
      </w:r>
      <w:r w:rsidR="00F67198" w:rsidRPr="003E78F4">
        <w:rPr>
          <w:rFonts w:ascii="Arial" w:eastAsia="Calibri" w:hAnsi="Arial" w:cs="Arial"/>
          <w:b/>
          <w:color w:val="4472C4" w:themeColor="accent1"/>
          <w:sz w:val="24"/>
          <w:szCs w:val="24"/>
          <w:lang w:val="es-ES"/>
        </w:rPr>
        <w:t xml:space="preserve"> </w:t>
      </w:r>
      <w:r w:rsidR="00891DC5" w:rsidRPr="003E78F4">
        <w:rPr>
          <w:rFonts w:ascii="Arial" w:eastAsia="Calibri" w:hAnsi="Arial" w:cs="Arial"/>
          <w:b/>
          <w:color w:val="4472C4" w:themeColor="accent1"/>
          <w:sz w:val="24"/>
          <w:szCs w:val="24"/>
          <w:lang w:val="es-ES"/>
        </w:rPr>
        <w:t>N</w:t>
      </w:r>
      <w:r w:rsidR="00891DC5">
        <w:rPr>
          <w:rFonts w:ascii="Arial" w:eastAsia="Calibri" w:hAnsi="Arial" w:cs="Arial"/>
          <w:b/>
          <w:color w:val="4472C4" w:themeColor="accent1"/>
          <w:sz w:val="24"/>
          <w:szCs w:val="24"/>
          <w:lang w:val="es-ES"/>
        </w:rPr>
        <w:t>.</w:t>
      </w:r>
      <w:r w:rsidR="00891DC5" w:rsidRPr="003E78F4">
        <w:rPr>
          <w:rFonts w:ascii="Arial" w:eastAsia="Calibri" w:hAnsi="Arial" w:cs="Arial"/>
          <w:b/>
          <w:color w:val="4472C4" w:themeColor="accent1"/>
          <w:sz w:val="24"/>
          <w:szCs w:val="24"/>
          <w:lang w:val="es-ES"/>
        </w:rPr>
        <w:t>º</w:t>
      </w:r>
      <w:r w:rsidR="00462609" w:rsidRPr="003E78F4">
        <w:rPr>
          <w:rFonts w:ascii="Arial" w:eastAsia="Calibri" w:hAnsi="Arial" w:cs="Arial"/>
          <w:b/>
          <w:color w:val="4472C4" w:themeColor="accent1"/>
          <w:sz w:val="24"/>
          <w:szCs w:val="24"/>
          <w:lang w:val="es-ES"/>
        </w:rPr>
        <w:t xml:space="preserve"> </w:t>
      </w:r>
      <w:r w:rsidR="003E78F4" w:rsidRPr="003E78F4">
        <w:rPr>
          <w:rFonts w:ascii="Arial" w:eastAsia="Calibri" w:hAnsi="Arial" w:cs="Arial"/>
          <w:b/>
          <w:color w:val="4472C4" w:themeColor="accent1"/>
          <w:sz w:val="24"/>
          <w:szCs w:val="24"/>
          <w:lang w:val="es-ES"/>
        </w:rPr>
        <w:t>21</w:t>
      </w:r>
      <w:r w:rsidR="006E63BA" w:rsidRPr="003E78F4">
        <w:rPr>
          <w:rFonts w:ascii="Arial" w:eastAsia="Arial Narrow" w:hAnsi="Arial" w:cs="Arial"/>
          <w:b/>
          <w:bCs/>
          <w:color w:val="000000"/>
          <w:sz w:val="24"/>
          <w:szCs w:val="28"/>
        </w:rPr>
        <w:t xml:space="preserve"> </w:t>
      </w:r>
    </w:p>
    <w:p w14:paraId="19B78D2E" w14:textId="77777777" w:rsidR="003E78F4" w:rsidRPr="003E78F4" w:rsidRDefault="003E78F4" w:rsidP="003E78F4">
      <w:pPr>
        <w:spacing w:after="0" w:line="240" w:lineRule="auto"/>
        <w:jc w:val="center"/>
        <w:rPr>
          <w:rFonts w:ascii="Arial" w:eastAsia="Calibri" w:hAnsi="Arial" w:cs="Arial"/>
          <w:b/>
          <w:color w:val="4472C4" w:themeColor="accent1"/>
          <w:sz w:val="12"/>
          <w:szCs w:val="12"/>
          <w:lang w:val="es-ES"/>
        </w:rPr>
      </w:pPr>
    </w:p>
    <w:p w14:paraId="50B95DE5" w14:textId="7270490C" w:rsidR="00AD3F83" w:rsidRDefault="003E78F4" w:rsidP="00702912">
      <w:pPr>
        <w:pStyle w:val="Prrafodelista"/>
        <w:spacing w:after="0" w:line="240" w:lineRule="auto"/>
        <w:ind w:left="284"/>
        <w:jc w:val="center"/>
        <w:rPr>
          <w:rFonts w:ascii="Algerian" w:eastAsia="Arial Narrow" w:hAnsi="Algerian" w:cs="Arial Narrow"/>
          <w:b/>
          <w:bCs/>
          <w:color w:val="7030A0"/>
          <w:sz w:val="28"/>
          <w:szCs w:val="28"/>
        </w:rPr>
      </w:pPr>
      <w:r w:rsidRPr="003E78F4">
        <w:rPr>
          <w:rFonts w:ascii="Algerian" w:eastAsia="Arial Narrow" w:hAnsi="Algerian" w:cs="Arial Narrow"/>
          <w:b/>
          <w:bCs/>
          <w:color w:val="7030A0"/>
          <w:sz w:val="28"/>
          <w:szCs w:val="28"/>
        </w:rPr>
        <w:t>Reflexionamos y argumentamos sobre la responsabilidad económica</w:t>
      </w:r>
    </w:p>
    <w:p w14:paraId="3240A349" w14:textId="5DA33BD8" w:rsidR="00680059" w:rsidRPr="00680059" w:rsidRDefault="00680059" w:rsidP="00702912">
      <w:pPr>
        <w:pStyle w:val="Prrafodelista"/>
        <w:spacing w:after="0" w:line="240" w:lineRule="auto"/>
        <w:ind w:left="284"/>
        <w:jc w:val="center"/>
        <w:rPr>
          <w:rFonts w:ascii="Arial" w:eastAsia="Arial Narrow" w:hAnsi="Arial" w:cs="Arial"/>
          <w:b/>
          <w:bCs/>
          <w:color w:val="EE0000"/>
          <w:sz w:val="24"/>
          <w:szCs w:val="24"/>
        </w:rPr>
      </w:pPr>
      <w:bookmarkStart w:id="0" w:name="_GoBack"/>
      <w:bookmarkEnd w:id="0"/>
    </w:p>
    <w:p w14:paraId="56D42A7C" w14:textId="77777777" w:rsidR="00AD3F83" w:rsidRDefault="00AD3F83" w:rsidP="00702912">
      <w:pPr>
        <w:pStyle w:val="Prrafodelista"/>
        <w:spacing w:after="0" w:line="240" w:lineRule="auto"/>
        <w:ind w:left="284"/>
        <w:jc w:val="center"/>
        <w:rPr>
          <w:rFonts w:ascii="Arial Narrow" w:eastAsia="Arial Narrow" w:hAnsi="Arial Narrow" w:cs="Arial Narrow"/>
          <w:b/>
          <w:bCs/>
          <w:color w:val="000000"/>
          <w:sz w:val="8"/>
          <w:szCs w:val="8"/>
        </w:rPr>
      </w:pPr>
    </w:p>
    <w:p w14:paraId="7E2B65C9" w14:textId="77777777" w:rsidR="00702912" w:rsidRPr="00702912" w:rsidRDefault="00702912" w:rsidP="00702912">
      <w:pPr>
        <w:pStyle w:val="Prrafodelista"/>
        <w:spacing w:after="0" w:line="240" w:lineRule="auto"/>
        <w:ind w:left="284"/>
        <w:jc w:val="center"/>
        <w:rPr>
          <w:rFonts w:ascii="Arial" w:eastAsia="Arial Narrow" w:hAnsi="Arial" w:cs="Arial"/>
          <w:b/>
          <w:bCs/>
          <w:color w:val="000000"/>
          <w:sz w:val="8"/>
          <w:szCs w:val="8"/>
        </w:rPr>
      </w:pPr>
    </w:p>
    <w:p w14:paraId="55D7F9E0" w14:textId="3702A169" w:rsidR="00DE72E6" w:rsidRPr="00060C16" w:rsidRDefault="00DE72E6" w:rsidP="00702912">
      <w:pPr>
        <w:pStyle w:val="Prrafodelista"/>
        <w:numPr>
          <w:ilvl w:val="0"/>
          <w:numId w:val="22"/>
        </w:numPr>
        <w:spacing w:after="0" w:line="240" w:lineRule="auto"/>
        <w:ind w:left="284" w:hanging="284"/>
        <w:rPr>
          <w:rFonts w:ascii="Arial" w:eastAsia="Calibri" w:hAnsi="Arial" w:cs="Arial"/>
          <w:b/>
          <w:sz w:val="20"/>
          <w:szCs w:val="20"/>
        </w:rPr>
      </w:pPr>
      <w:r w:rsidRPr="00060C16">
        <w:rPr>
          <w:rFonts w:ascii="Arial" w:eastAsia="Calibri" w:hAnsi="Arial" w:cs="Arial"/>
          <w:b/>
          <w:sz w:val="20"/>
          <w:szCs w:val="20"/>
        </w:rPr>
        <w:t>Datos informativos:</w:t>
      </w:r>
    </w:p>
    <w:p w14:paraId="157DABB9" w14:textId="77777777" w:rsidR="00060C16" w:rsidRPr="00060C16" w:rsidRDefault="00060C16" w:rsidP="0044578B">
      <w:pPr>
        <w:spacing w:after="0" w:line="360" w:lineRule="auto"/>
        <w:rPr>
          <w:rFonts w:ascii="Arial" w:eastAsia="Calibri" w:hAnsi="Arial" w:cs="Arial"/>
          <w:b/>
          <w:sz w:val="6"/>
          <w:szCs w:val="6"/>
        </w:rPr>
      </w:pPr>
    </w:p>
    <w:tbl>
      <w:tblPr>
        <w:tblStyle w:val="Tablaconcuadrcula"/>
        <w:tblW w:w="10626" w:type="dxa"/>
        <w:tblInd w:w="284" w:type="dxa"/>
        <w:tblLook w:val="04A0" w:firstRow="1" w:lastRow="0" w:firstColumn="1" w:lastColumn="0" w:noHBand="0" w:noVBand="1"/>
      </w:tblPr>
      <w:tblGrid>
        <w:gridCol w:w="5381"/>
        <w:gridCol w:w="5245"/>
      </w:tblGrid>
      <w:tr w:rsidR="000710AA" w:rsidRPr="008B7749" w14:paraId="1E566091" w14:textId="77777777" w:rsidTr="008F1961">
        <w:trPr>
          <w:trHeight w:val="770"/>
        </w:trPr>
        <w:tc>
          <w:tcPr>
            <w:tcW w:w="5381" w:type="dxa"/>
          </w:tcPr>
          <w:p w14:paraId="0801EBAA" w14:textId="77777777" w:rsidR="000710AA" w:rsidRPr="00B174DF" w:rsidRDefault="000710AA" w:rsidP="008F1961">
            <w:pPr>
              <w:tabs>
                <w:tab w:val="left" w:pos="309"/>
              </w:tabs>
              <w:spacing w:after="120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554378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>1.1.</w:t>
            </w:r>
            <w:r w:rsidRPr="00554378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ab/>
              <w:t>Nombre de la IEE</w:t>
            </w:r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    </w:t>
            </w:r>
            <w:proofErr w:type="gramStart"/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:</w:t>
            </w:r>
            <w:proofErr w:type="gramEnd"/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Ricardo Bentìn</w:t>
            </w:r>
          </w:p>
          <w:p w14:paraId="4CBA9EE4" w14:textId="77777777" w:rsidR="000710AA" w:rsidRPr="00B174DF" w:rsidRDefault="000710AA" w:rsidP="008F1961">
            <w:pPr>
              <w:tabs>
                <w:tab w:val="left" w:pos="309"/>
              </w:tabs>
              <w:spacing w:after="120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554378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>1.2.</w:t>
            </w:r>
            <w:r w:rsidRPr="00554378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ab/>
              <w:t>Área</w:t>
            </w:r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  <w:t xml:space="preserve">  </w:t>
            </w:r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    </w:t>
            </w:r>
            <w:proofErr w:type="gramStart"/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</w:t>
            </w:r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:</w:t>
            </w:r>
            <w:proofErr w:type="gramEnd"/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Comunicación</w:t>
            </w:r>
          </w:p>
          <w:p w14:paraId="2E6E6B45" w14:textId="42A64453" w:rsidR="000710AA" w:rsidRPr="00B174DF" w:rsidRDefault="000710AA" w:rsidP="008F1961">
            <w:pPr>
              <w:tabs>
                <w:tab w:val="left" w:pos="309"/>
              </w:tabs>
              <w:spacing w:after="120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</w:t>
            </w:r>
            <w:r w:rsidRPr="00554378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>Grado y secciones</w:t>
            </w:r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  </w:t>
            </w:r>
            <w:proofErr w:type="gramStart"/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:</w:t>
            </w:r>
            <w:proofErr w:type="gramEnd"/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3º F –  I </w:t>
            </w:r>
            <w:r w:rsidR="00680059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– J </w:t>
            </w:r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                                </w:t>
            </w:r>
          </w:p>
          <w:p w14:paraId="5D15F2C2" w14:textId="77777777" w:rsidR="000710AA" w:rsidRPr="00A47B51" w:rsidRDefault="000710AA" w:rsidP="008F1961">
            <w:pPr>
              <w:tabs>
                <w:tab w:val="left" w:pos="309"/>
              </w:tabs>
              <w:spacing w:after="120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380494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>1.3.</w:t>
            </w:r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 w:rsidRPr="00554378"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>Docente</w:t>
            </w:r>
            <w:r>
              <w:rPr>
                <w:rFonts w:ascii="Arial Narrow" w:eastAsia="Calibri" w:hAnsi="Arial Narrow" w:cs="Arial"/>
                <w:b/>
                <w:bCs/>
                <w:sz w:val="18"/>
                <w:szCs w:val="18"/>
                <w:lang w:val="es-ES"/>
              </w:rPr>
              <w:t xml:space="preserve">  </w:t>
            </w:r>
            <w:r w:rsidRPr="00B174D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                   : Ana Cecilia Herrera Fuentes</w:t>
            </w:r>
          </w:p>
        </w:tc>
        <w:tc>
          <w:tcPr>
            <w:tcW w:w="5245" w:type="dxa"/>
          </w:tcPr>
          <w:p w14:paraId="2E0EDB43" w14:textId="77777777" w:rsidR="000710AA" w:rsidRPr="00A47B51" w:rsidRDefault="000710AA" w:rsidP="008F1961">
            <w:pPr>
              <w:numPr>
                <w:ilvl w:val="1"/>
                <w:numId w:val="1"/>
              </w:numPr>
              <w:spacing w:after="120"/>
              <w:ind w:left="709" w:hanging="425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A47B51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Bimestre/Unidad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  <w:t xml:space="preserve">:  </w:t>
            </w:r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I / 1</w:t>
            </w:r>
          </w:p>
          <w:p w14:paraId="0AFE6A91" w14:textId="658C61CB" w:rsidR="000710AA" w:rsidRPr="00A47B51" w:rsidRDefault="000710AA" w:rsidP="008F1961">
            <w:pPr>
              <w:numPr>
                <w:ilvl w:val="1"/>
                <w:numId w:val="1"/>
              </w:numPr>
              <w:spacing w:after="120"/>
              <w:ind w:left="709" w:hanging="425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A47B51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Duración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: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</w:t>
            </w:r>
            <w:r w:rsidR="003E78F4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45</w:t>
            </w:r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minutos</w:t>
            </w:r>
          </w:p>
          <w:p w14:paraId="5D4AEC41" w14:textId="06A30852" w:rsidR="000710AA" w:rsidRPr="00A47B51" w:rsidRDefault="000710AA" w:rsidP="008F1961">
            <w:pPr>
              <w:numPr>
                <w:ilvl w:val="1"/>
                <w:numId w:val="1"/>
              </w:numPr>
              <w:spacing w:after="120"/>
              <w:ind w:left="709" w:hanging="425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A47B51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Fecha</w:t>
            </w:r>
            <w:r w:rsidRPr="00A47B51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ab/>
            </w:r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               </w:t>
            </w:r>
            <w:r w:rsidR="0035461B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:</w:t>
            </w:r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d</w:t>
            </w:r>
            <w:r w:rsidRPr="00C73607">
              <w:rPr>
                <w:rFonts w:ascii="Arial Narrow" w:eastAsia="Calibri" w:hAnsi="Arial Narrow" w:cs="Arial"/>
                <w:sz w:val="20"/>
                <w:szCs w:val="20"/>
                <w:lang w:val="es-ES"/>
              </w:rPr>
              <w:t xml:space="preserve">el </w:t>
            </w:r>
            <w:r w:rsidR="00680059">
              <w:rPr>
                <w:rFonts w:ascii="Arial Narrow" w:eastAsia="Calibri" w:hAnsi="Arial Narrow" w:cs="Arial"/>
                <w:sz w:val="20"/>
                <w:szCs w:val="20"/>
                <w:lang w:val="es-ES"/>
              </w:rPr>
              <w:t>11</w:t>
            </w:r>
            <w:r>
              <w:rPr>
                <w:rFonts w:ascii="Arial Narrow" w:eastAsia="Calibri" w:hAnsi="Arial Narrow" w:cs="Arial"/>
                <w:sz w:val="20"/>
                <w:szCs w:val="20"/>
                <w:lang w:val="es-ES"/>
              </w:rPr>
              <w:t xml:space="preserve"> </w:t>
            </w:r>
            <w:r w:rsidR="003E78F4">
              <w:rPr>
                <w:rFonts w:ascii="Arial Narrow" w:eastAsia="Calibri" w:hAnsi="Arial Narrow" w:cs="Arial"/>
                <w:sz w:val="20"/>
                <w:szCs w:val="20"/>
                <w:lang w:val="es-ES"/>
              </w:rPr>
              <w:t xml:space="preserve">al </w:t>
            </w:r>
            <w:r w:rsidR="00680059">
              <w:rPr>
                <w:rFonts w:ascii="Arial Narrow" w:eastAsia="Calibri" w:hAnsi="Arial Narrow" w:cs="Arial"/>
                <w:sz w:val="20"/>
                <w:szCs w:val="20"/>
                <w:lang w:val="es-ES"/>
              </w:rPr>
              <w:t>15</w:t>
            </w:r>
            <w:r w:rsidR="003E78F4">
              <w:rPr>
                <w:rFonts w:ascii="Arial Narrow" w:eastAsia="Calibri" w:hAnsi="Arial Narrow" w:cs="Arial"/>
                <w:sz w:val="20"/>
                <w:szCs w:val="20"/>
                <w:lang w:val="es-ES"/>
              </w:rPr>
              <w:t xml:space="preserve"> de mayo</w:t>
            </w:r>
            <w:r w:rsidRPr="00C73607">
              <w:rPr>
                <w:rFonts w:ascii="Arial Narrow" w:eastAsia="Calibri" w:hAnsi="Arial Narrow" w:cs="Arial"/>
                <w:sz w:val="20"/>
                <w:szCs w:val="20"/>
                <w:lang w:val="es-ES"/>
              </w:rPr>
              <w:t xml:space="preserve"> de 2026</w:t>
            </w:r>
          </w:p>
        </w:tc>
      </w:tr>
    </w:tbl>
    <w:p w14:paraId="30201FF6" w14:textId="77777777" w:rsidR="00FD5CBB" w:rsidRPr="00702912" w:rsidRDefault="00FD5CBB" w:rsidP="0022232A">
      <w:pPr>
        <w:spacing w:after="0" w:line="240" w:lineRule="auto"/>
        <w:jc w:val="both"/>
        <w:rPr>
          <w:rFonts w:ascii="Arial" w:eastAsia="Calibri" w:hAnsi="Arial" w:cs="Arial"/>
          <w:b/>
          <w:sz w:val="8"/>
          <w:szCs w:val="8"/>
        </w:rPr>
      </w:pPr>
    </w:p>
    <w:p w14:paraId="5699C5DD" w14:textId="3319929B" w:rsidR="00DE72E6" w:rsidRDefault="00DE72E6" w:rsidP="0022232A">
      <w:pPr>
        <w:pStyle w:val="Prrafodelista"/>
        <w:numPr>
          <w:ilvl w:val="0"/>
          <w:numId w:val="22"/>
        </w:numPr>
        <w:spacing w:after="0" w:line="240" w:lineRule="auto"/>
        <w:ind w:left="284" w:hanging="284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Propósito de aprendizaje</w:t>
      </w:r>
      <w:r w:rsidRPr="001A1664">
        <w:rPr>
          <w:rFonts w:ascii="Arial" w:eastAsia="Calibri" w:hAnsi="Arial" w:cs="Arial"/>
          <w:b/>
          <w:sz w:val="20"/>
          <w:szCs w:val="20"/>
        </w:rPr>
        <w:t>:</w:t>
      </w:r>
      <w:bookmarkStart w:id="1" w:name="_Hlk192524860"/>
    </w:p>
    <w:p w14:paraId="7833F4BC" w14:textId="77777777" w:rsidR="00060C16" w:rsidRPr="00060C16" w:rsidRDefault="00060C16" w:rsidP="0022232A">
      <w:pPr>
        <w:pStyle w:val="Prrafodelista"/>
        <w:spacing w:after="0" w:line="240" w:lineRule="auto"/>
        <w:ind w:left="284"/>
        <w:rPr>
          <w:rFonts w:ascii="Arial" w:eastAsia="Calibri" w:hAnsi="Arial" w:cs="Arial"/>
          <w:b/>
          <w:sz w:val="6"/>
          <w:szCs w:val="6"/>
        </w:rPr>
      </w:pPr>
    </w:p>
    <w:tbl>
      <w:tblPr>
        <w:tblW w:w="109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559"/>
        <w:gridCol w:w="2904"/>
        <w:gridCol w:w="1774"/>
      </w:tblGrid>
      <w:tr w:rsidR="0083544B" w:rsidRPr="001A1664" w14:paraId="451CCCEE" w14:textId="77777777" w:rsidTr="00CF6B84">
        <w:trPr>
          <w:trHeight w:val="185"/>
        </w:trPr>
        <w:tc>
          <w:tcPr>
            <w:tcW w:w="4678" w:type="dxa"/>
            <w:shd w:val="clear" w:color="auto" w:fill="E7E6E6" w:themeFill="background2"/>
            <w:vAlign w:val="center"/>
          </w:tcPr>
          <w:bookmarkEnd w:id="1"/>
          <w:p w14:paraId="64489C3B" w14:textId="77777777" w:rsidR="0083544B" w:rsidRPr="00CA3D03" w:rsidRDefault="0083544B" w:rsidP="002223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CA3D03"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  <w:t>Competencia y capacidades</w:t>
            </w:r>
          </w:p>
        </w:tc>
        <w:tc>
          <w:tcPr>
            <w:tcW w:w="4463" w:type="dxa"/>
            <w:gridSpan w:val="2"/>
            <w:shd w:val="clear" w:color="auto" w:fill="E7E6E6" w:themeFill="background2"/>
            <w:vAlign w:val="center"/>
          </w:tcPr>
          <w:p w14:paraId="509E6151" w14:textId="7723FB3D" w:rsidR="0083544B" w:rsidRPr="00CA3D03" w:rsidRDefault="0083544B" w:rsidP="002223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CA3D03"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  <w:t>Desempeño</w:t>
            </w:r>
          </w:p>
        </w:tc>
        <w:tc>
          <w:tcPr>
            <w:tcW w:w="1774" w:type="dxa"/>
            <w:shd w:val="clear" w:color="auto" w:fill="E7E6E6" w:themeFill="background2"/>
            <w:vAlign w:val="center"/>
          </w:tcPr>
          <w:p w14:paraId="6708511E" w14:textId="77777777" w:rsidR="0083544B" w:rsidRPr="00CA3D03" w:rsidRDefault="0083544B" w:rsidP="002223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CA3D03"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  <w:t>Evidencia de aprendizaje</w:t>
            </w:r>
          </w:p>
        </w:tc>
      </w:tr>
      <w:tr w:rsidR="0083544B" w:rsidRPr="001A1664" w14:paraId="3F8FBF07" w14:textId="77777777" w:rsidTr="00702912">
        <w:trPr>
          <w:trHeight w:val="1202"/>
        </w:trPr>
        <w:tc>
          <w:tcPr>
            <w:tcW w:w="4678" w:type="dxa"/>
          </w:tcPr>
          <w:p w14:paraId="6B5B4659" w14:textId="77777777" w:rsidR="00C428F8" w:rsidRPr="00702912" w:rsidRDefault="00C428F8" w:rsidP="00CA3D03">
            <w:pPr>
              <w:tabs>
                <w:tab w:val="left" w:pos="1410"/>
              </w:tabs>
              <w:spacing w:after="0" w:line="240" w:lineRule="auto"/>
              <w:contextualSpacing/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  <w:r w:rsidRPr="00702912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  <w:t>Escribe diversos tipos de textos en su lengua materna</w:t>
            </w:r>
          </w:p>
          <w:p w14:paraId="2B52A911" w14:textId="289C50C2" w:rsidR="00C43A4D" w:rsidRPr="00702912" w:rsidRDefault="00C43A4D" w:rsidP="00CA3D03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177"/>
              </w:tabs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702912">
              <w:rPr>
                <w:rFonts w:ascii="Arial Narrow" w:hAnsi="Arial Narrow"/>
                <w:sz w:val="16"/>
                <w:szCs w:val="16"/>
                <w:lang w:val="es-MX"/>
              </w:rPr>
              <w:t>Adecúa el texto a la situación comunicativa.</w:t>
            </w:r>
          </w:p>
          <w:p w14:paraId="6AC6C08D" w14:textId="77777777" w:rsidR="00C428F8" w:rsidRPr="00702912" w:rsidRDefault="00C428F8" w:rsidP="00CA3D03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177"/>
              </w:tabs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702912">
              <w:rPr>
                <w:rFonts w:ascii="Arial Narrow" w:hAnsi="Arial Narrow"/>
                <w:sz w:val="16"/>
                <w:szCs w:val="16"/>
                <w:lang w:val="es-MX"/>
              </w:rPr>
              <w:t>Organiza y desarrolla las ideas de forma coherente y cohesionada.</w:t>
            </w:r>
          </w:p>
          <w:p w14:paraId="7EBD3969" w14:textId="3C506DAD" w:rsidR="00C428F8" w:rsidRPr="00702912" w:rsidRDefault="00C428F8" w:rsidP="00CA3D03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177"/>
              </w:tabs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702912">
              <w:rPr>
                <w:rFonts w:ascii="Arial Narrow" w:hAnsi="Arial Narrow"/>
                <w:sz w:val="16"/>
                <w:szCs w:val="16"/>
                <w:lang w:val="es-MX"/>
              </w:rPr>
              <w:t>Utiliza convenciones del lenguaje escrito de forma pertinente.</w:t>
            </w:r>
          </w:p>
          <w:p w14:paraId="724E31C1" w14:textId="1556CE2F" w:rsidR="001451A2" w:rsidRPr="00702912" w:rsidRDefault="00C428F8" w:rsidP="00CA3D03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177"/>
              </w:tabs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702912">
              <w:rPr>
                <w:rFonts w:ascii="Arial Narrow" w:hAnsi="Arial Narrow"/>
                <w:sz w:val="16"/>
                <w:szCs w:val="16"/>
                <w:lang w:val="es-MX"/>
              </w:rPr>
              <w:t>Reflexiona y evalúa la forma, el contenido y contexto del texto escrito.</w:t>
            </w:r>
          </w:p>
        </w:tc>
        <w:tc>
          <w:tcPr>
            <w:tcW w:w="4463" w:type="dxa"/>
            <w:gridSpan w:val="2"/>
          </w:tcPr>
          <w:p w14:paraId="704DA0CF" w14:textId="77777777" w:rsidR="00BB51DA" w:rsidRPr="0035461B" w:rsidRDefault="00CA3D03" w:rsidP="00BB51DA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177"/>
              </w:tabs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35461B">
              <w:rPr>
                <w:rFonts w:ascii="Arial Narrow" w:hAnsi="Arial Narrow"/>
                <w:sz w:val="16"/>
                <w:szCs w:val="16"/>
                <w:lang w:val="es-MX"/>
              </w:rPr>
              <w:t xml:space="preserve">Adecúa </w:t>
            </w:r>
            <w:r w:rsidR="003E78F4" w:rsidRPr="0035461B">
              <w:rPr>
                <w:rFonts w:ascii="Arial Narrow" w:hAnsi="Arial Narrow"/>
                <w:sz w:val="16"/>
                <w:szCs w:val="16"/>
                <w:lang w:val="es-MX"/>
              </w:rPr>
              <w:t>el texto argumentativo</w:t>
            </w:r>
            <w:r w:rsidR="000710AA" w:rsidRPr="0035461B">
              <w:rPr>
                <w:rFonts w:ascii="Arial Narrow" w:hAnsi="Arial Narrow"/>
                <w:sz w:val="16"/>
                <w:szCs w:val="16"/>
                <w:lang w:val="es-MX"/>
              </w:rPr>
              <w:t xml:space="preserve"> </w:t>
            </w:r>
            <w:r w:rsidRPr="0035461B">
              <w:rPr>
                <w:rFonts w:ascii="Arial Narrow" w:hAnsi="Arial Narrow"/>
                <w:sz w:val="16"/>
                <w:szCs w:val="16"/>
                <w:lang w:val="es-MX"/>
              </w:rPr>
              <w:t>a</w:t>
            </w:r>
            <w:r w:rsidR="000710AA" w:rsidRPr="0035461B">
              <w:rPr>
                <w:rFonts w:ascii="Arial Narrow" w:hAnsi="Arial Narrow"/>
                <w:sz w:val="16"/>
                <w:szCs w:val="16"/>
                <w:lang w:val="es-MX"/>
              </w:rPr>
              <w:t xml:space="preserve"> </w:t>
            </w:r>
            <w:r w:rsidRPr="0035461B">
              <w:rPr>
                <w:rFonts w:ascii="Arial Narrow" w:hAnsi="Arial Narrow"/>
                <w:sz w:val="16"/>
                <w:szCs w:val="16"/>
                <w:lang w:val="es-MX"/>
              </w:rPr>
              <w:t>l</w:t>
            </w:r>
            <w:r w:rsidR="000710AA" w:rsidRPr="0035461B">
              <w:rPr>
                <w:rFonts w:ascii="Arial Narrow" w:hAnsi="Arial Narrow"/>
                <w:sz w:val="16"/>
                <w:szCs w:val="16"/>
                <w:lang w:val="es-MX"/>
              </w:rPr>
              <w:t xml:space="preserve">a situación </w:t>
            </w:r>
            <w:r w:rsidR="00BB51DA" w:rsidRPr="0035461B">
              <w:rPr>
                <w:rFonts w:ascii="Arial Narrow" w:hAnsi="Arial Narrow"/>
                <w:sz w:val="16"/>
                <w:szCs w:val="16"/>
                <w:lang w:val="es-MX"/>
              </w:rPr>
              <w:t>comunicativa, propósito</w:t>
            </w:r>
            <w:r w:rsidR="000710AA" w:rsidRPr="0035461B">
              <w:rPr>
                <w:rFonts w:ascii="Arial Narrow" w:hAnsi="Arial Narrow"/>
                <w:sz w:val="16"/>
                <w:szCs w:val="16"/>
                <w:lang w:val="es-MX"/>
              </w:rPr>
              <w:t>, destinatario, el registro</w:t>
            </w:r>
            <w:r w:rsidR="003E78F4" w:rsidRPr="0035461B">
              <w:rPr>
                <w:rFonts w:ascii="Arial Narrow" w:hAnsi="Arial Narrow"/>
                <w:sz w:val="16"/>
                <w:szCs w:val="16"/>
                <w:lang w:val="es-MX"/>
              </w:rPr>
              <w:t>.</w:t>
            </w:r>
          </w:p>
          <w:p w14:paraId="736D240C" w14:textId="77777777" w:rsidR="00BB51DA" w:rsidRPr="0035461B" w:rsidRDefault="00BB51DA" w:rsidP="00BB51DA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177"/>
              </w:tabs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35461B">
              <w:rPr>
                <w:rFonts w:ascii="Arial Narrow" w:hAnsi="Arial Narrow"/>
                <w:sz w:val="16"/>
                <w:szCs w:val="16"/>
                <w:lang w:val="es-MX"/>
              </w:rPr>
              <w:t>Expresa una postura definida y pertinente frente al tema, respondiendo directamente a la pregunta planteada desde el inicio del texto.</w:t>
            </w:r>
          </w:p>
          <w:p w14:paraId="57D5272A" w14:textId="77777777" w:rsidR="00BB51DA" w:rsidRPr="0035461B" w:rsidRDefault="00BB51DA" w:rsidP="00BB51DA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177"/>
              </w:tabs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35461B">
              <w:rPr>
                <w:rFonts w:ascii="Arial Narrow" w:hAnsi="Arial Narrow"/>
                <w:sz w:val="16"/>
                <w:szCs w:val="16"/>
                <w:lang w:val="es-MX"/>
              </w:rPr>
              <w:t>Sustenta su postura mediante al menos dos razones claras, relevantes y relacionadas con el tema, que aportan sentido a su opinión.</w:t>
            </w:r>
          </w:p>
          <w:p w14:paraId="370EF9AD" w14:textId="5070B179" w:rsidR="00BB51DA" w:rsidRPr="0035461B" w:rsidRDefault="00BB51DA" w:rsidP="00BB51DA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177"/>
              </w:tabs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35461B">
              <w:rPr>
                <w:rFonts w:ascii="Arial Narrow" w:hAnsi="Arial Narrow"/>
                <w:sz w:val="16"/>
                <w:szCs w:val="16"/>
                <w:lang w:val="es-MX"/>
              </w:rPr>
              <w:t xml:space="preserve">Emplea conectores (como “porque”, “además”, “por ello”, “en conclusión”) para relacionar sus ideas y dar fluidez al </w:t>
            </w:r>
            <w:r w:rsidR="00136F22" w:rsidRPr="0035461B">
              <w:rPr>
                <w:rFonts w:ascii="Arial Narrow" w:hAnsi="Arial Narrow"/>
                <w:sz w:val="16"/>
                <w:szCs w:val="16"/>
                <w:lang w:val="es-MX"/>
              </w:rPr>
              <w:t>texto.</w:t>
            </w:r>
          </w:p>
          <w:p w14:paraId="3CD7B0A0" w14:textId="08D38E83" w:rsidR="0092409F" w:rsidRPr="00BB51DA" w:rsidRDefault="00BB51DA" w:rsidP="00BB51DA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177"/>
              </w:tabs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/>
                <w:color w:val="EE0000"/>
                <w:sz w:val="16"/>
                <w:szCs w:val="16"/>
                <w:lang w:val="es-MX"/>
              </w:rPr>
            </w:pPr>
            <w:r w:rsidRPr="0035461B">
              <w:rPr>
                <w:rFonts w:ascii="Arial Narrow" w:hAnsi="Arial Narrow"/>
                <w:sz w:val="16"/>
                <w:szCs w:val="16"/>
                <w:lang w:val="es-MX"/>
              </w:rPr>
              <w:t>Cierra su texto reafirmando su postura o sintetizando sus ideas principales de manera clara.</w:t>
            </w:r>
          </w:p>
        </w:tc>
        <w:tc>
          <w:tcPr>
            <w:tcW w:w="1774" w:type="dxa"/>
            <w:vAlign w:val="center"/>
          </w:tcPr>
          <w:p w14:paraId="399FB92D" w14:textId="7170F581" w:rsidR="0083544B" w:rsidRPr="00702912" w:rsidRDefault="0035461B" w:rsidP="00CA3D03">
            <w:pPr>
              <w:pStyle w:val="Prrafodelista"/>
              <w:tabs>
                <w:tab w:val="left" w:pos="14265"/>
              </w:tabs>
              <w:spacing w:after="0" w:line="240" w:lineRule="auto"/>
              <w:ind w:left="0"/>
              <w:jc w:val="center"/>
              <w:rPr>
                <w:rFonts w:ascii="Arial Narrow" w:eastAsia="Calibri" w:hAnsi="Arial Narrow" w:cs="Times New Roman"/>
                <w:bCs/>
                <w:kern w:val="0"/>
                <w:sz w:val="16"/>
                <w:szCs w:val="16"/>
                <w:lang w:val="es-MX" w:eastAsia="zh-CN"/>
                <w14:ligatures w14:val="none"/>
              </w:rPr>
            </w:pPr>
            <w:r>
              <w:rPr>
                <w:rFonts w:ascii="Arial Narrow" w:eastAsia="Calibri" w:hAnsi="Arial Narrow" w:cs="Times New Roman"/>
                <w:bCs/>
                <w:kern w:val="0"/>
                <w:sz w:val="16"/>
                <w:szCs w:val="16"/>
                <w:lang w:val="es-MX" w:eastAsia="zh-CN"/>
                <w14:ligatures w14:val="none"/>
              </w:rPr>
              <w:t>Ficha de reforzamiento</w:t>
            </w:r>
          </w:p>
        </w:tc>
      </w:tr>
      <w:tr w:rsidR="00B13140" w:rsidRPr="001A1664" w14:paraId="398A2225" w14:textId="77777777" w:rsidTr="00CF6B84">
        <w:trPr>
          <w:trHeight w:val="125"/>
        </w:trPr>
        <w:tc>
          <w:tcPr>
            <w:tcW w:w="4678" w:type="dxa"/>
            <w:shd w:val="clear" w:color="auto" w:fill="E7E6E6" w:themeFill="background2"/>
            <w:vAlign w:val="center"/>
          </w:tcPr>
          <w:p w14:paraId="08A0348E" w14:textId="77777777" w:rsidR="00B13140" w:rsidRPr="003A70F8" w:rsidRDefault="00B13140" w:rsidP="0022232A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306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3A70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Competencias transversales y capacidades</w:t>
            </w:r>
          </w:p>
        </w:tc>
        <w:tc>
          <w:tcPr>
            <w:tcW w:w="4463" w:type="dxa"/>
            <w:gridSpan w:val="2"/>
            <w:shd w:val="clear" w:color="auto" w:fill="E7E6E6" w:themeFill="background2"/>
            <w:vAlign w:val="center"/>
          </w:tcPr>
          <w:p w14:paraId="050CEA3B" w14:textId="7F8DC0B1" w:rsidR="00B13140" w:rsidRPr="003A70F8" w:rsidRDefault="00B13140" w:rsidP="0022232A">
            <w:pPr>
              <w:spacing w:after="0" w:line="240" w:lineRule="auto"/>
              <w:jc w:val="center"/>
              <w:rPr>
                <w:rFonts w:ascii="Arial" w:eastAsia="Comic Sans MS" w:hAnsi="Arial" w:cs="Arial"/>
                <w:b/>
                <w:bCs/>
                <w:sz w:val="18"/>
                <w:szCs w:val="18"/>
              </w:rPr>
            </w:pPr>
            <w:r w:rsidRPr="003A70F8">
              <w:rPr>
                <w:rFonts w:ascii="Arial" w:eastAsia="Comic Sans MS" w:hAnsi="Arial" w:cs="Arial"/>
                <w:b/>
                <w:bCs/>
                <w:sz w:val="18"/>
                <w:szCs w:val="18"/>
              </w:rPr>
              <w:t>Desempeño</w:t>
            </w:r>
          </w:p>
        </w:tc>
        <w:tc>
          <w:tcPr>
            <w:tcW w:w="1774" w:type="dxa"/>
            <w:shd w:val="clear" w:color="auto" w:fill="E7E6E6" w:themeFill="background2"/>
            <w:vAlign w:val="center"/>
          </w:tcPr>
          <w:p w14:paraId="5B828737" w14:textId="77777777" w:rsidR="00B13140" w:rsidRPr="003A70F8" w:rsidRDefault="00B13140" w:rsidP="0022232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  <w:r w:rsidRPr="003A70F8"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  <w:t>Evidencia</w:t>
            </w:r>
          </w:p>
        </w:tc>
      </w:tr>
      <w:tr w:rsidR="00B13140" w:rsidRPr="001A1664" w14:paraId="65B5BED3" w14:textId="77777777" w:rsidTr="00702912">
        <w:trPr>
          <w:trHeight w:val="1193"/>
        </w:trPr>
        <w:tc>
          <w:tcPr>
            <w:tcW w:w="4678" w:type="dxa"/>
          </w:tcPr>
          <w:p w14:paraId="60169282" w14:textId="0BB0C17A" w:rsidR="00FE34D2" w:rsidRPr="00702912" w:rsidRDefault="00B13140" w:rsidP="0022232A">
            <w:pPr>
              <w:widowControl w:val="0"/>
              <w:spacing w:after="0" w:line="240" w:lineRule="auto"/>
              <w:ind w:right="114"/>
              <w:jc w:val="both"/>
              <w:rPr>
                <w:rFonts w:ascii="Arial Narrow" w:hAnsi="Arial Narrow"/>
                <w:b/>
                <w:bCs/>
                <w:sz w:val="16"/>
                <w:szCs w:val="16"/>
                <w:u w:val="single"/>
                <w:lang w:val="es-MX"/>
              </w:rPr>
            </w:pPr>
            <w:r w:rsidRPr="00702912">
              <w:rPr>
                <w:rFonts w:ascii="Arial Narrow" w:hAnsi="Arial Narrow"/>
                <w:b/>
                <w:bCs/>
                <w:sz w:val="16"/>
                <w:szCs w:val="16"/>
                <w:u w:val="single"/>
                <w:lang w:val="es-MX"/>
              </w:rPr>
              <w:t>Gestiona su aprendizaje de manera autónoma</w:t>
            </w:r>
            <w:r w:rsidR="00F82BE1" w:rsidRPr="00702912">
              <w:rPr>
                <w:rFonts w:ascii="Arial Narrow" w:hAnsi="Arial Narrow"/>
                <w:b/>
                <w:bCs/>
                <w:sz w:val="16"/>
                <w:szCs w:val="16"/>
                <w:u w:val="single"/>
                <w:lang w:val="es-MX"/>
              </w:rPr>
              <w:t>:</w:t>
            </w:r>
          </w:p>
          <w:p w14:paraId="43BDC2E1" w14:textId="77777777" w:rsidR="00FE34D2" w:rsidRPr="00702912" w:rsidRDefault="00FE34D2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702912">
              <w:rPr>
                <w:rFonts w:ascii="Arial Narrow" w:hAnsi="Arial Narrow"/>
                <w:sz w:val="16"/>
                <w:szCs w:val="16"/>
                <w:lang w:val="es-MX"/>
              </w:rPr>
              <w:t>Establece metas de aprendizaje alcanzables y medibles considerando sus potencialidades y oportunidades de aprendizaje.</w:t>
            </w:r>
          </w:p>
          <w:p w14:paraId="172FCAA8" w14:textId="77777777" w:rsidR="00FE34D2" w:rsidRPr="00702912" w:rsidRDefault="00FE34D2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702912">
              <w:rPr>
                <w:rFonts w:ascii="Arial Narrow" w:hAnsi="Arial Narrow"/>
                <w:sz w:val="16"/>
                <w:szCs w:val="16"/>
                <w:lang w:val="es-MX"/>
              </w:rPr>
              <w:t>Define las estrategias que empleará para lograr las metas que se propuso considerando acciones de contingencia ante posibles cambios.</w:t>
            </w:r>
          </w:p>
          <w:p w14:paraId="034CC521" w14:textId="09F8FEFA" w:rsidR="00B13140" w:rsidRPr="00702912" w:rsidRDefault="00FE34D2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702912">
              <w:rPr>
                <w:rFonts w:ascii="Arial Narrow" w:hAnsi="Arial Narrow"/>
                <w:sz w:val="16"/>
                <w:szCs w:val="16"/>
                <w:lang w:val="es-MX"/>
              </w:rPr>
              <w:t>Realiza un seguimiento continuo de sus metas al evaluar sus avances y, de ser el caso, ajustarlas acorde a su progreso.</w:t>
            </w:r>
          </w:p>
        </w:tc>
        <w:tc>
          <w:tcPr>
            <w:tcW w:w="4463" w:type="dxa"/>
            <w:gridSpan w:val="2"/>
          </w:tcPr>
          <w:p w14:paraId="559A9EE4" w14:textId="70A12296" w:rsidR="00FE34D2" w:rsidRPr="00702912" w:rsidRDefault="00FD31E4" w:rsidP="0022232A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177"/>
              </w:tabs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 w:cs="Arial"/>
                <w:sz w:val="16"/>
                <w:szCs w:val="16"/>
                <w:lang w:val="es-PE"/>
              </w:rPr>
            </w:pPr>
            <w:r w:rsidRPr="00702912">
              <w:rPr>
                <w:rFonts w:ascii="Arial Narrow" w:hAnsi="Arial Narrow" w:cs="Arial"/>
                <w:sz w:val="16"/>
                <w:szCs w:val="16"/>
              </w:rPr>
              <w:tab/>
            </w:r>
            <w:r w:rsidR="00FE34D2" w:rsidRPr="00702912">
              <w:rPr>
                <w:rFonts w:ascii="Arial Narrow" w:hAnsi="Arial Narrow"/>
                <w:sz w:val="16"/>
                <w:szCs w:val="16"/>
                <w:lang w:val="es-MX"/>
              </w:rPr>
              <w:t>Intervienen en el planteamiento del propósito de aprendizaje.</w:t>
            </w:r>
          </w:p>
          <w:p w14:paraId="27CE8485" w14:textId="77777777" w:rsidR="00FE34D2" w:rsidRPr="00702912" w:rsidRDefault="00FE34D2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702912">
              <w:rPr>
                <w:rFonts w:ascii="Arial Narrow" w:hAnsi="Arial Narrow"/>
                <w:sz w:val="16"/>
                <w:szCs w:val="16"/>
                <w:lang w:val="es-MX"/>
              </w:rPr>
              <w:t>Organizan la secuencia de actividades, monitorean su aprendizaje.</w:t>
            </w:r>
          </w:p>
          <w:p w14:paraId="333334BE" w14:textId="38BEA72D" w:rsidR="00B13140" w:rsidRPr="00702912" w:rsidRDefault="00FE34D2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hanging="174"/>
              <w:contextualSpacing w:val="0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702912">
              <w:rPr>
                <w:rFonts w:ascii="Arial Narrow" w:hAnsi="Arial Narrow"/>
                <w:sz w:val="16"/>
                <w:szCs w:val="16"/>
                <w:lang w:val="es-MX"/>
              </w:rPr>
              <w:t>Autoevalúan el desarrollo de sus competencias, entre otros aspectos.</w:t>
            </w:r>
          </w:p>
        </w:tc>
        <w:tc>
          <w:tcPr>
            <w:tcW w:w="1774" w:type="dxa"/>
            <w:vAlign w:val="center"/>
          </w:tcPr>
          <w:p w14:paraId="4E7B27E1" w14:textId="1DA8344B" w:rsidR="00B13140" w:rsidRPr="00702912" w:rsidRDefault="00A05E21" w:rsidP="0022232A">
            <w:pPr>
              <w:pStyle w:val="Prrafodelista"/>
              <w:tabs>
                <w:tab w:val="left" w:pos="14265"/>
              </w:tabs>
              <w:spacing w:after="0" w:line="240" w:lineRule="auto"/>
              <w:ind w:left="64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702912">
              <w:rPr>
                <w:rFonts w:ascii="Arial Narrow" w:eastAsia="Calibri" w:hAnsi="Arial Narrow" w:cs="Arial"/>
                <w:sz w:val="16"/>
                <w:szCs w:val="16"/>
              </w:rPr>
              <w:t>Ficha de observación</w:t>
            </w:r>
          </w:p>
        </w:tc>
      </w:tr>
      <w:tr w:rsidR="0092409F" w:rsidRPr="001A1664" w14:paraId="12CA2B71" w14:textId="77777777" w:rsidTr="00CF6B84">
        <w:trPr>
          <w:trHeight w:val="128"/>
        </w:trPr>
        <w:tc>
          <w:tcPr>
            <w:tcW w:w="4678" w:type="dxa"/>
            <w:shd w:val="clear" w:color="auto" w:fill="E7E6E6" w:themeFill="background2"/>
            <w:vAlign w:val="center"/>
          </w:tcPr>
          <w:p w14:paraId="39AC1137" w14:textId="77777777" w:rsidR="0092409F" w:rsidRPr="003A70F8" w:rsidRDefault="0092409F" w:rsidP="0022232A">
            <w:pPr>
              <w:pStyle w:val="Prrafodelista"/>
              <w:autoSpaceDE w:val="0"/>
              <w:autoSpaceDN w:val="0"/>
              <w:adjustRightInd w:val="0"/>
              <w:spacing w:after="0" w:line="240" w:lineRule="auto"/>
              <w:ind w:left="306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3A70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Enfoque transversal</w:t>
            </w:r>
          </w:p>
        </w:tc>
        <w:tc>
          <w:tcPr>
            <w:tcW w:w="1559" w:type="dxa"/>
            <w:shd w:val="clear" w:color="auto" w:fill="E7E6E6" w:themeFill="background2"/>
          </w:tcPr>
          <w:p w14:paraId="191D3756" w14:textId="2A8E8F0A" w:rsidR="0092409F" w:rsidRPr="003A70F8" w:rsidRDefault="0092409F" w:rsidP="0022232A">
            <w:pPr>
              <w:spacing w:after="0" w:line="240" w:lineRule="auto"/>
              <w:jc w:val="center"/>
              <w:rPr>
                <w:rFonts w:ascii="Arial" w:eastAsia="Comic Sans MS" w:hAnsi="Arial" w:cs="Arial"/>
                <w:b/>
                <w:bCs/>
                <w:sz w:val="18"/>
                <w:szCs w:val="18"/>
              </w:rPr>
            </w:pPr>
            <w:r w:rsidRPr="003A70F8"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  <w:t>Valores</w:t>
            </w:r>
          </w:p>
        </w:tc>
        <w:tc>
          <w:tcPr>
            <w:tcW w:w="4678" w:type="dxa"/>
            <w:gridSpan w:val="2"/>
            <w:shd w:val="clear" w:color="auto" w:fill="E7E6E6" w:themeFill="background2"/>
            <w:vAlign w:val="center"/>
          </w:tcPr>
          <w:p w14:paraId="10E0953E" w14:textId="77777777" w:rsidR="0092409F" w:rsidRPr="003A70F8" w:rsidRDefault="0092409F" w:rsidP="0022232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lang w:val="es-ES"/>
              </w:rPr>
            </w:pPr>
            <w:r w:rsidRPr="003A70F8">
              <w:rPr>
                <w:rFonts w:ascii="Arial" w:eastAsia="Comic Sans MS" w:hAnsi="Arial" w:cs="Arial"/>
                <w:b/>
                <w:bCs/>
                <w:sz w:val="18"/>
                <w:szCs w:val="18"/>
              </w:rPr>
              <w:t>Actitudes o acciones observables</w:t>
            </w:r>
          </w:p>
        </w:tc>
      </w:tr>
      <w:tr w:rsidR="00BB51DA" w:rsidRPr="001A1664" w14:paraId="761F24E5" w14:textId="77777777" w:rsidTr="00C27745">
        <w:trPr>
          <w:trHeight w:val="365"/>
        </w:trPr>
        <w:tc>
          <w:tcPr>
            <w:tcW w:w="4678" w:type="dxa"/>
          </w:tcPr>
          <w:p w14:paraId="70F13F33" w14:textId="2897BBA5" w:rsidR="00BB51DA" w:rsidRPr="00702912" w:rsidRDefault="00BB51DA" w:rsidP="00BB5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1D4F68">
              <w:rPr>
                <w:rFonts w:ascii="Arial Narrow" w:hAnsi="Arial Narrow"/>
                <w:b/>
                <w:w w:val="80"/>
                <w:sz w:val="18"/>
                <w:szCs w:val="18"/>
              </w:rPr>
              <w:t>Búsqueda</w:t>
            </w:r>
            <w:r w:rsidRPr="001D4F68">
              <w:rPr>
                <w:rFonts w:ascii="Arial Narrow" w:hAnsi="Arial Narrow"/>
                <w:b/>
                <w:spacing w:val="-5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b/>
                <w:w w:val="80"/>
                <w:sz w:val="18"/>
                <w:szCs w:val="18"/>
              </w:rPr>
              <w:t>de</w:t>
            </w:r>
            <w:r w:rsidRPr="001D4F68">
              <w:rPr>
                <w:rFonts w:ascii="Arial Narrow" w:hAnsi="Arial Narrow"/>
                <w:b/>
                <w:spacing w:val="-4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b/>
                <w:w w:val="80"/>
                <w:sz w:val="18"/>
                <w:szCs w:val="18"/>
              </w:rPr>
              <w:t>la</w:t>
            </w:r>
            <w:r w:rsidRPr="001D4F68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b/>
                <w:spacing w:val="-2"/>
                <w:w w:val="80"/>
                <w:sz w:val="18"/>
                <w:szCs w:val="18"/>
              </w:rPr>
              <w:t>excelencia</w:t>
            </w:r>
          </w:p>
        </w:tc>
        <w:tc>
          <w:tcPr>
            <w:tcW w:w="1559" w:type="dxa"/>
          </w:tcPr>
          <w:p w14:paraId="72128DB9" w14:textId="703C5938" w:rsidR="00BB51DA" w:rsidRPr="00702912" w:rsidRDefault="00BB51DA" w:rsidP="00BB51DA">
            <w:pPr>
              <w:spacing w:after="0" w:line="240" w:lineRule="auto"/>
              <w:jc w:val="center"/>
              <w:rPr>
                <w:rFonts w:ascii="Arial Narrow" w:eastAsia="Comic Sans MS" w:hAnsi="Arial Narrow" w:cs="Arial"/>
                <w:sz w:val="16"/>
                <w:szCs w:val="16"/>
              </w:rPr>
            </w:pPr>
            <w:r w:rsidRPr="001D4F68">
              <w:rPr>
                <w:rFonts w:ascii="Arial Narrow" w:hAnsi="Arial Narrow"/>
                <w:spacing w:val="-2"/>
                <w:w w:val="80"/>
                <w:sz w:val="18"/>
                <w:szCs w:val="18"/>
              </w:rPr>
              <w:t xml:space="preserve">Superación </w:t>
            </w:r>
            <w:r w:rsidRPr="001D4F68">
              <w:rPr>
                <w:rFonts w:ascii="Arial Narrow" w:hAnsi="Arial Narrow"/>
                <w:spacing w:val="-2"/>
                <w:w w:val="90"/>
                <w:sz w:val="18"/>
                <w:szCs w:val="18"/>
              </w:rPr>
              <w:t>personal</w:t>
            </w:r>
          </w:p>
        </w:tc>
        <w:tc>
          <w:tcPr>
            <w:tcW w:w="4678" w:type="dxa"/>
            <w:gridSpan w:val="2"/>
          </w:tcPr>
          <w:p w14:paraId="4CD3D855" w14:textId="3265E693" w:rsidR="00BB51DA" w:rsidRPr="00702912" w:rsidRDefault="00BB51DA" w:rsidP="00BB51DA">
            <w:pPr>
              <w:suppressAutoHyphens/>
              <w:spacing w:after="0" w:line="240" w:lineRule="auto"/>
              <w:jc w:val="both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1D4F68">
              <w:rPr>
                <w:rFonts w:ascii="Arial Narrow" w:hAnsi="Arial Narrow"/>
                <w:w w:val="85"/>
                <w:sz w:val="18"/>
                <w:szCs w:val="18"/>
              </w:rPr>
              <w:t>Docentes</w:t>
            </w:r>
            <w:r w:rsidRPr="001D4F68">
              <w:rPr>
                <w:rFonts w:ascii="Arial Narrow" w:hAnsi="Arial Narrow"/>
                <w:spacing w:val="20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5"/>
                <w:sz w:val="18"/>
                <w:szCs w:val="18"/>
              </w:rPr>
              <w:t>y</w:t>
            </w:r>
            <w:r w:rsidRPr="001D4F68">
              <w:rPr>
                <w:rFonts w:ascii="Arial Narrow" w:hAnsi="Arial Narrow"/>
                <w:spacing w:val="20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5"/>
                <w:sz w:val="18"/>
                <w:szCs w:val="18"/>
              </w:rPr>
              <w:t>estudiantes</w:t>
            </w:r>
            <w:r w:rsidRPr="001D4F68">
              <w:rPr>
                <w:rFonts w:ascii="Arial Narrow" w:hAnsi="Arial Narrow"/>
                <w:spacing w:val="20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5"/>
                <w:sz w:val="18"/>
                <w:szCs w:val="18"/>
              </w:rPr>
              <w:t>utilizan</w:t>
            </w:r>
            <w:r w:rsidRPr="001D4F68">
              <w:rPr>
                <w:rFonts w:ascii="Arial Narrow" w:hAnsi="Arial Narrow"/>
                <w:spacing w:val="20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5"/>
                <w:sz w:val="18"/>
                <w:szCs w:val="18"/>
              </w:rPr>
              <w:t>sus</w:t>
            </w:r>
            <w:r w:rsidRPr="001D4F68">
              <w:rPr>
                <w:rFonts w:ascii="Arial Narrow" w:hAnsi="Arial Narrow"/>
                <w:spacing w:val="20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5"/>
                <w:sz w:val="18"/>
                <w:szCs w:val="18"/>
              </w:rPr>
              <w:t>cualidades</w:t>
            </w:r>
            <w:r w:rsidRPr="001D4F68">
              <w:rPr>
                <w:rFonts w:ascii="Arial Narrow" w:hAnsi="Arial Narrow"/>
                <w:spacing w:val="20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5"/>
                <w:sz w:val="18"/>
                <w:szCs w:val="18"/>
              </w:rPr>
              <w:t>y</w:t>
            </w:r>
            <w:r w:rsidRPr="001D4F68">
              <w:rPr>
                <w:rFonts w:ascii="Arial Narrow" w:hAnsi="Arial Narrow"/>
                <w:spacing w:val="20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5"/>
                <w:sz w:val="18"/>
                <w:szCs w:val="18"/>
              </w:rPr>
              <w:t>recursos</w:t>
            </w:r>
            <w:r w:rsidRPr="001D4F68">
              <w:rPr>
                <w:rFonts w:ascii="Arial Narrow" w:hAnsi="Arial Narrow"/>
                <w:spacing w:val="20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5"/>
                <w:sz w:val="18"/>
                <w:szCs w:val="18"/>
              </w:rPr>
              <w:t xml:space="preserve">al </w:t>
            </w:r>
            <w:r w:rsidRPr="001D4F68">
              <w:rPr>
                <w:rFonts w:ascii="Arial Narrow" w:hAnsi="Arial Narrow"/>
                <w:w w:val="90"/>
                <w:sz w:val="18"/>
                <w:szCs w:val="18"/>
              </w:rPr>
              <w:t>máximo</w:t>
            </w:r>
            <w:r w:rsidRPr="001D4F68">
              <w:rPr>
                <w:rFonts w:ascii="Arial Narrow" w:hAnsi="Arial Narrow"/>
                <w:spacing w:val="27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90"/>
                <w:sz w:val="18"/>
                <w:szCs w:val="18"/>
              </w:rPr>
              <w:t>posible</w:t>
            </w:r>
            <w:r w:rsidRPr="001D4F68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90"/>
                <w:sz w:val="18"/>
                <w:szCs w:val="18"/>
              </w:rPr>
              <w:t>para</w:t>
            </w:r>
            <w:r w:rsidRPr="001D4F68">
              <w:rPr>
                <w:rFonts w:ascii="Arial Narrow" w:hAnsi="Arial Narrow"/>
                <w:spacing w:val="25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90"/>
                <w:sz w:val="18"/>
                <w:szCs w:val="18"/>
              </w:rPr>
              <w:t>cumplir</w:t>
            </w:r>
            <w:r w:rsidRPr="001D4F68">
              <w:rPr>
                <w:rFonts w:ascii="Arial Narrow" w:hAnsi="Arial Narrow"/>
                <w:spacing w:val="28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90"/>
                <w:sz w:val="18"/>
                <w:szCs w:val="18"/>
              </w:rPr>
              <w:t>con</w:t>
            </w:r>
            <w:r w:rsidRPr="001D4F68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90"/>
                <w:sz w:val="18"/>
                <w:szCs w:val="18"/>
              </w:rPr>
              <w:t>éxito</w:t>
            </w:r>
            <w:r w:rsidRPr="001D4F68">
              <w:rPr>
                <w:rFonts w:ascii="Arial Narrow" w:hAnsi="Arial Narrow"/>
                <w:spacing w:val="25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90"/>
                <w:sz w:val="18"/>
                <w:szCs w:val="18"/>
              </w:rPr>
              <w:t>las</w:t>
            </w:r>
            <w:r w:rsidRPr="001D4F68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90"/>
                <w:sz w:val="18"/>
                <w:szCs w:val="18"/>
              </w:rPr>
              <w:t>metas</w:t>
            </w:r>
            <w:r w:rsidRPr="001D4F68">
              <w:rPr>
                <w:rFonts w:ascii="Arial Narrow" w:hAnsi="Arial Narrow"/>
                <w:spacing w:val="27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90"/>
                <w:sz w:val="18"/>
                <w:szCs w:val="18"/>
              </w:rPr>
              <w:t>que</w:t>
            </w:r>
            <w:r w:rsidRPr="001D4F68">
              <w:rPr>
                <w:rFonts w:ascii="Arial Narrow" w:hAnsi="Arial Narrow"/>
                <w:spacing w:val="27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90"/>
                <w:sz w:val="18"/>
                <w:szCs w:val="18"/>
              </w:rPr>
              <w:t>se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0"/>
                <w:sz w:val="18"/>
                <w:szCs w:val="18"/>
              </w:rPr>
              <w:t>proponen</w:t>
            </w:r>
            <w:r w:rsidRPr="001D4F68">
              <w:rPr>
                <w:rFonts w:ascii="Arial Narrow" w:hAnsi="Arial Narrow"/>
                <w:spacing w:val="-8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0"/>
                <w:sz w:val="18"/>
                <w:szCs w:val="18"/>
              </w:rPr>
              <w:t>a</w:t>
            </w:r>
            <w:r w:rsidRPr="001D4F68">
              <w:rPr>
                <w:rFonts w:ascii="Arial Narrow" w:hAnsi="Arial Narrow"/>
                <w:spacing w:val="-5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0"/>
                <w:sz w:val="18"/>
                <w:szCs w:val="18"/>
              </w:rPr>
              <w:t>nivel</w:t>
            </w:r>
            <w:r w:rsidRPr="001D4F68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0"/>
                <w:sz w:val="18"/>
                <w:szCs w:val="18"/>
              </w:rPr>
              <w:t>personal</w:t>
            </w:r>
            <w:r w:rsidRPr="001D4F68">
              <w:rPr>
                <w:rFonts w:ascii="Arial Narrow" w:hAnsi="Arial Narrow"/>
                <w:spacing w:val="-5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w w:val="80"/>
                <w:sz w:val="18"/>
                <w:szCs w:val="18"/>
              </w:rPr>
              <w:t>y</w:t>
            </w:r>
            <w:r w:rsidRPr="001D4F68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1D4F68">
              <w:rPr>
                <w:rFonts w:ascii="Arial Narrow" w:hAnsi="Arial Narrow"/>
                <w:spacing w:val="-2"/>
                <w:w w:val="80"/>
                <w:sz w:val="18"/>
                <w:szCs w:val="18"/>
              </w:rPr>
              <w:t>colectivo.</w:t>
            </w:r>
          </w:p>
        </w:tc>
      </w:tr>
    </w:tbl>
    <w:p w14:paraId="5A1E8015" w14:textId="59CD6252" w:rsidR="0059219B" w:rsidRPr="00702912" w:rsidRDefault="0059219B" w:rsidP="0022232A">
      <w:pPr>
        <w:spacing w:after="0" w:line="240" w:lineRule="auto"/>
        <w:jc w:val="both"/>
        <w:rPr>
          <w:rFonts w:ascii="Arial" w:eastAsia="Calibri" w:hAnsi="Arial" w:cs="Arial"/>
          <w:b/>
          <w:sz w:val="8"/>
          <w:szCs w:val="8"/>
        </w:rPr>
      </w:pPr>
    </w:p>
    <w:p w14:paraId="16C76322" w14:textId="77777777" w:rsidR="00DE72E6" w:rsidRDefault="00DE72E6" w:rsidP="0022232A">
      <w:pPr>
        <w:pStyle w:val="Prrafodelista"/>
        <w:numPr>
          <w:ilvl w:val="0"/>
          <w:numId w:val="22"/>
        </w:numPr>
        <w:spacing w:after="0" w:line="240" w:lineRule="auto"/>
        <w:ind w:left="284" w:hanging="284"/>
        <w:rPr>
          <w:rFonts w:ascii="Arial" w:eastAsia="Calibri" w:hAnsi="Arial" w:cs="Arial"/>
          <w:b/>
          <w:sz w:val="20"/>
          <w:szCs w:val="20"/>
        </w:rPr>
      </w:pPr>
      <w:r w:rsidRPr="00264F21">
        <w:rPr>
          <w:rFonts w:ascii="Arial" w:eastAsia="Calibri" w:hAnsi="Arial" w:cs="Arial"/>
          <w:b/>
          <w:sz w:val="20"/>
          <w:szCs w:val="20"/>
        </w:rPr>
        <w:t>Preparación de la sesión de aprendizaje:</w:t>
      </w:r>
    </w:p>
    <w:p w14:paraId="780A264E" w14:textId="77777777" w:rsidR="00F82BE1" w:rsidRPr="00F82BE1" w:rsidRDefault="00F82BE1" w:rsidP="0022232A">
      <w:pPr>
        <w:pStyle w:val="Prrafodelista"/>
        <w:spacing w:after="0" w:line="240" w:lineRule="auto"/>
        <w:ind w:left="284"/>
        <w:rPr>
          <w:rFonts w:ascii="Arial" w:eastAsia="Calibri" w:hAnsi="Arial" w:cs="Arial"/>
          <w:b/>
          <w:sz w:val="6"/>
          <w:szCs w:val="6"/>
        </w:rPr>
      </w:pPr>
    </w:p>
    <w:tbl>
      <w:tblPr>
        <w:tblW w:w="481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5918"/>
      </w:tblGrid>
      <w:tr w:rsidR="00DE72E6" w:rsidRPr="00066FE8" w14:paraId="7CD1B222" w14:textId="77777777" w:rsidTr="00BC169E">
        <w:trPr>
          <w:trHeight w:val="163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A32C0F3" w14:textId="77777777" w:rsidR="00DE72E6" w:rsidRPr="003A70F8" w:rsidRDefault="00DE72E6" w:rsidP="00222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70F8">
              <w:rPr>
                <w:rFonts w:ascii="Arial" w:hAnsi="Arial" w:cs="Arial"/>
                <w:b/>
                <w:sz w:val="18"/>
                <w:szCs w:val="18"/>
              </w:rPr>
              <w:t>¿Qué necesitamos hacer antes de la sesión?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82133ED" w14:textId="77777777" w:rsidR="00DE72E6" w:rsidRPr="003A70F8" w:rsidRDefault="00DE72E6" w:rsidP="00222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70F8">
              <w:rPr>
                <w:rFonts w:ascii="Arial" w:hAnsi="Arial" w:cs="Arial"/>
                <w:b/>
                <w:sz w:val="18"/>
                <w:szCs w:val="18"/>
              </w:rPr>
              <w:t>¿Qué recursos y materiales se necesitarán en la sesión?</w:t>
            </w:r>
          </w:p>
        </w:tc>
      </w:tr>
      <w:tr w:rsidR="00DE72E6" w:rsidRPr="00066FE8" w14:paraId="07CBE757" w14:textId="77777777" w:rsidTr="008F1961">
        <w:trPr>
          <w:trHeight w:val="440"/>
        </w:trPr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6EC1" w14:textId="10079E58" w:rsidR="00EF79A7" w:rsidRPr="00976706" w:rsidRDefault="00EF79A7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976706">
              <w:rPr>
                <w:rFonts w:ascii="Arial Narrow" w:hAnsi="Arial Narrow"/>
                <w:sz w:val="16"/>
                <w:szCs w:val="16"/>
                <w:lang w:val="es-MX"/>
              </w:rPr>
              <w:t>Planificar y organizar nuestras ideas sobre el tema a tratar.</w:t>
            </w:r>
          </w:p>
          <w:p w14:paraId="480747F8" w14:textId="77777777" w:rsidR="005E1459" w:rsidRPr="00976706" w:rsidRDefault="005E1459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976706">
              <w:rPr>
                <w:rFonts w:ascii="Arial Narrow" w:hAnsi="Arial Narrow"/>
                <w:sz w:val="16"/>
                <w:szCs w:val="16"/>
                <w:lang w:val="es-MX"/>
              </w:rPr>
              <w:t>Elegir un texto de acuerdo a la temática.</w:t>
            </w:r>
          </w:p>
          <w:p w14:paraId="5A60E350" w14:textId="77777777" w:rsidR="005E1459" w:rsidRPr="00976706" w:rsidRDefault="005E1459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976706">
              <w:rPr>
                <w:rFonts w:ascii="Arial Narrow" w:hAnsi="Arial Narrow"/>
                <w:sz w:val="16"/>
                <w:szCs w:val="16"/>
                <w:lang w:val="es-MX"/>
              </w:rPr>
              <w:t>Crear una situación problemática.</w:t>
            </w:r>
          </w:p>
          <w:p w14:paraId="25348FC4" w14:textId="474AFA52" w:rsidR="005E1459" w:rsidRPr="00976706" w:rsidRDefault="005E1459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976706">
              <w:rPr>
                <w:rFonts w:ascii="Arial Narrow" w:hAnsi="Arial Narrow"/>
                <w:sz w:val="16"/>
                <w:szCs w:val="16"/>
                <w:lang w:val="es-MX"/>
              </w:rPr>
              <w:t xml:space="preserve">Elaborar </w:t>
            </w:r>
            <w:r w:rsidR="000710AA" w:rsidRPr="00976706">
              <w:rPr>
                <w:rFonts w:ascii="Arial Narrow" w:hAnsi="Arial Narrow"/>
                <w:sz w:val="16"/>
                <w:szCs w:val="16"/>
                <w:lang w:val="es-MX"/>
              </w:rPr>
              <w:t>la</w:t>
            </w:r>
            <w:r w:rsidR="00BB51DA" w:rsidRPr="00976706">
              <w:rPr>
                <w:rFonts w:ascii="Arial Narrow" w:hAnsi="Arial Narrow"/>
                <w:sz w:val="16"/>
                <w:szCs w:val="16"/>
                <w:lang w:val="es-MX"/>
              </w:rPr>
              <w:t xml:space="preserve"> ficha de reforzamiento</w:t>
            </w:r>
            <w:r w:rsidR="000710AA" w:rsidRPr="00976706">
              <w:rPr>
                <w:rFonts w:ascii="Arial Narrow" w:hAnsi="Arial Narrow"/>
                <w:sz w:val="16"/>
                <w:szCs w:val="16"/>
                <w:lang w:val="es-MX"/>
              </w:rPr>
              <w:t>.</w:t>
            </w:r>
          </w:p>
          <w:p w14:paraId="67908C1F" w14:textId="1B6B51FD" w:rsidR="00CD5A86" w:rsidRPr="00976706" w:rsidRDefault="0027003B" w:rsidP="000710A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6706">
              <w:rPr>
                <w:rFonts w:ascii="Arial Narrow" w:hAnsi="Arial Narrow"/>
                <w:sz w:val="16"/>
                <w:szCs w:val="16"/>
                <w:lang w:val="es-MX"/>
              </w:rPr>
              <w:t>Ele</w:t>
            </w:r>
            <w:r w:rsidR="000710AA" w:rsidRPr="00976706">
              <w:rPr>
                <w:rFonts w:ascii="Arial Narrow" w:hAnsi="Arial Narrow"/>
                <w:sz w:val="16"/>
                <w:szCs w:val="16"/>
                <w:lang w:val="es-MX"/>
              </w:rPr>
              <w:t>gir los criterios de evaluación.</w:t>
            </w:r>
          </w:p>
        </w:tc>
        <w:tc>
          <w:tcPr>
            <w:tcW w:w="2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6C1D" w14:textId="773FFCDA" w:rsidR="00BB51DA" w:rsidRPr="00976706" w:rsidRDefault="00BB51DA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  <w:r w:rsidRPr="00976706">
              <w:rPr>
                <w:rFonts w:ascii="Arial Narrow" w:hAnsi="Arial Narrow"/>
                <w:sz w:val="16"/>
                <w:szCs w:val="16"/>
                <w:lang w:val="es-MX"/>
              </w:rPr>
              <w:t>Preguntas de reflexión</w:t>
            </w:r>
          </w:p>
          <w:p w14:paraId="55CE9EE3" w14:textId="4A0DD9F2" w:rsidR="007052D0" w:rsidRPr="00976706" w:rsidRDefault="00BB51DA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  <w:lang w:val="es-MX"/>
              </w:rPr>
            </w:pPr>
            <w:r w:rsidRPr="00976706">
              <w:rPr>
                <w:rFonts w:ascii="Arial Narrow" w:hAnsi="Arial Narrow"/>
                <w:sz w:val="16"/>
                <w:szCs w:val="16"/>
                <w:lang w:val="es-MX"/>
              </w:rPr>
              <w:t xml:space="preserve">Texto: </w:t>
            </w:r>
            <w:r w:rsidRPr="00976706">
              <w:rPr>
                <w:rFonts w:ascii="Arial Narrow" w:hAnsi="Arial Narrow"/>
                <w:b/>
                <w:bCs/>
                <w:sz w:val="16"/>
                <w:szCs w:val="16"/>
                <w:lang w:val="es-MX"/>
              </w:rPr>
              <w:t>¿</w:t>
            </w:r>
            <w:r w:rsidRPr="00976706">
              <w:rPr>
                <w:rFonts w:ascii="Arial Narrow" w:hAnsi="Arial Narrow"/>
                <w:b/>
                <w:bCs/>
                <w:i/>
                <w:iCs/>
                <w:sz w:val="16"/>
                <w:szCs w:val="16"/>
                <w:lang w:val="es-MX"/>
              </w:rPr>
              <w:t>Por qué es importante ser un ciudadano responsable con su futuro económico?</w:t>
            </w:r>
          </w:p>
          <w:p w14:paraId="79ED8C59" w14:textId="72A7C66A" w:rsidR="00BB51DA" w:rsidRPr="00976706" w:rsidRDefault="00BB51DA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 Narrow" w:hAnsi="Arial Narrow"/>
                <w:i/>
                <w:iCs/>
                <w:sz w:val="16"/>
                <w:szCs w:val="16"/>
                <w:lang w:val="es-MX"/>
              </w:rPr>
            </w:pPr>
            <w:r w:rsidRPr="00976706">
              <w:rPr>
                <w:rFonts w:ascii="Arial Narrow" w:hAnsi="Arial Narrow"/>
                <w:sz w:val="16"/>
                <w:szCs w:val="16"/>
                <w:lang w:val="es-MX"/>
              </w:rPr>
              <w:t>Ficha de reforzamiento</w:t>
            </w:r>
          </w:p>
          <w:p w14:paraId="07B67F2B" w14:textId="77777777" w:rsidR="00F3639B" w:rsidRPr="00976706" w:rsidRDefault="00F3639B" w:rsidP="0022232A">
            <w:pPr>
              <w:pStyle w:val="Prrafodelista"/>
              <w:widowControl w:val="0"/>
              <w:numPr>
                <w:ilvl w:val="0"/>
                <w:numId w:val="3"/>
              </w:numPr>
              <w:spacing w:after="0" w:line="240" w:lineRule="auto"/>
              <w:ind w:left="174" w:right="33" w:hanging="174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6706">
              <w:rPr>
                <w:rFonts w:ascii="Arial Narrow" w:hAnsi="Arial Narrow"/>
                <w:sz w:val="16"/>
                <w:szCs w:val="16"/>
                <w:lang w:val="es-MX"/>
              </w:rPr>
              <w:t>Lista de cotejo</w:t>
            </w:r>
          </w:p>
          <w:p w14:paraId="2F5C6CEF" w14:textId="78227317" w:rsidR="007052D0" w:rsidRPr="00976706" w:rsidRDefault="007052D0" w:rsidP="007052D0">
            <w:pPr>
              <w:pStyle w:val="Prrafodelista"/>
              <w:widowControl w:val="0"/>
              <w:spacing w:after="0" w:line="240" w:lineRule="auto"/>
              <w:ind w:left="174" w:right="33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96FCFA" w14:textId="77777777" w:rsidR="00052B44" w:rsidRPr="00052B44" w:rsidRDefault="00052B44" w:rsidP="0022232A">
      <w:pPr>
        <w:pStyle w:val="Prrafodelista"/>
        <w:spacing w:after="0" w:line="240" w:lineRule="auto"/>
        <w:ind w:left="284"/>
        <w:rPr>
          <w:rFonts w:ascii="Arial" w:eastAsia="Calibri" w:hAnsi="Arial" w:cs="Arial"/>
          <w:b/>
          <w:sz w:val="6"/>
          <w:szCs w:val="6"/>
        </w:rPr>
      </w:pPr>
    </w:p>
    <w:p w14:paraId="53C6DAB6" w14:textId="0EC16045" w:rsidR="00052B44" w:rsidRDefault="00052B44" w:rsidP="0022232A">
      <w:pPr>
        <w:pStyle w:val="Prrafodelista"/>
        <w:numPr>
          <w:ilvl w:val="0"/>
          <w:numId w:val="22"/>
        </w:numPr>
        <w:spacing w:after="0" w:line="240" w:lineRule="auto"/>
        <w:ind w:left="284" w:hanging="284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Secuencia didáctica:</w:t>
      </w:r>
    </w:p>
    <w:p w14:paraId="64C6D414" w14:textId="77777777" w:rsidR="00052B44" w:rsidRPr="00052B44" w:rsidRDefault="00052B44" w:rsidP="0022232A">
      <w:pPr>
        <w:pStyle w:val="Prrafodelista"/>
        <w:spacing w:after="0" w:line="240" w:lineRule="auto"/>
        <w:ind w:left="284"/>
        <w:rPr>
          <w:rFonts w:ascii="Arial" w:eastAsia="Calibri" w:hAnsi="Arial" w:cs="Arial"/>
          <w:b/>
          <w:sz w:val="6"/>
          <w:szCs w:val="6"/>
        </w:rPr>
      </w:pPr>
    </w:p>
    <w:tbl>
      <w:tblPr>
        <w:tblpPr w:leftFromText="141" w:rightFromText="141" w:vertAnchor="text" w:horzAnchor="margin" w:tblpXSpec="center" w:tblpY="12"/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655"/>
        <w:gridCol w:w="1134"/>
        <w:gridCol w:w="800"/>
      </w:tblGrid>
      <w:tr w:rsidR="00052B44" w:rsidRPr="00871F85" w14:paraId="6D0AF039" w14:textId="77777777" w:rsidTr="00702912">
        <w:trPr>
          <w:trHeight w:val="528"/>
        </w:trPr>
        <w:tc>
          <w:tcPr>
            <w:tcW w:w="1129" w:type="dxa"/>
            <w:shd w:val="clear" w:color="auto" w:fill="E7E6E6" w:themeFill="background2"/>
            <w:vAlign w:val="center"/>
          </w:tcPr>
          <w:p w14:paraId="266D0BB3" w14:textId="77777777" w:rsidR="00052B44" w:rsidRPr="00CA3D03" w:rsidRDefault="00052B44" w:rsidP="0022232A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</w:pPr>
            <w:r w:rsidRPr="00CA3D03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Momentos pedagógicos</w:t>
            </w:r>
          </w:p>
        </w:tc>
        <w:tc>
          <w:tcPr>
            <w:tcW w:w="7655" w:type="dxa"/>
            <w:shd w:val="clear" w:color="auto" w:fill="E7E6E6" w:themeFill="background2"/>
            <w:vAlign w:val="center"/>
          </w:tcPr>
          <w:p w14:paraId="4066A37A" w14:textId="77777777" w:rsidR="00052B44" w:rsidRPr="00CA3D03" w:rsidRDefault="00052B44" w:rsidP="0022232A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</w:pPr>
            <w:r w:rsidRPr="00CA3D03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Procesos pedagógicos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C9A43CE" w14:textId="2B21C7CD" w:rsidR="00052B44" w:rsidRPr="00CA3D03" w:rsidRDefault="00052B44" w:rsidP="0022232A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</w:pPr>
            <w:r w:rsidRPr="00CA3D03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 xml:space="preserve">Recursos y </w:t>
            </w:r>
            <w:r w:rsidR="00CA3D03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m</w:t>
            </w:r>
            <w:r w:rsidRPr="00CA3D03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ateriales</w:t>
            </w:r>
          </w:p>
        </w:tc>
        <w:tc>
          <w:tcPr>
            <w:tcW w:w="800" w:type="dxa"/>
            <w:shd w:val="clear" w:color="auto" w:fill="E7E6E6" w:themeFill="background2"/>
            <w:vAlign w:val="center"/>
          </w:tcPr>
          <w:p w14:paraId="0528106E" w14:textId="77777777" w:rsidR="00052B44" w:rsidRPr="00CA3D03" w:rsidRDefault="00052B44" w:rsidP="0022232A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</w:pPr>
            <w:r w:rsidRPr="00CA3D03">
              <w:rPr>
                <w:rFonts w:ascii="Arial Narrow" w:eastAsia="Calibri" w:hAnsi="Arial Narrow" w:cs="Arial"/>
                <w:b/>
                <w:sz w:val="18"/>
                <w:szCs w:val="18"/>
                <w:lang w:val="es-ES"/>
              </w:rPr>
              <w:t>Tiempo</w:t>
            </w:r>
          </w:p>
        </w:tc>
      </w:tr>
      <w:tr w:rsidR="00052B44" w:rsidRPr="00871F85" w14:paraId="1F199F9C" w14:textId="77777777" w:rsidTr="003519C7">
        <w:trPr>
          <w:trHeight w:val="416"/>
        </w:trPr>
        <w:tc>
          <w:tcPr>
            <w:tcW w:w="1129" w:type="dxa"/>
            <w:shd w:val="clear" w:color="auto" w:fill="FFFFFF" w:themeFill="background1"/>
            <w:vAlign w:val="center"/>
          </w:tcPr>
          <w:p w14:paraId="1BA2D51D" w14:textId="1A93C5BE" w:rsidR="00052B44" w:rsidRPr="00871F85" w:rsidRDefault="00E7435A" w:rsidP="0022232A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I</w:t>
            </w:r>
            <w:r w:rsidRPr="00C918E3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nicio</w:t>
            </w:r>
          </w:p>
        </w:tc>
        <w:tc>
          <w:tcPr>
            <w:tcW w:w="7655" w:type="dxa"/>
            <w:shd w:val="clear" w:color="auto" w:fill="FFFFFF" w:themeFill="background1"/>
          </w:tcPr>
          <w:p w14:paraId="1B3D75A1" w14:textId="77777777" w:rsidR="00C67024" w:rsidRDefault="00E7435A" w:rsidP="00516B70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b/>
                <w:sz w:val="16"/>
                <w:szCs w:val="16"/>
                <w:lang w:val="es-ES"/>
              </w:rPr>
            </w:pPr>
            <w:r w:rsidRPr="00702912">
              <w:rPr>
                <w:rFonts w:ascii="Arial Narrow" w:eastAsia="Calibri" w:hAnsi="Arial Narrow" w:cs="Arial"/>
                <w:b/>
                <w:color w:val="FF0000"/>
                <w:sz w:val="16"/>
                <w:szCs w:val="16"/>
                <w:lang w:val="es-ES"/>
              </w:rPr>
              <w:t>M</w:t>
            </w:r>
            <w:r w:rsidR="00052B44" w:rsidRPr="00702912">
              <w:rPr>
                <w:rFonts w:ascii="Arial Narrow" w:eastAsia="Calibri" w:hAnsi="Arial Narrow" w:cs="Arial"/>
                <w:b/>
                <w:color w:val="FF0000"/>
                <w:sz w:val="16"/>
                <w:szCs w:val="16"/>
                <w:lang w:val="es-ES"/>
              </w:rPr>
              <w:t>otivación/interés</w:t>
            </w:r>
            <w:r w:rsidR="00052B44" w:rsidRPr="00702912">
              <w:rPr>
                <w:rFonts w:ascii="Arial Narrow" w:eastAsia="Calibri" w:hAnsi="Arial Narrow" w:cs="Arial"/>
                <w:b/>
                <w:sz w:val="16"/>
                <w:szCs w:val="16"/>
                <w:lang w:val="es-ES"/>
              </w:rPr>
              <w:t>:</w:t>
            </w:r>
          </w:p>
          <w:p w14:paraId="4CE45637" w14:textId="6E2D8C24" w:rsidR="006478AE" w:rsidRPr="00702912" w:rsidRDefault="006478AE" w:rsidP="0022232A">
            <w:pPr>
              <w:spacing w:after="0" w:line="240" w:lineRule="auto"/>
              <w:ind w:left="2"/>
              <w:contextualSpacing/>
              <w:jc w:val="both"/>
              <w:rPr>
                <w:rFonts w:ascii="Arial Narrow" w:eastAsia="Calibri" w:hAnsi="Arial Narrow" w:cs="Arial"/>
                <w:sz w:val="16"/>
                <w:szCs w:val="16"/>
                <w:lang w:val="es-ES"/>
              </w:rPr>
            </w:pPr>
            <w:r w:rsidRPr="00702912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>La maestra, con entusiasmo y emoción saluda cordialmente a los estudiantes. Luego, recordamos nuestras normas de convivencia para lograr el propósito de la sesión de aprendizaje.</w:t>
            </w:r>
          </w:p>
          <w:p w14:paraId="16758EE5" w14:textId="42C37925" w:rsidR="00E178BE" w:rsidRDefault="00E178BE" w:rsidP="00CA3D03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sz w:val="16"/>
                <w:szCs w:val="16"/>
                <w:lang w:val="es-ES"/>
              </w:rPr>
            </w:pPr>
            <w:r w:rsidRPr="00702912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 xml:space="preserve">Para iniciar la sesión, se solicita a los estudiantes que </w:t>
            </w:r>
            <w:r w:rsidR="0031127A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>lean la siguiente pregunta:</w:t>
            </w:r>
          </w:p>
          <w:p w14:paraId="2CD00222" w14:textId="53A94AA1" w:rsidR="0031127A" w:rsidRPr="0031127A" w:rsidRDefault="0031127A" w:rsidP="00CA3D03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b/>
                <w:bCs/>
                <w:sz w:val="16"/>
                <w:szCs w:val="16"/>
                <w:lang w:val="es-ES"/>
              </w:rPr>
            </w:pPr>
            <w:r w:rsidRPr="0031127A">
              <w:rPr>
                <w:rFonts w:ascii="Arial Narrow" w:eastAsia="Calibri" w:hAnsi="Arial Narrow" w:cs="Arial"/>
                <w:b/>
                <w:bCs/>
                <w:sz w:val="16"/>
                <w:szCs w:val="16"/>
                <w:lang w:val="es-ES"/>
              </w:rPr>
              <w:t>¿Qué pasaría si una persona no planifica su dinero ni piensa en su futuro?</w:t>
            </w:r>
          </w:p>
          <w:p w14:paraId="490D7E1F" w14:textId="75D15D0E" w:rsidR="00CA3D03" w:rsidRPr="0031127A" w:rsidRDefault="00543F36" w:rsidP="0031127A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sz w:val="16"/>
                <w:szCs w:val="16"/>
                <w:lang w:val="es-ES"/>
              </w:rPr>
            </w:pPr>
            <w:r w:rsidRPr="00702912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>Los estudiantes, u</w:t>
            </w:r>
            <w:r w:rsidR="0027003B" w:rsidRPr="00702912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>tilizando la técnic</w:t>
            </w:r>
            <w:r w:rsidRPr="00702912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>a,</w:t>
            </w:r>
            <w:r w:rsidR="0027003B" w:rsidRPr="00702912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 xml:space="preserve"> lluvia de ideas responden </w:t>
            </w:r>
            <w:r w:rsidRPr="00702912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 xml:space="preserve">a </w:t>
            </w:r>
            <w:r w:rsidR="0027003B" w:rsidRPr="00702912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>la pregunta</w:t>
            </w:r>
            <w:r w:rsidR="0031127A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 xml:space="preserve"> </w:t>
            </w:r>
            <w:r w:rsidR="0027003B" w:rsidRPr="00702912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>planteada</w:t>
            </w:r>
            <w:r w:rsidR="0031127A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>, opinando brevemente.</w:t>
            </w:r>
          </w:p>
          <w:p w14:paraId="435264E8" w14:textId="7DAF1059" w:rsidR="00D00EE7" w:rsidRPr="00702912" w:rsidRDefault="00E7435A" w:rsidP="0022232A">
            <w:pPr>
              <w:spacing w:after="0" w:line="240" w:lineRule="auto"/>
              <w:ind w:left="2"/>
              <w:contextualSpacing/>
              <w:jc w:val="both"/>
              <w:rPr>
                <w:rFonts w:ascii="Arial Narrow" w:eastAsia="Calibri" w:hAnsi="Arial Narrow" w:cs="Arial"/>
                <w:b/>
                <w:sz w:val="16"/>
                <w:szCs w:val="16"/>
                <w:lang w:val="es-ES"/>
              </w:rPr>
            </w:pPr>
            <w:r w:rsidRPr="00702912">
              <w:rPr>
                <w:rFonts w:ascii="Arial Narrow" w:eastAsia="Calibri" w:hAnsi="Arial Narrow" w:cs="Arial"/>
                <w:b/>
                <w:color w:val="FF0000"/>
                <w:sz w:val="16"/>
                <w:szCs w:val="16"/>
                <w:lang w:val="es-ES"/>
              </w:rPr>
              <w:t>Saberes previos</w:t>
            </w:r>
            <w:r w:rsidRPr="00702912">
              <w:rPr>
                <w:rFonts w:ascii="Arial Narrow" w:eastAsia="Calibri" w:hAnsi="Arial Narrow" w:cs="Arial"/>
                <w:b/>
                <w:sz w:val="16"/>
                <w:szCs w:val="16"/>
                <w:lang w:val="es-ES"/>
              </w:rPr>
              <w:t xml:space="preserve">: </w:t>
            </w:r>
          </w:p>
          <w:p w14:paraId="4703C62B" w14:textId="488BC260" w:rsidR="000A1F94" w:rsidRPr="00702912" w:rsidRDefault="000A1F94" w:rsidP="00C062F9">
            <w:pPr>
              <w:spacing w:after="0"/>
              <w:ind w:left="2"/>
              <w:contextualSpacing/>
              <w:jc w:val="both"/>
              <w:rPr>
                <w:rFonts w:ascii="Arial Narrow" w:eastAsia="Calibri" w:hAnsi="Arial Narrow" w:cs="Arial"/>
                <w:b/>
                <w:sz w:val="16"/>
                <w:szCs w:val="16"/>
              </w:rPr>
            </w:pPr>
            <w:r w:rsidRPr="00702912">
              <w:rPr>
                <w:rFonts w:ascii="Arial Narrow" w:eastAsia="Calibri" w:hAnsi="Arial Narrow" w:cs="Arial"/>
                <w:bCs/>
                <w:sz w:val="16"/>
                <w:szCs w:val="16"/>
              </w:rPr>
              <w:t>Se rescatan sus saberes pre</w:t>
            </w:r>
            <w:r w:rsidR="00C67024">
              <w:rPr>
                <w:rFonts w:ascii="Arial Narrow" w:eastAsia="Calibri" w:hAnsi="Arial Narrow" w:cs="Arial"/>
                <w:bCs/>
                <w:sz w:val="16"/>
                <w:szCs w:val="16"/>
              </w:rPr>
              <w:t>vios</w:t>
            </w:r>
            <w:r w:rsidR="0031127A">
              <w:rPr>
                <w:rFonts w:ascii="Arial Narrow" w:eastAsia="Calibri" w:hAnsi="Arial Narrow" w:cs="Arial"/>
                <w:bCs/>
                <w:sz w:val="16"/>
                <w:szCs w:val="16"/>
              </w:rPr>
              <w:t xml:space="preserve"> a través de</w:t>
            </w:r>
            <w:r w:rsidRPr="00702912">
              <w:rPr>
                <w:rFonts w:ascii="Arial Narrow" w:eastAsia="Calibri" w:hAnsi="Arial Narrow" w:cs="Arial"/>
                <w:bCs/>
                <w:sz w:val="16"/>
                <w:szCs w:val="16"/>
              </w:rPr>
              <w:t xml:space="preserve"> las siguientes preguntas</w:t>
            </w:r>
            <w:r w:rsidRPr="00702912">
              <w:rPr>
                <w:rFonts w:ascii="Arial Narrow" w:eastAsia="Calibri" w:hAnsi="Arial Narrow" w:cs="Arial"/>
                <w:b/>
                <w:sz w:val="16"/>
                <w:szCs w:val="16"/>
              </w:rPr>
              <w:t>:</w:t>
            </w:r>
            <w:r w:rsidR="00C062F9" w:rsidRPr="00702912">
              <w:rPr>
                <w:rFonts w:ascii="Arial Narrow" w:eastAsia="Calibri" w:hAnsi="Arial Narrow" w:cs="Arial"/>
                <w:b/>
                <w:sz w:val="16"/>
                <w:szCs w:val="16"/>
              </w:rPr>
              <w:t xml:space="preserve"> </w:t>
            </w:r>
            <w:r w:rsidR="00A21F0E">
              <w:rPr>
                <w:rFonts w:ascii="Arial Narrow" w:eastAsia="Calibri" w:hAnsi="Arial Narrow" w:cs="Arial"/>
                <w:b/>
                <w:sz w:val="16"/>
                <w:szCs w:val="16"/>
              </w:rPr>
              <w:t xml:space="preserve">¿Qué </w:t>
            </w:r>
            <w:r w:rsidR="0031127A">
              <w:rPr>
                <w:rFonts w:ascii="Arial Narrow" w:eastAsia="Calibri" w:hAnsi="Arial Narrow" w:cs="Arial"/>
                <w:b/>
                <w:sz w:val="16"/>
                <w:szCs w:val="16"/>
              </w:rPr>
              <w:t>es un texto argumentativo? ¿Cuál es su estructura? ¿Para qué sirve argumentar?</w:t>
            </w:r>
          </w:p>
          <w:p w14:paraId="204CD1AB" w14:textId="7CF85BA8" w:rsidR="000A1F94" w:rsidRPr="00702912" w:rsidRDefault="000A1F94" w:rsidP="000A1F94">
            <w:pPr>
              <w:spacing w:after="0"/>
              <w:ind w:left="2"/>
              <w:contextualSpacing/>
              <w:jc w:val="both"/>
              <w:rPr>
                <w:rFonts w:ascii="Arial Narrow" w:eastAsia="Calibri" w:hAnsi="Arial Narrow" w:cs="Arial"/>
                <w:bCs/>
                <w:sz w:val="16"/>
                <w:szCs w:val="16"/>
              </w:rPr>
            </w:pPr>
            <w:r w:rsidRPr="00702912">
              <w:rPr>
                <w:rFonts w:ascii="Arial Narrow" w:eastAsia="Calibri" w:hAnsi="Arial Narrow" w:cs="Arial"/>
                <w:bCs/>
                <w:sz w:val="16"/>
                <w:szCs w:val="16"/>
              </w:rPr>
              <w:t>Los estudiantes participan a través de la lluvia de ideas</w:t>
            </w:r>
            <w:r w:rsidR="00A21F0E">
              <w:rPr>
                <w:rFonts w:ascii="Arial Narrow" w:eastAsia="Calibri" w:hAnsi="Arial Narrow" w:cs="Arial"/>
                <w:bCs/>
                <w:sz w:val="16"/>
                <w:szCs w:val="16"/>
              </w:rPr>
              <w:t xml:space="preserve"> en forma oral o escrita</w:t>
            </w:r>
            <w:r w:rsidRPr="00702912">
              <w:rPr>
                <w:rFonts w:ascii="Arial Narrow" w:eastAsia="Calibri" w:hAnsi="Arial Narrow" w:cs="Arial"/>
                <w:bCs/>
                <w:sz w:val="16"/>
                <w:szCs w:val="16"/>
              </w:rPr>
              <w:t xml:space="preserve">, la docente anota </w:t>
            </w:r>
            <w:r w:rsidR="00A21F0E">
              <w:rPr>
                <w:rFonts w:ascii="Arial Narrow" w:eastAsia="Calibri" w:hAnsi="Arial Narrow" w:cs="Arial"/>
                <w:bCs/>
                <w:sz w:val="16"/>
                <w:szCs w:val="16"/>
              </w:rPr>
              <w:t xml:space="preserve">y registra </w:t>
            </w:r>
            <w:r w:rsidRPr="00702912">
              <w:rPr>
                <w:rFonts w:ascii="Arial Narrow" w:eastAsia="Calibri" w:hAnsi="Arial Narrow" w:cs="Arial"/>
                <w:bCs/>
                <w:sz w:val="16"/>
                <w:szCs w:val="16"/>
              </w:rPr>
              <w:t xml:space="preserve">las respuestas en la </w:t>
            </w:r>
            <w:r w:rsidR="00A21F0E">
              <w:rPr>
                <w:rFonts w:ascii="Arial Narrow" w:eastAsia="Calibri" w:hAnsi="Arial Narrow" w:cs="Arial"/>
                <w:bCs/>
                <w:sz w:val="16"/>
                <w:szCs w:val="16"/>
              </w:rPr>
              <w:t xml:space="preserve">pizarra. </w:t>
            </w:r>
          </w:p>
          <w:p w14:paraId="063F25E9" w14:textId="0EE41571" w:rsidR="00516B70" w:rsidRPr="00702912" w:rsidRDefault="00E178BE" w:rsidP="00EE2B96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b/>
                <w:bCs/>
                <w:color w:val="FF0000"/>
                <w:sz w:val="16"/>
                <w:szCs w:val="16"/>
                <w:lang w:val="es-ES"/>
              </w:rPr>
            </w:pPr>
            <w:r w:rsidRPr="00702912">
              <w:rPr>
                <w:rFonts w:ascii="Arial Narrow" w:eastAsia="Calibri" w:hAnsi="Arial Narrow" w:cs="Arial"/>
                <w:b/>
                <w:bCs/>
                <w:color w:val="FF0000"/>
                <w:sz w:val="16"/>
                <w:szCs w:val="16"/>
                <w:lang w:val="es-ES"/>
              </w:rPr>
              <w:t>Problematización</w:t>
            </w:r>
          </w:p>
          <w:p w14:paraId="50CADDC6" w14:textId="77777777" w:rsidR="00504193" w:rsidRDefault="00504193" w:rsidP="00504193">
            <w:pPr>
              <w:spacing w:after="0" w:line="240" w:lineRule="auto"/>
              <w:ind w:left="2"/>
              <w:contextualSpacing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504193">
              <w:rPr>
                <w:rFonts w:ascii="Arial Narrow" w:hAnsi="Arial Narrow" w:cs="Arial"/>
                <w:sz w:val="16"/>
                <w:szCs w:val="16"/>
              </w:rPr>
              <w:t>En la actualidad, muchos jóvenes reciben dinero para sus gastos diarios, pero no siempre saben cómo administrarlo. Algunos lo gastan impulsivamente, sin pensar en sus necesidades futuras o en situaciones imprevistas. A esto se suma que no todos han aprendido en casa o en la escuela la importancia del ahorro, la planificación o la toma de decisiones responsables con el dinero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14:paraId="795F0683" w14:textId="77777777" w:rsidR="00504193" w:rsidRDefault="006F70B4" w:rsidP="00504193">
            <w:pPr>
              <w:spacing w:after="0" w:line="240" w:lineRule="auto"/>
              <w:ind w:left="2"/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702912">
              <w:rPr>
                <w:rFonts w:ascii="Arial Narrow" w:hAnsi="Arial Narrow" w:cs="Arial"/>
                <w:b/>
                <w:bCs/>
                <w:sz w:val="16"/>
                <w:szCs w:val="16"/>
              </w:rPr>
              <w:t>¿</w:t>
            </w:r>
            <w:r w:rsidR="00504193" w:rsidRPr="00504193">
              <w:rPr>
                <w:rFonts w:ascii="Arial Narrow" w:hAnsi="Arial Narrow" w:cs="Arial"/>
                <w:b/>
                <w:bCs/>
                <w:sz w:val="16"/>
                <w:szCs w:val="16"/>
              </w:rPr>
              <w:t>Por qué es importante aprender a manejar nuestro dinero desde ahora</w:t>
            </w:r>
            <w:r w:rsidR="00504193">
              <w:rPr>
                <w:rFonts w:ascii="Arial Narrow" w:hAnsi="Arial Narrow" w:cs="Arial"/>
                <w:b/>
                <w:bCs/>
                <w:sz w:val="16"/>
                <w:szCs w:val="16"/>
              </w:rPr>
              <w:t>?</w:t>
            </w:r>
          </w:p>
          <w:p w14:paraId="40FFC516" w14:textId="4D89D6FC" w:rsidR="009E7C71" w:rsidRPr="009E7C71" w:rsidRDefault="009E7C71" w:rsidP="00504193">
            <w:pPr>
              <w:spacing w:after="0" w:line="240" w:lineRule="auto"/>
              <w:ind w:left="2"/>
              <w:jc w:val="both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9E7C71">
              <w:rPr>
                <w:rFonts w:ascii="Arial Narrow" w:hAnsi="Arial Narrow" w:cs="Arial"/>
                <w:b/>
                <w:bCs/>
                <w:color w:val="FF0000"/>
                <w:sz w:val="16"/>
                <w:szCs w:val="16"/>
              </w:rPr>
              <w:t>Pregunta retadora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: </w:t>
            </w:r>
            <w:r w:rsidR="00504193" w:rsidRPr="00504193">
              <w:rPr>
                <w:rFonts w:ascii="Arial Narrow" w:hAnsi="Arial Narrow" w:cs="Arial"/>
                <w:b/>
                <w:bCs/>
                <w:sz w:val="16"/>
                <w:szCs w:val="16"/>
              </w:rPr>
              <w:t>¿De qué manera nuestras decisiones económicas actuales influyen en nuestra calidad de vida futura?</w:t>
            </w:r>
          </w:p>
          <w:p w14:paraId="46EFCDCC" w14:textId="35141A9F" w:rsidR="00E178BE" w:rsidRDefault="00E178BE" w:rsidP="0022232A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b/>
                <w:bCs/>
                <w:color w:val="2E74B5" w:themeColor="accent5" w:themeShade="BF"/>
                <w:sz w:val="16"/>
                <w:szCs w:val="16"/>
                <w:lang w:val="es-ES"/>
              </w:rPr>
            </w:pPr>
            <w:r w:rsidRPr="00702912">
              <w:rPr>
                <w:rFonts w:ascii="Arial Narrow" w:eastAsia="Calibri" w:hAnsi="Arial Narrow" w:cs="Arial"/>
                <w:b/>
                <w:color w:val="FF0000"/>
                <w:sz w:val="16"/>
                <w:szCs w:val="16"/>
                <w:lang w:val="es-ES"/>
              </w:rPr>
              <w:t>Propósito de la sesión</w:t>
            </w:r>
            <w:r w:rsidRPr="00702912">
              <w:rPr>
                <w:rFonts w:ascii="Arial Narrow" w:eastAsia="Calibri" w:hAnsi="Arial Narrow" w:cs="Arial"/>
                <w:b/>
                <w:sz w:val="16"/>
                <w:szCs w:val="16"/>
                <w:lang w:val="es-ES"/>
              </w:rPr>
              <w:t xml:space="preserve">: </w:t>
            </w:r>
            <w:r w:rsidR="00FA1F40" w:rsidRPr="00702912">
              <w:rPr>
                <w:rFonts w:ascii="Arial Narrow" w:eastAsia="Calibri" w:hAnsi="Arial Narrow" w:cs="Arial"/>
                <w:b/>
                <w:bCs/>
                <w:color w:val="2E74B5" w:themeColor="accent5" w:themeShade="BF"/>
                <w:sz w:val="16"/>
                <w:szCs w:val="16"/>
                <w:lang w:val="es-ES"/>
              </w:rPr>
              <w:t xml:space="preserve"> Se presenta y explica</w:t>
            </w:r>
          </w:p>
          <w:p w14:paraId="50D6710E" w14:textId="3CE21579" w:rsidR="00E178BE" w:rsidRPr="0031127A" w:rsidRDefault="0031127A" w:rsidP="003519C7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sz w:val="16"/>
                <w:szCs w:val="16"/>
                <w:lang w:val="es-ES"/>
              </w:rPr>
            </w:pPr>
            <w:r w:rsidRPr="0031127A">
              <w:rPr>
                <w:rFonts w:ascii="Arial Narrow" w:eastAsia="Calibri" w:hAnsi="Arial Narrow" w:cs="Arial"/>
                <w:b/>
                <w:bCs/>
                <w:sz w:val="16"/>
                <w:szCs w:val="16"/>
                <w:lang w:val="es-ES"/>
              </w:rPr>
              <w:t>Leer un texto sobre la responsabilidad económica aplicando estrategias de comprensión, para elaborar un texto argumentativo breve en el que expresen su postura mediante argumentos claros y coherentes</w:t>
            </w:r>
            <w:bookmarkStart w:id="2" w:name="_Hlk197384698"/>
            <w:r w:rsidR="009E7C71" w:rsidRPr="0031127A">
              <w:rPr>
                <w:rFonts w:ascii="Arial Narrow" w:hAnsi="Arial Narrow"/>
                <w:b/>
                <w:bCs/>
                <w:sz w:val="16"/>
                <w:szCs w:val="16"/>
              </w:rPr>
              <w:t>.</w:t>
            </w:r>
            <w:bookmarkEnd w:id="2"/>
            <w:r w:rsidR="009E7C71" w:rsidRPr="003465EE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 w:rsidR="009E7C71" w:rsidRPr="003465EE">
              <w:rPr>
                <w:rFonts w:ascii="Arial Narrow" w:hAnsi="Arial Narrow"/>
                <w:sz w:val="16"/>
                <w:szCs w:val="16"/>
              </w:rPr>
              <w:t>Asimismo</w:t>
            </w:r>
            <w:r w:rsidR="009E7C71">
              <w:rPr>
                <w:rFonts w:ascii="Arial Narrow" w:hAnsi="Arial Narrow"/>
                <w:sz w:val="16"/>
                <w:szCs w:val="16"/>
              </w:rPr>
              <w:t>, deduce de acuerdo al título y propósito de la sesión qué competencia estaremos trabajando</w:t>
            </w:r>
            <w:r w:rsidR="000A1F94" w:rsidRPr="00142514">
              <w:rPr>
                <w:rFonts w:ascii="Arial Narrow" w:hAnsi="Arial Narrow"/>
                <w:sz w:val="16"/>
                <w:szCs w:val="16"/>
              </w:rPr>
              <w:t>: </w:t>
            </w:r>
            <w:r w:rsidR="000A1F94" w:rsidRPr="009E7C71">
              <w:rPr>
                <w:rFonts w:ascii="Arial Narrow" w:hAnsi="Arial Narrow"/>
                <w:b/>
                <w:sz w:val="16"/>
                <w:szCs w:val="16"/>
              </w:rPr>
              <w:t xml:space="preserve">Escribe diversos tipos de textos en su lengua </w:t>
            </w:r>
            <w:r w:rsidRPr="009E7C71">
              <w:rPr>
                <w:rFonts w:ascii="Arial Narrow" w:hAnsi="Arial Narrow"/>
                <w:b/>
                <w:sz w:val="16"/>
                <w:szCs w:val="16"/>
              </w:rPr>
              <w:t>materna</w:t>
            </w:r>
            <w:r w:rsidRPr="00142514">
              <w:rPr>
                <w:rFonts w:ascii="Arial Narrow" w:hAnsi="Arial Narrow"/>
                <w:sz w:val="16"/>
                <w:szCs w:val="16"/>
              </w:rPr>
              <w:t xml:space="preserve">, </w:t>
            </w:r>
            <w:r w:rsidRPr="003460DC">
              <w:rPr>
                <w:rFonts w:ascii="Arial Narrow" w:hAnsi="Arial Narrow"/>
                <w:sz w:val="16"/>
                <w:szCs w:val="16"/>
              </w:rPr>
              <w:t>y</w:t>
            </w:r>
            <w:r w:rsidR="009E7C71" w:rsidRPr="003460DC">
              <w:rPr>
                <w:rFonts w:ascii="Arial Narrow" w:hAnsi="Arial Narrow"/>
                <w:sz w:val="16"/>
                <w:szCs w:val="16"/>
              </w:rPr>
              <w:t xml:space="preserve"> se presenta el instrumento de evaluación (lista de cotejo), explicando detalladamente cada uno de los criterios de evaluación y finalmente </w:t>
            </w:r>
            <w:r w:rsidR="009E7C71">
              <w:rPr>
                <w:rFonts w:ascii="Arial Narrow" w:hAnsi="Arial Narrow"/>
                <w:sz w:val="16"/>
                <w:szCs w:val="16"/>
              </w:rPr>
              <w:t xml:space="preserve">se </w:t>
            </w:r>
            <w:r w:rsidR="009E7C71" w:rsidRPr="003460DC">
              <w:rPr>
                <w:rFonts w:ascii="Arial Narrow" w:hAnsi="Arial Narrow"/>
                <w:sz w:val="16"/>
                <w:szCs w:val="16"/>
              </w:rPr>
              <w:t>indica la evidencia a presentar. Se pregunta a los</w:t>
            </w:r>
            <w:r w:rsidR="009E7C71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9E7C71" w:rsidRPr="003460DC">
              <w:rPr>
                <w:rFonts w:ascii="Arial Narrow" w:hAnsi="Arial Narrow"/>
                <w:sz w:val="16"/>
                <w:szCs w:val="16"/>
              </w:rPr>
              <w:t>estudiantes, si tienen alguna inquietud o interrogante</w:t>
            </w:r>
            <w:r w:rsidR="003465EE">
              <w:rPr>
                <w:rFonts w:ascii="Arial Narrow" w:hAnsi="Arial Narrow"/>
                <w:sz w:val="16"/>
                <w:szCs w:val="16"/>
              </w:rPr>
              <w:t>, y si hay</w:t>
            </w:r>
            <w:r w:rsidR="009E7C71">
              <w:rPr>
                <w:rFonts w:ascii="Arial Narrow" w:hAnsi="Arial Narrow"/>
                <w:sz w:val="16"/>
                <w:szCs w:val="16"/>
              </w:rPr>
              <w:t xml:space="preserve">, se aclara con su participación.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A60553" w14:textId="618BE63B" w:rsidR="00E7435A" w:rsidRPr="00504193" w:rsidRDefault="00504193" w:rsidP="00BC169E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6"/>
                <w:szCs w:val="16"/>
                <w:lang w:val="es-ES"/>
              </w:rPr>
            </w:pPr>
            <w:r w:rsidRPr="00504193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>Pregunta</w:t>
            </w:r>
          </w:p>
          <w:p w14:paraId="2F74A21C" w14:textId="77777777" w:rsidR="000710AA" w:rsidRDefault="000710AA" w:rsidP="000710AA">
            <w:pPr>
              <w:pStyle w:val="Prrafodelista"/>
              <w:widowControl w:val="0"/>
              <w:spacing w:after="0" w:line="240" w:lineRule="auto"/>
              <w:ind w:left="174" w:right="33"/>
              <w:contextualSpacing w:val="0"/>
              <w:jc w:val="both"/>
              <w:rPr>
                <w:rFonts w:ascii="Arial Narrow" w:hAnsi="Arial Narrow"/>
                <w:sz w:val="16"/>
                <w:szCs w:val="16"/>
                <w:lang w:val="es-MX"/>
              </w:rPr>
            </w:pPr>
          </w:p>
          <w:p w14:paraId="01AC1BAB" w14:textId="77777777" w:rsidR="000710AA" w:rsidRDefault="000710AA" w:rsidP="00BC169E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2329E196" w14:textId="77777777" w:rsidR="003A70F8" w:rsidRDefault="003A70F8" w:rsidP="00702912">
            <w:pPr>
              <w:spacing w:after="0" w:line="240" w:lineRule="auto"/>
              <w:contextualSpacing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</w:p>
          <w:p w14:paraId="18801CEB" w14:textId="77777777" w:rsidR="003A70F8" w:rsidRDefault="003A70F8" w:rsidP="0022232A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</w:p>
          <w:p w14:paraId="519E25F2" w14:textId="3B6CD7CE" w:rsidR="003A70F8" w:rsidRPr="00C062F9" w:rsidRDefault="003A70F8" w:rsidP="0022232A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Cs/>
                <w:sz w:val="20"/>
                <w:szCs w:val="20"/>
                <w:lang w:val="es-ES"/>
              </w:rPr>
            </w:pPr>
          </w:p>
          <w:p w14:paraId="1C73AD77" w14:textId="77777777" w:rsidR="00C062F9" w:rsidRDefault="00C062F9" w:rsidP="00702912">
            <w:pPr>
              <w:spacing w:after="0" w:line="240" w:lineRule="auto"/>
              <w:contextualSpacing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4DBC16C7" w14:textId="4F0C632A" w:rsidR="003A70F8" w:rsidRPr="00C062F9" w:rsidRDefault="00DF471E" w:rsidP="00504193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color w:val="000000" w:themeColor="text1"/>
                <w:sz w:val="16"/>
                <w:szCs w:val="16"/>
                <w:lang w:val="es-ES"/>
              </w:rPr>
            </w:pPr>
            <w:r w:rsidRPr="00C062F9">
              <w:rPr>
                <w:rFonts w:ascii="Arial Narrow" w:eastAsia="Calibri" w:hAnsi="Arial Narrow" w:cs="Arial"/>
                <w:color w:val="000000" w:themeColor="text1"/>
                <w:sz w:val="16"/>
                <w:szCs w:val="16"/>
                <w:lang w:val="es-ES"/>
              </w:rPr>
              <w:t>Problematiza</w:t>
            </w:r>
            <w:r w:rsidR="00504193">
              <w:rPr>
                <w:rFonts w:ascii="Arial Narrow" w:eastAsia="Calibri" w:hAnsi="Arial Narrow" w:cs="Arial"/>
                <w:color w:val="000000" w:themeColor="text1"/>
                <w:sz w:val="16"/>
                <w:szCs w:val="16"/>
                <w:lang w:val="es-ES"/>
              </w:rPr>
              <w:t>-</w:t>
            </w:r>
            <w:proofErr w:type="spellStart"/>
            <w:r w:rsidRPr="00C062F9">
              <w:rPr>
                <w:rFonts w:ascii="Arial Narrow" w:eastAsia="Calibri" w:hAnsi="Arial Narrow" w:cs="Arial"/>
                <w:color w:val="000000" w:themeColor="text1"/>
                <w:sz w:val="16"/>
                <w:szCs w:val="16"/>
                <w:lang w:val="es-ES"/>
              </w:rPr>
              <w:t>ción</w:t>
            </w:r>
            <w:proofErr w:type="spellEnd"/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43C2B153" w14:textId="2EC56F14" w:rsidR="00052B44" w:rsidRPr="00871F85" w:rsidRDefault="00E7435A" w:rsidP="0022232A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val="es-ES"/>
              </w:rPr>
            </w:pPr>
            <w:r w:rsidRPr="004A49B8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1</w:t>
            </w:r>
            <w:r w:rsidR="009C61BC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0</w:t>
            </w:r>
            <w:r w:rsidRPr="004A49B8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 xml:space="preserve"> min.</w:t>
            </w:r>
          </w:p>
        </w:tc>
      </w:tr>
      <w:tr w:rsidR="00F441F0" w:rsidRPr="00871F85" w14:paraId="0F9649E7" w14:textId="77777777" w:rsidTr="00F441F0">
        <w:trPr>
          <w:trHeight w:val="977"/>
        </w:trPr>
        <w:tc>
          <w:tcPr>
            <w:tcW w:w="1129" w:type="dxa"/>
            <w:shd w:val="clear" w:color="auto" w:fill="FFFFFF" w:themeFill="background1"/>
            <w:vAlign w:val="center"/>
          </w:tcPr>
          <w:p w14:paraId="06DBB5D1" w14:textId="09B029C3" w:rsidR="00F441F0" w:rsidRPr="00543BE6" w:rsidRDefault="00F177CF" w:rsidP="0022232A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</w:pPr>
            <w:r w:rsidRPr="00543BE6">
              <w:rPr>
                <w:rFonts w:ascii="Arial" w:eastAsia="Calibri" w:hAnsi="Arial" w:cs="Arial"/>
                <w:b/>
                <w:sz w:val="18"/>
                <w:szCs w:val="18"/>
                <w:lang w:val="es-ES"/>
              </w:rPr>
              <w:lastRenderedPageBreak/>
              <w:t>Desarrollo</w:t>
            </w:r>
          </w:p>
        </w:tc>
        <w:tc>
          <w:tcPr>
            <w:tcW w:w="7655" w:type="dxa"/>
            <w:shd w:val="clear" w:color="auto" w:fill="FFFFFF" w:themeFill="background1"/>
          </w:tcPr>
          <w:p w14:paraId="523EF090" w14:textId="77777777" w:rsidR="008F1961" w:rsidRPr="00702912" w:rsidRDefault="008F1961" w:rsidP="008F1961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b/>
                <w:sz w:val="16"/>
                <w:szCs w:val="16"/>
                <w:lang w:val="es-ES"/>
              </w:rPr>
            </w:pPr>
            <w:r w:rsidRPr="00702912">
              <w:rPr>
                <w:rFonts w:ascii="Arial Narrow" w:eastAsia="Calibri" w:hAnsi="Arial Narrow" w:cs="Arial"/>
                <w:b/>
                <w:color w:val="FF0000"/>
                <w:sz w:val="16"/>
                <w:szCs w:val="16"/>
                <w:lang w:val="es-ES"/>
              </w:rPr>
              <w:t>Gestión y acompañamiento en el desarrollo de las competencias</w:t>
            </w:r>
            <w:r w:rsidRPr="00702912">
              <w:rPr>
                <w:rFonts w:ascii="Arial Narrow" w:eastAsia="Calibri" w:hAnsi="Arial Narrow" w:cs="Arial"/>
                <w:b/>
                <w:sz w:val="16"/>
                <w:szCs w:val="16"/>
                <w:lang w:val="es-ES"/>
              </w:rPr>
              <w:t>:</w:t>
            </w:r>
          </w:p>
          <w:p w14:paraId="58ECD399" w14:textId="57080842" w:rsidR="00504193" w:rsidRP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i/>
                <w:i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La docente </w:t>
            </w:r>
            <w:r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entrega el texto argumentativo y </w:t>
            </w: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>presenta el título</w:t>
            </w:r>
            <w:proofErr w:type="gramStart"/>
            <w:r w:rsidR="00891DC5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: </w:t>
            </w:r>
            <w:r w:rsidRPr="00504193">
              <w:rPr>
                <w:rFonts w:ascii="Arial Narrow" w:hAnsi="Arial Narrow" w:cstheme="minorHAnsi"/>
                <w:b/>
                <w:i/>
                <w:iCs/>
                <w:sz w:val="16"/>
                <w:szCs w:val="16"/>
              </w:rPr>
              <w:t xml:space="preserve"> ¿</w:t>
            </w:r>
            <w:proofErr w:type="gramEnd"/>
            <w:r w:rsidRPr="00504193">
              <w:rPr>
                <w:rFonts w:ascii="Arial Narrow" w:hAnsi="Arial Narrow" w:cstheme="minorHAnsi"/>
                <w:b/>
                <w:i/>
                <w:iCs/>
                <w:sz w:val="16"/>
                <w:szCs w:val="16"/>
              </w:rPr>
              <w:t>Por qué es importante ser un ciudadano responsable con su futuro económico?</w:t>
            </w:r>
          </w:p>
          <w:p w14:paraId="107E7252" w14:textId="77777777" w:rsidR="00504193" w:rsidRP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>Se inicia la lectura con la participación de los estudiantes teniendo en cuentas los tres momentos de la lectura.</w:t>
            </w:r>
          </w:p>
          <w:p w14:paraId="5DF4702E" w14:textId="77777777" w:rsidR="00504193" w:rsidRP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/>
                <w:sz w:val="16"/>
                <w:szCs w:val="16"/>
              </w:rPr>
              <w:t>Antes de la lectura:</w:t>
            </w:r>
          </w:p>
          <w:p w14:paraId="1427DDDE" w14:textId="78061A48" w:rsidR="00C61DF2" w:rsidRP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• </w:t>
            </w:r>
            <w:r w:rsidR="00C61DF2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Se solicita </w:t>
            </w: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que los estudiantes observen el título </w:t>
            </w:r>
            <w:r w:rsidR="00C61DF2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y la imagen 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del </w:t>
            </w:r>
            <w:r w:rsidR="007A3685"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>texto</w:t>
            </w: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 y formulen predicciones sobre su contenido.</w:t>
            </w:r>
          </w:p>
          <w:p w14:paraId="7225A80E" w14:textId="77777777" w:rsidR="00504193" w:rsidRPr="00C61DF2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C61DF2">
              <w:rPr>
                <w:rFonts w:ascii="Arial Narrow" w:hAnsi="Arial Narrow" w:cstheme="minorHAnsi"/>
                <w:b/>
                <w:sz w:val="16"/>
                <w:szCs w:val="16"/>
              </w:rPr>
              <w:t>Durante la lectura:</w:t>
            </w:r>
          </w:p>
          <w:p w14:paraId="29AD1620" w14:textId="77777777" w:rsidR="00504193" w:rsidRP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>• Se realizará una lectura guiada del texto.</w:t>
            </w:r>
          </w:p>
          <w:p w14:paraId="703698F9" w14:textId="7DE34212" w:rsidR="00504193" w:rsidRP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• Se 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>realiza la lectura encadenada.</w:t>
            </w:r>
          </w:p>
          <w:p w14:paraId="79977001" w14:textId="77777777" w:rsidR="00504193" w:rsidRP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>• Se solicita que, mientras leen:</w:t>
            </w:r>
          </w:p>
          <w:p w14:paraId="41B0D7C4" w14:textId="126A9DAF" w:rsidR="00504193" w:rsidRP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- </w:t>
            </w:r>
            <w:r w:rsidR="00C61DF2">
              <w:rPr>
                <w:rFonts w:ascii="Arial Narrow" w:hAnsi="Arial Narrow" w:cstheme="minorHAnsi"/>
                <w:bCs/>
                <w:sz w:val="16"/>
                <w:szCs w:val="16"/>
              </w:rPr>
              <w:t>Subrayen la opinión del autor y los argumentos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>.</w:t>
            </w:r>
          </w:p>
          <w:p w14:paraId="3852485B" w14:textId="456D74F5" w:rsid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- </w:t>
            </w:r>
            <w:r w:rsidR="00C61DF2">
              <w:rPr>
                <w:rFonts w:ascii="Arial Narrow" w:hAnsi="Arial Narrow" w:cstheme="minorHAnsi"/>
                <w:bCs/>
                <w:sz w:val="16"/>
                <w:szCs w:val="16"/>
              </w:rPr>
              <w:t>A través de llaves o corchetes, identifique la estructura del texto.</w:t>
            </w:r>
          </w:p>
          <w:p w14:paraId="34F49636" w14:textId="4EDBBB92" w:rsidR="00C61DF2" w:rsidRPr="00504193" w:rsidRDefault="00C61DF2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>
              <w:rPr>
                <w:rFonts w:ascii="Arial Narrow" w:hAnsi="Arial Narrow" w:cstheme="minorHAnsi"/>
                <w:bCs/>
                <w:sz w:val="16"/>
                <w:szCs w:val="16"/>
              </w:rPr>
              <w:t>- Circulen los conectores.</w:t>
            </w:r>
          </w:p>
          <w:p w14:paraId="0F9D0FC6" w14:textId="77777777" w:rsidR="007A3685" w:rsidRDefault="00504193" w:rsidP="007A3685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>• Se realiza pausas durante la lectura y formula preguntas como: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 </w:t>
            </w:r>
          </w:p>
          <w:p w14:paraId="5495BD7D" w14:textId="77777777" w:rsidR="007A3685" w:rsidRDefault="007A3685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- </w:t>
            </w:r>
            <w:r w:rsidR="00C61DF2" w:rsidRPr="007A3685">
              <w:rPr>
                <w:rFonts w:ascii="Arial Narrow" w:hAnsi="Arial Narrow" w:cstheme="minorHAnsi"/>
                <w:bCs/>
                <w:sz w:val="16"/>
                <w:szCs w:val="16"/>
              </w:rPr>
              <w:t>¿Qué entienden ustedes por responsabilidad económica?</w:t>
            </w:r>
            <w:r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 </w:t>
            </w:r>
          </w:p>
          <w:p w14:paraId="08019830" w14:textId="0A1EA467" w:rsidR="00504193" w:rsidRDefault="007A3685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- </w:t>
            </w:r>
            <w:r w:rsidR="00C61DF2" w:rsidRPr="00C61DF2">
              <w:rPr>
                <w:rFonts w:ascii="Arial Narrow" w:hAnsi="Arial Narrow" w:cstheme="minorHAnsi"/>
                <w:bCs/>
                <w:sz w:val="16"/>
                <w:szCs w:val="16"/>
              </w:rPr>
              <w:t>¿Creen que sus decisiones financieras afectan solo a su vida o también a la sociedad?</w:t>
            </w:r>
          </w:p>
          <w:p w14:paraId="50BDEA81" w14:textId="7605C16D" w:rsidR="00C61DF2" w:rsidRDefault="00C61DF2" w:rsidP="00C61DF2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>-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 </w:t>
            </w:r>
            <w:r w:rsidR="007A3685" w:rsidRPr="007A3685">
              <w:rPr>
                <w:rFonts w:ascii="Arial Narrow" w:hAnsi="Arial Narrow" w:cstheme="minorHAnsi"/>
                <w:bCs/>
                <w:sz w:val="16"/>
                <w:szCs w:val="16"/>
              </w:rPr>
              <w:t>¿Qué relación ven entre pagar impuestos y ser un ciudadano responsable?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>, etc.</w:t>
            </w:r>
            <w:r w:rsidRPr="00C61DF2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 </w:t>
            </w:r>
          </w:p>
          <w:p w14:paraId="7D381539" w14:textId="6E1588BF" w:rsidR="00504193" w:rsidRPr="007A3685" w:rsidRDefault="007A3685" w:rsidP="007A3685">
            <w:pPr>
              <w:spacing w:after="0"/>
              <w:rPr>
                <w:rFonts w:ascii="Arial Narrow" w:hAnsi="Arial Narrow" w:cstheme="minorHAnsi"/>
                <w:b/>
                <w:bCs/>
                <w:color w:val="FF0000"/>
                <w:sz w:val="16"/>
                <w:szCs w:val="16"/>
              </w:rPr>
            </w:pPr>
            <w:r w:rsidRPr="003465EE">
              <w:rPr>
                <w:rFonts w:ascii="Arial Narrow" w:hAnsi="Arial Narrow" w:cstheme="minorHAnsi"/>
                <w:b/>
                <w:bCs/>
                <w:color w:val="FF0000"/>
                <w:sz w:val="16"/>
                <w:szCs w:val="16"/>
              </w:rPr>
              <w:t>Se realiza la pausa activa con movimientos corporales</w:t>
            </w:r>
          </w:p>
          <w:p w14:paraId="6B93174D" w14:textId="77777777" w:rsidR="00504193" w:rsidRPr="007A3685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7A3685">
              <w:rPr>
                <w:rFonts w:ascii="Arial Narrow" w:hAnsi="Arial Narrow" w:cstheme="minorHAnsi"/>
                <w:b/>
                <w:sz w:val="16"/>
                <w:szCs w:val="16"/>
              </w:rPr>
              <w:t>Después de la lectura:</w:t>
            </w:r>
          </w:p>
          <w:p w14:paraId="04F1DEE3" w14:textId="4C79028D" w:rsidR="00504193" w:rsidRP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• 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>D</w:t>
            </w: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>esarrollan la ficha de reforzamiento.</w:t>
            </w:r>
          </w:p>
          <w:p w14:paraId="4E004BF5" w14:textId="29BD2188" w:rsidR="00504193" w:rsidRPr="00504193" w:rsidRDefault="00504193" w:rsidP="00504193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• 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>Se les s</w:t>
            </w: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olicita que respondan las preguntas planteadas y 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redacten su </w:t>
            </w: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texto 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>argumentativo</w:t>
            </w: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>.</w:t>
            </w:r>
          </w:p>
          <w:p w14:paraId="14C61F91" w14:textId="3AC3C196" w:rsidR="008F1961" w:rsidRPr="007A3685" w:rsidRDefault="00504193" w:rsidP="007A3685">
            <w:pPr>
              <w:spacing w:after="0" w:line="240" w:lineRule="auto"/>
              <w:jc w:val="both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• 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Se </w:t>
            </w: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promueve la socialización </w:t>
            </w:r>
            <w:r w:rsidR="007A3685">
              <w:rPr>
                <w:rFonts w:ascii="Arial Narrow" w:hAnsi="Arial Narrow" w:cstheme="minorHAnsi"/>
                <w:bCs/>
                <w:sz w:val="16"/>
                <w:szCs w:val="16"/>
              </w:rPr>
              <w:t>a través de la lectura de algunos textos argumentativos.</w:t>
            </w:r>
          </w:p>
          <w:p w14:paraId="1ADFFB06" w14:textId="77777777" w:rsidR="008F1961" w:rsidRPr="00282BBA" w:rsidRDefault="008F1961" w:rsidP="008F1961">
            <w:pPr>
              <w:pStyle w:val="Sinespaciad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3460DC">
              <w:rPr>
                <w:rFonts w:ascii="Arial Narrow" w:hAnsi="Arial Narrow"/>
                <w:b/>
                <w:color w:val="FF0000"/>
                <w:sz w:val="16"/>
                <w:szCs w:val="16"/>
              </w:rPr>
              <w:t xml:space="preserve">Retroalimentación reflexiva: </w:t>
            </w:r>
          </w:p>
          <w:p w14:paraId="0DCA1054" w14:textId="2330779D" w:rsidR="00543BE6" w:rsidRPr="00543BE6" w:rsidRDefault="008F1961" w:rsidP="00543BE6">
            <w:pPr>
              <w:spacing w:after="0" w:line="240" w:lineRule="auto"/>
              <w:jc w:val="both"/>
              <w:rPr>
                <w:rFonts w:ascii="Arial Narrow" w:hAnsi="Arial Narrow"/>
                <w:b/>
                <w:iCs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La maestra </w:t>
            </w:r>
            <w:r w:rsidRPr="00B10033">
              <w:rPr>
                <w:rFonts w:ascii="Arial Narrow" w:hAnsi="Arial Narrow" w:cstheme="minorHAnsi"/>
                <w:sz w:val="16"/>
                <w:szCs w:val="16"/>
              </w:rPr>
              <w:t xml:space="preserve">realiza las siguientes </w:t>
            </w:r>
            <w:r w:rsidRPr="00B10033">
              <w:rPr>
                <w:rFonts w:ascii="Arial Narrow" w:hAnsi="Arial Narrow"/>
                <w:sz w:val="16"/>
                <w:szCs w:val="16"/>
              </w:rPr>
              <w:t>preguntas de retroalimentación:</w:t>
            </w:r>
            <w:r w:rsidRPr="00B10033">
              <w:rPr>
                <w:rFonts w:ascii="Arial Narrow" w:hAnsi="Arial Narrow"/>
                <w:b/>
                <w:i/>
                <w:sz w:val="16"/>
                <w:szCs w:val="16"/>
              </w:rPr>
              <w:t xml:space="preserve"> </w:t>
            </w:r>
            <w:r w:rsidR="00543BE6" w:rsidRPr="00543BE6">
              <w:rPr>
                <w:rFonts w:ascii="Arial Narrow" w:hAnsi="Arial Narrow"/>
                <w:b/>
                <w:iCs/>
                <w:sz w:val="16"/>
                <w:szCs w:val="16"/>
              </w:rPr>
              <w:t>¿Tu texto deja clara tu opinión desde el inicio? ¿Tu postura responde directamente a la pregunta retadora? ¿Tus argumentos explican por qué piensas así? ¿Tus ideas convencen o solo mencionan opiniones? ¿Podrías agregar un ejemplo para fortalecer tu argumento? ¿Has usado conectores como “porque”, “además”, “por ello”, “en conclusión”? ¿Has revisado la ortografía y puntuación?</w:t>
            </w:r>
          </w:p>
          <w:p w14:paraId="1DADC776" w14:textId="66064333" w:rsidR="008F1961" w:rsidRDefault="008F1961" w:rsidP="008F1961">
            <w:pPr>
              <w:spacing w:after="0"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02912">
              <w:rPr>
                <w:rFonts w:ascii="Arial Narrow" w:hAnsi="Arial Narrow"/>
                <w:sz w:val="16"/>
                <w:szCs w:val="16"/>
              </w:rPr>
              <w:t>Los estudiantes, participarán a través de la técnica, lluvia de ideas y</w:t>
            </w:r>
            <w:r w:rsidR="00543BE6">
              <w:rPr>
                <w:rFonts w:ascii="Arial Narrow" w:hAnsi="Arial Narrow"/>
                <w:sz w:val="16"/>
                <w:szCs w:val="16"/>
              </w:rPr>
              <w:t>a sea de forma escrita u oral y,</w:t>
            </w:r>
            <w:r w:rsidRPr="00702912">
              <w:rPr>
                <w:rFonts w:ascii="Arial Narrow" w:hAnsi="Arial Narrow"/>
                <w:sz w:val="16"/>
                <w:szCs w:val="16"/>
              </w:rPr>
              <w:t xml:space="preserve"> se va reforzando con sus respuestas la temática.</w:t>
            </w:r>
          </w:p>
          <w:p w14:paraId="095C8288" w14:textId="34F5551A" w:rsidR="008F1961" w:rsidRDefault="008F1961" w:rsidP="008F1961">
            <w:pPr>
              <w:pStyle w:val="Sinespaciado"/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702912">
              <w:rPr>
                <w:rFonts w:ascii="Arial Narrow" w:hAnsi="Arial Narrow" w:cstheme="minorHAnsi"/>
                <w:sz w:val="16"/>
                <w:szCs w:val="16"/>
              </w:rPr>
              <w:t xml:space="preserve">Se felicita a los estudiantes por su participación </w:t>
            </w:r>
            <w:r w:rsidR="00543BE6">
              <w:rPr>
                <w:rFonts w:ascii="Arial Narrow" w:hAnsi="Arial Narrow" w:cstheme="minorHAnsi"/>
                <w:sz w:val="16"/>
                <w:szCs w:val="16"/>
              </w:rPr>
              <w:t>en la redacción de su texto argumentativo.</w:t>
            </w:r>
          </w:p>
          <w:p w14:paraId="3D0863A3" w14:textId="77777777" w:rsidR="008F1961" w:rsidRPr="00543BE6" w:rsidRDefault="008F1961" w:rsidP="008F1961">
            <w:pPr>
              <w:pStyle w:val="Sinespaciado"/>
              <w:jc w:val="both"/>
              <w:rPr>
                <w:rFonts w:ascii="Arial Narrow" w:hAnsi="Arial Narrow" w:cs="Arial"/>
                <w:b/>
                <w:color w:val="FF0000"/>
                <w:sz w:val="16"/>
                <w:szCs w:val="16"/>
              </w:rPr>
            </w:pPr>
            <w:r w:rsidRPr="00543BE6">
              <w:rPr>
                <w:rFonts w:ascii="Arial Narrow" w:hAnsi="Arial Narrow" w:cs="Arial"/>
                <w:b/>
                <w:color w:val="FF0000"/>
                <w:sz w:val="16"/>
                <w:szCs w:val="16"/>
              </w:rPr>
              <w:t>Ideas fuerza:</w:t>
            </w:r>
          </w:p>
          <w:p w14:paraId="73F24E6F" w14:textId="77777777" w:rsidR="00BB51DA" w:rsidRPr="00BB51DA" w:rsidRDefault="00BB51DA" w:rsidP="00BB51DA">
            <w:pPr>
              <w:pStyle w:val="Sinespaciado"/>
              <w:numPr>
                <w:ilvl w:val="0"/>
                <w:numId w:val="44"/>
              </w:numPr>
              <w:ind w:left="178" w:hanging="178"/>
              <w:jc w:val="both"/>
              <w:rPr>
                <w:rFonts w:ascii="Arial Narrow" w:eastAsia="Calibri" w:hAnsi="Arial Narrow" w:cs="Arial"/>
                <w:bCs/>
                <w:sz w:val="16"/>
                <w:szCs w:val="16"/>
                <w:lang w:val="es-ES"/>
              </w:rPr>
            </w:pPr>
            <w:r w:rsidRPr="00BB51DA">
              <w:rPr>
                <w:rFonts w:ascii="Arial Narrow" w:eastAsia="Calibri" w:hAnsi="Arial Narrow" w:cs="Arial"/>
                <w:bCs/>
                <w:sz w:val="16"/>
                <w:szCs w:val="16"/>
                <w:lang w:val="es-ES"/>
              </w:rPr>
              <w:t>Leer comprensivamente nos permite formar opiniones y expresarlas con argumentos claros.</w:t>
            </w:r>
          </w:p>
          <w:p w14:paraId="759FECC0" w14:textId="134A7BF6" w:rsidR="00BB51DA" w:rsidRPr="00BB51DA" w:rsidRDefault="00BB51DA" w:rsidP="00BB51DA">
            <w:pPr>
              <w:pStyle w:val="Sinespaciado"/>
              <w:numPr>
                <w:ilvl w:val="0"/>
                <w:numId w:val="44"/>
              </w:numPr>
              <w:ind w:left="178" w:hanging="178"/>
              <w:jc w:val="both"/>
              <w:rPr>
                <w:rFonts w:ascii="Arial Narrow" w:eastAsia="Calibri" w:hAnsi="Arial Narrow" w:cs="Arial"/>
                <w:bCs/>
                <w:sz w:val="16"/>
                <w:szCs w:val="16"/>
                <w:lang w:val="es-ES"/>
              </w:rPr>
            </w:pPr>
            <w:r w:rsidRPr="00BB51DA">
              <w:rPr>
                <w:rFonts w:ascii="Arial Narrow" w:eastAsia="Calibri" w:hAnsi="Arial Narrow" w:cs="Arial"/>
                <w:bCs/>
                <w:sz w:val="16"/>
                <w:szCs w:val="16"/>
                <w:lang w:val="es-ES"/>
              </w:rPr>
              <w:t>Para escribir bien, primero debemos comprender lo que leemos.</w:t>
            </w:r>
          </w:p>
          <w:p w14:paraId="5368F5C3" w14:textId="26F895A8" w:rsidR="00543BE6" w:rsidRPr="00BB51DA" w:rsidRDefault="00543BE6" w:rsidP="00BB51DA">
            <w:pPr>
              <w:pStyle w:val="Sinespaciado"/>
              <w:numPr>
                <w:ilvl w:val="0"/>
                <w:numId w:val="44"/>
              </w:numPr>
              <w:ind w:left="178" w:hanging="178"/>
              <w:jc w:val="both"/>
              <w:rPr>
                <w:rFonts w:ascii="Arial Narrow" w:eastAsia="Calibri" w:hAnsi="Arial Narrow" w:cs="Arial"/>
                <w:bCs/>
                <w:sz w:val="16"/>
                <w:szCs w:val="16"/>
                <w:lang w:val="es-ES"/>
              </w:rPr>
            </w:pPr>
            <w:r w:rsidRPr="00BB51DA">
              <w:rPr>
                <w:rFonts w:ascii="Arial Narrow" w:eastAsia="Calibri" w:hAnsi="Arial Narrow" w:cs="Arial"/>
                <w:bCs/>
                <w:sz w:val="16"/>
                <w:szCs w:val="16"/>
                <w:lang w:val="es-ES"/>
              </w:rPr>
              <w:t>Ahorrar, planificar y decidir bien son claves para un futuro económico seguro.</w:t>
            </w:r>
          </w:p>
          <w:p w14:paraId="35DAC8BA" w14:textId="3735DB91" w:rsidR="00F441F0" w:rsidRPr="00702912" w:rsidRDefault="00543BE6" w:rsidP="00BB51DA">
            <w:pPr>
              <w:pStyle w:val="Sinespaciado"/>
              <w:numPr>
                <w:ilvl w:val="0"/>
                <w:numId w:val="44"/>
              </w:numPr>
              <w:ind w:left="178" w:hanging="178"/>
              <w:jc w:val="both"/>
              <w:rPr>
                <w:rFonts w:ascii="Arial Narrow" w:eastAsia="Calibri" w:hAnsi="Arial Narrow" w:cs="Arial"/>
                <w:b/>
                <w:color w:val="FF0000"/>
                <w:sz w:val="16"/>
                <w:szCs w:val="16"/>
                <w:lang w:val="es-ES"/>
              </w:rPr>
            </w:pPr>
            <w:r w:rsidRPr="00BB51DA">
              <w:rPr>
                <w:rFonts w:ascii="Arial Narrow" w:eastAsia="Calibri" w:hAnsi="Arial Narrow" w:cs="Arial"/>
                <w:bCs/>
                <w:sz w:val="16"/>
                <w:szCs w:val="16"/>
                <w:lang w:val="es-ES"/>
              </w:rPr>
              <w:t>Aprender a administrar el dinero desde jóvenes nos permite vivir con mayor estabilidad y libertad.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02D1A7" w14:textId="77777777" w:rsidR="00543BE6" w:rsidRDefault="00543BE6" w:rsidP="00F177CF">
            <w:pPr>
              <w:pStyle w:val="Ttulo2"/>
              <w:ind w:left="0" w:right="33"/>
              <w:rPr>
                <w:rFonts w:ascii="Arial Narrow" w:hAnsi="Arial Narrow" w:cstheme="minorHAnsi"/>
                <w:bCs/>
                <w:sz w:val="16"/>
                <w:szCs w:val="16"/>
              </w:rPr>
            </w:pPr>
          </w:p>
          <w:p w14:paraId="391C7A26" w14:textId="77777777" w:rsidR="00543BE6" w:rsidRDefault="00543BE6" w:rsidP="00F177CF">
            <w:pPr>
              <w:pStyle w:val="Ttulo2"/>
              <w:ind w:left="0" w:right="33"/>
              <w:rPr>
                <w:rFonts w:ascii="Arial Narrow" w:hAnsi="Arial Narrow" w:cstheme="minorHAnsi"/>
                <w:bCs/>
                <w:sz w:val="16"/>
                <w:szCs w:val="16"/>
              </w:rPr>
            </w:pPr>
          </w:p>
          <w:p w14:paraId="6CFCC333" w14:textId="1C31AF3D" w:rsidR="00F177CF" w:rsidRPr="00504193" w:rsidRDefault="00504193" w:rsidP="00F177CF">
            <w:pPr>
              <w:pStyle w:val="Ttulo2"/>
              <w:ind w:left="0" w:right="33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Texto: </w:t>
            </w:r>
          </w:p>
          <w:p w14:paraId="7392E273" w14:textId="100CB5C7" w:rsidR="00504193" w:rsidRPr="00504193" w:rsidRDefault="00504193" w:rsidP="00F177CF">
            <w:pPr>
              <w:pStyle w:val="Ttulo2"/>
              <w:ind w:left="0" w:right="33"/>
              <w:rPr>
                <w:rFonts w:ascii="Arial Narrow" w:hAnsi="Arial Narrow" w:cstheme="minorHAnsi"/>
                <w:b/>
                <w:i/>
                <w:iCs/>
                <w:sz w:val="16"/>
                <w:szCs w:val="16"/>
              </w:rPr>
            </w:pPr>
            <w:r w:rsidRPr="00504193">
              <w:rPr>
                <w:rFonts w:ascii="Arial Narrow" w:hAnsi="Arial Narrow" w:cstheme="minorHAnsi"/>
                <w:b/>
                <w:i/>
                <w:iCs/>
                <w:sz w:val="16"/>
                <w:szCs w:val="16"/>
              </w:rPr>
              <w:t>¿Por qué es importante ser un ciudadano responsable con su futuro económico?</w:t>
            </w:r>
          </w:p>
          <w:p w14:paraId="37D97FA0" w14:textId="77777777" w:rsidR="00F177CF" w:rsidRDefault="00F177CF" w:rsidP="00F177CF">
            <w:pPr>
              <w:pStyle w:val="Ttulo2"/>
              <w:ind w:left="0" w:right="33"/>
              <w:rPr>
                <w:rFonts w:ascii="Arial Narrow" w:hAnsi="Arial Narrow" w:cstheme="minorHAnsi"/>
                <w:bCs/>
                <w:sz w:val="18"/>
                <w:szCs w:val="18"/>
              </w:rPr>
            </w:pPr>
          </w:p>
          <w:p w14:paraId="2E01FFF5" w14:textId="77777777" w:rsidR="00F177CF" w:rsidRDefault="00F177CF" w:rsidP="00F177CF">
            <w:pPr>
              <w:pStyle w:val="Ttulo2"/>
              <w:ind w:left="0" w:right="33"/>
              <w:rPr>
                <w:rFonts w:ascii="Arial Narrow" w:hAnsi="Arial Narrow" w:cstheme="minorHAnsi"/>
                <w:bCs/>
                <w:sz w:val="18"/>
                <w:szCs w:val="18"/>
              </w:rPr>
            </w:pPr>
          </w:p>
          <w:p w14:paraId="1DC523E3" w14:textId="77777777" w:rsidR="00F177CF" w:rsidRDefault="00F177CF" w:rsidP="00F177CF">
            <w:pPr>
              <w:pStyle w:val="Ttulo2"/>
              <w:ind w:left="0" w:right="33"/>
              <w:rPr>
                <w:rFonts w:ascii="Arial Narrow" w:hAnsi="Arial Narrow" w:cstheme="minorHAnsi"/>
                <w:bCs/>
                <w:sz w:val="18"/>
                <w:szCs w:val="18"/>
              </w:rPr>
            </w:pPr>
          </w:p>
          <w:p w14:paraId="3F7C9DFD" w14:textId="77777777" w:rsidR="00F177CF" w:rsidRDefault="00F177CF" w:rsidP="00F177CF">
            <w:pPr>
              <w:pStyle w:val="Ttulo2"/>
              <w:ind w:left="0"/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AC5D6B7" w14:textId="794113DE" w:rsidR="00F177CF" w:rsidRDefault="00543BE6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Lista de cotejo</w:t>
            </w:r>
          </w:p>
          <w:p w14:paraId="02CB023A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41211315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2CE5E652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0AC1B288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43EABD9C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1F78D7F9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7A023E2D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43183291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1258C603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72B112B1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075B6889" w14:textId="77777777" w:rsidR="00F177CF" w:rsidRDefault="00F177CF" w:rsidP="00F177CF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  <w:p w14:paraId="25534B15" w14:textId="77777777" w:rsidR="00F441F0" w:rsidRDefault="00F441F0" w:rsidP="00BC169E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774315C" w14:textId="1CA53A09" w:rsidR="00F441F0" w:rsidRPr="004A49B8" w:rsidRDefault="00F177CF" w:rsidP="0022232A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F177CF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75 min.</w:t>
            </w:r>
          </w:p>
        </w:tc>
      </w:tr>
      <w:tr w:rsidR="008F1961" w:rsidRPr="00871F85" w14:paraId="575325D1" w14:textId="77777777" w:rsidTr="00543BE6">
        <w:trPr>
          <w:trHeight w:val="763"/>
        </w:trPr>
        <w:tc>
          <w:tcPr>
            <w:tcW w:w="1129" w:type="dxa"/>
            <w:shd w:val="clear" w:color="auto" w:fill="FFFFFF" w:themeFill="background1"/>
            <w:vAlign w:val="center"/>
          </w:tcPr>
          <w:p w14:paraId="168CD54A" w14:textId="48D5B542" w:rsidR="008F1961" w:rsidRDefault="008F1961" w:rsidP="008F1961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563D56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Cierre</w:t>
            </w:r>
          </w:p>
        </w:tc>
        <w:tc>
          <w:tcPr>
            <w:tcW w:w="7655" w:type="dxa"/>
            <w:shd w:val="clear" w:color="auto" w:fill="FFFFFF" w:themeFill="background1"/>
          </w:tcPr>
          <w:p w14:paraId="49978855" w14:textId="77777777" w:rsidR="008F1961" w:rsidRPr="00702912" w:rsidRDefault="008F1961" w:rsidP="008F1961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b/>
                <w:color w:val="FF0000"/>
                <w:sz w:val="16"/>
                <w:szCs w:val="16"/>
                <w:lang w:val="es-ES"/>
              </w:rPr>
            </w:pPr>
            <w:r w:rsidRPr="00702912">
              <w:rPr>
                <w:rFonts w:ascii="Arial Narrow" w:eastAsia="Calibri" w:hAnsi="Arial Narrow" w:cs="Arial"/>
                <w:b/>
                <w:color w:val="FF0000"/>
                <w:sz w:val="16"/>
                <w:szCs w:val="16"/>
                <w:lang w:val="es-ES"/>
              </w:rPr>
              <w:t>Evaluación</w:t>
            </w:r>
          </w:p>
          <w:p w14:paraId="5555F92C" w14:textId="77777777" w:rsidR="008F1961" w:rsidRPr="00702912" w:rsidRDefault="008F1961" w:rsidP="008F1961">
            <w:pPr>
              <w:spacing w:after="0" w:line="240" w:lineRule="auto"/>
              <w:ind w:left="1"/>
              <w:contextualSpacing/>
              <w:jc w:val="both"/>
              <w:rPr>
                <w:rFonts w:ascii="Arial Narrow" w:eastAsia="Calibri" w:hAnsi="Arial Narrow" w:cs="Arial"/>
                <w:sz w:val="16"/>
                <w:szCs w:val="16"/>
              </w:rPr>
            </w:pPr>
            <w:r w:rsidRPr="00702912">
              <w:rPr>
                <w:rFonts w:ascii="Arial Narrow" w:eastAsia="Calibri" w:hAnsi="Arial Narrow" w:cs="Arial"/>
                <w:sz w:val="16"/>
                <w:szCs w:val="16"/>
              </w:rPr>
              <w:t xml:space="preserve">Para verificar su aprendizaje, planteamos a los estudiantes las siguientes preguntas: </w:t>
            </w:r>
          </w:p>
          <w:p w14:paraId="33DF2BE2" w14:textId="1391188D" w:rsidR="008F1961" w:rsidRPr="00543BE6" w:rsidRDefault="00543BE6" w:rsidP="00543BE6">
            <w:pPr>
              <w:spacing w:after="0" w:line="240" w:lineRule="auto"/>
              <w:contextualSpacing/>
              <w:jc w:val="both"/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>¿</w:t>
            </w:r>
            <w:r w:rsidRPr="00543BE6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>Qué fue lo más difícil al escribir tu texto?</w:t>
            </w:r>
            <w:r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543BE6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>¿Qué mejorarías si tuvieras más tiempo?</w:t>
            </w:r>
            <w:r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543BE6"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 xml:space="preserve"> ¿Qué aprendiste hoy sobre argumentar?</w:t>
            </w:r>
            <w:r>
              <w:rPr>
                <w:rFonts w:ascii="Arial Narrow" w:eastAsia="Calibri" w:hAnsi="Arial Narrow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A35931" w14:textId="70BDF9C5" w:rsidR="008F1961" w:rsidRPr="00543BE6" w:rsidRDefault="008F1961" w:rsidP="008F1961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6"/>
                <w:szCs w:val="16"/>
                <w:lang w:val="es-ES"/>
              </w:rPr>
            </w:pPr>
            <w:r w:rsidRPr="00543BE6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>Hojas</w:t>
            </w:r>
            <w:r w:rsidR="00543BE6" w:rsidRPr="00543BE6">
              <w:rPr>
                <w:rFonts w:ascii="Arial Narrow" w:eastAsia="Calibri" w:hAnsi="Arial Narrow" w:cs="Arial"/>
                <w:sz w:val="16"/>
                <w:szCs w:val="16"/>
                <w:lang w:val="es-ES"/>
              </w:rPr>
              <w:t xml:space="preserve"> de metacognición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49CFA9BE" w14:textId="77777777" w:rsidR="008F1961" w:rsidRDefault="008F1961" w:rsidP="008F1961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  <w:r w:rsidRPr="004A49B8">
              <w:rPr>
                <w:rFonts w:ascii="Arial Narrow" w:eastAsia="Calibri" w:hAnsi="Arial Narrow" w:cs="Arial"/>
                <w:sz w:val="18"/>
                <w:szCs w:val="18"/>
                <w:lang w:val="es-ES"/>
              </w:rPr>
              <w:t>5 min</w:t>
            </w:r>
          </w:p>
          <w:p w14:paraId="7CA16957" w14:textId="4D73C630" w:rsidR="008F1961" w:rsidRPr="004A49B8" w:rsidRDefault="008F1961" w:rsidP="008F1961">
            <w:p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sz w:val="18"/>
                <w:szCs w:val="18"/>
                <w:lang w:val="es-ES"/>
              </w:rPr>
            </w:pPr>
          </w:p>
        </w:tc>
      </w:tr>
    </w:tbl>
    <w:p w14:paraId="412E6E62" w14:textId="77777777" w:rsidR="00CB1BBC" w:rsidRDefault="00CB1BBC" w:rsidP="00CB1B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72B085D7" w14:textId="77777777" w:rsidR="00976706" w:rsidRPr="00976706" w:rsidRDefault="00976706" w:rsidP="00976706">
      <w:pPr>
        <w:pStyle w:val="Prrafodelista"/>
        <w:numPr>
          <w:ilvl w:val="0"/>
          <w:numId w:val="22"/>
        </w:numPr>
        <w:spacing w:after="0" w:line="240" w:lineRule="auto"/>
        <w:ind w:left="284" w:hanging="284"/>
        <w:rPr>
          <w:rFonts w:ascii="Arial" w:eastAsia="Calibri" w:hAnsi="Arial" w:cs="Arial"/>
          <w:b/>
          <w:sz w:val="20"/>
          <w:szCs w:val="20"/>
        </w:rPr>
      </w:pPr>
      <w:r w:rsidRPr="00976706">
        <w:rPr>
          <w:rFonts w:ascii="Arial" w:eastAsia="Calibri" w:hAnsi="Arial" w:cs="Arial"/>
          <w:b/>
          <w:sz w:val="20"/>
          <w:szCs w:val="20"/>
        </w:rPr>
        <w:t>Evaluación: Formativa (proceso)</w:t>
      </w:r>
    </w:p>
    <w:p w14:paraId="4B13A982" w14:textId="77777777" w:rsidR="00CB1BBC" w:rsidRDefault="00CB1BBC" w:rsidP="00CB1B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tbl>
      <w:tblPr>
        <w:tblStyle w:val="Tablaconcuadrcula"/>
        <w:tblpPr w:leftFromText="141" w:rightFromText="141" w:vertAnchor="text" w:horzAnchor="margin" w:tblpXSpec="center" w:tblpY="18"/>
        <w:tblW w:w="4762" w:type="pct"/>
        <w:tblLook w:val="04A0" w:firstRow="1" w:lastRow="0" w:firstColumn="1" w:lastColumn="0" w:noHBand="0" w:noVBand="1"/>
      </w:tblPr>
      <w:tblGrid>
        <w:gridCol w:w="2017"/>
        <w:gridCol w:w="5141"/>
        <w:gridCol w:w="3469"/>
      </w:tblGrid>
      <w:tr w:rsidR="00976706" w:rsidRPr="008A383F" w14:paraId="5DAC8FCF" w14:textId="77777777" w:rsidTr="00976706">
        <w:trPr>
          <w:trHeight w:val="354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40C88B" w14:textId="77777777" w:rsidR="00976706" w:rsidRPr="001B2BE7" w:rsidRDefault="00976706" w:rsidP="00976706">
            <w:pPr>
              <w:pStyle w:val="Prrafodelista"/>
              <w:tabs>
                <w:tab w:val="left" w:pos="1410"/>
              </w:tabs>
              <w:spacing w:line="240" w:lineRule="auto"/>
              <w:ind w:left="0"/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1B2BE7">
              <w:rPr>
                <w:rFonts w:ascii="Arial Narrow" w:hAnsi="Arial Narrow" w:cstheme="minorHAnsi"/>
                <w:b/>
                <w:sz w:val="16"/>
                <w:szCs w:val="16"/>
              </w:rPr>
              <w:t>EVIDENCIA DE APRENDIZAJE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5A422F" w14:textId="77777777" w:rsidR="00976706" w:rsidRPr="001B2BE7" w:rsidRDefault="00976706" w:rsidP="00976706">
            <w:pPr>
              <w:pStyle w:val="Prrafodelista"/>
              <w:tabs>
                <w:tab w:val="left" w:pos="1410"/>
              </w:tabs>
              <w:spacing w:line="240" w:lineRule="auto"/>
              <w:ind w:left="0"/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1B2BE7">
              <w:rPr>
                <w:rFonts w:ascii="Arial Narrow" w:hAnsi="Arial Narrow" w:cstheme="minorHAnsi"/>
                <w:b/>
                <w:sz w:val="16"/>
                <w:szCs w:val="16"/>
              </w:rPr>
              <w:t>CRITERIOS DE EVALUACIÓN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9B5B3" w14:textId="77777777" w:rsidR="00976706" w:rsidRPr="001B2BE7" w:rsidRDefault="00976706" w:rsidP="00976706">
            <w:pPr>
              <w:pStyle w:val="Prrafodelista"/>
              <w:tabs>
                <w:tab w:val="left" w:pos="1410"/>
              </w:tabs>
              <w:spacing w:line="240" w:lineRule="auto"/>
              <w:ind w:left="0"/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  <w:r w:rsidRPr="001B2BE7">
              <w:rPr>
                <w:rFonts w:ascii="Arial Narrow" w:hAnsi="Arial Narrow" w:cstheme="minorHAnsi"/>
                <w:b/>
                <w:sz w:val="16"/>
                <w:szCs w:val="16"/>
              </w:rPr>
              <w:t>INSTRUMENTO DE EVALUACIÓN</w:t>
            </w:r>
          </w:p>
        </w:tc>
      </w:tr>
      <w:tr w:rsidR="00976706" w:rsidRPr="008A383F" w14:paraId="4D869D6F" w14:textId="77777777" w:rsidTr="00976706">
        <w:trPr>
          <w:trHeight w:val="1031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D4BC" w14:textId="77777777" w:rsidR="00976706" w:rsidRPr="001B2BE7" w:rsidRDefault="00976706" w:rsidP="00976706">
            <w:pPr>
              <w:tabs>
                <w:tab w:val="left" w:pos="1410"/>
              </w:tabs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Ficha de reforzamiento</w:t>
            </w:r>
          </w:p>
        </w:tc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16A7" w14:textId="77777777" w:rsidR="00976706" w:rsidRDefault="00976706" w:rsidP="00976706">
            <w:pPr>
              <w:pStyle w:val="Sinespaciado"/>
              <w:numPr>
                <w:ilvl w:val="0"/>
                <w:numId w:val="39"/>
              </w:num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Adecúa su texto de acuerdo a la tipología.</w:t>
            </w:r>
          </w:p>
          <w:p w14:paraId="2C64BCCA" w14:textId="77777777" w:rsidR="00976706" w:rsidRPr="00BB51DA" w:rsidRDefault="00976706" w:rsidP="00976706">
            <w:pPr>
              <w:pStyle w:val="Sinespaciado"/>
              <w:numPr>
                <w:ilvl w:val="0"/>
                <w:numId w:val="39"/>
              </w:num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BB51DA">
              <w:rPr>
                <w:rFonts w:ascii="Arial Narrow" w:hAnsi="Arial Narrow" w:cstheme="minorHAnsi"/>
                <w:sz w:val="16"/>
                <w:szCs w:val="16"/>
              </w:rPr>
              <w:t>Presenta una opinión clara (tesis)</w:t>
            </w:r>
            <w:r w:rsidRPr="00BB51DA">
              <w:rPr>
                <w:rFonts w:ascii="Arial Narrow" w:hAnsi="Arial Narrow" w:cstheme="minorHAnsi"/>
                <w:sz w:val="16"/>
                <w:szCs w:val="16"/>
              </w:rPr>
              <w:tab/>
            </w:r>
            <w:r w:rsidRPr="00BB51DA">
              <w:rPr>
                <w:rFonts w:ascii="Arial Narrow" w:hAnsi="Arial Narrow" w:cstheme="minorHAnsi"/>
                <w:sz w:val="16"/>
                <w:szCs w:val="16"/>
              </w:rPr>
              <w:tab/>
            </w:r>
          </w:p>
          <w:p w14:paraId="2FAB6D19" w14:textId="77777777" w:rsidR="00976706" w:rsidRPr="00BB51DA" w:rsidRDefault="00976706" w:rsidP="00976706">
            <w:pPr>
              <w:pStyle w:val="Sinespaciado"/>
              <w:numPr>
                <w:ilvl w:val="0"/>
                <w:numId w:val="39"/>
              </w:num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BB51DA">
              <w:rPr>
                <w:rFonts w:ascii="Arial Narrow" w:hAnsi="Arial Narrow" w:cstheme="minorHAnsi"/>
                <w:sz w:val="16"/>
                <w:szCs w:val="16"/>
              </w:rPr>
              <w:t>Incluye al menos dos argumentos</w:t>
            </w:r>
            <w:r w:rsidRPr="00BB51DA">
              <w:rPr>
                <w:rFonts w:ascii="Arial Narrow" w:hAnsi="Arial Narrow" w:cstheme="minorHAnsi"/>
                <w:sz w:val="16"/>
                <w:szCs w:val="16"/>
              </w:rPr>
              <w:tab/>
            </w:r>
            <w:r w:rsidRPr="00BB51DA">
              <w:rPr>
                <w:rFonts w:ascii="Arial Narrow" w:hAnsi="Arial Narrow" w:cstheme="minorHAnsi"/>
                <w:sz w:val="16"/>
                <w:szCs w:val="16"/>
              </w:rPr>
              <w:tab/>
            </w:r>
          </w:p>
          <w:p w14:paraId="5E851825" w14:textId="752523A8" w:rsidR="00976706" w:rsidRPr="00BB51DA" w:rsidRDefault="00976706" w:rsidP="00976706">
            <w:pPr>
              <w:pStyle w:val="Sinespaciado"/>
              <w:numPr>
                <w:ilvl w:val="0"/>
                <w:numId w:val="39"/>
              </w:numPr>
              <w:jc w:val="both"/>
              <w:rPr>
                <w:rFonts w:ascii="Arial Narrow" w:hAnsi="Arial Narrow" w:cstheme="minorHAnsi"/>
                <w:sz w:val="16"/>
                <w:szCs w:val="16"/>
              </w:rPr>
            </w:pPr>
            <w:r w:rsidRPr="00BB51DA">
              <w:rPr>
                <w:rFonts w:ascii="Arial Narrow" w:hAnsi="Arial Narrow" w:cstheme="minorHAnsi"/>
                <w:sz w:val="16"/>
                <w:szCs w:val="16"/>
              </w:rPr>
              <w:t>Usa conectores lógicos</w:t>
            </w:r>
            <w:r w:rsidR="009E1392">
              <w:rPr>
                <w:rFonts w:ascii="Arial Narrow" w:hAnsi="Arial Narrow" w:cstheme="minorHAnsi"/>
                <w:sz w:val="16"/>
                <w:szCs w:val="16"/>
              </w:rPr>
              <w:t>.</w:t>
            </w:r>
            <w:r w:rsidRPr="00BB51DA">
              <w:rPr>
                <w:rFonts w:ascii="Arial Narrow" w:hAnsi="Arial Narrow" w:cstheme="minorHAnsi"/>
                <w:sz w:val="16"/>
                <w:szCs w:val="16"/>
              </w:rPr>
              <w:tab/>
            </w:r>
            <w:r w:rsidRPr="00BB51DA">
              <w:rPr>
                <w:rFonts w:ascii="Arial Narrow" w:hAnsi="Arial Narrow" w:cstheme="minorHAnsi"/>
                <w:sz w:val="16"/>
                <w:szCs w:val="16"/>
              </w:rPr>
              <w:tab/>
            </w:r>
            <w:r w:rsidRPr="00BB51DA">
              <w:rPr>
                <w:rFonts w:ascii="Arial Narrow" w:hAnsi="Arial Narrow" w:cstheme="minorHAnsi"/>
                <w:sz w:val="16"/>
                <w:szCs w:val="16"/>
              </w:rPr>
              <w:tab/>
            </w:r>
            <w:r w:rsidRPr="00BB51DA">
              <w:rPr>
                <w:rFonts w:ascii="Arial Narrow" w:hAnsi="Arial Narrow" w:cstheme="minorHAnsi"/>
                <w:sz w:val="16"/>
                <w:szCs w:val="16"/>
              </w:rPr>
              <w:tab/>
            </w:r>
          </w:p>
          <w:p w14:paraId="32FC28E5" w14:textId="77777777" w:rsidR="00976706" w:rsidRPr="00797B3C" w:rsidRDefault="00976706" w:rsidP="00976706">
            <w:pPr>
              <w:pStyle w:val="Prrafodelist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 Narrow" w:eastAsia="Times New Roman" w:hAnsi="Arial Narrow" w:cs="Times New Roman"/>
                <w:sz w:val="16"/>
                <w:szCs w:val="16"/>
                <w:lang w:eastAsia="es-PE"/>
              </w:rPr>
            </w:pPr>
            <w:r w:rsidRPr="00BB51DA">
              <w:rPr>
                <w:rFonts w:ascii="Arial Narrow" w:hAnsi="Arial Narrow" w:cstheme="minorHAnsi"/>
                <w:sz w:val="16"/>
                <w:szCs w:val="16"/>
              </w:rPr>
              <w:t>Presenta una conclusión</w:t>
            </w:r>
            <w:r>
              <w:rPr>
                <w:rFonts w:ascii="Arial Narrow" w:eastAsia="Calibri" w:hAnsi="Arial Narrow" w:cstheme="minorHAnsi"/>
                <w:sz w:val="16"/>
                <w:szCs w:val="16"/>
                <w:lang w:eastAsia="zh-CN"/>
              </w:rPr>
              <w:t xml:space="preserve">.  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B0C9" w14:textId="77777777" w:rsidR="00976706" w:rsidRPr="001B2BE7" w:rsidRDefault="00976706" w:rsidP="00976706">
            <w:pPr>
              <w:pStyle w:val="Prrafodelista"/>
              <w:tabs>
                <w:tab w:val="left" w:pos="1410"/>
                <w:tab w:val="left" w:pos="3380"/>
              </w:tabs>
              <w:spacing w:line="240" w:lineRule="auto"/>
              <w:ind w:left="0"/>
              <w:jc w:val="center"/>
              <w:rPr>
                <w:rFonts w:ascii="Arial Narrow" w:hAnsi="Arial Narrow" w:cstheme="minorHAnsi"/>
                <w:b/>
                <w:sz w:val="16"/>
                <w:szCs w:val="16"/>
              </w:rPr>
            </w:pPr>
          </w:p>
          <w:p w14:paraId="04BFCF76" w14:textId="77777777" w:rsidR="00976706" w:rsidRPr="001B2BE7" w:rsidRDefault="00976706" w:rsidP="00976706">
            <w:pPr>
              <w:pStyle w:val="Prrafodelista"/>
              <w:tabs>
                <w:tab w:val="left" w:pos="1410"/>
                <w:tab w:val="left" w:pos="3380"/>
              </w:tabs>
              <w:spacing w:line="240" w:lineRule="auto"/>
              <w:ind w:left="0"/>
              <w:jc w:val="center"/>
              <w:rPr>
                <w:rFonts w:ascii="Arial Narrow" w:hAnsi="Arial Narrow" w:cstheme="minorHAnsi"/>
                <w:bCs/>
                <w:sz w:val="16"/>
                <w:szCs w:val="16"/>
              </w:rPr>
            </w:pPr>
            <w:r>
              <w:rPr>
                <w:rFonts w:ascii="Arial Narrow" w:hAnsi="Arial Narrow" w:cstheme="minorHAnsi"/>
                <w:bCs/>
                <w:sz w:val="16"/>
                <w:szCs w:val="16"/>
              </w:rPr>
              <w:t>Lista de cotejo</w:t>
            </w:r>
          </w:p>
        </w:tc>
      </w:tr>
    </w:tbl>
    <w:p w14:paraId="4C5ABEDC" w14:textId="54C93E1F" w:rsidR="00CB1BBC" w:rsidRDefault="00095E49" w:rsidP="00CB1B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Arial" w:hAnsi="Arial" w:cs="Arial"/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5D15BF9" wp14:editId="355F2C84">
                <wp:simplePos x="0" y="0"/>
                <wp:positionH relativeFrom="margin">
                  <wp:posOffset>146425</wp:posOffset>
                </wp:positionH>
                <wp:positionV relativeFrom="paragraph">
                  <wp:posOffset>2267117</wp:posOffset>
                </wp:positionV>
                <wp:extent cx="6632575" cy="2218544"/>
                <wp:effectExtent l="0" t="0" r="0" b="0"/>
                <wp:wrapNone/>
                <wp:docPr id="622651837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2575" cy="2218544"/>
                          <a:chOff x="0" y="28575"/>
                          <a:chExt cx="6632575" cy="782300"/>
                        </a:xfrm>
                      </wpg:grpSpPr>
                      <wps:wsp>
                        <wps:cNvPr id="2126296905" name="Rectángulo 2126296905"/>
                        <wps:cNvSpPr>
                          <a:spLocks/>
                        </wps:cNvSpPr>
                        <wps:spPr>
                          <a:xfrm>
                            <a:off x="0" y="28575"/>
                            <a:ext cx="1933575" cy="77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480">
                            <a:noFill/>
                          </a:ln>
                          <a:effectLst/>
                        </wps:spPr>
                        <wps:txbx>
                          <w:txbxContent>
                            <w:p w14:paraId="5FEC37E2" w14:textId="77777777" w:rsidR="008F1961" w:rsidRPr="003052BD" w:rsidRDefault="008F1961" w:rsidP="00095E49">
                              <w:pPr>
                                <w:pStyle w:val="FrameContents"/>
                                <w:pBdr>
                                  <w:bottom w:val="single" w:sz="12" w:space="1" w:color="00000A"/>
                                </w:pBd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</w:p>
                            <w:p w14:paraId="0428D1E4" w14:textId="77777777" w:rsidR="008F1961" w:rsidRPr="003052BD" w:rsidRDefault="008F1961" w:rsidP="00095E49">
                              <w:pPr>
                                <w:pStyle w:val="FrameContents"/>
                                <w:pBdr>
                                  <w:bottom w:val="single" w:sz="12" w:space="1" w:color="00000A"/>
                                </w:pBd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</w:p>
                            <w:p w14:paraId="2D08C3D0" w14:textId="77777777" w:rsidR="008F1961" w:rsidRPr="003052BD" w:rsidRDefault="008F1961" w:rsidP="00095E49">
                              <w:pPr>
                                <w:pStyle w:val="FrameContents"/>
                                <w:spacing w:after="0" w:line="240" w:lineRule="auto"/>
                                <w:jc w:val="center"/>
                                <w:rPr>
                                  <w:rFonts w:ascii="Arial Narrow" w:eastAsia="Times New Roman" w:hAnsi="Arial Narrow" w:cs="Arial"/>
                                  <w:lang w:val="es-PY" w:eastAsia="es-ES"/>
                                </w:rPr>
                              </w:pPr>
                              <w:r>
                                <w:rPr>
                                  <w:rFonts w:ascii="Arial Narrow" w:eastAsia="Times New Roman" w:hAnsi="Arial Narrow" w:cs="Arial"/>
                                  <w:lang w:val="es-PY" w:eastAsia="es-ES"/>
                                </w:rPr>
                                <w:t>Mag. Angélica Juárez Echevarría</w:t>
                              </w:r>
                            </w:p>
                            <w:p w14:paraId="444CCDF1" w14:textId="77777777" w:rsidR="008F1961" w:rsidRPr="00B11F3D" w:rsidRDefault="008F1961" w:rsidP="00095E49">
                              <w:pPr>
                                <w:pStyle w:val="FrameContents"/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</w:rPr>
                              </w:pPr>
                              <w:r w:rsidRPr="00B11F3D">
                                <w:rPr>
                                  <w:rFonts w:ascii="Arial Narrow" w:eastAsia="Times New Roman" w:hAnsi="Arial Narrow" w:cs="Arial"/>
                                  <w:b/>
                                  <w:bCs/>
                                  <w:lang w:val="es-PY" w:eastAsia="es-ES"/>
                                </w:rPr>
                                <w:t>Subdirector</w:t>
                              </w:r>
                              <w:r>
                                <w:rPr>
                                  <w:rFonts w:ascii="Arial Narrow" w:eastAsia="Times New Roman" w:hAnsi="Arial Narrow" w:cs="Arial"/>
                                  <w:b/>
                                  <w:bCs/>
                                  <w:lang w:val="es-PY" w:eastAsia="es-E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356780" name="Rectángulo 599356780"/>
                        <wps:cNvSpPr>
                          <a:spLocks/>
                        </wps:cNvSpPr>
                        <wps:spPr>
                          <a:xfrm>
                            <a:off x="2514601" y="38716"/>
                            <a:ext cx="1647824" cy="365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480">
                            <a:noFill/>
                          </a:ln>
                          <a:effectLst/>
                        </wps:spPr>
                        <wps:txbx>
                          <w:txbxContent>
                            <w:p w14:paraId="5185660D" w14:textId="77777777" w:rsidR="008F1961" w:rsidRPr="003052BD" w:rsidRDefault="008F1961" w:rsidP="00095E49">
                              <w:pPr>
                                <w:pStyle w:val="FrameContents"/>
                                <w:pBdr>
                                  <w:bottom w:val="single" w:sz="12" w:space="1" w:color="00000A"/>
                                </w:pBd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</w:p>
                            <w:p w14:paraId="05A8CFDA" w14:textId="77777777" w:rsidR="008F1961" w:rsidRPr="003052BD" w:rsidRDefault="008F1961" w:rsidP="00095E49">
                              <w:pPr>
                                <w:pStyle w:val="FrameContents"/>
                                <w:pBdr>
                                  <w:bottom w:val="single" w:sz="12" w:space="1" w:color="00000A"/>
                                </w:pBd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</w:p>
                            <w:p w14:paraId="383A8A7B" w14:textId="77777777" w:rsidR="008F1961" w:rsidRPr="003052BD" w:rsidRDefault="008F1961" w:rsidP="00095E49">
                              <w:pPr>
                                <w:pStyle w:val="FrameContents"/>
                                <w:spacing w:after="0" w:line="240" w:lineRule="auto"/>
                                <w:jc w:val="center"/>
                                <w:rPr>
                                  <w:rFonts w:ascii="Arial Narrow" w:eastAsia="Times New Roman" w:hAnsi="Arial Narrow" w:cs="Arial"/>
                                  <w:lang w:val="es-PY" w:eastAsia="es-ES"/>
                                </w:rPr>
                              </w:pPr>
                              <w:r>
                                <w:rPr>
                                  <w:rFonts w:ascii="Arial Narrow" w:eastAsia="Times New Roman" w:hAnsi="Arial Narrow" w:cs="Arial"/>
                                  <w:lang w:val="es-PY" w:eastAsia="es-ES"/>
                                </w:rPr>
                                <w:t>Lic. Julia Cueva Villano</w:t>
                              </w:r>
                            </w:p>
                            <w:p w14:paraId="38DF5192" w14:textId="77777777" w:rsidR="008F1961" w:rsidRPr="00B11F3D" w:rsidRDefault="008F1961" w:rsidP="00095E49">
                              <w:pPr>
                                <w:pStyle w:val="FrameContents"/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</w:rPr>
                              </w:pPr>
                              <w:r w:rsidRPr="00B11F3D">
                                <w:rPr>
                                  <w:rFonts w:ascii="Arial Narrow" w:eastAsia="Times New Roman" w:hAnsi="Arial Narrow" w:cs="Arial"/>
                                  <w:b/>
                                  <w:bCs/>
                                  <w:lang w:val="es-PY" w:eastAsia="es-ES"/>
                                </w:rPr>
                                <w:t>Coordinador</w:t>
                              </w:r>
                              <w:r>
                                <w:rPr>
                                  <w:rFonts w:ascii="Arial Narrow" w:eastAsia="Times New Roman" w:hAnsi="Arial Narrow" w:cs="Arial"/>
                                  <w:b/>
                                  <w:bCs/>
                                  <w:lang w:val="es-PY" w:eastAsia="es-E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034260" name="Rectángulo 548034260"/>
                        <wps:cNvSpPr>
                          <a:spLocks/>
                        </wps:cNvSpPr>
                        <wps:spPr>
                          <a:xfrm>
                            <a:off x="4699000" y="38715"/>
                            <a:ext cx="1933575" cy="77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480">
                            <a:noFill/>
                          </a:ln>
                          <a:effectLst/>
                        </wps:spPr>
                        <wps:txbx>
                          <w:txbxContent>
                            <w:p w14:paraId="6A49336A" w14:textId="77777777" w:rsidR="008F1961" w:rsidRDefault="008F1961" w:rsidP="00095E49">
                              <w:pPr>
                                <w:pStyle w:val="FrameContents"/>
                                <w:pBdr>
                                  <w:bottom w:val="single" w:sz="12" w:space="1" w:color="00000A"/>
                                </w:pBd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</w:p>
                            <w:p w14:paraId="1546607F" w14:textId="77777777" w:rsidR="008F1961" w:rsidRPr="003052BD" w:rsidRDefault="008F1961" w:rsidP="00095E49">
                              <w:pPr>
                                <w:pStyle w:val="FrameContents"/>
                                <w:pBdr>
                                  <w:bottom w:val="single" w:sz="12" w:space="1" w:color="00000A"/>
                                </w:pBdr>
                                <w:spacing w:after="0" w:line="240" w:lineRule="auto"/>
                                <w:rPr>
                                  <w:rFonts w:ascii="Arial Narrow" w:hAnsi="Arial Narrow"/>
                                </w:rPr>
                              </w:pPr>
                            </w:p>
                            <w:p w14:paraId="47F0ACB2" w14:textId="77777777" w:rsidR="008F1961" w:rsidRDefault="008F1961" w:rsidP="00095E49">
                              <w:pPr>
                                <w:pStyle w:val="FrameContents"/>
                                <w:spacing w:after="0" w:line="240" w:lineRule="auto"/>
                                <w:jc w:val="center"/>
                                <w:rPr>
                                  <w:rFonts w:ascii="Arial Narrow" w:eastAsia="Times New Roman" w:hAnsi="Arial Narrow" w:cs="Arial"/>
                                  <w:lang w:val="es-PY" w:eastAsia="es-ES"/>
                                </w:rPr>
                              </w:pPr>
                              <w:bookmarkStart w:id="3" w:name="_Hlk193146278"/>
                              <w:bookmarkStart w:id="4" w:name="_Hlk193146279"/>
                              <w:bookmarkStart w:id="5" w:name="_Hlk193146287"/>
                              <w:bookmarkStart w:id="6" w:name="_Hlk193146288"/>
                              <w:r>
                                <w:rPr>
                                  <w:rFonts w:ascii="Arial Narrow" w:eastAsia="Times New Roman" w:hAnsi="Arial Narrow" w:cs="Arial"/>
                                  <w:lang w:val="es-PY" w:eastAsia="es-ES"/>
                                </w:rPr>
                                <w:t>Lic. Cecilia Herrera Fuentes</w:t>
                              </w:r>
                            </w:p>
                            <w:p w14:paraId="771E0A38" w14:textId="77777777" w:rsidR="008F1961" w:rsidRPr="00B11F3D" w:rsidRDefault="008F1961" w:rsidP="00095E49">
                              <w:pPr>
                                <w:pStyle w:val="FrameContents"/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</w:rPr>
                              </w:pPr>
                              <w:r w:rsidRPr="00B11F3D">
                                <w:rPr>
                                  <w:rFonts w:ascii="Arial Narrow" w:eastAsia="Times New Roman" w:hAnsi="Arial Narrow" w:cs="Arial"/>
                                  <w:b/>
                                  <w:bCs/>
                                  <w:lang w:val="es-PY" w:eastAsia="es-ES"/>
                                </w:rPr>
                                <w:t>Docente del área</w:t>
                              </w:r>
                              <w:bookmarkEnd w:id="3"/>
                              <w:bookmarkEnd w:id="4"/>
                              <w:bookmarkEnd w:id="5"/>
                              <w:bookmarkEnd w:id="6"/>
                            </w:p>
                          </w:txbxContent>
                        </wps:txbx>
                        <wps:bodyPr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D15BF9" id="Grupo 2" o:spid="_x0000_s1026" style="position:absolute;margin-left:11.55pt;margin-top:178.5pt;width:522.25pt;height:174.7pt;z-index:251671552;mso-position-horizontal-relative:margin;mso-width-relative:margin;mso-height-relative:margin" coordorigin=",285" coordsize="66325,7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">
                <v:rect id="Rectángulo 2126296905" o:spid="_x0000_s1027" style="position:absolute;top:285;width:19335;height:7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" stroked="f" strokeweight=".18mm">
                  <v:textbox>
                    <w:txbxContent>
                      <w:p w14:paraId="5FEC37E2" w14:textId="77777777" w:rsidR="008F1961" w:rsidRPr="003052BD" w:rsidRDefault="008F1961" w:rsidP="00095E49">
                        <w:pPr>
                          <w:pStyle w:val="FrameContents"/>
                          <w:pBdr>
                            <w:bottom w:val="single" w:sz="12" w:space="1" w:color="00000A"/>
                          </w:pBd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</w:p>
                      <w:p w14:paraId="0428D1E4" w14:textId="77777777" w:rsidR="008F1961" w:rsidRPr="003052BD" w:rsidRDefault="008F1961" w:rsidP="00095E49">
                        <w:pPr>
                          <w:pStyle w:val="FrameContents"/>
                          <w:pBdr>
                            <w:bottom w:val="single" w:sz="12" w:space="1" w:color="00000A"/>
                          </w:pBd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</w:p>
                      <w:p w14:paraId="2D08C3D0" w14:textId="77777777" w:rsidR="008F1961" w:rsidRPr="003052BD" w:rsidRDefault="008F1961" w:rsidP="00095E49">
                        <w:pPr>
                          <w:pStyle w:val="FrameContents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Arial"/>
                            <w:lang w:val="es-PY" w:eastAsia="es-ES"/>
                          </w:rPr>
                        </w:pPr>
                        <w:r>
                          <w:rPr>
                            <w:rFonts w:ascii="Arial Narrow" w:eastAsia="Times New Roman" w:hAnsi="Arial Narrow" w:cs="Arial"/>
                            <w:lang w:val="es-PY" w:eastAsia="es-ES"/>
                          </w:rPr>
                          <w:t>Mag. Angélica Juárez Echevarría</w:t>
                        </w:r>
                      </w:p>
                      <w:p w14:paraId="444CCDF1" w14:textId="77777777" w:rsidR="008F1961" w:rsidRPr="00B11F3D" w:rsidRDefault="008F1961" w:rsidP="00095E49">
                        <w:pPr>
                          <w:pStyle w:val="FrameContents"/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b/>
                            <w:bCs/>
                          </w:rPr>
                        </w:pPr>
                        <w:r w:rsidRPr="00B11F3D">
                          <w:rPr>
                            <w:rFonts w:ascii="Arial Narrow" w:eastAsia="Times New Roman" w:hAnsi="Arial Narrow" w:cs="Arial"/>
                            <w:b/>
                            <w:bCs/>
                            <w:lang w:val="es-PY" w:eastAsia="es-ES"/>
                          </w:rPr>
                          <w:t>Subdirector</w:t>
                        </w:r>
                        <w:r>
                          <w:rPr>
                            <w:rFonts w:ascii="Arial Narrow" w:eastAsia="Times New Roman" w:hAnsi="Arial Narrow" w:cs="Arial"/>
                            <w:b/>
                            <w:bCs/>
                            <w:lang w:val="es-PY" w:eastAsia="es-ES"/>
                          </w:rPr>
                          <w:t>a</w:t>
                        </w:r>
                      </w:p>
                    </w:txbxContent>
                  </v:textbox>
                </v:rect>
                <v:rect id="Rectángulo 599356780" o:spid="_x0000_s1028" style="position:absolute;left:25146;top:387;width:16478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" stroked="f" strokeweight=".18mm">
                  <v:textbox>
                    <w:txbxContent>
                      <w:p w14:paraId="5185660D" w14:textId="77777777" w:rsidR="008F1961" w:rsidRPr="003052BD" w:rsidRDefault="008F1961" w:rsidP="00095E49">
                        <w:pPr>
                          <w:pStyle w:val="FrameContents"/>
                          <w:pBdr>
                            <w:bottom w:val="single" w:sz="12" w:space="1" w:color="00000A"/>
                          </w:pBd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</w:p>
                      <w:p w14:paraId="05A8CFDA" w14:textId="77777777" w:rsidR="008F1961" w:rsidRPr="003052BD" w:rsidRDefault="008F1961" w:rsidP="00095E49">
                        <w:pPr>
                          <w:pStyle w:val="FrameContents"/>
                          <w:pBdr>
                            <w:bottom w:val="single" w:sz="12" w:space="1" w:color="00000A"/>
                          </w:pBd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</w:p>
                      <w:p w14:paraId="383A8A7B" w14:textId="77777777" w:rsidR="008F1961" w:rsidRPr="003052BD" w:rsidRDefault="008F1961" w:rsidP="00095E49">
                        <w:pPr>
                          <w:pStyle w:val="FrameContents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Arial"/>
                            <w:lang w:val="es-PY" w:eastAsia="es-ES"/>
                          </w:rPr>
                        </w:pPr>
                        <w:r>
                          <w:rPr>
                            <w:rFonts w:ascii="Arial Narrow" w:eastAsia="Times New Roman" w:hAnsi="Arial Narrow" w:cs="Arial"/>
                            <w:lang w:val="es-PY" w:eastAsia="es-ES"/>
                          </w:rPr>
                          <w:t>Lic. Julia Cueva Villano</w:t>
                        </w:r>
                      </w:p>
                      <w:p w14:paraId="38DF5192" w14:textId="77777777" w:rsidR="008F1961" w:rsidRPr="00B11F3D" w:rsidRDefault="008F1961" w:rsidP="00095E49">
                        <w:pPr>
                          <w:pStyle w:val="FrameContents"/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b/>
                            <w:bCs/>
                          </w:rPr>
                        </w:pPr>
                        <w:r w:rsidRPr="00B11F3D">
                          <w:rPr>
                            <w:rFonts w:ascii="Arial Narrow" w:eastAsia="Times New Roman" w:hAnsi="Arial Narrow" w:cs="Arial"/>
                            <w:b/>
                            <w:bCs/>
                            <w:lang w:val="es-PY" w:eastAsia="es-ES"/>
                          </w:rPr>
                          <w:t>Coordinador</w:t>
                        </w:r>
                        <w:r>
                          <w:rPr>
                            <w:rFonts w:ascii="Arial Narrow" w:eastAsia="Times New Roman" w:hAnsi="Arial Narrow" w:cs="Arial"/>
                            <w:b/>
                            <w:bCs/>
                            <w:lang w:val="es-PY" w:eastAsia="es-ES"/>
                          </w:rPr>
                          <w:t>a</w:t>
                        </w:r>
                      </w:p>
                    </w:txbxContent>
                  </v:textbox>
                </v:rect>
                <v:rect id="Rectángulo 548034260" o:spid="_x0000_s1029" style="position:absolute;left:46990;top:387;width:19335;height:7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" stroked="f" strokeweight=".18mm">
                  <v:textbox>
                    <w:txbxContent>
                      <w:p w14:paraId="6A49336A" w14:textId="77777777" w:rsidR="008F1961" w:rsidRDefault="008F1961" w:rsidP="00095E49">
                        <w:pPr>
                          <w:pStyle w:val="FrameContents"/>
                          <w:pBdr>
                            <w:bottom w:val="single" w:sz="12" w:space="1" w:color="00000A"/>
                          </w:pBd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</w:p>
                      <w:p w14:paraId="1546607F" w14:textId="77777777" w:rsidR="008F1961" w:rsidRPr="003052BD" w:rsidRDefault="008F1961" w:rsidP="00095E49">
                        <w:pPr>
                          <w:pStyle w:val="FrameContents"/>
                          <w:pBdr>
                            <w:bottom w:val="single" w:sz="12" w:space="1" w:color="00000A"/>
                          </w:pBdr>
                          <w:spacing w:after="0" w:line="240" w:lineRule="auto"/>
                          <w:rPr>
                            <w:rFonts w:ascii="Arial Narrow" w:hAnsi="Arial Narrow"/>
                          </w:rPr>
                        </w:pPr>
                      </w:p>
                      <w:p w14:paraId="47F0ACB2" w14:textId="77777777" w:rsidR="008F1961" w:rsidRDefault="008F1961" w:rsidP="00095E49">
                        <w:pPr>
                          <w:pStyle w:val="FrameContents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Arial"/>
                            <w:lang w:val="es-PY" w:eastAsia="es-ES"/>
                          </w:rPr>
                        </w:pPr>
                        <w:bookmarkStart w:id="6" w:name="_Hlk193146278"/>
                        <w:bookmarkStart w:id="7" w:name="_Hlk193146279"/>
                        <w:bookmarkStart w:id="8" w:name="_Hlk193146287"/>
                        <w:bookmarkStart w:id="9" w:name="_Hlk193146288"/>
                        <w:r>
                          <w:rPr>
                            <w:rFonts w:ascii="Arial Narrow" w:eastAsia="Times New Roman" w:hAnsi="Arial Narrow" w:cs="Arial"/>
                            <w:lang w:val="es-PY" w:eastAsia="es-ES"/>
                          </w:rPr>
                          <w:t>Lic. Cecilia Herrera Fuentes</w:t>
                        </w:r>
                      </w:p>
                      <w:p w14:paraId="771E0A38" w14:textId="77777777" w:rsidR="008F1961" w:rsidRPr="00B11F3D" w:rsidRDefault="008F1961" w:rsidP="00095E49">
                        <w:pPr>
                          <w:pStyle w:val="FrameContents"/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b/>
                            <w:bCs/>
                          </w:rPr>
                        </w:pPr>
                        <w:r w:rsidRPr="00B11F3D">
                          <w:rPr>
                            <w:rFonts w:ascii="Arial Narrow" w:eastAsia="Times New Roman" w:hAnsi="Arial Narrow" w:cs="Arial"/>
                            <w:b/>
                            <w:bCs/>
                            <w:lang w:val="es-PY" w:eastAsia="es-ES"/>
                          </w:rPr>
                          <w:t>Docente del área</w:t>
                        </w:r>
                        <w:bookmarkEnd w:id="6"/>
                        <w:bookmarkEnd w:id="7"/>
                        <w:bookmarkEnd w:id="8"/>
                        <w:bookmarkEnd w:id="9"/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sectPr w:rsidR="00CB1BBC" w:rsidSect="00E66BB9">
      <w:headerReference w:type="default" r:id="rId8"/>
      <w:pgSz w:w="11906" w:h="16838" w:code="9"/>
      <w:pgMar w:top="851" w:right="28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B83AC" w14:textId="77777777" w:rsidR="00E06969" w:rsidRDefault="00E06969" w:rsidP="00DE72E6">
      <w:pPr>
        <w:spacing w:after="0" w:line="240" w:lineRule="auto"/>
      </w:pPr>
      <w:r>
        <w:separator/>
      </w:r>
    </w:p>
  </w:endnote>
  <w:endnote w:type="continuationSeparator" w:id="0">
    <w:p w14:paraId="1596A88B" w14:textId="77777777" w:rsidR="00E06969" w:rsidRDefault="00E06969" w:rsidP="00DE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16EE6" w14:textId="77777777" w:rsidR="00E06969" w:rsidRDefault="00E06969" w:rsidP="00DE72E6">
      <w:pPr>
        <w:spacing w:after="0" w:line="240" w:lineRule="auto"/>
      </w:pPr>
      <w:r>
        <w:separator/>
      </w:r>
    </w:p>
  </w:footnote>
  <w:footnote w:type="continuationSeparator" w:id="0">
    <w:p w14:paraId="28CC96E7" w14:textId="77777777" w:rsidR="00E06969" w:rsidRDefault="00E06969" w:rsidP="00DE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636D2" w14:textId="77777777" w:rsidR="008F1961" w:rsidRDefault="008F1961">
    <w:pPr>
      <w:pStyle w:val="Encabezado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84F922E" wp14:editId="4FA7D596">
          <wp:simplePos x="0" y="0"/>
          <wp:positionH relativeFrom="margin">
            <wp:posOffset>114300</wp:posOffset>
          </wp:positionH>
          <wp:positionV relativeFrom="paragraph">
            <wp:posOffset>-300990</wp:posOffset>
          </wp:positionV>
          <wp:extent cx="3124200" cy="376578"/>
          <wp:effectExtent l="0" t="0" r="0" b="4445"/>
          <wp:wrapTight wrapText="bothSides">
            <wp:wrapPolygon edited="0">
              <wp:start x="0" y="0"/>
              <wp:lineTo x="0" y="20762"/>
              <wp:lineTo x="21468" y="20762"/>
              <wp:lineTo x="21468" y="0"/>
              <wp:lineTo x="0" y="0"/>
            </wp:wrapPolygon>
          </wp:wrapTight>
          <wp:docPr id="7048020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802096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39"/>
                  <a:stretch/>
                </pic:blipFill>
                <pic:spPr bwMode="auto">
                  <a:xfrm>
                    <a:off x="0" y="0"/>
                    <a:ext cx="3124200" cy="3765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4B9C464" wp14:editId="15B0158F">
          <wp:simplePos x="0" y="0"/>
          <wp:positionH relativeFrom="margin">
            <wp:posOffset>6305550</wp:posOffset>
          </wp:positionH>
          <wp:positionV relativeFrom="paragraph">
            <wp:posOffset>-343535</wp:posOffset>
          </wp:positionV>
          <wp:extent cx="476250" cy="476250"/>
          <wp:effectExtent l="0" t="0" r="0" b="0"/>
          <wp:wrapTight wrapText="bothSides">
            <wp:wrapPolygon edited="0">
              <wp:start x="0" y="0"/>
              <wp:lineTo x="0" y="20736"/>
              <wp:lineTo x="20736" y="20736"/>
              <wp:lineTo x="20736" y="0"/>
              <wp:lineTo x="0" y="0"/>
            </wp:wrapPolygon>
          </wp:wrapTight>
          <wp:docPr id="1665580331" name="Imagen 1" descr="Institución Educativa Emblematica Ricardo Bentín -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ón Educativa Emblematica Ricardo Bentín - 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2CB2"/>
    <w:multiLevelType w:val="hybridMultilevel"/>
    <w:tmpl w:val="BBD6951A"/>
    <w:lvl w:ilvl="0" w:tplc="A1E2CD3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2E8A"/>
    <w:multiLevelType w:val="hybridMultilevel"/>
    <w:tmpl w:val="5A92F5F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772F0"/>
    <w:multiLevelType w:val="hybridMultilevel"/>
    <w:tmpl w:val="7AD6C4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D21B3"/>
    <w:multiLevelType w:val="hybridMultilevel"/>
    <w:tmpl w:val="0E7295E4"/>
    <w:lvl w:ilvl="0" w:tplc="E35E0F7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86C3F"/>
    <w:multiLevelType w:val="hybridMultilevel"/>
    <w:tmpl w:val="F2B83736"/>
    <w:lvl w:ilvl="0" w:tplc="9326B58E">
      <w:start w:val="1"/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77F0BC7A">
      <w:start w:val="1"/>
      <w:numFmt w:val="bullet"/>
      <w:lvlText w:val="•"/>
      <w:lvlJc w:val="left"/>
      <w:pPr>
        <w:ind w:left="963" w:hanging="360"/>
      </w:pPr>
    </w:lvl>
    <w:lvl w:ilvl="2" w:tplc="33EE7DB8">
      <w:start w:val="1"/>
      <w:numFmt w:val="bullet"/>
      <w:lvlText w:val="•"/>
      <w:lvlJc w:val="left"/>
      <w:pPr>
        <w:ind w:left="1466" w:hanging="360"/>
      </w:pPr>
    </w:lvl>
    <w:lvl w:ilvl="3" w:tplc="8250BA6E">
      <w:start w:val="1"/>
      <w:numFmt w:val="bullet"/>
      <w:lvlText w:val="•"/>
      <w:lvlJc w:val="left"/>
      <w:pPr>
        <w:ind w:left="1969" w:hanging="360"/>
      </w:pPr>
    </w:lvl>
    <w:lvl w:ilvl="4" w:tplc="8244ED1E">
      <w:start w:val="1"/>
      <w:numFmt w:val="bullet"/>
      <w:lvlText w:val="•"/>
      <w:lvlJc w:val="left"/>
      <w:pPr>
        <w:ind w:left="2472" w:hanging="360"/>
      </w:pPr>
    </w:lvl>
    <w:lvl w:ilvl="5" w:tplc="42B6C9D8">
      <w:start w:val="1"/>
      <w:numFmt w:val="bullet"/>
      <w:lvlText w:val="•"/>
      <w:lvlJc w:val="left"/>
      <w:pPr>
        <w:ind w:left="2976" w:hanging="360"/>
      </w:pPr>
    </w:lvl>
    <w:lvl w:ilvl="6" w:tplc="D9D8D222">
      <w:start w:val="1"/>
      <w:numFmt w:val="bullet"/>
      <w:lvlText w:val="•"/>
      <w:lvlJc w:val="left"/>
      <w:pPr>
        <w:ind w:left="3479" w:hanging="360"/>
      </w:pPr>
    </w:lvl>
    <w:lvl w:ilvl="7" w:tplc="01B84E20">
      <w:start w:val="1"/>
      <w:numFmt w:val="bullet"/>
      <w:lvlText w:val="•"/>
      <w:lvlJc w:val="left"/>
      <w:pPr>
        <w:ind w:left="3982" w:hanging="360"/>
      </w:pPr>
    </w:lvl>
    <w:lvl w:ilvl="8" w:tplc="AFCCA510">
      <w:start w:val="1"/>
      <w:numFmt w:val="bullet"/>
      <w:lvlText w:val="•"/>
      <w:lvlJc w:val="left"/>
      <w:pPr>
        <w:ind w:left="4485" w:hanging="360"/>
      </w:pPr>
    </w:lvl>
  </w:abstractNum>
  <w:abstractNum w:abstractNumId="5" w15:restartNumberingAfterBreak="0">
    <w:nsid w:val="145F4043"/>
    <w:multiLevelType w:val="multilevel"/>
    <w:tmpl w:val="1AC2D5C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E83DCD"/>
    <w:multiLevelType w:val="hybridMultilevel"/>
    <w:tmpl w:val="31F6F22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631A5"/>
    <w:multiLevelType w:val="hybridMultilevel"/>
    <w:tmpl w:val="787ED8E8"/>
    <w:lvl w:ilvl="0" w:tplc="FA90226E">
      <w:start w:val="1"/>
      <w:numFmt w:val="bullet"/>
      <w:lvlText w:val="•"/>
      <w:lvlJc w:val="left"/>
      <w:pPr>
        <w:ind w:left="114" w:hanging="708"/>
      </w:pPr>
      <w:rPr>
        <w:rFonts w:ascii="Calibri" w:eastAsia="Calibri" w:hAnsi="Calibri" w:cs="Calibri" w:hint="default"/>
        <w:spacing w:val="-19"/>
        <w:w w:val="99"/>
      </w:rPr>
    </w:lvl>
    <w:lvl w:ilvl="1" w:tplc="5A9ED86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01BCFC3C">
      <w:start w:val="1"/>
      <w:numFmt w:val="bullet"/>
      <w:lvlText w:val=""/>
      <w:lvlJc w:val="left"/>
      <w:pPr>
        <w:ind w:left="1374" w:hanging="282"/>
      </w:pPr>
      <w:rPr>
        <w:rFonts w:ascii="Symbol" w:eastAsia="Symbol" w:hAnsi="Symbol" w:cs="Symbol" w:hint="default"/>
        <w:w w:val="100"/>
        <w:sz w:val="22"/>
        <w:szCs w:val="22"/>
      </w:rPr>
    </w:lvl>
    <w:lvl w:ilvl="3" w:tplc="4C78FDA4">
      <w:start w:val="1"/>
      <w:numFmt w:val="bullet"/>
      <w:lvlText w:val="•"/>
      <w:lvlJc w:val="left"/>
      <w:pPr>
        <w:ind w:left="1440" w:hanging="282"/>
      </w:pPr>
      <w:rPr>
        <w:rFonts w:hint="default"/>
      </w:rPr>
    </w:lvl>
    <w:lvl w:ilvl="4" w:tplc="422E5DCE">
      <w:start w:val="1"/>
      <w:numFmt w:val="bullet"/>
      <w:lvlText w:val="•"/>
      <w:lvlJc w:val="left"/>
      <w:pPr>
        <w:ind w:left="1520" w:hanging="282"/>
      </w:pPr>
      <w:rPr>
        <w:rFonts w:hint="default"/>
      </w:rPr>
    </w:lvl>
    <w:lvl w:ilvl="5" w:tplc="0568B01C">
      <w:start w:val="1"/>
      <w:numFmt w:val="bullet"/>
      <w:lvlText w:val="•"/>
      <w:lvlJc w:val="left"/>
      <w:pPr>
        <w:ind w:left="2721" w:hanging="282"/>
      </w:pPr>
      <w:rPr>
        <w:rFonts w:hint="default"/>
      </w:rPr>
    </w:lvl>
    <w:lvl w:ilvl="6" w:tplc="D13EDE2A">
      <w:start w:val="1"/>
      <w:numFmt w:val="bullet"/>
      <w:lvlText w:val="•"/>
      <w:lvlJc w:val="left"/>
      <w:pPr>
        <w:ind w:left="3922" w:hanging="282"/>
      </w:pPr>
      <w:rPr>
        <w:rFonts w:hint="default"/>
      </w:rPr>
    </w:lvl>
    <w:lvl w:ilvl="7" w:tplc="AC6C43AE">
      <w:start w:val="1"/>
      <w:numFmt w:val="bullet"/>
      <w:lvlText w:val="•"/>
      <w:lvlJc w:val="left"/>
      <w:pPr>
        <w:ind w:left="5123" w:hanging="282"/>
      </w:pPr>
      <w:rPr>
        <w:rFonts w:hint="default"/>
      </w:rPr>
    </w:lvl>
    <w:lvl w:ilvl="8" w:tplc="ECEA67A6">
      <w:start w:val="1"/>
      <w:numFmt w:val="bullet"/>
      <w:lvlText w:val="•"/>
      <w:lvlJc w:val="left"/>
      <w:pPr>
        <w:ind w:left="6324" w:hanging="282"/>
      </w:pPr>
      <w:rPr>
        <w:rFonts w:hint="default"/>
      </w:rPr>
    </w:lvl>
  </w:abstractNum>
  <w:abstractNum w:abstractNumId="8" w15:restartNumberingAfterBreak="0">
    <w:nsid w:val="208D7F03"/>
    <w:multiLevelType w:val="multilevel"/>
    <w:tmpl w:val="F3BE5A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2624574"/>
    <w:multiLevelType w:val="hybridMultilevel"/>
    <w:tmpl w:val="34A86D1E"/>
    <w:lvl w:ilvl="0" w:tplc="80222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E2991"/>
    <w:multiLevelType w:val="hybridMultilevel"/>
    <w:tmpl w:val="9E5EF24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16295"/>
    <w:multiLevelType w:val="multilevel"/>
    <w:tmpl w:val="5D34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6378CD"/>
    <w:multiLevelType w:val="hybridMultilevel"/>
    <w:tmpl w:val="303CF0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4074B"/>
    <w:multiLevelType w:val="hybridMultilevel"/>
    <w:tmpl w:val="14DEE9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36E0C"/>
    <w:multiLevelType w:val="hybridMultilevel"/>
    <w:tmpl w:val="1B0C01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817AA"/>
    <w:multiLevelType w:val="hybridMultilevel"/>
    <w:tmpl w:val="143E1410"/>
    <w:lvl w:ilvl="0" w:tplc="E7A8C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val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A24B6"/>
    <w:multiLevelType w:val="hybridMultilevel"/>
    <w:tmpl w:val="526EBC9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21542"/>
    <w:multiLevelType w:val="hybridMultilevel"/>
    <w:tmpl w:val="8E18C4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25131"/>
    <w:multiLevelType w:val="hybridMultilevel"/>
    <w:tmpl w:val="02EC5C4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1097B"/>
    <w:multiLevelType w:val="hybridMultilevel"/>
    <w:tmpl w:val="5E28921E"/>
    <w:lvl w:ilvl="0" w:tplc="5D0CEE08">
      <w:start w:val="1"/>
      <w:numFmt w:val="lowerLetter"/>
      <w:lvlText w:val="%1."/>
      <w:lvlJc w:val="left"/>
      <w:pPr>
        <w:ind w:left="362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2" w:hanging="360"/>
      </w:pPr>
    </w:lvl>
    <w:lvl w:ilvl="2" w:tplc="280A001B" w:tentative="1">
      <w:start w:val="1"/>
      <w:numFmt w:val="lowerRoman"/>
      <w:lvlText w:val="%3."/>
      <w:lvlJc w:val="right"/>
      <w:pPr>
        <w:ind w:left="1802" w:hanging="180"/>
      </w:pPr>
    </w:lvl>
    <w:lvl w:ilvl="3" w:tplc="280A000F" w:tentative="1">
      <w:start w:val="1"/>
      <w:numFmt w:val="decimal"/>
      <w:lvlText w:val="%4."/>
      <w:lvlJc w:val="left"/>
      <w:pPr>
        <w:ind w:left="2522" w:hanging="360"/>
      </w:pPr>
    </w:lvl>
    <w:lvl w:ilvl="4" w:tplc="280A0019" w:tentative="1">
      <w:start w:val="1"/>
      <w:numFmt w:val="lowerLetter"/>
      <w:lvlText w:val="%5."/>
      <w:lvlJc w:val="left"/>
      <w:pPr>
        <w:ind w:left="3242" w:hanging="360"/>
      </w:pPr>
    </w:lvl>
    <w:lvl w:ilvl="5" w:tplc="280A001B" w:tentative="1">
      <w:start w:val="1"/>
      <w:numFmt w:val="lowerRoman"/>
      <w:lvlText w:val="%6."/>
      <w:lvlJc w:val="right"/>
      <w:pPr>
        <w:ind w:left="3962" w:hanging="180"/>
      </w:pPr>
    </w:lvl>
    <w:lvl w:ilvl="6" w:tplc="280A000F" w:tentative="1">
      <w:start w:val="1"/>
      <w:numFmt w:val="decimal"/>
      <w:lvlText w:val="%7."/>
      <w:lvlJc w:val="left"/>
      <w:pPr>
        <w:ind w:left="4682" w:hanging="360"/>
      </w:pPr>
    </w:lvl>
    <w:lvl w:ilvl="7" w:tplc="280A0019" w:tentative="1">
      <w:start w:val="1"/>
      <w:numFmt w:val="lowerLetter"/>
      <w:lvlText w:val="%8."/>
      <w:lvlJc w:val="left"/>
      <w:pPr>
        <w:ind w:left="5402" w:hanging="360"/>
      </w:pPr>
    </w:lvl>
    <w:lvl w:ilvl="8" w:tplc="280A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0" w15:restartNumberingAfterBreak="0">
    <w:nsid w:val="3D8E33D1"/>
    <w:multiLevelType w:val="hybridMultilevel"/>
    <w:tmpl w:val="512ED4D0"/>
    <w:lvl w:ilvl="0" w:tplc="B82ABC7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B56940"/>
    <w:multiLevelType w:val="hybridMultilevel"/>
    <w:tmpl w:val="275C7C4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74BD4"/>
    <w:multiLevelType w:val="hybridMultilevel"/>
    <w:tmpl w:val="6DC47A64"/>
    <w:lvl w:ilvl="0" w:tplc="BAB069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E59AB"/>
    <w:multiLevelType w:val="hybridMultilevel"/>
    <w:tmpl w:val="95BA70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3028E"/>
    <w:multiLevelType w:val="hybridMultilevel"/>
    <w:tmpl w:val="E4EE141A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D632F1"/>
    <w:multiLevelType w:val="hybridMultilevel"/>
    <w:tmpl w:val="F8E4F9B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E65DD"/>
    <w:multiLevelType w:val="hybridMultilevel"/>
    <w:tmpl w:val="64768794"/>
    <w:lvl w:ilvl="0" w:tplc="A380D25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9218E"/>
    <w:multiLevelType w:val="hybridMultilevel"/>
    <w:tmpl w:val="FB7ED4D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048AE"/>
    <w:multiLevelType w:val="hybridMultilevel"/>
    <w:tmpl w:val="86643036"/>
    <w:lvl w:ilvl="0" w:tplc="B2D8808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C14E3"/>
    <w:multiLevelType w:val="hybridMultilevel"/>
    <w:tmpl w:val="7D7C5F38"/>
    <w:lvl w:ilvl="0" w:tplc="280A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0" w15:restartNumberingAfterBreak="0">
    <w:nsid w:val="56007F56"/>
    <w:multiLevelType w:val="hybridMultilevel"/>
    <w:tmpl w:val="4D285FB8"/>
    <w:lvl w:ilvl="0" w:tplc="764827D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E1D4D"/>
    <w:multiLevelType w:val="hybridMultilevel"/>
    <w:tmpl w:val="CB70FC6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32CFB"/>
    <w:multiLevelType w:val="multilevel"/>
    <w:tmpl w:val="84A403D4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1803FF5"/>
    <w:multiLevelType w:val="hybridMultilevel"/>
    <w:tmpl w:val="9C0CE8EE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4" w15:restartNumberingAfterBreak="0">
    <w:nsid w:val="63516F4B"/>
    <w:multiLevelType w:val="hybridMultilevel"/>
    <w:tmpl w:val="A3AEC7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B0E12"/>
    <w:multiLevelType w:val="hybridMultilevel"/>
    <w:tmpl w:val="12ACAA1C"/>
    <w:lvl w:ilvl="0" w:tplc="A9A846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CF0DC5"/>
    <w:multiLevelType w:val="hybridMultilevel"/>
    <w:tmpl w:val="F4D09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A072C"/>
    <w:multiLevelType w:val="hybridMultilevel"/>
    <w:tmpl w:val="C1F0B256"/>
    <w:lvl w:ilvl="0" w:tplc="280A0013">
      <w:start w:val="1"/>
      <w:numFmt w:val="upperRoman"/>
      <w:lvlText w:val="%1."/>
      <w:lvlJc w:val="right"/>
      <w:pPr>
        <w:ind w:left="1494" w:hanging="360"/>
      </w:pPr>
    </w:lvl>
    <w:lvl w:ilvl="1" w:tplc="280A0019" w:tentative="1">
      <w:start w:val="1"/>
      <w:numFmt w:val="lowerLetter"/>
      <w:lvlText w:val="%2."/>
      <w:lvlJc w:val="left"/>
      <w:pPr>
        <w:ind w:left="1833" w:hanging="360"/>
      </w:pPr>
    </w:lvl>
    <w:lvl w:ilvl="2" w:tplc="280A001B" w:tentative="1">
      <w:start w:val="1"/>
      <w:numFmt w:val="lowerRoman"/>
      <w:lvlText w:val="%3."/>
      <w:lvlJc w:val="right"/>
      <w:pPr>
        <w:ind w:left="2553" w:hanging="180"/>
      </w:pPr>
    </w:lvl>
    <w:lvl w:ilvl="3" w:tplc="280A000F" w:tentative="1">
      <w:start w:val="1"/>
      <w:numFmt w:val="decimal"/>
      <w:lvlText w:val="%4."/>
      <w:lvlJc w:val="left"/>
      <w:pPr>
        <w:ind w:left="3273" w:hanging="360"/>
      </w:pPr>
    </w:lvl>
    <w:lvl w:ilvl="4" w:tplc="280A0019" w:tentative="1">
      <w:start w:val="1"/>
      <w:numFmt w:val="lowerLetter"/>
      <w:lvlText w:val="%5."/>
      <w:lvlJc w:val="left"/>
      <w:pPr>
        <w:ind w:left="3993" w:hanging="360"/>
      </w:pPr>
    </w:lvl>
    <w:lvl w:ilvl="5" w:tplc="280A001B" w:tentative="1">
      <w:start w:val="1"/>
      <w:numFmt w:val="lowerRoman"/>
      <w:lvlText w:val="%6."/>
      <w:lvlJc w:val="right"/>
      <w:pPr>
        <w:ind w:left="4713" w:hanging="180"/>
      </w:pPr>
    </w:lvl>
    <w:lvl w:ilvl="6" w:tplc="280A000F" w:tentative="1">
      <w:start w:val="1"/>
      <w:numFmt w:val="decimal"/>
      <w:lvlText w:val="%7."/>
      <w:lvlJc w:val="left"/>
      <w:pPr>
        <w:ind w:left="5433" w:hanging="360"/>
      </w:pPr>
    </w:lvl>
    <w:lvl w:ilvl="7" w:tplc="280A0019" w:tentative="1">
      <w:start w:val="1"/>
      <w:numFmt w:val="lowerLetter"/>
      <w:lvlText w:val="%8."/>
      <w:lvlJc w:val="left"/>
      <w:pPr>
        <w:ind w:left="6153" w:hanging="360"/>
      </w:pPr>
    </w:lvl>
    <w:lvl w:ilvl="8" w:tplc="280A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38" w15:restartNumberingAfterBreak="0">
    <w:nsid w:val="72725A34"/>
    <w:multiLevelType w:val="hybridMultilevel"/>
    <w:tmpl w:val="9EACBD26"/>
    <w:lvl w:ilvl="0" w:tplc="EFB804D6">
      <w:start w:val="1"/>
      <w:numFmt w:val="upperRoman"/>
      <w:lvlText w:val="%1."/>
      <w:lvlJc w:val="left"/>
      <w:pPr>
        <w:ind w:left="646" w:hanging="452"/>
        <w:jc w:val="right"/>
      </w:pPr>
      <w:rPr>
        <w:rFonts w:hint="default"/>
        <w:spacing w:val="0"/>
        <w:w w:val="81"/>
        <w:lang w:val="es-ES" w:eastAsia="en-US" w:bidi="ar-SA"/>
      </w:rPr>
    </w:lvl>
    <w:lvl w:ilvl="1" w:tplc="D4B490BC">
      <w:numFmt w:val="bullet"/>
      <w:lvlText w:val="•"/>
      <w:lvlJc w:val="left"/>
      <w:pPr>
        <w:ind w:left="1710" w:hanging="452"/>
      </w:pPr>
      <w:rPr>
        <w:rFonts w:hint="default"/>
        <w:lang w:val="es-ES" w:eastAsia="en-US" w:bidi="ar-SA"/>
      </w:rPr>
    </w:lvl>
    <w:lvl w:ilvl="2" w:tplc="F74CC998">
      <w:numFmt w:val="bullet"/>
      <w:lvlText w:val="•"/>
      <w:lvlJc w:val="left"/>
      <w:pPr>
        <w:ind w:left="2780" w:hanging="452"/>
      </w:pPr>
      <w:rPr>
        <w:rFonts w:hint="default"/>
        <w:lang w:val="es-ES" w:eastAsia="en-US" w:bidi="ar-SA"/>
      </w:rPr>
    </w:lvl>
    <w:lvl w:ilvl="3" w:tplc="667E5EEE">
      <w:numFmt w:val="bullet"/>
      <w:lvlText w:val="•"/>
      <w:lvlJc w:val="left"/>
      <w:pPr>
        <w:ind w:left="3850" w:hanging="452"/>
      </w:pPr>
      <w:rPr>
        <w:rFonts w:hint="default"/>
        <w:lang w:val="es-ES" w:eastAsia="en-US" w:bidi="ar-SA"/>
      </w:rPr>
    </w:lvl>
    <w:lvl w:ilvl="4" w:tplc="5C48AEAC">
      <w:numFmt w:val="bullet"/>
      <w:lvlText w:val="•"/>
      <w:lvlJc w:val="left"/>
      <w:pPr>
        <w:ind w:left="4920" w:hanging="452"/>
      </w:pPr>
      <w:rPr>
        <w:rFonts w:hint="default"/>
        <w:lang w:val="es-ES" w:eastAsia="en-US" w:bidi="ar-SA"/>
      </w:rPr>
    </w:lvl>
    <w:lvl w:ilvl="5" w:tplc="6BFCFFCC">
      <w:numFmt w:val="bullet"/>
      <w:lvlText w:val="•"/>
      <w:lvlJc w:val="left"/>
      <w:pPr>
        <w:ind w:left="5990" w:hanging="452"/>
      </w:pPr>
      <w:rPr>
        <w:rFonts w:hint="default"/>
        <w:lang w:val="es-ES" w:eastAsia="en-US" w:bidi="ar-SA"/>
      </w:rPr>
    </w:lvl>
    <w:lvl w:ilvl="6" w:tplc="F8B6E800">
      <w:numFmt w:val="bullet"/>
      <w:lvlText w:val="•"/>
      <w:lvlJc w:val="left"/>
      <w:pPr>
        <w:ind w:left="7060" w:hanging="452"/>
      </w:pPr>
      <w:rPr>
        <w:rFonts w:hint="default"/>
        <w:lang w:val="es-ES" w:eastAsia="en-US" w:bidi="ar-SA"/>
      </w:rPr>
    </w:lvl>
    <w:lvl w:ilvl="7" w:tplc="DE167ECA">
      <w:numFmt w:val="bullet"/>
      <w:lvlText w:val="•"/>
      <w:lvlJc w:val="left"/>
      <w:pPr>
        <w:ind w:left="8130" w:hanging="452"/>
      </w:pPr>
      <w:rPr>
        <w:rFonts w:hint="default"/>
        <w:lang w:val="es-ES" w:eastAsia="en-US" w:bidi="ar-SA"/>
      </w:rPr>
    </w:lvl>
    <w:lvl w:ilvl="8" w:tplc="817E45AC">
      <w:numFmt w:val="bullet"/>
      <w:lvlText w:val="•"/>
      <w:lvlJc w:val="left"/>
      <w:pPr>
        <w:ind w:left="9200" w:hanging="452"/>
      </w:pPr>
      <w:rPr>
        <w:rFonts w:hint="default"/>
        <w:lang w:val="es-ES" w:eastAsia="en-US" w:bidi="ar-SA"/>
      </w:rPr>
    </w:lvl>
  </w:abstractNum>
  <w:abstractNum w:abstractNumId="39" w15:restartNumberingAfterBreak="0">
    <w:nsid w:val="77C047A3"/>
    <w:multiLevelType w:val="hybridMultilevel"/>
    <w:tmpl w:val="F7DAF59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81315"/>
    <w:multiLevelType w:val="multilevel"/>
    <w:tmpl w:val="5C221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A0311E3"/>
    <w:multiLevelType w:val="multilevel"/>
    <w:tmpl w:val="B946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D245BE"/>
    <w:multiLevelType w:val="hybridMultilevel"/>
    <w:tmpl w:val="AD88E6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0C7112"/>
    <w:multiLevelType w:val="hybridMultilevel"/>
    <w:tmpl w:val="413ACBE8"/>
    <w:lvl w:ilvl="0" w:tplc="280A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1"/>
  </w:num>
  <w:num w:numId="3">
    <w:abstractNumId w:val="15"/>
  </w:num>
  <w:num w:numId="4">
    <w:abstractNumId w:val="5"/>
  </w:num>
  <w:num w:numId="5">
    <w:abstractNumId w:val="6"/>
  </w:num>
  <w:num w:numId="6">
    <w:abstractNumId w:val="42"/>
  </w:num>
  <w:num w:numId="7">
    <w:abstractNumId w:val="7"/>
  </w:num>
  <w:num w:numId="8">
    <w:abstractNumId w:val="33"/>
  </w:num>
  <w:num w:numId="9">
    <w:abstractNumId w:val="36"/>
  </w:num>
  <w:num w:numId="10">
    <w:abstractNumId w:val="22"/>
  </w:num>
  <w:num w:numId="11">
    <w:abstractNumId w:val="14"/>
  </w:num>
  <w:num w:numId="12">
    <w:abstractNumId w:val="4"/>
  </w:num>
  <w:num w:numId="13">
    <w:abstractNumId w:val="43"/>
  </w:num>
  <w:num w:numId="14">
    <w:abstractNumId w:val="32"/>
  </w:num>
  <w:num w:numId="15">
    <w:abstractNumId w:val="10"/>
  </w:num>
  <w:num w:numId="16">
    <w:abstractNumId w:val="16"/>
  </w:num>
  <w:num w:numId="17">
    <w:abstractNumId w:val="18"/>
  </w:num>
  <w:num w:numId="18">
    <w:abstractNumId w:val="21"/>
  </w:num>
  <w:num w:numId="19">
    <w:abstractNumId w:val="25"/>
  </w:num>
  <w:num w:numId="20">
    <w:abstractNumId w:val="35"/>
  </w:num>
  <w:num w:numId="21">
    <w:abstractNumId w:val="26"/>
  </w:num>
  <w:num w:numId="22">
    <w:abstractNumId w:val="37"/>
  </w:num>
  <w:num w:numId="23">
    <w:abstractNumId w:val="15"/>
  </w:num>
  <w:num w:numId="24">
    <w:abstractNumId w:val="12"/>
  </w:num>
  <w:num w:numId="25">
    <w:abstractNumId w:val="34"/>
  </w:num>
  <w:num w:numId="26">
    <w:abstractNumId w:val="24"/>
  </w:num>
  <w:num w:numId="27">
    <w:abstractNumId w:val="29"/>
  </w:num>
  <w:num w:numId="28">
    <w:abstractNumId w:val="8"/>
  </w:num>
  <w:num w:numId="29">
    <w:abstractNumId w:val="17"/>
  </w:num>
  <w:num w:numId="30">
    <w:abstractNumId w:val="19"/>
  </w:num>
  <w:num w:numId="31">
    <w:abstractNumId w:val="27"/>
  </w:num>
  <w:num w:numId="32">
    <w:abstractNumId w:val="2"/>
  </w:num>
  <w:num w:numId="33">
    <w:abstractNumId w:val="13"/>
  </w:num>
  <w:num w:numId="34">
    <w:abstractNumId w:val="1"/>
  </w:num>
  <w:num w:numId="35">
    <w:abstractNumId w:val="30"/>
  </w:num>
  <w:num w:numId="36">
    <w:abstractNumId w:val="11"/>
  </w:num>
  <w:num w:numId="37">
    <w:abstractNumId w:val="41"/>
  </w:num>
  <w:num w:numId="38">
    <w:abstractNumId w:val="23"/>
  </w:num>
  <w:num w:numId="39">
    <w:abstractNumId w:val="39"/>
  </w:num>
  <w:num w:numId="40">
    <w:abstractNumId w:val="28"/>
  </w:num>
  <w:num w:numId="41">
    <w:abstractNumId w:val="20"/>
  </w:num>
  <w:num w:numId="42">
    <w:abstractNumId w:val="3"/>
  </w:num>
  <w:num w:numId="43">
    <w:abstractNumId w:val="0"/>
  </w:num>
  <w:num w:numId="44">
    <w:abstractNumId w:val="9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E6"/>
    <w:rsid w:val="00010125"/>
    <w:rsid w:val="000167BB"/>
    <w:rsid w:val="000172F6"/>
    <w:rsid w:val="00020EE0"/>
    <w:rsid w:val="00052B44"/>
    <w:rsid w:val="00060C16"/>
    <w:rsid w:val="00061087"/>
    <w:rsid w:val="000710AA"/>
    <w:rsid w:val="00073BCE"/>
    <w:rsid w:val="00075B6E"/>
    <w:rsid w:val="00095E49"/>
    <w:rsid w:val="000A0E7F"/>
    <w:rsid w:val="000A1F94"/>
    <w:rsid w:val="000B74F0"/>
    <w:rsid w:val="000B7645"/>
    <w:rsid w:val="000C0FA7"/>
    <w:rsid w:val="000D751C"/>
    <w:rsid w:val="000F5BDF"/>
    <w:rsid w:val="001045DC"/>
    <w:rsid w:val="001117EC"/>
    <w:rsid w:val="00136F22"/>
    <w:rsid w:val="001376E4"/>
    <w:rsid w:val="00137834"/>
    <w:rsid w:val="00140C64"/>
    <w:rsid w:val="00142514"/>
    <w:rsid w:val="001443E3"/>
    <w:rsid w:val="001451A2"/>
    <w:rsid w:val="00146C46"/>
    <w:rsid w:val="00156B4A"/>
    <w:rsid w:val="00172B4A"/>
    <w:rsid w:val="0018584E"/>
    <w:rsid w:val="00186352"/>
    <w:rsid w:val="0019383F"/>
    <w:rsid w:val="001A1287"/>
    <w:rsid w:val="001B4E4A"/>
    <w:rsid w:val="001D0728"/>
    <w:rsid w:val="001D718E"/>
    <w:rsid w:val="001E036E"/>
    <w:rsid w:val="001F47F8"/>
    <w:rsid w:val="001F76BF"/>
    <w:rsid w:val="0021263E"/>
    <w:rsid w:val="00212BD1"/>
    <w:rsid w:val="00214483"/>
    <w:rsid w:val="00221DC9"/>
    <w:rsid w:val="0022232A"/>
    <w:rsid w:val="0023566F"/>
    <w:rsid w:val="00262BD8"/>
    <w:rsid w:val="0027003B"/>
    <w:rsid w:val="00273136"/>
    <w:rsid w:val="00297456"/>
    <w:rsid w:val="002B6B8D"/>
    <w:rsid w:val="002C598F"/>
    <w:rsid w:val="002F4C95"/>
    <w:rsid w:val="0030194B"/>
    <w:rsid w:val="00302A17"/>
    <w:rsid w:val="0031127A"/>
    <w:rsid w:val="00342F3F"/>
    <w:rsid w:val="003465EE"/>
    <w:rsid w:val="003519C7"/>
    <w:rsid w:val="00351ED2"/>
    <w:rsid w:val="00352691"/>
    <w:rsid w:val="0035461B"/>
    <w:rsid w:val="00374279"/>
    <w:rsid w:val="00380AAF"/>
    <w:rsid w:val="00383FB9"/>
    <w:rsid w:val="003A24F0"/>
    <w:rsid w:val="003A70F8"/>
    <w:rsid w:val="003D1289"/>
    <w:rsid w:val="003D7749"/>
    <w:rsid w:val="003D79AD"/>
    <w:rsid w:val="003E0610"/>
    <w:rsid w:val="003E07C0"/>
    <w:rsid w:val="003E78F4"/>
    <w:rsid w:val="00404BB1"/>
    <w:rsid w:val="00417FCF"/>
    <w:rsid w:val="00425C0A"/>
    <w:rsid w:val="00427D7B"/>
    <w:rsid w:val="00431F29"/>
    <w:rsid w:val="0044059A"/>
    <w:rsid w:val="0044578B"/>
    <w:rsid w:val="00447DD5"/>
    <w:rsid w:val="0045677B"/>
    <w:rsid w:val="00457111"/>
    <w:rsid w:val="00462609"/>
    <w:rsid w:val="00466A8A"/>
    <w:rsid w:val="004774DD"/>
    <w:rsid w:val="00482D0B"/>
    <w:rsid w:val="00486EF7"/>
    <w:rsid w:val="00490F9F"/>
    <w:rsid w:val="00494C51"/>
    <w:rsid w:val="004A49B8"/>
    <w:rsid w:val="004A70B8"/>
    <w:rsid w:val="004D63BA"/>
    <w:rsid w:val="004E15DE"/>
    <w:rsid w:val="004F1F58"/>
    <w:rsid w:val="00500A66"/>
    <w:rsid w:val="00501CCF"/>
    <w:rsid w:val="005022A2"/>
    <w:rsid w:val="00504193"/>
    <w:rsid w:val="00512EBA"/>
    <w:rsid w:val="00516B70"/>
    <w:rsid w:val="00522779"/>
    <w:rsid w:val="005375AF"/>
    <w:rsid w:val="00541FDD"/>
    <w:rsid w:val="005437FF"/>
    <w:rsid w:val="00543BE6"/>
    <w:rsid w:val="00543F36"/>
    <w:rsid w:val="0054596E"/>
    <w:rsid w:val="00547F5E"/>
    <w:rsid w:val="00553892"/>
    <w:rsid w:val="005570AE"/>
    <w:rsid w:val="0057024C"/>
    <w:rsid w:val="005811DE"/>
    <w:rsid w:val="005869FC"/>
    <w:rsid w:val="00587879"/>
    <w:rsid w:val="00590782"/>
    <w:rsid w:val="00591807"/>
    <w:rsid w:val="0059219B"/>
    <w:rsid w:val="005A1F56"/>
    <w:rsid w:val="005B65F8"/>
    <w:rsid w:val="005C3FC6"/>
    <w:rsid w:val="005C48DF"/>
    <w:rsid w:val="005D7DB4"/>
    <w:rsid w:val="005E1459"/>
    <w:rsid w:val="005F0FDE"/>
    <w:rsid w:val="00604374"/>
    <w:rsid w:val="00606978"/>
    <w:rsid w:val="00612125"/>
    <w:rsid w:val="00620E5B"/>
    <w:rsid w:val="006448C8"/>
    <w:rsid w:val="00644E7E"/>
    <w:rsid w:val="006478AE"/>
    <w:rsid w:val="00650D7D"/>
    <w:rsid w:val="00653E6F"/>
    <w:rsid w:val="00664F54"/>
    <w:rsid w:val="0066671C"/>
    <w:rsid w:val="006675F1"/>
    <w:rsid w:val="0067043A"/>
    <w:rsid w:val="00676FA0"/>
    <w:rsid w:val="00680059"/>
    <w:rsid w:val="00685EF9"/>
    <w:rsid w:val="006956ED"/>
    <w:rsid w:val="006C4E6D"/>
    <w:rsid w:val="006E63BA"/>
    <w:rsid w:val="006F70B4"/>
    <w:rsid w:val="00702912"/>
    <w:rsid w:val="007052D0"/>
    <w:rsid w:val="00723606"/>
    <w:rsid w:val="007518E7"/>
    <w:rsid w:val="00763DA6"/>
    <w:rsid w:val="007703CA"/>
    <w:rsid w:val="00780F81"/>
    <w:rsid w:val="007834C0"/>
    <w:rsid w:val="007A3685"/>
    <w:rsid w:val="007B54B5"/>
    <w:rsid w:val="007B7BD3"/>
    <w:rsid w:val="007C40BA"/>
    <w:rsid w:val="007E1BFA"/>
    <w:rsid w:val="007E23DD"/>
    <w:rsid w:val="007F4487"/>
    <w:rsid w:val="007F5FA7"/>
    <w:rsid w:val="00802706"/>
    <w:rsid w:val="0082046A"/>
    <w:rsid w:val="00823F7C"/>
    <w:rsid w:val="0083544B"/>
    <w:rsid w:val="00835776"/>
    <w:rsid w:val="008412C1"/>
    <w:rsid w:val="00843B3B"/>
    <w:rsid w:val="008449CB"/>
    <w:rsid w:val="00864462"/>
    <w:rsid w:val="0086500D"/>
    <w:rsid w:val="008705FB"/>
    <w:rsid w:val="00870FE5"/>
    <w:rsid w:val="00871F85"/>
    <w:rsid w:val="00872EA6"/>
    <w:rsid w:val="00891DC5"/>
    <w:rsid w:val="00894EA9"/>
    <w:rsid w:val="008C3EDD"/>
    <w:rsid w:val="008E0A18"/>
    <w:rsid w:val="008E4051"/>
    <w:rsid w:val="008E6406"/>
    <w:rsid w:val="008F1961"/>
    <w:rsid w:val="008F6E1E"/>
    <w:rsid w:val="00904D36"/>
    <w:rsid w:val="00904D3E"/>
    <w:rsid w:val="009220D6"/>
    <w:rsid w:val="0092409F"/>
    <w:rsid w:val="0093375C"/>
    <w:rsid w:val="009477D8"/>
    <w:rsid w:val="009563F8"/>
    <w:rsid w:val="009751A2"/>
    <w:rsid w:val="00976706"/>
    <w:rsid w:val="009B1E73"/>
    <w:rsid w:val="009B5E03"/>
    <w:rsid w:val="009C61BC"/>
    <w:rsid w:val="009C6571"/>
    <w:rsid w:val="009D3025"/>
    <w:rsid w:val="009E1392"/>
    <w:rsid w:val="009E7C71"/>
    <w:rsid w:val="009F310B"/>
    <w:rsid w:val="009F4148"/>
    <w:rsid w:val="00A0538D"/>
    <w:rsid w:val="00A05E21"/>
    <w:rsid w:val="00A05E42"/>
    <w:rsid w:val="00A21F0E"/>
    <w:rsid w:val="00A32483"/>
    <w:rsid w:val="00A35920"/>
    <w:rsid w:val="00A41A58"/>
    <w:rsid w:val="00A44F53"/>
    <w:rsid w:val="00A6086D"/>
    <w:rsid w:val="00A639EA"/>
    <w:rsid w:val="00A65A11"/>
    <w:rsid w:val="00A8615F"/>
    <w:rsid w:val="00A87461"/>
    <w:rsid w:val="00A9043F"/>
    <w:rsid w:val="00AA0AD1"/>
    <w:rsid w:val="00AA655D"/>
    <w:rsid w:val="00AB1163"/>
    <w:rsid w:val="00AB4D38"/>
    <w:rsid w:val="00AD1175"/>
    <w:rsid w:val="00AD1C35"/>
    <w:rsid w:val="00AD3F83"/>
    <w:rsid w:val="00AD671A"/>
    <w:rsid w:val="00AE7E14"/>
    <w:rsid w:val="00B03448"/>
    <w:rsid w:val="00B10033"/>
    <w:rsid w:val="00B112FA"/>
    <w:rsid w:val="00B13140"/>
    <w:rsid w:val="00B36734"/>
    <w:rsid w:val="00B52A08"/>
    <w:rsid w:val="00B76457"/>
    <w:rsid w:val="00B85C30"/>
    <w:rsid w:val="00B87712"/>
    <w:rsid w:val="00B906AB"/>
    <w:rsid w:val="00B94397"/>
    <w:rsid w:val="00BA3A7E"/>
    <w:rsid w:val="00BB51DA"/>
    <w:rsid w:val="00BB6966"/>
    <w:rsid w:val="00BC169E"/>
    <w:rsid w:val="00BD2AE9"/>
    <w:rsid w:val="00BE1740"/>
    <w:rsid w:val="00BF4AE2"/>
    <w:rsid w:val="00C062F9"/>
    <w:rsid w:val="00C1126B"/>
    <w:rsid w:val="00C12BF6"/>
    <w:rsid w:val="00C20E59"/>
    <w:rsid w:val="00C27F72"/>
    <w:rsid w:val="00C33C6B"/>
    <w:rsid w:val="00C35714"/>
    <w:rsid w:val="00C428F8"/>
    <w:rsid w:val="00C43A4D"/>
    <w:rsid w:val="00C47F13"/>
    <w:rsid w:val="00C539C8"/>
    <w:rsid w:val="00C576D8"/>
    <w:rsid w:val="00C61D99"/>
    <w:rsid w:val="00C61DF2"/>
    <w:rsid w:val="00C67024"/>
    <w:rsid w:val="00C81AED"/>
    <w:rsid w:val="00CA3565"/>
    <w:rsid w:val="00CA3D03"/>
    <w:rsid w:val="00CB1BBC"/>
    <w:rsid w:val="00CB7C5C"/>
    <w:rsid w:val="00CC19E1"/>
    <w:rsid w:val="00CC2444"/>
    <w:rsid w:val="00CC4052"/>
    <w:rsid w:val="00CD5A86"/>
    <w:rsid w:val="00CE236D"/>
    <w:rsid w:val="00CE6D4E"/>
    <w:rsid w:val="00CF3497"/>
    <w:rsid w:val="00CF6A5D"/>
    <w:rsid w:val="00CF6B84"/>
    <w:rsid w:val="00D00EE7"/>
    <w:rsid w:val="00D03387"/>
    <w:rsid w:val="00D12227"/>
    <w:rsid w:val="00D1449F"/>
    <w:rsid w:val="00D15CE6"/>
    <w:rsid w:val="00D17161"/>
    <w:rsid w:val="00D31C12"/>
    <w:rsid w:val="00D403E0"/>
    <w:rsid w:val="00D503B5"/>
    <w:rsid w:val="00D61F4B"/>
    <w:rsid w:val="00D67DF8"/>
    <w:rsid w:val="00D76719"/>
    <w:rsid w:val="00D96D13"/>
    <w:rsid w:val="00DA6248"/>
    <w:rsid w:val="00DA62AB"/>
    <w:rsid w:val="00DC4BAC"/>
    <w:rsid w:val="00DC549A"/>
    <w:rsid w:val="00DE2F78"/>
    <w:rsid w:val="00DE72E6"/>
    <w:rsid w:val="00DF0C8F"/>
    <w:rsid w:val="00DF11CD"/>
    <w:rsid w:val="00DF471E"/>
    <w:rsid w:val="00DF6732"/>
    <w:rsid w:val="00E06969"/>
    <w:rsid w:val="00E178BE"/>
    <w:rsid w:val="00E23236"/>
    <w:rsid w:val="00E42E3B"/>
    <w:rsid w:val="00E66BB9"/>
    <w:rsid w:val="00E7435A"/>
    <w:rsid w:val="00E75286"/>
    <w:rsid w:val="00E94D76"/>
    <w:rsid w:val="00EB4EBA"/>
    <w:rsid w:val="00EC061E"/>
    <w:rsid w:val="00EC06A0"/>
    <w:rsid w:val="00EC4410"/>
    <w:rsid w:val="00ED4897"/>
    <w:rsid w:val="00ED4CDC"/>
    <w:rsid w:val="00ED65B4"/>
    <w:rsid w:val="00EE1587"/>
    <w:rsid w:val="00EE2B96"/>
    <w:rsid w:val="00EF79A7"/>
    <w:rsid w:val="00F07480"/>
    <w:rsid w:val="00F177CF"/>
    <w:rsid w:val="00F3639B"/>
    <w:rsid w:val="00F41A33"/>
    <w:rsid w:val="00F441F0"/>
    <w:rsid w:val="00F44925"/>
    <w:rsid w:val="00F464F7"/>
    <w:rsid w:val="00F57CF7"/>
    <w:rsid w:val="00F645ED"/>
    <w:rsid w:val="00F65F5C"/>
    <w:rsid w:val="00F67198"/>
    <w:rsid w:val="00F7759F"/>
    <w:rsid w:val="00F82BE1"/>
    <w:rsid w:val="00FA0C5A"/>
    <w:rsid w:val="00FA1F40"/>
    <w:rsid w:val="00FB019E"/>
    <w:rsid w:val="00FB6A16"/>
    <w:rsid w:val="00FC5108"/>
    <w:rsid w:val="00FD31E4"/>
    <w:rsid w:val="00FD5CBB"/>
    <w:rsid w:val="00FE34D2"/>
    <w:rsid w:val="00F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34580"/>
  <w15:docId w15:val="{66F5E7DC-3BCC-4B5D-90C4-92805FDA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2E6"/>
    <w:rPr>
      <w:kern w:val="0"/>
      <w:lang w:val="es-PE"/>
      <w14:ligatures w14:val="none"/>
    </w:rPr>
  </w:style>
  <w:style w:type="paragraph" w:styleId="Ttulo2">
    <w:name w:val="heading 2"/>
    <w:basedOn w:val="Normal"/>
    <w:link w:val="Ttulo2Car"/>
    <w:uiPriority w:val="9"/>
    <w:unhideWhenUsed/>
    <w:qFormat/>
    <w:rsid w:val="00612125"/>
    <w:pPr>
      <w:widowControl w:val="0"/>
      <w:autoSpaceDE w:val="0"/>
      <w:autoSpaceDN w:val="0"/>
      <w:spacing w:after="0" w:line="240" w:lineRule="auto"/>
      <w:ind w:left="1018" w:right="423"/>
      <w:jc w:val="center"/>
      <w:outlineLvl w:val="1"/>
    </w:pPr>
    <w:rPr>
      <w:rFonts w:ascii="Arial Black" w:eastAsia="Arial Black" w:hAnsi="Arial Black" w:cs="Arial Black"/>
      <w:sz w:val="32"/>
      <w:szCs w:val="32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1B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Cita Pie de Página Car,titulo Car,SubPárrafo de lista Car,ASPECTOS GENERALES Car"/>
    <w:link w:val="Prrafodelista"/>
    <w:uiPriority w:val="34"/>
    <w:qFormat/>
    <w:locked/>
    <w:rsid w:val="00DE72E6"/>
  </w:style>
  <w:style w:type="paragraph" w:styleId="Prrafodelista">
    <w:name w:val="List Paragraph"/>
    <w:aliases w:val="Bulleted List,Fundamentacion,Lista vistosa - Énfasis 11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34"/>
    <w:qFormat/>
    <w:rsid w:val="00DE72E6"/>
    <w:pPr>
      <w:spacing w:line="256" w:lineRule="auto"/>
      <w:ind w:left="720"/>
      <w:contextualSpacing/>
    </w:pPr>
    <w:rPr>
      <w:kern w:val="2"/>
      <w:lang w:val="es-ES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DE72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72E6"/>
    <w:rPr>
      <w:kern w:val="0"/>
      <w:lang w:val="es-PE"/>
      <w14:ligatures w14:val="none"/>
    </w:rPr>
  </w:style>
  <w:style w:type="table" w:styleId="Tablaconcuadrcula">
    <w:name w:val="Table Grid"/>
    <w:basedOn w:val="Tablanormal"/>
    <w:uiPriority w:val="39"/>
    <w:rsid w:val="00DE72E6"/>
    <w:pPr>
      <w:spacing w:after="0" w:line="240" w:lineRule="auto"/>
    </w:pPr>
    <w:rPr>
      <w:kern w:val="0"/>
      <w:lang w:val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meContents">
    <w:name w:val="Frame Contents"/>
    <w:basedOn w:val="Normal"/>
    <w:qFormat/>
    <w:rsid w:val="00DE72E6"/>
    <w:pPr>
      <w:spacing w:after="200" w:line="276" w:lineRule="auto"/>
    </w:pPr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E72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2E6"/>
    <w:rPr>
      <w:kern w:val="0"/>
      <w:lang w:val="es-PE"/>
      <w14:ligatures w14:val="none"/>
    </w:rPr>
  </w:style>
  <w:style w:type="paragraph" w:styleId="Sinespaciado">
    <w:name w:val="No Spacing"/>
    <w:uiPriority w:val="1"/>
    <w:qFormat/>
    <w:rsid w:val="00FE34D2"/>
    <w:pPr>
      <w:spacing w:after="0" w:line="240" w:lineRule="auto"/>
    </w:pPr>
    <w:rPr>
      <w:kern w:val="0"/>
      <w:lang w:val="es-PE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00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0EE7"/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12125"/>
    <w:rPr>
      <w:rFonts w:ascii="Arial Black" w:eastAsia="Arial Black" w:hAnsi="Arial Black" w:cs="Arial Blac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A1F94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7024"/>
    <w:rPr>
      <w:rFonts w:ascii="Tahoma" w:hAnsi="Tahoma" w:cs="Tahoma"/>
      <w:kern w:val="0"/>
      <w:sz w:val="16"/>
      <w:szCs w:val="16"/>
      <w:lang w:val="es-PE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1BBC"/>
    <w:rPr>
      <w:rFonts w:asciiTheme="majorHAnsi" w:eastAsiaTheme="majorEastAsia" w:hAnsiTheme="majorHAnsi" w:cstheme="majorBidi"/>
      <w:b/>
      <w:bCs/>
      <w:color w:val="4472C4" w:themeColor="accent1"/>
      <w:kern w:val="0"/>
      <w:lang w:val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2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DA37C-93A1-460F-97B7-A306A207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 Herrera</dc:creator>
  <cp:keywords/>
  <dc:description/>
  <cp:lastModifiedBy>pc</cp:lastModifiedBy>
  <cp:revision>32</cp:revision>
  <cp:lastPrinted>2026-05-08T07:30:00Z</cp:lastPrinted>
  <dcterms:created xsi:type="dcterms:W3CDTF">2026-04-29T07:36:00Z</dcterms:created>
  <dcterms:modified xsi:type="dcterms:W3CDTF">2026-07-31T23:16:00Z</dcterms:modified>
</cp:coreProperties>
</file>