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E4059" w14:textId="66135046" w:rsidR="00F80BE0" w:rsidRPr="00AE3152" w:rsidRDefault="00F80BE0" w:rsidP="00F80BE0">
      <w:pPr>
        <w:pStyle w:val="NormalWeb"/>
        <w:spacing w:before="0" w:beforeAutospacing="0" w:after="0" w:afterAutospacing="0"/>
        <w:jc w:val="center"/>
        <w:textAlignment w:val="baseline"/>
        <w:rPr>
          <w:rFonts w:ascii="Barlow" w:hAnsi="Barlow"/>
          <w:b/>
          <w:bCs/>
          <w:color w:val="000000"/>
          <w:sz w:val="28"/>
          <w:szCs w:val="28"/>
          <w:u w:val="single"/>
        </w:rPr>
      </w:pPr>
      <w:r w:rsidRPr="00AE3152">
        <w:rPr>
          <w:rFonts w:ascii="Barlow" w:hAnsi="Barlow"/>
          <w:b/>
          <w:bCs/>
          <w:color w:val="000000"/>
          <w:sz w:val="28"/>
          <w:szCs w:val="28"/>
          <w:u w:val="single"/>
        </w:rPr>
        <w:t>RETO 4 - RUTA DE EMBAJADOR – 2026</w:t>
      </w:r>
    </w:p>
    <w:p w14:paraId="2F7316B3" w14:textId="77777777" w:rsidR="00F80BE0" w:rsidRDefault="00F80BE0" w:rsidP="00F80BE0">
      <w:pPr>
        <w:pStyle w:val="NormalWeb"/>
        <w:spacing w:before="0" w:beforeAutospacing="0" w:after="0" w:afterAutospacing="0"/>
        <w:jc w:val="center"/>
        <w:textAlignment w:val="baseline"/>
        <w:rPr>
          <w:rFonts w:ascii="Barlow" w:hAnsi="Barlow"/>
          <w:b/>
          <w:bCs/>
          <w:color w:val="000000"/>
        </w:rPr>
      </w:pPr>
    </w:p>
    <w:p w14:paraId="2C65D519" w14:textId="7328575C" w:rsidR="00AE1A5F" w:rsidRPr="00F80BE0" w:rsidRDefault="00F80BE0" w:rsidP="00F80BE0">
      <w:pPr>
        <w:pStyle w:val="NormalWeb"/>
        <w:spacing w:before="0" w:beforeAutospacing="0" w:after="0" w:afterAutospacing="0"/>
        <w:jc w:val="both"/>
        <w:textAlignment w:val="baseline"/>
        <w:rPr>
          <w:rFonts w:ascii="Barlow" w:hAnsi="Barlow"/>
          <w:b/>
          <w:bCs/>
          <w:color w:val="000000"/>
        </w:rPr>
      </w:pPr>
      <w:r w:rsidRPr="00F80BE0">
        <w:rPr>
          <w:rFonts w:ascii="Barlow" w:hAnsi="Barlow"/>
          <w:b/>
          <w:bCs/>
          <w:color w:val="000000"/>
        </w:rPr>
        <w:t>1.- PUBLICACIÓN.</w:t>
      </w:r>
      <w:r w:rsidR="00D01871">
        <w:rPr>
          <w:rFonts w:ascii="Barlow" w:hAnsi="Barlow"/>
          <w:b/>
          <w:bCs/>
          <w:color w:val="000000"/>
        </w:rPr>
        <w:t xml:space="preserve"> </w:t>
      </w:r>
      <w:r w:rsidR="00D01871" w:rsidRPr="00D01871">
        <w:rPr>
          <w:rFonts w:ascii="Barlow" w:hAnsi="Barlow"/>
          <w:color w:val="000000"/>
        </w:rPr>
        <w:t>(REMITIDO AL GRUPO PARA SU PUBLICACIÓN)</w:t>
      </w:r>
      <w:r w:rsidR="00D01871">
        <w:rPr>
          <w:rFonts w:ascii="Barlow" w:hAnsi="Barlow"/>
          <w:color w:val="000000"/>
        </w:rPr>
        <w:t xml:space="preserve"> DE E.P.T.</w:t>
      </w:r>
    </w:p>
    <w:p w14:paraId="59ACE504" w14:textId="362A33E2" w:rsidR="00AE1A5F" w:rsidRDefault="00F80BE0" w:rsidP="00F80BE0">
      <w:pPr>
        <w:pStyle w:val="NormalWeb"/>
        <w:spacing w:before="0" w:beforeAutospacing="0" w:after="0" w:afterAutospacing="0"/>
        <w:jc w:val="both"/>
        <w:textAlignment w:val="baseline"/>
        <w:rPr>
          <w:rFonts w:ascii="Barlow" w:hAnsi="Barlow"/>
          <w:b/>
          <w:bCs/>
          <w:color w:val="000000"/>
        </w:rPr>
      </w:pPr>
      <w:r w:rsidRPr="00F80BE0">
        <w:rPr>
          <w:rFonts w:ascii="Barlow" w:hAnsi="Barlow"/>
          <w:b/>
          <w:bCs/>
          <w:color w:val="000000"/>
        </w:rPr>
        <w:t>2.- CAPTURA O EL ENLACE.</w:t>
      </w:r>
    </w:p>
    <w:p w14:paraId="0C15283E" w14:textId="22B57C69" w:rsidR="00D01871" w:rsidRDefault="00D01871" w:rsidP="00F80BE0">
      <w:pPr>
        <w:pStyle w:val="NormalWeb"/>
        <w:spacing w:before="0" w:beforeAutospacing="0" w:after="0" w:afterAutospacing="0"/>
        <w:jc w:val="both"/>
        <w:textAlignment w:val="baseline"/>
        <w:rPr>
          <w:rFonts w:ascii="Barlow" w:hAnsi="Barlow"/>
          <w:b/>
          <w:bCs/>
          <w:color w:val="000000"/>
        </w:rPr>
      </w:pPr>
    </w:p>
    <w:p w14:paraId="2772903A" w14:textId="6A328451" w:rsidR="00D01871" w:rsidRDefault="00D01871" w:rsidP="00F80BE0">
      <w:pPr>
        <w:pStyle w:val="NormalWeb"/>
        <w:spacing w:before="0" w:beforeAutospacing="0" w:after="0" w:afterAutospacing="0"/>
        <w:jc w:val="both"/>
        <w:textAlignment w:val="baseline"/>
        <w:rPr>
          <w:rFonts w:ascii="Barlow" w:hAnsi="Barlow"/>
          <w:b/>
          <w:bCs/>
          <w:color w:val="000000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F0B16F5" wp14:editId="577C6E53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269384" cy="3082906"/>
            <wp:effectExtent l="0" t="0" r="0" b="381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384" cy="30829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040BFA6" w14:textId="6F050577" w:rsidR="00D01871" w:rsidRDefault="00D01871" w:rsidP="00F80BE0">
      <w:pPr>
        <w:pStyle w:val="NormalWeb"/>
        <w:spacing w:before="0" w:beforeAutospacing="0" w:after="0" w:afterAutospacing="0"/>
        <w:jc w:val="both"/>
        <w:textAlignment w:val="baseline"/>
        <w:rPr>
          <w:rFonts w:ascii="Barlow" w:hAnsi="Barlow"/>
          <w:b/>
          <w:bCs/>
          <w:color w:val="000000"/>
        </w:rPr>
      </w:pPr>
    </w:p>
    <w:p w14:paraId="2EAF8EFB" w14:textId="200D0AA1" w:rsidR="00D01871" w:rsidRDefault="00D01871" w:rsidP="00F80BE0">
      <w:pPr>
        <w:pStyle w:val="NormalWeb"/>
        <w:spacing w:before="0" w:beforeAutospacing="0" w:after="0" w:afterAutospacing="0"/>
        <w:jc w:val="both"/>
        <w:textAlignment w:val="baseline"/>
        <w:rPr>
          <w:rFonts w:ascii="Barlow" w:hAnsi="Barlow"/>
          <w:b/>
          <w:bCs/>
          <w:color w:val="000000"/>
        </w:rPr>
      </w:pPr>
    </w:p>
    <w:p w14:paraId="2F5D74FE" w14:textId="2F5DF816" w:rsidR="00D01871" w:rsidRDefault="00D01871" w:rsidP="00F80BE0">
      <w:pPr>
        <w:pStyle w:val="NormalWeb"/>
        <w:spacing w:before="0" w:beforeAutospacing="0" w:after="0" w:afterAutospacing="0"/>
        <w:jc w:val="both"/>
        <w:textAlignment w:val="baseline"/>
        <w:rPr>
          <w:rFonts w:ascii="Barlow" w:hAnsi="Barlow"/>
          <w:b/>
          <w:bCs/>
          <w:color w:val="000000"/>
        </w:rPr>
      </w:pPr>
    </w:p>
    <w:p w14:paraId="4303263B" w14:textId="6ADE6EC9" w:rsidR="00D01871" w:rsidRDefault="00D01871" w:rsidP="00F80BE0">
      <w:pPr>
        <w:pStyle w:val="NormalWeb"/>
        <w:spacing w:before="0" w:beforeAutospacing="0" w:after="0" w:afterAutospacing="0"/>
        <w:jc w:val="both"/>
        <w:textAlignment w:val="baseline"/>
        <w:rPr>
          <w:rFonts w:ascii="Barlow" w:hAnsi="Barlow"/>
          <w:b/>
          <w:bCs/>
          <w:color w:val="000000"/>
        </w:rPr>
      </w:pPr>
    </w:p>
    <w:p w14:paraId="724D0E8D" w14:textId="1134290B" w:rsidR="00D01871" w:rsidRDefault="00D01871" w:rsidP="00F80BE0">
      <w:pPr>
        <w:pStyle w:val="NormalWeb"/>
        <w:spacing w:before="0" w:beforeAutospacing="0" w:after="0" w:afterAutospacing="0"/>
        <w:jc w:val="both"/>
        <w:textAlignment w:val="baseline"/>
        <w:rPr>
          <w:rFonts w:ascii="Barlow" w:hAnsi="Barlow"/>
          <w:b/>
          <w:bCs/>
          <w:color w:val="000000"/>
        </w:rPr>
      </w:pPr>
    </w:p>
    <w:p w14:paraId="19173B2D" w14:textId="2B45FF52" w:rsidR="00D01871" w:rsidRDefault="00D01871" w:rsidP="00F80BE0">
      <w:pPr>
        <w:pStyle w:val="NormalWeb"/>
        <w:spacing w:before="0" w:beforeAutospacing="0" w:after="0" w:afterAutospacing="0"/>
        <w:jc w:val="both"/>
        <w:textAlignment w:val="baseline"/>
        <w:rPr>
          <w:rFonts w:ascii="Barlow" w:hAnsi="Barlow"/>
          <w:b/>
          <w:bCs/>
          <w:color w:val="000000"/>
        </w:rPr>
      </w:pPr>
    </w:p>
    <w:p w14:paraId="3760BBB0" w14:textId="150D330B" w:rsidR="00D01871" w:rsidRDefault="00D01871" w:rsidP="00F80BE0">
      <w:pPr>
        <w:pStyle w:val="NormalWeb"/>
        <w:spacing w:before="0" w:beforeAutospacing="0" w:after="0" w:afterAutospacing="0"/>
        <w:jc w:val="both"/>
        <w:textAlignment w:val="baseline"/>
        <w:rPr>
          <w:rFonts w:ascii="Barlow" w:hAnsi="Barlow"/>
          <w:b/>
          <w:bCs/>
          <w:color w:val="000000"/>
        </w:rPr>
      </w:pPr>
    </w:p>
    <w:p w14:paraId="366BFA40" w14:textId="676C2724" w:rsidR="00D01871" w:rsidRDefault="00D01871" w:rsidP="00F80BE0">
      <w:pPr>
        <w:pStyle w:val="NormalWeb"/>
        <w:spacing w:before="0" w:beforeAutospacing="0" w:after="0" w:afterAutospacing="0"/>
        <w:jc w:val="both"/>
        <w:textAlignment w:val="baseline"/>
        <w:rPr>
          <w:rFonts w:ascii="Barlow" w:hAnsi="Barlow"/>
          <w:b/>
          <w:bCs/>
          <w:color w:val="000000"/>
        </w:rPr>
      </w:pPr>
    </w:p>
    <w:p w14:paraId="3B266B44" w14:textId="4BEDEBB7" w:rsidR="00D01871" w:rsidRDefault="00D01871" w:rsidP="00F80BE0">
      <w:pPr>
        <w:pStyle w:val="NormalWeb"/>
        <w:spacing w:before="0" w:beforeAutospacing="0" w:after="0" w:afterAutospacing="0"/>
        <w:jc w:val="both"/>
        <w:textAlignment w:val="baseline"/>
        <w:rPr>
          <w:rFonts w:ascii="Barlow" w:hAnsi="Barlow"/>
          <w:b/>
          <w:bCs/>
          <w:color w:val="000000"/>
        </w:rPr>
      </w:pPr>
    </w:p>
    <w:p w14:paraId="0178A76C" w14:textId="0CBB88D8" w:rsidR="00D01871" w:rsidRDefault="00D01871" w:rsidP="00F80BE0">
      <w:pPr>
        <w:pStyle w:val="NormalWeb"/>
        <w:spacing w:before="0" w:beforeAutospacing="0" w:after="0" w:afterAutospacing="0"/>
        <w:jc w:val="both"/>
        <w:textAlignment w:val="baseline"/>
        <w:rPr>
          <w:rFonts w:ascii="Barlow" w:hAnsi="Barlow"/>
          <w:b/>
          <w:bCs/>
          <w:color w:val="000000"/>
        </w:rPr>
      </w:pPr>
    </w:p>
    <w:p w14:paraId="117D7933" w14:textId="159F5762" w:rsidR="00D01871" w:rsidRDefault="00D01871" w:rsidP="00F80BE0">
      <w:pPr>
        <w:pStyle w:val="NormalWeb"/>
        <w:spacing w:before="0" w:beforeAutospacing="0" w:after="0" w:afterAutospacing="0"/>
        <w:jc w:val="both"/>
        <w:textAlignment w:val="baseline"/>
        <w:rPr>
          <w:rFonts w:ascii="Barlow" w:hAnsi="Barlow"/>
          <w:b/>
          <w:bCs/>
          <w:color w:val="000000"/>
        </w:rPr>
      </w:pPr>
    </w:p>
    <w:p w14:paraId="1CE80F20" w14:textId="0D990985" w:rsidR="00D01871" w:rsidRDefault="00D01871" w:rsidP="00F80BE0">
      <w:pPr>
        <w:pStyle w:val="NormalWeb"/>
        <w:spacing w:before="0" w:beforeAutospacing="0" w:after="0" w:afterAutospacing="0"/>
        <w:jc w:val="both"/>
        <w:textAlignment w:val="baseline"/>
        <w:rPr>
          <w:rFonts w:ascii="Barlow" w:hAnsi="Barlow"/>
          <w:b/>
          <w:bCs/>
          <w:color w:val="000000"/>
        </w:rPr>
      </w:pPr>
    </w:p>
    <w:p w14:paraId="430EE8B4" w14:textId="2E02181F" w:rsidR="00D01871" w:rsidRDefault="00D01871" w:rsidP="00F80BE0">
      <w:pPr>
        <w:pStyle w:val="NormalWeb"/>
        <w:spacing w:before="0" w:beforeAutospacing="0" w:after="0" w:afterAutospacing="0"/>
        <w:jc w:val="both"/>
        <w:textAlignment w:val="baseline"/>
        <w:rPr>
          <w:rFonts w:ascii="Barlow" w:hAnsi="Barlow"/>
          <w:b/>
          <w:bCs/>
          <w:color w:val="000000"/>
        </w:rPr>
      </w:pPr>
    </w:p>
    <w:p w14:paraId="21642D70" w14:textId="77777777" w:rsidR="00D01871" w:rsidRPr="00F80BE0" w:rsidRDefault="00D01871" w:rsidP="00F80BE0">
      <w:pPr>
        <w:pStyle w:val="NormalWeb"/>
        <w:spacing w:before="0" w:beforeAutospacing="0" w:after="0" w:afterAutospacing="0"/>
        <w:jc w:val="both"/>
        <w:textAlignment w:val="baseline"/>
        <w:rPr>
          <w:rFonts w:ascii="Barlow" w:hAnsi="Barlow"/>
          <w:b/>
          <w:bCs/>
          <w:color w:val="000000"/>
        </w:rPr>
      </w:pPr>
    </w:p>
    <w:p w14:paraId="25D637C7" w14:textId="456291F9" w:rsidR="00F80BE0" w:rsidRPr="00F80BE0" w:rsidRDefault="00F80BE0" w:rsidP="00F80BE0">
      <w:pPr>
        <w:pStyle w:val="NormalWeb"/>
        <w:spacing w:before="0" w:beforeAutospacing="0" w:after="0" w:afterAutospacing="0"/>
        <w:jc w:val="both"/>
        <w:textAlignment w:val="baseline"/>
        <w:rPr>
          <w:rFonts w:ascii="Barlow" w:hAnsi="Barlow"/>
          <w:b/>
          <w:bCs/>
          <w:color w:val="000000"/>
        </w:rPr>
      </w:pPr>
      <w:r w:rsidRPr="00F80BE0">
        <w:rPr>
          <w:rFonts w:ascii="Barlow" w:hAnsi="Barlow"/>
          <w:b/>
          <w:bCs/>
          <w:color w:val="000000"/>
        </w:rPr>
        <w:t>3.- RUTA ELEGIDA “DESARROLLO”</w:t>
      </w:r>
    </w:p>
    <w:p w14:paraId="7431BE51" w14:textId="5BA13E44" w:rsidR="00F80BE0" w:rsidRDefault="00F80BE0" w:rsidP="00F80BE0">
      <w:pPr>
        <w:pStyle w:val="NormalWeb"/>
        <w:spacing w:before="0" w:beforeAutospacing="0" w:after="0" w:afterAutospacing="0"/>
        <w:jc w:val="both"/>
        <w:textAlignment w:val="baseline"/>
        <w:rPr>
          <w:rFonts w:ascii="Barlow" w:hAnsi="Barlow"/>
          <w:b/>
          <w:bCs/>
          <w:color w:val="000000"/>
        </w:rPr>
      </w:pPr>
      <w:r w:rsidRPr="00F80BE0">
        <w:rPr>
          <w:rFonts w:ascii="Barlow" w:hAnsi="Barlow"/>
          <w:b/>
          <w:bCs/>
          <w:color w:val="000000"/>
        </w:rPr>
        <w:t>4.- EL CANAL UTILIZADO ES EL WHATSAAP.</w:t>
      </w:r>
    </w:p>
    <w:p w14:paraId="53DEA7EB" w14:textId="6A941BC9" w:rsidR="00D01871" w:rsidRDefault="00D01871" w:rsidP="00F80BE0">
      <w:pPr>
        <w:pStyle w:val="NormalWeb"/>
        <w:spacing w:before="0" w:beforeAutospacing="0" w:after="0" w:afterAutospacing="0"/>
        <w:jc w:val="both"/>
        <w:textAlignment w:val="baseline"/>
        <w:rPr>
          <w:rFonts w:ascii="Barlow" w:hAnsi="Barlow"/>
          <w:b/>
          <w:bCs/>
          <w:color w:val="000000"/>
        </w:rPr>
      </w:pPr>
    </w:p>
    <w:p w14:paraId="4EFACD2E" w14:textId="77777777" w:rsidR="00D01871" w:rsidRPr="00F80BE0" w:rsidRDefault="00D01871" w:rsidP="00F80BE0">
      <w:pPr>
        <w:pStyle w:val="NormalWeb"/>
        <w:spacing w:before="0" w:beforeAutospacing="0" w:after="0" w:afterAutospacing="0"/>
        <w:jc w:val="both"/>
        <w:textAlignment w:val="baseline"/>
        <w:rPr>
          <w:rFonts w:ascii="Barlow" w:hAnsi="Barlow"/>
          <w:b/>
          <w:bCs/>
          <w:color w:val="000000"/>
        </w:rPr>
      </w:pPr>
    </w:p>
    <w:p w14:paraId="525C642E" w14:textId="2EB61447" w:rsidR="00F80BE0" w:rsidRPr="00F80BE0" w:rsidRDefault="00F80BE0" w:rsidP="00D524FC">
      <w:pPr>
        <w:pStyle w:val="NormalWeb"/>
        <w:spacing w:before="0" w:beforeAutospacing="0" w:after="200" w:afterAutospacing="0"/>
        <w:jc w:val="both"/>
        <w:rPr>
          <w:rFonts w:ascii="Barlow" w:hAnsi="Barlow"/>
          <w:b/>
          <w:bCs/>
          <w:color w:val="000000"/>
        </w:rPr>
      </w:pPr>
      <w:r w:rsidRPr="00F80BE0">
        <w:rPr>
          <w:rFonts w:ascii="Barlow" w:hAnsi="Barlow"/>
          <w:b/>
          <w:bCs/>
          <w:color w:val="000000"/>
        </w:rPr>
        <w:t>5.- BREVE DESCRIPCION DE LA ACTIVIDAD.</w:t>
      </w:r>
    </w:p>
    <w:p w14:paraId="0C355489" w14:textId="6DAC4993" w:rsidR="00D524FC" w:rsidRDefault="00532879" w:rsidP="00D524FC">
      <w:pPr>
        <w:pStyle w:val="NormalWeb"/>
        <w:spacing w:before="0" w:beforeAutospacing="0" w:after="200" w:afterAutospacing="0"/>
        <w:jc w:val="both"/>
        <w:rPr>
          <w:rFonts w:ascii="Barlow" w:hAnsi="Barlow"/>
          <w:color w:val="000000"/>
        </w:rPr>
      </w:pPr>
      <w:r>
        <w:rPr>
          <w:rFonts w:ascii="Barlow" w:hAnsi="Barlow"/>
          <w:color w:val="000000"/>
        </w:rPr>
        <w:t xml:space="preserve">En la I. E. integrada 50814 de la comunidad de </w:t>
      </w:r>
      <w:proofErr w:type="spellStart"/>
      <w:r>
        <w:rPr>
          <w:rFonts w:ascii="Barlow" w:hAnsi="Barlow"/>
          <w:color w:val="000000"/>
        </w:rPr>
        <w:t>Suncco</w:t>
      </w:r>
      <w:proofErr w:type="spellEnd"/>
      <w:r>
        <w:rPr>
          <w:rFonts w:ascii="Barlow" w:hAnsi="Barlow"/>
          <w:color w:val="000000"/>
        </w:rPr>
        <w:t xml:space="preserve">, San </w:t>
      </w:r>
      <w:r w:rsidR="00F80BE0">
        <w:rPr>
          <w:rFonts w:ascii="Barlow" w:hAnsi="Barlow"/>
          <w:color w:val="000000"/>
        </w:rPr>
        <w:t>Jerónimo</w:t>
      </w:r>
      <w:r>
        <w:rPr>
          <w:rFonts w:ascii="Barlow" w:hAnsi="Barlow"/>
          <w:color w:val="000000"/>
        </w:rPr>
        <w:t xml:space="preserve"> Cusco, se ha </w:t>
      </w:r>
      <w:r w:rsidR="00D524FC">
        <w:rPr>
          <w:rFonts w:ascii="Barlow" w:hAnsi="Barlow"/>
          <w:color w:val="000000"/>
        </w:rPr>
        <w:t>implementa</w:t>
      </w:r>
      <w:r>
        <w:rPr>
          <w:rFonts w:ascii="Barlow" w:hAnsi="Barlow"/>
          <w:color w:val="000000"/>
        </w:rPr>
        <w:t>do diferentes actividades</w:t>
      </w:r>
      <w:r w:rsidR="00D524FC">
        <w:rPr>
          <w:rFonts w:ascii="Barlow" w:hAnsi="Barlow"/>
          <w:color w:val="000000"/>
        </w:rPr>
        <w:t xml:space="preserve"> de Educación Financier</w:t>
      </w:r>
      <w:r>
        <w:rPr>
          <w:rFonts w:ascii="Barlow" w:hAnsi="Barlow"/>
          <w:color w:val="000000"/>
        </w:rPr>
        <w:t>a para el presente año</w:t>
      </w:r>
      <w:r w:rsidR="00F80BE0">
        <w:rPr>
          <w:rFonts w:ascii="Barlow" w:hAnsi="Barlow"/>
          <w:color w:val="000000"/>
        </w:rPr>
        <w:t xml:space="preserve"> 2026, que se encuentra plasmado en el PAT, (Plan anual de trabajo).</w:t>
      </w:r>
      <w:r w:rsidR="00D524FC">
        <w:rPr>
          <w:rFonts w:ascii="Barlow" w:hAnsi="Barlow"/>
          <w:color w:val="000000"/>
        </w:rPr>
        <w:t xml:space="preserve"> </w:t>
      </w:r>
      <w:r w:rsidR="00BF0CC8">
        <w:rPr>
          <w:rFonts w:ascii="Barlow" w:hAnsi="Barlow"/>
          <w:color w:val="000000"/>
        </w:rPr>
        <w:t xml:space="preserve">Como una actividad prevista ya viene funcionando el horno cuya denominación es </w:t>
      </w:r>
      <w:r w:rsidR="00E163E6">
        <w:rPr>
          <w:rFonts w:ascii="Barlow" w:hAnsi="Barlow"/>
          <w:color w:val="000000"/>
        </w:rPr>
        <w:t xml:space="preserve">“HORNEANDO DULZURAS”, </w:t>
      </w:r>
      <w:r>
        <w:rPr>
          <w:rFonts w:ascii="Barlow" w:hAnsi="Barlow"/>
          <w:color w:val="000000"/>
        </w:rPr>
        <w:t xml:space="preserve">con estudiantes del primer y segundo grado de secundaria, </w:t>
      </w:r>
      <w:r w:rsidR="00E163E6">
        <w:rPr>
          <w:rFonts w:ascii="Barlow" w:hAnsi="Barlow"/>
          <w:color w:val="000000"/>
        </w:rPr>
        <w:t>donde se prepara en forma semanal</w:t>
      </w:r>
      <w:r w:rsidR="00D524FC">
        <w:rPr>
          <w:rFonts w:ascii="Barlow" w:hAnsi="Barlow"/>
          <w:color w:val="000000"/>
        </w:rPr>
        <w:t> </w:t>
      </w:r>
      <w:r w:rsidR="00E163E6">
        <w:rPr>
          <w:rFonts w:ascii="Barlow" w:hAnsi="Barlow"/>
          <w:color w:val="000000"/>
        </w:rPr>
        <w:t>tortas de chocolate</w:t>
      </w:r>
      <w:r w:rsidR="00AE3152">
        <w:rPr>
          <w:rFonts w:ascii="Barlow" w:hAnsi="Barlow"/>
          <w:color w:val="000000"/>
        </w:rPr>
        <w:t xml:space="preserve">, </w:t>
      </w:r>
      <w:r w:rsidR="00E163E6">
        <w:rPr>
          <w:rFonts w:ascii="Barlow" w:hAnsi="Barlow"/>
          <w:color w:val="000000"/>
        </w:rPr>
        <w:t xml:space="preserve">naranja </w:t>
      </w:r>
      <w:r w:rsidR="00BF0CC8">
        <w:rPr>
          <w:rFonts w:ascii="Barlow" w:hAnsi="Barlow"/>
          <w:color w:val="000000"/>
        </w:rPr>
        <w:t xml:space="preserve">y kekes </w:t>
      </w:r>
      <w:r w:rsidR="00E163E6">
        <w:rPr>
          <w:rFonts w:ascii="Barlow" w:hAnsi="Barlow"/>
          <w:color w:val="000000"/>
        </w:rPr>
        <w:t>para la venta en el kiosco escolar.</w:t>
      </w:r>
      <w:r w:rsidR="00BF0CC8">
        <w:rPr>
          <w:rFonts w:ascii="Barlow" w:hAnsi="Barlow"/>
          <w:color w:val="000000"/>
        </w:rPr>
        <w:t xml:space="preserve"> Proyecto previsto desde el área de educación para el trabajo y el apoyo con insumos de la ONG</w:t>
      </w:r>
      <w:r w:rsidR="00120003">
        <w:rPr>
          <w:rFonts w:ascii="Barlow" w:hAnsi="Barlow"/>
          <w:color w:val="000000"/>
        </w:rPr>
        <w:t xml:space="preserve">, </w:t>
      </w:r>
      <w:proofErr w:type="spellStart"/>
      <w:r w:rsidR="00BF0CC8">
        <w:rPr>
          <w:rFonts w:ascii="Barlow" w:hAnsi="Barlow"/>
          <w:color w:val="000000"/>
        </w:rPr>
        <w:t>Kallarisunchi</w:t>
      </w:r>
      <w:r w:rsidR="000D31BD">
        <w:rPr>
          <w:rFonts w:ascii="Barlow" w:hAnsi="Barlow"/>
          <w:color w:val="000000"/>
        </w:rPr>
        <w:t>s</w:t>
      </w:r>
      <w:proofErr w:type="spellEnd"/>
      <w:r w:rsidR="000D31BD">
        <w:rPr>
          <w:rFonts w:ascii="Barlow" w:hAnsi="Barlow"/>
          <w:color w:val="000000"/>
        </w:rPr>
        <w:t>.</w:t>
      </w:r>
      <w:r w:rsidR="00BF0CC8">
        <w:rPr>
          <w:rFonts w:ascii="Barlow" w:hAnsi="Barlow"/>
          <w:color w:val="000000"/>
        </w:rPr>
        <w:t xml:space="preserve"> </w:t>
      </w:r>
    </w:p>
    <w:p w14:paraId="058F6EA3" w14:textId="77777777" w:rsidR="00D01871" w:rsidRDefault="00D01871" w:rsidP="00D524FC">
      <w:pPr>
        <w:pStyle w:val="NormalWeb"/>
        <w:spacing w:before="0" w:beforeAutospacing="0" w:after="200" w:afterAutospacing="0"/>
        <w:jc w:val="both"/>
        <w:rPr>
          <w:rFonts w:ascii="Barlow" w:hAnsi="Barlow"/>
          <w:color w:val="000000"/>
        </w:rPr>
      </w:pPr>
    </w:p>
    <w:p w14:paraId="48FC8DDF" w14:textId="069E2B6A" w:rsidR="0008590E" w:rsidRDefault="00F80BE0" w:rsidP="00D524FC">
      <w:pPr>
        <w:pStyle w:val="NormalWeb"/>
        <w:spacing w:before="0" w:beforeAutospacing="0" w:after="200" w:afterAutospacing="0"/>
        <w:jc w:val="both"/>
        <w:rPr>
          <w:rFonts w:ascii="Barlow" w:hAnsi="Barlow"/>
          <w:b/>
          <w:bCs/>
          <w:color w:val="000000"/>
        </w:rPr>
      </w:pPr>
      <w:r>
        <w:rPr>
          <w:rFonts w:ascii="Barlow" w:hAnsi="Barlow"/>
          <w:b/>
          <w:bCs/>
          <w:color w:val="000000"/>
        </w:rPr>
        <w:t xml:space="preserve">6.- </w:t>
      </w:r>
      <w:r w:rsidR="00EA5E41">
        <w:rPr>
          <w:rFonts w:ascii="Barlow" w:hAnsi="Barlow"/>
          <w:b/>
          <w:bCs/>
          <w:color w:val="000000"/>
        </w:rPr>
        <w:t xml:space="preserve">INSUMOS O </w:t>
      </w:r>
      <w:r w:rsidR="0008590E" w:rsidRPr="0008590E">
        <w:rPr>
          <w:rFonts w:ascii="Barlow" w:hAnsi="Barlow"/>
          <w:b/>
          <w:bCs/>
          <w:color w:val="000000"/>
        </w:rPr>
        <w:t>EVIDENCIAS:</w:t>
      </w:r>
      <w:r>
        <w:rPr>
          <w:rFonts w:ascii="Barlow" w:hAnsi="Barlow"/>
          <w:b/>
          <w:bCs/>
          <w:color w:val="000000"/>
        </w:rPr>
        <w:t xml:space="preserve"> (FOTOGRAFÍAS</w:t>
      </w:r>
      <w:r w:rsidR="00AE3152">
        <w:rPr>
          <w:rFonts w:ascii="Barlow" w:hAnsi="Barlow"/>
          <w:b/>
          <w:bCs/>
          <w:color w:val="000000"/>
        </w:rPr>
        <w:t>).</w:t>
      </w:r>
    </w:p>
    <w:p w14:paraId="7CF442D8" w14:textId="77777777" w:rsidR="00D01871" w:rsidRDefault="00D01871" w:rsidP="00D524FC">
      <w:pPr>
        <w:pStyle w:val="NormalWeb"/>
        <w:spacing w:before="0" w:beforeAutospacing="0" w:after="200" w:afterAutospacing="0"/>
        <w:jc w:val="both"/>
        <w:rPr>
          <w:rFonts w:ascii="Barlow" w:hAnsi="Barlow"/>
          <w:b/>
          <w:bCs/>
          <w:color w:val="000000"/>
        </w:rPr>
      </w:pPr>
    </w:p>
    <w:p w14:paraId="26D64875" w14:textId="38CCD9C2" w:rsidR="0008590E" w:rsidRPr="0008590E" w:rsidRDefault="00120003" w:rsidP="00D524FC">
      <w:pPr>
        <w:pStyle w:val="NormalWeb"/>
        <w:spacing w:before="0" w:beforeAutospacing="0" w:after="200" w:afterAutospacing="0"/>
        <w:jc w:val="both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93807AC" wp14:editId="4132FB29">
            <wp:simplePos x="0" y="0"/>
            <wp:positionH relativeFrom="column">
              <wp:posOffset>4291965</wp:posOffset>
            </wp:positionH>
            <wp:positionV relativeFrom="paragraph">
              <wp:posOffset>72390</wp:posOffset>
            </wp:positionV>
            <wp:extent cx="1419225" cy="2257425"/>
            <wp:effectExtent l="0" t="0" r="9525" b="952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25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2B5C">
        <w:rPr>
          <w:noProof/>
        </w:rPr>
        <w:drawing>
          <wp:anchor distT="0" distB="0" distL="114300" distR="114300" simplePos="0" relativeHeight="251659264" behindDoc="0" locked="0" layoutInCell="1" allowOverlap="1" wp14:anchorId="2C6813BC" wp14:editId="55DA5B19">
            <wp:simplePos x="0" y="0"/>
            <wp:positionH relativeFrom="column">
              <wp:posOffset>2244090</wp:posOffset>
            </wp:positionH>
            <wp:positionV relativeFrom="paragraph">
              <wp:posOffset>71120</wp:posOffset>
            </wp:positionV>
            <wp:extent cx="1857375" cy="2247900"/>
            <wp:effectExtent l="0" t="0" r="9525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24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2B5C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545991B1" wp14:editId="15BCB97E">
            <wp:simplePos x="0" y="0"/>
            <wp:positionH relativeFrom="margin">
              <wp:align>left</wp:align>
            </wp:positionH>
            <wp:positionV relativeFrom="paragraph">
              <wp:posOffset>80645</wp:posOffset>
            </wp:positionV>
            <wp:extent cx="2095500" cy="22098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20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5641FD" w14:textId="499661DF" w:rsidR="00D524FC" w:rsidRDefault="00D524FC" w:rsidP="0008590E">
      <w:pPr>
        <w:pStyle w:val="Prrafodelista"/>
        <w:rPr>
          <w:sz w:val="24"/>
          <w:szCs w:val="24"/>
        </w:rPr>
      </w:pPr>
    </w:p>
    <w:p w14:paraId="2935908A" w14:textId="120B3CC4" w:rsidR="003659A6" w:rsidRDefault="003659A6" w:rsidP="0008590E">
      <w:pPr>
        <w:pStyle w:val="Prrafodelista"/>
        <w:rPr>
          <w:sz w:val="24"/>
          <w:szCs w:val="24"/>
        </w:rPr>
      </w:pPr>
    </w:p>
    <w:p w14:paraId="59B87D7C" w14:textId="6C0B75CA" w:rsidR="003659A6" w:rsidRDefault="003659A6" w:rsidP="0008590E">
      <w:pPr>
        <w:pStyle w:val="Prrafodelista"/>
        <w:rPr>
          <w:sz w:val="24"/>
          <w:szCs w:val="24"/>
        </w:rPr>
      </w:pPr>
    </w:p>
    <w:p w14:paraId="0D6C3EF6" w14:textId="3709C2F7" w:rsidR="003659A6" w:rsidRDefault="003659A6" w:rsidP="0008590E">
      <w:pPr>
        <w:pStyle w:val="Prrafodelista"/>
        <w:rPr>
          <w:sz w:val="24"/>
          <w:szCs w:val="24"/>
        </w:rPr>
      </w:pPr>
    </w:p>
    <w:p w14:paraId="0F1759B6" w14:textId="77DBC573" w:rsidR="003659A6" w:rsidRDefault="003659A6" w:rsidP="0008590E">
      <w:pPr>
        <w:pStyle w:val="Prrafodelista"/>
        <w:rPr>
          <w:sz w:val="24"/>
          <w:szCs w:val="24"/>
        </w:rPr>
      </w:pPr>
    </w:p>
    <w:p w14:paraId="64BFEDDB" w14:textId="533425DC" w:rsidR="003659A6" w:rsidRDefault="003659A6" w:rsidP="0008590E">
      <w:pPr>
        <w:pStyle w:val="Prrafodelista"/>
        <w:rPr>
          <w:sz w:val="24"/>
          <w:szCs w:val="24"/>
        </w:rPr>
      </w:pPr>
    </w:p>
    <w:p w14:paraId="627D0630" w14:textId="057BE217" w:rsidR="003659A6" w:rsidRDefault="003659A6" w:rsidP="0008590E">
      <w:pPr>
        <w:pStyle w:val="Prrafodelista"/>
        <w:rPr>
          <w:sz w:val="24"/>
          <w:szCs w:val="24"/>
        </w:rPr>
      </w:pPr>
    </w:p>
    <w:p w14:paraId="0BC36EFA" w14:textId="36AE4953" w:rsidR="003659A6" w:rsidRDefault="003659A6" w:rsidP="0008590E">
      <w:pPr>
        <w:pStyle w:val="Prrafodelista"/>
        <w:rPr>
          <w:sz w:val="24"/>
          <w:szCs w:val="24"/>
        </w:rPr>
      </w:pPr>
    </w:p>
    <w:p w14:paraId="2456CDFE" w14:textId="27ACF968" w:rsidR="00BF0CC8" w:rsidRDefault="00D01871" w:rsidP="0008590E">
      <w:pPr>
        <w:pStyle w:val="Prrafodelista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39A87825" wp14:editId="7BC292A3">
            <wp:simplePos x="0" y="0"/>
            <wp:positionH relativeFrom="column">
              <wp:posOffset>3095560</wp:posOffset>
            </wp:positionH>
            <wp:positionV relativeFrom="paragraph">
              <wp:posOffset>7692</wp:posOffset>
            </wp:positionV>
            <wp:extent cx="2657475" cy="31146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114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62E03A2" wp14:editId="4FEBF169">
            <wp:simplePos x="0" y="0"/>
            <wp:positionH relativeFrom="margin">
              <wp:align>left</wp:align>
            </wp:positionH>
            <wp:positionV relativeFrom="paragraph">
              <wp:posOffset>7692</wp:posOffset>
            </wp:positionV>
            <wp:extent cx="2943225" cy="3095625"/>
            <wp:effectExtent l="0" t="0" r="9525" b="9525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309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  <w:r w:rsidR="00AE1A5F">
        <w:rPr>
          <w:sz w:val="24"/>
          <w:szCs w:val="24"/>
        </w:rPr>
        <w:tab/>
      </w:r>
    </w:p>
    <w:p w14:paraId="1AB82DA0" w14:textId="77777777" w:rsidR="00BF0CC8" w:rsidRDefault="00BF0CC8" w:rsidP="0008590E">
      <w:pPr>
        <w:pStyle w:val="Prrafodelista"/>
        <w:rPr>
          <w:sz w:val="24"/>
          <w:szCs w:val="24"/>
        </w:rPr>
      </w:pPr>
    </w:p>
    <w:p w14:paraId="71B3BFB3" w14:textId="77777777" w:rsidR="00BF0CC8" w:rsidRDefault="00BF0CC8" w:rsidP="0008590E">
      <w:pPr>
        <w:pStyle w:val="Prrafodelista"/>
        <w:rPr>
          <w:sz w:val="24"/>
          <w:szCs w:val="24"/>
        </w:rPr>
      </w:pPr>
    </w:p>
    <w:p w14:paraId="59D2EBE8" w14:textId="77777777" w:rsidR="00BF0CC8" w:rsidRDefault="00BF0CC8" w:rsidP="0008590E">
      <w:pPr>
        <w:pStyle w:val="Prrafodelista"/>
        <w:rPr>
          <w:sz w:val="24"/>
          <w:szCs w:val="24"/>
        </w:rPr>
      </w:pPr>
    </w:p>
    <w:p w14:paraId="23D0D30F" w14:textId="77777777" w:rsidR="00BF0CC8" w:rsidRDefault="00BF0CC8" w:rsidP="0008590E">
      <w:pPr>
        <w:pStyle w:val="Prrafodelista"/>
        <w:rPr>
          <w:sz w:val="24"/>
          <w:szCs w:val="24"/>
        </w:rPr>
      </w:pPr>
    </w:p>
    <w:p w14:paraId="63601B90" w14:textId="77777777" w:rsidR="00BF0CC8" w:rsidRDefault="00BF0CC8" w:rsidP="0008590E">
      <w:pPr>
        <w:pStyle w:val="Prrafodelista"/>
        <w:rPr>
          <w:sz w:val="24"/>
          <w:szCs w:val="24"/>
        </w:rPr>
      </w:pPr>
    </w:p>
    <w:p w14:paraId="36C7BF3D" w14:textId="77777777" w:rsidR="00BF0CC8" w:rsidRDefault="00BF0CC8" w:rsidP="0008590E">
      <w:pPr>
        <w:pStyle w:val="Prrafodelista"/>
        <w:rPr>
          <w:sz w:val="24"/>
          <w:szCs w:val="24"/>
        </w:rPr>
      </w:pPr>
    </w:p>
    <w:p w14:paraId="3253C623" w14:textId="77777777" w:rsidR="00BF0CC8" w:rsidRDefault="00BF0CC8" w:rsidP="0008590E">
      <w:pPr>
        <w:pStyle w:val="Prrafodelista"/>
        <w:rPr>
          <w:sz w:val="24"/>
          <w:szCs w:val="24"/>
        </w:rPr>
      </w:pPr>
    </w:p>
    <w:p w14:paraId="36A3CDFC" w14:textId="77777777" w:rsidR="00BF0CC8" w:rsidRDefault="00BF0CC8" w:rsidP="0008590E">
      <w:pPr>
        <w:pStyle w:val="Prrafodelista"/>
        <w:rPr>
          <w:sz w:val="24"/>
          <w:szCs w:val="24"/>
        </w:rPr>
      </w:pPr>
    </w:p>
    <w:p w14:paraId="454F01D4" w14:textId="2D7FA787" w:rsidR="00BF0CC8" w:rsidRDefault="00BF0CC8" w:rsidP="0008590E">
      <w:pPr>
        <w:pStyle w:val="Prrafodelista"/>
        <w:rPr>
          <w:sz w:val="24"/>
          <w:szCs w:val="24"/>
        </w:rPr>
      </w:pPr>
    </w:p>
    <w:p w14:paraId="19F1B755" w14:textId="0901738A" w:rsidR="00BF0CC8" w:rsidRDefault="00D01871" w:rsidP="0008590E">
      <w:pPr>
        <w:pStyle w:val="Prrafodelista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129B627E" wp14:editId="02B03C4A">
            <wp:simplePos x="0" y="0"/>
            <wp:positionH relativeFrom="column">
              <wp:posOffset>2374657</wp:posOffset>
            </wp:positionH>
            <wp:positionV relativeFrom="paragraph">
              <wp:posOffset>186112</wp:posOffset>
            </wp:positionV>
            <wp:extent cx="3495675" cy="2990850"/>
            <wp:effectExtent l="0" t="0" r="9525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99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6BB5E8E9" wp14:editId="288A72B3">
            <wp:simplePos x="0" y="0"/>
            <wp:positionH relativeFrom="column">
              <wp:posOffset>-393586</wp:posOffset>
            </wp:positionH>
            <wp:positionV relativeFrom="paragraph">
              <wp:posOffset>189858</wp:posOffset>
            </wp:positionV>
            <wp:extent cx="2438400" cy="3009900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00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90800F" w14:textId="71A7B750" w:rsidR="00BF0CC8" w:rsidRDefault="00BF0CC8" w:rsidP="0008590E">
      <w:pPr>
        <w:pStyle w:val="Prrafodelista"/>
        <w:rPr>
          <w:sz w:val="24"/>
          <w:szCs w:val="24"/>
        </w:rPr>
      </w:pPr>
    </w:p>
    <w:p w14:paraId="6B08B8E5" w14:textId="2574B2F0" w:rsidR="00120003" w:rsidRDefault="00AE1A5F" w:rsidP="0008590E">
      <w:pPr>
        <w:pStyle w:val="Prrafodelist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E7F4D6D" w14:textId="77777777" w:rsidR="00120003" w:rsidRDefault="00120003" w:rsidP="0008590E">
      <w:pPr>
        <w:pStyle w:val="Prrafodelista"/>
        <w:rPr>
          <w:sz w:val="24"/>
          <w:szCs w:val="24"/>
        </w:rPr>
      </w:pPr>
    </w:p>
    <w:p w14:paraId="47E2F91A" w14:textId="48AA0B46" w:rsidR="003659A6" w:rsidRDefault="00AE1A5F" w:rsidP="0008590E">
      <w:pPr>
        <w:pStyle w:val="Prrafodelist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B4E9806" w14:textId="671593C8" w:rsidR="00120003" w:rsidRDefault="00120003" w:rsidP="0008590E">
      <w:pPr>
        <w:pStyle w:val="Prrafodelista"/>
        <w:rPr>
          <w:sz w:val="24"/>
          <w:szCs w:val="24"/>
        </w:rPr>
      </w:pPr>
    </w:p>
    <w:p w14:paraId="41D33ED1" w14:textId="601DA5A0" w:rsidR="00120003" w:rsidRDefault="00120003" w:rsidP="0008590E">
      <w:pPr>
        <w:pStyle w:val="Prrafodelista"/>
        <w:rPr>
          <w:sz w:val="24"/>
          <w:szCs w:val="24"/>
        </w:rPr>
      </w:pPr>
    </w:p>
    <w:p w14:paraId="6C67D2D3" w14:textId="660FD17A" w:rsidR="00120003" w:rsidRDefault="00120003" w:rsidP="0008590E">
      <w:pPr>
        <w:pStyle w:val="Prrafodelista"/>
        <w:rPr>
          <w:sz w:val="24"/>
          <w:szCs w:val="24"/>
        </w:rPr>
      </w:pPr>
    </w:p>
    <w:p w14:paraId="07E413A9" w14:textId="53D2E1CE" w:rsidR="00120003" w:rsidRDefault="00120003" w:rsidP="0008590E">
      <w:pPr>
        <w:pStyle w:val="Prrafodelista"/>
        <w:rPr>
          <w:sz w:val="24"/>
          <w:szCs w:val="24"/>
        </w:rPr>
      </w:pPr>
    </w:p>
    <w:p w14:paraId="5C2D8A81" w14:textId="5A275B91" w:rsidR="00120003" w:rsidRDefault="00120003" w:rsidP="0008590E">
      <w:pPr>
        <w:pStyle w:val="Prrafodelista"/>
        <w:rPr>
          <w:sz w:val="24"/>
          <w:szCs w:val="24"/>
        </w:rPr>
      </w:pPr>
    </w:p>
    <w:p w14:paraId="32F0A850" w14:textId="5575C859" w:rsidR="00120003" w:rsidRDefault="00120003" w:rsidP="0008590E">
      <w:pPr>
        <w:pStyle w:val="Prrafodelista"/>
        <w:rPr>
          <w:sz w:val="24"/>
          <w:szCs w:val="24"/>
        </w:rPr>
      </w:pPr>
    </w:p>
    <w:p w14:paraId="2293DC85" w14:textId="1D7F9A28" w:rsidR="00120003" w:rsidRDefault="00120003" w:rsidP="0008590E">
      <w:pPr>
        <w:pStyle w:val="Prrafodelista"/>
        <w:rPr>
          <w:sz w:val="24"/>
          <w:szCs w:val="24"/>
        </w:rPr>
      </w:pPr>
    </w:p>
    <w:p w14:paraId="4349C114" w14:textId="3E2D82A4" w:rsidR="00120003" w:rsidRDefault="00D01871" w:rsidP="0008590E">
      <w:pPr>
        <w:pStyle w:val="Prrafodelista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73EF178E" wp14:editId="7EEA08CD">
            <wp:simplePos x="0" y="0"/>
            <wp:positionH relativeFrom="column">
              <wp:posOffset>2108706</wp:posOffset>
            </wp:positionH>
            <wp:positionV relativeFrom="paragraph">
              <wp:posOffset>91740</wp:posOffset>
            </wp:positionV>
            <wp:extent cx="4181475" cy="3248025"/>
            <wp:effectExtent l="0" t="0" r="9525" b="9525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248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4936C653" wp14:editId="1DC2E269">
            <wp:simplePos x="0" y="0"/>
            <wp:positionH relativeFrom="column">
              <wp:posOffset>-327660</wp:posOffset>
            </wp:positionH>
            <wp:positionV relativeFrom="paragraph">
              <wp:posOffset>198619</wp:posOffset>
            </wp:positionV>
            <wp:extent cx="2228271" cy="3286125"/>
            <wp:effectExtent l="0" t="0" r="635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271" cy="328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D09373" w14:textId="35E9E3BB" w:rsidR="00120003" w:rsidRPr="00D01871" w:rsidRDefault="00120003" w:rsidP="00D01871">
      <w:pPr>
        <w:rPr>
          <w:sz w:val="24"/>
          <w:szCs w:val="24"/>
        </w:rPr>
      </w:pPr>
    </w:p>
    <w:p w14:paraId="1ABBFA35" w14:textId="78F0850F" w:rsidR="00120003" w:rsidRDefault="00120003" w:rsidP="0008590E">
      <w:pPr>
        <w:pStyle w:val="Prrafodelista"/>
        <w:rPr>
          <w:sz w:val="24"/>
          <w:szCs w:val="24"/>
        </w:rPr>
      </w:pPr>
    </w:p>
    <w:p w14:paraId="50D5AB51" w14:textId="16605EDD" w:rsidR="00120003" w:rsidRDefault="00120003" w:rsidP="0008590E">
      <w:pPr>
        <w:pStyle w:val="Prrafodelista"/>
        <w:rPr>
          <w:sz w:val="24"/>
          <w:szCs w:val="24"/>
        </w:rPr>
      </w:pPr>
    </w:p>
    <w:p w14:paraId="0A2400C2" w14:textId="223DB5FF" w:rsidR="00AE3152" w:rsidRDefault="00AE3152" w:rsidP="0008590E">
      <w:pPr>
        <w:pStyle w:val="Prrafodelista"/>
        <w:rPr>
          <w:sz w:val="24"/>
          <w:szCs w:val="24"/>
        </w:rPr>
      </w:pPr>
    </w:p>
    <w:p w14:paraId="347BAEDC" w14:textId="07F002BF" w:rsidR="00AE3152" w:rsidRDefault="00AE3152" w:rsidP="0008590E">
      <w:pPr>
        <w:pStyle w:val="Prrafodelista"/>
        <w:rPr>
          <w:sz w:val="24"/>
          <w:szCs w:val="24"/>
        </w:rPr>
      </w:pPr>
    </w:p>
    <w:p w14:paraId="1DA5FE2E" w14:textId="0414E54F" w:rsidR="00AE3152" w:rsidRDefault="00AE3152" w:rsidP="0008590E">
      <w:pPr>
        <w:pStyle w:val="Prrafodelista"/>
        <w:rPr>
          <w:sz w:val="24"/>
          <w:szCs w:val="24"/>
        </w:rPr>
      </w:pPr>
    </w:p>
    <w:p w14:paraId="30ADBCD3" w14:textId="1431BC2D" w:rsidR="00AE3152" w:rsidRDefault="00AE3152" w:rsidP="0008590E">
      <w:pPr>
        <w:pStyle w:val="Prrafodelista"/>
        <w:rPr>
          <w:sz w:val="24"/>
          <w:szCs w:val="24"/>
        </w:rPr>
      </w:pPr>
    </w:p>
    <w:p w14:paraId="530CD5CD" w14:textId="2E72EFF1" w:rsidR="00AE3152" w:rsidRDefault="00AE3152" w:rsidP="0008590E">
      <w:pPr>
        <w:pStyle w:val="Prrafodelista"/>
        <w:rPr>
          <w:sz w:val="24"/>
          <w:szCs w:val="24"/>
        </w:rPr>
      </w:pPr>
    </w:p>
    <w:p w14:paraId="0A6BBB8F" w14:textId="6207099B" w:rsidR="00AE3152" w:rsidRDefault="00AE3152" w:rsidP="0008590E">
      <w:pPr>
        <w:pStyle w:val="Prrafodelista"/>
        <w:rPr>
          <w:sz w:val="24"/>
          <w:szCs w:val="24"/>
        </w:rPr>
      </w:pPr>
    </w:p>
    <w:p w14:paraId="16B8D23C" w14:textId="6D097025" w:rsidR="00AE3152" w:rsidRPr="00D01871" w:rsidRDefault="00AE3152" w:rsidP="00D01871">
      <w:pPr>
        <w:rPr>
          <w:sz w:val="24"/>
          <w:szCs w:val="24"/>
        </w:rPr>
      </w:pPr>
    </w:p>
    <w:p w14:paraId="265C4774" w14:textId="20839724" w:rsidR="00AE3152" w:rsidRDefault="00AE3152" w:rsidP="0008590E">
      <w:pPr>
        <w:pStyle w:val="Prrafodelista"/>
        <w:rPr>
          <w:sz w:val="24"/>
          <w:szCs w:val="24"/>
        </w:rPr>
      </w:pPr>
    </w:p>
    <w:p w14:paraId="28D767FB" w14:textId="5923CC60" w:rsidR="00AE3152" w:rsidRDefault="00AE3152" w:rsidP="0008590E">
      <w:pPr>
        <w:pStyle w:val="Prrafodelista"/>
        <w:rPr>
          <w:sz w:val="24"/>
          <w:szCs w:val="24"/>
        </w:rPr>
      </w:pPr>
    </w:p>
    <w:p w14:paraId="66C58510" w14:textId="538353CC" w:rsidR="00AE3152" w:rsidRDefault="00AE3152" w:rsidP="0008590E">
      <w:pPr>
        <w:pStyle w:val="Prrafodelista"/>
        <w:rPr>
          <w:sz w:val="24"/>
          <w:szCs w:val="24"/>
        </w:rPr>
      </w:pPr>
    </w:p>
    <w:p w14:paraId="7558456B" w14:textId="566C1979" w:rsidR="00AE3152" w:rsidRDefault="00AE3152" w:rsidP="0008590E">
      <w:pPr>
        <w:pStyle w:val="Prrafodelista"/>
        <w:rPr>
          <w:sz w:val="24"/>
          <w:szCs w:val="24"/>
        </w:rPr>
      </w:pPr>
    </w:p>
    <w:p w14:paraId="0C1A1DB0" w14:textId="0B116204" w:rsidR="00AE3152" w:rsidRDefault="00AE3152" w:rsidP="0008590E">
      <w:pPr>
        <w:pStyle w:val="Prrafodelista"/>
        <w:rPr>
          <w:sz w:val="24"/>
          <w:szCs w:val="24"/>
        </w:rPr>
      </w:pPr>
    </w:p>
    <w:p w14:paraId="34E9F28B" w14:textId="5D45845A" w:rsidR="003B0FA0" w:rsidRDefault="003B0FA0" w:rsidP="0008590E">
      <w:pPr>
        <w:pStyle w:val="Prrafodelista"/>
        <w:rPr>
          <w:sz w:val="24"/>
          <w:szCs w:val="24"/>
        </w:rPr>
      </w:pPr>
    </w:p>
    <w:p w14:paraId="472CB0CB" w14:textId="18873DAE" w:rsidR="003B0FA0" w:rsidRDefault="003B0FA0" w:rsidP="0008590E">
      <w:pPr>
        <w:pStyle w:val="Prrafodelista"/>
        <w:rPr>
          <w:sz w:val="24"/>
          <w:szCs w:val="24"/>
        </w:rPr>
      </w:pPr>
    </w:p>
    <w:p w14:paraId="1755FF33" w14:textId="0AD4BCC4" w:rsidR="003B0FA0" w:rsidRDefault="003B0FA0" w:rsidP="0008590E">
      <w:pPr>
        <w:pStyle w:val="Prrafodelista"/>
        <w:rPr>
          <w:sz w:val="24"/>
          <w:szCs w:val="24"/>
        </w:rPr>
      </w:pPr>
    </w:p>
    <w:p w14:paraId="09824D6F" w14:textId="2F56997A" w:rsidR="003B0FA0" w:rsidRDefault="003B0FA0" w:rsidP="0008590E">
      <w:pPr>
        <w:pStyle w:val="Prrafodelista"/>
        <w:rPr>
          <w:sz w:val="24"/>
          <w:szCs w:val="24"/>
        </w:rPr>
      </w:pPr>
    </w:p>
    <w:p w14:paraId="6AFAF2C4" w14:textId="1A6EE411" w:rsidR="003B0FA0" w:rsidRDefault="003B0FA0" w:rsidP="0008590E">
      <w:pPr>
        <w:pStyle w:val="Prrafodelista"/>
        <w:rPr>
          <w:sz w:val="24"/>
          <w:szCs w:val="24"/>
        </w:rPr>
      </w:pPr>
    </w:p>
    <w:p w14:paraId="122DD07C" w14:textId="02A3D9CD" w:rsidR="003B0FA0" w:rsidRDefault="003B0FA0" w:rsidP="0008590E">
      <w:pPr>
        <w:pStyle w:val="Prrafodelista"/>
        <w:rPr>
          <w:sz w:val="24"/>
          <w:szCs w:val="24"/>
        </w:rPr>
      </w:pPr>
    </w:p>
    <w:p w14:paraId="62E73C27" w14:textId="41EF752C" w:rsidR="003B0FA0" w:rsidRDefault="003B0FA0" w:rsidP="003B0FA0">
      <w:pPr>
        <w:pStyle w:val="Prrafodelista"/>
        <w:ind w:left="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06803F71" wp14:editId="6E747F14">
            <wp:simplePos x="0" y="0"/>
            <wp:positionH relativeFrom="column">
              <wp:posOffset>-183665</wp:posOffset>
            </wp:positionH>
            <wp:positionV relativeFrom="paragraph">
              <wp:posOffset>-127734</wp:posOffset>
            </wp:positionV>
            <wp:extent cx="6269384" cy="3082906"/>
            <wp:effectExtent l="0" t="0" r="0" b="381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384" cy="30829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3B0FA0" w:rsidSect="003B0FA0">
      <w:pgSz w:w="11906" w:h="16838"/>
      <w:pgMar w:top="993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low">
    <w:altName w:val="Barlow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7970A2"/>
    <w:multiLevelType w:val="hybridMultilevel"/>
    <w:tmpl w:val="A5009B7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F3F3B"/>
    <w:multiLevelType w:val="multilevel"/>
    <w:tmpl w:val="126C3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635E36"/>
    <w:multiLevelType w:val="multilevel"/>
    <w:tmpl w:val="030C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4FC"/>
    <w:rsid w:val="0008590E"/>
    <w:rsid w:val="000D31BD"/>
    <w:rsid w:val="00120003"/>
    <w:rsid w:val="003659A6"/>
    <w:rsid w:val="003B0FA0"/>
    <w:rsid w:val="00532879"/>
    <w:rsid w:val="006A63E9"/>
    <w:rsid w:val="00860D90"/>
    <w:rsid w:val="00AE1A5F"/>
    <w:rsid w:val="00AE3152"/>
    <w:rsid w:val="00B12B5C"/>
    <w:rsid w:val="00BF0CC8"/>
    <w:rsid w:val="00D01871"/>
    <w:rsid w:val="00D524FC"/>
    <w:rsid w:val="00E163E6"/>
    <w:rsid w:val="00E31ED8"/>
    <w:rsid w:val="00EA5E41"/>
    <w:rsid w:val="00F8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0877FEE8"/>
  <w15:chartTrackingRefBased/>
  <w15:docId w15:val="{87EBF23C-E09A-4FBD-8FFD-241A151CB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2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styleId="Prrafodelista">
    <w:name w:val="List Paragraph"/>
    <w:basedOn w:val="Normal"/>
    <w:uiPriority w:val="34"/>
    <w:qFormat/>
    <w:rsid w:val="000859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9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167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raul baca lovon</dc:creator>
  <cp:keywords/>
  <dc:description/>
  <cp:lastModifiedBy>juan raul baca lovon</cp:lastModifiedBy>
  <cp:revision>8</cp:revision>
  <dcterms:created xsi:type="dcterms:W3CDTF">2026-07-18T17:21:00Z</dcterms:created>
  <dcterms:modified xsi:type="dcterms:W3CDTF">2026-07-23T17:20:00Z</dcterms:modified>
</cp:coreProperties>
</file>