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713D01" w14:textId="6D4D30C8" w:rsidR="005004AC" w:rsidRPr="005004AC" w:rsidRDefault="005004AC" w:rsidP="005004AC">
      <w:pPr>
        <w:jc w:val="center"/>
        <w:rPr>
          <w:rFonts w:ascii="Bernard MT Condensed" w:hAnsi="Bernard MT Condensed" w:cs="Arial"/>
          <w:bCs/>
          <w:sz w:val="26"/>
          <w:szCs w:val="26"/>
        </w:rPr>
      </w:pPr>
      <w:bookmarkStart w:id="0" w:name="_Hlk226927786"/>
      <w:bookmarkEnd w:id="0"/>
      <w:r w:rsidRPr="005004AC">
        <w:rPr>
          <w:rFonts w:asciiTheme="minorHAnsi" w:eastAsia="MS Mincho" w:hAnsiTheme="minorHAnsi" w:cstheme="minorHAnsi"/>
          <w:b/>
          <w:noProof/>
          <w:sz w:val="24"/>
          <w:szCs w:val="24"/>
        </w:rPr>
        <w:drawing>
          <wp:anchor distT="0" distB="0" distL="114300" distR="114300" simplePos="0" relativeHeight="251762688" behindDoc="0" locked="0" layoutInCell="1" allowOverlap="1" wp14:anchorId="2AF6C450" wp14:editId="228F85FB">
            <wp:simplePos x="0" y="0"/>
            <wp:positionH relativeFrom="margin">
              <wp:posOffset>-657225</wp:posOffset>
            </wp:positionH>
            <wp:positionV relativeFrom="topMargin">
              <wp:posOffset>161925</wp:posOffset>
            </wp:positionV>
            <wp:extent cx="2879924" cy="447675"/>
            <wp:effectExtent l="0" t="0" r="0" b="0"/>
            <wp:wrapNone/>
            <wp:docPr id="6" name="image1.jpeg" descr="Imagen que contiene dibuj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jpeg" descr="Imagen que contiene dibujo&#10;&#10;Descripción generada automáticament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88070" cy="448941"/>
                    </a:xfrm>
                    <a:prstGeom prst="rect">
                      <a:avLst/>
                    </a:prstGeom>
                  </pic:spPr>
                </pic:pic>
              </a:graphicData>
            </a:graphic>
            <wp14:sizeRelH relativeFrom="margin">
              <wp14:pctWidth>0</wp14:pctWidth>
            </wp14:sizeRelH>
            <wp14:sizeRelV relativeFrom="margin">
              <wp14:pctHeight>0</wp14:pctHeight>
            </wp14:sizeRelV>
          </wp:anchor>
        </w:drawing>
      </w:r>
      <w:r w:rsidR="00BB538C" w:rsidRPr="005004AC">
        <w:rPr>
          <w:rFonts w:ascii="Bernard MT Condensed" w:hAnsi="Bernard MT Condensed" w:cs="Arial"/>
          <w:bCs/>
          <w:sz w:val="26"/>
          <w:szCs w:val="26"/>
        </w:rPr>
        <w:t xml:space="preserve">Sesión </w:t>
      </w:r>
      <w:proofErr w:type="spellStart"/>
      <w:r w:rsidR="00BB538C" w:rsidRPr="005004AC">
        <w:rPr>
          <w:rFonts w:ascii="Bernard MT Condensed" w:hAnsi="Bernard MT Condensed" w:cs="Arial"/>
          <w:bCs/>
          <w:sz w:val="26"/>
          <w:szCs w:val="26"/>
        </w:rPr>
        <w:t>N°</w:t>
      </w:r>
      <w:proofErr w:type="spellEnd"/>
      <w:r w:rsidR="00BB538C" w:rsidRPr="005004AC">
        <w:rPr>
          <w:rFonts w:ascii="Bernard MT Condensed" w:hAnsi="Bernard MT Condensed" w:cs="Arial"/>
          <w:bCs/>
          <w:sz w:val="26"/>
          <w:szCs w:val="26"/>
        </w:rPr>
        <w:t xml:space="preserve"> 0</w:t>
      </w:r>
      <w:r w:rsidR="00C21651">
        <w:rPr>
          <w:rFonts w:ascii="Bernard MT Condensed" w:hAnsi="Bernard MT Condensed" w:cs="Arial"/>
          <w:bCs/>
          <w:sz w:val="26"/>
          <w:szCs w:val="26"/>
        </w:rPr>
        <w:t>7</w:t>
      </w:r>
      <w:r w:rsidR="00902D78">
        <w:rPr>
          <w:rFonts w:ascii="Bernard MT Condensed" w:hAnsi="Bernard MT Condensed" w:cs="Arial"/>
          <w:bCs/>
          <w:sz w:val="26"/>
          <w:szCs w:val="26"/>
        </w:rPr>
        <w:t>- UNIDAD 3</w:t>
      </w:r>
    </w:p>
    <w:p w14:paraId="248482DD" w14:textId="1D0C05D3" w:rsidR="00BB538C" w:rsidRPr="00896FD7" w:rsidRDefault="00C21651" w:rsidP="00BB538C">
      <w:pPr>
        <w:jc w:val="center"/>
        <w:rPr>
          <w:rFonts w:ascii="Arial" w:hAnsi="Arial" w:cs="Arial"/>
          <w:b/>
          <w:bCs/>
          <w:sz w:val="20"/>
          <w:szCs w:val="20"/>
        </w:rPr>
      </w:pPr>
      <w:r w:rsidRPr="002164CB">
        <w:rPr>
          <w:rFonts w:ascii="Arial" w:hAnsi="Arial" w:cs="Arial"/>
          <w:b/>
          <w:bCs/>
          <w:sz w:val="20"/>
          <w:szCs w:val="20"/>
        </w:rPr>
        <w:t>“</w:t>
      </w:r>
      <w:r w:rsidRPr="00C21651">
        <w:rPr>
          <w:rFonts w:ascii="Arial" w:hAnsi="Arial" w:cs="Arial"/>
          <w:b/>
          <w:bCs/>
          <w:sz w:val="20"/>
          <w:szCs w:val="20"/>
          <w:lang w:val="es-ES"/>
        </w:rPr>
        <w:t>CALCULAMOS LA MEDIA, MEDIANA Y MODA DE DATOS EMPRENDEDORES</w:t>
      </w:r>
      <w:r w:rsidRPr="002164CB">
        <w:rPr>
          <w:rFonts w:ascii="Arial" w:hAnsi="Arial" w:cs="Arial"/>
          <w:b/>
          <w:bCs/>
          <w:sz w:val="20"/>
          <w:szCs w:val="20"/>
        </w:rPr>
        <w:t>”</w:t>
      </w:r>
    </w:p>
    <w:tbl>
      <w:tblPr>
        <w:tblStyle w:val="Tablaconcuadrcula"/>
        <w:tblW w:w="0" w:type="auto"/>
        <w:tblLook w:val="04A0" w:firstRow="1" w:lastRow="0" w:firstColumn="1" w:lastColumn="0" w:noHBand="0" w:noVBand="1"/>
      </w:tblPr>
      <w:tblGrid>
        <w:gridCol w:w="2830"/>
        <w:gridCol w:w="2694"/>
        <w:gridCol w:w="1842"/>
        <w:gridCol w:w="2546"/>
      </w:tblGrid>
      <w:tr w:rsidR="005004AC" w14:paraId="170CBDDB" w14:textId="77777777" w:rsidTr="00490FEF">
        <w:tc>
          <w:tcPr>
            <w:tcW w:w="2830" w:type="dxa"/>
            <w:shd w:val="clear" w:color="auto" w:fill="BFBFBF" w:themeFill="background1" w:themeFillShade="BF"/>
          </w:tcPr>
          <w:p w14:paraId="5C09C6E0" w14:textId="77777777" w:rsidR="005004AC" w:rsidRPr="00B84565" w:rsidRDefault="005004AC" w:rsidP="00490FEF">
            <w:pPr>
              <w:jc w:val="center"/>
              <w:rPr>
                <w:rFonts w:asciiTheme="minorHAnsi" w:hAnsiTheme="minorHAnsi" w:cstheme="minorHAnsi"/>
                <w:b/>
                <w:color w:val="0D0D0D" w:themeColor="text1" w:themeTint="F2"/>
              </w:rPr>
            </w:pPr>
            <w:r>
              <w:rPr>
                <w:rFonts w:asciiTheme="minorHAnsi" w:hAnsiTheme="minorHAnsi" w:cstheme="minorHAnsi"/>
                <w:b/>
                <w:color w:val="0D0D0D" w:themeColor="text1" w:themeTint="F2"/>
              </w:rPr>
              <w:t>Institución Educativa</w:t>
            </w:r>
          </w:p>
        </w:tc>
        <w:tc>
          <w:tcPr>
            <w:tcW w:w="7082" w:type="dxa"/>
            <w:gridSpan w:val="3"/>
            <w:shd w:val="clear" w:color="auto" w:fill="auto"/>
          </w:tcPr>
          <w:p w14:paraId="7E1F6FB0" w14:textId="77777777" w:rsidR="005004AC" w:rsidRPr="00B84565" w:rsidRDefault="005004AC" w:rsidP="00490FEF">
            <w:pPr>
              <w:rPr>
                <w:rFonts w:asciiTheme="minorHAnsi" w:hAnsiTheme="minorHAnsi" w:cstheme="minorHAnsi"/>
                <w:b/>
                <w:color w:val="0D0D0D" w:themeColor="text1" w:themeTint="F2"/>
              </w:rPr>
            </w:pPr>
            <w:r>
              <w:rPr>
                <w:rFonts w:asciiTheme="minorHAnsi" w:hAnsiTheme="minorHAnsi" w:cstheme="minorHAnsi"/>
                <w:b/>
                <w:color w:val="0D0D0D" w:themeColor="text1" w:themeTint="F2"/>
              </w:rPr>
              <w:t>1228” LEONCIO PRADO GUTIERREZ”</w:t>
            </w:r>
          </w:p>
        </w:tc>
      </w:tr>
      <w:tr w:rsidR="005004AC" w14:paraId="403A7C15" w14:textId="77777777" w:rsidTr="00490FEF">
        <w:tc>
          <w:tcPr>
            <w:tcW w:w="2830" w:type="dxa"/>
            <w:shd w:val="clear" w:color="auto" w:fill="BFBFBF" w:themeFill="background1" w:themeFillShade="BF"/>
          </w:tcPr>
          <w:p w14:paraId="5EDC4B68" w14:textId="77777777" w:rsidR="005004AC" w:rsidRPr="00B84565" w:rsidRDefault="005004AC" w:rsidP="00490FEF">
            <w:pPr>
              <w:jc w:val="center"/>
              <w:rPr>
                <w:rFonts w:asciiTheme="minorHAnsi" w:hAnsiTheme="minorHAnsi" w:cstheme="minorHAnsi"/>
                <w:b/>
                <w:color w:val="0D0D0D" w:themeColor="text1" w:themeTint="F2"/>
              </w:rPr>
            </w:pPr>
            <w:r>
              <w:rPr>
                <w:rFonts w:asciiTheme="minorHAnsi" w:hAnsiTheme="minorHAnsi" w:cstheme="minorHAnsi"/>
                <w:b/>
                <w:color w:val="0D0D0D" w:themeColor="text1" w:themeTint="F2"/>
              </w:rPr>
              <w:t>Ciclo</w:t>
            </w:r>
          </w:p>
        </w:tc>
        <w:tc>
          <w:tcPr>
            <w:tcW w:w="7082" w:type="dxa"/>
            <w:gridSpan w:val="3"/>
            <w:shd w:val="clear" w:color="auto" w:fill="auto"/>
          </w:tcPr>
          <w:p w14:paraId="4445AE3F" w14:textId="77777777" w:rsidR="005004AC" w:rsidRPr="00B84565" w:rsidRDefault="005004AC" w:rsidP="00490FEF">
            <w:pPr>
              <w:rPr>
                <w:rFonts w:asciiTheme="minorHAnsi" w:hAnsiTheme="minorHAnsi" w:cstheme="minorHAnsi"/>
                <w:b/>
                <w:color w:val="0D0D0D" w:themeColor="text1" w:themeTint="F2"/>
              </w:rPr>
            </w:pPr>
            <w:r>
              <w:rPr>
                <w:rFonts w:asciiTheme="minorHAnsi" w:hAnsiTheme="minorHAnsi" w:cstheme="minorHAnsi"/>
                <w:b/>
                <w:color w:val="0D0D0D" w:themeColor="text1" w:themeTint="F2"/>
              </w:rPr>
              <w:t>VII</w:t>
            </w:r>
          </w:p>
        </w:tc>
      </w:tr>
      <w:tr w:rsidR="005004AC" w14:paraId="79BB44BD" w14:textId="77777777" w:rsidTr="00490FEF">
        <w:tc>
          <w:tcPr>
            <w:tcW w:w="2830" w:type="dxa"/>
            <w:shd w:val="clear" w:color="auto" w:fill="BFBFBF" w:themeFill="background1" w:themeFillShade="BF"/>
          </w:tcPr>
          <w:p w14:paraId="1EB6F943" w14:textId="77777777" w:rsidR="005004AC" w:rsidRPr="00B84565" w:rsidRDefault="005004AC" w:rsidP="00490FEF">
            <w:pPr>
              <w:jc w:val="center"/>
              <w:rPr>
                <w:rFonts w:asciiTheme="minorHAnsi" w:hAnsiTheme="minorHAnsi" w:cstheme="minorHAnsi"/>
                <w:b/>
                <w:color w:val="0D0D0D" w:themeColor="text1" w:themeTint="F2"/>
              </w:rPr>
            </w:pPr>
            <w:r>
              <w:rPr>
                <w:rFonts w:asciiTheme="minorHAnsi" w:hAnsiTheme="minorHAnsi" w:cstheme="minorHAnsi"/>
                <w:b/>
                <w:color w:val="0D0D0D" w:themeColor="text1" w:themeTint="F2"/>
              </w:rPr>
              <w:t>Grado</w:t>
            </w:r>
          </w:p>
        </w:tc>
        <w:tc>
          <w:tcPr>
            <w:tcW w:w="2694" w:type="dxa"/>
            <w:shd w:val="clear" w:color="auto" w:fill="auto"/>
          </w:tcPr>
          <w:p w14:paraId="6C854BB0" w14:textId="77777777" w:rsidR="005004AC" w:rsidRPr="00B84565" w:rsidRDefault="005004AC" w:rsidP="00490FEF">
            <w:pPr>
              <w:rPr>
                <w:rFonts w:asciiTheme="minorHAnsi" w:hAnsiTheme="minorHAnsi" w:cstheme="minorHAnsi"/>
                <w:b/>
                <w:color w:val="0D0D0D" w:themeColor="text1" w:themeTint="F2"/>
              </w:rPr>
            </w:pPr>
            <w:r>
              <w:rPr>
                <w:rFonts w:asciiTheme="minorHAnsi" w:hAnsiTheme="minorHAnsi" w:cstheme="minorHAnsi"/>
                <w:b/>
                <w:color w:val="0D0D0D" w:themeColor="text1" w:themeTint="F2"/>
              </w:rPr>
              <w:t>CUARTO GRADO</w:t>
            </w:r>
          </w:p>
        </w:tc>
        <w:tc>
          <w:tcPr>
            <w:tcW w:w="1842" w:type="dxa"/>
            <w:shd w:val="clear" w:color="auto" w:fill="BFBFBF" w:themeFill="background1" w:themeFillShade="BF"/>
          </w:tcPr>
          <w:p w14:paraId="50B5A2A9" w14:textId="77777777" w:rsidR="005004AC" w:rsidRPr="00B84565" w:rsidRDefault="005004AC" w:rsidP="00490FEF">
            <w:pPr>
              <w:rPr>
                <w:rFonts w:asciiTheme="minorHAnsi" w:hAnsiTheme="minorHAnsi" w:cstheme="minorHAnsi"/>
                <w:b/>
                <w:color w:val="0D0D0D" w:themeColor="text1" w:themeTint="F2"/>
              </w:rPr>
            </w:pPr>
            <w:r>
              <w:rPr>
                <w:rFonts w:asciiTheme="minorHAnsi" w:hAnsiTheme="minorHAnsi" w:cstheme="minorHAnsi"/>
                <w:b/>
                <w:color w:val="0D0D0D" w:themeColor="text1" w:themeTint="F2"/>
              </w:rPr>
              <w:t>Grado</w:t>
            </w:r>
          </w:p>
        </w:tc>
        <w:tc>
          <w:tcPr>
            <w:tcW w:w="2546" w:type="dxa"/>
            <w:shd w:val="clear" w:color="auto" w:fill="auto"/>
          </w:tcPr>
          <w:p w14:paraId="632E13D2" w14:textId="77777777" w:rsidR="005004AC" w:rsidRPr="00B84565" w:rsidRDefault="005004AC" w:rsidP="00490FEF">
            <w:pPr>
              <w:rPr>
                <w:rFonts w:asciiTheme="minorHAnsi" w:hAnsiTheme="minorHAnsi" w:cstheme="minorHAnsi"/>
                <w:b/>
                <w:color w:val="0D0D0D" w:themeColor="text1" w:themeTint="F2"/>
              </w:rPr>
            </w:pPr>
            <w:r>
              <w:rPr>
                <w:rFonts w:asciiTheme="minorHAnsi" w:hAnsiTheme="minorHAnsi" w:cstheme="minorHAnsi"/>
                <w:b/>
                <w:color w:val="0D0D0D" w:themeColor="text1" w:themeTint="F2"/>
              </w:rPr>
              <w:t>A, B</w:t>
            </w:r>
          </w:p>
        </w:tc>
      </w:tr>
      <w:tr w:rsidR="005004AC" w14:paraId="1CE1908C" w14:textId="77777777" w:rsidTr="00490FEF">
        <w:tc>
          <w:tcPr>
            <w:tcW w:w="2830" w:type="dxa"/>
            <w:shd w:val="clear" w:color="auto" w:fill="BFBFBF" w:themeFill="background1" w:themeFillShade="BF"/>
          </w:tcPr>
          <w:p w14:paraId="2049049E" w14:textId="77777777" w:rsidR="005004AC" w:rsidRPr="00B84565" w:rsidRDefault="005004AC" w:rsidP="00490FEF">
            <w:pPr>
              <w:jc w:val="center"/>
              <w:rPr>
                <w:rFonts w:asciiTheme="minorHAnsi" w:hAnsiTheme="minorHAnsi" w:cstheme="minorHAnsi"/>
                <w:b/>
                <w:color w:val="0D0D0D" w:themeColor="text1" w:themeTint="F2"/>
              </w:rPr>
            </w:pPr>
            <w:r>
              <w:rPr>
                <w:rFonts w:asciiTheme="minorHAnsi" w:hAnsiTheme="minorHAnsi" w:cstheme="minorHAnsi"/>
                <w:b/>
                <w:color w:val="0D0D0D" w:themeColor="text1" w:themeTint="F2"/>
              </w:rPr>
              <w:t>AREA</w:t>
            </w:r>
          </w:p>
        </w:tc>
        <w:tc>
          <w:tcPr>
            <w:tcW w:w="7082" w:type="dxa"/>
            <w:gridSpan w:val="3"/>
            <w:shd w:val="clear" w:color="auto" w:fill="auto"/>
          </w:tcPr>
          <w:p w14:paraId="2C42E1EA" w14:textId="77777777" w:rsidR="005004AC" w:rsidRPr="00B84565" w:rsidRDefault="005004AC" w:rsidP="00490FEF">
            <w:pPr>
              <w:rPr>
                <w:rFonts w:asciiTheme="minorHAnsi" w:hAnsiTheme="minorHAnsi" w:cstheme="minorHAnsi"/>
                <w:b/>
                <w:color w:val="0D0D0D" w:themeColor="text1" w:themeTint="F2"/>
              </w:rPr>
            </w:pPr>
            <w:r>
              <w:rPr>
                <w:rFonts w:asciiTheme="minorHAnsi" w:hAnsiTheme="minorHAnsi" w:cstheme="minorHAnsi"/>
                <w:b/>
                <w:color w:val="0D0D0D" w:themeColor="text1" w:themeTint="F2"/>
              </w:rPr>
              <w:t>MATEMATICA</w:t>
            </w:r>
          </w:p>
        </w:tc>
      </w:tr>
      <w:tr w:rsidR="005004AC" w14:paraId="33DC9BC7" w14:textId="77777777" w:rsidTr="00490FEF">
        <w:tc>
          <w:tcPr>
            <w:tcW w:w="2830" w:type="dxa"/>
            <w:shd w:val="clear" w:color="auto" w:fill="BFBFBF" w:themeFill="background1" w:themeFillShade="BF"/>
          </w:tcPr>
          <w:p w14:paraId="147309BA" w14:textId="77777777" w:rsidR="005004AC" w:rsidRPr="00B84565" w:rsidRDefault="005004AC" w:rsidP="00490FEF">
            <w:pPr>
              <w:jc w:val="center"/>
              <w:rPr>
                <w:rFonts w:asciiTheme="minorHAnsi" w:hAnsiTheme="minorHAnsi" w:cstheme="minorHAnsi"/>
                <w:b/>
                <w:color w:val="0D0D0D" w:themeColor="text1" w:themeTint="F2"/>
              </w:rPr>
            </w:pPr>
            <w:r>
              <w:rPr>
                <w:rFonts w:asciiTheme="minorHAnsi" w:hAnsiTheme="minorHAnsi" w:cstheme="minorHAnsi"/>
                <w:b/>
                <w:color w:val="0D0D0D" w:themeColor="text1" w:themeTint="F2"/>
              </w:rPr>
              <w:t>DOCENTE</w:t>
            </w:r>
          </w:p>
        </w:tc>
        <w:tc>
          <w:tcPr>
            <w:tcW w:w="7082" w:type="dxa"/>
            <w:gridSpan w:val="3"/>
            <w:shd w:val="clear" w:color="auto" w:fill="auto"/>
          </w:tcPr>
          <w:p w14:paraId="1C48E742" w14:textId="77777777" w:rsidR="005004AC" w:rsidRPr="00B84565" w:rsidRDefault="005004AC" w:rsidP="00490FEF">
            <w:pPr>
              <w:rPr>
                <w:rFonts w:asciiTheme="minorHAnsi" w:hAnsiTheme="minorHAnsi" w:cstheme="minorHAnsi"/>
                <w:b/>
                <w:color w:val="0D0D0D" w:themeColor="text1" w:themeTint="F2"/>
              </w:rPr>
            </w:pPr>
            <w:r>
              <w:rPr>
                <w:rFonts w:asciiTheme="minorHAnsi" w:hAnsiTheme="minorHAnsi" w:cstheme="minorHAnsi"/>
                <w:b/>
                <w:color w:val="0D0D0D" w:themeColor="text1" w:themeTint="F2"/>
              </w:rPr>
              <w:t>NANCY LUZ TINOCO CHUCO</w:t>
            </w:r>
          </w:p>
        </w:tc>
      </w:tr>
      <w:tr w:rsidR="005004AC" w14:paraId="6FC44C66" w14:textId="77777777" w:rsidTr="00490FEF">
        <w:tc>
          <w:tcPr>
            <w:tcW w:w="2830" w:type="dxa"/>
            <w:shd w:val="clear" w:color="auto" w:fill="BFBFBF" w:themeFill="background1" w:themeFillShade="BF"/>
          </w:tcPr>
          <w:p w14:paraId="3151021A" w14:textId="6FA7DABA" w:rsidR="005004AC" w:rsidRDefault="005004AC" w:rsidP="00490FEF">
            <w:pPr>
              <w:jc w:val="center"/>
              <w:rPr>
                <w:rFonts w:asciiTheme="minorHAnsi" w:hAnsiTheme="minorHAnsi" w:cstheme="minorHAnsi"/>
                <w:b/>
                <w:color w:val="0D0D0D" w:themeColor="text1" w:themeTint="F2"/>
              </w:rPr>
            </w:pPr>
            <w:r>
              <w:rPr>
                <w:rFonts w:asciiTheme="minorHAnsi" w:hAnsiTheme="minorHAnsi" w:cstheme="minorHAnsi"/>
                <w:b/>
                <w:color w:val="0D0D0D" w:themeColor="text1" w:themeTint="F2"/>
              </w:rPr>
              <w:t xml:space="preserve">FECHA </w:t>
            </w:r>
          </w:p>
        </w:tc>
        <w:tc>
          <w:tcPr>
            <w:tcW w:w="7082" w:type="dxa"/>
            <w:gridSpan w:val="3"/>
            <w:shd w:val="clear" w:color="auto" w:fill="auto"/>
          </w:tcPr>
          <w:p w14:paraId="0BCA6D00" w14:textId="65053767" w:rsidR="005004AC" w:rsidRPr="00B84565" w:rsidRDefault="005004AC" w:rsidP="00490FEF">
            <w:pPr>
              <w:rPr>
                <w:rFonts w:asciiTheme="minorHAnsi" w:hAnsiTheme="minorHAnsi" w:cstheme="minorHAnsi"/>
                <w:b/>
                <w:color w:val="0D0D0D" w:themeColor="text1" w:themeTint="F2"/>
              </w:rPr>
            </w:pPr>
            <w:r>
              <w:rPr>
                <w:rFonts w:asciiTheme="minorHAnsi" w:hAnsiTheme="minorHAnsi" w:cstheme="minorHAnsi"/>
                <w:b/>
                <w:color w:val="0D0D0D" w:themeColor="text1" w:themeTint="F2"/>
              </w:rPr>
              <w:t xml:space="preserve">DEL </w:t>
            </w:r>
            <w:r w:rsidR="000E68B8">
              <w:rPr>
                <w:rFonts w:asciiTheme="minorHAnsi" w:hAnsiTheme="minorHAnsi" w:cstheme="minorHAnsi"/>
                <w:b/>
                <w:color w:val="0D0D0D" w:themeColor="text1" w:themeTint="F2"/>
              </w:rPr>
              <w:t>15</w:t>
            </w:r>
            <w:r>
              <w:rPr>
                <w:rFonts w:asciiTheme="minorHAnsi" w:hAnsiTheme="minorHAnsi" w:cstheme="minorHAnsi"/>
                <w:b/>
                <w:color w:val="0D0D0D" w:themeColor="text1" w:themeTint="F2"/>
              </w:rPr>
              <w:t>/0</w:t>
            </w:r>
            <w:r w:rsidR="00902D78">
              <w:rPr>
                <w:rFonts w:asciiTheme="minorHAnsi" w:hAnsiTheme="minorHAnsi" w:cstheme="minorHAnsi"/>
                <w:b/>
                <w:color w:val="0D0D0D" w:themeColor="text1" w:themeTint="F2"/>
              </w:rPr>
              <w:t>6</w:t>
            </w:r>
            <w:r>
              <w:rPr>
                <w:rFonts w:asciiTheme="minorHAnsi" w:hAnsiTheme="minorHAnsi" w:cstheme="minorHAnsi"/>
                <w:b/>
                <w:color w:val="0D0D0D" w:themeColor="text1" w:themeTint="F2"/>
              </w:rPr>
              <w:t>/26</w:t>
            </w:r>
          </w:p>
        </w:tc>
      </w:tr>
      <w:tr w:rsidR="005004AC" w14:paraId="1E0699A7" w14:textId="77777777" w:rsidTr="00490FEF">
        <w:tc>
          <w:tcPr>
            <w:tcW w:w="2830" w:type="dxa"/>
            <w:shd w:val="clear" w:color="auto" w:fill="BFBFBF" w:themeFill="background1" w:themeFillShade="BF"/>
          </w:tcPr>
          <w:p w14:paraId="58B3D61F" w14:textId="77777777" w:rsidR="005004AC" w:rsidRDefault="005004AC" w:rsidP="00490FEF">
            <w:pPr>
              <w:jc w:val="center"/>
              <w:rPr>
                <w:rFonts w:asciiTheme="minorHAnsi" w:hAnsiTheme="minorHAnsi" w:cstheme="minorHAnsi"/>
                <w:b/>
                <w:color w:val="0D0D0D" w:themeColor="text1" w:themeTint="F2"/>
              </w:rPr>
            </w:pPr>
            <w:r>
              <w:rPr>
                <w:rFonts w:asciiTheme="minorHAnsi" w:hAnsiTheme="minorHAnsi" w:cstheme="minorHAnsi"/>
                <w:b/>
                <w:color w:val="0D0D0D" w:themeColor="text1" w:themeTint="F2"/>
              </w:rPr>
              <w:t>Institución Educativa</w:t>
            </w:r>
          </w:p>
        </w:tc>
        <w:tc>
          <w:tcPr>
            <w:tcW w:w="7082" w:type="dxa"/>
            <w:gridSpan w:val="3"/>
            <w:shd w:val="clear" w:color="auto" w:fill="auto"/>
          </w:tcPr>
          <w:p w14:paraId="062A40DA" w14:textId="77777777" w:rsidR="005004AC" w:rsidRPr="00B84565" w:rsidRDefault="005004AC" w:rsidP="00490FEF">
            <w:pPr>
              <w:rPr>
                <w:rFonts w:asciiTheme="minorHAnsi" w:hAnsiTheme="minorHAnsi" w:cstheme="minorHAnsi"/>
                <w:b/>
                <w:color w:val="0D0D0D" w:themeColor="text1" w:themeTint="F2"/>
              </w:rPr>
            </w:pPr>
            <w:r>
              <w:rPr>
                <w:rFonts w:asciiTheme="minorHAnsi" w:hAnsiTheme="minorHAnsi" w:cstheme="minorHAnsi"/>
                <w:b/>
                <w:color w:val="0D0D0D" w:themeColor="text1" w:themeTint="F2"/>
              </w:rPr>
              <w:t>1228” LEONCIO PRADO GUTIERREZ”</w:t>
            </w:r>
          </w:p>
        </w:tc>
      </w:tr>
    </w:tbl>
    <w:p w14:paraId="6ABB6821" w14:textId="77777777" w:rsidR="003C3239" w:rsidRPr="005004AC" w:rsidRDefault="003C3239" w:rsidP="005004AC">
      <w:pPr>
        <w:spacing w:after="0"/>
        <w:jc w:val="both"/>
        <w:rPr>
          <w:rFonts w:ascii="Arial Narrow" w:hAnsi="Arial Narrow" w:cs="Arial"/>
          <w:b/>
        </w:rPr>
      </w:pPr>
    </w:p>
    <w:p w14:paraId="31F10E7C" w14:textId="6079C84F" w:rsidR="00047227" w:rsidRPr="005122CF" w:rsidRDefault="00A27107" w:rsidP="00C21651">
      <w:pPr>
        <w:pStyle w:val="Prrafodelista"/>
        <w:numPr>
          <w:ilvl w:val="0"/>
          <w:numId w:val="4"/>
        </w:numPr>
        <w:spacing w:after="0"/>
        <w:ind w:left="-709" w:hanging="284"/>
        <w:jc w:val="both"/>
        <w:rPr>
          <w:rFonts w:asciiTheme="minorHAnsi" w:eastAsiaTheme="minorHAnsi" w:hAnsiTheme="minorHAnsi" w:cstheme="minorHAnsi"/>
          <w:b/>
          <w:bCs/>
          <w:color w:val="385623" w:themeColor="accent6" w:themeShade="80"/>
        </w:rPr>
      </w:pPr>
      <w:r w:rsidRPr="005122CF">
        <w:rPr>
          <w:rFonts w:asciiTheme="minorHAnsi" w:hAnsiTheme="minorHAnsi" w:cstheme="minorHAnsi"/>
          <w:b/>
        </w:rPr>
        <w:t xml:space="preserve">CAMPO TEMÁTICO: </w:t>
      </w:r>
      <w:r w:rsidR="00770913" w:rsidRPr="005122CF">
        <w:rPr>
          <w:rFonts w:asciiTheme="minorHAnsi" w:eastAsiaTheme="minorHAnsi" w:hAnsiTheme="minorHAnsi" w:cstheme="minorHAnsi"/>
          <w:b/>
          <w:bCs/>
          <w:color w:val="385623" w:themeColor="accent6" w:themeShade="80"/>
        </w:rPr>
        <w:t xml:space="preserve"> </w:t>
      </w:r>
      <w:r w:rsidR="00C21651" w:rsidRPr="005122CF">
        <w:rPr>
          <w:rFonts w:asciiTheme="minorHAnsi" w:eastAsiaTheme="minorHAnsi" w:hAnsiTheme="minorHAnsi" w:cstheme="minorHAnsi"/>
          <w:b/>
          <w:bCs/>
          <w:color w:val="385623" w:themeColor="accent6" w:themeShade="80"/>
        </w:rPr>
        <w:t>Datos agrupados: Tabla de frecuencias de datos agrupados, Media aritmética, Mediana, Moda</w:t>
      </w:r>
      <w:r w:rsidR="00770913" w:rsidRPr="005122CF">
        <w:rPr>
          <w:rFonts w:asciiTheme="minorHAnsi" w:eastAsiaTheme="minorHAnsi" w:hAnsiTheme="minorHAnsi" w:cstheme="minorHAnsi"/>
          <w:b/>
          <w:bCs/>
          <w:color w:val="385623" w:themeColor="accent6" w:themeShade="80"/>
        </w:rPr>
        <w:t>.</w:t>
      </w:r>
    </w:p>
    <w:p w14:paraId="6C105A2B" w14:textId="405D9068" w:rsidR="00585BDF" w:rsidRPr="005122CF" w:rsidRDefault="007E4899" w:rsidP="00C21651">
      <w:pPr>
        <w:pStyle w:val="Prrafodelista"/>
        <w:numPr>
          <w:ilvl w:val="0"/>
          <w:numId w:val="4"/>
        </w:numPr>
        <w:spacing w:after="0"/>
        <w:ind w:left="-709" w:hanging="284"/>
        <w:jc w:val="both"/>
        <w:rPr>
          <w:rFonts w:asciiTheme="minorHAnsi" w:hAnsiTheme="minorHAnsi" w:cstheme="minorHAnsi"/>
          <w:b/>
          <w:bCs/>
          <w:lang w:val="es-ES"/>
        </w:rPr>
      </w:pPr>
      <w:r w:rsidRPr="005122CF">
        <w:rPr>
          <w:rFonts w:asciiTheme="minorHAnsi" w:hAnsiTheme="minorHAnsi" w:cstheme="minorHAnsi"/>
          <w:b/>
          <w:u w:val="single"/>
        </w:rPr>
        <w:t>Propósito de aprendizaje</w:t>
      </w:r>
      <w:r w:rsidR="00717B62" w:rsidRPr="005122CF">
        <w:rPr>
          <w:rFonts w:asciiTheme="minorHAnsi" w:hAnsiTheme="minorHAnsi" w:cstheme="minorHAnsi"/>
          <w:b/>
          <w:u w:val="single"/>
        </w:rPr>
        <w:t>:</w:t>
      </w:r>
      <w:r w:rsidR="00717B62" w:rsidRPr="005122CF">
        <w:rPr>
          <w:rFonts w:asciiTheme="minorHAnsi" w:hAnsiTheme="minorHAnsi" w:cstheme="minorHAnsi"/>
          <w:b/>
        </w:rPr>
        <w:t xml:space="preserve"> </w:t>
      </w:r>
      <w:r w:rsidR="00C21651" w:rsidRPr="005122CF">
        <w:rPr>
          <w:rFonts w:asciiTheme="minorHAnsi" w:hAnsiTheme="minorHAnsi" w:cstheme="minorHAnsi"/>
          <w:b/>
          <w:bCs/>
          <w:lang w:val="es-ES"/>
        </w:rPr>
        <w:t>El estudiante analiza datos estadísticos utilizando medidas de tendencia central para sustentar propuestas emprendedoras creativas e innovadoras.</w:t>
      </w:r>
    </w:p>
    <w:tbl>
      <w:tblPr>
        <w:tblStyle w:val="Tablaconcuadrcula"/>
        <w:tblW w:w="11234" w:type="dxa"/>
        <w:tblInd w:w="-1139" w:type="dxa"/>
        <w:tblLayout w:type="fixed"/>
        <w:tblLook w:val="04A0" w:firstRow="1" w:lastRow="0" w:firstColumn="1" w:lastColumn="0" w:noHBand="0" w:noVBand="1"/>
      </w:tblPr>
      <w:tblGrid>
        <w:gridCol w:w="2675"/>
        <w:gridCol w:w="869"/>
        <w:gridCol w:w="2197"/>
        <w:gridCol w:w="496"/>
        <w:gridCol w:w="2410"/>
        <w:gridCol w:w="2581"/>
        <w:gridCol w:w="6"/>
      </w:tblGrid>
      <w:tr w:rsidR="008663FA" w:rsidRPr="005122CF" w14:paraId="3C36D3EE" w14:textId="77777777" w:rsidTr="00BB0764">
        <w:trPr>
          <w:gridAfter w:val="1"/>
          <w:wAfter w:w="6" w:type="dxa"/>
        </w:trPr>
        <w:tc>
          <w:tcPr>
            <w:tcW w:w="3544" w:type="dxa"/>
            <w:gridSpan w:val="2"/>
            <w:shd w:val="clear" w:color="auto" w:fill="D9D9D9" w:themeFill="background1" w:themeFillShade="D9"/>
          </w:tcPr>
          <w:p w14:paraId="4A601609" w14:textId="77777777" w:rsidR="008663FA" w:rsidRPr="005122CF" w:rsidRDefault="008663FA" w:rsidP="00E267B8">
            <w:pPr>
              <w:pStyle w:val="Prrafodelista"/>
              <w:ind w:left="49"/>
              <w:jc w:val="center"/>
              <w:rPr>
                <w:rFonts w:asciiTheme="minorHAnsi" w:hAnsiTheme="minorHAnsi" w:cstheme="minorHAnsi"/>
                <w:b/>
                <w:sz w:val="20"/>
                <w:szCs w:val="20"/>
              </w:rPr>
            </w:pPr>
            <w:r w:rsidRPr="005122CF">
              <w:rPr>
                <w:rFonts w:asciiTheme="minorHAnsi" w:hAnsiTheme="minorHAnsi" w:cstheme="minorHAnsi"/>
                <w:b/>
                <w:sz w:val="20"/>
                <w:szCs w:val="20"/>
              </w:rPr>
              <w:t>COMPETENCIAS Y CAPACIDADES DEL ÁREA</w:t>
            </w:r>
          </w:p>
        </w:tc>
        <w:tc>
          <w:tcPr>
            <w:tcW w:w="2693" w:type="dxa"/>
            <w:gridSpan w:val="2"/>
            <w:shd w:val="clear" w:color="auto" w:fill="D9D9D9" w:themeFill="background1" w:themeFillShade="D9"/>
          </w:tcPr>
          <w:p w14:paraId="633A3F31" w14:textId="77777777" w:rsidR="008663FA" w:rsidRPr="005122CF" w:rsidRDefault="008663FA" w:rsidP="00E267B8">
            <w:pPr>
              <w:pStyle w:val="Prrafodelista"/>
              <w:ind w:left="49"/>
              <w:jc w:val="center"/>
              <w:rPr>
                <w:rFonts w:asciiTheme="minorHAnsi" w:hAnsiTheme="minorHAnsi" w:cstheme="minorHAnsi"/>
                <w:b/>
                <w:sz w:val="20"/>
                <w:szCs w:val="20"/>
              </w:rPr>
            </w:pPr>
            <w:r w:rsidRPr="005122CF">
              <w:rPr>
                <w:rFonts w:asciiTheme="minorHAnsi" w:hAnsiTheme="minorHAnsi" w:cstheme="minorHAnsi"/>
                <w:b/>
                <w:sz w:val="20"/>
                <w:szCs w:val="20"/>
              </w:rPr>
              <w:t>DESEMPEÑOS DE GRADO Y/O DESEMPEÑOS PRECISADOS</w:t>
            </w:r>
          </w:p>
        </w:tc>
        <w:tc>
          <w:tcPr>
            <w:tcW w:w="2410" w:type="dxa"/>
            <w:shd w:val="clear" w:color="auto" w:fill="D9D9D9" w:themeFill="background1" w:themeFillShade="D9"/>
          </w:tcPr>
          <w:p w14:paraId="4C973888" w14:textId="2C8080E8" w:rsidR="008663FA" w:rsidRPr="005122CF" w:rsidRDefault="008663FA" w:rsidP="00E267B8">
            <w:pPr>
              <w:pStyle w:val="Prrafodelista"/>
              <w:ind w:left="40"/>
              <w:jc w:val="center"/>
              <w:rPr>
                <w:rFonts w:asciiTheme="minorHAnsi" w:hAnsiTheme="minorHAnsi" w:cstheme="minorHAnsi"/>
                <w:b/>
                <w:sz w:val="20"/>
                <w:szCs w:val="20"/>
              </w:rPr>
            </w:pPr>
            <w:r w:rsidRPr="005122CF">
              <w:rPr>
                <w:rFonts w:asciiTheme="minorHAnsi" w:hAnsiTheme="minorHAnsi" w:cstheme="minorHAnsi"/>
                <w:b/>
                <w:sz w:val="20"/>
                <w:szCs w:val="20"/>
              </w:rPr>
              <w:t xml:space="preserve">EVIDENCIA </w:t>
            </w:r>
          </w:p>
        </w:tc>
        <w:tc>
          <w:tcPr>
            <w:tcW w:w="2581" w:type="dxa"/>
            <w:shd w:val="clear" w:color="auto" w:fill="D9D9D9" w:themeFill="background1" w:themeFillShade="D9"/>
          </w:tcPr>
          <w:p w14:paraId="60608B4D" w14:textId="0965504D" w:rsidR="008663FA" w:rsidRPr="005122CF" w:rsidRDefault="006277A2" w:rsidP="00E267B8">
            <w:pPr>
              <w:pStyle w:val="Prrafodelista"/>
              <w:ind w:left="40"/>
              <w:jc w:val="center"/>
              <w:rPr>
                <w:rFonts w:asciiTheme="minorHAnsi" w:hAnsiTheme="minorHAnsi" w:cstheme="minorHAnsi"/>
                <w:b/>
                <w:sz w:val="20"/>
                <w:szCs w:val="20"/>
              </w:rPr>
            </w:pPr>
            <w:r w:rsidRPr="005122CF">
              <w:rPr>
                <w:rFonts w:asciiTheme="minorHAnsi" w:hAnsiTheme="minorHAnsi" w:cstheme="minorHAnsi"/>
                <w:b/>
                <w:sz w:val="20"/>
                <w:szCs w:val="20"/>
              </w:rPr>
              <w:t>CRITERIOS</w:t>
            </w:r>
            <w:r w:rsidR="008663FA" w:rsidRPr="005122CF">
              <w:rPr>
                <w:rFonts w:asciiTheme="minorHAnsi" w:hAnsiTheme="minorHAnsi" w:cstheme="minorHAnsi"/>
                <w:b/>
                <w:sz w:val="20"/>
                <w:szCs w:val="20"/>
              </w:rPr>
              <w:t xml:space="preserve"> DE</w:t>
            </w:r>
          </w:p>
          <w:p w14:paraId="72CCF744" w14:textId="77777777" w:rsidR="008663FA" w:rsidRPr="005122CF" w:rsidRDefault="008663FA" w:rsidP="00E267B8">
            <w:pPr>
              <w:pStyle w:val="Prrafodelista"/>
              <w:ind w:left="40"/>
              <w:jc w:val="center"/>
              <w:rPr>
                <w:rFonts w:asciiTheme="minorHAnsi" w:hAnsiTheme="minorHAnsi" w:cstheme="minorHAnsi"/>
                <w:b/>
                <w:sz w:val="20"/>
                <w:szCs w:val="20"/>
              </w:rPr>
            </w:pPr>
            <w:r w:rsidRPr="005122CF">
              <w:rPr>
                <w:rFonts w:asciiTheme="minorHAnsi" w:hAnsiTheme="minorHAnsi" w:cstheme="minorHAnsi"/>
                <w:b/>
                <w:sz w:val="20"/>
                <w:szCs w:val="20"/>
              </w:rPr>
              <w:t>EVALUACIÓN</w:t>
            </w:r>
          </w:p>
        </w:tc>
      </w:tr>
      <w:tr w:rsidR="00B62E55" w:rsidRPr="005122CF" w14:paraId="4BFCE038" w14:textId="77777777" w:rsidTr="00BB0764">
        <w:trPr>
          <w:gridAfter w:val="1"/>
          <w:wAfter w:w="6" w:type="dxa"/>
        </w:trPr>
        <w:tc>
          <w:tcPr>
            <w:tcW w:w="3544" w:type="dxa"/>
            <w:gridSpan w:val="2"/>
          </w:tcPr>
          <w:p w14:paraId="1737D02E" w14:textId="258AE269" w:rsidR="00B62E55" w:rsidRPr="004B69E1" w:rsidRDefault="00B62E55" w:rsidP="00B62E55">
            <w:pPr>
              <w:pStyle w:val="Prrafodelista"/>
              <w:tabs>
                <w:tab w:val="left" w:pos="171"/>
              </w:tabs>
              <w:ind w:left="171"/>
              <w:jc w:val="both"/>
              <w:rPr>
                <w:rFonts w:asciiTheme="minorHAnsi" w:hAnsiTheme="minorHAnsi" w:cstheme="minorHAnsi"/>
                <w:b/>
                <w:sz w:val="24"/>
                <w:szCs w:val="24"/>
              </w:rPr>
            </w:pPr>
            <w:bookmarkStart w:id="1" w:name="_Hlk182117298"/>
            <w:r w:rsidRPr="004B69E1">
              <w:rPr>
                <w:rFonts w:asciiTheme="minorHAnsi" w:hAnsiTheme="minorHAnsi" w:cstheme="minorHAnsi"/>
                <w:b/>
                <w:sz w:val="24"/>
                <w:szCs w:val="24"/>
              </w:rPr>
              <w:t xml:space="preserve">Resuelve problemas de </w:t>
            </w:r>
            <w:r w:rsidR="00A3782B" w:rsidRPr="004B69E1">
              <w:rPr>
                <w:rFonts w:asciiTheme="minorHAnsi" w:hAnsiTheme="minorHAnsi" w:cstheme="minorHAnsi"/>
                <w:b/>
                <w:sz w:val="24"/>
                <w:szCs w:val="24"/>
              </w:rPr>
              <w:t>gestión</w:t>
            </w:r>
            <w:r w:rsidRPr="004B69E1">
              <w:rPr>
                <w:rFonts w:asciiTheme="minorHAnsi" w:hAnsiTheme="minorHAnsi" w:cstheme="minorHAnsi"/>
                <w:b/>
                <w:sz w:val="24"/>
                <w:szCs w:val="24"/>
              </w:rPr>
              <w:t xml:space="preserve"> de datos e incertidumbre.</w:t>
            </w:r>
          </w:p>
          <w:p w14:paraId="08A8BE9E" w14:textId="77777777" w:rsidR="00B62E55" w:rsidRPr="004B69E1" w:rsidRDefault="00B62E55" w:rsidP="00112015">
            <w:pPr>
              <w:pStyle w:val="Prrafodelista"/>
              <w:numPr>
                <w:ilvl w:val="0"/>
                <w:numId w:val="5"/>
              </w:numPr>
              <w:ind w:left="461"/>
              <w:jc w:val="both"/>
              <w:rPr>
                <w:rFonts w:asciiTheme="minorHAnsi" w:hAnsiTheme="minorHAnsi" w:cstheme="minorHAnsi"/>
                <w:b/>
                <w:sz w:val="24"/>
                <w:szCs w:val="24"/>
              </w:rPr>
            </w:pPr>
            <w:r w:rsidRPr="004B69E1">
              <w:rPr>
                <w:rFonts w:asciiTheme="minorHAnsi" w:hAnsiTheme="minorHAnsi" w:cstheme="minorHAnsi"/>
                <w:b/>
                <w:sz w:val="24"/>
                <w:szCs w:val="24"/>
              </w:rPr>
              <w:t>Representa datos con gráficos y medidas estadísticas o probabilísticas</w:t>
            </w:r>
          </w:p>
          <w:p w14:paraId="4CA55EC8" w14:textId="77777777" w:rsidR="00B62E55" w:rsidRPr="004B69E1" w:rsidRDefault="00B62E55" w:rsidP="00112015">
            <w:pPr>
              <w:pStyle w:val="Prrafodelista"/>
              <w:numPr>
                <w:ilvl w:val="0"/>
                <w:numId w:val="5"/>
              </w:numPr>
              <w:ind w:left="461"/>
              <w:jc w:val="both"/>
              <w:rPr>
                <w:rFonts w:asciiTheme="minorHAnsi" w:hAnsiTheme="minorHAnsi" w:cstheme="minorHAnsi"/>
                <w:b/>
                <w:sz w:val="24"/>
                <w:szCs w:val="24"/>
              </w:rPr>
            </w:pPr>
            <w:r w:rsidRPr="004B69E1">
              <w:rPr>
                <w:rFonts w:asciiTheme="minorHAnsi" w:hAnsiTheme="minorHAnsi" w:cstheme="minorHAnsi"/>
                <w:b/>
                <w:sz w:val="24"/>
                <w:szCs w:val="24"/>
              </w:rPr>
              <w:t>Comunica la comprensión de los conceptos estadísticos y probabilísticos</w:t>
            </w:r>
          </w:p>
          <w:p w14:paraId="7F31FF03" w14:textId="77777777" w:rsidR="00B62E55" w:rsidRPr="004B69E1" w:rsidRDefault="00B62E55" w:rsidP="00112015">
            <w:pPr>
              <w:pStyle w:val="Prrafodelista"/>
              <w:numPr>
                <w:ilvl w:val="0"/>
                <w:numId w:val="5"/>
              </w:numPr>
              <w:ind w:left="461"/>
              <w:jc w:val="both"/>
              <w:rPr>
                <w:rFonts w:asciiTheme="minorHAnsi" w:hAnsiTheme="minorHAnsi" w:cstheme="minorHAnsi"/>
                <w:b/>
                <w:sz w:val="24"/>
                <w:szCs w:val="24"/>
              </w:rPr>
            </w:pPr>
            <w:r w:rsidRPr="004B69E1">
              <w:rPr>
                <w:rFonts w:asciiTheme="minorHAnsi" w:hAnsiTheme="minorHAnsi" w:cstheme="minorHAnsi"/>
                <w:b/>
                <w:sz w:val="24"/>
                <w:szCs w:val="24"/>
              </w:rPr>
              <w:t>Usa estrategias y procedimientos para recopilar y procesar datos</w:t>
            </w:r>
          </w:p>
          <w:p w14:paraId="0ADAA363" w14:textId="0E5BC9D7" w:rsidR="00B62E55" w:rsidRPr="004B69E1" w:rsidRDefault="00B62E55" w:rsidP="00112015">
            <w:pPr>
              <w:pStyle w:val="Prrafodelista"/>
              <w:numPr>
                <w:ilvl w:val="0"/>
                <w:numId w:val="5"/>
              </w:numPr>
              <w:ind w:left="461"/>
              <w:jc w:val="both"/>
              <w:rPr>
                <w:rFonts w:asciiTheme="minorHAnsi" w:hAnsiTheme="minorHAnsi" w:cstheme="minorHAnsi"/>
                <w:b/>
                <w:sz w:val="24"/>
                <w:szCs w:val="24"/>
              </w:rPr>
            </w:pPr>
            <w:r w:rsidRPr="004B69E1">
              <w:rPr>
                <w:rFonts w:asciiTheme="minorHAnsi" w:hAnsiTheme="minorHAnsi" w:cstheme="minorHAnsi"/>
                <w:b/>
                <w:sz w:val="24"/>
                <w:szCs w:val="24"/>
              </w:rPr>
              <w:t>Sustenta conclusiones o decisiones en base a información obtenida</w:t>
            </w:r>
          </w:p>
        </w:tc>
        <w:tc>
          <w:tcPr>
            <w:tcW w:w="2693" w:type="dxa"/>
            <w:gridSpan w:val="2"/>
          </w:tcPr>
          <w:p w14:paraId="16394EF4" w14:textId="615CD35A" w:rsidR="00B62E55" w:rsidRPr="004B69E1" w:rsidRDefault="00C21651" w:rsidP="00B62E55">
            <w:pPr>
              <w:spacing w:after="160" w:line="259" w:lineRule="auto"/>
              <w:ind w:left="35"/>
              <w:contextualSpacing/>
              <w:jc w:val="both"/>
              <w:rPr>
                <w:rFonts w:asciiTheme="minorHAnsi" w:hAnsiTheme="minorHAnsi" w:cstheme="minorHAnsi"/>
                <w:b/>
                <w:bCs/>
                <w:sz w:val="24"/>
                <w:szCs w:val="24"/>
              </w:rPr>
            </w:pPr>
            <w:r w:rsidRPr="004B69E1">
              <w:rPr>
                <w:rFonts w:asciiTheme="minorHAnsi" w:hAnsiTheme="minorHAnsi" w:cstheme="minorHAnsi"/>
                <w:b/>
                <w:bCs/>
                <w:sz w:val="24"/>
                <w:szCs w:val="24"/>
              </w:rPr>
              <w:t>Analiza datos organizados en tablas de frecuencias de datos agrupados mediante el cálculo e interpretación de la media, mediana y moda para fundamentar decisiones relacionadas con propuestas de emprendimiento sostenible.</w:t>
            </w:r>
          </w:p>
        </w:tc>
        <w:tc>
          <w:tcPr>
            <w:tcW w:w="2410" w:type="dxa"/>
          </w:tcPr>
          <w:p w14:paraId="551297CC" w14:textId="011A26F6" w:rsidR="00C21651" w:rsidRPr="004B69E1" w:rsidRDefault="00C21651" w:rsidP="00C21651">
            <w:pPr>
              <w:pStyle w:val="Prrafodelista"/>
              <w:numPr>
                <w:ilvl w:val="0"/>
                <w:numId w:val="43"/>
              </w:numPr>
              <w:jc w:val="both"/>
              <w:rPr>
                <w:rFonts w:asciiTheme="minorHAnsi" w:eastAsia="Times New Roman" w:hAnsiTheme="minorHAnsi" w:cstheme="minorHAnsi"/>
                <w:b/>
                <w:bCs/>
                <w:sz w:val="24"/>
                <w:szCs w:val="24"/>
                <w:lang w:eastAsia="es-PE"/>
              </w:rPr>
            </w:pPr>
            <w:r w:rsidRPr="004B69E1">
              <w:rPr>
                <w:rFonts w:asciiTheme="minorHAnsi" w:eastAsia="Times New Roman" w:hAnsiTheme="minorHAnsi" w:cstheme="minorHAnsi"/>
                <w:b/>
                <w:bCs/>
                <w:sz w:val="24"/>
                <w:szCs w:val="24"/>
                <w:lang w:eastAsia="es-PE"/>
              </w:rPr>
              <w:t>Tabla de frecuencias de datos agrupados.</w:t>
            </w:r>
          </w:p>
          <w:p w14:paraId="45564ED1" w14:textId="709FE3B9" w:rsidR="00C21651" w:rsidRPr="004B69E1" w:rsidRDefault="00C21651" w:rsidP="00C21651">
            <w:pPr>
              <w:pStyle w:val="Prrafodelista"/>
              <w:numPr>
                <w:ilvl w:val="0"/>
                <w:numId w:val="43"/>
              </w:numPr>
              <w:jc w:val="both"/>
              <w:rPr>
                <w:rFonts w:asciiTheme="minorHAnsi" w:eastAsia="Times New Roman" w:hAnsiTheme="minorHAnsi" w:cstheme="minorHAnsi"/>
                <w:b/>
                <w:bCs/>
                <w:sz w:val="24"/>
                <w:szCs w:val="24"/>
                <w:lang w:eastAsia="es-PE"/>
              </w:rPr>
            </w:pPr>
            <w:r w:rsidRPr="004B69E1">
              <w:rPr>
                <w:rFonts w:asciiTheme="minorHAnsi" w:eastAsia="Times New Roman" w:hAnsiTheme="minorHAnsi" w:cstheme="minorHAnsi"/>
                <w:b/>
                <w:bCs/>
                <w:sz w:val="24"/>
                <w:szCs w:val="24"/>
                <w:lang w:eastAsia="es-PE"/>
              </w:rPr>
              <w:t>Cálculo de la media, mediana y moda.</w:t>
            </w:r>
          </w:p>
          <w:p w14:paraId="1B1A7C5F" w14:textId="45AFA931" w:rsidR="00C21651" w:rsidRPr="004B69E1" w:rsidRDefault="00C21651" w:rsidP="00C21651">
            <w:pPr>
              <w:pStyle w:val="Prrafodelista"/>
              <w:numPr>
                <w:ilvl w:val="0"/>
                <w:numId w:val="43"/>
              </w:numPr>
              <w:jc w:val="both"/>
              <w:rPr>
                <w:rFonts w:asciiTheme="minorHAnsi" w:eastAsia="Times New Roman" w:hAnsiTheme="minorHAnsi" w:cstheme="minorHAnsi"/>
                <w:b/>
                <w:bCs/>
                <w:sz w:val="24"/>
                <w:szCs w:val="24"/>
                <w:lang w:eastAsia="es-PE"/>
              </w:rPr>
            </w:pPr>
            <w:r w:rsidRPr="004B69E1">
              <w:rPr>
                <w:rFonts w:asciiTheme="minorHAnsi" w:eastAsia="Times New Roman" w:hAnsiTheme="minorHAnsi" w:cstheme="minorHAnsi"/>
                <w:b/>
                <w:bCs/>
                <w:sz w:val="24"/>
                <w:szCs w:val="24"/>
                <w:lang w:eastAsia="es-PE"/>
              </w:rPr>
              <w:t>Interpretación de los resultados.</w:t>
            </w:r>
          </w:p>
          <w:p w14:paraId="2F9692A0" w14:textId="121353FC" w:rsidR="00B62E55" w:rsidRPr="004B69E1" w:rsidRDefault="00C21651" w:rsidP="00C21651">
            <w:pPr>
              <w:pStyle w:val="Prrafodelista"/>
              <w:numPr>
                <w:ilvl w:val="0"/>
                <w:numId w:val="43"/>
              </w:numPr>
              <w:jc w:val="both"/>
              <w:rPr>
                <w:rFonts w:asciiTheme="minorHAnsi" w:hAnsiTheme="minorHAnsi" w:cstheme="minorHAnsi"/>
                <w:b/>
                <w:sz w:val="24"/>
                <w:szCs w:val="24"/>
              </w:rPr>
            </w:pPr>
            <w:r w:rsidRPr="004B69E1">
              <w:rPr>
                <w:rFonts w:asciiTheme="minorHAnsi" w:eastAsia="Times New Roman" w:hAnsiTheme="minorHAnsi" w:cstheme="minorHAnsi"/>
                <w:b/>
                <w:bCs/>
                <w:sz w:val="24"/>
                <w:szCs w:val="24"/>
                <w:lang w:eastAsia="es-PE"/>
              </w:rPr>
              <w:t>Conclusiones que sustenten una propuesta de emprendimiento sostenible.</w:t>
            </w:r>
          </w:p>
        </w:tc>
        <w:tc>
          <w:tcPr>
            <w:tcW w:w="2581" w:type="dxa"/>
          </w:tcPr>
          <w:p w14:paraId="589C686F" w14:textId="77777777" w:rsidR="00C21651" w:rsidRPr="004B69E1" w:rsidRDefault="00C21651" w:rsidP="00BB0764">
            <w:pPr>
              <w:pStyle w:val="Sinespaciado"/>
              <w:jc w:val="both"/>
              <w:rPr>
                <w:rFonts w:asciiTheme="minorHAnsi" w:hAnsiTheme="minorHAnsi" w:cstheme="minorHAnsi"/>
                <w:b/>
                <w:bCs/>
                <w:sz w:val="24"/>
                <w:szCs w:val="24"/>
                <w:lang w:eastAsia="es-PE"/>
              </w:rPr>
            </w:pPr>
            <w:r w:rsidRPr="004B69E1">
              <w:rPr>
                <w:rFonts w:asciiTheme="minorHAnsi" w:hAnsiTheme="minorHAnsi" w:cstheme="minorHAnsi"/>
                <w:b/>
                <w:bCs/>
                <w:sz w:val="24"/>
                <w:szCs w:val="24"/>
                <w:lang w:eastAsia="es-PE"/>
              </w:rPr>
              <w:t>C1: Representa datos mediante medidas de tendencia central.</w:t>
            </w:r>
          </w:p>
          <w:p w14:paraId="035F5567" w14:textId="77777777" w:rsidR="00C21651" w:rsidRPr="004B69E1" w:rsidRDefault="00C21651" w:rsidP="00BB0764">
            <w:pPr>
              <w:pStyle w:val="Sinespaciado"/>
              <w:jc w:val="both"/>
              <w:rPr>
                <w:rFonts w:asciiTheme="minorHAnsi" w:hAnsiTheme="minorHAnsi" w:cstheme="minorHAnsi"/>
                <w:b/>
                <w:bCs/>
                <w:sz w:val="24"/>
                <w:szCs w:val="24"/>
                <w:lang w:eastAsia="es-PE"/>
              </w:rPr>
            </w:pPr>
            <w:r w:rsidRPr="004B69E1">
              <w:rPr>
                <w:rFonts w:asciiTheme="minorHAnsi" w:hAnsiTheme="minorHAnsi" w:cstheme="minorHAnsi"/>
                <w:b/>
                <w:bCs/>
                <w:sz w:val="24"/>
                <w:szCs w:val="24"/>
                <w:lang w:eastAsia="es-PE"/>
              </w:rPr>
              <w:t>C2: Explica los resultados estadísticos obtenidos.</w:t>
            </w:r>
          </w:p>
          <w:p w14:paraId="7B5BF32E" w14:textId="77777777" w:rsidR="00C21651" w:rsidRPr="004B69E1" w:rsidRDefault="00C21651" w:rsidP="00BB0764">
            <w:pPr>
              <w:pStyle w:val="Sinespaciado"/>
              <w:jc w:val="both"/>
              <w:rPr>
                <w:rFonts w:asciiTheme="minorHAnsi" w:hAnsiTheme="minorHAnsi" w:cstheme="minorHAnsi"/>
                <w:b/>
                <w:bCs/>
                <w:sz w:val="24"/>
                <w:szCs w:val="24"/>
                <w:lang w:eastAsia="es-PE"/>
              </w:rPr>
            </w:pPr>
            <w:r w:rsidRPr="004B69E1">
              <w:rPr>
                <w:rFonts w:asciiTheme="minorHAnsi" w:hAnsiTheme="minorHAnsi" w:cstheme="minorHAnsi"/>
                <w:b/>
                <w:bCs/>
                <w:sz w:val="24"/>
                <w:szCs w:val="24"/>
                <w:lang w:eastAsia="es-PE"/>
              </w:rPr>
              <w:t>C3: Interpreta la información para la toma de decisiones.</w:t>
            </w:r>
          </w:p>
          <w:p w14:paraId="58799959" w14:textId="4C7A373D" w:rsidR="00B62E55" w:rsidRPr="004B69E1" w:rsidRDefault="00C21651" w:rsidP="00BB0764">
            <w:pPr>
              <w:pStyle w:val="Sinespaciado"/>
              <w:jc w:val="both"/>
              <w:rPr>
                <w:rFonts w:asciiTheme="minorHAnsi" w:hAnsiTheme="minorHAnsi" w:cstheme="minorHAnsi"/>
                <w:sz w:val="24"/>
                <w:szCs w:val="24"/>
                <w:lang w:eastAsia="es-PE"/>
              </w:rPr>
            </w:pPr>
            <w:r w:rsidRPr="004B69E1">
              <w:rPr>
                <w:rFonts w:asciiTheme="minorHAnsi" w:hAnsiTheme="minorHAnsi" w:cstheme="minorHAnsi"/>
                <w:b/>
                <w:bCs/>
                <w:sz w:val="24"/>
                <w:szCs w:val="24"/>
                <w:lang w:eastAsia="es-PE"/>
              </w:rPr>
              <w:t>C4: Sustenta conclusiones para fortalecer su emprendimiento sostenible</w:t>
            </w:r>
            <w:r w:rsidRPr="004B69E1">
              <w:rPr>
                <w:rFonts w:asciiTheme="minorHAnsi" w:hAnsiTheme="minorHAnsi" w:cstheme="minorHAnsi"/>
                <w:sz w:val="24"/>
                <w:szCs w:val="24"/>
                <w:lang w:eastAsia="es-PE"/>
              </w:rPr>
              <w:t>.</w:t>
            </w:r>
          </w:p>
        </w:tc>
      </w:tr>
      <w:bookmarkEnd w:id="1"/>
      <w:tr w:rsidR="00B62E55" w:rsidRPr="005122CF" w14:paraId="06088EA9" w14:textId="77777777" w:rsidTr="005004AC">
        <w:tc>
          <w:tcPr>
            <w:tcW w:w="5741" w:type="dxa"/>
            <w:gridSpan w:val="3"/>
            <w:shd w:val="clear" w:color="auto" w:fill="D9D9D9" w:themeFill="background1" w:themeFillShade="D9"/>
          </w:tcPr>
          <w:p w14:paraId="3F32ABF8" w14:textId="77777777" w:rsidR="00B62E55" w:rsidRPr="005122CF" w:rsidRDefault="00B62E55" w:rsidP="00B62E55">
            <w:pPr>
              <w:pStyle w:val="Prrafodelista"/>
              <w:ind w:left="0"/>
              <w:rPr>
                <w:rFonts w:asciiTheme="minorHAnsi" w:hAnsiTheme="minorHAnsi" w:cstheme="minorHAnsi"/>
                <w:b/>
                <w:sz w:val="20"/>
                <w:szCs w:val="20"/>
              </w:rPr>
            </w:pPr>
            <w:r w:rsidRPr="005122CF">
              <w:rPr>
                <w:rFonts w:asciiTheme="minorHAnsi" w:hAnsiTheme="minorHAnsi" w:cstheme="minorHAnsi"/>
                <w:b/>
                <w:sz w:val="20"/>
                <w:szCs w:val="20"/>
              </w:rPr>
              <w:t>COMPETENCIAS TRANSVERSALES/CAPACIDADES Y OTRAS COMPETENCIAS RELACIONADAS</w:t>
            </w:r>
          </w:p>
        </w:tc>
        <w:tc>
          <w:tcPr>
            <w:tcW w:w="5493" w:type="dxa"/>
            <w:gridSpan w:val="4"/>
            <w:shd w:val="clear" w:color="auto" w:fill="D9D9D9" w:themeFill="background1" w:themeFillShade="D9"/>
          </w:tcPr>
          <w:p w14:paraId="15FC2AF4" w14:textId="77777777" w:rsidR="00B62E55" w:rsidRPr="005122CF" w:rsidRDefault="00B62E55" w:rsidP="00B62E55">
            <w:pPr>
              <w:pStyle w:val="Prrafodelista"/>
              <w:ind w:left="0"/>
              <w:jc w:val="center"/>
              <w:rPr>
                <w:rFonts w:asciiTheme="minorHAnsi" w:hAnsiTheme="minorHAnsi" w:cstheme="minorHAnsi"/>
                <w:b/>
                <w:sz w:val="20"/>
                <w:szCs w:val="20"/>
              </w:rPr>
            </w:pPr>
            <w:r w:rsidRPr="005122CF">
              <w:rPr>
                <w:rFonts w:asciiTheme="minorHAnsi" w:hAnsiTheme="minorHAnsi" w:cstheme="minorHAnsi"/>
                <w:b/>
                <w:sz w:val="20"/>
                <w:szCs w:val="20"/>
              </w:rPr>
              <w:t>DESEMPEÑOS</w:t>
            </w:r>
          </w:p>
        </w:tc>
      </w:tr>
      <w:tr w:rsidR="00B62E55" w:rsidRPr="005122CF" w14:paraId="4401711A" w14:textId="77777777" w:rsidTr="00A84E1E">
        <w:tc>
          <w:tcPr>
            <w:tcW w:w="5741" w:type="dxa"/>
            <w:gridSpan w:val="3"/>
          </w:tcPr>
          <w:p w14:paraId="1155AFD5" w14:textId="77777777" w:rsidR="00B62E55" w:rsidRPr="005122CF" w:rsidRDefault="00B62E55" w:rsidP="00B62E55">
            <w:pPr>
              <w:pStyle w:val="Prrafodelista"/>
              <w:ind w:left="0"/>
              <w:rPr>
                <w:rFonts w:asciiTheme="minorHAnsi" w:hAnsiTheme="minorHAnsi" w:cstheme="minorHAnsi"/>
                <w:b/>
                <w:sz w:val="20"/>
                <w:szCs w:val="20"/>
              </w:rPr>
            </w:pPr>
            <w:r w:rsidRPr="005122CF">
              <w:rPr>
                <w:rFonts w:asciiTheme="minorHAnsi" w:hAnsiTheme="minorHAnsi" w:cstheme="minorHAnsi"/>
                <w:b/>
                <w:sz w:val="20"/>
                <w:szCs w:val="20"/>
              </w:rPr>
              <w:t>CT: Se desenvuelve en entornos virtuales generados por las TIC</w:t>
            </w:r>
          </w:p>
          <w:p w14:paraId="39ABF21D" w14:textId="50F83333" w:rsidR="00B62E55" w:rsidRPr="005122CF" w:rsidRDefault="00B62E55" w:rsidP="00B62E55">
            <w:pPr>
              <w:pStyle w:val="Prrafodelista"/>
              <w:tabs>
                <w:tab w:val="left" w:pos="235"/>
              </w:tabs>
              <w:ind w:left="0"/>
              <w:rPr>
                <w:rFonts w:asciiTheme="minorHAnsi" w:hAnsiTheme="minorHAnsi" w:cstheme="minorHAnsi"/>
                <w:b/>
                <w:sz w:val="20"/>
                <w:szCs w:val="20"/>
              </w:rPr>
            </w:pPr>
            <w:r w:rsidRPr="005122CF">
              <w:rPr>
                <w:rFonts w:asciiTheme="minorHAnsi" w:hAnsiTheme="minorHAnsi" w:cstheme="minorHAnsi"/>
                <w:bCs/>
                <w:sz w:val="20"/>
                <w:szCs w:val="20"/>
              </w:rPr>
              <w:t>•</w:t>
            </w:r>
            <w:r w:rsidRPr="005122CF">
              <w:rPr>
                <w:rFonts w:asciiTheme="minorHAnsi" w:hAnsiTheme="minorHAnsi" w:cstheme="minorHAnsi"/>
                <w:bCs/>
                <w:sz w:val="20"/>
                <w:szCs w:val="20"/>
              </w:rPr>
              <w:tab/>
              <w:t>Crea objetos virtuales en diversos formatos</w:t>
            </w:r>
          </w:p>
        </w:tc>
        <w:tc>
          <w:tcPr>
            <w:tcW w:w="5493" w:type="dxa"/>
            <w:gridSpan w:val="4"/>
          </w:tcPr>
          <w:p w14:paraId="147412C9" w14:textId="7A3987DA" w:rsidR="00B62E55" w:rsidRPr="005122CF" w:rsidRDefault="00B62E55" w:rsidP="00450E84">
            <w:pPr>
              <w:jc w:val="both"/>
              <w:rPr>
                <w:rFonts w:asciiTheme="minorHAnsi" w:hAnsiTheme="minorHAnsi" w:cstheme="minorHAnsi"/>
                <w:bCs/>
                <w:sz w:val="20"/>
                <w:szCs w:val="20"/>
              </w:rPr>
            </w:pPr>
            <w:r w:rsidRPr="005122CF">
              <w:rPr>
                <w:rFonts w:asciiTheme="minorHAnsi" w:hAnsiTheme="minorHAnsi" w:cstheme="minorHAnsi"/>
                <w:bCs/>
                <w:sz w:val="20"/>
                <w:szCs w:val="20"/>
              </w:rPr>
              <w:t xml:space="preserve">Utiliza herramientas multimedia e interactivas cuando desarrolla capacidades relacionadas con diversas áreas del conocimiento. Ejemplo: Resuelve problemas de </w:t>
            </w:r>
            <w:r w:rsidR="00910DE1" w:rsidRPr="005122CF">
              <w:rPr>
                <w:rFonts w:asciiTheme="minorHAnsi" w:hAnsiTheme="minorHAnsi" w:cstheme="minorHAnsi"/>
                <w:bCs/>
                <w:sz w:val="20"/>
                <w:szCs w:val="20"/>
              </w:rPr>
              <w:t xml:space="preserve">gestión de datos e incertidumbre </w:t>
            </w:r>
            <w:r w:rsidRPr="005122CF">
              <w:rPr>
                <w:rFonts w:asciiTheme="minorHAnsi" w:hAnsiTheme="minorHAnsi" w:cstheme="minorHAnsi"/>
                <w:bCs/>
                <w:sz w:val="20"/>
                <w:szCs w:val="20"/>
              </w:rPr>
              <w:t>con un software interactivo mediante videos, audios y evaluación.</w:t>
            </w:r>
          </w:p>
        </w:tc>
      </w:tr>
      <w:tr w:rsidR="00B62E55" w:rsidRPr="005122CF" w14:paraId="64676ADD" w14:textId="77777777" w:rsidTr="00A84E1E">
        <w:tc>
          <w:tcPr>
            <w:tcW w:w="5741" w:type="dxa"/>
            <w:gridSpan w:val="3"/>
          </w:tcPr>
          <w:p w14:paraId="065CC23F" w14:textId="77777777" w:rsidR="00B62E55" w:rsidRPr="005122CF" w:rsidRDefault="00B62E55" w:rsidP="00B62E55">
            <w:pPr>
              <w:pStyle w:val="Prrafodelista"/>
              <w:ind w:left="29"/>
              <w:rPr>
                <w:rFonts w:asciiTheme="minorHAnsi" w:hAnsiTheme="minorHAnsi" w:cstheme="minorHAnsi"/>
                <w:b/>
                <w:sz w:val="20"/>
                <w:szCs w:val="20"/>
              </w:rPr>
            </w:pPr>
            <w:r w:rsidRPr="005122CF">
              <w:rPr>
                <w:rFonts w:asciiTheme="minorHAnsi" w:hAnsiTheme="minorHAnsi" w:cstheme="minorHAnsi"/>
                <w:b/>
                <w:sz w:val="20"/>
                <w:szCs w:val="20"/>
              </w:rPr>
              <w:t>CT: Gestiona su aprendizaje de manera autónoma</w:t>
            </w:r>
          </w:p>
          <w:p w14:paraId="2F94AF86" w14:textId="77777777" w:rsidR="00B62E55" w:rsidRPr="005122CF" w:rsidRDefault="00B62E55" w:rsidP="00B62E55">
            <w:pPr>
              <w:pStyle w:val="Prrafodelista"/>
              <w:tabs>
                <w:tab w:val="left" w:pos="235"/>
              </w:tabs>
              <w:ind w:left="29"/>
              <w:rPr>
                <w:rFonts w:asciiTheme="minorHAnsi" w:hAnsiTheme="minorHAnsi" w:cstheme="minorHAnsi"/>
                <w:bCs/>
                <w:sz w:val="20"/>
                <w:szCs w:val="20"/>
              </w:rPr>
            </w:pPr>
            <w:r w:rsidRPr="005122CF">
              <w:rPr>
                <w:rFonts w:asciiTheme="minorHAnsi" w:hAnsiTheme="minorHAnsi" w:cstheme="minorHAnsi"/>
                <w:b/>
                <w:sz w:val="20"/>
                <w:szCs w:val="20"/>
              </w:rPr>
              <w:t>•</w:t>
            </w:r>
            <w:r w:rsidRPr="005122CF">
              <w:rPr>
                <w:rFonts w:asciiTheme="minorHAnsi" w:hAnsiTheme="minorHAnsi" w:cstheme="minorHAnsi"/>
                <w:bCs/>
                <w:sz w:val="20"/>
                <w:szCs w:val="20"/>
              </w:rPr>
              <w:tab/>
              <w:t>Define metas de aprendizaje</w:t>
            </w:r>
          </w:p>
          <w:p w14:paraId="07CF45DC" w14:textId="389982B3" w:rsidR="00B62E55" w:rsidRPr="005122CF" w:rsidRDefault="00B62E55" w:rsidP="00B62E55">
            <w:pPr>
              <w:pStyle w:val="Prrafodelista"/>
              <w:tabs>
                <w:tab w:val="left" w:pos="235"/>
              </w:tabs>
              <w:ind w:left="29"/>
              <w:rPr>
                <w:rFonts w:asciiTheme="minorHAnsi" w:hAnsiTheme="minorHAnsi" w:cstheme="minorHAnsi"/>
                <w:bCs/>
                <w:sz w:val="20"/>
                <w:szCs w:val="20"/>
              </w:rPr>
            </w:pPr>
            <w:r w:rsidRPr="005122CF">
              <w:rPr>
                <w:rFonts w:asciiTheme="minorHAnsi" w:hAnsiTheme="minorHAnsi" w:cstheme="minorHAnsi"/>
                <w:bCs/>
                <w:sz w:val="20"/>
                <w:szCs w:val="20"/>
              </w:rPr>
              <w:t>•</w:t>
            </w:r>
            <w:r w:rsidRPr="005122CF">
              <w:rPr>
                <w:rFonts w:asciiTheme="minorHAnsi" w:hAnsiTheme="minorHAnsi" w:cstheme="minorHAnsi"/>
                <w:bCs/>
                <w:sz w:val="20"/>
                <w:szCs w:val="20"/>
              </w:rPr>
              <w:tab/>
              <w:t>Organiza acciones estratégicas para alcanzar metas</w:t>
            </w:r>
          </w:p>
        </w:tc>
        <w:tc>
          <w:tcPr>
            <w:tcW w:w="5493" w:type="dxa"/>
            <w:gridSpan w:val="4"/>
          </w:tcPr>
          <w:p w14:paraId="35B7BA00" w14:textId="77777777" w:rsidR="00B62E55" w:rsidRPr="005122CF" w:rsidRDefault="00B62E55" w:rsidP="00B62E55">
            <w:pPr>
              <w:pStyle w:val="Prrafodelista"/>
              <w:ind w:left="0"/>
              <w:jc w:val="both"/>
              <w:rPr>
                <w:rFonts w:asciiTheme="minorHAnsi" w:hAnsiTheme="minorHAnsi" w:cstheme="minorHAnsi"/>
                <w:bCs/>
                <w:sz w:val="20"/>
                <w:szCs w:val="20"/>
              </w:rPr>
            </w:pPr>
            <w:r w:rsidRPr="005122CF">
              <w:rPr>
                <w:rFonts w:asciiTheme="minorHAnsi" w:hAnsiTheme="minorHAnsi" w:cstheme="minorHAnsi"/>
                <w:bCs/>
                <w:sz w:val="20"/>
                <w:szCs w:val="20"/>
              </w:rPr>
              <w:t>Determina metas de aprendizaje viables asociadas a sus conocimientos, estilos de aprendizaje, habilidades y actitudes para el logro de la tarea, formulándose preguntas de manera reflexiva</w:t>
            </w:r>
          </w:p>
        </w:tc>
      </w:tr>
      <w:tr w:rsidR="00B62E55" w:rsidRPr="005122CF" w14:paraId="63C73C29" w14:textId="77777777" w:rsidTr="005004AC">
        <w:tc>
          <w:tcPr>
            <w:tcW w:w="2675" w:type="dxa"/>
            <w:shd w:val="clear" w:color="auto" w:fill="D9D9D9" w:themeFill="background1" w:themeFillShade="D9"/>
          </w:tcPr>
          <w:p w14:paraId="6E7B8A75" w14:textId="77777777" w:rsidR="00B62E55" w:rsidRPr="005122CF" w:rsidRDefault="00B62E55" w:rsidP="00B62E55">
            <w:pPr>
              <w:pStyle w:val="Prrafodelista"/>
              <w:ind w:left="29"/>
              <w:rPr>
                <w:rFonts w:asciiTheme="minorHAnsi" w:hAnsiTheme="minorHAnsi" w:cstheme="minorHAnsi"/>
                <w:b/>
                <w:sz w:val="20"/>
                <w:szCs w:val="20"/>
              </w:rPr>
            </w:pPr>
            <w:r w:rsidRPr="005122CF">
              <w:rPr>
                <w:rFonts w:asciiTheme="minorHAnsi" w:hAnsiTheme="minorHAnsi" w:cstheme="minorHAnsi"/>
                <w:b/>
                <w:sz w:val="20"/>
                <w:szCs w:val="20"/>
              </w:rPr>
              <w:t>ENFOQUES TRANSVERSALES</w:t>
            </w:r>
          </w:p>
        </w:tc>
        <w:tc>
          <w:tcPr>
            <w:tcW w:w="8559" w:type="dxa"/>
            <w:gridSpan w:val="6"/>
            <w:shd w:val="clear" w:color="auto" w:fill="D9D9D9" w:themeFill="background1" w:themeFillShade="D9"/>
            <w:vAlign w:val="center"/>
          </w:tcPr>
          <w:p w14:paraId="147B931B" w14:textId="77777777" w:rsidR="00B62E55" w:rsidRPr="005122CF" w:rsidRDefault="00B62E55" w:rsidP="00B62E55">
            <w:pPr>
              <w:pStyle w:val="Prrafodelista"/>
              <w:ind w:left="0"/>
              <w:rPr>
                <w:rFonts w:asciiTheme="minorHAnsi" w:hAnsiTheme="minorHAnsi" w:cstheme="minorHAnsi"/>
                <w:b/>
                <w:sz w:val="20"/>
                <w:szCs w:val="20"/>
              </w:rPr>
            </w:pPr>
            <w:r w:rsidRPr="005122CF">
              <w:rPr>
                <w:rFonts w:asciiTheme="minorHAnsi" w:hAnsiTheme="minorHAnsi" w:cstheme="minorHAnsi"/>
                <w:b/>
                <w:sz w:val="20"/>
                <w:szCs w:val="20"/>
              </w:rPr>
              <w:t>VALORES / ACCIONES OBSERVABLES</w:t>
            </w:r>
          </w:p>
        </w:tc>
      </w:tr>
      <w:tr w:rsidR="003C3239" w:rsidRPr="005122CF" w14:paraId="0B6A76FE" w14:textId="77777777" w:rsidTr="00316FB9">
        <w:tc>
          <w:tcPr>
            <w:tcW w:w="2675" w:type="dxa"/>
            <w:shd w:val="clear" w:color="auto" w:fill="D9D9D9" w:themeFill="background1" w:themeFillShade="D9"/>
          </w:tcPr>
          <w:p w14:paraId="6D5BEA6D" w14:textId="3A172D29" w:rsidR="003C3239" w:rsidRPr="005122CF" w:rsidRDefault="003C3239" w:rsidP="003C3239">
            <w:pPr>
              <w:pStyle w:val="Prrafodelista"/>
              <w:ind w:left="29"/>
              <w:rPr>
                <w:rFonts w:asciiTheme="minorHAnsi" w:hAnsiTheme="minorHAnsi" w:cstheme="minorHAnsi"/>
                <w:bCs/>
                <w:sz w:val="20"/>
                <w:szCs w:val="20"/>
              </w:rPr>
            </w:pPr>
            <w:r w:rsidRPr="005122CF">
              <w:rPr>
                <w:rFonts w:asciiTheme="minorHAnsi" w:hAnsiTheme="minorHAnsi" w:cstheme="minorHAnsi"/>
                <w:b/>
                <w:bCs/>
                <w:i/>
                <w:iCs/>
                <w:sz w:val="24"/>
                <w:szCs w:val="24"/>
              </w:rPr>
              <w:t>Enfoque de orientación al bien común</w:t>
            </w:r>
          </w:p>
        </w:tc>
        <w:tc>
          <w:tcPr>
            <w:tcW w:w="8559" w:type="dxa"/>
            <w:gridSpan w:val="6"/>
            <w:shd w:val="clear" w:color="auto" w:fill="D9D9D9" w:themeFill="background1" w:themeFillShade="D9"/>
          </w:tcPr>
          <w:p w14:paraId="0CD2C89F" w14:textId="77777777" w:rsidR="003C3239" w:rsidRPr="005122CF" w:rsidRDefault="003C3239" w:rsidP="00112015">
            <w:pPr>
              <w:pStyle w:val="Prrafodelista"/>
              <w:numPr>
                <w:ilvl w:val="0"/>
                <w:numId w:val="6"/>
              </w:numPr>
              <w:jc w:val="both"/>
              <w:rPr>
                <w:rFonts w:asciiTheme="minorHAnsi" w:hAnsiTheme="minorHAnsi" w:cstheme="minorHAnsi"/>
                <w:b/>
                <w:bCs/>
                <w:i/>
                <w:iCs/>
                <w:sz w:val="20"/>
                <w:szCs w:val="20"/>
              </w:rPr>
            </w:pPr>
            <w:r w:rsidRPr="005122CF">
              <w:rPr>
                <w:rFonts w:asciiTheme="minorHAnsi" w:hAnsiTheme="minorHAnsi" w:cstheme="minorHAnsi"/>
                <w:b/>
                <w:bCs/>
                <w:i/>
                <w:iCs/>
                <w:sz w:val="20"/>
                <w:szCs w:val="20"/>
              </w:rPr>
              <w:t>Equidad y justicia</w:t>
            </w:r>
          </w:p>
          <w:p w14:paraId="0D672EB7" w14:textId="77777777" w:rsidR="003C3239" w:rsidRPr="005122CF" w:rsidRDefault="003C3239" w:rsidP="00112015">
            <w:pPr>
              <w:pStyle w:val="Prrafodelista"/>
              <w:numPr>
                <w:ilvl w:val="0"/>
                <w:numId w:val="6"/>
              </w:numPr>
              <w:jc w:val="both"/>
              <w:rPr>
                <w:rFonts w:asciiTheme="minorHAnsi" w:hAnsiTheme="minorHAnsi" w:cstheme="minorHAnsi"/>
                <w:b/>
                <w:bCs/>
                <w:i/>
                <w:iCs/>
                <w:sz w:val="20"/>
                <w:szCs w:val="20"/>
              </w:rPr>
            </w:pPr>
            <w:r w:rsidRPr="005122CF">
              <w:rPr>
                <w:rFonts w:asciiTheme="minorHAnsi" w:hAnsiTheme="minorHAnsi" w:cstheme="minorHAnsi"/>
                <w:b/>
                <w:bCs/>
                <w:i/>
                <w:iCs/>
                <w:sz w:val="20"/>
                <w:szCs w:val="20"/>
              </w:rPr>
              <w:t>Solidaridad</w:t>
            </w:r>
          </w:p>
          <w:p w14:paraId="4A77E9BD" w14:textId="77777777" w:rsidR="003C3239" w:rsidRPr="005122CF" w:rsidRDefault="003C3239" w:rsidP="00112015">
            <w:pPr>
              <w:pStyle w:val="Prrafodelista"/>
              <w:numPr>
                <w:ilvl w:val="0"/>
                <w:numId w:val="6"/>
              </w:numPr>
              <w:jc w:val="both"/>
              <w:rPr>
                <w:rFonts w:asciiTheme="minorHAnsi" w:hAnsiTheme="minorHAnsi" w:cstheme="minorHAnsi"/>
                <w:b/>
                <w:bCs/>
                <w:i/>
                <w:iCs/>
                <w:sz w:val="20"/>
                <w:szCs w:val="20"/>
              </w:rPr>
            </w:pPr>
            <w:r w:rsidRPr="005122CF">
              <w:rPr>
                <w:rFonts w:asciiTheme="minorHAnsi" w:hAnsiTheme="minorHAnsi" w:cstheme="minorHAnsi"/>
                <w:b/>
                <w:bCs/>
                <w:i/>
                <w:iCs/>
                <w:sz w:val="20"/>
                <w:szCs w:val="20"/>
              </w:rPr>
              <w:t>Empatía</w:t>
            </w:r>
          </w:p>
          <w:p w14:paraId="1C307E50" w14:textId="754EC788" w:rsidR="003C3239" w:rsidRPr="005122CF" w:rsidRDefault="003C3239" w:rsidP="003C3239">
            <w:pPr>
              <w:jc w:val="both"/>
              <w:rPr>
                <w:rFonts w:asciiTheme="minorHAnsi" w:hAnsiTheme="minorHAnsi" w:cstheme="minorHAnsi"/>
                <w:b/>
                <w:bCs/>
                <w:i/>
                <w:iCs/>
                <w:sz w:val="20"/>
                <w:szCs w:val="20"/>
              </w:rPr>
            </w:pPr>
            <w:r w:rsidRPr="005122CF">
              <w:rPr>
                <w:rFonts w:asciiTheme="minorHAnsi" w:hAnsiTheme="minorHAnsi" w:cstheme="minorHAnsi"/>
                <w:b/>
                <w:bCs/>
                <w:i/>
                <w:iCs/>
                <w:sz w:val="20"/>
                <w:szCs w:val="20"/>
              </w:rPr>
              <w:t>Responsabilidad</w:t>
            </w:r>
          </w:p>
        </w:tc>
      </w:tr>
    </w:tbl>
    <w:p w14:paraId="4BF7D126" w14:textId="77777777" w:rsidR="00C9712F" w:rsidRPr="005122CF" w:rsidRDefault="00C9712F" w:rsidP="004A77BB">
      <w:pPr>
        <w:spacing w:after="0"/>
        <w:rPr>
          <w:rFonts w:asciiTheme="minorHAnsi" w:hAnsiTheme="minorHAnsi" w:cstheme="minorHAnsi"/>
          <w:b/>
        </w:rPr>
      </w:pPr>
    </w:p>
    <w:p w14:paraId="3D215F18" w14:textId="512978B5" w:rsidR="00C9712F" w:rsidRPr="005122CF" w:rsidRDefault="00B57A60" w:rsidP="00112015">
      <w:pPr>
        <w:pStyle w:val="Prrafodelista"/>
        <w:numPr>
          <w:ilvl w:val="0"/>
          <w:numId w:val="4"/>
        </w:numPr>
        <w:spacing w:after="0"/>
        <w:ind w:left="-709" w:hanging="284"/>
        <w:rPr>
          <w:rFonts w:asciiTheme="minorHAnsi" w:hAnsiTheme="minorHAnsi" w:cstheme="minorHAnsi"/>
          <w:b/>
        </w:rPr>
      </w:pPr>
      <w:r w:rsidRPr="005122CF">
        <w:rPr>
          <w:rFonts w:asciiTheme="minorHAnsi" w:hAnsiTheme="minorHAnsi" w:cstheme="minorHAnsi"/>
          <w:b/>
        </w:rPr>
        <w:t>Momentos de la sesión</w:t>
      </w:r>
    </w:p>
    <w:tbl>
      <w:tblPr>
        <w:tblStyle w:val="Tablaconcuadrcula5"/>
        <w:tblW w:w="11199" w:type="dxa"/>
        <w:tblInd w:w="-1139" w:type="dxa"/>
        <w:tblLayout w:type="fixed"/>
        <w:tblLook w:val="04A0" w:firstRow="1" w:lastRow="0" w:firstColumn="1" w:lastColumn="0" w:noHBand="0" w:noVBand="1"/>
      </w:tblPr>
      <w:tblGrid>
        <w:gridCol w:w="578"/>
        <w:gridCol w:w="1265"/>
        <w:gridCol w:w="8363"/>
        <w:gridCol w:w="993"/>
      </w:tblGrid>
      <w:tr w:rsidR="005542A5" w:rsidRPr="005122CF" w14:paraId="65D9AF8C" w14:textId="77777777" w:rsidTr="005004AC">
        <w:trPr>
          <w:trHeight w:val="381"/>
        </w:trPr>
        <w:tc>
          <w:tcPr>
            <w:tcW w:w="11199"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49FF73" w14:textId="73604577" w:rsidR="005542A5" w:rsidRPr="005122CF" w:rsidRDefault="005542A5" w:rsidP="00D26B96">
            <w:pPr>
              <w:tabs>
                <w:tab w:val="left" w:pos="3612"/>
              </w:tabs>
              <w:contextualSpacing/>
              <w:rPr>
                <w:rFonts w:asciiTheme="minorHAnsi" w:hAnsiTheme="minorHAnsi" w:cstheme="minorHAnsi"/>
                <w:b/>
                <w:sz w:val="18"/>
                <w:szCs w:val="18"/>
              </w:rPr>
            </w:pPr>
            <w:r w:rsidRPr="005122CF">
              <w:rPr>
                <w:rFonts w:asciiTheme="minorHAnsi" w:hAnsiTheme="minorHAnsi" w:cstheme="minorHAnsi"/>
                <w:b/>
                <w:sz w:val="20"/>
                <w:szCs w:val="20"/>
              </w:rPr>
              <w:t xml:space="preserve">INICIO (tiempo </w:t>
            </w:r>
            <w:r w:rsidR="000E3254" w:rsidRPr="005122CF">
              <w:rPr>
                <w:rFonts w:asciiTheme="minorHAnsi" w:hAnsiTheme="minorHAnsi" w:cstheme="minorHAnsi"/>
                <w:b/>
                <w:sz w:val="20"/>
                <w:szCs w:val="20"/>
              </w:rPr>
              <w:t>10 MIN</w:t>
            </w:r>
            <w:r w:rsidRPr="005122CF">
              <w:rPr>
                <w:rFonts w:asciiTheme="minorHAnsi" w:hAnsiTheme="minorHAnsi" w:cstheme="minorHAnsi"/>
                <w:b/>
                <w:sz w:val="20"/>
                <w:szCs w:val="20"/>
              </w:rPr>
              <w:t xml:space="preserve">) </w:t>
            </w:r>
          </w:p>
        </w:tc>
      </w:tr>
      <w:tr w:rsidR="00394B1A" w:rsidRPr="005122CF" w14:paraId="6C8E47BF" w14:textId="77777777" w:rsidTr="00537E89">
        <w:trPr>
          <w:trHeight w:val="381"/>
        </w:trPr>
        <w:tc>
          <w:tcPr>
            <w:tcW w:w="18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3086B7" w14:textId="77777777" w:rsidR="00394B1A" w:rsidRPr="005122CF" w:rsidRDefault="00394B1A" w:rsidP="000A788B">
            <w:pPr>
              <w:tabs>
                <w:tab w:val="left" w:pos="3612"/>
              </w:tabs>
              <w:contextualSpacing/>
              <w:rPr>
                <w:rFonts w:asciiTheme="minorHAnsi" w:hAnsiTheme="minorHAnsi" w:cstheme="minorHAnsi"/>
                <w:b/>
                <w:sz w:val="20"/>
                <w:szCs w:val="20"/>
              </w:rPr>
            </w:pPr>
            <w:r w:rsidRPr="005122CF">
              <w:rPr>
                <w:rFonts w:asciiTheme="minorHAnsi" w:hAnsiTheme="minorHAnsi" w:cstheme="minorHAnsi"/>
                <w:b/>
                <w:sz w:val="20"/>
                <w:szCs w:val="20"/>
              </w:rPr>
              <w:t>Procesos Pedagógicos</w:t>
            </w:r>
          </w:p>
        </w:tc>
        <w:tc>
          <w:tcPr>
            <w:tcW w:w="83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FAD1A29" w14:textId="77777777" w:rsidR="00394B1A" w:rsidRPr="005122CF" w:rsidRDefault="00394B1A" w:rsidP="00394B1A">
            <w:pPr>
              <w:tabs>
                <w:tab w:val="left" w:pos="3612"/>
              </w:tabs>
              <w:contextualSpacing/>
              <w:jc w:val="center"/>
              <w:rPr>
                <w:rFonts w:asciiTheme="minorHAnsi" w:hAnsiTheme="minorHAnsi" w:cstheme="minorHAnsi"/>
                <w:b/>
                <w:sz w:val="20"/>
                <w:szCs w:val="20"/>
              </w:rPr>
            </w:pPr>
            <w:r w:rsidRPr="005122CF">
              <w:rPr>
                <w:rFonts w:asciiTheme="minorHAnsi" w:hAnsiTheme="minorHAnsi" w:cstheme="minorHAnsi"/>
                <w:b/>
                <w:sz w:val="20"/>
                <w:szCs w:val="20"/>
              </w:rPr>
              <w:t>Estrategias/Actividades.</w:t>
            </w:r>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ED15E26" w14:textId="77777777" w:rsidR="00394B1A" w:rsidRPr="005122CF" w:rsidRDefault="00394B1A" w:rsidP="00534677">
            <w:pPr>
              <w:tabs>
                <w:tab w:val="left" w:pos="3612"/>
              </w:tabs>
              <w:contextualSpacing/>
              <w:jc w:val="center"/>
              <w:rPr>
                <w:rFonts w:asciiTheme="minorHAnsi" w:hAnsiTheme="minorHAnsi" w:cstheme="minorHAnsi"/>
                <w:b/>
                <w:sz w:val="20"/>
                <w:szCs w:val="20"/>
              </w:rPr>
            </w:pPr>
            <w:r w:rsidRPr="005122CF">
              <w:rPr>
                <w:rFonts w:asciiTheme="minorHAnsi" w:hAnsiTheme="minorHAnsi" w:cstheme="minorHAnsi"/>
                <w:b/>
                <w:sz w:val="20"/>
                <w:szCs w:val="20"/>
              </w:rPr>
              <w:t>Tiempo</w:t>
            </w:r>
          </w:p>
          <w:p w14:paraId="7115CE0A" w14:textId="77777777" w:rsidR="00394B1A" w:rsidRPr="005122CF" w:rsidRDefault="00394B1A" w:rsidP="00534677">
            <w:pPr>
              <w:tabs>
                <w:tab w:val="left" w:pos="3612"/>
              </w:tabs>
              <w:contextualSpacing/>
              <w:jc w:val="center"/>
              <w:rPr>
                <w:rFonts w:asciiTheme="minorHAnsi" w:hAnsiTheme="minorHAnsi" w:cstheme="minorHAnsi"/>
                <w:b/>
                <w:sz w:val="18"/>
                <w:szCs w:val="18"/>
              </w:rPr>
            </w:pPr>
            <w:r w:rsidRPr="005122CF">
              <w:rPr>
                <w:rFonts w:asciiTheme="minorHAnsi" w:hAnsiTheme="minorHAnsi" w:cstheme="minorHAnsi"/>
                <w:b/>
                <w:sz w:val="18"/>
                <w:szCs w:val="18"/>
              </w:rPr>
              <w:t>Probable</w:t>
            </w:r>
          </w:p>
        </w:tc>
      </w:tr>
      <w:tr w:rsidR="00534677" w:rsidRPr="004B69E1" w14:paraId="77722740" w14:textId="77777777" w:rsidTr="00537E89">
        <w:trPr>
          <w:trHeight w:val="274"/>
        </w:trPr>
        <w:tc>
          <w:tcPr>
            <w:tcW w:w="1843" w:type="dxa"/>
            <w:gridSpan w:val="2"/>
            <w:tcBorders>
              <w:top w:val="single" w:sz="4" w:space="0" w:color="auto"/>
              <w:left w:val="single" w:sz="4" w:space="0" w:color="auto"/>
              <w:right w:val="single" w:sz="4" w:space="0" w:color="auto"/>
            </w:tcBorders>
          </w:tcPr>
          <w:p w14:paraId="26195156" w14:textId="34521F4B" w:rsidR="005004AC" w:rsidRPr="004B69E1" w:rsidRDefault="005004AC" w:rsidP="005004AC">
            <w:pPr>
              <w:tabs>
                <w:tab w:val="left" w:pos="34"/>
              </w:tabs>
              <w:ind w:left="176"/>
              <w:contextualSpacing/>
              <w:rPr>
                <w:rFonts w:asciiTheme="minorHAnsi" w:hAnsiTheme="minorHAnsi" w:cstheme="minorHAnsi"/>
                <w:bCs/>
                <w:sz w:val="20"/>
                <w:szCs w:val="20"/>
              </w:rPr>
            </w:pPr>
            <w:bookmarkStart w:id="2" w:name="_Hlk177579077"/>
          </w:p>
          <w:p w14:paraId="4D874BEC" w14:textId="5A78881B" w:rsidR="005004AC" w:rsidRPr="004B69E1" w:rsidRDefault="005004AC" w:rsidP="005004AC">
            <w:pPr>
              <w:tabs>
                <w:tab w:val="left" w:pos="34"/>
              </w:tabs>
              <w:ind w:left="176"/>
              <w:contextualSpacing/>
              <w:rPr>
                <w:rFonts w:asciiTheme="minorHAnsi" w:hAnsiTheme="minorHAnsi" w:cstheme="minorHAnsi"/>
                <w:bCs/>
                <w:sz w:val="20"/>
                <w:szCs w:val="20"/>
              </w:rPr>
            </w:pPr>
          </w:p>
          <w:p w14:paraId="5D0A58CF" w14:textId="77777777" w:rsidR="005004AC" w:rsidRPr="004B69E1" w:rsidRDefault="005004AC" w:rsidP="005004AC">
            <w:pPr>
              <w:tabs>
                <w:tab w:val="left" w:pos="34"/>
              </w:tabs>
              <w:ind w:left="176"/>
              <w:contextualSpacing/>
              <w:rPr>
                <w:rFonts w:asciiTheme="minorHAnsi" w:hAnsiTheme="minorHAnsi" w:cstheme="minorHAnsi"/>
                <w:bCs/>
                <w:sz w:val="20"/>
                <w:szCs w:val="20"/>
              </w:rPr>
            </w:pPr>
          </w:p>
          <w:p w14:paraId="29635CCE" w14:textId="74A62D00" w:rsidR="00534677" w:rsidRPr="004B69E1" w:rsidRDefault="00534677" w:rsidP="00112015">
            <w:pPr>
              <w:numPr>
                <w:ilvl w:val="0"/>
                <w:numId w:val="1"/>
              </w:numPr>
              <w:tabs>
                <w:tab w:val="left" w:pos="34"/>
              </w:tabs>
              <w:ind w:left="176" w:hanging="284"/>
              <w:contextualSpacing/>
              <w:rPr>
                <w:rFonts w:asciiTheme="minorHAnsi" w:hAnsiTheme="minorHAnsi" w:cstheme="minorHAnsi"/>
                <w:bCs/>
                <w:sz w:val="20"/>
                <w:szCs w:val="20"/>
              </w:rPr>
            </w:pPr>
            <w:r w:rsidRPr="004B69E1">
              <w:rPr>
                <w:rFonts w:asciiTheme="minorHAnsi" w:hAnsiTheme="minorHAnsi" w:cstheme="minorHAnsi"/>
                <w:bCs/>
                <w:sz w:val="20"/>
                <w:szCs w:val="20"/>
              </w:rPr>
              <w:t xml:space="preserve">PROBLEMATIZACIÓN </w:t>
            </w:r>
          </w:p>
        </w:tc>
        <w:tc>
          <w:tcPr>
            <w:tcW w:w="8363" w:type="dxa"/>
            <w:tcBorders>
              <w:top w:val="single" w:sz="4" w:space="0" w:color="auto"/>
              <w:left w:val="single" w:sz="4" w:space="0" w:color="auto"/>
              <w:right w:val="single" w:sz="4" w:space="0" w:color="auto"/>
            </w:tcBorders>
          </w:tcPr>
          <w:p w14:paraId="17C60B95" w14:textId="1003619A" w:rsidR="005004AC" w:rsidRPr="004B69E1" w:rsidRDefault="005004AC" w:rsidP="00537E89">
            <w:pPr>
              <w:pStyle w:val="Prrafodelista"/>
              <w:numPr>
                <w:ilvl w:val="0"/>
                <w:numId w:val="17"/>
              </w:numPr>
              <w:jc w:val="both"/>
              <w:rPr>
                <w:rFonts w:asciiTheme="minorHAnsi" w:hAnsiTheme="minorHAnsi" w:cstheme="minorHAnsi"/>
                <w:b/>
                <w:bCs/>
                <w:sz w:val="24"/>
                <w:szCs w:val="24"/>
                <w:lang w:val="es-ES"/>
              </w:rPr>
            </w:pPr>
            <w:bookmarkStart w:id="3" w:name="_Hlk195672249"/>
            <w:r w:rsidRPr="004B69E1">
              <w:rPr>
                <w:rFonts w:asciiTheme="minorHAnsi" w:hAnsiTheme="minorHAnsi" w:cstheme="minorHAnsi"/>
                <w:b/>
                <w:bCs/>
                <w:sz w:val="24"/>
                <w:szCs w:val="24"/>
                <w:lang w:val="es-ES"/>
              </w:rPr>
              <w:t xml:space="preserve">Se saluda cordialmente a los estudiantes y </w:t>
            </w:r>
            <w:r w:rsidR="00BD6602" w:rsidRPr="004B69E1">
              <w:rPr>
                <w:rFonts w:asciiTheme="minorHAnsi" w:hAnsiTheme="minorHAnsi" w:cstheme="minorHAnsi"/>
                <w:b/>
                <w:bCs/>
                <w:sz w:val="24"/>
                <w:szCs w:val="24"/>
                <w:lang w:val="es-ES"/>
              </w:rPr>
              <w:t xml:space="preserve">con su </w:t>
            </w:r>
            <w:r w:rsidR="002164CB" w:rsidRPr="004B69E1">
              <w:rPr>
                <w:rFonts w:asciiTheme="minorHAnsi" w:hAnsiTheme="minorHAnsi" w:cstheme="minorHAnsi"/>
                <w:b/>
                <w:bCs/>
                <w:sz w:val="24"/>
                <w:szCs w:val="24"/>
                <w:lang w:val="es-ES"/>
              </w:rPr>
              <w:t>participación elaboramos acuerdos</w:t>
            </w:r>
            <w:r w:rsidR="00BD6602" w:rsidRPr="004B69E1">
              <w:rPr>
                <w:rFonts w:asciiTheme="minorHAnsi" w:hAnsiTheme="minorHAnsi" w:cstheme="minorHAnsi"/>
                <w:b/>
                <w:bCs/>
                <w:sz w:val="24"/>
                <w:szCs w:val="24"/>
                <w:lang w:val="es-ES"/>
              </w:rPr>
              <w:t xml:space="preserve"> para </w:t>
            </w:r>
            <w:r w:rsidR="002164CB" w:rsidRPr="004B69E1">
              <w:rPr>
                <w:rFonts w:asciiTheme="minorHAnsi" w:hAnsiTheme="minorHAnsi" w:cstheme="minorHAnsi"/>
                <w:b/>
                <w:bCs/>
                <w:sz w:val="24"/>
                <w:szCs w:val="24"/>
                <w:lang w:val="es-ES"/>
              </w:rPr>
              <w:t>un buen clima escolar dentro del aula.</w:t>
            </w:r>
          </w:p>
          <w:p w14:paraId="027DADAB" w14:textId="7FC2FB73" w:rsidR="005004AC" w:rsidRPr="004B69E1" w:rsidRDefault="002164CB" w:rsidP="00537E89">
            <w:pPr>
              <w:pStyle w:val="Sinespaciado"/>
              <w:jc w:val="both"/>
              <w:rPr>
                <w:rFonts w:asciiTheme="minorHAnsi" w:hAnsiTheme="minorHAnsi" w:cstheme="minorHAnsi"/>
                <w:b/>
                <w:bCs/>
                <w:sz w:val="24"/>
                <w:szCs w:val="24"/>
              </w:rPr>
            </w:pPr>
            <w:r w:rsidRPr="004B69E1">
              <w:rPr>
                <w:rFonts w:asciiTheme="minorHAnsi" w:hAnsiTheme="minorHAnsi" w:cstheme="minorHAnsi"/>
                <w:b/>
                <w:bCs/>
                <w:sz w:val="24"/>
                <w:szCs w:val="24"/>
              </w:rPr>
              <w:t xml:space="preserve">Luego realizamos </w:t>
            </w:r>
            <w:r w:rsidR="005004AC" w:rsidRPr="004B69E1">
              <w:rPr>
                <w:rFonts w:asciiTheme="minorHAnsi" w:hAnsiTheme="minorHAnsi" w:cstheme="minorHAnsi"/>
                <w:b/>
                <w:bCs/>
                <w:sz w:val="24"/>
                <w:szCs w:val="24"/>
              </w:rPr>
              <w:t>una dinámica para relajarnos y despertar el interés</w:t>
            </w:r>
            <w:r w:rsidRPr="004B69E1">
              <w:rPr>
                <w:rFonts w:asciiTheme="minorHAnsi" w:hAnsiTheme="minorHAnsi" w:cstheme="minorHAnsi"/>
                <w:b/>
                <w:bCs/>
                <w:sz w:val="24"/>
                <w:szCs w:val="24"/>
              </w:rPr>
              <w:t xml:space="preserve"> de los estudiantes.</w:t>
            </w:r>
          </w:p>
          <w:bookmarkEnd w:id="3"/>
          <w:p w14:paraId="77539396" w14:textId="21936438" w:rsidR="002164CB" w:rsidRPr="004B69E1" w:rsidRDefault="00FF4602" w:rsidP="00537E89">
            <w:pPr>
              <w:pStyle w:val="Sinespaciado"/>
              <w:jc w:val="both"/>
              <w:rPr>
                <w:rFonts w:asciiTheme="minorHAnsi" w:hAnsiTheme="minorHAnsi" w:cstheme="minorHAnsi"/>
                <w:b/>
                <w:bCs/>
                <w:sz w:val="24"/>
                <w:szCs w:val="24"/>
                <w:lang w:val="es-PE"/>
              </w:rPr>
            </w:pPr>
            <w:r w:rsidRPr="004B69E1">
              <w:rPr>
                <w:rFonts w:asciiTheme="minorHAnsi" w:hAnsiTheme="minorHAnsi" w:cstheme="minorHAnsi"/>
                <w:b/>
                <w:bCs/>
                <w:sz w:val="24"/>
                <w:szCs w:val="24"/>
              </w:rPr>
              <w:t xml:space="preserve">SITUACIÓN SIGNIFICATIVA </w:t>
            </w:r>
            <w:r w:rsidR="000E68B8" w:rsidRPr="004B69E1">
              <w:rPr>
                <w:rFonts w:asciiTheme="minorHAnsi" w:hAnsiTheme="minorHAnsi" w:cstheme="minorHAnsi"/>
                <w:b/>
                <w:bCs/>
                <w:sz w:val="24"/>
                <w:szCs w:val="24"/>
                <w:lang w:val="es-PE"/>
              </w:rPr>
              <w:t>"INTERPRETAMOS INFORMACIÓN ESTADÍSTICA PARA FORTALECER NUESTRO EMPRENDIMIENTO."</w:t>
            </w:r>
          </w:p>
          <w:p w14:paraId="65036229" w14:textId="60F1D93D" w:rsidR="000E68B8" w:rsidRPr="000E68B8" w:rsidRDefault="000E68B8" w:rsidP="000E68B8">
            <w:pPr>
              <w:pStyle w:val="Sinespaciado"/>
              <w:jc w:val="both"/>
              <w:rPr>
                <w:rFonts w:asciiTheme="minorHAnsi" w:eastAsia="Times New Roman" w:hAnsiTheme="minorHAnsi" w:cstheme="minorHAnsi"/>
                <w:b/>
                <w:bCs/>
                <w:sz w:val="24"/>
                <w:szCs w:val="24"/>
                <w:lang w:eastAsia="es-PE"/>
              </w:rPr>
            </w:pPr>
            <w:r w:rsidRPr="000E68B8">
              <w:rPr>
                <w:rFonts w:asciiTheme="minorHAnsi" w:eastAsia="Times New Roman" w:hAnsiTheme="minorHAnsi" w:cstheme="minorHAnsi"/>
                <w:b/>
                <w:bCs/>
                <w:sz w:val="24"/>
                <w:szCs w:val="24"/>
                <w:lang w:eastAsia="es-PE"/>
              </w:rPr>
              <w:t xml:space="preserve">En la I.E. </w:t>
            </w:r>
            <w:r w:rsidRPr="004B69E1">
              <w:rPr>
                <w:rFonts w:asciiTheme="minorHAnsi" w:eastAsia="Times New Roman" w:hAnsiTheme="minorHAnsi" w:cstheme="minorHAnsi"/>
                <w:b/>
                <w:bCs/>
                <w:sz w:val="24"/>
                <w:szCs w:val="24"/>
                <w:lang w:eastAsia="es-PE"/>
              </w:rPr>
              <w:t>N.º</w:t>
            </w:r>
            <w:r w:rsidRPr="000E68B8">
              <w:rPr>
                <w:rFonts w:asciiTheme="minorHAnsi" w:eastAsia="Times New Roman" w:hAnsiTheme="minorHAnsi" w:cstheme="minorHAnsi"/>
                <w:b/>
                <w:bCs/>
                <w:sz w:val="24"/>
                <w:szCs w:val="24"/>
                <w:lang w:eastAsia="es-PE"/>
              </w:rPr>
              <w:t xml:space="preserve"> 1228 "Leoncio Prado Gutiérrez", los estudiantes vienen desarrollando el proyecto "Talento de Estudiantes Emprendedores, con Responsabilidad Financiera y Ambiental". Después de aplicar una encuesta sobre las preferencias de la comunidad educativa, necesitan analizar los datos recopilados para identificar oportunidades de negocio y fundamentar una propuesta emprendedora sostenible.</w:t>
            </w:r>
          </w:p>
          <w:p w14:paraId="4DD99CC7" w14:textId="77777777" w:rsidR="000E68B8" w:rsidRPr="000E68B8" w:rsidRDefault="000E68B8" w:rsidP="000E68B8">
            <w:pPr>
              <w:pStyle w:val="Sinespaciado"/>
              <w:jc w:val="both"/>
              <w:rPr>
                <w:rFonts w:asciiTheme="minorHAnsi" w:eastAsia="Times New Roman" w:hAnsiTheme="minorHAnsi" w:cstheme="minorHAnsi"/>
                <w:b/>
                <w:bCs/>
                <w:sz w:val="24"/>
                <w:szCs w:val="24"/>
                <w:lang w:eastAsia="es-PE"/>
              </w:rPr>
            </w:pPr>
            <w:r w:rsidRPr="000E68B8">
              <w:rPr>
                <w:rFonts w:asciiTheme="minorHAnsi" w:eastAsia="Times New Roman" w:hAnsiTheme="minorHAnsi" w:cstheme="minorHAnsi"/>
                <w:b/>
                <w:bCs/>
                <w:sz w:val="24"/>
                <w:szCs w:val="24"/>
                <w:lang w:eastAsia="es-PE"/>
              </w:rPr>
              <w:t>Para ello, organizarán la información en una tabla de frecuencias de datos agrupados y calcularán la media, mediana y moda, con el fin de interpretar los resultados y tomar decisiones que fortalezcan su emprendimiento.</w:t>
            </w:r>
          </w:p>
          <w:p w14:paraId="30606EFD" w14:textId="77777777" w:rsidR="000E68B8" w:rsidRPr="000E68B8" w:rsidRDefault="000E68B8" w:rsidP="000E68B8">
            <w:pPr>
              <w:pStyle w:val="Sinespaciado"/>
              <w:jc w:val="both"/>
              <w:rPr>
                <w:rFonts w:asciiTheme="minorHAnsi" w:eastAsia="Times New Roman" w:hAnsiTheme="minorHAnsi" w:cstheme="minorHAnsi"/>
                <w:b/>
                <w:bCs/>
                <w:sz w:val="24"/>
                <w:szCs w:val="24"/>
                <w:lang w:eastAsia="es-PE"/>
              </w:rPr>
            </w:pPr>
            <w:r w:rsidRPr="000E68B8">
              <w:rPr>
                <w:rFonts w:asciiTheme="minorHAnsi" w:eastAsia="Times New Roman" w:hAnsiTheme="minorHAnsi" w:cstheme="minorHAnsi"/>
                <w:b/>
                <w:bCs/>
                <w:sz w:val="24"/>
                <w:szCs w:val="24"/>
                <w:lang w:eastAsia="es-PE"/>
              </w:rPr>
              <w:t>Reto</w:t>
            </w:r>
          </w:p>
          <w:p w14:paraId="4E460D21" w14:textId="7E4B2FF4" w:rsidR="00C62B08" w:rsidRPr="004B69E1" w:rsidRDefault="000E68B8" w:rsidP="00537E89">
            <w:pPr>
              <w:pStyle w:val="Sinespaciado"/>
              <w:jc w:val="both"/>
              <w:rPr>
                <w:rFonts w:asciiTheme="minorHAnsi" w:eastAsia="Times New Roman" w:hAnsiTheme="minorHAnsi" w:cstheme="minorHAnsi"/>
                <w:b/>
                <w:bCs/>
                <w:sz w:val="24"/>
                <w:szCs w:val="24"/>
                <w:lang w:eastAsia="es-PE"/>
              </w:rPr>
            </w:pPr>
            <w:r w:rsidRPr="000E68B8">
              <w:rPr>
                <w:rFonts w:asciiTheme="minorHAnsi" w:eastAsia="Times New Roman" w:hAnsiTheme="minorHAnsi" w:cstheme="minorHAnsi"/>
                <w:b/>
                <w:bCs/>
                <w:sz w:val="24"/>
                <w:szCs w:val="24"/>
                <w:lang w:eastAsia="es-PE"/>
              </w:rPr>
              <w:t>¿Cómo podemos utilizar las medidas de tendencia central para analizar los datos obtenidos y sustentar una propuesta emprendedora creativa, innovadora y sostenible?</w:t>
            </w:r>
          </w:p>
        </w:tc>
        <w:tc>
          <w:tcPr>
            <w:tcW w:w="993" w:type="dxa"/>
            <w:tcBorders>
              <w:top w:val="single" w:sz="4" w:space="0" w:color="auto"/>
              <w:left w:val="single" w:sz="4" w:space="0" w:color="auto"/>
              <w:right w:val="single" w:sz="4" w:space="0" w:color="auto"/>
            </w:tcBorders>
            <w:vAlign w:val="center"/>
          </w:tcPr>
          <w:p w14:paraId="7072995B" w14:textId="24909526" w:rsidR="00534677" w:rsidRPr="004B69E1" w:rsidRDefault="00DE7FDC" w:rsidP="000A788B">
            <w:pPr>
              <w:tabs>
                <w:tab w:val="left" w:pos="3612"/>
              </w:tabs>
              <w:contextualSpacing/>
              <w:jc w:val="center"/>
              <w:rPr>
                <w:rFonts w:asciiTheme="minorHAnsi" w:hAnsiTheme="minorHAnsi" w:cstheme="minorHAnsi"/>
                <w:b/>
                <w:sz w:val="24"/>
                <w:szCs w:val="24"/>
              </w:rPr>
            </w:pPr>
            <w:r w:rsidRPr="004B69E1">
              <w:rPr>
                <w:rFonts w:asciiTheme="minorHAnsi" w:hAnsiTheme="minorHAnsi" w:cstheme="minorHAnsi"/>
                <w:b/>
                <w:sz w:val="24"/>
                <w:szCs w:val="24"/>
              </w:rPr>
              <w:t>6</w:t>
            </w:r>
            <w:r w:rsidR="00534677" w:rsidRPr="004B69E1">
              <w:rPr>
                <w:rFonts w:asciiTheme="minorHAnsi" w:hAnsiTheme="minorHAnsi" w:cstheme="minorHAnsi"/>
                <w:b/>
                <w:sz w:val="24"/>
                <w:szCs w:val="24"/>
              </w:rPr>
              <w:t xml:space="preserve"> min</w:t>
            </w:r>
          </w:p>
        </w:tc>
      </w:tr>
      <w:bookmarkEnd w:id="2"/>
      <w:tr w:rsidR="00394B1A" w:rsidRPr="004B69E1" w14:paraId="18C18379" w14:textId="77777777" w:rsidTr="00537E89">
        <w:trPr>
          <w:trHeight w:val="527"/>
        </w:trPr>
        <w:tc>
          <w:tcPr>
            <w:tcW w:w="1843" w:type="dxa"/>
            <w:gridSpan w:val="2"/>
            <w:tcBorders>
              <w:left w:val="single" w:sz="4" w:space="0" w:color="auto"/>
              <w:right w:val="single" w:sz="4" w:space="0" w:color="auto"/>
            </w:tcBorders>
          </w:tcPr>
          <w:p w14:paraId="7158B15E" w14:textId="77777777" w:rsidR="00394B1A" w:rsidRPr="004B69E1" w:rsidRDefault="00394B1A" w:rsidP="00112015">
            <w:pPr>
              <w:numPr>
                <w:ilvl w:val="0"/>
                <w:numId w:val="16"/>
              </w:numPr>
              <w:tabs>
                <w:tab w:val="left" w:pos="27"/>
              </w:tabs>
              <w:ind w:left="27" w:hanging="142"/>
              <w:contextualSpacing/>
              <w:jc w:val="both"/>
              <w:rPr>
                <w:rFonts w:asciiTheme="minorHAnsi" w:hAnsiTheme="minorHAnsi" w:cstheme="minorHAnsi"/>
                <w:bCs/>
                <w:sz w:val="20"/>
                <w:szCs w:val="20"/>
              </w:rPr>
            </w:pPr>
            <w:r w:rsidRPr="004B69E1">
              <w:rPr>
                <w:rFonts w:asciiTheme="minorHAnsi" w:hAnsiTheme="minorHAnsi" w:cstheme="minorHAnsi"/>
                <w:bCs/>
                <w:sz w:val="20"/>
                <w:szCs w:val="20"/>
              </w:rPr>
              <w:t>PROPÓSITO</w:t>
            </w:r>
          </w:p>
        </w:tc>
        <w:tc>
          <w:tcPr>
            <w:tcW w:w="8363" w:type="dxa"/>
            <w:tcBorders>
              <w:left w:val="single" w:sz="4" w:space="0" w:color="auto"/>
              <w:right w:val="single" w:sz="4" w:space="0" w:color="auto"/>
            </w:tcBorders>
          </w:tcPr>
          <w:p w14:paraId="72994B5F" w14:textId="5EA1EE24" w:rsidR="00394B1A" w:rsidRPr="004B69E1" w:rsidRDefault="00FF4602" w:rsidP="00537E89">
            <w:pPr>
              <w:tabs>
                <w:tab w:val="left" w:pos="46"/>
                <w:tab w:val="left" w:pos="3612"/>
              </w:tabs>
              <w:ind w:left="-25"/>
              <w:jc w:val="both"/>
              <w:rPr>
                <w:rFonts w:asciiTheme="minorHAnsi" w:hAnsiTheme="minorHAnsi" w:cstheme="minorHAnsi"/>
                <w:b/>
                <w:bCs/>
                <w:sz w:val="24"/>
                <w:szCs w:val="24"/>
              </w:rPr>
            </w:pPr>
            <w:r w:rsidRPr="004B69E1">
              <w:rPr>
                <w:rFonts w:asciiTheme="minorHAnsi" w:hAnsiTheme="minorHAnsi" w:cstheme="minorHAnsi"/>
                <w:b/>
                <w:bCs/>
                <w:sz w:val="24"/>
                <w:szCs w:val="24"/>
              </w:rPr>
              <w:t xml:space="preserve">Hoy </w:t>
            </w:r>
            <w:r w:rsidR="000E68B8" w:rsidRPr="004B69E1">
              <w:rPr>
                <w:rFonts w:asciiTheme="minorHAnsi" w:hAnsiTheme="minorHAnsi" w:cstheme="minorHAnsi"/>
                <w:b/>
                <w:bCs/>
                <w:sz w:val="24"/>
                <w:szCs w:val="24"/>
                <w:lang w:val="es-ES"/>
              </w:rPr>
              <w:t>analizamos datos estadísticos utilizando medidas de tendencia central para sustentar propuestas emprendedoras creativas e innovadoras.</w:t>
            </w:r>
          </w:p>
        </w:tc>
        <w:tc>
          <w:tcPr>
            <w:tcW w:w="993" w:type="dxa"/>
            <w:tcBorders>
              <w:top w:val="single" w:sz="4" w:space="0" w:color="auto"/>
              <w:left w:val="single" w:sz="4" w:space="0" w:color="auto"/>
              <w:bottom w:val="single" w:sz="4" w:space="0" w:color="auto"/>
              <w:right w:val="single" w:sz="4" w:space="0" w:color="auto"/>
            </w:tcBorders>
            <w:vAlign w:val="center"/>
          </w:tcPr>
          <w:p w14:paraId="7DED6ED3" w14:textId="70EEBB5E" w:rsidR="00394B1A" w:rsidRPr="004B69E1" w:rsidRDefault="00724785" w:rsidP="000A788B">
            <w:pPr>
              <w:tabs>
                <w:tab w:val="left" w:pos="3612"/>
              </w:tabs>
              <w:contextualSpacing/>
              <w:jc w:val="center"/>
              <w:rPr>
                <w:rFonts w:asciiTheme="minorHAnsi" w:hAnsiTheme="minorHAnsi" w:cstheme="minorHAnsi"/>
                <w:b/>
                <w:sz w:val="24"/>
                <w:szCs w:val="24"/>
              </w:rPr>
            </w:pPr>
            <w:r w:rsidRPr="004B69E1">
              <w:rPr>
                <w:rFonts w:asciiTheme="minorHAnsi" w:hAnsiTheme="minorHAnsi" w:cstheme="minorHAnsi"/>
                <w:b/>
                <w:sz w:val="24"/>
                <w:szCs w:val="24"/>
              </w:rPr>
              <w:t>4</w:t>
            </w:r>
            <w:r w:rsidR="00394B1A" w:rsidRPr="004B69E1">
              <w:rPr>
                <w:rFonts w:asciiTheme="minorHAnsi" w:hAnsiTheme="minorHAnsi" w:cstheme="minorHAnsi"/>
                <w:b/>
                <w:sz w:val="24"/>
                <w:szCs w:val="24"/>
              </w:rPr>
              <w:t xml:space="preserve"> min</w:t>
            </w:r>
          </w:p>
        </w:tc>
      </w:tr>
      <w:tr w:rsidR="00394B1A" w:rsidRPr="004B69E1" w14:paraId="23B1CCD4" w14:textId="77777777" w:rsidTr="00537E89">
        <w:trPr>
          <w:trHeight w:val="431"/>
        </w:trPr>
        <w:tc>
          <w:tcPr>
            <w:tcW w:w="1843" w:type="dxa"/>
            <w:gridSpan w:val="2"/>
            <w:tcBorders>
              <w:left w:val="single" w:sz="4" w:space="0" w:color="auto"/>
              <w:right w:val="single" w:sz="4" w:space="0" w:color="auto"/>
            </w:tcBorders>
          </w:tcPr>
          <w:p w14:paraId="52DD854F" w14:textId="77777777" w:rsidR="00394B1A" w:rsidRPr="004B69E1" w:rsidRDefault="00394B1A" w:rsidP="00112015">
            <w:pPr>
              <w:numPr>
                <w:ilvl w:val="0"/>
                <w:numId w:val="16"/>
              </w:numPr>
              <w:tabs>
                <w:tab w:val="left" w:pos="34"/>
              </w:tabs>
              <w:ind w:left="176" w:hanging="284"/>
              <w:contextualSpacing/>
              <w:rPr>
                <w:rFonts w:asciiTheme="minorHAnsi" w:hAnsiTheme="minorHAnsi" w:cstheme="minorHAnsi"/>
                <w:bCs/>
                <w:sz w:val="20"/>
                <w:szCs w:val="20"/>
              </w:rPr>
            </w:pPr>
            <w:r w:rsidRPr="004B69E1">
              <w:rPr>
                <w:rFonts w:asciiTheme="minorHAnsi" w:hAnsiTheme="minorHAnsi" w:cstheme="minorHAnsi"/>
                <w:bCs/>
                <w:sz w:val="20"/>
                <w:szCs w:val="20"/>
              </w:rPr>
              <w:t xml:space="preserve">MOTIVACIÓN </w:t>
            </w:r>
          </w:p>
        </w:tc>
        <w:tc>
          <w:tcPr>
            <w:tcW w:w="8363" w:type="dxa"/>
            <w:tcBorders>
              <w:left w:val="single" w:sz="4" w:space="0" w:color="auto"/>
              <w:right w:val="single" w:sz="4" w:space="0" w:color="auto"/>
            </w:tcBorders>
          </w:tcPr>
          <w:p w14:paraId="359B8D62" w14:textId="58B95C40" w:rsidR="000E68B8" w:rsidRPr="004B69E1" w:rsidRDefault="000E68B8" w:rsidP="00AD75E6">
            <w:pPr>
              <w:pStyle w:val="Sinespaciado"/>
              <w:jc w:val="both"/>
              <w:rPr>
                <w:rFonts w:asciiTheme="minorHAnsi" w:hAnsiTheme="minorHAnsi" w:cstheme="minorHAnsi"/>
                <w:b/>
                <w:bCs/>
                <w:sz w:val="24"/>
                <w:szCs w:val="24"/>
              </w:rPr>
            </w:pPr>
            <w:r w:rsidRPr="004B69E1">
              <w:rPr>
                <w:rFonts w:asciiTheme="minorHAnsi" w:hAnsiTheme="minorHAnsi" w:cstheme="minorHAnsi"/>
                <w:b/>
                <w:bCs/>
                <w:sz w:val="24"/>
                <w:szCs w:val="24"/>
              </w:rPr>
              <w:t>presenta la siguiente situación:</w:t>
            </w:r>
          </w:p>
          <w:p w14:paraId="6D2210A5" w14:textId="77777777" w:rsidR="009817C7" w:rsidRPr="004B69E1" w:rsidRDefault="000E68B8" w:rsidP="00AD75E6">
            <w:pPr>
              <w:pStyle w:val="Sinespaciado"/>
              <w:jc w:val="both"/>
              <w:rPr>
                <w:rFonts w:asciiTheme="minorHAnsi" w:hAnsiTheme="minorHAnsi" w:cstheme="minorHAnsi"/>
                <w:sz w:val="24"/>
                <w:szCs w:val="24"/>
              </w:rPr>
            </w:pPr>
            <w:r w:rsidRPr="004B69E1">
              <w:rPr>
                <w:rFonts w:asciiTheme="minorHAnsi" w:hAnsiTheme="minorHAnsi" w:cstheme="minorHAnsi"/>
                <w:b/>
                <w:bCs/>
                <w:sz w:val="24"/>
                <w:szCs w:val="24"/>
              </w:rPr>
              <w:t>Un grupo de estudiantes registró el gasto diario (en soles) de 40 clientes interesados en adquirir polos ecológicos durante una feria escolar. Para decidir el precio más conveniente del producto, necesitan analizar la información obtenida</w:t>
            </w:r>
            <w:r w:rsidRPr="004B69E1">
              <w:rPr>
                <w:rFonts w:asciiTheme="minorHAnsi" w:hAnsiTheme="minorHAnsi" w:cstheme="minorHAnsi"/>
                <w:sz w:val="24"/>
                <w:szCs w:val="24"/>
              </w:rPr>
              <w:t>.</w:t>
            </w:r>
          </w:p>
          <w:p w14:paraId="73DEF6B9" w14:textId="61513258" w:rsidR="00AD75E6" w:rsidRPr="004B69E1" w:rsidRDefault="00AD75E6" w:rsidP="00AD75E6">
            <w:pPr>
              <w:pStyle w:val="Sinespaciado"/>
              <w:jc w:val="both"/>
              <w:rPr>
                <w:rFonts w:asciiTheme="minorHAnsi" w:hAnsiTheme="minorHAnsi" w:cstheme="minorHAnsi"/>
                <w:b/>
                <w:bCs/>
                <w:sz w:val="24"/>
                <w:szCs w:val="24"/>
                <w:lang w:val="es-PE" w:eastAsia="es-PE"/>
              </w:rPr>
            </w:pPr>
            <w:r w:rsidRPr="00AD75E6">
              <w:rPr>
                <w:rFonts w:asciiTheme="minorHAnsi" w:hAnsiTheme="minorHAnsi" w:cstheme="minorHAnsi"/>
                <w:b/>
                <w:bCs/>
                <w:sz w:val="24"/>
                <w:szCs w:val="24"/>
                <w:lang w:val="es-PE" w:eastAsia="es-PE"/>
              </w:rPr>
              <w:t xml:space="preserve">¿Todos los clientes gastan aproximadamente lo mismo? ¿Qué valor representa mejor a todo el </w:t>
            </w:r>
            <w:r w:rsidRPr="004B69E1">
              <w:rPr>
                <w:rFonts w:asciiTheme="minorHAnsi" w:hAnsiTheme="minorHAnsi" w:cstheme="minorHAnsi"/>
                <w:b/>
                <w:bCs/>
                <w:sz w:val="24"/>
                <w:szCs w:val="24"/>
                <w:lang w:val="es-PE" w:eastAsia="es-PE"/>
              </w:rPr>
              <w:t>grupo? ¿Cómo puede ayudarnos la estadística a tomar mejores decisiones para un emprendimiento?</w:t>
            </w:r>
          </w:p>
        </w:tc>
        <w:tc>
          <w:tcPr>
            <w:tcW w:w="993" w:type="dxa"/>
            <w:tcBorders>
              <w:top w:val="single" w:sz="4" w:space="0" w:color="auto"/>
              <w:left w:val="single" w:sz="4" w:space="0" w:color="auto"/>
              <w:bottom w:val="single" w:sz="4" w:space="0" w:color="auto"/>
              <w:right w:val="single" w:sz="4" w:space="0" w:color="auto"/>
            </w:tcBorders>
            <w:vAlign w:val="center"/>
          </w:tcPr>
          <w:p w14:paraId="4BAC1516" w14:textId="3FCAD669" w:rsidR="00394B1A" w:rsidRPr="004B69E1" w:rsidRDefault="006164D9" w:rsidP="000A788B">
            <w:pPr>
              <w:tabs>
                <w:tab w:val="left" w:pos="3612"/>
              </w:tabs>
              <w:contextualSpacing/>
              <w:jc w:val="center"/>
              <w:rPr>
                <w:rFonts w:asciiTheme="minorHAnsi" w:hAnsiTheme="minorHAnsi" w:cstheme="minorHAnsi"/>
                <w:b/>
                <w:sz w:val="24"/>
                <w:szCs w:val="24"/>
              </w:rPr>
            </w:pPr>
            <w:r w:rsidRPr="004B69E1">
              <w:rPr>
                <w:rFonts w:asciiTheme="minorHAnsi" w:hAnsiTheme="minorHAnsi" w:cstheme="minorHAnsi"/>
                <w:b/>
                <w:sz w:val="24"/>
                <w:szCs w:val="24"/>
              </w:rPr>
              <w:t>Permanente</w:t>
            </w:r>
          </w:p>
        </w:tc>
      </w:tr>
      <w:tr w:rsidR="00394B1A" w:rsidRPr="004B69E1" w14:paraId="1ADD82FC" w14:textId="77777777" w:rsidTr="00537E89">
        <w:trPr>
          <w:trHeight w:val="379"/>
        </w:trPr>
        <w:tc>
          <w:tcPr>
            <w:tcW w:w="1843" w:type="dxa"/>
            <w:gridSpan w:val="2"/>
            <w:tcBorders>
              <w:left w:val="single" w:sz="4" w:space="0" w:color="auto"/>
              <w:right w:val="single" w:sz="4" w:space="0" w:color="auto"/>
            </w:tcBorders>
          </w:tcPr>
          <w:p w14:paraId="770BA0B4" w14:textId="77777777" w:rsidR="00394B1A" w:rsidRPr="004B69E1" w:rsidRDefault="00394B1A" w:rsidP="00112015">
            <w:pPr>
              <w:numPr>
                <w:ilvl w:val="0"/>
                <w:numId w:val="16"/>
              </w:numPr>
              <w:tabs>
                <w:tab w:val="left" w:pos="34"/>
              </w:tabs>
              <w:ind w:left="176" w:hanging="284"/>
              <w:contextualSpacing/>
              <w:rPr>
                <w:rFonts w:asciiTheme="minorHAnsi" w:hAnsiTheme="minorHAnsi" w:cstheme="minorHAnsi"/>
                <w:bCs/>
                <w:sz w:val="20"/>
                <w:szCs w:val="20"/>
              </w:rPr>
            </w:pPr>
            <w:r w:rsidRPr="004B69E1">
              <w:rPr>
                <w:rFonts w:asciiTheme="minorHAnsi" w:hAnsiTheme="minorHAnsi" w:cstheme="minorHAnsi"/>
                <w:bCs/>
                <w:sz w:val="20"/>
                <w:szCs w:val="20"/>
              </w:rPr>
              <w:t>SABERES PREVIOS</w:t>
            </w:r>
          </w:p>
        </w:tc>
        <w:tc>
          <w:tcPr>
            <w:tcW w:w="8363" w:type="dxa"/>
            <w:tcBorders>
              <w:left w:val="single" w:sz="4" w:space="0" w:color="auto"/>
              <w:right w:val="single" w:sz="4" w:space="0" w:color="auto"/>
            </w:tcBorders>
          </w:tcPr>
          <w:p w14:paraId="1421025E" w14:textId="2759FE04" w:rsidR="00394B1A" w:rsidRPr="004B69E1" w:rsidRDefault="005004AC" w:rsidP="00AD75E6">
            <w:pPr>
              <w:ind w:left="33"/>
              <w:contextualSpacing/>
              <w:jc w:val="both"/>
              <w:rPr>
                <w:rFonts w:asciiTheme="minorHAnsi" w:hAnsiTheme="minorHAnsi" w:cstheme="minorHAnsi"/>
                <w:b/>
                <w:bCs/>
                <w:sz w:val="24"/>
                <w:szCs w:val="24"/>
              </w:rPr>
            </w:pPr>
            <w:r w:rsidRPr="004B69E1">
              <w:rPr>
                <w:rFonts w:asciiTheme="minorHAnsi" w:hAnsiTheme="minorHAnsi" w:cstheme="minorHAnsi"/>
                <w:b/>
                <w:bCs/>
                <w:sz w:val="24"/>
                <w:szCs w:val="24"/>
              </w:rPr>
              <w:t>Se</w:t>
            </w:r>
            <w:r w:rsidR="00394B1A" w:rsidRPr="004B69E1">
              <w:rPr>
                <w:rFonts w:asciiTheme="minorHAnsi" w:hAnsiTheme="minorHAnsi" w:cstheme="minorHAnsi"/>
                <w:b/>
                <w:bCs/>
                <w:sz w:val="24"/>
                <w:szCs w:val="24"/>
              </w:rPr>
              <w:t xml:space="preserve"> realiza las siguientes </w:t>
            </w:r>
            <w:r w:rsidR="00A138EB" w:rsidRPr="004B69E1">
              <w:rPr>
                <w:rFonts w:asciiTheme="minorHAnsi" w:hAnsiTheme="minorHAnsi" w:cstheme="minorHAnsi"/>
                <w:b/>
                <w:bCs/>
                <w:sz w:val="24"/>
                <w:szCs w:val="24"/>
              </w:rPr>
              <w:t>preguntas</w:t>
            </w:r>
            <w:r w:rsidR="00AD75E6" w:rsidRPr="004B69E1">
              <w:rPr>
                <w:rFonts w:asciiTheme="minorHAnsi" w:hAnsiTheme="minorHAnsi" w:cstheme="minorHAnsi"/>
                <w:b/>
                <w:bCs/>
                <w:sz w:val="24"/>
                <w:szCs w:val="24"/>
              </w:rPr>
              <w:t xml:space="preserve"> ¿Qué es una tabla de frecuencias? </w:t>
            </w:r>
            <w:r w:rsidR="00AD75E6" w:rsidRPr="00AD75E6">
              <w:rPr>
                <w:rFonts w:asciiTheme="minorHAnsi" w:hAnsiTheme="minorHAnsi" w:cstheme="minorHAnsi"/>
                <w:b/>
                <w:bCs/>
                <w:sz w:val="24"/>
                <w:szCs w:val="24"/>
              </w:rPr>
              <w:t>¿Qué entiendes por media, mediana y moda?</w:t>
            </w:r>
            <w:r w:rsidR="00AD75E6" w:rsidRPr="004B69E1">
              <w:rPr>
                <w:rFonts w:asciiTheme="minorHAnsi" w:hAnsiTheme="minorHAnsi" w:cstheme="minorHAnsi"/>
                <w:b/>
                <w:bCs/>
                <w:sz w:val="24"/>
                <w:szCs w:val="24"/>
              </w:rPr>
              <w:t xml:space="preserve"> ¿En qué situaciones se utilizan estas medidas?</w:t>
            </w:r>
          </w:p>
        </w:tc>
        <w:tc>
          <w:tcPr>
            <w:tcW w:w="993" w:type="dxa"/>
            <w:tcBorders>
              <w:top w:val="single" w:sz="4" w:space="0" w:color="auto"/>
              <w:left w:val="single" w:sz="4" w:space="0" w:color="auto"/>
              <w:bottom w:val="single" w:sz="4" w:space="0" w:color="auto"/>
              <w:right w:val="single" w:sz="4" w:space="0" w:color="auto"/>
            </w:tcBorders>
            <w:vAlign w:val="center"/>
          </w:tcPr>
          <w:p w14:paraId="5164960E" w14:textId="389AEBCD" w:rsidR="00394B1A" w:rsidRPr="004B69E1" w:rsidRDefault="00B45064" w:rsidP="000A788B">
            <w:pPr>
              <w:tabs>
                <w:tab w:val="left" w:pos="3612"/>
              </w:tabs>
              <w:contextualSpacing/>
              <w:jc w:val="center"/>
              <w:rPr>
                <w:rFonts w:asciiTheme="minorHAnsi" w:hAnsiTheme="minorHAnsi" w:cstheme="minorHAnsi"/>
                <w:b/>
                <w:sz w:val="24"/>
                <w:szCs w:val="24"/>
              </w:rPr>
            </w:pPr>
            <w:r w:rsidRPr="004B69E1">
              <w:rPr>
                <w:rFonts w:asciiTheme="minorHAnsi" w:hAnsiTheme="minorHAnsi" w:cstheme="minorHAnsi"/>
                <w:b/>
                <w:sz w:val="24"/>
                <w:szCs w:val="24"/>
              </w:rPr>
              <w:t>5</w:t>
            </w:r>
            <w:r w:rsidR="00394B1A" w:rsidRPr="004B69E1">
              <w:rPr>
                <w:rFonts w:asciiTheme="minorHAnsi" w:hAnsiTheme="minorHAnsi" w:cstheme="minorHAnsi"/>
                <w:b/>
                <w:sz w:val="24"/>
                <w:szCs w:val="24"/>
              </w:rPr>
              <w:t xml:space="preserve"> min</w:t>
            </w:r>
          </w:p>
        </w:tc>
      </w:tr>
      <w:tr w:rsidR="00FB7EF3" w:rsidRPr="004B69E1" w14:paraId="1C2DDF9C" w14:textId="77777777" w:rsidTr="00CF124F">
        <w:trPr>
          <w:trHeight w:val="202"/>
        </w:trPr>
        <w:tc>
          <w:tcPr>
            <w:tcW w:w="11199" w:type="dxa"/>
            <w:gridSpan w:val="4"/>
            <w:tcBorders>
              <w:left w:val="single" w:sz="4" w:space="0" w:color="auto"/>
              <w:right w:val="single" w:sz="4" w:space="0" w:color="auto"/>
            </w:tcBorders>
            <w:shd w:val="clear" w:color="auto" w:fill="D9D9D9" w:themeFill="background1" w:themeFillShade="D9"/>
          </w:tcPr>
          <w:p w14:paraId="3EF6C69A" w14:textId="2D97FD81" w:rsidR="00FB7EF3" w:rsidRPr="004B69E1" w:rsidRDefault="00FB7EF3" w:rsidP="00FB7EF3">
            <w:pPr>
              <w:tabs>
                <w:tab w:val="left" w:pos="3612"/>
              </w:tabs>
              <w:contextualSpacing/>
              <w:rPr>
                <w:rFonts w:asciiTheme="minorHAnsi" w:hAnsiTheme="minorHAnsi" w:cstheme="minorHAnsi"/>
                <w:b/>
                <w:sz w:val="20"/>
                <w:szCs w:val="20"/>
              </w:rPr>
            </w:pPr>
            <w:r w:rsidRPr="004B69E1">
              <w:rPr>
                <w:rFonts w:asciiTheme="minorHAnsi" w:hAnsiTheme="minorHAnsi" w:cstheme="minorHAnsi"/>
                <w:b/>
                <w:bCs/>
                <w:sz w:val="20"/>
                <w:szCs w:val="20"/>
              </w:rPr>
              <w:t xml:space="preserve">DESARROLLO (Procesos Didácticos) </w:t>
            </w:r>
          </w:p>
        </w:tc>
      </w:tr>
      <w:tr w:rsidR="00871750" w:rsidRPr="004B69E1" w14:paraId="79355E76" w14:textId="77777777" w:rsidTr="00537E89">
        <w:trPr>
          <w:trHeight w:val="617"/>
        </w:trPr>
        <w:tc>
          <w:tcPr>
            <w:tcW w:w="578" w:type="dxa"/>
            <w:vMerge w:val="restart"/>
            <w:tcBorders>
              <w:left w:val="single" w:sz="4" w:space="0" w:color="auto"/>
              <w:right w:val="single" w:sz="4" w:space="0" w:color="auto"/>
            </w:tcBorders>
            <w:textDirection w:val="btLr"/>
            <w:vAlign w:val="center"/>
          </w:tcPr>
          <w:p w14:paraId="26E81919" w14:textId="77777777" w:rsidR="00871750" w:rsidRPr="004B69E1" w:rsidRDefault="00871750" w:rsidP="00112015">
            <w:pPr>
              <w:pStyle w:val="Prrafodelista"/>
              <w:numPr>
                <w:ilvl w:val="0"/>
                <w:numId w:val="16"/>
              </w:numPr>
              <w:ind w:right="-130"/>
              <w:jc w:val="center"/>
              <w:rPr>
                <w:rFonts w:asciiTheme="minorHAnsi" w:hAnsiTheme="minorHAnsi" w:cstheme="minorHAnsi"/>
                <w:bCs/>
                <w:sz w:val="20"/>
                <w:szCs w:val="20"/>
              </w:rPr>
            </w:pPr>
            <w:r w:rsidRPr="004B69E1">
              <w:rPr>
                <w:rFonts w:asciiTheme="minorHAnsi" w:hAnsiTheme="minorHAnsi" w:cstheme="minorHAnsi"/>
                <w:bCs/>
                <w:sz w:val="20"/>
                <w:szCs w:val="20"/>
              </w:rPr>
              <w:t>GESTIÓN, ACOMPAÑAMIENTO Y DESARROLLO DE LAS COMPETENCIAS</w:t>
            </w:r>
          </w:p>
        </w:tc>
        <w:tc>
          <w:tcPr>
            <w:tcW w:w="1265" w:type="dxa"/>
            <w:tcBorders>
              <w:top w:val="single" w:sz="4" w:space="0" w:color="auto"/>
              <w:left w:val="single" w:sz="4" w:space="0" w:color="auto"/>
              <w:bottom w:val="single" w:sz="4" w:space="0" w:color="auto"/>
              <w:right w:val="single" w:sz="4" w:space="0" w:color="auto"/>
            </w:tcBorders>
          </w:tcPr>
          <w:p w14:paraId="31179B1E" w14:textId="77777777" w:rsidR="00871750" w:rsidRPr="004B69E1" w:rsidRDefault="00871750" w:rsidP="000A788B">
            <w:pPr>
              <w:tabs>
                <w:tab w:val="left" w:pos="106"/>
              </w:tabs>
              <w:ind w:left="-99" w:right="-133"/>
              <w:rPr>
                <w:rFonts w:asciiTheme="minorHAnsi" w:hAnsiTheme="minorHAnsi" w:cstheme="minorHAnsi"/>
                <w:bCs/>
                <w:sz w:val="20"/>
                <w:szCs w:val="20"/>
              </w:rPr>
            </w:pPr>
            <w:r w:rsidRPr="004B69E1">
              <w:rPr>
                <w:rFonts w:asciiTheme="minorHAnsi" w:hAnsiTheme="minorHAnsi" w:cstheme="minorHAnsi"/>
                <w:bCs/>
                <w:sz w:val="20"/>
                <w:szCs w:val="20"/>
              </w:rPr>
              <w:t>COMPRENSIÓN DEL PROBLEMA</w:t>
            </w:r>
          </w:p>
        </w:tc>
        <w:tc>
          <w:tcPr>
            <w:tcW w:w="8363" w:type="dxa"/>
            <w:tcBorders>
              <w:top w:val="single" w:sz="4" w:space="0" w:color="auto"/>
              <w:left w:val="single" w:sz="4" w:space="0" w:color="auto"/>
              <w:bottom w:val="single" w:sz="4" w:space="0" w:color="auto"/>
              <w:right w:val="single" w:sz="4" w:space="0" w:color="auto"/>
            </w:tcBorders>
          </w:tcPr>
          <w:p w14:paraId="71A688DD" w14:textId="62A2D9C5" w:rsidR="00871750" w:rsidRPr="004B69E1" w:rsidRDefault="00FC17A8" w:rsidP="00F50CCE">
            <w:pPr>
              <w:tabs>
                <w:tab w:val="left" w:pos="169"/>
                <w:tab w:val="left" w:pos="3612"/>
              </w:tabs>
              <w:jc w:val="both"/>
              <w:rPr>
                <w:rFonts w:asciiTheme="minorHAnsi" w:hAnsiTheme="minorHAnsi" w:cstheme="minorHAnsi"/>
                <w:b/>
                <w:bCs/>
                <w:sz w:val="24"/>
                <w:szCs w:val="24"/>
              </w:rPr>
            </w:pPr>
            <w:r w:rsidRPr="004B69E1">
              <w:rPr>
                <w:rFonts w:asciiTheme="minorHAnsi" w:hAnsiTheme="minorHAnsi" w:cstheme="minorHAnsi"/>
                <w:b/>
                <w:bCs/>
                <w:sz w:val="24"/>
                <w:szCs w:val="24"/>
              </w:rPr>
              <w:t xml:space="preserve">C1: </w:t>
            </w:r>
            <w:r w:rsidR="00AD75E6" w:rsidRPr="004B69E1">
              <w:rPr>
                <w:rFonts w:asciiTheme="minorHAnsi" w:hAnsiTheme="minorHAnsi" w:cstheme="minorHAnsi"/>
                <w:b/>
                <w:bCs/>
                <w:sz w:val="24"/>
                <w:szCs w:val="24"/>
              </w:rPr>
              <w:t xml:space="preserve">Los estudiantes analizan la información obtenida en una encuesta y reconocen: </w:t>
            </w:r>
            <w:r w:rsidR="00AD75E6" w:rsidRPr="00AD75E6">
              <w:rPr>
                <w:rFonts w:asciiTheme="minorHAnsi" w:hAnsiTheme="minorHAnsi" w:cstheme="minorHAnsi"/>
                <w:b/>
                <w:bCs/>
                <w:sz w:val="24"/>
                <w:szCs w:val="24"/>
              </w:rPr>
              <w:t>Variable estadística.</w:t>
            </w:r>
            <w:r w:rsidR="00AD75E6" w:rsidRPr="004B69E1">
              <w:rPr>
                <w:rFonts w:asciiTheme="minorHAnsi" w:hAnsiTheme="minorHAnsi" w:cstheme="minorHAnsi"/>
                <w:b/>
                <w:bCs/>
                <w:sz w:val="24"/>
                <w:szCs w:val="24"/>
              </w:rPr>
              <w:t xml:space="preserve"> </w:t>
            </w:r>
            <w:r w:rsidR="00AD75E6" w:rsidRPr="00AD75E6">
              <w:rPr>
                <w:rFonts w:asciiTheme="minorHAnsi" w:hAnsiTheme="minorHAnsi" w:cstheme="minorHAnsi"/>
                <w:b/>
                <w:bCs/>
                <w:sz w:val="24"/>
                <w:szCs w:val="24"/>
              </w:rPr>
              <w:t>Tipo de variable.</w:t>
            </w:r>
            <w:r w:rsidR="00AD75E6" w:rsidRPr="004B69E1">
              <w:rPr>
                <w:rFonts w:asciiTheme="minorHAnsi" w:hAnsiTheme="minorHAnsi" w:cstheme="minorHAnsi"/>
                <w:b/>
                <w:bCs/>
                <w:sz w:val="24"/>
                <w:szCs w:val="24"/>
              </w:rPr>
              <w:t xml:space="preserve"> </w:t>
            </w:r>
            <w:r w:rsidR="00AD75E6" w:rsidRPr="00AD75E6">
              <w:rPr>
                <w:rFonts w:asciiTheme="minorHAnsi" w:hAnsiTheme="minorHAnsi" w:cstheme="minorHAnsi"/>
                <w:b/>
                <w:bCs/>
                <w:sz w:val="24"/>
                <w:szCs w:val="24"/>
              </w:rPr>
              <w:t>Intervalos de clase.</w:t>
            </w:r>
            <w:r w:rsidR="00AD75E6" w:rsidRPr="004B69E1">
              <w:rPr>
                <w:rFonts w:asciiTheme="minorHAnsi" w:hAnsiTheme="minorHAnsi" w:cstheme="minorHAnsi"/>
                <w:b/>
                <w:bCs/>
                <w:sz w:val="24"/>
                <w:szCs w:val="24"/>
              </w:rPr>
              <w:t xml:space="preserve"> </w:t>
            </w:r>
            <w:r w:rsidR="00AD75E6" w:rsidRPr="00AD75E6">
              <w:rPr>
                <w:rFonts w:asciiTheme="minorHAnsi" w:hAnsiTheme="minorHAnsi" w:cstheme="minorHAnsi"/>
                <w:b/>
                <w:bCs/>
                <w:sz w:val="24"/>
                <w:szCs w:val="24"/>
              </w:rPr>
              <w:t>Frecuencias.</w:t>
            </w:r>
            <w:r w:rsidR="00AD75E6" w:rsidRPr="004B69E1">
              <w:rPr>
                <w:rFonts w:asciiTheme="minorHAnsi" w:hAnsiTheme="minorHAnsi" w:cstheme="minorHAnsi"/>
                <w:b/>
                <w:bCs/>
                <w:sz w:val="24"/>
                <w:szCs w:val="24"/>
              </w:rPr>
              <w:t xml:space="preserve"> </w:t>
            </w:r>
            <w:r w:rsidR="00AD75E6" w:rsidRPr="00AD75E6">
              <w:rPr>
                <w:rFonts w:asciiTheme="minorHAnsi" w:hAnsiTheme="minorHAnsi" w:cstheme="minorHAnsi"/>
                <w:b/>
                <w:bCs/>
                <w:sz w:val="24"/>
                <w:szCs w:val="24"/>
              </w:rPr>
              <w:t>Dialogan sobre la importancia de organizar la información para facilitar su análisis.</w:t>
            </w:r>
          </w:p>
        </w:tc>
        <w:tc>
          <w:tcPr>
            <w:tcW w:w="993" w:type="dxa"/>
            <w:tcBorders>
              <w:top w:val="single" w:sz="4" w:space="0" w:color="auto"/>
              <w:left w:val="single" w:sz="4" w:space="0" w:color="auto"/>
              <w:bottom w:val="single" w:sz="4" w:space="0" w:color="auto"/>
              <w:right w:val="single" w:sz="4" w:space="0" w:color="auto"/>
            </w:tcBorders>
            <w:vAlign w:val="center"/>
          </w:tcPr>
          <w:p w14:paraId="1CDD849E" w14:textId="4CFF0AA9" w:rsidR="00871750" w:rsidRPr="004B69E1" w:rsidRDefault="00DE7FDC" w:rsidP="000A788B">
            <w:pPr>
              <w:tabs>
                <w:tab w:val="left" w:pos="3612"/>
              </w:tabs>
              <w:contextualSpacing/>
              <w:jc w:val="center"/>
              <w:rPr>
                <w:rFonts w:asciiTheme="minorHAnsi" w:hAnsiTheme="minorHAnsi" w:cstheme="minorHAnsi"/>
                <w:b/>
                <w:sz w:val="24"/>
                <w:szCs w:val="24"/>
              </w:rPr>
            </w:pPr>
            <w:r w:rsidRPr="004B69E1">
              <w:rPr>
                <w:rFonts w:asciiTheme="minorHAnsi" w:hAnsiTheme="minorHAnsi" w:cstheme="minorHAnsi"/>
                <w:b/>
                <w:sz w:val="24"/>
                <w:szCs w:val="24"/>
              </w:rPr>
              <w:t>4</w:t>
            </w:r>
            <w:r w:rsidR="00871750" w:rsidRPr="004B69E1">
              <w:rPr>
                <w:rFonts w:asciiTheme="minorHAnsi" w:hAnsiTheme="minorHAnsi" w:cstheme="minorHAnsi"/>
                <w:b/>
                <w:sz w:val="24"/>
                <w:szCs w:val="24"/>
              </w:rPr>
              <w:t xml:space="preserve"> min</w:t>
            </w:r>
          </w:p>
        </w:tc>
      </w:tr>
      <w:tr w:rsidR="00871750" w:rsidRPr="004B69E1" w14:paraId="0702F481" w14:textId="77777777" w:rsidTr="00537E89">
        <w:trPr>
          <w:trHeight w:val="798"/>
        </w:trPr>
        <w:tc>
          <w:tcPr>
            <w:tcW w:w="578" w:type="dxa"/>
            <w:vMerge/>
            <w:tcBorders>
              <w:left w:val="single" w:sz="4" w:space="0" w:color="auto"/>
              <w:right w:val="single" w:sz="4" w:space="0" w:color="auto"/>
            </w:tcBorders>
          </w:tcPr>
          <w:p w14:paraId="0F75D67F" w14:textId="77777777" w:rsidR="00871750" w:rsidRPr="004B69E1" w:rsidRDefault="00871750" w:rsidP="000A788B">
            <w:pPr>
              <w:ind w:left="-112" w:right="-133"/>
              <w:jc w:val="both"/>
              <w:rPr>
                <w:rFonts w:asciiTheme="minorHAnsi" w:hAnsiTheme="minorHAnsi" w:cstheme="minorHAnsi"/>
                <w:bCs/>
                <w:sz w:val="20"/>
                <w:szCs w:val="20"/>
              </w:rPr>
            </w:pPr>
          </w:p>
        </w:tc>
        <w:tc>
          <w:tcPr>
            <w:tcW w:w="1265" w:type="dxa"/>
            <w:tcBorders>
              <w:top w:val="single" w:sz="4" w:space="0" w:color="auto"/>
              <w:left w:val="single" w:sz="4" w:space="0" w:color="auto"/>
              <w:right w:val="single" w:sz="4" w:space="0" w:color="auto"/>
            </w:tcBorders>
          </w:tcPr>
          <w:p w14:paraId="36B282E8" w14:textId="77777777" w:rsidR="00871750" w:rsidRPr="004B69E1" w:rsidRDefault="00871750" w:rsidP="000A788B">
            <w:pPr>
              <w:ind w:left="-100" w:right="-133"/>
              <w:rPr>
                <w:rFonts w:asciiTheme="minorHAnsi" w:hAnsiTheme="minorHAnsi" w:cstheme="minorHAnsi"/>
                <w:bCs/>
                <w:i/>
                <w:sz w:val="20"/>
                <w:szCs w:val="20"/>
                <w:lang w:val="es-MX"/>
              </w:rPr>
            </w:pPr>
            <w:r w:rsidRPr="004B69E1">
              <w:rPr>
                <w:rFonts w:asciiTheme="minorHAnsi" w:hAnsiTheme="minorHAnsi" w:cstheme="minorHAnsi"/>
                <w:bCs/>
                <w:i/>
                <w:sz w:val="20"/>
                <w:szCs w:val="20"/>
                <w:lang w:val="es-MX"/>
              </w:rPr>
              <w:t>BÚSQUEDA DE ESTRATEGIAS</w:t>
            </w:r>
          </w:p>
        </w:tc>
        <w:tc>
          <w:tcPr>
            <w:tcW w:w="8363" w:type="dxa"/>
            <w:tcBorders>
              <w:top w:val="single" w:sz="4" w:space="0" w:color="auto"/>
              <w:left w:val="single" w:sz="4" w:space="0" w:color="auto"/>
              <w:right w:val="single" w:sz="4" w:space="0" w:color="auto"/>
            </w:tcBorders>
          </w:tcPr>
          <w:p w14:paraId="42FD3C96" w14:textId="3FF9F55D" w:rsidR="00B45064" w:rsidRPr="004B69E1" w:rsidRDefault="00CC2891" w:rsidP="00B45064">
            <w:pPr>
              <w:tabs>
                <w:tab w:val="left" w:pos="169"/>
                <w:tab w:val="left" w:pos="261"/>
              </w:tabs>
              <w:jc w:val="both"/>
              <w:rPr>
                <w:rFonts w:asciiTheme="minorHAnsi" w:hAnsiTheme="minorHAnsi" w:cstheme="minorHAnsi"/>
                <w:b/>
                <w:bCs/>
                <w:sz w:val="24"/>
                <w:szCs w:val="24"/>
              </w:rPr>
            </w:pPr>
            <w:r w:rsidRPr="004B69E1">
              <w:rPr>
                <w:rFonts w:asciiTheme="minorHAnsi" w:hAnsiTheme="minorHAnsi" w:cstheme="minorHAnsi"/>
                <w:b/>
                <w:bCs/>
                <w:sz w:val="24"/>
                <w:szCs w:val="24"/>
                <w:lang w:val="es-MX"/>
              </w:rPr>
              <w:t>C</w:t>
            </w:r>
            <w:r w:rsidR="00F51640" w:rsidRPr="004B69E1">
              <w:rPr>
                <w:rFonts w:asciiTheme="minorHAnsi" w:hAnsiTheme="minorHAnsi" w:cstheme="minorHAnsi"/>
                <w:b/>
                <w:bCs/>
                <w:sz w:val="24"/>
                <w:szCs w:val="24"/>
                <w:lang w:val="es-MX"/>
              </w:rPr>
              <w:t>3</w:t>
            </w:r>
            <w:r w:rsidRPr="004B69E1">
              <w:rPr>
                <w:rFonts w:asciiTheme="minorHAnsi" w:hAnsiTheme="minorHAnsi" w:cstheme="minorHAnsi"/>
                <w:b/>
                <w:bCs/>
                <w:sz w:val="24"/>
                <w:szCs w:val="24"/>
                <w:lang w:val="es-MX"/>
              </w:rPr>
              <w:t xml:space="preserve">: </w:t>
            </w:r>
            <w:r w:rsidR="00AD75E6" w:rsidRPr="004B69E1">
              <w:rPr>
                <w:rFonts w:asciiTheme="minorHAnsi" w:hAnsiTheme="minorHAnsi" w:cstheme="minorHAnsi"/>
                <w:b/>
                <w:bCs/>
                <w:sz w:val="24"/>
                <w:szCs w:val="24"/>
              </w:rPr>
              <w:t xml:space="preserve">En equipos responden: </w:t>
            </w:r>
            <w:r w:rsidR="00AD75E6" w:rsidRPr="00AD75E6">
              <w:rPr>
                <w:rFonts w:asciiTheme="minorHAnsi" w:hAnsiTheme="minorHAnsi" w:cstheme="minorHAnsi"/>
                <w:b/>
                <w:bCs/>
                <w:sz w:val="24"/>
                <w:szCs w:val="24"/>
              </w:rPr>
              <w:t>¿Cómo agruparemos los datos?</w:t>
            </w:r>
            <w:r w:rsidR="00AD75E6" w:rsidRPr="004B69E1">
              <w:rPr>
                <w:rFonts w:asciiTheme="minorHAnsi" w:hAnsiTheme="minorHAnsi" w:cstheme="minorHAnsi"/>
                <w:b/>
                <w:bCs/>
                <w:sz w:val="24"/>
                <w:szCs w:val="24"/>
              </w:rPr>
              <w:t xml:space="preserve"> </w:t>
            </w:r>
            <w:r w:rsidR="00AD75E6" w:rsidRPr="00AD75E6">
              <w:rPr>
                <w:rFonts w:asciiTheme="minorHAnsi" w:hAnsiTheme="minorHAnsi" w:cstheme="minorHAnsi"/>
                <w:b/>
                <w:bCs/>
                <w:sz w:val="24"/>
                <w:szCs w:val="24"/>
              </w:rPr>
              <w:t>¿Qué procedimiento seguiremos para calcular la media?</w:t>
            </w:r>
            <w:r w:rsidR="00AD75E6" w:rsidRPr="004B69E1">
              <w:rPr>
                <w:rFonts w:asciiTheme="minorHAnsi" w:hAnsiTheme="minorHAnsi" w:cstheme="minorHAnsi"/>
                <w:b/>
                <w:bCs/>
                <w:sz w:val="24"/>
                <w:szCs w:val="24"/>
              </w:rPr>
              <w:t xml:space="preserve"> </w:t>
            </w:r>
            <w:r w:rsidR="00AD75E6" w:rsidRPr="00AD75E6">
              <w:rPr>
                <w:rFonts w:asciiTheme="minorHAnsi" w:hAnsiTheme="minorHAnsi" w:cstheme="minorHAnsi"/>
                <w:b/>
                <w:bCs/>
                <w:sz w:val="24"/>
                <w:szCs w:val="24"/>
              </w:rPr>
              <w:t>¿Cómo identificaremos la mediana y la moda?</w:t>
            </w:r>
            <w:r w:rsidR="00AD75E6" w:rsidRPr="004B69E1">
              <w:rPr>
                <w:rFonts w:asciiTheme="minorHAnsi" w:hAnsiTheme="minorHAnsi" w:cstheme="minorHAnsi"/>
                <w:b/>
                <w:bCs/>
                <w:sz w:val="24"/>
                <w:szCs w:val="24"/>
              </w:rPr>
              <w:t xml:space="preserve"> </w:t>
            </w:r>
            <w:r w:rsidR="00AD75E6" w:rsidRPr="00AD75E6">
              <w:rPr>
                <w:rFonts w:asciiTheme="minorHAnsi" w:hAnsiTheme="minorHAnsi" w:cstheme="minorHAnsi"/>
                <w:b/>
                <w:bCs/>
                <w:sz w:val="24"/>
                <w:szCs w:val="24"/>
              </w:rPr>
              <w:t>Proponen estrategias y organizan la información.</w:t>
            </w:r>
          </w:p>
        </w:tc>
        <w:tc>
          <w:tcPr>
            <w:tcW w:w="993" w:type="dxa"/>
            <w:tcBorders>
              <w:top w:val="single" w:sz="4" w:space="0" w:color="auto"/>
              <w:left w:val="single" w:sz="4" w:space="0" w:color="auto"/>
              <w:right w:val="single" w:sz="4" w:space="0" w:color="auto"/>
            </w:tcBorders>
            <w:vAlign w:val="center"/>
          </w:tcPr>
          <w:p w14:paraId="080A1CE3" w14:textId="21FBDAD8" w:rsidR="00871750" w:rsidRPr="004B69E1" w:rsidRDefault="00DE7FDC" w:rsidP="000A788B">
            <w:pPr>
              <w:tabs>
                <w:tab w:val="left" w:pos="3612"/>
              </w:tabs>
              <w:contextualSpacing/>
              <w:jc w:val="center"/>
              <w:rPr>
                <w:rFonts w:asciiTheme="minorHAnsi" w:hAnsiTheme="minorHAnsi" w:cstheme="minorHAnsi"/>
                <w:b/>
                <w:sz w:val="24"/>
                <w:szCs w:val="24"/>
              </w:rPr>
            </w:pPr>
            <w:r w:rsidRPr="004B69E1">
              <w:rPr>
                <w:rFonts w:asciiTheme="minorHAnsi" w:hAnsiTheme="minorHAnsi" w:cstheme="minorHAnsi"/>
                <w:b/>
                <w:sz w:val="24"/>
                <w:szCs w:val="24"/>
              </w:rPr>
              <w:t>8</w:t>
            </w:r>
            <w:r w:rsidR="00871750" w:rsidRPr="004B69E1">
              <w:rPr>
                <w:rFonts w:asciiTheme="minorHAnsi" w:hAnsiTheme="minorHAnsi" w:cstheme="minorHAnsi"/>
                <w:b/>
                <w:sz w:val="24"/>
                <w:szCs w:val="24"/>
              </w:rPr>
              <w:t xml:space="preserve"> min</w:t>
            </w:r>
          </w:p>
        </w:tc>
      </w:tr>
      <w:tr w:rsidR="00871750" w:rsidRPr="004B69E1" w14:paraId="5BB466CE" w14:textId="77777777" w:rsidTr="00537E89">
        <w:trPr>
          <w:trHeight w:val="647"/>
        </w:trPr>
        <w:tc>
          <w:tcPr>
            <w:tcW w:w="578" w:type="dxa"/>
            <w:vMerge/>
            <w:tcBorders>
              <w:left w:val="single" w:sz="4" w:space="0" w:color="auto"/>
              <w:right w:val="single" w:sz="4" w:space="0" w:color="auto"/>
            </w:tcBorders>
          </w:tcPr>
          <w:p w14:paraId="176AA9A5" w14:textId="77777777" w:rsidR="00871750" w:rsidRPr="004B69E1" w:rsidRDefault="00871750" w:rsidP="000A788B">
            <w:pPr>
              <w:ind w:left="-112" w:right="-133"/>
              <w:jc w:val="both"/>
              <w:rPr>
                <w:rFonts w:asciiTheme="minorHAnsi" w:hAnsiTheme="minorHAnsi" w:cstheme="minorHAnsi"/>
                <w:bCs/>
                <w:sz w:val="20"/>
                <w:szCs w:val="20"/>
              </w:rPr>
            </w:pPr>
          </w:p>
        </w:tc>
        <w:tc>
          <w:tcPr>
            <w:tcW w:w="1265" w:type="dxa"/>
            <w:tcBorders>
              <w:top w:val="single" w:sz="4" w:space="0" w:color="auto"/>
              <w:left w:val="single" w:sz="4" w:space="0" w:color="auto"/>
              <w:right w:val="single" w:sz="4" w:space="0" w:color="auto"/>
            </w:tcBorders>
          </w:tcPr>
          <w:p w14:paraId="71FADBEE" w14:textId="77777777" w:rsidR="00871750" w:rsidRPr="004B69E1" w:rsidRDefault="00871750" w:rsidP="000A788B">
            <w:pPr>
              <w:ind w:left="-100" w:right="-133"/>
              <w:jc w:val="both"/>
              <w:rPr>
                <w:rFonts w:asciiTheme="minorHAnsi" w:hAnsiTheme="minorHAnsi" w:cstheme="minorHAnsi"/>
                <w:b/>
                <w:i/>
                <w:sz w:val="20"/>
                <w:szCs w:val="20"/>
                <w:lang w:val="es-MX"/>
              </w:rPr>
            </w:pPr>
            <w:r w:rsidRPr="004B69E1">
              <w:rPr>
                <w:rFonts w:asciiTheme="minorHAnsi" w:hAnsiTheme="minorHAnsi" w:cstheme="minorHAnsi"/>
                <w:b/>
                <w:i/>
                <w:sz w:val="20"/>
                <w:szCs w:val="20"/>
                <w:lang w:val="es-MX"/>
              </w:rPr>
              <w:t>LA REPRESENTACIÓN</w:t>
            </w:r>
          </w:p>
        </w:tc>
        <w:tc>
          <w:tcPr>
            <w:tcW w:w="8363" w:type="dxa"/>
            <w:tcBorders>
              <w:top w:val="single" w:sz="4" w:space="0" w:color="auto"/>
              <w:left w:val="single" w:sz="4" w:space="0" w:color="auto"/>
              <w:right w:val="single" w:sz="4" w:space="0" w:color="auto"/>
            </w:tcBorders>
          </w:tcPr>
          <w:p w14:paraId="22750725" w14:textId="77777777" w:rsidR="00AD75E6" w:rsidRPr="004B69E1" w:rsidRDefault="009152EA" w:rsidP="00AD75E6">
            <w:pPr>
              <w:tabs>
                <w:tab w:val="left" w:pos="3612"/>
              </w:tabs>
              <w:contextualSpacing/>
              <w:jc w:val="both"/>
              <w:rPr>
                <w:rFonts w:asciiTheme="minorHAnsi" w:hAnsiTheme="minorHAnsi" w:cstheme="minorHAnsi"/>
                <w:b/>
                <w:sz w:val="24"/>
                <w:szCs w:val="24"/>
              </w:rPr>
            </w:pPr>
            <w:r w:rsidRPr="004B69E1">
              <w:rPr>
                <w:rFonts w:asciiTheme="minorHAnsi" w:hAnsiTheme="minorHAnsi" w:cstheme="minorHAnsi"/>
                <w:b/>
                <w:sz w:val="24"/>
                <w:szCs w:val="24"/>
                <w:lang w:val="es-MX"/>
              </w:rPr>
              <w:t>C</w:t>
            </w:r>
            <w:r w:rsidR="00F51640" w:rsidRPr="004B69E1">
              <w:rPr>
                <w:rFonts w:asciiTheme="minorHAnsi" w:hAnsiTheme="minorHAnsi" w:cstheme="minorHAnsi"/>
                <w:b/>
                <w:sz w:val="24"/>
                <w:szCs w:val="24"/>
                <w:lang w:val="es-MX"/>
              </w:rPr>
              <w:t>2</w:t>
            </w:r>
            <w:r w:rsidRPr="004B69E1">
              <w:rPr>
                <w:rFonts w:asciiTheme="minorHAnsi" w:hAnsiTheme="minorHAnsi" w:cstheme="minorHAnsi"/>
                <w:b/>
                <w:sz w:val="24"/>
                <w:szCs w:val="24"/>
                <w:lang w:val="es-MX"/>
              </w:rPr>
              <w:t xml:space="preserve">; </w:t>
            </w:r>
            <w:r w:rsidR="00AD75E6" w:rsidRPr="004B69E1">
              <w:rPr>
                <w:rFonts w:asciiTheme="minorHAnsi" w:hAnsiTheme="minorHAnsi" w:cstheme="minorHAnsi"/>
                <w:b/>
                <w:sz w:val="24"/>
                <w:szCs w:val="24"/>
              </w:rPr>
              <w:t>Los estudiantes elaboran una tabla de frecuencias de datos agrupados y calculan:</w:t>
            </w:r>
          </w:p>
          <w:p w14:paraId="3B72CF8C" w14:textId="42E70D18" w:rsidR="00AD75E6" w:rsidRPr="00AD75E6" w:rsidRDefault="00AD75E6" w:rsidP="00AD75E6">
            <w:pPr>
              <w:tabs>
                <w:tab w:val="left" w:pos="3612"/>
              </w:tabs>
              <w:contextualSpacing/>
              <w:jc w:val="both"/>
              <w:rPr>
                <w:rFonts w:asciiTheme="minorHAnsi" w:hAnsiTheme="minorHAnsi" w:cstheme="minorHAnsi"/>
                <w:b/>
                <w:sz w:val="24"/>
                <w:szCs w:val="24"/>
              </w:rPr>
            </w:pPr>
            <w:r w:rsidRPr="00AD75E6">
              <w:rPr>
                <w:rFonts w:asciiTheme="minorHAnsi" w:hAnsiTheme="minorHAnsi" w:cstheme="minorHAnsi"/>
                <w:b/>
                <w:sz w:val="24"/>
                <w:szCs w:val="24"/>
              </w:rPr>
              <w:t>Marca de clase.</w:t>
            </w:r>
            <w:r w:rsidRPr="004B69E1">
              <w:rPr>
                <w:rFonts w:asciiTheme="minorHAnsi" w:hAnsiTheme="minorHAnsi" w:cstheme="minorHAnsi"/>
                <w:b/>
                <w:sz w:val="24"/>
                <w:szCs w:val="24"/>
              </w:rPr>
              <w:t xml:space="preserve"> </w:t>
            </w:r>
            <w:r w:rsidRPr="00AD75E6">
              <w:rPr>
                <w:rFonts w:asciiTheme="minorHAnsi" w:hAnsiTheme="minorHAnsi" w:cstheme="minorHAnsi"/>
                <w:b/>
                <w:sz w:val="24"/>
                <w:szCs w:val="24"/>
              </w:rPr>
              <w:t>Frecuencia absoluta.</w:t>
            </w:r>
            <w:r w:rsidRPr="004B69E1">
              <w:rPr>
                <w:rFonts w:asciiTheme="minorHAnsi" w:hAnsiTheme="minorHAnsi" w:cstheme="minorHAnsi"/>
                <w:b/>
                <w:sz w:val="24"/>
                <w:szCs w:val="24"/>
              </w:rPr>
              <w:t xml:space="preserve">  </w:t>
            </w:r>
            <w:r w:rsidRPr="00AD75E6">
              <w:rPr>
                <w:rFonts w:asciiTheme="minorHAnsi" w:hAnsiTheme="minorHAnsi" w:cstheme="minorHAnsi"/>
                <w:b/>
                <w:sz w:val="24"/>
                <w:szCs w:val="24"/>
              </w:rPr>
              <w:t>Frecuencia acumulada.</w:t>
            </w:r>
          </w:p>
          <w:p w14:paraId="4DDF3E18" w14:textId="772BFAFA" w:rsidR="00AD75E6" w:rsidRPr="00AD75E6" w:rsidRDefault="00AD75E6" w:rsidP="00AD75E6">
            <w:pPr>
              <w:tabs>
                <w:tab w:val="left" w:pos="3612"/>
              </w:tabs>
              <w:contextualSpacing/>
              <w:jc w:val="both"/>
              <w:rPr>
                <w:rFonts w:asciiTheme="minorHAnsi" w:hAnsiTheme="minorHAnsi" w:cstheme="minorHAnsi"/>
                <w:b/>
                <w:sz w:val="24"/>
                <w:szCs w:val="24"/>
              </w:rPr>
            </w:pPr>
            <w:r w:rsidRPr="00AD75E6">
              <w:rPr>
                <w:rFonts w:asciiTheme="minorHAnsi" w:hAnsiTheme="minorHAnsi" w:cstheme="minorHAnsi"/>
                <w:b/>
                <w:sz w:val="24"/>
                <w:szCs w:val="24"/>
              </w:rPr>
              <w:t>Luego determinan:</w:t>
            </w:r>
            <w:r w:rsidRPr="004B69E1">
              <w:rPr>
                <w:rFonts w:asciiTheme="minorHAnsi" w:hAnsiTheme="minorHAnsi" w:cstheme="minorHAnsi"/>
                <w:b/>
                <w:sz w:val="24"/>
                <w:szCs w:val="24"/>
              </w:rPr>
              <w:t xml:space="preserve"> </w:t>
            </w:r>
            <w:r w:rsidRPr="00AD75E6">
              <w:rPr>
                <w:rFonts w:asciiTheme="minorHAnsi" w:hAnsiTheme="minorHAnsi" w:cstheme="minorHAnsi"/>
                <w:b/>
                <w:bCs/>
                <w:sz w:val="24"/>
                <w:szCs w:val="24"/>
              </w:rPr>
              <w:t>Media aritmética</w:t>
            </w:r>
            <w:r w:rsidRPr="004B69E1">
              <w:rPr>
                <w:rFonts w:asciiTheme="minorHAnsi" w:hAnsiTheme="minorHAnsi" w:cstheme="minorHAnsi"/>
                <w:b/>
                <w:bCs/>
                <w:sz w:val="24"/>
                <w:szCs w:val="24"/>
              </w:rPr>
              <w:t>.</w:t>
            </w:r>
            <w:r w:rsidRPr="004B69E1">
              <w:rPr>
                <w:rFonts w:asciiTheme="minorHAnsi" w:hAnsiTheme="minorHAnsi" w:cstheme="minorHAnsi"/>
                <w:b/>
                <w:sz w:val="24"/>
                <w:szCs w:val="24"/>
              </w:rPr>
              <w:t xml:space="preserve"> </w:t>
            </w:r>
            <w:r w:rsidRPr="00AD75E6">
              <w:rPr>
                <w:rFonts w:asciiTheme="minorHAnsi" w:hAnsiTheme="minorHAnsi" w:cstheme="minorHAnsi"/>
                <w:b/>
                <w:bCs/>
                <w:sz w:val="24"/>
                <w:szCs w:val="24"/>
              </w:rPr>
              <w:t>Mediana</w:t>
            </w:r>
            <w:r w:rsidRPr="004B69E1">
              <w:rPr>
                <w:rFonts w:asciiTheme="minorHAnsi" w:hAnsiTheme="minorHAnsi" w:cstheme="minorHAnsi"/>
                <w:b/>
                <w:sz w:val="24"/>
                <w:szCs w:val="24"/>
              </w:rPr>
              <w:t xml:space="preserve">. </w:t>
            </w:r>
            <w:r w:rsidRPr="00AD75E6">
              <w:rPr>
                <w:rFonts w:asciiTheme="minorHAnsi" w:hAnsiTheme="minorHAnsi" w:cstheme="minorHAnsi"/>
                <w:b/>
                <w:bCs/>
                <w:sz w:val="24"/>
                <w:szCs w:val="24"/>
              </w:rPr>
              <w:t>Moda</w:t>
            </w:r>
          </w:p>
          <w:p w14:paraId="4AE04A13" w14:textId="43D60299" w:rsidR="00B0785D" w:rsidRPr="004B69E1" w:rsidRDefault="00AD75E6" w:rsidP="002121D8">
            <w:pPr>
              <w:tabs>
                <w:tab w:val="left" w:pos="3612"/>
              </w:tabs>
              <w:contextualSpacing/>
              <w:jc w:val="both"/>
              <w:rPr>
                <w:rFonts w:asciiTheme="minorHAnsi" w:hAnsiTheme="minorHAnsi" w:cstheme="minorHAnsi"/>
                <w:b/>
                <w:sz w:val="24"/>
                <w:szCs w:val="24"/>
              </w:rPr>
            </w:pPr>
            <w:r w:rsidRPr="00AD75E6">
              <w:rPr>
                <w:rFonts w:asciiTheme="minorHAnsi" w:hAnsiTheme="minorHAnsi" w:cstheme="minorHAnsi"/>
                <w:b/>
                <w:sz w:val="24"/>
                <w:szCs w:val="24"/>
              </w:rPr>
              <w:t>Interpretan el significado de cada medida en relación con el emprendimiento.</w:t>
            </w:r>
          </w:p>
        </w:tc>
        <w:tc>
          <w:tcPr>
            <w:tcW w:w="993" w:type="dxa"/>
            <w:tcBorders>
              <w:top w:val="single" w:sz="4" w:space="0" w:color="auto"/>
              <w:left w:val="single" w:sz="4" w:space="0" w:color="auto"/>
              <w:right w:val="single" w:sz="4" w:space="0" w:color="auto"/>
            </w:tcBorders>
            <w:vAlign w:val="center"/>
          </w:tcPr>
          <w:p w14:paraId="19869951" w14:textId="16BD671E" w:rsidR="00871750" w:rsidRPr="004B69E1" w:rsidRDefault="00724785" w:rsidP="000A788B">
            <w:pPr>
              <w:tabs>
                <w:tab w:val="left" w:pos="3612"/>
              </w:tabs>
              <w:contextualSpacing/>
              <w:jc w:val="center"/>
              <w:rPr>
                <w:rFonts w:asciiTheme="minorHAnsi" w:hAnsiTheme="minorHAnsi" w:cstheme="minorHAnsi"/>
                <w:b/>
                <w:sz w:val="24"/>
                <w:szCs w:val="24"/>
              </w:rPr>
            </w:pPr>
            <w:r w:rsidRPr="004B69E1">
              <w:rPr>
                <w:rFonts w:asciiTheme="minorHAnsi" w:hAnsiTheme="minorHAnsi" w:cstheme="minorHAnsi"/>
                <w:b/>
                <w:sz w:val="24"/>
                <w:szCs w:val="24"/>
              </w:rPr>
              <w:t>1</w:t>
            </w:r>
            <w:r w:rsidR="00B45064" w:rsidRPr="004B69E1">
              <w:rPr>
                <w:rFonts w:asciiTheme="minorHAnsi" w:hAnsiTheme="minorHAnsi" w:cstheme="minorHAnsi"/>
                <w:b/>
                <w:sz w:val="24"/>
                <w:szCs w:val="24"/>
              </w:rPr>
              <w:t>6</w:t>
            </w:r>
            <w:r w:rsidR="00871750" w:rsidRPr="004B69E1">
              <w:rPr>
                <w:rFonts w:asciiTheme="minorHAnsi" w:hAnsiTheme="minorHAnsi" w:cstheme="minorHAnsi"/>
                <w:b/>
                <w:sz w:val="24"/>
                <w:szCs w:val="24"/>
              </w:rPr>
              <w:t xml:space="preserve"> min</w:t>
            </w:r>
          </w:p>
        </w:tc>
      </w:tr>
      <w:tr w:rsidR="00871750" w:rsidRPr="004B69E1" w14:paraId="0579B84D" w14:textId="77777777" w:rsidTr="002121D8">
        <w:trPr>
          <w:trHeight w:val="1921"/>
        </w:trPr>
        <w:tc>
          <w:tcPr>
            <w:tcW w:w="578" w:type="dxa"/>
            <w:vMerge/>
            <w:tcBorders>
              <w:left w:val="single" w:sz="4" w:space="0" w:color="auto"/>
              <w:right w:val="single" w:sz="4" w:space="0" w:color="auto"/>
            </w:tcBorders>
          </w:tcPr>
          <w:p w14:paraId="32D8D763" w14:textId="77777777" w:rsidR="00871750" w:rsidRPr="004B69E1" w:rsidRDefault="00871750" w:rsidP="000A788B">
            <w:pPr>
              <w:ind w:left="-112" w:right="-133"/>
              <w:jc w:val="both"/>
              <w:rPr>
                <w:rFonts w:asciiTheme="minorHAnsi" w:hAnsiTheme="minorHAnsi" w:cstheme="minorHAnsi"/>
                <w:bCs/>
                <w:sz w:val="20"/>
                <w:szCs w:val="20"/>
              </w:rPr>
            </w:pPr>
          </w:p>
        </w:tc>
        <w:tc>
          <w:tcPr>
            <w:tcW w:w="1265" w:type="dxa"/>
            <w:tcBorders>
              <w:top w:val="single" w:sz="4" w:space="0" w:color="auto"/>
              <w:left w:val="single" w:sz="4" w:space="0" w:color="auto"/>
              <w:bottom w:val="single" w:sz="4" w:space="0" w:color="auto"/>
              <w:right w:val="single" w:sz="4" w:space="0" w:color="auto"/>
            </w:tcBorders>
          </w:tcPr>
          <w:p w14:paraId="43CBAFAE" w14:textId="77777777" w:rsidR="00871750" w:rsidRPr="004B69E1" w:rsidRDefault="00871750" w:rsidP="000A788B">
            <w:pPr>
              <w:ind w:left="-100" w:right="-133"/>
              <w:jc w:val="both"/>
              <w:rPr>
                <w:rFonts w:asciiTheme="minorHAnsi" w:hAnsiTheme="minorHAnsi" w:cstheme="minorHAnsi"/>
                <w:b/>
                <w:i/>
                <w:sz w:val="20"/>
                <w:szCs w:val="20"/>
                <w:lang w:val="es-MX"/>
              </w:rPr>
            </w:pPr>
            <w:r w:rsidRPr="004B69E1">
              <w:rPr>
                <w:rFonts w:asciiTheme="minorHAnsi" w:hAnsiTheme="minorHAnsi" w:cstheme="minorHAnsi"/>
                <w:b/>
                <w:i/>
                <w:sz w:val="20"/>
                <w:szCs w:val="20"/>
                <w:lang w:val="es-MX"/>
              </w:rPr>
              <w:t>LA FORMALIZACIÓN</w:t>
            </w:r>
          </w:p>
        </w:tc>
        <w:tc>
          <w:tcPr>
            <w:tcW w:w="8363" w:type="dxa"/>
            <w:tcBorders>
              <w:top w:val="single" w:sz="4" w:space="0" w:color="auto"/>
              <w:left w:val="single" w:sz="4" w:space="0" w:color="auto"/>
              <w:bottom w:val="single" w:sz="4" w:space="0" w:color="auto"/>
              <w:right w:val="single" w:sz="4" w:space="0" w:color="auto"/>
            </w:tcBorders>
          </w:tcPr>
          <w:p w14:paraId="40D8B330" w14:textId="77777777" w:rsidR="002121D8" w:rsidRPr="004B69E1" w:rsidRDefault="00871750" w:rsidP="002121D8">
            <w:pPr>
              <w:tabs>
                <w:tab w:val="left" w:pos="46"/>
                <w:tab w:val="left" w:pos="3612"/>
              </w:tabs>
              <w:ind w:left="10" w:hanging="141"/>
              <w:jc w:val="both"/>
              <w:rPr>
                <w:rFonts w:asciiTheme="minorHAnsi" w:hAnsiTheme="minorHAnsi" w:cstheme="minorHAnsi"/>
                <w:b/>
                <w:sz w:val="24"/>
                <w:szCs w:val="24"/>
              </w:rPr>
            </w:pPr>
            <w:r w:rsidRPr="004B69E1">
              <w:rPr>
                <w:rFonts w:asciiTheme="minorHAnsi" w:hAnsiTheme="minorHAnsi" w:cstheme="minorHAnsi"/>
                <w:b/>
                <w:sz w:val="24"/>
                <w:szCs w:val="24"/>
                <w:lang w:val="es-MX"/>
              </w:rPr>
              <w:t xml:space="preserve">   </w:t>
            </w:r>
            <w:r w:rsidR="00876C8C" w:rsidRPr="004B69E1">
              <w:rPr>
                <w:rFonts w:asciiTheme="minorHAnsi" w:hAnsiTheme="minorHAnsi" w:cstheme="minorHAnsi"/>
                <w:b/>
                <w:sz w:val="24"/>
                <w:szCs w:val="24"/>
                <w:lang w:val="es-MX"/>
              </w:rPr>
              <w:t xml:space="preserve">C4: </w:t>
            </w:r>
            <w:r w:rsidR="002121D8" w:rsidRPr="004B69E1">
              <w:rPr>
                <w:rFonts w:asciiTheme="minorHAnsi" w:hAnsiTheme="minorHAnsi" w:cstheme="minorHAnsi"/>
                <w:b/>
                <w:sz w:val="24"/>
                <w:szCs w:val="24"/>
              </w:rPr>
              <w:t>Se institucionalizan los conceptos:</w:t>
            </w:r>
          </w:p>
          <w:p w14:paraId="545F2229" w14:textId="77777777" w:rsidR="002121D8" w:rsidRPr="002121D8" w:rsidRDefault="002121D8" w:rsidP="002121D8">
            <w:pPr>
              <w:tabs>
                <w:tab w:val="left" w:pos="46"/>
                <w:tab w:val="left" w:pos="3612"/>
              </w:tabs>
              <w:ind w:left="10" w:hanging="141"/>
              <w:jc w:val="both"/>
              <w:rPr>
                <w:rFonts w:asciiTheme="minorHAnsi" w:hAnsiTheme="minorHAnsi" w:cstheme="minorHAnsi"/>
                <w:b/>
                <w:sz w:val="24"/>
                <w:szCs w:val="24"/>
              </w:rPr>
            </w:pPr>
            <w:r w:rsidRPr="002121D8">
              <w:rPr>
                <w:rFonts w:asciiTheme="minorHAnsi" w:hAnsiTheme="minorHAnsi" w:cstheme="minorHAnsi"/>
                <w:b/>
                <w:bCs/>
                <w:sz w:val="24"/>
                <w:szCs w:val="24"/>
              </w:rPr>
              <w:t>Datos agrupados:</w:t>
            </w:r>
            <w:r w:rsidRPr="002121D8">
              <w:rPr>
                <w:rFonts w:asciiTheme="minorHAnsi" w:hAnsiTheme="minorHAnsi" w:cstheme="minorHAnsi"/>
                <w:b/>
                <w:sz w:val="24"/>
                <w:szCs w:val="24"/>
              </w:rPr>
              <w:t xml:space="preserve"> Datos organizados en intervalos para facilitar su análisis.</w:t>
            </w:r>
          </w:p>
          <w:p w14:paraId="60AE640C" w14:textId="77777777" w:rsidR="002121D8" w:rsidRPr="002121D8" w:rsidRDefault="002121D8" w:rsidP="002121D8">
            <w:pPr>
              <w:tabs>
                <w:tab w:val="left" w:pos="46"/>
                <w:tab w:val="left" w:pos="3612"/>
              </w:tabs>
              <w:ind w:left="10" w:hanging="141"/>
              <w:jc w:val="both"/>
              <w:rPr>
                <w:rFonts w:asciiTheme="minorHAnsi" w:hAnsiTheme="minorHAnsi" w:cstheme="minorHAnsi"/>
                <w:b/>
                <w:sz w:val="24"/>
                <w:szCs w:val="24"/>
              </w:rPr>
            </w:pPr>
            <w:r w:rsidRPr="002121D8">
              <w:rPr>
                <w:rFonts w:asciiTheme="minorHAnsi" w:hAnsiTheme="minorHAnsi" w:cstheme="minorHAnsi"/>
                <w:b/>
                <w:bCs/>
                <w:sz w:val="24"/>
                <w:szCs w:val="24"/>
              </w:rPr>
              <w:t>Media aritmética:</w:t>
            </w:r>
            <w:r w:rsidRPr="002121D8">
              <w:rPr>
                <w:rFonts w:asciiTheme="minorHAnsi" w:hAnsiTheme="minorHAnsi" w:cstheme="minorHAnsi"/>
                <w:b/>
                <w:sz w:val="24"/>
                <w:szCs w:val="24"/>
              </w:rPr>
              <w:t xml:space="preserve"> Promedio de los datos.</w:t>
            </w:r>
          </w:p>
          <w:p w14:paraId="1D410271" w14:textId="77777777" w:rsidR="002121D8" w:rsidRPr="002121D8" w:rsidRDefault="002121D8" w:rsidP="002121D8">
            <w:pPr>
              <w:tabs>
                <w:tab w:val="left" w:pos="46"/>
                <w:tab w:val="left" w:pos="3612"/>
              </w:tabs>
              <w:ind w:left="10" w:hanging="141"/>
              <w:jc w:val="both"/>
              <w:rPr>
                <w:rFonts w:asciiTheme="minorHAnsi" w:hAnsiTheme="minorHAnsi" w:cstheme="minorHAnsi"/>
                <w:b/>
                <w:sz w:val="24"/>
                <w:szCs w:val="24"/>
              </w:rPr>
            </w:pPr>
            <w:r w:rsidRPr="002121D8">
              <w:rPr>
                <w:rFonts w:asciiTheme="minorHAnsi" w:hAnsiTheme="minorHAnsi" w:cstheme="minorHAnsi"/>
                <w:b/>
                <w:bCs/>
                <w:sz w:val="24"/>
                <w:szCs w:val="24"/>
              </w:rPr>
              <w:t>Mediana:</w:t>
            </w:r>
            <w:r w:rsidRPr="002121D8">
              <w:rPr>
                <w:rFonts w:asciiTheme="minorHAnsi" w:hAnsiTheme="minorHAnsi" w:cstheme="minorHAnsi"/>
                <w:b/>
                <w:sz w:val="24"/>
                <w:szCs w:val="24"/>
              </w:rPr>
              <w:t xml:space="preserve"> Valor central que divide al conjunto de datos en dos partes iguales.</w:t>
            </w:r>
          </w:p>
          <w:p w14:paraId="620779F9" w14:textId="77777777" w:rsidR="002121D8" w:rsidRPr="002121D8" w:rsidRDefault="002121D8" w:rsidP="002121D8">
            <w:pPr>
              <w:tabs>
                <w:tab w:val="left" w:pos="46"/>
                <w:tab w:val="left" w:pos="3612"/>
              </w:tabs>
              <w:ind w:left="10" w:hanging="141"/>
              <w:jc w:val="both"/>
              <w:rPr>
                <w:rFonts w:asciiTheme="minorHAnsi" w:hAnsiTheme="minorHAnsi" w:cstheme="minorHAnsi"/>
                <w:b/>
                <w:sz w:val="24"/>
                <w:szCs w:val="24"/>
              </w:rPr>
            </w:pPr>
            <w:r w:rsidRPr="002121D8">
              <w:rPr>
                <w:rFonts w:asciiTheme="minorHAnsi" w:hAnsiTheme="minorHAnsi" w:cstheme="minorHAnsi"/>
                <w:b/>
                <w:bCs/>
                <w:sz w:val="24"/>
                <w:szCs w:val="24"/>
              </w:rPr>
              <w:t>Moda:</w:t>
            </w:r>
            <w:r w:rsidRPr="002121D8">
              <w:rPr>
                <w:rFonts w:asciiTheme="minorHAnsi" w:hAnsiTheme="minorHAnsi" w:cstheme="minorHAnsi"/>
                <w:b/>
                <w:sz w:val="24"/>
                <w:szCs w:val="24"/>
              </w:rPr>
              <w:t xml:space="preserve"> Valor o intervalo que presenta la mayor frecuencia.</w:t>
            </w:r>
          </w:p>
          <w:p w14:paraId="781F8152" w14:textId="38CE406B" w:rsidR="00871750" w:rsidRPr="004B69E1" w:rsidRDefault="002121D8" w:rsidP="002121D8">
            <w:pPr>
              <w:tabs>
                <w:tab w:val="left" w:pos="46"/>
                <w:tab w:val="left" w:pos="3612"/>
              </w:tabs>
              <w:ind w:left="10" w:hanging="141"/>
              <w:jc w:val="both"/>
              <w:rPr>
                <w:rFonts w:asciiTheme="minorHAnsi" w:hAnsiTheme="minorHAnsi" w:cstheme="minorHAnsi"/>
                <w:b/>
                <w:sz w:val="24"/>
                <w:szCs w:val="24"/>
              </w:rPr>
            </w:pPr>
            <w:r w:rsidRPr="002121D8">
              <w:rPr>
                <w:rFonts w:asciiTheme="minorHAnsi" w:hAnsiTheme="minorHAnsi" w:cstheme="minorHAnsi"/>
                <w:b/>
                <w:sz w:val="24"/>
                <w:szCs w:val="24"/>
              </w:rPr>
              <w:t>Se destaca que estas medidas permiten conocer el comportamiento de los consumidores y tomar decisiones fundamentadas para un emprendimiento.</w:t>
            </w:r>
          </w:p>
        </w:tc>
        <w:tc>
          <w:tcPr>
            <w:tcW w:w="993" w:type="dxa"/>
            <w:tcBorders>
              <w:top w:val="single" w:sz="4" w:space="0" w:color="auto"/>
              <w:left w:val="single" w:sz="4" w:space="0" w:color="auto"/>
              <w:bottom w:val="single" w:sz="4" w:space="0" w:color="auto"/>
              <w:right w:val="single" w:sz="4" w:space="0" w:color="auto"/>
            </w:tcBorders>
            <w:vAlign w:val="center"/>
          </w:tcPr>
          <w:p w14:paraId="6BB12232" w14:textId="455DA7F6" w:rsidR="00871750" w:rsidRPr="004B69E1" w:rsidRDefault="00DE7FDC" w:rsidP="000A788B">
            <w:pPr>
              <w:tabs>
                <w:tab w:val="left" w:pos="3612"/>
              </w:tabs>
              <w:contextualSpacing/>
              <w:jc w:val="center"/>
              <w:rPr>
                <w:rFonts w:asciiTheme="minorHAnsi" w:hAnsiTheme="minorHAnsi" w:cstheme="minorHAnsi"/>
                <w:b/>
                <w:sz w:val="24"/>
                <w:szCs w:val="24"/>
              </w:rPr>
            </w:pPr>
            <w:r w:rsidRPr="004B69E1">
              <w:rPr>
                <w:rFonts w:asciiTheme="minorHAnsi" w:hAnsiTheme="minorHAnsi" w:cstheme="minorHAnsi"/>
                <w:b/>
                <w:sz w:val="24"/>
                <w:szCs w:val="24"/>
              </w:rPr>
              <w:t>12</w:t>
            </w:r>
            <w:r w:rsidR="00871750" w:rsidRPr="004B69E1">
              <w:rPr>
                <w:rFonts w:asciiTheme="minorHAnsi" w:hAnsiTheme="minorHAnsi" w:cstheme="minorHAnsi"/>
                <w:b/>
                <w:sz w:val="24"/>
                <w:szCs w:val="24"/>
              </w:rPr>
              <w:t xml:space="preserve"> min</w:t>
            </w:r>
          </w:p>
        </w:tc>
      </w:tr>
      <w:tr w:rsidR="00871750" w:rsidRPr="004B69E1" w14:paraId="539E274F" w14:textId="77777777" w:rsidTr="009B5840">
        <w:trPr>
          <w:trHeight w:val="881"/>
        </w:trPr>
        <w:tc>
          <w:tcPr>
            <w:tcW w:w="578" w:type="dxa"/>
            <w:vMerge/>
            <w:tcBorders>
              <w:left w:val="single" w:sz="4" w:space="0" w:color="auto"/>
              <w:right w:val="single" w:sz="4" w:space="0" w:color="auto"/>
            </w:tcBorders>
          </w:tcPr>
          <w:p w14:paraId="29A01740" w14:textId="77777777" w:rsidR="00871750" w:rsidRPr="004B69E1" w:rsidRDefault="00871750" w:rsidP="000A788B">
            <w:pPr>
              <w:ind w:left="-112" w:right="-133"/>
              <w:jc w:val="both"/>
              <w:rPr>
                <w:rFonts w:asciiTheme="minorHAnsi" w:hAnsiTheme="minorHAnsi" w:cstheme="minorHAnsi"/>
                <w:bCs/>
                <w:sz w:val="20"/>
                <w:szCs w:val="20"/>
              </w:rPr>
            </w:pPr>
          </w:p>
        </w:tc>
        <w:tc>
          <w:tcPr>
            <w:tcW w:w="1265" w:type="dxa"/>
            <w:tcBorders>
              <w:top w:val="single" w:sz="4" w:space="0" w:color="auto"/>
              <w:left w:val="single" w:sz="4" w:space="0" w:color="auto"/>
              <w:bottom w:val="single" w:sz="4" w:space="0" w:color="auto"/>
              <w:right w:val="single" w:sz="4" w:space="0" w:color="auto"/>
            </w:tcBorders>
          </w:tcPr>
          <w:p w14:paraId="7DA8AB58" w14:textId="77777777" w:rsidR="00871750" w:rsidRPr="004B69E1" w:rsidRDefault="00871750" w:rsidP="000A788B">
            <w:pPr>
              <w:ind w:left="-100" w:right="-133"/>
              <w:jc w:val="both"/>
              <w:rPr>
                <w:rFonts w:asciiTheme="minorHAnsi" w:hAnsiTheme="minorHAnsi" w:cstheme="minorHAnsi"/>
                <w:b/>
                <w:i/>
                <w:sz w:val="20"/>
                <w:szCs w:val="20"/>
                <w:lang w:val="es-MX"/>
              </w:rPr>
            </w:pPr>
            <w:r w:rsidRPr="004B69E1">
              <w:rPr>
                <w:rFonts w:asciiTheme="minorHAnsi" w:hAnsiTheme="minorHAnsi" w:cstheme="minorHAnsi"/>
                <w:b/>
                <w:i/>
                <w:sz w:val="20"/>
                <w:szCs w:val="20"/>
                <w:lang w:val="es-MX"/>
              </w:rPr>
              <w:t>REFLEXIÓN</w:t>
            </w:r>
          </w:p>
        </w:tc>
        <w:tc>
          <w:tcPr>
            <w:tcW w:w="8363" w:type="dxa"/>
            <w:tcBorders>
              <w:top w:val="single" w:sz="4" w:space="0" w:color="auto"/>
              <w:left w:val="single" w:sz="4" w:space="0" w:color="auto"/>
              <w:bottom w:val="single" w:sz="4" w:space="0" w:color="auto"/>
              <w:right w:val="single" w:sz="4" w:space="0" w:color="auto"/>
            </w:tcBorders>
          </w:tcPr>
          <w:p w14:paraId="4AC2388B" w14:textId="01518CD2" w:rsidR="00871750" w:rsidRPr="004B69E1" w:rsidRDefault="002121D8" w:rsidP="00C136B9">
            <w:pPr>
              <w:tabs>
                <w:tab w:val="left" w:pos="261"/>
              </w:tabs>
              <w:jc w:val="both"/>
              <w:rPr>
                <w:rFonts w:asciiTheme="minorHAnsi" w:hAnsiTheme="minorHAnsi" w:cstheme="minorHAnsi"/>
                <w:b/>
                <w:sz w:val="24"/>
                <w:szCs w:val="24"/>
              </w:rPr>
            </w:pPr>
            <w:r w:rsidRPr="002121D8">
              <w:rPr>
                <w:rFonts w:asciiTheme="minorHAnsi" w:hAnsiTheme="minorHAnsi" w:cstheme="minorHAnsi"/>
                <w:b/>
                <w:sz w:val="24"/>
                <w:szCs w:val="24"/>
              </w:rPr>
              <w:t xml:space="preserve">Los estudiantes </w:t>
            </w:r>
            <w:r w:rsidRPr="004B69E1">
              <w:rPr>
                <w:rFonts w:asciiTheme="minorHAnsi" w:hAnsiTheme="minorHAnsi" w:cstheme="minorHAnsi"/>
                <w:b/>
                <w:sz w:val="24"/>
                <w:szCs w:val="24"/>
              </w:rPr>
              <w:t>responden: ¿</w:t>
            </w:r>
            <w:r w:rsidRPr="002121D8">
              <w:rPr>
                <w:rFonts w:asciiTheme="minorHAnsi" w:hAnsiTheme="minorHAnsi" w:cstheme="minorHAnsi"/>
                <w:b/>
                <w:sz w:val="24"/>
                <w:szCs w:val="24"/>
              </w:rPr>
              <w:t>Qué medida representa mejor la información analizada?</w:t>
            </w:r>
            <w:r w:rsidRPr="004B69E1">
              <w:rPr>
                <w:rFonts w:asciiTheme="minorHAnsi" w:hAnsiTheme="minorHAnsi" w:cstheme="minorHAnsi"/>
                <w:b/>
                <w:sz w:val="24"/>
                <w:szCs w:val="24"/>
              </w:rPr>
              <w:t xml:space="preserve"> </w:t>
            </w:r>
            <w:r w:rsidRPr="002121D8">
              <w:rPr>
                <w:rFonts w:asciiTheme="minorHAnsi" w:hAnsiTheme="minorHAnsi" w:cstheme="minorHAnsi"/>
                <w:b/>
                <w:sz w:val="24"/>
                <w:szCs w:val="24"/>
              </w:rPr>
              <w:t>¿Por qué es importante interpretar los resultados antes de emprender?</w:t>
            </w:r>
            <w:r w:rsidRPr="004B69E1">
              <w:rPr>
                <w:rFonts w:asciiTheme="minorHAnsi" w:hAnsiTheme="minorHAnsi" w:cstheme="minorHAnsi"/>
                <w:b/>
                <w:sz w:val="24"/>
                <w:szCs w:val="24"/>
              </w:rPr>
              <w:t xml:space="preserve"> </w:t>
            </w:r>
            <w:r w:rsidRPr="002121D8">
              <w:rPr>
                <w:rFonts w:asciiTheme="minorHAnsi" w:hAnsiTheme="minorHAnsi" w:cstheme="minorHAnsi"/>
                <w:b/>
                <w:sz w:val="24"/>
                <w:szCs w:val="24"/>
              </w:rPr>
              <w:t>¿Cómo ayudan estas medidas a fijar precios o planificar una producción?</w:t>
            </w:r>
          </w:p>
        </w:tc>
        <w:tc>
          <w:tcPr>
            <w:tcW w:w="993" w:type="dxa"/>
            <w:tcBorders>
              <w:top w:val="single" w:sz="4" w:space="0" w:color="auto"/>
              <w:left w:val="single" w:sz="4" w:space="0" w:color="auto"/>
              <w:bottom w:val="single" w:sz="4" w:space="0" w:color="auto"/>
              <w:right w:val="single" w:sz="4" w:space="0" w:color="auto"/>
            </w:tcBorders>
            <w:vAlign w:val="center"/>
          </w:tcPr>
          <w:p w14:paraId="180003CA" w14:textId="42805782" w:rsidR="00871750" w:rsidRPr="004B69E1" w:rsidRDefault="00DE7FDC" w:rsidP="000A788B">
            <w:pPr>
              <w:tabs>
                <w:tab w:val="left" w:pos="3612"/>
              </w:tabs>
              <w:contextualSpacing/>
              <w:jc w:val="center"/>
              <w:rPr>
                <w:rFonts w:asciiTheme="minorHAnsi" w:hAnsiTheme="minorHAnsi" w:cstheme="minorHAnsi"/>
                <w:b/>
                <w:sz w:val="24"/>
                <w:szCs w:val="24"/>
              </w:rPr>
            </w:pPr>
            <w:r w:rsidRPr="004B69E1">
              <w:rPr>
                <w:rFonts w:asciiTheme="minorHAnsi" w:hAnsiTheme="minorHAnsi" w:cstheme="minorHAnsi"/>
                <w:b/>
                <w:sz w:val="24"/>
                <w:szCs w:val="24"/>
              </w:rPr>
              <w:t>8</w:t>
            </w:r>
            <w:r w:rsidR="00871750" w:rsidRPr="004B69E1">
              <w:rPr>
                <w:rFonts w:asciiTheme="minorHAnsi" w:hAnsiTheme="minorHAnsi" w:cstheme="minorHAnsi"/>
                <w:b/>
                <w:sz w:val="24"/>
                <w:szCs w:val="24"/>
              </w:rPr>
              <w:t xml:space="preserve"> min</w:t>
            </w:r>
          </w:p>
        </w:tc>
      </w:tr>
      <w:tr w:rsidR="00871750" w:rsidRPr="004B69E1" w14:paraId="5F72D52C" w14:textId="77777777" w:rsidTr="00537E89">
        <w:trPr>
          <w:trHeight w:val="557"/>
        </w:trPr>
        <w:tc>
          <w:tcPr>
            <w:tcW w:w="578" w:type="dxa"/>
            <w:vMerge/>
            <w:tcBorders>
              <w:left w:val="single" w:sz="4" w:space="0" w:color="auto"/>
              <w:right w:val="single" w:sz="4" w:space="0" w:color="auto"/>
            </w:tcBorders>
          </w:tcPr>
          <w:p w14:paraId="7556F41D" w14:textId="77777777" w:rsidR="00871750" w:rsidRPr="004B69E1" w:rsidRDefault="00871750" w:rsidP="000A788B">
            <w:pPr>
              <w:ind w:left="-112" w:right="-133"/>
              <w:jc w:val="both"/>
              <w:rPr>
                <w:rFonts w:asciiTheme="minorHAnsi" w:hAnsiTheme="minorHAnsi" w:cstheme="minorHAnsi"/>
                <w:bCs/>
                <w:sz w:val="20"/>
                <w:szCs w:val="20"/>
              </w:rPr>
            </w:pPr>
          </w:p>
        </w:tc>
        <w:tc>
          <w:tcPr>
            <w:tcW w:w="1265" w:type="dxa"/>
            <w:tcBorders>
              <w:top w:val="single" w:sz="4" w:space="0" w:color="auto"/>
              <w:left w:val="single" w:sz="4" w:space="0" w:color="auto"/>
              <w:bottom w:val="single" w:sz="4" w:space="0" w:color="auto"/>
              <w:right w:val="single" w:sz="4" w:space="0" w:color="auto"/>
            </w:tcBorders>
          </w:tcPr>
          <w:p w14:paraId="23DFE463" w14:textId="77777777" w:rsidR="00871750" w:rsidRPr="004B69E1" w:rsidRDefault="00871750" w:rsidP="000A788B">
            <w:pPr>
              <w:ind w:left="-100" w:right="-133"/>
              <w:jc w:val="both"/>
              <w:rPr>
                <w:rFonts w:asciiTheme="minorHAnsi" w:hAnsiTheme="minorHAnsi" w:cstheme="minorHAnsi"/>
                <w:b/>
                <w:i/>
                <w:sz w:val="20"/>
                <w:szCs w:val="20"/>
                <w:lang w:val="es-MX"/>
              </w:rPr>
            </w:pPr>
            <w:r w:rsidRPr="004B69E1">
              <w:rPr>
                <w:rFonts w:asciiTheme="minorHAnsi" w:hAnsiTheme="minorHAnsi" w:cstheme="minorHAnsi"/>
                <w:b/>
                <w:i/>
                <w:sz w:val="20"/>
                <w:szCs w:val="20"/>
                <w:lang w:val="es-MX"/>
              </w:rPr>
              <w:t>TRANSFERENCIA</w:t>
            </w:r>
          </w:p>
        </w:tc>
        <w:tc>
          <w:tcPr>
            <w:tcW w:w="8363" w:type="dxa"/>
            <w:tcBorders>
              <w:top w:val="single" w:sz="4" w:space="0" w:color="auto"/>
              <w:left w:val="single" w:sz="4" w:space="0" w:color="auto"/>
              <w:bottom w:val="single" w:sz="4" w:space="0" w:color="auto"/>
              <w:right w:val="single" w:sz="4" w:space="0" w:color="auto"/>
            </w:tcBorders>
          </w:tcPr>
          <w:p w14:paraId="5F497A83" w14:textId="73DB6B40" w:rsidR="00871750" w:rsidRPr="004B69E1" w:rsidRDefault="002121D8" w:rsidP="00B0785D">
            <w:pPr>
              <w:tabs>
                <w:tab w:val="left" w:pos="46"/>
                <w:tab w:val="left" w:pos="3612"/>
              </w:tabs>
              <w:jc w:val="both"/>
              <w:rPr>
                <w:rFonts w:asciiTheme="minorHAnsi" w:hAnsiTheme="minorHAnsi" w:cstheme="minorHAnsi"/>
                <w:b/>
                <w:sz w:val="24"/>
                <w:szCs w:val="24"/>
              </w:rPr>
            </w:pPr>
            <w:r w:rsidRPr="004B69E1">
              <w:rPr>
                <w:rFonts w:asciiTheme="minorHAnsi" w:hAnsiTheme="minorHAnsi" w:cstheme="minorHAnsi"/>
                <w:b/>
                <w:sz w:val="24"/>
                <w:szCs w:val="24"/>
              </w:rPr>
              <w:t>En equipos analizan una nueva situación relacionada con un emprendimiento escolar, calculan la media, mediana y moda de los datos agrupados y elaboran recomendaciones para fortalecer la propuesta de negocio.</w:t>
            </w:r>
          </w:p>
        </w:tc>
        <w:tc>
          <w:tcPr>
            <w:tcW w:w="993" w:type="dxa"/>
            <w:tcBorders>
              <w:top w:val="single" w:sz="4" w:space="0" w:color="auto"/>
              <w:left w:val="single" w:sz="4" w:space="0" w:color="auto"/>
              <w:bottom w:val="single" w:sz="4" w:space="0" w:color="auto"/>
              <w:right w:val="single" w:sz="4" w:space="0" w:color="auto"/>
            </w:tcBorders>
            <w:vAlign w:val="center"/>
          </w:tcPr>
          <w:p w14:paraId="20EDD78C" w14:textId="54E39C4D" w:rsidR="00871750" w:rsidRPr="004B69E1" w:rsidRDefault="00724785" w:rsidP="00CF124F">
            <w:pPr>
              <w:tabs>
                <w:tab w:val="left" w:pos="3612"/>
              </w:tabs>
              <w:contextualSpacing/>
              <w:rPr>
                <w:rFonts w:asciiTheme="minorHAnsi" w:hAnsiTheme="minorHAnsi" w:cstheme="minorHAnsi"/>
                <w:b/>
                <w:sz w:val="24"/>
                <w:szCs w:val="24"/>
              </w:rPr>
            </w:pPr>
            <w:r w:rsidRPr="004B69E1">
              <w:rPr>
                <w:rFonts w:asciiTheme="minorHAnsi" w:hAnsiTheme="minorHAnsi" w:cstheme="minorHAnsi"/>
                <w:b/>
                <w:sz w:val="24"/>
                <w:szCs w:val="24"/>
              </w:rPr>
              <w:t>12</w:t>
            </w:r>
            <w:r w:rsidR="00871750" w:rsidRPr="004B69E1">
              <w:rPr>
                <w:rFonts w:asciiTheme="minorHAnsi" w:hAnsiTheme="minorHAnsi" w:cstheme="minorHAnsi"/>
                <w:b/>
                <w:sz w:val="24"/>
                <w:szCs w:val="24"/>
              </w:rPr>
              <w:t xml:space="preserve"> min</w:t>
            </w:r>
          </w:p>
        </w:tc>
      </w:tr>
      <w:tr w:rsidR="00C93200" w:rsidRPr="004B69E1" w14:paraId="7A387A1E" w14:textId="77777777" w:rsidTr="00CF124F">
        <w:trPr>
          <w:trHeight w:val="199"/>
        </w:trPr>
        <w:tc>
          <w:tcPr>
            <w:tcW w:w="11199" w:type="dxa"/>
            <w:gridSpan w:val="4"/>
            <w:tcBorders>
              <w:left w:val="single" w:sz="4" w:space="0" w:color="auto"/>
              <w:right w:val="single" w:sz="4" w:space="0" w:color="auto"/>
            </w:tcBorders>
            <w:shd w:val="clear" w:color="auto" w:fill="D9D9D9" w:themeFill="background1" w:themeFillShade="D9"/>
          </w:tcPr>
          <w:p w14:paraId="5368E57B" w14:textId="622F1F1A" w:rsidR="00C93200" w:rsidRPr="004B69E1" w:rsidRDefault="00C93200" w:rsidP="00C93200">
            <w:pPr>
              <w:tabs>
                <w:tab w:val="left" w:pos="3612"/>
              </w:tabs>
              <w:contextualSpacing/>
              <w:rPr>
                <w:rFonts w:asciiTheme="minorHAnsi" w:hAnsiTheme="minorHAnsi" w:cstheme="minorHAnsi"/>
                <w:b/>
                <w:sz w:val="24"/>
                <w:szCs w:val="24"/>
              </w:rPr>
            </w:pPr>
            <w:r w:rsidRPr="004B69E1">
              <w:rPr>
                <w:rFonts w:asciiTheme="minorHAnsi" w:hAnsiTheme="minorHAnsi" w:cstheme="minorHAnsi"/>
                <w:b/>
                <w:sz w:val="24"/>
                <w:szCs w:val="24"/>
              </w:rPr>
              <w:t xml:space="preserve">CIERRE </w:t>
            </w:r>
            <w:r w:rsidR="00724785" w:rsidRPr="004B69E1">
              <w:rPr>
                <w:rFonts w:asciiTheme="minorHAnsi" w:hAnsiTheme="minorHAnsi" w:cstheme="minorHAnsi"/>
                <w:b/>
                <w:sz w:val="24"/>
                <w:szCs w:val="24"/>
              </w:rPr>
              <w:t xml:space="preserve">                                                                                                                                                                                                      </w:t>
            </w:r>
            <w:r w:rsidR="00DE7FDC" w:rsidRPr="004B69E1">
              <w:rPr>
                <w:rFonts w:asciiTheme="minorHAnsi" w:hAnsiTheme="minorHAnsi" w:cstheme="minorHAnsi"/>
                <w:b/>
                <w:sz w:val="24"/>
                <w:szCs w:val="24"/>
              </w:rPr>
              <w:t xml:space="preserve">   </w:t>
            </w:r>
            <w:r w:rsidRPr="004B69E1">
              <w:rPr>
                <w:rFonts w:asciiTheme="minorHAnsi" w:hAnsiTheme="minorHAnsi" w:cstheme="minorHAnsi"/>
                <w:b/>
                <w:sz w:val="24"/>
                <w:szCs w:val="24"/>
              </w:rPr>
              <w:t xml:space="preserve"> </w:t>
            </w:r>
            <w:r w:rsidR="00DE7FDC" w:rsidRPr="004B69E1">
              <w:rPr>
                <w:rFonts w:asciiTheme="minorHAnsi" w:hAnsiTheme="minorHAnsi" w:cstheme="minorHAnsi"/>
                <w:b/>
                <w:sz w:val="24"/>
                <w:szCs w:val="24"/>
              </w:rPr>
              <w:t>15</w:t>
            </w:r>
            <w:r w:rsidRPr="004B69E1">
              <w:rPr>
                <w:rFonts w:asciiTheme="minorHAnsi" w:hAnsiTheme="minorHAnsi" w:cstheme="minorHAnsi"/>
                <w:b/>
                <w:sz w:val="24"/>
                <w:szCs w:val="24"/>
              </w:rPr>
              <w:t xml:space="preserve"> minutos</w:t>
            </w:r>
          </w:p>
        </w:tc>
      </w:tr>
      <w:tr w:rsidR="00BE1E54" w:rsidRPr="004B69E1" w14:paraId="64128C94" w14:textId="77777777" w:rsidTr="001A3941">
        <w:trPr>
          <w:trHeight w:val="519"/>
        </w:trPr>
        <w:tc>
          <w:tcPr>
            <w:tcW w:w="10206" w:type="dxa"/>
            <w:gridSpan w:val="3"/>
            <w:tcBorders>
              <w:left w:val="single" w:sz="4" w:space="0" w:color="auto"/>
              <w:right w:val="single" w:sz="4" w:space="0" w:color="auto"/>
            </w:tcBorders>
          </w:tcPr>
          <w:p w14:paraId="2ED02265" w14:textId="7917AAF8" w:rsidR="002121D8" w:rsidRPr="004B69E1" w:rsidRDefault="002121D8" w:rsidP="002121D8">
            <w:pPr>
              <w:pStyle w:val="Prrafodelista"/>
              <w:tabs>
                <w:tab w:val="left" w:pos="218"/>
              </w:tabs>
              <w:ind w:left="24"/>
              <w:jc w:val="both"/>
              <w:rPr>
                <w:rFonts w:asciiTheme="minorHAnsi" w:hAnsiTheme="minorHAnsi" w:cstheme="minorHAnsi"/>
                <w:b/>
                <w:bCs/>
                <w:sz w:val="24"/>
                <w:szCs w:val="24"/>
              </w:rPr>
            </w:pPr>
            <w:r w:rsidRPr="002121D8">
              <w:rPr>
                <w:rFonts w:asciiTheme="minorHAnsi" w:hAnsiTheme="minorHAnsi" w:cstheme="minorHAnsi"/>
                <w:b/>
                <w:bCs/>
                <w:sz w:val="24"/>
                <w:szCs w:val="24"/>
              </w:rPr>
              <w:t>Metacognición</w:t>
            </w:r>
            <w:r w:rsidRPr="004B69E1">
              <w:rPr>
                <w:rFonts w:asciiTheme="minorHAnsi" w:hAnsiTheme="minorHAnsi" w:cstheme="minorHAnsi"/>
                <w:b/>
                <w:bCs/>
                <w:sz w:val="24"/>
                <w:szCs w:val="24"/>
              </w:rPr>
              <w:t xml:space="preserve">: </w:t>
            </w:r>
            <w:r w:rsidRPr="004B69E1">
              <w:rPr>
                <w:rFonts w:asciiTheme="minorHAnsi" w:hAnsiTheme="minorHAnsi" w:cstheme="minorHAnsi"/>
                <w:b/>
                <w:sz w:val="24"/>
                <w:szCs w:val="24"/>
              </w:rPr>
              <w:t>¿Qué aprendí hoy? ¿Qué dificultades tuve al calcular las medidas de tendencia central? ¿Cómo puedo aplicar estos conocimientos en un emprendimiento real?</w:t>
            </w:r>
          </w:p>
          <w:p w14:paraId="63B1DA51" w14:textId="6E4A39DC" w:rsidR="00BE1E54" w:rsidRPr="004B69E1" w:rsidRDefault="002121D8" w:rsidP="002121D8">
            <w:pPr>
              <w:pStyle w:val="Prrafodelista"/>
              <w:tabs>
                <w:tab w:val="left" w:pos="218"/>
              </w:tabs>
              <w:ind w:left="24"/>
              <w:jc w:val="both"/>
              <w:rPr>
                <w:rFonts w:asciiTheme="minorHAnsi" w:hAnsiTheme="minorHAnsi" w:cstheme="minorHAnsi"/>
                <w:b/>
                <w:bCs/>
                <w:sz w:val="24"/>
                <w:szCs w:val="24"/>
              </w:rPr>
            </w:pPr>
            <w:r w:rsidRPr="004B69E1">
              <w:rPr>
                <w:rFonts w:asciiTheme="minorHAnsi" w:hAnsiTheme="minorHAnsi" w:cstheme="minorHAnsi"/>
                <w:b/>
                <w:bCs/>
                <w:sz w:val="24"/>
                <w:szCs w:val="24"/>
              </w:rPr>
              <w:t xml:space="preserve">Conclusión: </w:t>
            </w:r>
            <w:r w:rsidRPr="004B69E1">
              <w:rPr>
                <w:rFonts w:asciiTheme="minorHAnsi" w:hAnsiTheme="minorHAnsi" w:cstheme="minorHAnsi"/>
                <w:b/>
                <w:sz w:val="24"/>
                <w:szCs w:val="24"/>
              </w:rPr>
              <w:t>Las medidas de tendencia central permiten resumir y analizar información estadística, facilitando la toma de decisiones responsables para diseñar emprendimientos creativos, innovadores y sostenibles.</w:t>
            </w:r>
          </w:p>
        </w:tc>
        <w:tc>
          <w:tcPr>
            <w:tcW w:w="993" w:type="dxa"/>
            <w:tcBorders>
              <w:top w:val="single" w:sz="4" w:space="0" w:color="auto"/>
              <w:left w:val="single" w:sz="4" w:space="0" w:color="auto"/>
              <w:bottom w:val="single" w:sz="4" w:space="0" w:color="auto"/>
              <w:right w:val="single" w:sz="4" w:space="0" w:color="auto"/>
            </w:tcBorders>
            <w:vAlign w:val="center"/>
          </w:tcPr>
          <w:p w14:paraId="3911345C" w14:textId="637CF972" w:rsidR="00BE1E54" w:rsidRPr="004B69E1" w:rsidRDefault="007D7FE3" w:rsidP="007D7FE3">
            <w:pPr>
              <w:tabs>
                <w:tab w:val="left" w:pos="3612"/>
              </w:tabs>
              <w:rPr>
                <w:rFonts w:asciiTheme="minorHAnsi" w:hAnsiTheme="minorHAnsi" w:cstheme="minorHAnsi"/>
                <w:b/>
                <w:sz w:val="24"/>
                <w:szCs w:val="24"/>
              </w:rPr>
            </w:pPr>
            <w:r w:rsidRPr="004B69E1">
              <w:rPr>
                <w:rFonts w:asciiTheme="minorHAnsi" w:hAnsiTheme="minorHAnsi" w:cstheme="minorHAnsi"/>
                <w:b/>
                <w:sz w:val="24"/>
                <w:szCs w:val="24"/>
              </w:rPr>
              <w:t>Para casa</w:t>
            </w:r>
          </w:p>
        </w:tc>
      </w:tr>
      <w:tr w:rsidR="00D61D01" w:rsidRPr="004B69E1" w14:paraId="24BEF064" w14:textId="77777777" w:rsidTr="00537E89">
        <w:trPr>
          <w:trHeight w:val="532"/>
        </w:trPr>
        <w:tc>
          <w:tcPr>
            <w:tcW w:w="1843" w:type="dxa"/>
            <w:gridSpan w:val="2"/>
            <w:tcBorders>
              <w:left w:val="single" w:sz="4" w:space="0" w:color="auto"/>
              <w:right w:val="single" w:sz="4" w:space="0" w:color="auto"/>
            </w:tcBorders>
            <w:vAlign w:val="center"/>
          </w:tcPr>
          <w:p w14:paraId="65C195B7" w14:textId="2E7E9A81" w:rsidR="00D61D01" w:rsidRPr="004B69E1" w:rsidRDefault="00D61D01" w:rsidP="00112015">
            <w:pPr>
              <w:pStyle w:val="Prrafodelista"/>
              <w:numPr>
                <w:ilvl w:val="0"/>
                <w:numId w:val="16"/>
              </w:numPr>
              <w:tabs>
                <w:tab w:val="left" w:pos="3612"/>
              </w:tabs>
              <w:rPr>
                <w:rFonts w:asciiTheme="minorHAnsi" w:hAnsiTheme="minorHAnsi" w:cstheme="minorHAnsi"/>
                <w:b/>
                <w:sz w:val="20"/>
                <w:szCs w:val="20"/>
              </w:rPr>
            </w:pPr>
            <w:r w:rsidRPr="004B69E1">
              <w:rPr>
                <w:rFonts w:asciiTheme="minorHAnsi" w:hAnsiTheme="minorHAnsi" w:cstheme="minorHAnsi"/>
                <w:bCs/>
                <w:sz w:val="20"/>
                <w:szCs w:val="20"/>
              </w:rPr>
              <w:t>EVALUACIÓN</w:t>
            </w:r>
          </w:p>
        </w:tc>
        <w:tc>
          <w:tcPr>
            <w:tcW w:w="9356" w:type="dxa"/>
            <w:gridSpan w:val="2"/>
            <w:tcBorders>
              <w:left w:val="single" w:sz="4" w:space="0" w:color="auto"/>
              <w:right w:val="single" w:sz="4" w:space="0" w:color="auto"/>
            </w:tcBorders>
            <w:vAlign w:val="center"/>
          </w:tcPr>
          <w:p w14:paraId="01994069" w14:textId="4ECD631F" w:rsidR="006164D9" w:rsidRPr="004B69E1" w:rsidRDefault="00D61D01" w:rsidP="00D61D01">
            <w:pPr>
              <w:tabs>
                <w:tab w:val="left" w:pos="3612"/>
              </w:tabs>
              <w:rPr>
                <w:rFonts w:asciiTheme="minorHAnsi" w:hAnsiTheme="minorHAnsi" w:cstheme="minorHAnsi"/>
                <w:b/>
                <w:sz w:val="24"/>
                <w:szCs w:val="24"/>
              </w:rPr>
            </w:pPr>
            <w:r w:rsidRPr="004B69E1">
              <w:rPr>
                <w:rFonts w:asciiTheme="minorHAnsi" w:hAnsiTheme="minorHAnsi" w:cstheme="minorHAnsi"/>
                <w:b/>
                <w:sz w:val="24"/>
                <w:szCs w:val="24"/>
              </w:rPr>
              <w:t xml:space="preserve">Instrumento de </w:t>
            </w:r>
            <w:r w:rsidR="00BB0764" w:rsidRPr="004B69E1">
              <w:rPr>
                <w:rFonts w:asciiTheme="minorHAnsi" w:hAnsiTheme="minorHAnsi" w:cstheme="minorHAnsi"/>
                <w:b/>
                <w:sz w:val="24"/>
                <w:szCs w:val="24"/>
              </w:rPr>
              <w:t>Evaluación:</w:t>
            </w:r>
            <w:r w:rsidRPr="004B69E1">
              <w:rPr>
                <w:rFonts w:asciiTheme="minorHAnsi" w:hAnsiTheme="minorHAnsi" w:cstheme="minorHAnsi"/>
                <w:b/>
                <w:sz w:val="24"/>
                <w:szCs w:val="24"/>
              </w:rPr>
              <w:t xml:space="preserve">  </w:t>
            </w:r>
          </w:p>
          <w:p w14:paraId="705C6C98" w14:textId="3F7A32FD" w:rsidR="006164D9" w:rsidRPr="004B69E1" w:rsidRDefault="002121D8" w:rsidP="00112015">
            <w:pPr>
              <w:pStyle w:val="Prrafodelista"/>
              <w:numPr>
                <w:ilvl w:val="0"/>
                <w:numId w:val="3"/>
              </w:numPr>
              <w:tabs>
                <w:tab w:val="left" w:pos="3612"/>
              </w:tabs>
              <w:ind w:left="436"/>
              <w:rPr>
                <w:rFonts w:asciiTheme="minorHAnsi" w:hAnsiTheme="minorHAnsi" w:cstheme="minorHAnsi"/>
                <w:b/>
                <w:sz w:val="24"/>
                <w:szCs w:val="24"/>
              </w:rPr>
            </w:pPr>
            <w:bookmarkStart w:id="4" w:name="_Hlk74393105"/>
            <w:r w:rsidRPr="004B69E1">
              <w:rPr>
                <w:rFonts w:asciiTheme="minorHAnsi" w:hAnsiTheme="minorHAnsi" w:cstheme="minorHAnsi"/>
                <w:b/>
                <w:sz w:val="24"/>
                <w:szCs w:val="24"/>
              </w:rPr>
              <w:t>Autoevaluación</w:t>
            </w:r>
            <w:r w:rsidR="006164D9" w:rsidRPr="004B69E1">
              <w:rPr>
                <w:rFonts w:asciiTheme="minorHAnsi" w:hAnsiTheme="minorHAnsi" w:cstheme="minorHAnsi"/>
                <w:b/>
                <w:sz w:val="24"/>
                <w:szCs w:val="24"/>
              </w:rPr>
              <w:t xml:space="preserve"> </w:t>
            </w:r>
            <w:bookmarkEnd w:id="4"/>
          </w:p>
        </w:tc>
      </w:tr>
    </w:tbl>
    <w:p w14:paraId="35597334" w14:textId="77777777" w:rsidR="00ED415F" w:rsidRPr="004B69E1" w:rsidRDefault="00ED415F" w:rsidP="00EA15B6">
      <w:pPr>
        <w:ind w:left="-426" w:right="142"/>
        <w:jc w:val="center"/>
        <w:rPr>
          <w:rFonts w:asciiTheme="minorHAnsi" w:hAnsiTheme="minorHAnsi" w:cstheme="minorHAnsi"/>
          <w:b/>
          <w:sz w:val="24"/>
          <w:szCs w:val="24"/>
        </w:rPr>
      </w:pPr>
    </w:p>
    <w:p w14:paraId="7F6621C4" w14:textId="66C8E138" w:rsidR="005E2588" w:rsidRPr="00914D87" w:rsidRDefault="005E2588" w:rsidP="00914D87">
      <w:pPr>
        <w:spacing w:line="288" w:lineRule="auto"/>
        <w:jc w:val="both"/>
        <w:rPr>
          <w:rFonts w:asciiTheme="minorHAnsi" w:eastAsiaTheme="minorHAnsi" w:hAnsiTheme="minorHAnsi" w:cstheme="minorBidi"/>
          <w:i/>
          <w:iCs/>
        </w:rPr>
        <w:sectPr w:rsidR="005E2588" w:rsidRPr="00914D87" w:rsidSect="00D24B7E">
          <w:footerReference w:type="even" r:id="rId9"/>
          <w:pgSz w:w="12240" w:h="15840"/>
          <w:pgMar w:top="709" w:right="758" w:bottom="142" w:left="1560" w:header="708" w:footer="708" w:gutter="0"/>
          <w:cols w:space="708"/>
          <w:docGrid w:linePitch="360"/>
        </w:sectPr>
      </w:pPr>
    </w:p>
    <w:p w14:paraId="35FF0626" w14:textId="45449144" w:rsidR="00CF124F" w:rsidRDefault="00CF124F" w:rsidP="00914D87">
      <w:pPr>
        <w:tabs>
          <w:tab w:val="left" w:pos="151"/>
        </w:tabs>
        <w:contextualSpacing/>
        <w:rPr>
          <w:rFonts w:ascii="Arial Narrow" w:hAnsi="Arial Narrow" w:cs="Arial"/>
          <w:b/>
          <w:i/>
          <w:iCs/>
          <w:sz w:val="28"/>
          <w:szCs w:val="28"/>
          <w:u w:val="single"/>
        </w:rPr>
        <w:sectPr w:rsidR="00CF124F" w:rsidSect="00672665">
          <w:type w:val="continuous"/>
          <w:pgSz w:w="12240" w:h="15840"/>
          <w:pgMar w:top="709" w:right="758" w:bottom="142" w:left="1560" w:header="708" w:footer="708" w:gutter="0"/>
          <w:cols w:space="708"/>
          <w:docGrid w:linePitch="360"/>
        </w:sectPr>
      </w:pPr>
    </w:p>
    <w:p w14:paraId="2F8504C6" w14:textId="77777777" w:rsidR="00902D78" w:rsidRPr="00902D78" w:rsidRDefault="00902D78" w:rsidP="00902D78">
      <w:pPr>
        <w:tabs>
          <w:tab w:val="left" w:pos="750"/>
        </w:tabs>
        <w:rPr>
          <w:rFonts w:ascii="Forte" w:hAnsi="Forte"/>
          <w:lang w:val="es-ES" w:eastAsia="es-PE"/>
        </w:rPr>
        <w:sectPr w:rsidR="00902D78" w:rsidRPr="00902D78" w:rsidSect="002E5599">
          <w:type w:val="continuous"/>
          <w:pgSz w:w="12240" w:h="15840"/>
          <w:pgMar w:top="709" w:right="758" w:bottom="142" w:left="993" w:header="708" w:footer="708" w:gutter="0"/>
          <w:cols w:space="708"/>
          <w:docGrid w:linePitch="360"/>
        </w:sectPr>
      </w:pPr>
    </w:p>
    <w:p w14:paraId="6520E15F" w14:textId="77777777" w:rsidR="000A3B44" w:rsidRPr="000A3B44" w:rsidRDefault="000A3B44" w:rsidP="00914D87">
      <w:pPr>
        <w:rPr>
          <w:rFonts w:asciiTheme="minorHAnsi" w:hAnsiTheme="minorHAnsi" w:cstheme="minorHAnsi"/>
          <w:b/>
          <w:sz w:val="26"/>
          <w:szCs w:val="26"/>
        </w:rPr>
      </w:pPr>
    </w:p>
    <w:sectPr w:rsidR="000A3B44" w:rsidRPr="000A3B44" w:rsidSect="00914D87">
      <w:pgSz w:w="15840" w:h="12240" w:orient="landscape"/>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316062" w14:textId="77777777" w:rsidR="0035502C" w:rsidRDefault="0035502C" w:rsidP="00D24B7E">
      <w:pPr>
        <w:spacing w:after="0" w:line="240" w:lineRule="auto"/>
      </w:pPr>
      <w:r>
        <w:separator/>
      </w:r>
    </w:p>
  </w:endnote>
  <w:endnote w:type="continuationSeparator" w:id="0">
    <w:p w14:paraId="3BE8336F" w14:textId="77777777" w:rsidR="0035502C" w:rsidRDefault="0035502C" w:rsidP="00D24B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ernard MT Condensed">
    <w:panose1 w:val="02050806060905020404"/>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Forte">
    <w:panose1 w:val="03060902040502070203"/>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15C30" w14:textId="7A8F5E85" w:rsidR="00D24B7E" w:rsidRPr="00D24B7E" w:rsidRDefault="00D24B7E" w:rsidP="00D24B7E">
    <w:pPr>
      <w:pStyle w:val="Piedepgina"/>
      <w:jc w:val="right"/>
      <w:rPr>
        <w:lang w:val="es-MX"/>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9DC485" w14:textId="77777777" w:rsidR="0035502C" w:rsidRDefault="0035502C" w:rsidP="00D24B7E">
      <w:pPr>
        <w:spacing w:after="0" w:line="240" w:lineRule="auto"/>
      </w:pPr>
      <w:r>
        <w:separator/>
      </w:r>
    </w:p>
  </w:footnote>
  <w:footnote w:type="continuationSeparator" w:id="0">
    <w:p w14:paraId="451DE413" w14:textId="77777777" w:rsidR="0035502C" w:rsidRDefault="0035502C" w:rsidP="00D24B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D35A6"/>
    <w:multiLevelType w:val="hybridMultilevel"/>
    <w:tmpl w:val="54E2DDD2"/>
    <w:lvl w:ilvl="0" w:tplc="280A000F">
      <w:start w:val="1"/>
      <w:numFmt w:val="decimal"/>
      <w:lvlText w:val="%1."/>
      <w:lvlJc w:val="left"/>
      <w:pPr>
        <w:ind w:left="668" w:hanging="360"/>
      </w:pPr>
      <w:rPr>
        <w:rFonts w:hint="default"/>
      </w:rPr>
    </w:lvl>
    <w:lvl w:ilvl="1" w:tplc="280A0003" w:tentative="1">
      <w:start w:val="1"/>
      <w:numFmt w:val="bullet"/>
      <w:lvlText w:val="o"/>
      <w:lvlJc w:val="left"/>
      <w:pPr>
        <w:ind w:left="1322" w:hanging="360"/>
      </w:pPr>
      <w:rPr>
        <w:rFonts w:ascii="Courier New" w:hAnsi="Courier New" w:cs="Courier New" w:hint="default"/>
      </w:rPr>
    </w:lvl>
    <w:lvl w:ilvl="2" w:tplc="280A0005" w:tentative="1">
      <w:start w:val="1"/>
      <w:numFmt w:val="bullet"/>
      <w:lvlText w:val=""/>
      <w:lvlJc w:val="left"/>
      <w:pPr>
        <w:ind w:left="2042" w:hanging="360"/>
      </w:pPr>
      <w:rPr>
        <w:rFonts w:ascii="Wingdings" w:hAnsi="Wingdings" w:hint="default"/>
      </w:rPr>
    </w:lvl>
    <w:lvl w:ilvl="3" w:tplc="280A0001" w:tentative="1">
      <w:start w:val="1"/>
      <w:numFmt w:val="bullet"/>
      <w:lvlText w:val=""/>
      <w:lvlJc w:val="left"/>
      <w:pPr>
        <w:ind w:left="2762" w:hanging="360"/>
      </w:pPr>
      <w:rPr>
        <w:rFonts w:ascii="Symbol" w:hAnsi="Symbol" w:hint="default"/>
      </w:rPr>
    </w:lvl>
    <w:lvl w:ilvl="4" w:tplc="280A0003" w:tentative="1">
      <w:start w:val="1"/>
      <w:numFmt w:val="bullet"/>
      <w:lvlText w:val="o"/>
      <w:lvlJc w:val="left"/>
      <w:pPr>
        <w:ind w:left="3482" w:hanging="360"/>
      </w:pPr>
      <w:rPr>
        <w:rFonts w:ascii="Courier New" w:hAnsi="Courier New" w:cs="Courier New" w:hint="default"/>
      </w:rPr>
    </w:lvl>
    <w:lvl w:ilvl="5" w:tplc="280A0005" w:tentative="1">
      <w:start w:val="1"/>
      <w:numFmt w:val="bullet"/>
      <w:lvlText w:val=""/>
      <w:lvlJc w:val="left"/>
      <w:pPr>
        <w:ind w:left="4202" w:hanging="360"/>
      </w:pPr>
      <w:rPr>
        <w:rFonts w:ascii="Wingdings" w:hAnsi="Wingdings" w:hint="default"/>
      </w:rPr>
    </w:lvl>
    <w:lvl w:ilvl="6" w:tplc="280A0001" w:tentative="1">
      <w:start w:val="1"/>
      <w:numFmt w:val="bullet"/>
      <w:lvlText w:val=""/>
      <w:lvlJc w:val="left"/>
      <w:pPr>
        <w:ind w:left="4922" w:hanging="360"/>
      </w:pPr>
      <w:rPr>
        <w:rFonts w:ascii="Symbol" w:hAnsi="Symbol" w:hint="default"/>
      </w:rPr>
    </w:lvl>
    <w:lvl w:ilvl="7" w:tplc="280A0003" w:tentative="1">
      <w:start w:val="1"/>
      <w:numFmt w:val="bullet"/>
      <w:lvlText w:val="o"/>
      <w:lvlJc w:val="left"/>
      <w:pPr>
        <w:ind w:left="5642" w:hanging="360"/>
      </w:pPr>
      <w:rPr>
        <w:rFonts w:ascii="Courier New" w:hAnsi="Courier New" w:cs="Courier New" w:hint="default"/>
      </w:rPr>
    </w:lvl>
    <w:lvl w:ilvl="8" w:tplc="280A0005" w:tentative="1">
      <w:start w:val="1"/>
      <w:numFmt w:val="bullet"/>
      <w:lvlText w:val=""/>
      <w:lvlJc w:val="left"/>
      <w:pPr>
        <w:ind w:left="6362" w:hanging="360"/>
      </w:pPr>
      <w:rPr>
        <w:rFonts w:ascii="Wingdings" w:hAnsi="Wingdings" w:hint="default"/>
      </w:rPr>
    </w:lvl>
  </w:abstractNum>
  <w:abstractNum w:abstractNumId="1" w15:restartNumberingAfterBreak="0">
    <w:nsid w:val="067740D9"/>
    <w:multiLevelType w:val="multilevel"/>
    <w:tmpl w:val="F718E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A23054"/>
    <w:multiLevelType w:val="hybridMultilevel"/>
    <w:tmpl w:val="962CB62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0BDB7CF9"/>
    <w:multiLevelType w:val="multilevel"/>
    <w:tmpl w:val="4E80E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343631"/>
    <w:multiLevelType w:val="hybridMultilevel"/>
    <w:tmpl w:val="6E4CF038"/>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14D316DB"/>
    <w:multiLevelType w:val="multilevel"/>
    <w:tmpl w:val="0C580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9C7E17"/>
    <w:multiLevelType w:val="multilevel"/>
    <w:tmpl w:val="17F43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EE4C39"/>
    <w:multiLevelType w:val="hybridMultilevel"/>
    <w:tmpl w:val="F5545010"/>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15:restartNumberingAfterBreak="0">
    <w:nsid w:val="20E349E2"/>
    <w:multiLevelType w:val="hybridMultilevel"/>
    <w:tmpl w:val="689EDC30"/>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21C422EC"/>
    <w:multiLevelType w:val="multilevel"/>
    <w:tmpl w:val="01E61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AB00BD"/>
    <w:multiLevelType w:val="multilevel"/>
    <w:tmpl w:val="A49C7838"/>
    <w:lvl w:ilvl="0">
      <w:start w:val="1"/>
      <w:numFmt w:val="decimal"/>
      <w:lvlText w:val="%1."/>
      <w:lvlJc w:val="left"/>
      <w:pPr>
        <w:ind w:left="390" w:hanging="390"/>
      </w:pPr>
    </w:lvl>
    <w:lvl w:ilvl="1">
      <w:start w:val="1"/>
      <w:numFmt w:val="decimal"/>
      <w:lvlText w:val="%1.%2."/>
      <w:lvlJc w:val="left"/>
      <w:pPr>
        <w:ind w:left="1525" w:hanging="39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25D355B9"/>
    <w:multiLevelType w:val="hybridMultilevel"/>
    <w:tmpl w:val="C50E31D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15:restartNumberingAfterBreak="0">
    <w:nsid w:val="27B44D92"/>
    <w:multiLevelType w:val="multilevel"/>
    <w:tmpl w:val="57D61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B897365"/>
    <w:multiLevelType w:val="multilevel"/>
    <w:tmpl w:val="5BE48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F5215C7"/>
    <w:multiLevelType w:val="multilevel"/>
    <w:tmpl w:val="6E425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FF510F7"/>
    <w:multiLevelType w:val="hybridMultilevel"/>
    <w:tmpl w:val="0FD6D308"/>
    <w:lvl w:ilvl="0" w:tplc="500C5340">
      <w:start w:val="1"/>
      <w:numFmt w:val="upperRoman"/>
      <w:lvlText w:val="%1."/>
      <w:lvlJc w:val="left"/>
      <w:pPr>
        <w:ind w:left="1080" w:hanging="720"/>
      </w:pPr>
      <w:rPr>
        <w:rFonts w:hint="default"/>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6" w15:restartNumberingAfterBreak="0">
    <w:nsid w:val="339D438A"/>
    <w:multiLevelType w:val="hybridMultilevel"/>
    <w:tmpl w:val="8C44966E"/>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15:restartNumberingAfterBreak="0">
    <w:nsid w:val="35BA5D21"/>
    <w:multiLevelType w:val="multilevel"/>
    <w:tmpl w:val="2B3E6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ABA30DA"/>
    <w:multiLevelType w:val="hybridMultilevel"/>
    <w:tmpl w:val="91BA233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9" w15:restartNumberingAfterBreak="0">
    <w:nsid w:val="41B46663"/>
    <w:multiLevelType w:val="multilevel"/>
    <w:tmpl w:val="6854C132"/>
    <w:lvl w:ilvl="0">
      <w:start w:val="1"/>
      <w:numFmt w:val="bullet"/>
      <w:lvlText w:val=""/>
      <w:lvlJc w:val="left"/>
      <w:pPr>
        <w:ind w:left="390" w:hanging="390"/>
      </w:pPr>
      <w:rPr>
        <w:rFonts w:ascii="Symbol" w:hAnsi="Symbol" w:hint="default"/>
      </w:rPr>
    </w:lvl>
    <w:lvl w:ilvl="1">
      <w:start w:val="1"/>
      <w:numFmt w:val="decimal"/>
      <w:lvlText w:val="%1.%2."/>
      <w:lvlJc w:val="left"/>
      <w:pPr>
        <w:ind w:left="1525" w:hanging="39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15:restartNumberingAfterBreak="0">
    <w:nsid w:val="42976184"/>
    <w:multiLevelType w:val="hybridMultilevel"/>
    <w:tmpl w:val="89D8C8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2FC1214"/>
    <w:multiLevelType w:val="hybridMultilevel"/>
    <w:tmpl w:val="594E85E4"/>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2" w15:restartNumberingAfterBreak="0">
    <w:nsid w:val="43100ABF"/>
    <w:multiLevelType w:val="multilevel"/>
    <w:tmpl w:val="F138A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7357154"/>
    <w:multiLevelType w:val="multilevel"/>
    <w:tmpl w:val="DDF0D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BE83F1B"/>
    <w:multiLevelType w:val="hybridMultilevel"/>
    <w:tmpl w:val="5B30B2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4F3276A9"/>
    <w:multiLevelType w:val="hybridMultilevel"/>
    <w:tmpl w:val="26E4425E"/>
    <w:lvl w:ilvl="0" w:tplc="3E082F9C">
      <w:start w:val="1"/>
      <w:numFmt w:val="bullet"/>
      <w:lvlText w:val="•"/>
      <w:lvlJc w:val="left"/>
      <w:pPr>
        <w:tabs>
          <w:tab w:val="num" w:pos="720"/>
        </w:tabs>
        <w:ind w:left="720" w:hanging="360"/>
      </w:pPr>
      <w:rPr>
        <w:rFonts w:ascii="Arial" w:hAnsi="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6" w15:restartNumberingAfterBreak="0">
    <w:nsid w:val="50410DEE"/>
    <w:multiLevelType w:val="hybridMultilevel"/>
    <w:tmpl w:val="87B252AA"/>
    <w:lvl w:ilvl="0" w:tplc="909EA320">
      <w:start w:val="1"/>
      <w:numFmt w:val="bullet"/>
      <w:lvlText w:val="-"/>
      <w:lvlJc w:val="left"/>
      <w:pPr>
        <w:ind w:left="786" w:hanging="360"/>
      </w:pPr>
      <w:rPr>
        <w:rFonts w:ascii="Arial" w:eastAsia="Calibri" w:hAnsi="Arial" w:cs="Arial" w:hint="default"/>
      </w:rPr>
    </w:lvl>
    <w:lvl w:ilvl="1" w:tplc="280A0003" w:tentative="1">
      <w:start w:val="1"/>
      <w:numFmt w:val="bullet"/>
      <w:lvlText w:val="o"/>
      <w:lvlJc w:val="left"/>
      <w:pPr>
        <w:ind w:left="1506" w:hanging="360"/>
      </w:pPr>
      <w:rPr>
        <w:rFonts w:ascii="Courier New" w:hAnsi="Courier New" w:cs="Courier New" w:hint="default"/>
      </w:rPr>
    </w:lvl>
    <w:lvl w:ilvl="2" w:tplc="280A0005" w:tentative="1">
      <w:start w:val="1"/>
      <w:numFmt w:val="bullet"/>
      <w:lvlText w:val=""/>
      <w:lvlJc w:val="left"/>
      <w:pPr>
        <w:ind w:left="2226" w:hanging="360"/>
      </w:pPr>
      <w:rPr>
        <w:rFonts w:ascii="Wingdings" w:hAnsi="Wingdings" w:hint="default"/>
      </w:rPr>
    </w:lvl>
    <w:lvl w:ilvl="3" w:tplc="280A0001" w:tentative="1">
      <w:start w:val="1"/>
      <w:numFmt w:val="bullet"/>
      <w:lvlText w:val=""/>
      <w:lvlJc w:val="left"/>
      <w:pPr>
        <w:ind w:left="2946" w:hanging="360"/>
      </w:pPr>
      <w:rPr>
        <w:rFonts w:ascii="Symbol" w:hAnsi="Symbol" w:hint="default"/>
      </w:rPr>
    </w:lvl>
    <w:lvl w:ilvl="4" w:tplc="280A0003" w:tentative="1">
      <w:start w:val="1"/>
      <w:numFmt w:val="bullet"/>
      <w:lvlText w:val="o"/>
      <w:lvlJc w:val="left"/>
      <w:pPr>
        <w:ind w:left="3666" w:hanging="360"/>
      </w:pPr>
      <w:rPr>
        <w:rFonts w:ascii="Courier New" w:hAnsi="Courier New" w:cs="Courier New" w:hint="default"/>
      </w:rPr>
    </w:lvl>
    <w:lvl w:ilvl="5" w:tplc="280A0005" w:tentative="1">
      <w:start w:val="1"/>
      <w:numFmt w:val="bullet"/>
      <w:lvlText w:val=""/>
      <w:lvlJc w:val="left"/>
      <w:pPr>
        <w:ind w:left="4386" w:hanging="360"/>
      </w:pPr>
      <w:rPr>
        <w:rFonts w:ascii="Wingdings" w:hAnsi="Wingdings" w:hint="default"/>
      </w:rPr>
    </w:lvl>
    <w:lvl w:ilvl="6" w:tplc="280A0001" w:tentative="1">
      <w:start w:val="1"/>
      <w:numFmt w:val="bullet"/>
      <w:lvlText w:val=""/>
      <w:lvlJc w:val="left"/>
      <w:pPr>
        <w:ind w:left="5106" w:hanging="360"/>
      </w:pPr>
      <w:rPr>
        <w:rFonts w:ascii="Symbol" w:hAnsi="Symbol" w:hint="default"/>
      </w:rPr>
    </w:lvl>
    <w:lvl w:ilvl="7" w:tplc="280A0003" w:tentative="1">
      <w:start w:val="1"/>
      <w:numFmt w:val="bullet"/>
      <w:lvlText w:val="o"/>
      <w:lvlJc w:val="left"/>
      <w:pPr>
        <w:ind w:left="5826" w:hanging="360"/>
      </w:pPr>
      <w:rPr>
        <w:rFonts w:ascii="Courier New" w:hAnsi="Courier New" w:cs="Courier New" w:hint="default"/>
      </w:rPr>
    </w:lvl>
    <w:lvl w:ilvl="8" w:tplc="280A0005" w:tentative="1">
      <w:start w:val="1"/>
      <w:numFmt w:val="bullet"/>
      <w:lvlText w:val=""/>
      <w:lvlJc w:val="left"/>
      <w:pPr>
        <w:ind w:left="6546" w:hanging="360"/>
      </w:pPr>
      <w:rPr>
        <w:rFonts w:ascii="Wingdings" w:hAnsi="Wingdings" w:hint="default"/>
      </w:rPr>
    </w:lvl>
  </w:abstractNum>
  <w:abstractNum w:abstractNumId="27" w15:restartNumberingAfterBreak="0">
    <w:nsid w:val="55FD229D"/>
    <w:multiLevelType w:val="hybridMultilevel"/>
    <w:tmpl w:val="2FDEAED8"/>
    <w:lvl w:ilvl="0" w:tplc="9BAEFFBA">
      <w:start w:val="3"/>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8" w15:restartNumberingAfterBreak="0">
    <w:nsid w:val="561C3442"/>
    <w:multiLevelType w:val="hybridMultilevel"/>
    <w:tmpl w:val="E7262280"/>
    <w:lvl w:ilvl="0" w:tplc="280A000F">
      <w:start w:val="1"/>
      <w:numFmt w:val="decimal"/>
      <w:lvlText w:val="%1."/>
      <w:lvlJc w:val="left"/>
      <w:pPr>
        <w:ind w:left="720" w:hanging="360"/>
      </w:p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9" w15:restartNumberingAfterBreak="0">
    <w:nsid w:val="58D80FE0"/>
    <w:multiLevelType w:val="hybridMultilevel"/>
    <w:tmpl w:val="C6A8B5DA"/>
    <w:lvl w:ilvl="0" w:tplc="280A000F">
      <w:start w:val="1"/>
      <w:numFmt w:val="decimal"/>
      <w:lvlText w:val="%1."/>
      <w:lvlJc w:val="left"/>
      <w:pPr>
        <w:ind w:left="810" w:hanging="360"/>
      </w:pPr>
      <w:rPr>
        <w:rFonts w:hint="default"/>
      </w:rPr>
    </w:lvl>
    <w:lvl w:ilvl="1" w:tplc="F3B279EC">
      <w:numFmt w:val="bullet"/>
      <w:lvlText w:val=""/>
      <w:lvlJc w:val="left"/>
      <w:pPr>
        <w:ind w:left="1464" w:hanging="360"/>
      </w:pPr>
      <w:rPr>
        <w:rFonts w:ascii="Calibri" w:eastAsia="Times New Roman" w:hAnsi="Calibri" w:cs="Calibri" w:hint="default"/>
      </w:rPr>
    </w:lvl>
    <w:lvl w:ilvl="2" w:tplc="280A0005" w:tentative="1">
      <w:start w:val="1"/>
      <w:numFmt w:val="bullet"/>
      <w:lvlText w:val=""/>
      <w:lvlJc w:val="left"/>
      <w:pPr>
        <w:ind w:left="2184" w:hanging="360"/>
      </w:pPr>
      <w:rPr>
        <w:rFonts w:ascii="Wingdings" w:hAnsi="Wingdings" w:hint="default"/>
      </w:rPr>
    </w:lvl>
    <w:lvl w:ilvl="3" w:tplc="280A0001" w:tentative="1">
      <w:start w:val="1"/>
      <w:numFmt w:val="bullet"/>
      <w:lvlText w:val=""/>
      <w:lvlJc w:val="left"/>
      <w:pPr>
        <w:ind w:left="2904" w:hanging="360"/>
      </w:pPr>
      <w:rPr>
        <w:rFonts w:ascii="Symbol" w:hAnsi="Symbol" w:hint="default"/>
      </w:rPr>
    </w:lvl>
    <w:lvl w:ilvl="4" w:tplc="280A0003" w:tentative="1">
      <w:start w:val="1"/>
      <w:numFmt w:val="bullet"/>
      <w:lvlText w:val="o"/>
      <w:lvlJc w:val="left"/>
      <w:pPr>
        <w:ind w:left="3624" w:hanging="360"/>
      </w:pPr>
      <w:rPr>
        <w:rFonts w:ascii="Courier New" w:hAnsi="Courier New" w:cs="Courier New" w:hint="default"/>
      </w:rPr>
    </w:lvl>
    <w:lvl w:ilvl="5" w:tplc="280A0005" w:tentative="1">
      <w:start w:val="1"/>
      <w:numFmt w:val="bullet"/>
      <w:lvlText w:val=""/>
      <w:lvlJc w:val="left"/>
      <w:pPr>
        <w:ind w:left="4344" w:hanging="360"/>
      </w:pPr>
      <w:rPr>
        <w:rFonts w:ascii="Wingdings" w:hAnsi="Wingdings" w:hint="default"/>
      </w:rPr>
    </w:lvl>
    <w:lvl w:ilvl="6" w:tplc="280A0001" w:tentative="1">
      <w:start w:val="1"/>
      <w:numFmt w:val="bullet"/>
      <w:lvlText w:val=""/>
      <w:lvlJc w:val="left"/>
      <w:pPr>
        <w:ind w:left="5064" w:hanging="360"/>
      </w:pPr>
      <w:rPr>
        <w:rFonts w:ascii="Symbol" w:hAnsi="Symbol" w:hint="default"/>
      </w:rPr>
    </w:lvl>
    <w:lvl w:ilvl="7" w:tplc="280A0003" w:tentative="1">
      <w:start w:val="1"/>
      <w:numFmt w:val="bullet"/>
      <w:lvlText w:val="o"/>
      <w:lvlJc w:val="left"/>
      <w:pPr>
        <w:ind w:left="5784" w:hanging="360"/>
      </w:pPr>
      <w:rPr>
        <w:rFonts w:ascii="Courier New" w:hAnsi="Courier New" w:cs="Courier New" w:hint="default"/>
      </w:rPr>
    </w:lvl>
    <w:lvl w:ilvl="8" w:tplc="280A0005" w:tentative="1">
      <w:start w:val="1"/>
      <w:numFmt w:val="bullet"/>
      <w:lvlText w:val=""/>
      <w:lvlJc w:val="left"/>
      <w:pPr>
        <w:ind w:left="6504" w:hanging="360"/>
      </w:pPr>
      <w:rPr>
        <w:rFonts w:ascii="Wingdings" w:hAnsi="Wingdings" w:hint="default"/>
      </w:rPr>
    </w:lvl>
  </w:abstractNum>
  <w:abstractNum w:abstractNumId="30" w15:restartNumberingAfterBreak="0">
    <w:nsid w:val="5D460E73"/>
    <w:multiLevelType w:val="multilevel"/>
    <w:tmpl w:val="FEEAE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D490B2A"/>
    <w:multiLevelType w:val="multilevel"/>
    <w:tmpl w:val="06207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22F6C2F"/>
    <w:multiLevelType w:val="multilevel"/>
    <w:tmpl w:val="42482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2E230F2"/>
    <w:multiLevelType w:val="multilevel"/>
    <w:tmpl w:val="C49C2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38D5CE9"/>
    <w:multiLevelType w:val="multilevel"/>
    <w:tmpl w:val="4D1A5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48178B4"/>
    <w:multiLevelType w:val="multilevel"/>
    <w:tmpl w:val="A49C7838"/>
    <w:lvl w:ilvl="0">
      <w:start w:val="1"/>
      <w:numFmt w:val="decimal"/>
      <w:lvlText w:val="%1."/>
      <w:lvlJc w:val="left"/>
      <w:pPr>
        <w:ind w:left="390" w:hanging="390"/>
      </w:pPr>
    </w:lvl>
    <w:lvl w:ilvl="1">
      <w:start w:val="1"/>
      <w:numFmt w:val="decimal"/>
      <w:lvlText w:val="%1.%2."/>
      <w:lvlJc w:val="left"/>
      <w:pPr>
        <w:ind w:left="1525" w:hanging="39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6" w15:restartNumberingAfterBreak="0">
    <w:nsid w:val="64E2792C"/>
    <w:multiLevelType w:val="hybridMultilevel"/>
    <w:tmpl w:val="253AAA50"/>
    <w:lvl w:ilvl="0" w:tplc="AE9C0B86">
      <w:start w:val="1"/>
      <w:numFmt w:val="bullet"/>
      <w:lvlText w:val=""/>
      <w:lvlJc w:val="left"/>
      <w:pPr>
        <w:ind w:left="720" w:hanging="360"/>
      </w:pPr>
      <w:rPr>
        <w:rFonts w:ascii="Symbol" w:hAnsi="Symbol" w:hint="default"/>
        <w:sz w:val="16"/>
        <w:szCs w:val="16"/>
      </w:rPr>
    </w:lvl>
    <w:lvl w:ilvl="1" w:tplc="46CEAC18">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6422D92"/>
    <w:multiLevelType w:val="multilevel"/>
    <w:tmpl w:val="F1DAF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6A93A0A"/>
    <w:multiLevelType w:val="hybridMultilevel"/>
    <w:tmpl w:val="2A929C78"/>
    <w:lvl w:ilvl="0" w:tplc="117ABA68">
      <w:start w:val="1"/>
      <w:numFmt w:val="lowerLetter"/>
      <w:lvlText w:val="%1)"/>
      <w:lvlJc w:val="left"/>
      <w:pPr>
        <w:ind w:left="786" w:hanging="360"/>
      </w:pPr>
      <w:rPr>
        <w:rFonts w:ascii="Calibri" w:eastAsia="Times New Roman" w:hAnsi="Calibri" w:cs="Calibri"/>
      </w:rPr>
    </w:lvl>
    <w:lvl w:ilvl="1" w:tplc="280A0019" w:tentative="1">
      <w:start w:val="1"/>
      <w:numFmt w:val="lowerLetter"/>
      <w:lvlText w:val="%2."/>
      <w:lvlJc w:val="left"/>
      <w:pPr>
        <w:ind w:left="1506" w:hanging="360"/>
      </w:pPr>
    </w:lvl>
    <w:lvl w:ilvl="2" w:tplc="280A001B" w:tentative="1">
      <w:start w:val="1"/>
      <w:numFmt w:val="lowerRoman"/>
      <w:lvlText w:val="%3."/>
      <w:lvlJc w:val="right"/>
      <w:pPr>
        <w:ind w:left="2226" w:hanging="180"/>
      </w:pPr>
    </w:lvl>
    <w:lvl w:ilvl="3" w:tplc="280A000F" w:tentative="1">
      <w:start w:val="1"/>
      <w:numFmt w:val="decimal"/>
      <w:lvlText w:val="%4."/>
      <w:lvlJc w:val="left"/>
      <w:pPr>
        <w:ind w:left="2946" w:hanging="360"/>
      </w:pPr>
    </w:lvl>
    <w:lvl w:ilvl="4" w:tplc="280A0019" w:tentative="1">
      <w:start w:val="1"/>
      <w:numFmt w:val="lowerLetter"/>
      <w:lvlText w:val="%5."/>
      <w:lvlJc w:val="left"/>
      <w:pPr>
        <w:ind w:left="3666" w:hanging="360"/>
      </w:pPr>
    </w:lvl>
    <w:lvl w:ilvl="5" w:tplc="280A001B" w:tentative="1">
      <w:start w:val="1"/>
      <w:numFmt w:val="lowerRoman"/>
      <w:lvlText w:val="%6."/>
      <w:lvlJc w:val="right"/>
      <w:pPr>
        <w:ind w:left="4386" w:hanging="180"/>
      </w:pPr>
    </w:lvl>
    <w:lvl w:ilvl="6" w:tplc="280A000F" w:tentative="1">
      <w:start w:val="1"/>
      <w:numFmt w:val="decimal"/>
      <w:lvlText w:val="%7."/>
      <w:lvlJc w:val="left"/>
      <w:pPr>
        <w:ind w:left="5106" w:hanging="360"/>
      </w:pPr>
    </w:lvl>
    <w:lvl w:ilvl="7" w:tplc="280A0019" w:tentative="1">
      <w:start w:val="1"/>
      <w:numFmt w:val="lowerLetter"/>
      <w:lvlText w:val="%8."/>
      <w:lvlJc w:val="left"/>
      <w:pPr>
        <w:ind w:left="5826" w:hanging="360"/>
      </w:pPr>
    </w:lvl>
    <w:lvl w:ilvl="8" w:tplc="280A001B" w:tentative="1">
      <w:start w:val="1"/>
      <w:numFmt w:val="lowerRoman"/>
      <w:lvlText w:val="%9."/>
      <w:lvlJc w:val="right"/>
      <w:pPr>
        <w:ind w:left="6546" w:hanging="180"/>
      </w:pPr>
    </w:lvl>
  </w:abstractNum>
  <w:abstractNum w:abstractNumId="39" w15:restartNumberingAfterBreak="0">
    <w:nsid w:val="67CB3457"/>
    <w:multiLevelType w:val="multilevel"/>
    <w:tmpl w:val="7422B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F0F56FF"/>
    <w:multiLevelType w:val="hybridMultilevel"/>
    <w:tmpl w:val="54362BF6"/>
    <w:lvl w:ilvl="0" w:tplc="280A0001">
      <w:start w:val="1"/>
      <w:numFmt w:val="bullet"/>
      <w:lvlText w:val=""/>
      <w:lvlJc w:val="left"/>
      <w:pPr>
        <w:ind w:left="502"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1" w15:restartNumberingAfterBreak="0">
    <w:nsid w:val="70C210AE"/>
    <w:multiLevelType w:val="hybridMultilevel"/>
    <w:tmpl w:val="3710EE2E"/>
    <w:lvl w:ilvl="0" w:tplc="280A000F">
      <w:start w:val="1"/>
      <w:numFmt w:val="decimal"/>
      <w:lvlText w:val="%1."/>
      <w:lvlJc w:val="left"/>
      <w:pPr>
        <w:ind w:left="720" w:hanging="360"/>
      </w:p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2" w15:restartNumberingAfterBreak="0">
    <w:nsid w:val="7181301C"/>
    <w:multiLevelType w:val="multilevel"/>
    <w:tmpl w:val="CFCEB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30270E4"/>
    <w:multiLevelType w:val="hybridMultilevel"/>
    <w:tmpl w:val="F3489E0C"/>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4" w15:restartNumberingAfterBreak="0">
    <w:nsid w:val="73D44E69"/>
    <w:multiLevelType w:val="multilevel"/>
    <w:tmpl w:val="A0ECE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3E914F9"/>
    <w:multiLevelType w:val="multilevel"/>
    <w:tmpl w:val="75C46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99D4095"/>
    <w:multiLevelType w:val="multilevel"/>
    <w:tmpl w:val="87E61C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B54143E"/>
    <w:multiLevelType w:val="hybridMultilevel"/>
    <w:tmpl w:val="10ECAD0E"/>
    <w:lvl w:ilvl="0" w:tplc="87D0B7D6">
      <w:start w:val="5"/>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48" w15:restartNumberingAfterBreak="0">
    <w:nsid w:val="7E8876EB"/>
    <w:multiLevelType w:val="hybridMultilevel"/>
    <w:tmpl w:val="2B1AC952"/>
    <w:lvl w:ilvl="0" w:tplc="3E082F9C">
      <w:start w:val="1"/>
      <w:numFmt w:val="bullet"/>
      <w:lvlText w:val="•"/>
      <w:lvlJc w:val="left"/>
      <w:pPr>
        <w:tabs>
          <w:tab w:val="num" w:pos="502"/>
        </w:tabs>
        <w:ind w:left="502" w:hanging="360"/>
      </w:pPr>
      <w:rPr>
        <w:rFonts w:ascii="Arial" w:hAnsi="Arial" w:hint="default"/>
      </w:rPr>
    </w:lvl>
    <w:lvl w:ilvl="1" w:tplc="E45676AC" w:tentative="1">
      <w:start w:val="1"/>
      <w:numFmt w:val="bullet"/>
      <w:lvlText w:val="•"/>
      <w:lvlJc w:val="left"/>
      <w:pPr>
        <w:tabs>
          <w:tab w:val="num" w:pos="1440"/>
        </w:tabs>
        <w:ind w:left="1440" w:hanging="360"/>
      </w:pPr>
      <w:rPr>
        <w:rFonts w:ascii="Arial" w:hAnsi="Arial" w:hint="default"/>
      </w:rPr>
    </w:lvl>
    <w:lvl w:ilvl="2" w:tplc="1ADA5CA4" w:tentative="1">
      <w:start w:val="1"/>
      <w:numFmt w:val="bullet"/>
      <w:lvlText w:val="•"/>
      <w:lvlJc w:val="left"/>
      <w:pPr>
        <w:tabs>
          <w:tab w:val="num" w:pos="2160"/>
        </w:tabs>
        <w:ind w:left="2160" w:hanging="360"/>
      </w:pPr>
      <w:rPr>
        <w:rFonts w:ascii="Arial" w:hAnsi="Arial" w:hint="default"/>
      </w:rPr>
    </w:lvl>
    <w:lvl w:ilvl="3" w:tplc="51B06818" w:tentative="1">
      <w:start w:val="1"/>
      <w:numFmt w:val="bullet"/>
      <w:lvlText w:val="•"/>
      <w:lvlJc w:val="left"/>
      <w:pPr>
        <w:tabs>
          <w:tab w:val="num" w:pos="2880"/>
        </w:tabs>
        <w:ind w:left="2880" w:hanging="360"/>
      </w:pPr>
      <w:rPr>
        <w:rFonts w:ascii="Arial" w:hAnsi="Arial" w:hint="default"/>
      </w:rPr>
    </w:lvl>
    <w:lvl w:ilvl="4" w:tplc="01F0C9DC" w:tentative="1">
      <w:start w:val="1"/>
      <w:numFmt w:val="bullet"/>
      <w:lvlText w:val="•"/>
      <w:lvlJc w:val="left"/>
      <w:pPr>
        <w:tabs>
          <w:tab w:val="num" w:pos="3600"/>
        </w:tabs>
        <w:ind w:left="3600" w:hanging="360"/>
      </w:pPr>
      <w:rPr>
        <w:rFonts w:ascii="Arial" w:hAnsi="Arial" w:hint="default"/>
      </w:rPr>
    </w:lvl>
    <w:lvl w:ilvl="5" w:tplc="AAC4D398" w:tentative="1">
      <w:start w:val="1"/>
      <w:numFmt w:val="bullet"/>
      <w:lvlText w:val="•"/>
      <w:lvlJc w:val="left"/>
      <w:pPr>
        <w:tabs>
          <w:tab w:val="num" w:pos="4320"/>
        </w:tabs>
        <w:ind w:left="4320" w:hanging="360"/>
      </w:pPr>
      <w:rPr>
        <w:rFonts w:ascii="Arial" w:hAnsi="Arial" w:hint="default"/>
      </w:rPr>
    </w:lvl>
    <w:lvl w:ilvl="6" w:tplc="2CFC1690" w:tentative="1">
      <w:start w:val="1"/>
      <w:numFmt w:val="bullet"/>
      <w:lvlText w:val="•"/>
      <w:lvlJc w:val="left"/>
      <w:pPr>
        <w:tabs>
          <w:tab w:val="num" w:pos="5040"/>
        </w:tabs>
        <w:ind w:left="5040" w:hanging="360"/>
      </w:pPr>
      <w:rPr>
        <w:rFonts w:ascii="Arial" w:hAnsi="Arial" w:hint="default"/>
      </w:rPr>
    </w:lvl>
    <w:lvl w:ilvl="7" w:tplc="E7F68764" w:tentative="1">
      <w:start w:val="1"/>
      <w:numFmt w:val="bullet"/>
      <w:lvlText w:val="•"/>
      <w:lvlJc w:val="left"/>
      <w:pPr>
        <w:tabs>
          <w:tab w:val="num" w:pos="5760"/>
        </w:tabs>
        <w:ind w:left="5760" w:hanging="360"/>
      </w:pPr>
      <w:rPr>
        <w:rFonts w:ascii="Arial" w:hAnsi="Arial" w:hint="default"/>
      </w:rPr>
    </w:lvl>
    <w:lvl w:ilvl="8" w:tplc="90F0D8A0" w:tentative="1">
      <w:start w:val="1"/>
      <w:numFmt w:val="bullet"/>
      <w:lvlText w:val="•"/>
      <w:lvlJc w:val="left"/>
      <w:pPr>
        <w:tabs>
          <w:tab w:val="num" w:pos="6480"/>
        </w:tabs>
        <w:ind w:left="6480" w:hanging="360"/>
      </w:pPr>
      <w:rPr>
        <w:rFonts w:ascii="Arial" w:hAnsi="Arial" w:hint="default"/>
      </w:rPr>
    </w:lvl>
  </w:abstractNum>
  <w:num w:numId="1">
    <w:abstractNumId w:val="10"/>
  </w:num>
  <w:num w:numId="2">
    <w:abstractNumId w:val="36"/>
  </w:num>
  <w:num w:numId="3">
    <w:abstractNumId w:val="26"/>
  </w:num>
  <w:num w:numId="4">
    <w:abstractNumId w:val="15"/>
  </w:num>
  <w:num w:numId="5">
    <w:abstractNumId w:val="29"/>
  </w:num>
  <w:num w:numId="6">
    <w:abstractNumId w:val="24"/>
  </w:num>
  <w:num w:numId="7">
    <w:abstractNumId w:val="43"/>
  </w:num>
  <w:num w:numId="8">
    <w:abstractNumId w:val="21"/>
  </w:num>
  <w:num w:numId="9">
    <w:abstractNumId w:val="8"/>
  </w:num>
  <w:num w:numId="10">
    <w:abstractNumId w:val="16"/>
  </w:num>
  <w:num w:numId="11">
    <w:abstractNumId w:val="48"/>
  </w:num>
  <w:num w:numId="12">
    <w:abstractNumId w:val="4"/>
  </w:num>
  <w:num w:numId="13">
    <w:abstractNumId w:val="38"/>
  </w:num>
  <w:num w:numId="14">
    <w:abstractNumId w:val="27"/>
  </w:num>
  <w:num w:numId="15">
    <w:abstractNumId w:val="47"/>
  </w:num>
  <w:num w:numId="16">
    <w:abstractNumId w:val="35"/>
  </w:num>
  <w:num w:numId="17">
    <w:abstractNumId w:val="19"/>
  </w:num>
  <w:num w:numId="18">
    <w:abstractNumId w:val="25"/>
  </w:num>
  <w:num w:numId="19">
    <w:abstractNumId w:val="20"/>
  </w:num>
  <w:num w:numId="20">
    <w:abstractNumId w:val="6"/>
  </w:num>
  <w:num w:numId="21">
    <w:abstractNumId w:val="9"/>
  </w:num>
  <w:num w:numId="22">
    <w:abstractNumId w:val="13"/>
  </w:num>
  <w:num w:numId="23">
    <w:abstractNumId w:val="37"/>
  </w:num>
  <w:num w:numId="24">
    <w:abstractNumId w:val="44"/>
  </w:num>
  <w:num w:numId="25">
    <w:abstractNumId w:val="1"/>
  </w:num>
  <w:num w:numId="26">
    <w:abstractNumId w:val="3"/>
  </w:num>
  <w:num w:numId="27">
    <w:abstractNumId w:val="23"/>
  </w:num>
  <w:num w:numId="28">
    <w:abstractNumId w:val="14"/>
  </w:num>
  <w:num w:numId="29">
    <w:abstractNumId w:val="42"/>
  </w:num>
  <w:num w:numId="30">
    <w:abstractNumId w:val="33"/>
  </w:num>
  <w:num w:numId="31">
    <w:abstractNumId w:val="32"/>
  </w:num>
  <w:num w:numId="32">
    <w:abstractNumId w:val="31"/>
  </w:num>
  <w:num w:numId="33">
    <w:abstractNumId w:val="22"/>
  </w:num>
  <w:num w:numId="34">
    <w:abstractNumId w:val="30"/>
  </w:num>
  <w:num w:numId="35">
    <w:abstractNumId w:val="46"/>
  </w:num>
  <w:num w:numId="36">
    <w:abstractNumId w:val="0"/>
  </w:num>
  <w:num w:numId="37">
    <w:abstractNumId w:val="11"/>
  </w:num>
  <w:num w:numId="38">
    <w:abstractNumId w:val="28"/>
  </w:num>
  <w:num w:numId="39">
    <w:abstractNumId w:val="41"/>
  </w:num>
  <w:num w:numId="40">
    <w:abstractNumId w:val="7"/>
  </w:num>
  <w:num w:numId="41">
    <w:abstractNumId w:val="2"/>
  </w:num>
  <w:num w:numId="42">
    <w:abstractNumId w:val="18"/>
  </w:num>
  <w:num w:numId="43">
    <w:abstractNumId w:val="40"/>
  </w:num>
  <w:num w:numId="44">
    <w:abstractNumId w:val="17"/>
  </w:num>
  <w:num w:numId="45">
    <w:abstractNumId w:val="5"/>
  </w:num>
  <w:num w:numId="46">
    <w:abstractNumId w:val="12"/>
  </w:num>
  <w:num w:numId="47">
    <w:abstractNumId w:val="34"/>
  </w:num>
  <w:num w:numId="48">
    <w:abstractNumId w:val="39"/>
  </w:num>
  <w:num w:numId="49">
    <w:abstractNumId w:val="4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52BF"/>
    <w:rsid w:val="000005C2"/>
    <w:rsid w:val="000006A6"/>
    <w:rsid w:val="000029E7"/>
    <w:rsid w:val="00003A36"/>
    <w:rsid w:val="00007651"/>
    <w:rsid w:val="00022D3F"/>
    <w:rsid w:val="0002544D"/>
    <w:rsid w:val="000327A1"/>
    <w:rsid w:val="0003393B"/>
    <w:rsid w:val="00033AE2"/>
    <w:rsid w:val="000434D4"/>
    <w:rsid w:val="00043E42"/>
    <w:rsid w:val="000441A5"/>
    <w:rsid w:val="00045268"/>
    <w:rsid w:val="0004591E"/>
    <w:rsid w:val="00046B7B"/>
    <w:rsid w:val="00047227"/>
    <w:rsid w:val="00050941"/>
    <w:rsid w:val="0005389F"/>
    <w:rsid w:val="00053C0E"/>
    <w:rsid w:val="00053FBB"/>
    <w:rsid w:val="00055801"/>
    <w:rsid w:val="000569B7"/>
    <w:rsid w:val="00061FDC"/>
    <w:rsid w:val="0006255B"/>
    <w:rsid w:val="00063115"/>
    <w:rsid w:val="00064EFE"/>
    <w:rsid w:val="0006613F"/>
    <w:rsid w:val="00066418"/>
    <w:rsid w:val="00071968"/>
    <w:rsid w:val="00072E19"/>
    <w:rsid w:val="0007345E"/>
    <w:rsid w:val="00073C24"/>
    <w:rsid w:val="00076342"/>
    <w:rsid w:val="0007695B"/>
    <w:rsid w:val="00076BFF"/>
    <w:rsid w:val="00080345"/>
    <w:rsid w:val="00080B00"/>
    <w:rsid w:val="000813F0"/>
    <w:rsid w:val="0008215C"/>
    <w:rsid w:val="00084F59"/>
    <w:rsid w:val="000851D2"/>
    <w:rsid w:val="000912D4"/>
    <w:rsid w:val="000932AD"/>
    <w:rsid w:val="00095D7E"/>
    <w:rsid w:val="000A0253"/>
    <w:rsid w:val="000A1011"/>
    <w:rsid w:val="000A3221"/>
    <w:rsid w:val="000A3B44"/>
    <w:rsid w:val="000A788B"/>
    <w:rsid w:val="000B1F55"/>
    <w:rsid w:val="000B3E3F"/>
    <w:rsid w:val="000B7EE5"/>
    <w:rsid w:val="000C111F"/>
    <w:rsid w:val="000C6693"/>
    <w:rsid w:val="000D4E4D"/>
    <w:rsid w:val="000D5011"/>
    <w:rsid w:val="000D6321"/>
    <w:rsid w:val="000D7810"/>
    <w:rsid w:val="000E3254"/>
    <w:rsid w:val="000E48F8"/>
    <w:rsid w:val="000E68B8"/>
    <w:rsid w:val="000E70E6"/>
    <w:rsid w:val="000F33A4"/>
    <w:rsid w:val="001012C6"/>
    <w:rsid w:val="00103963"/>
    <w:rsid w:val="00103B32"/>
    <w:rsid w:val="00104A37"/>
    <w:rsid w:val="001055DC"/>
    <w:rsid w:val="001066E7"/>
    <w:rsid w:val="001069E9"/>
    <w:rsid w:val="00111B85"/>
    <w:rsid w:val="00112015"/>
    <w:rsid w:val="00112505"/>
    <w:rsid w:val="00113F84"/>
    <w:rsid w:val="00114F1A"/>
    <w:rsid w:val="00120B1E"/>
    <w:rsid w:val="00122E4D"/>
    <w:rsid w:val="00124665"/>
    <w:rsid w:val="001301AC"/>
    <w:rsid w:val="001317D4"/>
    <w:rsid w:val="0013342E"/>
    <w:rsid w:val="0013731A"/>
    <w:rsid w:val="001376F2"/>
    <w:rsid w:val="0014092C"/>
    <w:rsid w:val="001426F4"/>
    <w:rsid w:val="00143E33"/>
    <w:rsid w:val="001453F4"/>
    <w:rsid w:val="00145C69"/>
    <w:rsid w:val="00151C1E"/>
    <w:rsid w:val="00153AB5"/>
    <w:rsid w:val="001542BA"/>
    <w:rsid w:val="001544A4"/>
    <w:rsid w:val="00155B51"/>
    <w:rsid w:val="0016083D"/>
    <w:rsid w:val="00162843"/>
    <w:rsid w:val="00165FE5"/>
    <w:rsid w:val="001675B6"/>
    <w:rsid w:val="00167F1F"/>
    <w:rsid w:val="00170956"/>
    <w:rsid w:val="001714B8"/>
    <w:rsid w:val="00171638"/>
    <w:rsid w:val="001736FD"/>
    <w:rsid w:val="0017782D"/>
    <w:rsid w:val="00177B9C"/>
    <w:rsid w:val="00183CEF"/>
    <w:rsid w:val="00183EB4"/>
    <w:rsid w:val="00185AC1"/>
    <w:rsid w:val="00186213"/>
    <w:rsid w:val="00187265"/>
    <w:rsid w:val="001875C4"/>
    <w:rsid w:val="0018760B"/>
    <w:rsid w:val="00190826"/>
    <w:rsid w:val="0019327C"/>
    <w:rsid w:val="00193A07"/>
    <w:rsid w:val="001A3941"/>
    <w:rsid w:val="001A61DE"/>
    <w:rsid w:val="001B177F"/>
    <w:rsid w:val="001B21D2"/>
    <w:rsid w:val="001C2F2A"/>
    <w:rsid w:val="001C49E7"/>
    <w:rsid w:val="001C5B28"/>
    <w:rsid w:val="001C5E53"/>
    <w:rsid w:val="001C7DDC"/>
    <w:rsid w:val="001C7EAB"/>
    <w:rsid w:val="001D543D"/>
    <w:rsid w:val="001D6F53"/>
    <w:rsid w:val="001E4189"/>
    <w:rsid w:val="001E4A19"/>
    <w:rsid w:val="001E73FE"/>
    <w:rsid w:val="001F47F1"/>
    <w:rsid w:val="00202DB4"/>
    <w:rsid w:val="00205AEA"/>
    <w:rsid w:val="002068A3"/>
    <w:rsid w:val="002103F0"/>
    <w:rsid w:val="00210DF2"/>
    <w:rsid w:val="00211C34"/>
    <w:rsid w:val="002121D8"/>
    <w:rsid w:val="00215A1C"/>
    <w:rsid w:val="00216335"/>
    <w:rsid w:val="002164CB"/>
    <w:rsid w:val="0021724E"/>
    <w:rsid w:val="002202F9"/>
    <w:rsid w:val="0022087D"/>
    <w:rsid w:val="00221464"/>
    <w:rsid w:val="00221CD2"/>
    <w:rsid w:val="0022480C"/>
    <w:rsid w:val="00227DBC"/>
    <w:rsid w:val="0023339D"/>
    <w:rsid w:val="00233B37"/>
    <w:rsid w:val="00234380"/>
    <w:rsid w:val="00235DDE"/>
    <w:rsid w:val="002379C9"/>
    <w:rsid w:val="00251C92"/>
    <w:rsid w:val="0025285D"/>
    <w:rsid w:val="002544C3"/>
    <w:rsid w:val="00255A5D"/>
    <w:rsid w:val="0026056B"/>
    <w:rsid w:val="0026613F"/>
    <w:rsid w:val="00266F5F"/>
    <w:rsid w:val="00272574"/>
    <w:rsid w:val="002760C7"/>
    <w:rsid w:val="00276EF7"/>
    <w:rsid w:val="00280677"/>
    <w:rsid w:val="00281CF1"/>
    <w:rsid w:val="00283062"/>
    <w:rsid w:val="002961B6"/>
    <w:rsid w:val="002977EC"/>
    <w:rsid w:val="002A1DE1"/>
    <w:rsid w:val="002A2321"/>
    <w:rsid w:val="002A4397"/>
    <w:rsid w:val="002B24B2"/>
    <w:rsid w:val="002B380A"/>
    <w:rsid w:val="002B4F5A"/>
    <w:rsid w:val="002B6F59"/>
    <w:rsid w:val="002B7921"/>
    <w:rsid w:val="002C0632"/>
    <w:rsid w:val="002C1202"/>
    <w:rsid w:val="002C25A1"/>
    <w:rsid w:val="002C7253"/>
    <w:rsid w:val="002D1E41"/>
    <w:rsid w:val="002D28A8"/>
    <w:rsid w:val="002D4962"/>
    <w:rsid w:val="002D60B9"/>
    <w:rsid w:val="002D67B9"/>
    <w:rsid w:val="002E04B2"/>
    <w:rsid w:val="002E157B"/>
    <w:rsid w:val="002E5003"/>
    <w:rsid w:val="002E5599"/>
    <w:rsid w:val="002E64F6"/>
    <w:rsid w:val="002F3663"/>
    <w:rsid w:val="002F4357"/>
    <w:rsid w:val="002F5F05"/>
    <w:rsid w:val="002F61BE"/>
    <w:rsid w:val="002F6EEF"/>
    <w:rsid w:val="002F7B0C"/>
    <w:rsid w:val="00313F88"/>
    <w:rsid w:val="00322882"/>
    <w:rsid w:val="0032422A"/>
    <w:rsid w:val="00324A2F"/>
    <w:rsid w:val="0033006A"/>
    <w:rsid w:val="00331097"/>
    <w:rsid w:val="003314B2"/>
    <w:rsid w:val="00332EBF"/>
    <w:rsid w:val="00333B6A"/>
    <w:rsid w:val="00335443"/>
    <w:rsid w:val="0034374E"/>
    <w:rsid w:val="00344EDA"/>
    <w:rsid w:val="00345151"/>
    <w:rsid w:val="00352F2C"/>
    <w:rsid w:val="0035502C"/>
    <w:rsid w:val="00357F28"/>
    <w:rsid w:val="003648F9"/>
    <w:rsid w:val="00364DFF"/>
    <w:rsid w:val="00370ABB"/>
    <w:rsid w:val="00370FA5"/>
    <w:rsid w:val="003730F8"/>
    <w:rsid w:val="00375BF8"/>
    <w:rsid w:val="0038226F"/>
    <w:rsid w:val="003839A5"/>
    <w:rsid w:val="00384BBC"/>
    <w:rsid w:val="00385965"/>
    <w:rsid w:val="00392A40"/>
    <w:rsid w:val="00392CEA"/>
    <w:rsid w:val="00393875"/>
    <w:rsid w:val="00394B1A"/>
    <w:rsid w:val="003A046F"/>
    <w:rsid w:val="003A1B57"/>
    <w:rsid w:val="003A415B"/>
    <w:rsid w:val="003A4586"/>
    <w:rsid w:val="003A45FD"/>
    <w:rsid w:val="003A4925"/>
    <w:rsid w:val="003A5CC3"/>
    <w:rsid w:val="003B1C5D"/>
    <w:rsid w:val="003B1E34"/>
    <w:rsid w:val="003B28D5"/>
    <w:rsid w:val="003B55AD"/>
    <w:rsid w:val="003B5F01"/>
    <w:rsid w:val="003B673D"/>
    <w:rsid w:val="003B6960"/>
    <w:rsid w:val="003C02FA"/>
    <w:rsid w:val="003C2CD8"/>
    <w:rsid w:val="003C3239"/>
    <w:rsid w:val="003C6E37"/>
    <w:rsid w:val="003C7612"/>
    <w:rsid w:val="003D1857"/>
    <w:rsid w:val="003D4DB7"/>
    <w:rsid w:val="003D4F3F"/>
    <w:rsid w:val="003D690D"/>
    <w:rsid w:val="003E070D"/>
    <w:rsid w:val="003F0CD7"/>
    <w:rsid w:val="004011C7"/>
    <w:rsid w:val="004011CE"/>
    <w:rsid w:val="00403A77"/>
    <w:rsid w:val="00416A8A"/>
    <w:rsid w:val="0042179E"/>
    <w:rsid w:val="004226C7"/>
    <w:rsid w:val="00422896"/>
    <w:rsid w:val="004300F9"/>
    <w:rsid w:val="004409FF"/>
    <w:rsid w:val="004430FB"/>
    <w:rsid w:val="0044445C"/>
    <w:rsid w:val="00447DD1"/>
    <w:rsid w:val="00450E84"/>
    <w:rsid w:val="00455FD0"/>
    <w:rsid w:val="004566D4"/>
    <w:rsid w:val="00460811"/>
    <w:rsid w:val="00460C2D"/>
    <w:rsid w:val="00461E4E"/>
    <w:rsid w:val="004621CB"/>
    <w:rsid w:val="0046633F"/>
    <w:rsid w:val="004678F4"/>
    <w:rsid w:val="00472210"/>
    <w:rsid w:val="00476DDB"/>
    <w:rsid w:val="00483A47"/>
    <w:rsid w:val="00484A63"/>
    <w:rsid w:val="00485C73"/>
    <w:rsid w:val="00490D07"/>
    <w:rsid w:val="00491C83"/>
    <w:rsid w:val="0049301F"/>
    <w:rsid w:val="004930A5"/>
    <w:rsid w:val="0049480A"/>
    <w:rsid w:val="00494E81"/>
    <w:rsid w:val="004A1CF8"/>
    <w:rsid w:val="004A403F"/>
    <w:rsid w:val="004A5E14"/>
    <w:rsid w:val="004A631B"/>
    <w:rsid w:val="004A77BB"/>
    <w:rsid w:val="004B23A4"/>
    <w:rsid w:val="004B32F6"/>
    <w:rsid w:val="004B69E1"/>
    <w:rsid w:val="004B7C6F"/>
    <w:rsid w:val="004C135F"/>
    <w:rsid w:val="004C3848"/>
    <w:rsid w:val="004C4DBA"/>
    <w:rsid w:val="004C73EE"/>
    <w:rsid w:val="004D59DD"/>
    <w:rsid w:val="004D7934"/>
    <w:rsid w:val="004E2690"/>
    <w:rsid w:val="004E2817"/>
    <w:rsid w:val="004E38C1"/>
    <w:rsid w:val="004E5DB4"/>
    <w:rsid w:val="004E7B43"/>
    <w:rsid w:val="004F1638"/>
    <w:rsid w:val="004F1ECB"/>
    <w:rsid w:val="004F452E"/>
    <w:rsid w:val="004F4BAC"/>
    <w:rsid w:val="005004AC"/>
    <w:rsid w:val="0050316F"/>
    <w:rsid w:val="005051DC"/>
    <w:rsid w:val="00505743"/>
    <w:rsid w:val="0050642B"/>
    <w:rsid w:val="005122CF"/>
    <w:rsid w:val="00520518"/>
    <w:rsid w:val="0053349A"/>
    <w:rsid w:val="00534677"/>
    <w:rsid w:val="005361B0"/>
    <w:rsid w:val="00537E89"/>
    <w:rsid w:val="00542693"/>
    <w:rsid w:val="00544110"/>
    <w:rsid w:val="0054742C"/>
    <w:rsid w:val="0055069B"/>
    <w:rsid w:val="00550D2B"/>
    <w:rsid w:val="005533C6"/>
    <w:rsid w:val="005542A5"/>
    <w:rsid w:val="0055609A"/>
    <w:rsid w:val="00556F4A"/>
    <w:rsid w:val="00562D46"/>
    <w:rsid w:val="0057529E"/>
    <w:rsid w:val="00575BF4"/>
    <w:rsid w:val="005806F3"/>
    <w:rsid w:val="0058100F"/>
    <w:rsid w:val="00585596"/>
    <w:rsid w:val="00585BDF"/>
    <w:rsid w:val="005908D3"/>
    <w:rsid w:val="00591068"/>
    <w:rsid w:val="00591164"/>
    <w:rsid w:val="005928A4"/>
    <w:rsid w:val="005929D1"/>
    <w:rsid w:val="0059457A"/>
    <w:rsid w:val="00596D77"/>
    <w:rsid w:val="005A46F9"/>
    <w:rsid w:val="005A67DB"/>
    <w:rsid w:val="005A78E3"/>
    <w:rsid w:val="005B085F"/>
    <w:rsid w:val="005B0B0B"/>
    <w:rsid w:val="005B101B"/>
    <w:rsid w:val="005B1C65"/>
    <w:rsid w:val="005B4A34"/>
    <w:rsid w:val="005C082E"/>
    <w:rsid w:val="005C0F48"/>
    <w:rsid w:val="005C6C7E"/>
    <w:rsid w:val="005D26F8"/>
    <w:rsid w:val="005E2588"/>
    <w:rsid w:val="005E41A2"/>
    <w:rsid w:val="005E56E1"/>
    <w:rsid w:val="005E70BD"/>
    <w:rsid w:val="005E75C5"/>
    <w:rsid w:val="005E7780"/>
    <w:rsid w:val="005F1827"/>
    <w:rsid w:val="005F201B"/>
    <w:rsid w:val="005F3F4B"/>
    <w:rsid w:val="0060361E"/>
    <w:rsid w:val="006164D9"/>
    <w:rsid w:val="00621F24"/>
    <w:rsid w:val="006266E1"/>
    <w:rsid w:val="006277A2"/>
    <w:rsid w:val="00627F32"/>
    <w:rsid w:val="00630CED"/>
    <w:rsid w:val="00631069"/>
    <w:rsid w:val="00631ACB"/>
    <w:rsid w:val="0063308F"/>
    <w:rsid w:val="00633234"/>
    <w:rsid w:val="00635F8B"/>
    <w:rsid w:val="0063722B"/>
    <w:rsid w:val="006373B4"/>
    <w:rsid w:val="006377F1"/>
    <w:rsid w:val="006456E9"/>
    <w:rsid w:val="00647753"/>
    <w:rsid w:val="00653AA6"/>
    <w:rsid w:val="00653E18"/>
    <w:rsid w:val="0066254A"/>
    <w:rsid w:val="00672665"/>
    <w:rsid w:val="00673ADC"/>
    <w:rsid w:val="00675823"/>
    <w:rsid w:val="00685A93"/>
    <w:rsid w:val="00694B27"/>
    <w:rsid w:val="006A0EDC"/>
    <w:rsid w:val="006A11E8"/>
    <w:rsid w:val="006B21A8"/>
    <w:rsid w:val="006B2623"/>
    <w:rsid w:val="006B44E8"/>
    <w:rsid w:val="006B55F2"/>
    <w:rsid w:val="006B6B8E"/>
    <w:rsid w:val="006C1DBD"/>
    <w:rsid w:val="006C6EF4"/>
    <w:rsid w:val="006D0D9F"/>
    <w:rsid w:val="006D1629"/>
    <w:rsid w:val="006D431A"/>
    <w:rsid w:val="006D641A"/>
    <w:rsid w:val="006D72D2"/>
    <w:rsid w:val="006E4328"/>
    <w:rsid w:val="006E4D29"/>
    <w:rsid w:val="006E764C"/>
    <w:rsid w:val="006F0140"/>
    <w:rsid w:val="006F0183"/>
    <w:rsid w:val="006F19D3"/>
    <w:rsid w:val="006F375A"/>
    <w:rsid w:val="006F3E45"/>
    <w:rsid w:val="006F619A"/>
    <w:rsid w:val="007019FA"/>
    <w:rsid w:val="00701B0F"/>
    <w:rsid w:val="00704438"/>
    <w:rsid w:val="007100BA"/>
    <w:rsid w:val="00711AC4"/>
    <w:rsid w:val="00712583"/>
    <w:rsid w:val="00717B62"/>
    <w:rsid w:val="0072422B"/>
    <w:rsid w:val="00724641"/>
    <w:rsid w:val="00724785"/>
    <w:rsid w:val="0073642D"/>
    <w:rsid w:val="00737764"/>
    <w:rsid w:val="00745014"/>
    <w:rsid w:val="00746EA3"/>
    <w:rsid w:val="00751CD5"/>
    <w:rsid w:val="00752FB3"/>
    <w:rsid w:val="0075498D"/>
    <w:rsid w:val="00754AA5"/>
    <w:rsid w:val="00760107"/>
    <w:rsid w:val="0076263B"/>
    <w:rsid w:val="00763F85"/>
    <w:rsid w:val="0076726B"/>
    <w:rsid w:val="00770913"/>
    <w:rsid w:val="00770BCB"/>
    <w:rsid w:val="00770CD0"/>
    <w:rsid w:val="00774ADD"/>
    <w:rsid w:val="00775CC1"/>
    <w:rsid w:val="007846F2"/>
    <w:rsid w:val="00784742"/>
    <w:rsid w:val="00784F9A"/>
    <w:rsid w:val="007928DB"/>
    <w:rsid w:val="0079478A"/>
    <w:rsid w:val="007A237A"/>
    <w:rsid w:val="007A2483"/>
    <w:rsid w:val="007A35D4"/>
    <w:rsid w:val="007A68CF"/>
    <w:rsid w:val="007B0F80"/>
    <w:rsid w:val="007B2D09"/>
    <w:rsid w:val="007B5119"/>
    <w:rsid w:val="007B5889"/>
    <w:rsid w:val="007B6408"/>
    <w:rsid w:val="007B65B3"/>
    <w:rsid w:val="007B7632"/>
    <w:rsid w:val="007C3BFE"/>
    <w:rsid w:val="007C4D9C"/>
    <w:rsid w:val="007C4ECC"/>
    <w:rsid w:val="007D39D7"/>
    <w:rsid w:val="007D4B33"/>
    <w:rsid w:val="007D5B04"/>
    <w:rsid w:val="007D7FE3"/>
    <w:rsid w:val="007E00E1"/>
    <w:rsid w:val="007E4899"/>
    <w:rsid w:val="007E57A1"/>
    <w:rsid w:val="007E6C05"/>
    <w:rsid w:val="007F05A8"/>
    <w:rsid w:val="007F0EAD"/>
    <w:rsid w:val="007F34D5"/>
    <w:rsid w:val="007F35A5"/>
    <w:rsid w:val="007F41E0"/>
    <w:rsid w:val="007F5BF8"/>
    <w:rsid w:val="007F6569"/>
    <w:rsid w:val="007F7C03"/>
    <w:rsid w:val="00800E00"/>
    <w:rsid w:val="00803CB9"/>
    <w:rsid w:val="00803EBE"/>
    <w:rsid w:val="008066EE"/>
    <w:rsid w:val="00811C92"/>
    <w:rsid w:val="00814BA4"/>
    <w:rsid w:val="008150AE"/>
    <w:rsid w:val="008317DC"/>
    <w:rsid w:val="00832480"/>
    <w:rsid w:val="00832703"/>
    <w:rsid w:val="00840CDD"/>
    <w:rsid w:val="00841EFB"/>
    <w:rsid w:val="0084305E"/>
    <w:rsid w:val="00844C63"/>
    <w:rsid w:val="00846B6D"/>
    <w:rsid w:val="00853C26"/>
    <w:rsid w:val="008547A5"/>
    <w:rsid w:val="008563DD"/>
    <w:rsid w:val="0085668C"/>
    <w:rsid w:val="00856C91"/>
    <w:rsid w:val="00863E02"/>
    <w:rsid w:val="008641B1"/>
    <w:rsid w:val="00864A39"/>
    <w:rsid w:val="008663FA"/>
    <w:rsid w:val="00866889"/>
    <w:rsid w:val="00871241"/>
    <w:rsid w:val="008716BD"/>
    <w:rsid w:val="00871750"/>
    <w:rsid w:val="00875E2D"/>
    <w:rsid w:val="00876C8C"/>
    <w:rsid w:val="00881F86"/>
    <w:rsid w:val="008854FF"/>
    <w:rsid w:val="008922E4"/>
    <w:rsid w:val="00893DCE"/>
    <w:rsid w:val="00894296"/>
    <w:rsid w:val="0089584F"/>
    <w:rsid w:val="00896FD7"/>
    <w:rsid w:val="008A08BC"/>
    <w:rsid w:val="008A0F8B"/>
    <w:rsid w:val="008A3868"/>
    <w:rsid w:val="008A7454"/>
    <w:rsid w:val="008A74CF"/>
    <w:rsid w:val="008B1AFE"/>
    <w:rsid w:val="008B459B"/>
    <w:rsid w:val="008B6638"/>
    <w:rsid w:val="008C033A"/>
    <w:rsid w:val="008C222B"/>
    <w:rsid w:val="008C4EBE"/>
    <w:rsid w:val="008C5041"/>
    <w:rsid w:val="008C6E27"/>
    <w:rsid w:val="008D27F4"/>
    <w:rsid w:val="008D29D0"/>
    <w:rsid w:val="008D3C85"/>
    <w:rsid w:val="008D4350"/>
    <w:rsid w:val="008D59D6"/>
    <w:rsid w:val="008D6787"/>
    <w:rsid w:val="008F63EC"/>
    <w:rsid w:val="008F7117"/>
    <w:rsid w:val="00901BCD"/>
    <w:rsid w:val="00902D78"/>
    <w:rsid w:val="00902E96"/>
    <w:rsid w:val="009042C8"/>
    <w:rsid w:val="00904B4C"/>
    <w:rsid w:val="00905234"/>
    <w:rsid w:val="00906E70"/>
    <w:rsid w:val="00910DE1"/>
    <w:rsid w:val="009113E3"/>
    <w:rsid w:val="00914D87"/>
    <w:rsid w:val="009152EA"/>
    <w:rsid w:val="00916750"/>
    <w:rsid w:val="00920261"/>
    <w:rsid w:val="009206B8"/>
    <w:rsid w:val="009210F6"/>
    <w:rsid w:val="009210FF"/>
    <w:rsid w:val="00925458"/>
    <w:rsid w:val="0093399A"/>
    <w:rsid w:val="00942D78"/>
    <w:rsid w:val="009471F4"/>
    <w:rsid w:val="00950ABF"/>
    <w:rsid w:val="009511FC"/>
    <w:rsid w:val="009530A1"/>
    <w:rsid w:val="00954004"/>
    <w:rsid w:val="009559A8"/>
    <w:rsid w:val="00956B7B"/>
    <w:rsid w:val="00965605"/>
    <w:rsid w:val="009659B4"/>
    <w:rsid w:val="00965AB5"/>
    <w:rsid w:val="00966C17"/>
    <w:rsid w:val="009817C7"/>
    <w:rsid w:val="00981B96"/>
    <w:rsid w:val="009836B4"/>
    <w:rsid w:val="0099023A"/>
    <w:rsid w:val="00991899"/>
    <w:rsid w:val="00992165"/>
    <w:rsid w:val="00993A80"/>
    <w:rsid w:val="00993B95"/>
    <w:rsid w:val="009975D5"/>
    <w:rsid w:val="00997635"/>
    <w:rsid w:val="009A0141"/>
    <w:rsid w:val="009A1011"/>
    <w:rsid w:val="009A1DF1"/>
    <w:rsid w:val="009B0444"/>
    <w:rsid w:val="009B25FB"/>
    <w:rsid w:val="009B27A0"/>
    <w:rsid w:val="009B503E"/>
    <w:rsid w:val="009B5840"/>
    <w:rsid w:val="009C1DA4"/>
    <w:rsid w:val="009C2A08"/>
    <w:rsid w:val="009C4249"/>
    <w:rsid w:val="009C48F0"/>
    <w:rsid w:val="009C6225"/>
    <w:rsid w:val="009C6827"/>
    <w:rsid w:val="009D0D03"/>
    <w:rsid w:val="009D0DA0"/>
    <w:rsid w:val="009D1365"/>
    <w:rsid w:val="009D4A06"/>
    <w:rsid w:val="009D572A"/>
    <w:rsid w:val="009D5C8B"/>
    <w:rsid w:val="009E79BF"/>
    <w:rsid w:val="009F0F48"/>
    <w:rsid w:val="009F2D48"/>
    <w:rsid w:val="009F58BD"/>
    <w:rsid w:val="009F643B"/>
    <w:rsid w:val="00A002BE"/>
    <w:rsid w:val="00A01413"/>
    <w:rsid w:val="00A03577"/>
    <w:rsid w:val="00A045C2"/>
    <w:rsid w:val="00A11549"/>
    <w:rsid w:val="00A118AB"/>
    <w:rsid w:val="00A11DD0"/>
    <w:rsid w:val="00A138EB"/>
    <w:rsid w:val="00A1420F"/>
    <w:rsid w:val="00A152BF"/>
    <w:rsid w:val="00A21B21"/>
    <w:rsid w:val="00A224C0"/>
    <w:rsid w:val="00A27107"/>
    <w:rsid w:val="00A27616"/>
    <w:rsid w:val="00A27DB8"/>
    <w:rsid w:val="00A33472"/>
    <w:rsid w:val="00A33903"/>
    <w:rsid w:val="00A3425E"/>
    <w:rsid w:val="00A34F1A"/>
    <w:rsid w:val="00A3782B"/>
    <w:rsid w:val="00A45CC4"/>
    <w:rsid w:val="00A46650"/>
    <w:rsid w:val="00A60A09"/>
    <w:rsid w:val="00A65456"/>
    <w:rsid w:val="00A67D3F"/>
    <w:rsid w:val="00A70BF2"/>
    <w:rsid w:val="00A73637"/>
    <w:rsid w:val="00A8002D"/>
    <w:rsid w:val="00A81300"/>
    <w:rsid w:val="00A81FAD"/>
    <w:rsid w:val="00A82220"/>
    <w:rsid w:val="00A84716"/>
    <w:rsid w:val="00A84E1E"/>
    <w:rsid w:val="00A84FAF"/>
    <w:rsid w:val="00A85394"/>
    <w:rsid w:val="00A8619F"/>
    <w:rsid w:val="00AA23DC"/>
    <w:rsid w:val="00AA3CCD"/>
    <w:rsid w:val="00AA5991"/>
    <w:rsid w:val="00AB2840"/>
    <w:rsid w:val="00AC38B0"/>
    <w:rsid w:val="00AC4A9A"/>
    <w:rsid w:val="00AC572E"/>
    <w:rsid w:val="00AC5D75"/>
    <w:rsid w:val="00AC7C54"/>
    <w:rsid w:val="00AC7CCC"/>
    <w:rsid w:val="00AD0807"/>
    <w:rsid w:val="00AD15A3"/>
    <w:rsid w:val="00AD2322"/>
    <w:rsid w:val="00AD3C7A"/>
    <w:rsid w:val="00AD489A"/>
    <w:rsid w:val="00AD604D"/>
    <w:rsid w:val="00AD75E6"/>
    <w:rsid w:val="00AE1B8B"/>
    <w:rsid w:val="00AE1C7D"/>
    <w:rsid w:val="00AE1E22"/>
    <w:rsid w:val="00AE2435"/>
    <w:rsid w:val="00AE5049"/>
    <w:rsid w:val="00AF35D6"/>
    <w:rsid w:val="00AF6AD4"/>
    <w:rsid w:val="00AF7D0F"/>
    <w:rsid w:val="00B01422"/>
    <w:rsid w:val="00B0785D"/>
    <w:rsid w:val="00B1172D"/>
    <w:rsid w:val="00B12F2D"/>
    <w:rsid w:val="00B17582"/>
    <w:rsid w:val="00B248FD"/>
    <w:rsid w:val="00B256BA"/>
    <w:rsid w:val="00B40710"/>
    <w:rsid w:val="00B40B4A"/>
    <w:rsid w:val="00B45064"/>
    <w:rsid w:val="00B45289"/>
    <w:rsid w:val="00B573D9"/>
    <w:rsid w:val="00B57976"/>
    <w:rsid w:val="00B57A60"/>
    <w:rsid w:val="00B6117C"/>
    <w:rsid w:val="00B62D8D"/>
    <w:rsid w:val="00B62E55"/>
    <w:rsid w:val="00B6316F"/>
    <w:rsid w:val="00B65B2F"/>
    <w:rsid w:val="00B66CC8"/>
    <w:rsid w:val="00B67A46"/>
    <w:rsid w:val="00B75408"/>
    <w:rsid w:val="00B80BA6"/>
    <w:rsid w:val="00B85461"/>
    <w:rsid w:val="00B93036"/>
    <w:rsid w:val="00B9530B"/>
    <w:rsid w:val="00B967DC"/>
    <w:rsid w:val="00B97DBB"/>
    <w:rsid w:val="00BA1492"/>
    <w:rsid w:val="00BA24C3"/>
    <w:rsid w:val="00BB0764"/>
    <w:rsid w:val="00BB538C"/>
    <w:rsid w:val="00BB63EE"/>
    <w:rsid w:val="00BB755C"/>
    <w:rsid w:val="00BC2560"/>
    <w:rsid w:val="00BC38CA"/>
    <w:rsid w:val="00BC5A6E"/>
    <w:rsid w:val="00BD6602"/>
    <w:rsid w:val="00BD716D"/>
    <w:rsid w:val="00BD7E78"/>
    <w:rsid w:val="00BE0671"/>
    <w:rsid w:val="00BE1E54"/>
    <w:rsid w:val="00BE28A7"/>
    <w:rsid w:val="00BE334B"/>
    <w:rsid w:val="00BE64FB"/>
    <w:rsid w:val="00BE7B05"/>
    <w:rsid w:val="00BF1D76"/>
    <w:rsid w:val="00BF2342"/>
    <w:rsid w:val="00BF285C"/>
    <w:rsid w:val="00BF5BFD"/>
    <w:rsid w:val="00BF7893"/>
    <w:rsid w:val="00C00C11"/>
    <w:rsid w:val="00C11214"/>
    <w:rsid w:val="00C1267F"/>
    <w:rsid w:val="00C1293E"/>
    <w:rsid w:val="00C13329"/>
    <w:rsid w:val="00C136B9"/>
    <w:rsid w:val="00C13AAC"/>
    <w:rsid w:val="00C13F4C"/>
    <w:rsid w:val="00C21651"/>
    <w:rsid w:val="00C21FDE"/>
    <w:rsid w:val="00C32E45"/>
    <w:rsid w:val="00C347FF"/>
    <w:rsid w:val="00C36E79"/>
    <w:rsid w:val="00C37584"/>
    <w:rsid w:val="00C402E3"/>
    <w:rsid w:val="00C436A9"/>
    <w:rsid w:val="00C4424A"/>
    <w:rsid w:val="00C44440"/>
    <w:rsid w:val="00C44F26"/>
    <w:rsid w:val="00C53CD8"/>
    <w:rsid w:val="00C57137"/>
    <w:rsid w:val="00C62B08"/>
    <w:rsid w:val="00C642E9"/>
    <w:rsid w:val="00C71DFB"/>
    <w:rsid w:val="00C72BA1"/>
    <w:rsid w:val="00C7463F"/>
    <w:rsid w:val="00C74A79"/>
    <w:rsid w:val="00C80CAC"/>
    <w:rsid w:val="00C84CB2"/>
    <w:rsid w:val="00C84CFD"/>
    <w:rsid w:val="00C86D9A"/>
    <w:rsid w:val="00C916EF"/>
    <w:rsid w:val="00C91703"/>
    <w:rsid w:val="00C91D07"/>
    <w:rsid w:val="00C93200"/>
    <w:rsid w:val="00C94825"/>
    <w:rsid w:val="00C94A10"/>
    <w:rsid w:val="00C94B4A"/>
    <w:rsid w:val="00C9511F"/>
    <w:rsid w:val="00C96617"/>
    <w:rsid w:val="00C9712F"/>
    <w:rsid w:val="00CA3218"/>
    <w:rsid w:val="00CA703B"/>
    <w:rsid w:val="00CA7959"/>
    <w:rsid w:val="00CB174F"/>
    <w:rsid w:val="00CB5D08"/>
    <w:rsid w:val="00CB690B"/>
    <w:rsid w:val="00CC0368"/>
    <w:rsid w:val="00CC2891"/>
    <w:rsid w:val="00CC3211"/>
    <w:rsid w:val="00CD0C2D"/>
    <w:rsid w:val="00CD1318"/>
    <w:rsid w:val="00CD13FF"/>
    <w:rsid w:val="00CD14A8"/>
    <w:rsid w:val="00CD2894"/>
    <w:rsid w:val="00CD48E6"/>
    <w:rsid w:val="00CD521C"/>
    <w:rsid w:val="00CD5BA7"/>
    <w:rsid w:val="00CF099A"/>
    <w:rsid w:val="00CF124F"/>
    <w:rsid w:val="00CF1519"/>
    <w:rsid w:val="00CF1B4F"/>
    <w:rsid w:val="00CF5CDB"/>
    <w:rsid w:val="00CF64E9"/>
    <w:rsid w:val="00CF7400"/>
    <w:rsid w:val="00CF7B46"/>
    <w:rsid w:val="00D00DBE"/>
    <w:rsid w:val="00D04BB2"/>
    <w:rsid w:val="00D0608F"/>
    <w:rsid w:val="00D06B96"/>
    <w:rsid w:val="00D07DE2"/>
    <w:rsid w:val="00D10A8F"/>
    <w:rsid w:val="00D110D1"/>
    <w:rsid w:val="00D11ADC"/>
    <w:rsid w:val="00D12AC4"/>
    <w:rsid w:val="00D13C71"/>
    <w:rsid w:val="00D1592C"/>
    <w:rsid w:val="00D165B6"/>
    <w:rsid w:val="00D20637"/>
    <w:rsid w:val="00D215E3"/>
    <w:rsid w:val="00D22BB6"/>
    <w:rsid w:val="00D241B0"/>
    <w:rsid w:val="00D24B7E"/>
    <w:rsid w:val="00D26B96"/>
    <w:rsid w:val="00D279F6"/>
    <w:rsid w:val="00D32A87"/>
    <w:rsid w:val="00D34EEE"/>
    <w:rsid w:val="00D40D7C"/>
    <w:rsid w:val="00D41118"/>
    <w:rsid w:val="00D414FB"/>
    <w:rsid w:val="00D427DC"/>
    <w:rsid w:val="00D452C1"/>
    <w:rsid w:val="00D528D5"/>
    <w:rsid w:val="00D534DF"/>
    <w:rsid w:val="00D53DAC"/>
    <w:rsid w:val="00D55502"/>
    <w:rsid w:val="00D55A16"/>
    <w:rsid w:val="00D61D01"/>
    <w:rsid w:val="00D62754"/>
    <w:rsid w:val="00D64E31"/>
    <w:rsid w:val="00D64FDE"/>
    <w:rsid w:val="00D71635"/>
    <w:rsid w:val="00D7173A"/>
    <w:rsid w:val="00D76783"/>
    <w:rsid w:val="00D76AF4"/>
    <w:rsid w:val="00D77D32"/>
    <w:rsid w:val="00D81219"/>
    <w:rsid w:val="00D81DA2"/>
    <w:rsid w:val="00D8466B"/>
    <w:rsid w:val="00D904A4"/>
    <w:rsid w:val="00D93F0D"/>
    <w:rsid w:val="00DA13E0"/>
    <w:rsid w:val="00DA7557"/>
    <w:rsid w:val="00DB2575"/>
    <w:rsid w:val="00DB2EB8"/>
    <w:rsid w:val="00DB6C6A"/>
    <w:rsid w:val="00DB7CB2"/>
    <w:rsid w:val="00DC0E5C"/>
    <w:rsid w:val="00DC5548"/>
    <w:rsid w:val="00DC6B23"/>
    <w:rsid w:val="00DC719F"/>
    <w:rsid w:val="00DD2AFA"/>
    <w:rsid w:val="00DD723E"/>
    <w:rsid w:val="00DE085D"/>
    <w:rsid w:val="00DE1514"/>
    <w:rsid w:val="00DE18E5"/>
    <w:rsid w:val="00DE4340"/>
    <w:rsid w:val="00DE7FDC"/>
    <w:rsid w:val="00DF0677"/>
    <w:rsid w:val="00DF1E70"/>
    <w:rsid w:val="00DF2F93"/>
    <w:rsid w:val="00DF7FFE"/>
    <w:rsid w:val="00E04DBB"/>
    <w:rsid w:val="00E070CE"/>
    <w:rsid w:val="00E076BB"/>
    <w:rsid w:val="00E07A64"/>
    <w:rsid w:val="00E07C95"/>
    <w:rsid w:val="00E1172C"/>
    <w:rsid w:val="00E14E18"/>
    <w:rsid w:val="00E15303"/>
    <w:rsid w:val="00E17A49"/>
    <w:rsid w:val="00E2369B"/>
    <w:rsid w:val="00E23957"/>
    <w:rsid w:val="00E267B8"/>
    <w:rsid w:val="00E30CE0"/>
    <w:rsid w:val="00E3160A"/>
    <w:rsid w:val="00E31A5E"/>
    <w:rsid w:val="00E31B36"/>
    <w:rsid w:val="00E340AA"/>
    <w:rsid w:val="00E34A27"/>
    <w:rsid w:val="00E403F5"/>
    <w:rsid w:val="00E40C88"/>
    <w:rsid w:val="00E40DCA"/>
    <w:rsid w:val="00E411D6"/>
    <w:rsid w:val="00E41870"/>
    <w:rsid w:val="00E44DF3"/>
    <w:rsid w:val="00E47222"/>
    <w:rsid w:val="00E478AC"/>
    <w:rsid w:val="00E50B7A"/>
    <w:rsid w:val="00E51D8B"/>
    <w:rsid w:val="00E52F54"/>
    <w:rsid w:val="00E54A1B"/>
    <w:rsid w:val="00E55DE5"/>
    <w:rsid w:val="00E57291"/>
    <w:rsid w:val="00E70118"/>
    <w:rsid w:val="00E720EF"/>
    <w:rsid w:val="00E7215D"/>
    <w:rsid w:val="00E72FC7"/>
    <w:rsid w:val="00E73049"/>
    <w:rsid w:val="00E74032"/>
    <w:rsid w:val="00E74A0D"/>
    <w:rsid w:val="00E779DB"/>
    <w:rsid w:val="00E83BB7"/>
    <w:rsid w:val="00E84A55"/>
    <w:rsid w:val="00E87987"/>
    <w:rsid w:val="00E93223"/>
    <w:rsid w:val="00E938EB"/>
    <w:rsid w:val="00E93CDD"/>
    <w:rsid w:val="00E97080"/>
    <w:rsid w:val="00E979BC"/>
    <w:rsid w:val="00EA0B81"/>
    <w:rsid w:val="00EA15B6"/>
    <w:rsid w:val="00EA5F38"/>
    <w:rsid w:val="00EB2FDC"/>
    <w:rsid w:val="00EB527D"/>
    <w:rsid w:val="00EC1483"/>
    <w:rsid w:val="00EC21F3"/>
    <w:rsid w:val="00EC54BD"/>
    <w:rsid w:val="00ED08C4"/>
    <w:rsid w:val="00ED093D"/>
    <w:rsid w:val="00ED1715"/>
    <w:rsid w:val="00ED28AD"/>
    <w:rsid w:val="00ED3595"/>
    <w:rsid w:val="00ED415F"/>
    <w:rsid w:val="00ED5E9B"/>
    <w:rsid w:val="00ED5FE6"/>
    <w:rsid w:val="00ED7B90"/>
    <w:rsid w:val="00ED7C9D"/>
    <w:rsid w:val="00EE13DE"/>
    <w:rsid w:val="00EE3ABD"/>
    <w:rsid w:val="00EE4ADB"/>
    <w:rsid w:val="00EF1C5D"/>
    <w:rsid w:val="00EF2DB4"/>
    <w:rsid w:val="00EF38C5"/>
    <w:rsid w:val="00EF6268"/>
    <w:rsid w:val="00EF70DB"/>
    <w:rsid w:val="00F06066"/>
    <w:rsid w:val="00F07CEC"/>
    <w:rsid w:val="00F11B15"/>
    <w:rsid w:val="00F12AE0"/>
    <w:rsid w:val="00F133D2"/>
    <w:rsid w:val="00F134EC"/>
    <w:rsid w:val="00F174BF"/>
    <w:rsid w:val="00F21C12"/>
    <w:rsid w:val="00F25CC6"/>
    <w:rsid w:val="00F26D91"/>
    <w:rsid w:val="00F32B28"/>
    <w:rsid w:val="00F350F8"/>
    <w:rsid w:val="00F35A2F"/>
    <w:rsid w:val="00F35C93"/>
    <w:rsid w:val="00F40DD5"/>
    <w:rsid w:val="00F41124"/>
    <w:rsid w:val="00F413D1"/>
    <w:rsid w:val="00F4413F"/>
    <w:rsid w:val="00F448FB"/>
    <w:rsid w:val="00F44C06"/>
    <w:rsid w:val="00F457AE"/>
    <w:rsid w:val="00F45F8E"/>
    <w:rsid w:val="00F50CCE"/>
    <w:rsid w:val="00F51640"/>
    <w:rsid w:val="00F54575"/>
    <w:rsid w:val="00F565B1"/>
    <w:rsid w:val="00F57963"/>
    <w:rsid w:val="00F57C75"/>
    <w:rsid w:val="00F61331"/>
    <w:rsid w:val="00F74549"/>
    <w:rsid w:val="00F80D79"/>
    <w:rsid w:val="00F8347C"/>
    <w:rsid w:val="00F837DC"/>
    <w:rsid w:val="00F85984"/>
    <w:rsid w:val="00F86AE0"/>
    <w:rsid w:val="00F933DC"/>
    <w:rsid w:val="00F9695E"/>
    <w:rsid w:val="00FA2991"/>
    <w:rsid w:val="00FB0350"/>
    <w:rsid w:val="00FB31F0"/>
    <w:rsid w:val="00FB5DC1"/>
    <w:rsid w:val="00FB7EF3"/>
    <w:rsid w:val="00FC17A8"/>
    <w:rsid w:val="00FC2442"/>
    <w:rsid w:val="00FC68AC"/>
    <w:rsid w:val="00FD312C"/>
    <w:rsid w:val="00FD33CA"/>
    <w:rsid w:val="00FD48F7"/>
    <w:rsid w:val="00FD58B0"/>
    <w:rsid w:val="00FD7CA1"/>
    <w:rsid w:val="00FE1F0C"/>
    <w:rsid w:val="00FE7D1B"/>
    <w:rsid w:val="00FF3D2C"/>
    <w:rsid w:val="00FF4602"/>
    <w:rsid w:val="00FF555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3C296"/>
  <w15:chartTrackingRefBased/>
  <w15:docId w15:val="{BAE7141D-9B1A-4D03-9EE6-CCBE973DA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7CCC"/>
    <w:rPr>
      <w:rFonts w:ascii="Calibri" w:eastAsia="Calibri" w:hAnsi="Calibri" w:cs="Times New Roman"/>
      <w:lang w:val="es-PE"/>
    </w:rPr>
  </w:style>
  <w:style w:type="paragraph" w:styleId="Ttulo1">
    <w:name w:val="heading 1"/>
    <w:basedOn w:val="Normal"/>
    <w:next w:val="Normal"/>
    <w:link w:val="Ttulo1Car"/>
    <w:uiPriority w:val="9"/>
    <w:qFormat/>
    <w:rsid w:val="000A3B4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3314B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link w:val="Ttulo3Car"/>
    <w:uiPriority w:val="9"/>
    <w:qFormat/>
    <w:rsid w:val="00FF4602"/>
    <w:pPr>
      <w:spacing w:before="100" w:beforeAutospacing="1" w:after="100" w:afterAutospacing="1" w:line="240" w:lineRule="auto"/>
      <w:outlineLvl w:val="2"/>
    </w:pPr>
    <w:rPr>
      <w:rFonts w:ascii="Times New Roman" w:eastAsia="Times New Roman" w:hAnsi="Times New Roman"/>
      <w:b/>
      <w:bCs/>
      <w:sz w:val="27"/>
      <w:szCs w:val="27"/>
      <w:lang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Fundamentacion,Lista vistosa - Énfasis 11,Bulleted List,Párrafo Normal,Titulo de Fígura,TITULO A,Párrafo de lista1,Titulo parrafo,Punto,TITULO,Imagen 01.,Párrafo de lista2,Párrafo de lista4,Párrafo de lista21,Iz - Párrafo de lista,paul2"/>
    <w:basedOn w:val="Normal"/>
    <w:link w:val="PrrafodelistaCar"/>
    <w:uiPriority w:val="34"/>
    <w:qFormat/>
    <w:rsid w:val="00A152BF"/>
    <w:pPr>
      <w:ind w:left="720"/>
      <w:contextualSpacing/>
    </w:pPr>
  </w:style>
  <w:style w:type="character" w:customStyle="1" w:styleId="PrrafodelistaCar">
    <w:name w:val="Párrafo de lista Car"/>
    <w:aliases w:val="Fundamentacion Car,Lista vistosa - Énfasis 11 Car,Bulleted List Car,Párrafo Normal Car,Titulo de Fígura Car,TITULO A Car,Párrafo de lista1 Car,Titulo parrafo Car,Punto Car,TITULO Car,Imagen 01. Car,Párrafo de lista2 Car,paul2 Car"/>
    <w:link w:val="Prrafodelista"/>
    <w:uiPriority w:val="34"/>
    <w:qFormat/>
    <w:locked/>
    <w:rsid w:val="00A152BF"/>
    <w:rPr>
      <w:rFonts w:ascii="Calibri" w:eastAsia="Calibri" w:hAnsi="Calibri" w:cs="Times New Roman"/>
      <w:lang w:val="es-PE"/>
    </w:rPr>
  </w:style>
  <w:style w:type="table" w:styleId="Tablaconcuadrcula">
    <w:name w:val="Table Grid"/>
    <w:basedOn w:val="Tablanormal"/>
    <w:uiPriority w:val="59"/>
    <w:rsid w:val="00B953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92A40"/>
    <w:pPr>
      <w:spacing w:before="100" w:beforeAutospacing="1" w:after="100" w:afterAutospacing="1" w:line="240" w:lineRule="auto"/>
    </w:pPr>
    <w:rPr>
      <w:rFonts w:ascii="Times New Roman" w:eastAsiaTheme="minorEastAsia" w:hAnsi="Times New Roman"/>
      <w:sz w:val="24"/>
      <w:szCs w:val="24"/>
      <w:lang w:val="es-MX" w:eastAsia="es-MX"/>
    </w:rPr>
  </w:style>
  <w:style w:type="character" w:styleId="Textodelmarcadordeposicin">
    <w:name w:val="Placeholder Text"/>
    <w:basedOn w:val="Fuentedeprrafopredeter"/>
    <w:uiPriority w:val="99"/>
    <w:semiHidden/>
    <w:rsid w:val="002068A3"/>
    <w:rPr>
      <w:color w:val="808080"/>
    </w:rPr>
  </w:style>
  <w:style w:type="table" w:customStyle="1" w:styleId="Tablaconcuadrcula1">
    <w:name w:val="Tabla con cuadrícula1"/>
    <w:basedOn w:val="Tablanormal"/>
    <w:next w:val="Tablaconcuadrcula"/>
    <w:uiPriority w:val="39"/>
    <w:rsid w:val="00F11B15"/>
    <w:pPr>
      <w:spacing w:after="0" w:line="240" w:lineRule="auto"/>
    </w:pPr>
    <w:rPr>
      <w:lang w:val="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AA3CC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A3CCD"/>
    <w:rPr>
      <w:rFonts w:ascii="Segoe UI" w:eastAsia="Calibri" w:hAnsi="Segoe UI" w:cs="Segoe UI"/>
      <w:sz w:val="18"/>
      <w:szCs w:val="18"/>
      <w:lang w:val="es-PE"/>
    </w:rPr>
  </w:style>
  <w:style w:type="table" w:customStyle="1" w:styleId="Tablaconcuadrcula2">
    <w:name w:val="Tabla con cuadrícula2"/>
    <w:basedOn w:val="Tablanormal"/>
    <w:next w:val="Tablaconcuadrcula"/>
    <w:uiPriority w:val="39"/>
    <w:rsid w:val="003F0CD7"/>
    <w:pPr>
      <w:spacing w:after="0" w:line="240" w:lineRule="auto"/>
    </w:pPr>
    <w:rPr>
      <w:lang w:val="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8C222B"/>
    <w:pPr>
      <w:spacing w:after="0" w:line="240" w:lineRule="auto"/>
    </w:pPr>
    <w:rPr>
      <w:lang w:val="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1C2F2A"/>
    <w:pPr>
      <w:spacing w:after="0" w:line="240" w:lineRule="auto"/>
    </w:pPr>
    <w:rPr>
      <w:lang w:val="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39"/>
    <w:rsid w:val="00D26B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tulodellibro">
    <w:name w:val="Book Title"/>
    <w:basedOn w:val="Fuentedeprrafopredeter"/>
    <w:uiPriority w:val="33"/>
    <w:qFormat/>
    <w:rsid w:val="00A11549"/>
    <w:rPr>
      <w:b/>
      <w:bCs/>
      <w:i/>
      <w:iCs/>
      <w:spacing w:val="5"/>
    </w:rPr>
  </w:style>
  <w:style w:type="paragraph" w:styleId="Sinespaciado">
    <w:name w:val="No Spacing"/>
    <w:uiPriority w:val="1"/>
    <w:qFormat/>
    <w:rsid w:val="00F57C75"/>
    <w:pPr>
      <w:spacing w:after="0" w:line="240" w:lineRule="auto"/>
    </w:pPr>
    <w:rPr>
      <w:rFonts w:ascii="Calibri" w:eastAsia="Calibri" w:hAnsi="Calibri" w:cs="Times New Roman"/>
      <w:lang w:val="es-ES"/>
    </w:rPr>
  </w:style>
  <w:style w:type="paragraph" w:styleId="Encabezado">
    <w:name w:val="header"/>
    <w:basedOn w:val="Normal"/>
    <w:link w:val="EncabezadoCar"/>
    <w:rsid w:val="00F57C75"/>
    <w:pPr>
      <w:tabs>
        <w:tab w:val="center" w:pos="4252"/>
        <w:tab w:val="right" w:pos="8504"/>
      </w:tabs>
      <w:spacing w:after="0" w:line="240" w:lineRule="auto"/>
    </w:pPr>
    <w:rPr>
      <w:rFonts w:ascii="Times New Roman" w:eastAsia="Times New Roman" w:hAnsi="Times New Roman"/>
      <w:sz w:val="24"/>
      <w:szCs w:val="24"/>
      <w:lang w:val="es-ES" w:eastAsia="es-ES"/>
    </w:rPr>
  </w:style>
  <w:style w:type="character" w:customStyle="1" w:styleId="EncabezadoCar">
    <w:name w:val="Encabezado Car"/>
    <w:basedOn w:val="Fuentedeprrafopredeter"/>
    <w:link w:val="Encabezado"/>
    <w:rsid w:val="00F57C75"/>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D24B7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24B7E"/>
    <w:rPr>
      <w:rFonts w:ascii="Calibri" w:eastAsia="Calibri" w:hAnsi="Calibri" w:cs="Times New Roman"/>
      <w:lang w:val="es-PE"/>
    </w:rPr>
  </w:style>
  <w:style w:type="table" w:styleId="Tablaconcuadrcula4-nfasis5">
    <w:name w:val="Grid Table 4 Accent 5"/>
    <w:basedOn w:val="Tablanormal"/>
    <w:uiPriority w:val="49"/>
    <w:rsid w:val="009B27A0"/>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ablaconcuadrcula1Claro-nfasis21">
    <w:name w:val="Tabla con cuadrícula 1 Claro - Énfasis 21"/>
    <w:basedOn w:val="Tablanormal"/>
    <w:next w:val="Tablaconcuadrcula1Claro-nfasis2"/>
    <w:uiPriority w:val="46"/>
    <w:rsid w:val="00647753"/>
    <w:pPr>
      <w:spacing w:after="0" w:line="240" w:lineRule="auto"/>
    </w:pPr>
    <w:rPr>
      <w:lang w:val="es-ES"/>
    </w:rPr>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Pr>
    <w:tblStylePr w:type="firstRow">
      <w:rPr>
        <w:b/>
        <w:bCs/>
      </w:rPr>
      <w:tblPr/>
      <w:tcPr>
        <w:tcBorders>
          <w:bottom w:val="single" w:sz="12" w:space="0" w:color="D99594"/>
        </w:tcBorders>
      </w:tcPr>
    </w:tblStylePr>
    <w:tblStylePr w:type="lastRow">
      <w:rPr>
        <w:b/>
        <w:bCs/>
      </w:rPr>
      <w:tblPr/>
      <w:tcPr>
        <w:tcBorders>
          <w:top w:val="double" w:sz="2" w:space="0" w:color="D99594"/>
        </w:tcBorders>
      </w:tcPr>
    </w:tblStylePr>
    <w:tblStylePr w:type="firstCol">
      <w:rPr>
        <w:b/>
        <w:bCs/>
      </w:rPr>
    </w:tblStylePr>
    <w:tblStylePr w:type="lastCol">
      <w:rPr>
        <w:b/>
        <w:bCs/>
      </w:rPr>
    </w:tblStylePr>
  </w:style>
  <w:style w:type="table" w:customStyle="1" w:styleId="Tablaconcuadrcula1clara-nfasis61">
    <w:name w:val="Tabla con cuadrícula 1 clara - Énfasis 61"/>
    <w:basedOn w:val="Tablanormal"/>
    <w:next w:val="Tablaconcuadrcula1clara-nfasis6"/>
    <w:uiPriority w:val="46"/>
    <w:rsid w:val="00647753"/>
    <w:pPr>
      <w:spacing w:after="0" w:line="240" w:lineRule="auto"/>
    </w:pPr>
    <w:rPr>
      <w:lang w:val="es-ES"/>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table" w:styleId="Tablaconcuadrcula1Claro-nfasis2">
    <w:name w:val="Grid Table 1 Light Accent 2"/>
    <w:basedOn w:val="Tablanormal"/>
    <w:uiPriority w:val="46"/>
    <w:rsid w:val="00647753"/>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Tablaconcuadrcula1clara-nfasis6">
    <w:name w:val="Grid Table 1 Light Accent 6"/>
    <w:basedOn w:val="Tablanormal"/>
    <w:uiPriority w:val="46"/>
    <w:rsid w:val="00647753"/>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Tablaconcuadrcula6concolores-nfasis1">
    <w:name w:val="Grid Table 6 Colorful Accent 1"/>
    <w:basedOn w:val="Tablanormal"/>
    <w:uiPriority w:val="51"/>
    <w:rsid w:val="003C3239"/>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Cuadrculamedia1-nfasis61">
    <w:name w:val="Cuadrícula media 1 - Énfasis 61"/>
    <w:basedOn w:val="Tablanormal"/>
    <w:next w:val="Cuadrculamedia1-nfasis6"/>
    <w:uiPriority w:val="67"/>
    <w:rsid w:val="0022480C"/>
    <w:pPr>
      <w:spacing w:after="0" w:line="240" w:lineRule="auto"/>
    </w:pPr>
    <w:rPr>
      <w:lang w:val="es-ES"/>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Cuadrculamedia1-nfasis6">
    <w:name w:val="Medium Grid 1 Accent 6"/>
    <w:basedOn w:val="Tablanormal"/>
    <w:uiPriority w:val="67"/>
    <w:semiHidden/>
    <w:unhideWhenUsed/>
    <w:rsid w:val="0022480C"/>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customStyle="1" w:styleId="Tablaconcuadrcula31">
    <w:name w:val="Tabla con cuadrícula31"/>
    <w:basedOn w:val="Tablanormal"/>
    <w:next w:val="Tablaconcuadrcula"/>
    <w:uiPriority w:val="59"/>
    <w:rsid w:val="00BE7B05"/>
    <w:pPr>
      <w:spacing w:after="0" w:line="240" w:lineRule="auto"/>
    </w:pPr>
    <w:rPr>
      <w:rFonts w:eastAsia="Times New Roman"/>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
    <w:name w:val="Tabla con cuadrícula6"/>
    <w:basedOn w:val="Tablanormal"/>
    <w:next w:val="Tablaconcuadrcula"/>
    <w:uiPriority w:val="59"/>
    <w:rsid w:val="00CD521C"/>
    <w:pPr>
      <w:spacing w:after="0" w:line="240" w:lineRule="auto"/>
    </w:pPr>
    <w:rPr>
      <w:rFonts w:eastAsia="MS Mincho"/>
      <w:lang w:val="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FF4602"/>
    <w:rPr>
      <w:rFonts w:ascii="Times New Roman" w:eastAsia="Times New Roman" w:hAnsi="Times New Roman" w:cs="Times New Roman"/>
      <w:b/>
      <w:bCs/>
      <w:sz w:val="27"/>
      <w:szCs w:val="27"/>
      <w:lang w:val="es-PE" w:eastAsia="es-PE"/>
    </w:rPr>
  </w:style>
  <w:style w:type="paragraph" w:customStyle="1" w:styleId="isselectedend">
    <w:name w:val="isselectedend"/>
    <w:basedOn w:val="Normal"/>
    <w:rsid w:val="00FF4602"/>
    <w:pPr>
      <w:spacing w:before="100" w:beforeAutospacing="1" w:after="100" w:afterAutospacing="1" w:line="240" w:lineRule="auto"/>
    </w:pPr>
    <w:rPr>
      <w:rFonts w:ascii="Times New Roman" w:eastAsia="Times New Roman" w:hAnsi="Times New Roman"/>
      <w:sz w:val="24"/>
      <w:szCs w:val="24"/>
      <w:lang w:eastAsia="es-PE"/>
    </w:rPr>
  </w:style>
  <w:style w:type="character" w:styleId="Textoennegrita">
    <w:name w:val="Strong"/>
    <w:basedOn w:val="Fuentedeprrafopredeter"/>
    <w:uiPriority w:val="22"/>
    <w:qFormat/>
    <w:rsid w:val="00FF4602"/>
    <w:rPr>
      <w:b/>
      <w:bCs/>
    </w:rPr>
  </w:style>
  <w:style w:type="character" w:customStyle="1" w:styleId="Ttulo1Car">
    <w:name w:val="Título 1 Car"/>
    <w:basedOn w:val="Fuentedeprrafopredeter"/>
    <w:link w:val="Ttulo1"/>
    <w:uiPriority w:val="9"/>
    <w:rsid w:val="000A3B44"/>
    <w:rPr>
      <w:rFonts w:asciiTheme="majorHAnsi" w:eastAsiaTheme="majorEastAsia" w:hAnsiTheme="majorHAnsi" w:cstheme="majorBidi"/>
      <w:color w:val="2E74B5" w:themeColor="accent1" w:themeShade="BF"/>
      <w:sz w:val="32"/>
      <w:szCs w:val="32"/>
      <w:lang w:val="es-PE"/>
    </w:rPr>
  </w:style>
  <w:style w:type="character" w:customStyle="1" w:styleId="Ttulo2Car">
    <w:name w:val="Título 2 Car"/>
    <w:basedOn w:val="Fuentedeprrafopredeter"/>
    <w:link w:val="Ttulo2"/>
    <w:uiPriority w:val="9"/>
    <w:semiHidden/>
    <w:rsid w:val="003314B2"/>
    <w:rPr>
      <w:rFonts w:asciiTheme="majorHAnsi" w:eastAsiaTheme="majorEastAsia" w:hAnsiTheme="majorHAnsi" w:cstheme="majorBidi"/>
      <w:color w:val="2E74B5" w:themeColor="accent1" w:themeShade="BF"/>
      <w:sz w:val="26"/>
      <w:szCs w:val="26"/>
      <w:lang w:val="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940259">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127012650">
      <w:bodyDiv w:val="1"/>
      <w:marLeft w:val="0"/>
      <w:marRight w:val="0"/>
      <w:marTop w:val="0"/>
      <w:marBottom w:val="0"/>
      <w:divBdr>
        <w:top w:val="none" w:sz="0" w:space="0" w:color="auto"/>
        <w:left w:val="none" w:sz="0" w:space="0" w:color="auto"/>
        <w:bottom w:val="none" w:sz="0" w:space="0" w:color="auto"/>
        <w:right w:val="none" w:sz="0" w:space="0" w:color="auto"/>
      </w:divBdr>
    </w:div>
    <w:div w:id="146483727">
      <w:bodyDiv w:val="1"/>
      <w:marLeft w:val="0"/>
      <w:marRight w:val="0"/>
      <w:marTop w:val="0"/>
      <w:marBottom w:val="0"/>
      <w:divBdr>
        <w:top w:val="none" w:sz="0" w:space="0" w:color="auto"/>
        <w:left w:val="none" w:sz="0" w:space="0" w:color="auto"/>
        <w:bottom w:val="none" w:sz="0" w:space="0" w:color="auto"/>
        <w:right w:val="none" w:sz="0" w:space="0" w:color="auto"/>
      </w:divBdr>
    </w:div>
    <w:div w:id="149564216">
      <w:bodyDiv w:val="1"/>
      <w:marLeft w:val="0"/>
      <w:marRight w:val="0"/>
      <w:marTop w:val="0"/>
      <w:marBottom w:val="0"/>
      <w:divBdr>
        <w:top w:val="none" w:sz="0" w:space="0" w:color="auto"/>
        <w:left w:val="none" w:sz="0" w:space="0" w:color="auto"/>
        <w:bottom w:val="none" w:sz="0" w:space="0" w:color="auto"/>
        <w:right w:val="none" w:sz="0" w:space="0" w:color="auto"/>
      </w:divBdr>
    </w:div>
    <w:div w:id="167405724">
      <w:bodyDiv w:val="1"/>
      <w:marLeft w:val="0"/>
      <w:marRight w:val="0"/>
      <w:marTop w:val="0"/>
      <w:marBottom w:val="0"/>
      <w:divBdr>
        <w:top w:val="none" w:sz="0" w:space="0" w:color="auto"/>
        <w:left w:val="none" w:sz="0" w:space="0" w:color="auto"/>
        <w:bottom w:val="none" w:sz="0" w:space="0" w:color="auto"/>
        <w:right w:val="none" w:sz="0" w:space="0" w:color="auto"/>
      </w:divBdr>
      <w:divsChild>
        <w:div w:id="769664360">
          <w:marLeft w:val="0"/>
          <w:marRight w:val="0"/>
          <w:marTop w:val="0"/>
          <w:marBottom w:val="0"/>
          <w:divBdr>
            <w:top w:val="none" w:sz="0" w:space="0" w:color="auto"/>
            <w:left w:val="none" w:sz="0" w:space="0" w:color="auto"/>
            <w:bottom w:val="none" w:sz="0" w:space="0" w:color="auto"/>
            <w:right w:val="none" w:sz="0" w:space="0" w:color="auto"/>
          </w:divBdr>
        </w:div>
      </w:divsChild>
    </w:div>
    <w:div w:id="170878283">
      <w:bodyDiv w:val="1"/>
      <w:marLeft w:val="0"/>
      <w:marRight w:val="0"/>
      <w:marTop w:val="0"/>
      <w:marBottom w:val="0"/>
      <w:divBdr>
        <w:top w:val="none" w:sz="0" w:space="0" w:color="auto"/>
        <w:left w:val="none" w:sz="0" w:space="0" w:color="auto"/>
        <w:bottom w:val="none" w:sz="0" w:space="0" w:color="auto"/>
        <w:right w:val="none" w:sz="0" w:space="0" w:color="auto"/>
      </w:divBdr>
    </w:div>
    <w:div w:id="215315235">
      <w:bodyDiv w:val="1"/>
      <w:marLeft w:val="0"/>
      <w:marRight w:val="0"/>
      <w:marTop w:val="0"/>
      <w:marBottom w:val="0"/>
      <w:divBdr>
        <w:top w:val="none" w:sz="0" w:space="0" w:color="auto"/>
        <w:left w:val="none" w:sz="0" w:space="0" w:color="auto"/>
        <w:bottom w:val="none" w:sz="0" w:space="0" w:color="auto"/>
        <w:right w:val="none" w:sz="0" w:space="0" w:color="auto"/>
      </w:divBdr>
    </w:div>
    <w:div w:id="325399520">
      <w:bodyDiv w:val="1"/>
      <w:marLeft w:val="0"/>
      <w:marRight w:val="0"/>
      <w:marTop w:val="0"/>
      <w:marBottom w:val="0"/>
      <w:divBdr>
        <w:top w:val="none" w:sz="0" w:space="0" w:color="auto"/>
        <w:left w:val="none" w:sz="0" w:space="0" w:color="auto"/>
        <w:bottom w:val="none" w:sz="0" w:space="0" w:color="auto"/>
        <w:right w:val="none" w:sz="0" w:space="0" w:color="auto"/>
      </w:divBdr>
    </w:div>
    <w:div w:id="495341284">
      <w:bodyDiv w:val="1"/>
      <w:marLeft w:val="0"/>
      <w:marRight w:val="0"/>
      <w:marTop w:val="0"/>
      <w:marBottom w:val="0"/>
      <w:divBdr>
        <w:top w:val="none" w:sz="0" w:space="0" w:color="auto"/>
        <w:left w:val="none" w:sz="0" w:space="0" w:color="auto"/>
        <w:bottom w:val="none" w:sz="0" w:space="0" w:color="auto"/>
        <w:right w:val="none" w:sz="0" w:space="0" w:color="auto"/>
      </w:divBdr>
    </w:div>
    <w:div w:id="531115329">
      <w:bodyDiv w:val="1"/>
      <w:marLeft w:val="0"/>
      <w:marRight w:val="0"/>
      <w:marTop w:val="0"/>
      <w:marBottom w:val="0"/>
      <w:divBdr>
        <w:top w:val="none" w:sz="0" w:space="0" w:color="auto"/>
        <w:left w:val="none" w:sz="0" w:space="0" w:color="auto"/>
        <w:bottom w:val="none" w:sz="0" w:space="0" w:color="auto"/>
        <w:right w:val="none" w:sz="0" w:space="0" w:color="auto"/>
      </w:divBdr>
    </w:div>
    <w:div w:id="536431963">
      <w:bodyDiv w:val="1"/>
      <w:marLeft w:val="0"/>
      <w:marRight w:val="0"/>
      <w:marTop w:val="0"/>
      <w:marBottom w:val="0"/>
      <w:divBdr>
        <w:top w:val="none" w:sz="0" w:space="0" w:color="auto"/>
        <w:left w:val="none" w:sz="0" w:space="0" w:color="auto"/>
        <w:bottom w:val="none" w:sz="0" w:space="0" w:color="auto"/>
        <w:right w:val="none" w:sz="0" w:space="0" w:color="auto"/>
      </w:divBdr>
    </w:div>
    <w:div w:id="558856954">
      <w:bodyDiv w:val="1"/>
      <w:marLeft w:val="0"/>
      <w:marRight w:val="0"/>
      <w:marTop w:val="0"/>
      <w:marBottom w:val="0"/>
      <w:divBdr>
        <w:top w:val="none" w:sz="0" w:space="0" w:color="auto"/>
        <w:left w:val="none" w:sz="0" w:space="0" w:color="auto"/>
        <w:bottom w:val="none" w:sz="0" w:space="0" w:color="auto"/>
        <w:right w:val="none" w:sz="0" w:space="0" w:color="auto"/>
      </w:divBdr>
    </w:div>
    <w:div w:id="559946965">
      <w:bodyDiv w:val="1"/>
      <w:marLeft w:val="0"/>
      <w:marRight w:val="0"/>
      <w:marTop w:val="0"/>
      <w:marBottom w:val="0"/>
      <w:divBdr>
        <w:top w:val="none" w:sz="0" w:space="0" w:color="auto"/>
        <w:left w:val="none" w:sz="0" w:space="0" w:color="auto"/>
        <w:bottom w:val="none" w:sz="0" w:space="0" w:color="auto"/>
        <w:right w:val="none" w:sz="0" w:space="0" w:color="auto"/>
      </w:divBdr>
    </w:div>
    <w:div w:id="575019110">
      <w:bodyDiv w:val="1"/>
      <w:marLeft w:val="0"/>
      <w:marRight w:val="0"/>
      <w:marTop w:val="0"/>
      <w:marBottom w:val="0"/>
      <w:divBdr>
        <w:top w:val="none" w:sz="0" w:space="0" w:color="auto"/>
        <w:left w:val="none" w:sz="0" w:space="0" w:color="auto"/>
        <w:bottom w:val="none" w:sz="0" w:space="0" w:color="auto"/>
        <w:right w:val="none" w:sz="0" w:space="0" w:color="auto"/>
      </w:divBdr>
    </w:div>
    <w:div w:id="673723585">
      <w:bodyDiv w:val="1"/>
      <w:marLeft w:val="0"/>
      <w:marRight w:val="0"/>
      <w:marTop w:val="0"/>
      <w:marBottom w:val="0"/>
      <w:divBdr>
        <w:top w:val="none" w:sz="0" w:space="0" w:color="auto"/>
        <w:left w:val="none" w:sz="0" w:space="0" w:color="auto"/>
        <w:bottom w:val="none" w:sz="0" w:space="0" w:color="auto"/>
        <w:right w:val="none" w:sz="0" w:space="0" w:color="auto"/>
      </w:divBdr>
      <w:divsChild>
        <w:div w:id="972633012">
          <w:marLeft w:val="0"/>
          <w:marRight w:val="0"/>
          <w:marTop w:val="0"/>
          <w:marBottom w:val="0"/>
          <w:divBdr>
            <w:top w:val="none" w:sz="0" w:space="0" w:color="auto"/>
            <w:left w:val="none" w:sz="0" w:space="0" w:color="auto"/>
            <w:bottom w:val="none" w:sz="0" w:space="0" w:color="auto"/>
            <w:right w:val="none" w:sz="0" w:space="0" w:color="auto"/>
          </w:divBdr>
        </w:div>
      </w:divsChild>
    </w:div>
    <w:div w:id="709762403">
      <w:bodyDiv w:val="1"/>
      <w:marLeft w:val="0"/>
      <w:marRight w:val="0"/>
      <w:marTop w:val="0"/>
      <w:marBottom w:val="0"/>
      <w:divBdr>
        <w:top w:val="none" w:sz="0" w:space="0" w:color="auto"/>
        <w:left w:val="none" w:sz="0" w:space="0" w:color="auto"/>
        <w:bottom w:val="none" w:sz="0" w:space="0" w:color="auto"/>
        <w:right w:val="none" w:sz="0" w:space="0" w:color="auto"/>
      </w:divBdr>
    </w:div>
    <w:div w:id="716247685">
      <w:bodyDiv w:val="1"/>
      <w:marLeft w:val="0"/>
      <w:marRight w:val="0"/>
      <w:marTop w:val="0"/>
      <w:marBottom w:val="0"/>
      <w:divBdr>
        <w:top w:val="none" w:sz="0" w:space="0" w:color="auto"/>
        <w:left w:val="none" w:sz="0" w:space="0" w:color="auto"/>
        <w:bottom w:val="none" w:sz="0" w:space="0" w:color="auto"/>
        <w:right w:val="none" w:sz="0" w:space="0" w:color="auto"/>
      </w:divBdr>
    </w:div>
    <w:div w:id="722405520">
      <w:bodyDiv w:val="1"/>
      <w:marLeft w:val="0"/>
      <w:marRight w:val="0"/>
      <w:marTop w:val="0"/>
      <w:marBottom w:val="0"/>
      <w:divBdr>
        <w:top w:val="none" w:sz="0" w:space="0" w:color="auto"/>
        <w:left w:val="none" w:sz="0" w:space="0" w:color="auto"/>
        <w:bottom w:val="none" w:sz="0" w:space="0" w:color="auto"/>
        <w:right w:val="none" w:sz="0" w:space="0" w:color="auto"/>
      </w:divBdr>
      <w:divsChild>
        <w:div w:id="1073625256">
          <w:marLeft w:val="446"/>
          <w:marRight w:val="0"/>
          <w:marTop w:val="0"/>
          <w:marBottom w:val="0"/>
          <w:divBdr>
            <w:top w:val="none" w:sz="0" w:space="0" w:color="auto"/>
            <w:left w:val="none" w:sz="0" w:space="0" w:color="auto"/>
            <w:bottom w:val="none" w:sz="0" w:space="0" w:color="auto"/>
            <w:right w:val="none" w:sz="0" w:space="0" w:color="auto"/>
          </w:divBdr>
        </w:div>
        <w:div w:id="1235630232">
          <w:marLeft w:val="446"/>
          <w:marRight w:val="0"/>
          <w:marTop w:val="0"/>
          <w:marBottom w:val="0"/>
          <w:divBdr>
            <w:top w:val="none" w:sz="0" w:space="0" w:color="auto"/>
            <w:left w:val="none" w:sz="0" w:space="0" w:color="auto"/>
            <w:bottom w:val="none" w:sz="0" w:space="0" w:color="auto"/>
            <w:right w:val="none" w:sz="0" w:space="0" w:color="auto"/>
          </w:divBdr>
        </w:div>
      </w:divsChild>
    </w:div>
    <w:div w:id="726420532">
      <w:bodyDiv w:val="1"/>
      <w:marLeft w:val="0"/>
      <w:marRight w:val="0"/>
      <w:marTop w:val="0"/>
      <w:marBottom w:val="0"/>
      <w:divBdr>
        <w:top w:val="none" w:sz="0" w:space="0" w:color="auto"/>
        <w:left w:val="none" w:sz="0" w:space="0" w:color="auto"/>
        <w:bottom w:val="none" w:sz="0" w:space="0" w:color="auto"/>
        <w:right w:val="none" w:sz="0" w:space="0" w:color="auto"/>
      </w:divBdr>
    </w:div>
    <w:div w:id="756823235">
      <w:bodyDiv w:val="1"/>
      <w:marLeft w:val="0"/>
      <w:marRight w:val="0"/>
      <w:marTop w:val="0"/>
      <w:marBottom w:val="0"/>
      <w:divBdr>
        <w:top w:val="none" w:sz="0" w:space="0" w:color="auto"/>
        <w:left w:val="none" w:sz="0" w:space="0" w:color="auto"/>
        <w:bottom w:val="none" w:sz="0" w:space="0" w:color="auto"/>
        <w:right w:val="none" w:sz="0" w:space="0" w:color="auto"/>
      </w:divBdr>
    </w:div>
    <w:div w:id="760758597">
      <w:bodyDiv w:val="1"/>
      <w:marLeft w:val="0"/>
      <w:marRight w:val="0"/>
      <w:marTop w:val="0"/>
      <w:marBottom w:val="0"/>
      <w:divBdr>
        <w:top w:val="none" w:sz="0" w:space="0" w:color="auto"/>
        <w:left w:val="none" w:sz="0" w:space="0" w:color="auto"/>
        <w:bottom w:val="none" w:sz="0" w:space="0" w:color="auto"/>
        <w:right w:val="none" w:sz="0" w:space="0" w:color="auto"/>
      </w:divBdr>
    </w:div>
    <w:div w:id="831258996">
      <w:bodyDiv w:val="1"/>
      <w:marLeft w:val="0"/>
      <w:marRight w:val="0"/>
      <w:marTop w:val="0"/>
      <w:marBottom w:val="0"/>
      <w:divBdr>
        <w:top w:val="none" w:sz="0" w:space="0" w:color="auto"/>
        <w:left w:val="none" w:sz="0" w:space="0" w:color="auto"/>
        <w:bottom w:val="none" w:sz="0" w:space="0" w:color="auto"/>
        <w:right w:val="none" w:sz="0" w:space="0" w:color="auto"/>
      </w:divBdr>
      <w:divsChild>
        <w:div w:id="1051997462">
          <w:marLeft w:val="720"/>
          <w:marRight w:val="0"/>
          <w:marTop w:val="0"/>
          <w:marBottom w:val="0"/>
          <w:divBdr>
            <w:top w:val="none" w:sz="0" w:space="0" w:color="auto"/>
            <w:left w:val="none" w:sz="0" w:space="0" w:color="auto"/>
            <w:bottom w:val="none" w:sz="0" w:space="0" w:color="auto"/>
            <w:right w:val="none" w:sz="0" w:space="0" w:color="auto"/>
          </w:divBdr>
        </w:div>
      </w:divsChild>
    </w:div>
    <w:div w:id="861936786">
      <w:bodyDiv w:val="1"/>
      <w:marLeft w:val="0"/>
      <w:marRight w:val="0"/>
      <w:marTop w:val="0"/>
      <w:marBottom w:val="0"/>
      <w:divBdr>
        <w:top w:val="none" w:sz="0" w:space="0" w:color="auto"/>
        <w:left w:val="none" w:sz="0" w:space="0" w:color="auto"/>
        <w:bottom w:val="none" w:sz="0" w:space="0" w:color="auto"/>
        <w:right w:val="none" w:sz="0" w:space="0" w:color="auto"/>
      </w:divBdr>
      <w:divsChild>
        <w:div w:id="179241392">
          <w:marLeft w:val="0"/>
          <w:marRight w:val="0"/>
          <w:marTop w:val="0"/>
          <w:marBottom w:val="0"/>
          <w:divBdr>
            <w:top w:val="none" w:sz="0" w:space="0" w:color="auto"/>
            <w:left w:val="none" w:sz="0" w:space="0" w:color="auto"/>
            <w:bottom w:val="none" w:sz="0" w:space="0" w:color="auto"/>
            <w:right w:val="none" w:sz="0" w:space="0" w:color="auto"/>
          </w:divBdr>
        </w:div>
      </w:divsChild>
    </w:div>
    <w:div w:id="885292921">
      <w:bodyDiv w:val="1"/>
      <w:marLeft w:val="0"/>
      <w:marRight w:val="0"/>
      <w:marTop w:val="0"/>
      <w:marBottom w:val="0"/>
      <w:divBdr>
        <w:top w:val="none" w:sz="0" w:space="0" w:color="auto"/>
        <w:left w:val="none" w:sz="0" w:space="0" w:color="auto"/>
        <w:bottom w:val="none" w:sz="0" w:space="0" w:color="auto"/>
        <w:right w:val="none" w:sz="0" w:space="0" w:color="auto"/>
      </w:divBdr>
    </w:div>
    <w:div w:id="906568528">
      <w:bodyDiv w:val="1"/>
      <w:marLeft w:val="0"/>
      <w:marRight w:val="0"/>
      <w:marTop w:val="0"/>
      <w:marBottom w:val="0"/>
      <w:divBdr>
        <w:top w:val="none" w:sz="0" w:space="0" w:color="auto"/>
        <w:left w:val="none" w:sz="0" w:space="0" w:color="auto"/>
        <w:bottom w:val="none" w:sz="0" w:space="0" w:color="auto"/>
        <w:right w:val="none" w:sz="0" w:space="0" w:color="auto"/>
      </w:divBdr>
    </w:div>
    <w:div w:id="917976896">
      <w:bodyDiv w:val="1"/>
      <w:marLeft w:val="0"/>
      <w:marRight w:val="0"/>
      <w:marTop w:val="0"/>
      <w:marBottom w:val="0"/>
      <w:divBdr>
        <w:top w:val="none" w:sz="0" w:space="0" w:color="auto"/>
        <w:left w:val="none" w:sz="0" w:space="0" w:color="auto"/>
        <w:bottom w:val="none" w:sz="0" w:space="0" w:color="auto"/>
        <w:right w:val="none" w:sz="0" w:space="0" w:color="auto"/>
      </w:divBdr>
    </w:div>
    <w:div w:id="941189345">
      <w:bodyDiv w:val="1"/>
      <w:marLeft w:val="0"/>
      <w:marRight w:val="0"/>
      <w:marTop w:val="0"/>
      <w:marBottom w:val="0"/>
      <w:divBdr>
        <w:top w:val="none" w:sz="0" w:space="0" w:color="auto"/>
        <w:left w:val="none" w:sz="0" w:space="0" w:color="auto"/>
        <w:bottom w:val="none" w:sz="0" w:space="0" w:color="auto"/>
        <w:right w:val="none" w:sz="0" w:space="0" w:color="auto"/>
      </w:divBdr>
    </w:div>
    <w:div w:id="954017046">
      <w:bodyDiv w:val="1"/>
      <w:marLeft w:val="0"/>
      <w:marRight w:val="0"/>
      <w:marTop w:val="0"/>
      <w:marBottom w:val="0"/>
      <w:divBdr>
        <w:top w:val="none" w:sz="0" w:space="0" w:color="auto"/>
        <w:left w:val="none" w:sz="0" w:space="0" w:color="auto"/>
        <w:bottom w:val="none" w:sz="0" w:space="0" w:color="auto"/>
        <w:right w:val="none" w:sz="0" w:space="0" w:color="auto"/>
      </w:divBdr>
    </w:div>
    <w:div w:id="973027914">
      <w:bodyDiv w:val="1"/>
      <w:marLeft w:val="0"/>
      <w:marRight w:val="0"/>
      <w:marTop w:val="0"/>
      <w:marBottom w:val="0"/>
      <w:divBdr>
        <w:top w:val="none" w:sz="0" w:space="0" w:color="auto"/>
        <w:left w:val="none" w:sz="0" w:space="0" w:color="auto"/>
        <w:bottom w:val="none" w:sz="0" w:space="0" w:color="auto"/>
        <w:right w:val="none" w:sz="0" w:space="0" w:color="auto"/>
      </w:divBdr>
    </w:div>
    <w:div w:id="989021559">
      <w:bodyDiv w:val="1"/>
      <w:marLeft w:val="0"/>
      <w:marRight w:val="0"/>
      <w:marTop w:val="0"/>
      <w:marBottom w:val="0"/>
      <w:divBdr>
        <w:top w:val="none" w:sz="0" w:space="0" w:color="auto"/>
        <w:left w:val="none" w:sz="0" w:space="0" w:color="auto"/>
        <w:bottom w:val="none" w:sz="0" w:space="0" w:color="auto"/>
        <w:right w:val="none" w:sz="0" w:space="0" w:color="auto"/>
      </w:divBdr>
    </w:div>
    <w:div w:id="1009020086">
      <w:bodyDiv w:val="1"/>
      <w:marLeft w:val="0"/>
      <w:marRight w:val="0"/>
      <w:marTop w:val="0"/>
      <w:marBottom w:val="0"/>
      <w:divBdr>
        <w:top w:val="none" w:sz="0" w:space="0" w:color="auto"/>
        <w:left w:val="none" w:sz="0" w:space="0" w:color="auto"/>
        <w:bottom w:val="none" w:sz="0" w:space="0" w:color="auto"/>
        <w:right w:val="none" w:sz="0" w:space="0" w:color="auto"/>
      </w:divBdr>
    </w:div>
    <w:div w:id="1029454896">
      <w:bodyDiv w:val="1"/>
      <w:marLeft w:val="0"/>
      <w:marRight w:val="0"/>
      <w:marTop w:val="0"/>
      <w:marBottom w:val="0"/>
      <w:divBdr>
        <w:top w:val="none" w:sz="0" w:space="0" w:color="auto"/>
        <w:left w:val="none" w:sz="0" w:space="0" w:color="auto"/>
        <w:bottom w:val="none" w:sz="0" w:space="0" w:color="auto"/>
        <w:right w:val="none" w:sz="0" w:space="0" w:color="auto"/>
      </w:divBdr>
    </w:div>
    <w:div w:id="1037463202">
      <w:bodyDiv w:val="1"/>
      <w:marLeft w:val="0"/>
      <w:marRight w:val="0"/>
      <w:marTop w:val="0"/>
      <w:marBottom w:val="0"/>
      <w:divBdr>
        <w:top w:val="none" w:sz="0" w:space="0" w:color="auto"/>
        <w:left w:val="none" w:sz="0" w:space="0" w:color="auto"/>
        <w:bottom w:val="none" w:sz="0" w:space="0" w:color="auto"/>
        <w:right w:val="none" w:sz="0" w:space="0" w:color="auto"/>
      </w:divBdr>
    </w:div>
    <w:div w:id="1117289091">
      <w:bodyDiv w:val="1"/>
      <w:marLeft w:val="0"/>
      <w:marRight w:val="0"/>
      <w:marTop w:val="0"/>
      <w:marBottom w:val="0"/>
      <w:divBdr>
        <w:top w:val="none" w:sz="0" w:space="0" w:color="auto"/>
        <w:left w:val="none" w:sz="0" w:space="0" w:color="auto"/>
        <w:bottom w:val="none" w:sz="0" w:space="0" w:color="auto"/>
        <w:right w:val="none" w:sz="0" w:space="0" w:color="auto"/>
      </w:divBdr>
    </w:div>
    <w:div w:id="1142312132">
      <w:bodyDiv w:val="1"/>
      <w:marLeft w:val="0"/>
      <w:marRight w:val="0"/>
      <w:marTop w:val="0"/>
      <w:marBottom w:val="0"/>
      <w:divBdr>
        <w:top w:val="none" w:sz="0" w:space="0" w:color="auto"/>
        <w:left w:val="none" w:sz="0" w:space="0" w:color="auto"/>
        <w:bottom w:val="none" w:sz="0" w:space="0" w:color="auto"/>
        <w:right w:val="none" w:sz="0" w:space="0" w:color="auto"/>
      </w:divBdr>
    </w:div>
    <w:div w:id="1166901146">
      <w:bodyDiv w:val="1"/>
      <w:marLeft w:val="0"/>
      <w:marRight w:val="0"/>
      <w:marTop w:val="0"/>
      <w:marBottom w:val="0"/>
      <w:divBdr>
        <w:top w:val="none" w:sz="0" w:space="0" w:color="auto"/>
        <w:left w:val="none" w:sz="0" w:space="0" w:color="auto"/>
        <w:bottom w:val="none" w:sz="0" w:space="0" w:color="auto"/>
        <w:right w:val="none" w:sz="0" w:space="0" w:color="auto"/>
      </w:divBdr>
    </w:div>
    <w:div w:id="1167945164">
      <w:bodyDiv w:val="1"/>
      <w:marLeft w:val="0"/>
      <w:marRight w:val="0"/>
      <w:marTop w:val="0"/>
      <w:marBottom w:val="0"/>
      <w:divBdr>
        <w:top w:val="none" w:sz="0" w:space="0" w:color="auto"/>
        <w:left w:val="none" w:sz="0" w:space="0" w:color="auto"/>
        <w:bottom w:val="none" w:sz="0" w:space="0" w:color="auto"/>
        <w:right w:val="none" w:sz="0" w:space="0" w:color="auto"/>
      </w:divBdr>
    </w:div>
    <w:div w:id="1194884104">
      <w:bodyDiv w:val="1"/>
      <w:marLeft w:val="0"/>
      <w:marRight w:val="0"/>
      <w:marTop w:val="0"/>
      <w:marBottom w:val="0"/>
      <w:divBdr>
        <w:top w:val="none" w:sz="0" w:space="0" w:color="auto"/>
        <w:left w:val="none" w:sz="0" w:space="0" w:color="auto"/>
        <w:bottom w:val="none" w:sz="0" w:space="0" w:color="auto"/>
        <w:right w:val="none" w:sz="0" w:space="0" w:color="auto"/>
      </w:divBdr>
    </w:div>
    <w:div w:id="1256787100">
      <w:bodyDiv w:val="1"/>
      <w:marLeft w:val="0"/>
      <w:marRight w:val="0"/>
      <w:marTop w:val="0"/>
      <w:marBottom w:val="0"/>
      <w:divBdr>
        <w:top w:val="none" w:sz="0" w:space="0" w:color="auto"/>
        <w:left w:val="none" w:sz="0" w:space="0" w:color="auto"/>
        <w:bottom w:val="none" w:sz="0" w:space="0" w:color="auto"/>
        <w:right w:val="none" w:sz="0" w:space="0" w:color="auto"/>
      </w:divBdr>
    </w:div>
    <w:div w:id="1316300653">
      <w:bodyDiv w:val="1"/>
      <w:marLeft w:val="0"/>
      <w:marRight w:val="0"/>
      <w:marTop w:val="0"/>
      <w:marBottom w:val="0"/>
      <w:divBdr>
        <w:top w:val="none" w:sz="0" w:space="0" w:color="auto"/>
        <w:left w:val="none" w:sz="0" w:space="0" w:color="auto"/>
        <w:bottom w:val="none" w:sz="0" w:space="0" w:color="auto"/>
        <w:right w:val="none" w:sz="0" w:space="0" w:color="auto"/>
      </w:divBdr>
    </w:div>
    <w:div w:id="1347631398">
      <w:bodyDiv w:val="1"/>
      <w:marLeft w:val="0"/>
      <w:marRight w:val="0"/>
      <w:marTop w:val="0"/>
      <w:marBottom w:val="0"/>
      <w:divBdr>
        <w:top w:val="none" w:sz="0" w:space="0" w:color="auto"/>
        <w:left w:val="none" w:sz="0" w:space="0" w:color="auto"/>
        <w:bottom w:val="none" w:sz="0" w:space="0" w:color="auto"/>
        <w:right w:val="none" w:sz="0" w:space="0" w:color="auto"/>
      </w:divBdr>
    </w:div>
    <w:div w:id="1364943222">
      <w:bodyDiv w:val="1"/>
      <w:marLeft w:val="0"/>
      <w:marRight w:val="0"/>
      <w:marTop w:val="0"/>
      <w:marBottom w:val="0"/>
      <w:divBdr>
        <w:top w:val="none" w:sz="0" w:space="0" w:color="auto"/>
        <w:left w:val="none" w:sz="0" w:space="0" w:color="auto"/>
        <w:bottom w:val="none" w:sz="0" w:space="0" w:color="auto"/>
        <w:right w:val="none" w:sz="0" w:space="0" w:color="auto"/>
      </w:divBdr>
    </w:div>
    <w:div w:id="1376806320">
      <w:bodyDiv w:val="1"/>
      <w:marLeft w:val="0"/>
      <w:marRight w:val="0"/>
      <w:marTop w:val="0"/>
      <w:marBottom w:val="0"/>
      <w:divBdr>
        <w:top w:val="none" w:sz="0" w:space="0" w:color="auto"/>
        <w:left w:val="none" w:sz="0" w:space="0" w:color="auto"/>
        <w:bottom w:val="none" w:sz="0" w:space="0" w:color="auto"/>
        <w:right w:val="none" w:sz="0" w:space="0" w:color="auto"/>
      </w:divBdr>
    </w:div>
    <w:div w:id="1378778867">
      <w:bodyDiv w:val="1"/>
      <w:marLeft w:val="0"/>
      <w:marRight w:val="0"/>
      <w:marTop w:val="0"/>
      <w:marBottom w:val="0"/>
      <w:divBdr>
        <w:top w:val="none" w:sz="0" w:space="0" w:color="auto"/>
        <w:left w:val="none" w:sz="0" w:space="0" w:color="auto"/>
        <w:bottom w:val="none" w:sz="0" w:space="0" w:color="auto"/>
        <w:right w:val="none" w:sz="0" w:space="0" w:color="auto"/>
      </w:divBdr>
    </w:div>
    <w:div w:id="1444425434">
      <w:bodyDiv w:val="1"/>
      <w:marLeft w:val="0"/>
      <w:marRight w:val="0"/>
      <w:marTop w:val="0"/>
      <w:marBottom w:val="0"/>
      <w:divBdr>
        <w:top w:val="none" w:sz="0" w:space="0" w:color="auto"/>
        <w:left w:val="none" w:sz="0" w:space="0" w:color="auto"/>
        <w:bottom w:val="none" w:sz="0" w:space="0" w:color="auto"/>
        <w:right w:val="none" w:sz="0" w:space="0" w:color="auto"/>
      </w:divBdr>
    </w:div>
    <w:div w:id="1480532033">
      <w:bodyDiv w:val="1"/>
      <w:marLeft w:val="0"/>
      <w:marRight w:val="0"/>
      <w:marTop w:val="0"/>
      <w:marBottom w:val="0"/>
      <w:divBdr>
        <w:top w:val="none" w:sz="0" w:space="0" w:color="auto"/>
        <w:left w:val="none" w:sz="0" w:space="0" w:color="auto"/>
        <w:bottom w:val="none" w:sz="0" w:space="0" w:color="auto"/>
        <w:right w:val="none" w:sz="0" w:space="0" w:color="auto"/>
      </w:divBdr>
    </w:div>
    <w:div w:id="1566721246">
      <w:bodyDiv w:val="1"/>
      <w:marLeft w:val="0"/>
      <w:marRight w:val="0"/>
      <w:marTop w:val="0"/>
      <w:marBottom w:val="0"/>
      <w:divBdr>
        <w:top w:val="none" w:sz="0" w:space="0" w:color="auto"/>
        <w:left w:val="none" w:sz="0" w:space="0" w:color="auto"/>
        <w:bottom w:val="none" w:sz="0" w:space="0" w:color="auto"/>
        <w:right w:val="none" w:sz="0" w:space="0" w:color="auto"/>
      </w:divBdr>
    </w:div>
    <w:div w:id="1592276308">
      <w:bodyDiv w:val="1"/>
      <w:marLeft w:val="0"/>
      <w:marRight w:val="0"/>
      <w:marTop w:val="0"/>
      <w:marBottom w:val="0"/>
      <w:divBdr>
        <w:top w:val="none" w:sz="0" w:space="0" w:color="auto"/>
        <w:left w:val="none" w:sz="0" w:space="0" w:color="auto"/>
        <w:bottom w:val="none" w:sz="0" w:space="0" w:color="auto"/>
        <w:right w:val="none" w:sz="0" w:space="0" w:color="auto"/>
      </w:divBdr>
    </w:div>
    <w:div w:id="1661887896">
      <w:bodyDiv w:val="1"/>
      <w:marLeft w:val="0"/>
      <w:marRight w:val="0"/>
      <w:marTop w:val="0"/>
      <w:marBottom w:val="0"/>
      <w:divBdr>
        <w:top w:val="none" w:sz="0" w:space="0" w:color="auto"/>
        <w:left w:val="none" w:sz="0" w:space="0" w:color="auto"/>
        <w:bottom w:val="none" w:sz="0" w:space="0" w:color="auto"/>
        <w:right w:val="none" w:sz="0" w:space="0" w:color="auto"/>
      </w:divBdr>
    </w:div>
    <w:div w:id="1687441851">
      <w:bodyDiv w:val="1"/>
      <w:marLeft w:val="0"/>
      <w:marRight w:val="0"/>
      <w:marTop w:val="0"/>
      <w:marBottom w:val="0"/>
      <w:divBdr>
        <w:top w:val="none" w:sz="0" w:space="0" w:color="auto"/>
        <w:left w:val="none" w:sz="0" w:space="0" w:color="auto"/>
        <w:bottom w:val="none" w:sz="0" w:space="0" w:color="auto"/>
        <w:right w:val="none" w:sz="0" w:space="0" w:color="auto"/>
      </w:divBdr>
    </w:div>
    <w:div w:id="1694380388">
      <w:bodyDiv w:val="1"/>
      <w:marLeft w:val="0"/>
      <w:marRight w:val="0"/>
      <w:marTop w:val="0"/>
      <w:marBottom w:val="0"/>
      <w:divBdr>
        <w:top w:val="none" w:sz="0" w:space="0" w:color="auto"/>
        <w:left w:val="none" w:sz="0" w:space="0" w:color="auto"/>
        <w:bottom w:val="none" w:sz="0" w:space="0" w:color="auto"/>
        <w:right w:val="none" w:sz="0" w:space="0" w:color="auto"/>
      </w:divBdr>
    </w:div>
    <w:div w:id="1747341040">
      <w:bodyDiv w:val="1"/>
      <w:marLeft w:val="0"/>
      <w:marRight w:val="0"/>
      <w:marTop w:val="0"/>
      <w:marBottom w:val="0"/>
      <w:divBdr>
        <w:top w:val="none" w:sz="0" w:space="0" w:color="auto"/>
        <w:left w:val="none" w:sz="0" w:space="0" w:color="auto"/>
        <w:bottom w:val="none" w:sz="0" w:space="0" w:color="auto"/>
        <w:right w:val="none" w:sz="0" w:space="0" w:color="auto"/>
      </w:divBdr>
    </w:div>
    <w:div w:id="1794980418">
      <w:bodyDiv w:val="1"/>
      <w:marLeft w:val="0"/>
      <w:marRight w:val="0"/>
      <w:marTop w:val="0"/>
      <w:marBottom w:val="0"/>
      <w:divBdr>
        <w:top w:val="none" w:sz="0" w:space="0" w:color="auto"/>
        <w:left w:val="none" w:sz="0" w:space="0" w:color="auto"/>
        <w:bottom w:val="none" w:sz="0" w:space="0" w:color="auto"/>
        <w:right w:val="none" w:sz="0" w:space="0" w:color="auto"/>
      </w:divBdr>
    </w:div>
    <w:div w:id="1882277828">
      <w:bodyDiv w:val="1"/>
      <w:marLeft w:val="0"/>
      <w:marRight w:val="0"/>
      <w:marTop w:val="0"/>
      <w:marBottom w:val="0"/>
      <w:divBdr>
        <w:top w:val="none" w:sz="0" w:space="0" w:color="auto"/>
        <w:left w:val="none" w:sz="0" w:space="0" w:color="auto"/>
        <w:bottom w:val="none" w:sz="0" w:space="0" w:color="auto"/>
        <w:right w:val="none" w:sz="0" w:space="0" w:color="auto"/>
      </w:divBdr>
    </w:div>
    <w:div w:id="1993361560">
      <w:bodyDiv w:val="1"/>
      <w:marLeft w:val="0"/>
      <w:marRight w:val="0"/>
      <w:marTop w:val="0"/>
      <w:marBottom w:val="0"/>
      <w:divBdr>
        <w:top w:val="none" w:sz="0" w:space="0" w:color="auto"/>
        <w:left w:val="none" w:sz="0" w:space="0" w:color="auto"/>
        <w:bottom w:val="none" w:sz="0" w:space="0" w:color="auto"/>
        <w:right w:val="none" w:sz="0" w:space="0" w:color="auto"/>
      </w:divBdr>
    </w:div>
    <w:div w:id="2073967379">
      <w:bodyDiv w:val="1"/>
      <w:marLeft w:val="0"/>
      <w:marRight w:val="0"/>
      <w:marTop w:val="0"/>
      <w:marBottom w:val="0"/>
      <w:divBdr>
        <w:top w:val="none" w:sz="0" w:space="0" w:color="auto"/>
        <w:left w:val="none" w:sz="0" w:space="0" w:color="auto"/>
        <w:bottom w:val="none" w:sz="0" w:space="0" w:color="auto"/>
        <w:right w:val="none" w:sz="0" w:space="0" w:color="auto"/>
      </w:divBdr>
    </w:div>
    <w:div w:id="2080590099">
      <w:bodyDiv w:val="1"/>
      <w:marLeft w:val="0"/>
      <w:marRight w:val="0"/>
      <w:marTop w:val="0"/>
      <w:marBottom w:val="0"/>
      <w:divBdr>
        <w:top w:val="none" w:sz="0" w:space="0" w:color="auto"/>
        <w:left w:val="none" w:sz="0" w:space="0" w:color="auto"/>
        <w:bottom w:val="none" w:sz="0" w:space="0" w:color="auto"/>
        <w:right w:val="none" w:sz="0" w:space="0" w:color="auto"/>
      </w:divBdr>
    </w:div>
    <w:div w:id="2115710910">
      <w:bodyDiv w:val="1"/>
      <w:marLeft w:val="0"/>
      <w:marRight w:val="0"/>
      <w:marTop w:val="0"/>
      <w:marBottom w:val="0"/>
      <w:divBdr>
        <w:top w:val="none" w:sz="0" w:space="0" w:color="auto"/>
        <w:left w:val="none" w:sz="0" w:space="0" w:color="auto"/>
        <w:bottom w:val="none" w:sz="0" w:space="0" w:color="auto"/>
        <w:right w:val="none" w:sz="0" w:space="0" w:color="auto"/>
      </w:divBdr>
    </w:div>
    <w:div w:id="2122143351">
      <w:bodyDiv w:val="1"/>
      <w:marLeft w:val="0"/>
      <w:marRight w:val="0"/>
      <w:marTop w:val="0"/>
      <w:marBottom w:val="0"/>
      <w:divBdr>
        <w:top w:val="none" w:sz="0" w:space="0" w:color="auto"/>
        <w:left w:val="none" w:sz="0" w:space="0" w:color="auto"/>
        <w:bottom w:val="none" w:sz="0" w:space="0" w:color="auto"/>
        <w:right w:val="none" w:sz="0" w:space="0" w:color="auto"/>
      </w:divBdr>
      <w:divsChild>
        <w:div w:id="91631462">
          <w:marLeft w:val="0"/>
          <w:marRight w:val="0"/>
          <w:marTop w:val="0"/>
          <w:marBottom w:val="0"/>
          <w:divBdr>
            <w:top w:val="none" w:sz="0" w:space="0" w:color="auto"/>
            <w:left w:val="none" w:sz="0" w:space="0" w:color="auto"/>
            <w:bottom w:val="none" w:sz="0" w:space="0" w:color="auto"/>
            <w:right w:val="none" w:sz="0" w:space="0" w:color="auto"/>
          </w:divBdr>
        </w:div>
      </w:divsChild>
    </w:div>
    <w:div w:id="2139300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8BB1C1-0302-4C5D-831C-92E7CB8BB8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389</TotalTime>
  <Pages>1</Pages>
  <Words>1104</Words>
  <Characters>6073</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dc:creator>
  <cp:keywords/>
  <dc:description/>
  <cp:lastModifiedBy>User</cp:lastModifiedBy>
  <cp:revision>8</cp:revision>
  <cp:lastPrinted>2026-06-15T03:15:00Z</cp:lastPrinted>
  <dcterms:created xsi:type="dcterms:W3CDTF">2026-04-13T04:54:00Z</dcterms:created>
  <dcterms:modified xsi:type="dcterms:W3CDTF">2026-07-10T21:37:00Z</dcterms:modified>
</cp:coreProperties>
</file>