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D36E" w14:textId="12DB6570" w:rsidR="005D5D30" w:rsidRPr="009D33AE" w:rsidRDefault="005D5D30" w:rsidP="005D5D30">
      <w:pPr>
        <w:tabs>
          <w:tab w:val="left" w:pos="5235"/>
          <w:tab w:val="center" w:pos="7852"/>
        </w:tabs>
        <w:jc w:val="center"/>
        <w:rPr>
          <w:b/>
          <w:bCs/>
          <w:sz w:val="24"/>
          <w:szCs w:val="24"/>
        </w:rPr>
      </w:pPr>
      <w:bookmarkStart w:id="0" w:name="_Hlk231021977"/>
      <w:bookmarkStart w:id="1" w:name="_Hlk231628788"/>
      <w:r w:rsidRPr="009D33AE">
        <w:rPr>
          <w:b/>
          <w:bCs/>
          <w:sz w:val="24"/>
          <w:szCs w:val="24"/>
        </w:rPr>
        <w:t xml:space="preserve">SESIÓN DE APRENDIZAJE N° </w:t>
      </w:r>
      <w:r w:rsidR="00AD1C4F">
        <w:rPr>
          <w:b/>
          <w:bCs/>
          <w:sz w:val="24"/>
          <w:szCs w:val="24"/>
        </w:rPr>
        <w:t>3</w:t>
      </w:r>
      <w:r w:rsidRPr="009D33AE">
        <w:rPr>
          <w:b/>
          <w:bCs/>
          <w:sz w:val="24"/>
          <w:szCs w:val="24"/>
        </w:rPr>
        <w:t>-</w:t>
      </w:r>
      <w:r w:rsidR="00D13000">
        <w:rPr>
          <w:b/>
          <w:bCs/>
          <w:sz w:val="24"/>
          <w:szCs w:val="24"/>
        </w:rPr>
        <w:t xml:space="preserve"> BIMESTRE II-</w:t>
      </w:r>
      <w:r w:rsidRPr="009D33AE">
        <w:rPr>
          <w:b/>
          <w:bCs/>
          <w:sz w:val="24"/>
          <w:szCs w:val="24"/>
        </w:rPr>
        <w:t xml:space="preserve">HABILIDAD </w:t>
      </w:r>
      <w:r w:rsidR="004E43FE">
        <w:rPr>
          <w:b/>
          <w:bCs/>
          <w:sz w:val="24"/>
          <w:szCs w:val="24"/>
        </w:rPr>
        <w:t>EMPRENDIMIENTO</w:t>
      </w:r>
    </w:p>
    <w:p w14:paraId="7CD5EA37" w14:textId="461F7AD4" w:rsidR="005D5D30" w:rsidRPr="00BC3424" w:rsidRDefault="005D5D30" w:rsidP="005D5D3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28"/>
          <w:szCs w:val="28"/>
        </w:rPr>
      </w:pPr>
      <w:bookmarkStart w:id="2" w:name="_Hlk226035757"/>
      <w:r w:rsidRPr="00D01480">
        <w:rPr>
          <w:b/>
          <w:bCs/>
          <w:sz w:val="24"/>
          <w:szCs w:val="24"/>
        </w:rPr>
        <w:t xml:space="preserve"> Título:</w:t>
      </w:r>
      <w:r w:rsidRPr="009D33AE">
        <w:t xml:space="preserve"> </w:t>
      </w:r>
      <w:r w:rsidR="00AD1C4F" w:rsidRPr="00AD1C4F">
        <w:rPr>
          <w:rFonts w:ascii="Times New Roman" w:eastAsia="Times New Roman" w:hAnsi="Times New Roman" w:cs="Times New Roman"/>
          <w:sz w:val="24"/>
          <w:szCs w:val="24"/>
        </w:rPr>
        <w:t>Determinamos el Precio de Venta</w:t>
      </w:r>
    </w:p>
    <w:p w14:paraId="35873638" w14:textId="77777777" w:rsidR="005D5D30" w:rsidRPr="00BC3424" w:rsidRDefault="005D5D30" w:rsidP="005D5D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28"/>
          <w:szCs w:val="28"/>
        </w:rPr>
      </w:pPr>
    </w:p>
    <w:p w14:paraId="1F37CE19" w14:textId="77777777" w:rsidR="005D5D30" w:rsidRPr="00D01480" w:rsidRDefault="005D5D30" w:rsidP="005D5D3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</w:rPr>
      </w:pPr>
      <w:r w:rsidRPr="00D01480">
        <w:rPr>
          <w:b/>
          <w:bCs/>
          <w:color w:val="000000"/>
        </w:rPr>
        <w:t>DATOS GENERALES:</w:t>
      </w:r>
      <w:r w:rsidRPr="009D33AE">
        <w:t xml:space="preserve"> </w:t>
      </w:r>
    </w:p>
    <w:p w14:paraId="3AEA610F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</w:p>
    <w:tbl>
      <w:tblPr>
        <w:tblpPr w:leftFromText="141" w:rightFromText="141" w:vertAnchor="text" w:horzAnchor="margin" w:tblpXSpec="center" w:tblpY="-14"/>
        <w:tblW w:w="11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9"/>
        <w:gridCol w:w="3177"/>
        <w:gridCol w:w="1985"/>
        <w:gridCol w:w="4638"/>
      </w:tblGrid>
      <w:tr w:rsidR="005D5D30" w:rsidRPr="009D33AE" w14:paraId="105B9BCD" w14:textId="77777777" w:rsidTr="007A45CA">
        <w:trPr>
          <w:trHeight w:val="201"/>
        </w:trPr>
        <w:tc>
          <w:tcPr>
            <w:tcW w:w="1849" w:type="dxa"/>
            <w:shd w:val="clear" w:color="auto" w:fill="00B050"/>
            <w:vAlign w:val="center"/>
          </w:tcPr>
          <w:p w14:paraId="4C9A5D55" w14:textId="77777777" w:rsidR="005D5D30" w:rsidRPr="00BC3424" w:rsidRDefault="005D5D30" w:rsidP="007A45CA">
            <w:pPr>
              <w:keepNext/>
              <w:tabs>
                <w:tab w:val="left" w:pos="360"/>
              </w:tabs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  <w:t xml:space="preserve">ÁREA                                      </w:t>
            </w:r>
          </w:p>
        </w:tc>
        <w:tc>
          <w:tcPr>
            <w:tcW w:w="3177" w:type="dxa"/>
            <w:vAlign w:val="center"/>
          </w:tcPr>
          <w:p w14:paraId="58FB5A66" w14:textId="578E2D14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  <w:t>E.P.T.</w:t>
            </w:r>
          </w:p>
        </w:tc>
        <w:tc>
          <w:tcPr>
            <w:tcW w:w="1985" w:type="dxa"/>
            <w:shd w:val="clear" w:color="auto" w:fill="00B050"/>
            <w:vAlign w:val="center"/>
          </w:tcPr>
          <w:p w14:paraId="3DC7D0B3" w14:textId="77777777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  <w:t xml:space="preserve">FECHA                                    </w:t>
            </w:r>
          </w:p>
        </w:tc>
        <w:tc>
          <w:tcPr>
            <w:tcW w:w="4638" w:type="dxa"/>
            <w:vAlign w:val="center"/>
          </w:tcPr>
          <w:p w14:paraId="359E2E1B" w14:textId="36F33D18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lang w:val="es-MX" w:eastAsia="es-MX"/>
              </w:rPr>
              <w:t xml:space="preserve"> </w:t>
            </w:r>
            <w:r w:rsidR="00805983">
              <w:rPr>
                <w:rFonts w:asciiTheme="minorHAnsi" w:eastAsia="Times New Roman" w:hAnsiTheme="minorHAnsi" w:cstheme="minorHAnsi"/>
                <w:lang w:val="es-MX" w:eastAsia="es-MX"/>
              </w:rPr>
              <w:t xml:space="preserve">08, 11 </w:t>
            </w:r>
            <w:r w:rsidR="004E43FE" w:rsidRPr="00BC3424">
              <w:rPr>
                <w:rFonts w:asciiTheme="minorHAnsi" w:eastAsia="Times New Roman" w:hAnsiTheme="minorHAnsi" w:cstheme="minorHAnsi"/>
                <w:lang w:val="es-MX" w:eastAsia="es-MX"/>
              </w:rPr>
              <w:t>JUNIO</w:t>
            </w:r>
          </w:p>
        </w:tc>
      </w:tr>
      <w:tr w:rsidR="005D5D30" w:rsidRPr="009D33AE" w14:paraId="4A197B7F" w14:textId="77777777" w:rsidTr="007A45CA">
        <w:trPr>
          <w:trHeight w:val="201"/>
        </w:trPr>
        <w:tc>
          <w:tcPr>
            <w:tcW w:w="1849" w:type="dxa"/>
            <w:shd w:val="clear" w:color="auto" w:fill="00B050"/>
            <w:vAlign w:val="center"/>
          </w:tcPr>
          <w:p w14:paraId="2574C0B8" w14:textId="77777777" w:rsidR="005D5D30" w:rsidRPr="00BC3424" w:rsidRDefault="005D5D30" w:rsidP="007A45CA">
            <w:pPr>
              <w:keepNext/>
              <w:tabs>
                <w:tab w:val="left" w:pos="360"/>
              </w:tabs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  <w:t xml:space="preserve">GRADO/SECC                </w:t>
            </w:r>
          </w:p>
        </w:tc>
        <w:tc>
          <w:tcPr>
            <w:tcW w:w="3177" w:type="dxa"/>
            <w:vAlign w:val="center"/>
          </w:tcPr>
          <w:p w14:paraId="0B1223FF" w14:textId="1AC73154" w:rsidR="005D5D30" w:rsidRPr="00BC3424" w:rsidRDefault="007050C9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  <w:t>5TO G</w:t>
            </w:r>
          </w:p>
        </w:tc>
        <w:tc>
          <w:tcPr>
            <w:tcW w:w="1985" w:type="dxa"/>
            <w:shd w:val="clear" w:color="auto" w:fill="00B050"/>
            <w:vAlign w:val="center"/>
          </w:tcPr>
          <w:p w14:paraId="51FB963F" w14:textId="77777777" w:rsidR="005D5D30" w:rsidRPr="00BC3424" w:rsidRDefault="005D5D30" w:rsidP="007A45CA">
            <w:pPr>
              <w:keepNext/>
              <w:tabs>
                <w:tab w:val="left" w:pos="360"/>
              </w:tabs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  <w:t xml:space="preserve">DURACIÓN                             </w:t>
            </w:r>
          </w:p>
        </w:tc>
        <w:tc>
          <w:tcPr>
            <w:tcW w:w="4638" w:type="dxa"/>
            <w:vAlign w:val="center"/>
          </w:tcPr>
          <w:p w14:paraId="3BBFD9F6" w14:textId="68D5C434" w:rsidR="005D5D30" w:rsidRPr="00BC3424" w:rsidRDefault="004E43FE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lang w:val="es-MX" w:eastAsia="es-MX"/>
              </w:rPr>
              <w:t>3</w:t>
            </w:r>
            <w:r w:rsidR="005D5D30" w:rsidRPr="00BC3424">
              <w:rPr>
                <w:rFonts w:asciiTheme="minorHAnsi" w:eastAsia="Times New Roman" w:hAnsiTheme="minorHAnsi" w:cstheme="minorHAnsi"/>
                <w:lang w:val="es-MX" w:eastAsia="es-MX"/>
              </w:rPr>
              <w:t xml:space="preserve"> horas </w:t>
            </w:r>
          </w:p>
        </w:tc>
      </w:tr>
      <w:tr w:rsidR="005D5D30" w:rsidRPr="009D33AE" w14:paraId="69EE45CE" w14:textId="77777777" w:rsidTr="007A45CA">
        <w:trPr>
          <w:trHeight w:val="201"/>
        </w:trPr>
        <w:tc>
          <w:tcPr>
            <w:tcW w:w="1849" w:type="dxa"/>
            <w:shd w:val="clear" w:color="auto" w:fill="00B050"/>
            <w:vAlign w:val="center"/>
          </w:tcPr>
          <w:p w14:paraId="4EA39BC4" w14:textId="77777777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  <w:t>BIMESTRE</w:t>
            </w:r>
          </w:p>
        </w:tc>
        <w:tc>
          <w:tcPr>
            <w:tcW w:w="3177" w:type="dxa"/>
            <w:vAlign w:val="center"/>
          </w:tcPr>
          <w:p w14:paraId="759B85DE" w14:textId="2BA97467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  <w:t>I</w:t>
            </w:r>
            <w:r w:rsidR="00D13000"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  <w:t>I</w:t>
            </w:r>
          </w:p>
        </w:tc>
        <w:tc>
          <w:tcPr>
            <w:tcW w:w="1985" w:type="dxa"/>
            <w:vMerge w:val="restart"/>
            <w:shd w:val="clear" w:color="auto" w:fill="00B050"/>
            <w:vAlign w:val="center"/>
          </w:tcPr>
          <w:p w14:paraId="6A6B836B" w14:textId="77777777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  <w:t xml:space="preserve">DOCENTE                              </w:t>
            </w:r>
          </w:p>
        </w:tc>
        <w:tc>
          <w:tcPr>
            <w:tcW w:w="4638" w:type="dxa"/>
            <w:vMerge w:val="restart"/>
            <w:vAlign w:val="center"/>
          </w:tcPr>
          <w:p w14:paraId="399D7DC2" w14:textId="3E8A6A87" w:rsidR="005D5D30" w:rsidRPr="00BC3424" w:rsidRDefault="00803F2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lang w:val="es-MX" w:eastAsia="es-MX"/>
              </w:rPr>
              <w:t>Carmen Rosa Flores Quispe</w:t>
            </w:r>
          </w:p>
        </w:tc>
      </w:tr>
      <w:tr w:rsidR="005D5D30" w:rsidRPr="009D33AE" w14:paraId="55932724" w14:textId="77777777" w:rsidTr="007A45CA">
        <w:trPr>
          <w:trHeight w:val="201"/>
        </w:trPr>
        <w:tc>
          <w:tcPr>
            <w:tcW w:w="1849" w:type="dxa"/>
            <w:shd w:val="clear" w:color="auto" w:fill="00B050"/>
            <w:vAlign w:val="center"/>
          </w:tcPr>
          <w:p w14:paraId="74F8D0DD" w14:textId="77777777" w:rsidR="005D5D30" w:rsidRPr="009D33AE" w:rsidRDefault="005D5D30" w:rsidP="007A45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  <w:t>METODO DIDACTICO</w:t>
            </w:r>
          </w:p>
        </w:tc>
        <w:tc>
          <w:tcPr>
            <w:tcW w:w="3177" w:type="dxa"/>
            <w:vAlign w:val="center"/>
          </w:tcPr>
          <w:p w14:paraId="0871B71C" w14:textId="77777777" w:rsidR="005D5D30" w:rsidRPr="00B67F95" w:rsidRDefault="005D5D30" w:rsidP="007A45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val="es-MX" w:eastAsia="es-MX"/>
              </w:rPr>
            </w:pPr>
            <w:r w:rsidRPr="00B67F95">
              <w:rPr>
                <w:rFonts w:ascii="Arial Narrow" w:eastAsia="Times New Roman" w:hAnsi="Arial Narrow" w:cs="Times New Roman"/>
                <w:b/>
                <w:sz w:val="18"/>
                <w:szCs w:val="18"/>
                <w:lang w:val="es-MX" w:eastAsia="es-MX"/>
              </w:rPr>
              <w:t>MÉTODO INSTRUCTIVO DE LOS 4 PASOS</w:t>
            </w:r>
          </w:p>
        </w:tc>
        <w:tc>
          <w:tcPr>
            <w:tcW w:w="1985" w:type="dxa"/>
            <w:vMerge/>
            <w:shd w:val="clear" w:color="auto" w:fill="00B050"/>
            <w:vAlign w:val="center"/>
          </w:tcPr>
          <w:p w14:paraId="0D8A545D" w14:textId="77777777" w:rsidR="005D5D30" w:rsidRPr="009D33AE" w:rsidRDefault="005D5D30" w:rsidP="007A45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</w:pPr>
          </w:p>
        </w:tc>
        <w:tc>
          <w:tcPr>
            <w:tcW w:w="4638" w:type="dxa"/>
            <w:vMerge/>
            <w:vAlign w:val="center"/>
          </w:tcPr>
          <w:p w14:paraId="0ED32730" w14:textId="77777777" w:rsidR="005D5D30" w:rsidRPr="009D33AE" w:rsidRDefault="005D5D30" w:rsidP="007A45C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09516D98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</w:p>
    <w:p w14:paraId="13E607B5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</w:p>
    <w:p w14:paraId="7AC27A06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color w:val="000000"/>
        </w:rPr>
      </w:pPr>
    </w:p>
    <w:p w14:paraId="11D03F21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color w:val="000000"/>
        </w:rPr>
      </w:pPr>
    </w:p>
    <w:p w14:paraId="7D128DB5" w14:textId="77777777" w:rsidR="005D5D30" w:rsidRPr="002F63F8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color w:val="000000"/>
        </w:rPr>
      </w:pPr>
    </w:p>
    <w:bookmarkEnd w:id="2"/>
    <w:p w14:paraId="032B81A8" w14:textId="51670541" w:rsidR="005D5D30" w:rsidRPr="007050C9" w:rsidRDefault="005D5D30" w:rsidP="007050C9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</w:rPr>
      </w:pPr>
      <w:r w:rsidRPr="002F63F8">
        <w:rPr>
          <w:b/>
          <w:bCs/>
          <w:color w:val="000000"/>
        </w:rPr>
        <w:t>PROPOSITO DE APRENDIZAJES</w:t>
      </w:r>
    </w:p>
    <w:tbl>
      <w:tblPr>
        <w:tblpPr w:leftFromText="141" w:rightFromText="141" w:vertAnchor="page" w:horzAnchor="margin" w:tblpY="4579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395"/>
        <w:gridCol w:w="4121"/>
      </w:tblGrid>
      <w:tr w:rsidR="005D5D30" w:rsidRPr="009D33AE" w14:paraId="0D5E4E89" w14:textId="77777777" w:rsidTr="005D5D30">
        <w:trPr>
          <w:trHeight w:val="250"/>
        </w:trPr>
        <w:tc>
          <w:tcPr>
            <w:tcW w:w="5954" w:type="dxa"/>
            <w:shd w:val="clear" w:color="auto" w:fill="2E74B5" w:themeFill="accent5" w:themeFillShade="BF"/>
            <w:vAlign w:val="center"/>
          </w:tcPr>
          <w:p w14:paraId="1BC4F09E" w14:textId="77777777" w:rsidR="005D5D30" w:rsidRPr="007050C9" w:rsidRDefault="005D5D30" w:rsidP="005D5D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7050C9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MX"/>
              </w:rPr>
              <w:t>PROPÓSITO DE LA SESIÓN</w:t>
            </w:r>
          </w:p>
        </w:tc>
        <w:tc>
          <w:tcPr>
            <w:tcW w:w="4395" w:type="dxa"/>
            <w:shd w:val="clear" w:color="auto" w:fill="2E74B5" w:themeFill="accent5" w:themeFillShade="BF"/>
            <w:vAlign w:val="center"/>
          </w:tcPr>
          <w:p w14:paraId="6D4F9C09" w14:textId="77777777" w:rsidR="005D5D30" w:rsidRPr="007050C9" w:rsidRDefault="005D5D30" w:rsidP="005D5D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7050C9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MX"/>
              </w:rPr>
              <w:t>CRITERIOS DE EVALUACIÓN</w:t>
            </w:r>
          </w:p>
        </w:tc>
        <w:tc>
          <w:tcPr>
            <w:tcW w:w="4121" w:type="dxa"/>
            <w:shd w:val="clear" w:color="auto" w:fill="2E74B5" w:themeFill="accent5" w:themeFillShade="BF"/>
            <w:vAlign w:val="center"/>
          </w:tcPr>
          <w:p w14:paraId="2221FFC8" w14:textId="77777777" w:rsidR="005D5D30" w:rsidRPr="007050C9" w:rsidRDefault="005D5D30" w:rsidP="005D5D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7050C9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EVIDENCIAS DE APRENDIZAJE </w:t>
            </w:r>
          </w:p>
        </w:tc>
      </w:tr>
      <w:tr w:rsidR="005D5D30" w:rsidRPr="009D33AE" w14:paraId="79A4B19B" w14:textId="77777777" w:rsidTr="007050C9">
        <w:trPr>
          <w:trHeight w:val="443"/>
        </w:trPr>
        <w:tc>
          <w:tcPr>
            <w:tcW w:w="5954" w:type="dxa"/>
            <w:shd w:val="clear" w:color="auto" w:fill="E7E6E6" w:themeFill="background2"/>
          </w:tcPr>
          <w:p w14:paraId="75F79E0E" w14:textId="053B7E09" w:rsidR="005D5D30" w:rsidRPr="00AD1C4F" w:rsidRDefault="00AD1C4F" w:rsidP="00AD1C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C4F">
              <w:rPr>
                <w:rFonts w:ascii="Times New Roman" w:eastAsia="Times New Roman" w:hAnsi="Times New Roman" w:cs="Times New Roman"/>
                <w:sz w:val="20"/>
                <w:szCs w:val="20"/>
              </w:rPr>
              <w:t>Establecer precios de venta considerando costos, margen de ganancia y punto de equilibrio.</w:t>
            </w:r>
          </w:p>
        </w:tc>
        <w:tc>
          <w:tcPr>
            <w:tcW w:w="4395" w:type="dxa"/>
            <w:shd w:val="clear" w:color="auto" w:fill="E7E6E6" w:themeFill="background2"/>
          </w:tcPr>
          <w:p w14:paraId="37777972" w14:textId="5BDA4B61" w:rsidR="005D5D30" w:rsidRPr="00AD1C4F" w:rsidRDefault="006D75B9" w:rsidP="00AD1C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C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D1C4F" w:rsidRPr="00AD1C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Calcula precios de venta y margen de ganancia de manera adecuada proyectando el punto de </w:t>
            </w:r>
            <w:r w:rsidR="00AD1C4F" w:rsidRPr="00AD1C4F">
              <w:rPr>
                <w:rFonts w:ascii="Times New Roman" w:eastAsia="Times New Roman" w:hAnsi="Times New Roman" w:cs="Times New Roman"/>
                <w:sz w:val="20"/>
                <w:szCs w:val="20"/>
              </w:rPr>
              <w:t>equilibrio.</w:t>
            </w:r>
          </w:p>
        </w:tc>
        <w:tc>
          <w:tcPr>
            <w:tcW w:w="4121" w:type="dxa"/>
            <w:shd w:val="clear" w:color="auto" w:fill="E7E6E6" w:themeFill="background2"/>
          </w:tcPr>
          <w:p w14:paraId="15F88220" w14:textId="6C62DF93" w:rsidR="005D5D30" w:rsidRPr="007050C9" w:rsidRDefault="00AD1C4F" w:rsidP="005D5D30">
            <w:pPr>
              <w:spacing w:after="0" w:line="276" w:lineRule="auto"/>
              <w:ind w:right="160"/>
              <w:contextualSpacing/>
              <w:jc w:val="both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AD1C4F">
              <w:rPr>
                <w:rFonts w:ascii="Times New Roman" w:eastAsia="Times New Roman" w:hAnsi="Times New Roman" w:cs="Times New Roman"/>
                <w:sz w:val="20"/>
                <w:szCs w:val="20"/>
              </w:rPr>
              <w:t>Ficha técnica con precio de venta y cálculo del punto de equilibrio.</w:t>
            </w:r>
          </w:p>
        </w:tc>
      </w:tr>
      <w:tr w:rsidR="005D5D30" w:rsidRPr="009D33AE" w14:paraId="1C4195F5" w14:textId="77777777" w:rsidTr="005D5D30">
        <w:trPr>
          <w:trHeight w:val="85"/>
        </w:trPr>
        <w:tc>
          <w:tcPr>
            <w:tcW w:w="5954" w:type="dxa"/>
            <w:shd w:val="clear" w:color="auto" w:fill="00B050"/>
          </w:tcPr>
          <w:p w14:paraId="3E3E790D" w14:textId="77777777" w:rsidR="005D5D30" w:rsidRPr="007050C9" w:rsidRDefault="005D5D30" w:rsidP="005D5D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</w:pPr>
            <w:r w:rsidRPr="007050C9"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  <w:t>COMPETENCIAS TRANSVERSALES</w:t>
            </w:r>
          </w:p>
        </w:tc>
        <w:tc>
          <w:tcPr>
            <w:tcW w:w="4395" w:type="dxa"/>
            <w:shd w:val="clear" w:color="auto" w:fill="00B050"/>
          </w:tcPr>
          <w:p w14:paraId="7DB6B75E" w14:textId="77777777" w:rsidR="005D5D30" w:rsidRPr="007050C9" w:rsidRDefault="005D5D30" w:rsidP="005D5D30">
            <w:pPr>
              <w:spacing w:after="0" w:line="240" w:lineRule="auto"/>
              <w:ind w:left="180"/>
              <w:contextualSpacing/>
              <w:jc w:val="center"/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</w:pPr>
            <w:r w:rsidRPr="007050C9"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  <w:t>CAPACIDADES</w:t>
            </w:r>
          </w:p>
        </w:tc>
        <w:tc>
          <w:tcPr>
            <w:tcW w:w="4121" w:type="dxa"/>
            <w:shd w:val="clear" w:color="auto" w:fill="00B050"/>
          </w:tcPr>
          <w:p w14:paraId="65A59492" w14:textId="77777777" w:rsidR="005D5D30" w:rsidRPr="007050C9" w:rsidRDefault="005D5D30" w:rsidP="005D5D30">
            <w:pPr>
              <w:spacing w:after="200" w:line="276" w:lineRule="auto"/>
              <w:ind w:left="180" w:right="160"/>
              <w:contextualSpacing/>
              <w:jc w:val="center"/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</w:pPr>
            <w:r w:rsidRPr="007050C9"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  <w:t>DESEMPEÑOS</w:t>
            </w:r>
          </w:p>
        </w:tc>
      </w:tr>
      <w:tr w:rsidR="005D5D30" w:rsidRPr="009D33AE" w14:paraId="69FC890A" w14:textId="77777777" w:rsidTr="005D5D30">
        <w:trPr>
          <w:trHeight w:val="946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1B22A795" w14:textId="77777777" w:rsidR="005D5D30" w:rsidRPr="007050C9" w:rsidRDefault="005D5D30" w:rsidP="005D5D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MX"/>
              </w:rPr>
            </w:pPr>
            <w:r w:rsidRPr="007050C9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MX"/>
              </w:rPr>
              <w:t>Gestiona su aprendizaje de manera autónoma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B83AEDC" w14:textId="77777777" w:rsidR="005D5D30" w:rsidRPr="007050C9" w:rsidRDefault="005D5D30" w:rsidP="005D5D3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es-MX" w:eastAsia="es-MX"/>
              </w:rPr>
            </w:pPr>
            <w:r w:rsidRPr="007050C9">
              <w:rPr>
                <w:rFonts w:ascii="Arial Narrow" w:eastAsia="Times New Roman" w:hAnsi="Arial Narrow" w:cstheme="minorHAnsi"/>
                <w:sz w:val="20"/>
                <w:szCs w:val="20"/>
                <w:lang w:eastAsia="es-MX"/>
              </w:rPr>
              <w:t>Define metas de aprendizaje</w:t>
            </w:r>
          </w:p>
        </w:tc>
        <w:tc>
          <w:tcPr>
            <w:tcW w:w="4121" w:type="dxa"/>
            <w:tcBorders>
              <w:bottom w:val="single" w:sz="4" w:space="0" w:color="auto"/>
            </w:tcBorders>
            <w:vAlign w:val="center"/>
          </w:tcPr>
          <w:p w14:paraId="25D7FC73" w14:textId="77777777" w:rsidR="005D5D30" w:rsidRPr="007050C9" w:rsidRDefault="005D5D30" w:rsidP="005D5D30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es-MX" w:eastAsia="es-MX"/>
              </w:rPr>
            </w:pPr>
            <w:r w:rsidRPr="007050C9">
              <w:rPr>
                <w:rFonts w:ascii="Arial Narrow" w:eastAsia="Times New Roman" w:hAnsi="Arial Narrow" w:cstheme="minorHAnsi"/>
                <w:sz w:val="20"/>
                <w:szCs w:val="20"/>
                <w:lang w:eastAsia="es-MX"/>
              </w:rPr>
              <w:t>Determina metas de aprendizaje viables sobre la base de sus potencialidades, conocimientos, estilos de aprendizaje, habilidades y actitudes para el logro de la tarea simple o compleja, formulándose preguntas de manera reflexiva.</w:t>
            </w:r>
          </w:p>
        </w:tc>
      </w:tr>
      <w:tr w:rsidR="005D5D30" w:rsidRPr="009D33AE" w14:paraId="2146E1A9" w14:textId="77777777" w:rsidTr="005D5D30">
        <w:trPr>
          <w:trHeight w:val="120"/>
        </w:trPr>
        <w:tc>
          <w:tcPr>
            <w:tcW w:w="5954" w:type="dxa"/>
            <w:shd w:val="clear" w:color="auto" w:fill="00B050"/>
            <w:vAlign w:val="center"/>
          </w:tcPr>
          <w:p w14:paraId="1822267E" w14:textId="77777777" w:rsidR="005D5D30" w:rsidRPr="007050C9" w:rsidRDefault="005D5D30" w:rsidP="005D5D30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color w:val="FFFFFF" w:themeColor="background1"/>
                <w:sz w:val="20"/>
                <w:szCs w:val="20"/>
                <w:lang w:eastAsia="en-US"/>
              </w:rPr>
            </w:pPr>
            <w:r w:rsidRPr="007050C9"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  <w:t xml:space="preserve">ENFOQUES TRANSVERSALES                        </w:t>
            </w:r>
          </w:p>
        </w:tc>
        <w:tc>
          <w:tcPr>
            <w:tcW w:w="4395" w:type="dxa"/>
            <w:shd w:val="clear" w:color="auto" w:fill="00B050"/>
            <w:vAlign w:val="center"/>
          </w:tcPr>
          <w:p w14:paraId="712B6BCA" w14:textId="77777777" w:rsidR="005D5D30" w:rsidRPr="007050C9" w:rsidRDefault="005D5D30" w:rsidP="005D5D30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color w:val="FFFFFF" w:themeColor="background1"/>
                <w:sz w:val="20"/>
                <w:szCs w:val="20"/>
                <w:lang w:eastAsia="en-US"/>
              </w:rPr>
            </w:pPr>
            <w:r w:rsidRPr="007050C9">
              <w:rPr>
                <w:rFonts w:ascii="Arial Narrow" w:eastAsiaTheme="minorHAnsi" w:hAnsi="Arial Narrow" w:cs="Arial"/>
                <w:color w:val="FFFFFF" w:themeColor="background1"/>
                <w:sz w:val="20"/>
                <w:szCs w:val="20"/>
                <w:lang w:eastAsia="en-US"/>
              </w:rPr>
              <w:t>VALORES</w:t>
            </w:r>
          </w:p>
        </w:tc>
        <w:tc>
          <w:tcPr>
            <w:tcW w:w="4121" w:type="dxa"/>
            <w:shd w:val="clear" w:color="auto" w:fill="00B050"/>
            <w:vAlign w:val="center"/>
          </w:tcPr>
          <w:p w14:paraId="29D3112E" w14:textId="77777777" w:rsidR="005D5D30" w:rsidRPr="007050C9" w:rsidRDefault="005D5D30" w:rsidP="005D5D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color w:val="FFFFFF" w:themeColor="background1"/>
                <w:sz w:val="20"/>
                <w:szCs w:val="20"/>
                <w:lang w:val="es-MX" w:eastAsia="es-MX"/>
              </w:rPr>
            </w:pPr>
            <w:r w:rsidRPr="007050C9"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  <w:t>ACCIONES OBSERVABLES</w:t>
            </w:r>
          </w:p>
        </w:tc>
      </w:tr>
      <w:tr w:rsidR="005D5D30" w:rsidRPr="009D33AE" w14:paraId="59314B1A" w14:textId="77777777" w:rsidTr="005D5D30">
        <w:trPr>
          <w:trHeight w:val="283"/>
        </w:trPr>
        <w:tc>
          <w:tcPr>
            <w:tcW w:w="5954" w:type="dxa"/>
            <w:shd w:val="clear" w:color="auto" w:fill="FFFFFF" w:themeFill="background1"/>
            <w:vAlign w:val="center"/>
          </w:tcPr>
          <w:p w14:paraId="374BE2F7" w14:textId="77777777" w:rsidR="005D5D30" w:rsidRPr="007050C9" w:rsidRDefault="005D5D30" w:rsidP="005D5D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MX" w:eastAsia="es-MX"/>
              </w:rPr>
            </w:pPr>
            <w:r w:rsidRPr="007050C9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es-MX"/>
              </w:rPr>
              <w:t>Enfoque de búsqueda de la excelencia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754EFE03" w14:textId="77777777" w:rsidR="005D5D30" w:rsidRPr="007050C9" w:rsidRDefault="005D5D30" w:rsidP="005D5D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MX" w:eastAsia="es-MX"/>
              </w:rPr>
            </w:pPr>
            <w:r w:rsidRPr="007050C9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es-MX"/>
              </w:rPr>
              <w:t>Superación personal</w:t>
            </w:r>
          </w:p>
        </w:tc>
        <w:tc>
          <w:tcPr>
            <w:tcW w:w="4121" w:type="dxa"/>
            <w:shd w:val="clear" w:color="auto" w:fill="FFFFFF" w:themeFill="background1"/>
            <w:vAlign w:val="center"/>
          </w:tcPr>
          <w:p w14:paraId="7273A296" w14:textId="12416B15" w:rsidR="005D5D30" w:rsidRPr="007050C9" w:rsidRDefault="001E3A06" w:rsidP="001E3A06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val="es-MX" w:eastAsia="es-MX"/>
              </w:rPr>
            </w:pPr>
            <w:r w:rsidRPr="007050C9">
              <w:rPr>
                <w:sz w:val="20"/>
                <w:szCs w:val="20"/>
              </w:rPr>
              <w:t>Docentes y estudiantes adaptan sus procesos técnicos ante imprevistos para alcanzar metas financieras viables que aporten a la sostenibilidad de los talleres de la IE; evalúan constantemente la calidad de sus productos y aprenden de sus errores para lograr la excelencia del equipo.</w:t>
            </w:r>
          </w:p>
        </w:tc>
      </w:tr>
      <w:tr w:rsidR="005D5D30" w:rsidRPr="009D33AE" w14:paraId="50B3647F" w14:textId="77777777" w:rsidTr="005D5D30">
        <w:trPr>
          <w:trHeight w:val="249"/>
        </w:trPr>
        <w:tc>
          <w:tcPr>
            <w:tcW w:w="14470" w:type="dxa"/>
            <w:gridSpan w:val="3"/>
            <w:shd w:val="clear" w:color="auto" w:fill="00B050"/>
            <w:vAlign w:val="center"/>
          </w:tcPr>
          <w:p w14:paraId="531B12F7" w14:textId="77777777" w:rsidR="005D5D30" w:rsidRPr="009D33AE" w:rsidRDefault="005D5D30" w:rsidP="005D5D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es-MX"/>
              </w:rPr>
            </w:pPr>
            <w:r w:rsidRPr="009D33AE"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  <w:t>SITUACIÓN SIGNIFICATIVA O PROBLEMÁTICA</w:t>
            </w:r>
          </w:p>
        </w:tc>
      </w:tr>
      <w:tr w:rsidR="005D5D30" w:rsidRPr="009D33AE" w14:paraId="0CF51CC5" w14:textId="77777777" w:rsidTr="005D5D30">
        <w:trPr>
          <w:trHeight w:val="283"/>
        </w:trPr>
        <w:tc>
          <w:tcPr>
            <w:tcW w:w="14470" w:type="dxa"/>
            <w:gridSpan w:val="3"/>
            <w:shd w:val="clear" w:color="auto" w:fill="FFFFFF" w:themeFill="background1"/>
            <w:vAlign w:val="center"/>
          </w:tcPr>
          <w:p w14:paraId="2F803683" w14:textId="77777777" w:rsidR="006B1A18" w:rsidRPr="006B1A18" w:rsidRDefault="006B1A18" w:rsidP="006B1A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A18">
              <w:rPr>
                <w:rFonts w:ascii="Times New Roman" w:eastAsia="Times New Roman" w:hAnsi="Times New Roman" w:cs="Times New Roman"/>
                <w:sz w:val="24"/>
                <w:szCs w:val="24"/>
              </w:rPr>
              <w:t>Para cumplir con la meta de innovación financiera y recaudar capital para el equipamiento técnico, los proyectos deben competir éticamente en el mercado. Los estudiantes calcularán el margen de utilidad y proyectarán el Punto de Equilibrio para fijar un precio de venta justo y estratégico.</w:t>
            </w:r>
          </w:p>
          <w:p w14:paraId="40B57923" w14:textId="5328DBC6" w:rsidR="005D5D30" w:rsidRPr="006931C5" w:rsidRDefault="005D5D30" w:rsidP="00D13000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71804EE5" w14:textId="77777777" w:rsidR="00D13000" w:rsidRDefault="00D13000" w:rsidP="005D5D3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324F42D6" w14:textId="77777777" w:rsidR="006D75B9" w:rsidRDefault="006D75B9" w:rsidP="006D75B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65C18884" w14:textId="77777777" w:rsidR="006D75B9" w:rsidRDefault="006D75B9" w:rsidP="006D75B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4326E329" w14:textId="2ACBAEA3" w:rsidR="005D5D30" w:rsidRPr="006D75B9" w:rsidRDefault="005D5D30" w:rsidP="006D75B9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D75B9">
        <w:rPr>
          <w:b/>
          <w:bCs/>
          <w:color w:val="000000"/>
        </w:rPr>
        <w:t>DESARROLLO DE LO PROCESO DIDÁCTICOS DE LA SESIÓN</w:t>
      </w:r>
    </w:p>
    <w:tbl>
      <w:tblPr>
        <w:tblpPr w:leftFromText="141" w:rightFromText="141" w:vertAnchor="text" w:horzAnchor="margin" w:tblpXSpec="center" w:tblpY="128"/>
        <w:tblW w:w="15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6093"/>
        <w:gridCol w:w="4677"/>
        <w:gridCol w:w="1283"/>
        <w:gridCol w:w="1877"/>
      </w:tblGrid>
      <w:tr w:rsidR="00AD1C4F" w:rsidRPr="009D33AE" w14:paraId="4697F49B" w14:textId="77777777" w:rsidTr="00AD1C4F">
        <w:trPr>
          <w:trHeight w:val="518"/>
        </w:trPr>
        <w:tc>
          <w:tcPr>
            <w:tcW w:w="704" w:type="dxa"/>
            <w:shd w:val="clear" w:color="auto" w:fill="F7CAAC" w:themeFill="accent2" w:themeFillTint="66"/>
            <w:vAlign w:val="center"/>
          </w:tcPr>
          <w:p w14:paraId="45E56C84" w14:textId="3C259AD5" w:rsidR="00AD1C4F" w:rsidRPr="00AD1C4F" w:rsidRDefault="00AD1C4F" w:rsidP="00AD1C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1C4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Proceso didáctico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0D80EEE1" w14:textId="7E259B2C" w:rsidR="00AD1C4F" w:rsidRPr="00AD1C4F" w:rsidRDefault="00AD1C4F" w:rsidP="00AD1C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Tiempo</w:t>
            </w:r>
          </w:p>
        </w:tc>
        <w:tc>
          <w:tcPr>
            <w:tcW w:w="6093" w:type="dxa"/>
            <w:shd w:val="clear" w:color="auto" w:fill="F7CAAC" w:themeFill="accent2" w:themeFillTint="66"/>
            <w:vAlign w:val="center"/>
          </w:tcPr>
          <w:p w14:paraId="2658E8EF" w14:textId="4DC36DAB" w:rsidR="00AD1C4F" w:rsidRPr="00AD1C4F" w:rsidRDefault="00AD1C4F" w:rsidP="00AD1C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Actividad del docente</w:t>
            </w:r>
          </w:p>
        </w:tc>
        <w:tc>
          <w:tcPr>
            <w:tcW w:w="4677" w:type="dxa"/>
            <w:shd w:val="clear" w:color="auto" w:fill="F7CAAC" w:themeFill="accent2" w:themeFillTint="66"/>
            <w:vAlign w:val="center"/>
          </w:tcPr>
          <w:p w14:paraId="3BECDF55" w14:textId="558CEA3D" w:rsidR="00AD1C4F" w:rsidRPr="00AD1C4F" w:rsidRDefault="00AD1C4F" w:rsidP="00AD1C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Actividad del estudiante</w:t>
            </w:r>
          </w:p>
        </w:tc>
        <w:tc>
          <w:tcPr>
            <w:tcW w:w="1283" w:type="dxa"/>
            <w:shd w:val="clear" w:color="auto" w:fill="F7CAAC" w:themeFill="accent2" w:themeFillTint="66"/>
            <w:vAlign w:val="center"/>
          </w:tcPr>
          <w:p w14:paraId="094096CD" w14:textId="01B91F71" w:rsidR="00AD1C4F" w:rsidRPr="00AD1C4F" w:rsidRDefault="00AD1C4F" w:rsidP="00AD1C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Instrumentos</w:t>
            </w:r>
          </w:p>
        </w:tc>
        <w:tc>
          <w:tcPr>
            <w:tcW w:w="1877" w:type="dxa"/>
            <w:shd w:val="clear" w:color="auto" w:fill="F7CAAC" w:themeFill="accent2" w:themeFillTint="66"/>
            <w:vAlign w:val="center"/>
          </w:tcPr>
          <w:p w14:paraId="0DE5DE90" w14:textId="01446832" w:rsidR="00AD1C4F" w:rsidRPr="00AD1C4F" w:rsidRDefault="00AD1C4F" w:rsidP="00AD1C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Recursos</w:t>
            </w:r>
          </w:p>
        </w:tc>
      </w:tr>
      <w:tr w:rsidR="00AD1C4F" w:rsidRPr="006D75B9" w14:paraId="3A920850" w14:textId="77777777" w:rsidTr="00AD1C4F">
        <w:trPr>
          <w:cantSplit/>
          <w:trHeight w:val="2617"/>
        </w:trPr>
        <w:tc>
          <w:tcPr>
            <w:tcW w:w="704" w:type="dxa"/>
            <w:textDirection w:val="btLr"/>
            <w:vAlign w:val="center"/>
          </w:tcPr>
          <w:p w14:paraId="4E8FC449" w14:textId="09E8471D" w:rsidR="00AD1C4F" w:rsidRPr="00AD1C4F" w:rsidRDefault="00AD1C4F" w:rsidP="00AD1C4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1C4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PREPARAR</w:t>
            </w:r>
          </w:p>
        </w:tc>
        <w:tc>
          <w:tcPr>
            <w:tcW w:w="992" w:type="dxa"/>
            <w:vAlign w:val="center"/>
          </w:tcPr>
          <w:p w14:paraId="7C6A0686" w14:textId="370D6607" w:rsidR="00AD1C4F" w:rsidRPr="00AD1C4F" w:rsidRDefault="00AD1C4F" w:rsidP="00AD1C4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20 min</w:t>
            </w:r>
          </w:p>
        </w:tc>
        <w:tc>
          <w:tcPr>
            <w:tcW w:w="6093" w:type="dxa"/>
            <w:vAlign w:val="center"/>
          </w:tcPr>
          <w:p w14:paraId="08297795" w14:textId="35FEB3CF" w:rsidR="00AD1C4F" w:rsidRPr="00AD1C4F" w:rsidRDefault="00AD1C4F" w:rsidP="006B1A18">
            <w:p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Coloca dos precios abismalmente diferentes para un mismo producto en la pizarra. Plantea 3 preguntas:</w:t>
            </w:r>
          </w:p>
          <w:p w14:paraId="76E6D646" w14:textId="68B58228" w:rsidR="00AD1C4F" w:rsidRPr="00AD1C4F" w:rsidRDefault="00AD1C4F" w:rsidP="006B1A1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 </w:t>
            </w:r>
            <w:r w:rsidRPr="00AD1C4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Motivación:</w:t>
            </w: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Si tu competencia vende a 10 </w:t>
            </w: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soles,</w:t>
            </w: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pero a ti te cuesta hacerlo 9, ¿cómo fijas tu precio para no quebrar?</w:t>
            </w:r>
          </w:p>
          <w:p w14:paraId="5DBA2727" w14:textId="443A86BA" w:rsidR="00AD1C4F" w:rsidRPr="00AD1C4F" w:rsidRDefault="00AD1C4F" w:rsidP="006B1A1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 </w:t>
            </w:r>
            <w:r w:rsidRPr="00AD1C4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Saberes previos:</w:t>
            </w: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¿Qué factores determinan que las personas decidan pagar más por una marca que por otra?</w:t>
            </w:r>
          </w:p>
          <w:p w14:paraId="77A6CD41" w14:textId="497CEB9E" w:rsidR="00AD1C4F" w:rsidRPr="00AD1C4F" w:rsidRDefault="00AD1C4F" w:rsidP="006B1A1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3. </w:t>
            </w:r>
            <w:r w:rsidRPr="00AD1C4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Conflicto cognitivo:</w:t>
            </w: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Si fijamos un precio basándonos solo en la competencia, ¿cómo sabremos si cubrimos nuestros costos reales?</w:t>
            </w:r>
          </w:p>
        </w:tc>
        <w:tc>
          <w:tcPr>
            <w:tcW w:w="4677" w:type="dxa"/>
            <w:vAlign w:val="center"/>
          </w:tcPr>
          <w:p w14:paraId="17EEDA52" w14:textId="26293620" w:rsidR="00AD1C4F" w:rsidRPr="00AD1C4F" w:rsidRDefault="00AD1C4F" w:rsidP="006B1A1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Evalúan el escenario de precios e intercambian opiniones respondiendo ágilmente a las tres preguntas formuladas por el docente.</w:t>
            </w:r>
          </w:p>
        </w:tc>
        <w:tc>
          <w:tcPr>
            <w:tcW w:w="1283" w:type="dxa"/>
            <w:vAlign w:val="center"/>
          </w:tcPr>
          <w:p w14:paraId="413A314A" w14:textId="39F49849" w:rsidR="00AD1C4F" w:rsidRPr="00AD1C4F" w:rsidRDefault="00AD1C4F" w:rsidP="006B1A1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Ficha de evaluación matemática</w:t>
            </w:r>
          </w:p>
        </w:tc>
        <w:tc>
          <w:tcPr>
            <w:tcW w:w="1877" w:type="dxa"/>
            <w:vAlign w:val="center"/>
          </w:tcPr>
          <w:p w14:paraId="7081B1E1" w14:textId="776E9B8F" w:rsidR="00AD1C4F" w:rsidRPr="00AD1C4F" w:rsidRDefault="00AD1C4F" w:rsidP="006B1A1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Pizarra, plumones de colores.</w:t>
            </w:r>
          </w:p>
        </w:tc>
      </w:tr>
      <w:tr w:rsidR="00AD1C4F" w:rsidRPr="006D75B9" w14:paraId="1DC5732E" w14:textId="77777777" w:rsidTr="00AD1C4F">
        <w:trPr>
          <w:cantSplit/>
          <w:trHeight w:val="1965"/>
        </w:trPr>
        <w:tc>
          <w:tcPr>
            <w:tcW w:w="704" w:type="dxa"/>
            <w:textDirection w:val="btLr"/>
            <w:vAlign w:val="center"/>
          </w:tcPr>
          <w:p w14:paraId="0F55BD68" w14:textId="22807D56" w:rsidR="00AD1C4F" w:rsidRPr="00AD1C4F" w:rsidRDefault="00AD1C4F" w:rsidP="00AD1C4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1C4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DEMOSTRAR</w:t>
            </w:r>
          </w:p>
        </w:tc>
        <w:tc>
          <w:tcPr>
            <w:tcW w:w="992" w:type="dxa"/>
            <w:vAlign w:val="center"/>
          </w:tcPr>
          <w:p w14:paraId="674FF82D" w14:textId="78360CBE" w:rsidR="00AD1C4F" w:rsidRPr="00AD1C4F" w:rsidRDefault="00AD1C4F" w:rsidP="00AD1C4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45 min</w:t>
            </w:r>
          </w:p>
        </w:tc>
        <w:tc>
          <w:tcPr>
            <w:tcW w:w="6093" w:type="dxa"/>
            <w:vAlign w:val="center"/>
          </w:tcPr>
          <w:p w14:paraId="18F346EA" w14:textId="5CFAD42A" w:rsidR="00AD1C4F" w:rsidRPr="00AD1C4F" w:rsidRDefault="00AD1C4F" w:rsidP="006B1A1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Explica las fórmulas de margen de utilidad y modela la ecuación del Punto de Equilibrio (PE=CF/(PVU−CVU)). Plantea la </w:t>
            </w:r>
            <w:r w:rsidRPr="00AD1C4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pregunta de razonamiento/crítica:</w:t>
            </w: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¿Por qué conocer el número mínimo de unidades a vender cambia por completo la estrategia de marketing de nuestro emprendimiento?</w:t>
            </w:r>
          </w:p>
        </w:tc>
        <w:tc>
          <w:tcPr>
            <w:tcW w:w="4677" w:type="dxa"/>
            <w:vAlign w:val="center"/>
          </w:tcPr>
          <w:p w14:paraId="57D1281C" w14:textId="2797EBFC" w:rsidR="00AD1C4F" w:rsidRPr="00AD1C4F" w:rsidRDefault="00AD1C4F" w:rsidP="006B1A18">
            <w:pPr>
              <w:spacing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Siguen el desarrollo de las fórmulas financieras en la pizarra, resuelven un ejercicio piloto y responden críticamente sobre el impacto estratégico del Punto de Equilibrio.</w:t>
            </w:r>
          </w:p>
        </w:tc>
        <w:tc>
          <w:tcPr>
            <w:tcW w:w="1283" w:type="dxa"/>
            <w:vAlign w:val="center"/>
          </w:tcPr>
          <w:p w14:paraId="0DFCA94B" w14:textId="0F7FC296" w:rsidR="00AD1C4F" w:rsidRPr="00AD1C4F" w:rsidRDefault="00AD1C4F" w:rsidP="006B1A1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Ficha de evaluación matemática</w:t>
            </w:r>
          </w:p>
        </w:tc>
        <w:tc>
          <w:tcPr>
            <w:tcW w:w="1877" w:type="dxa"/>
            <w:vAlign w:val="center"/>
          </w:tcPr>
          <w:p w14:paraId="30F76409" w14:textId="6B16C7ED" w:rsidR="00AD1C4F" w:rsidRPr="00AD1C4F" w:rsidRDefault="00AD1C4F" w:rsidP="006B1A18">
            <w:pPr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Diapositivas, calculadora financiera básica.</w:t>
            </w:r>
          </w:p>
        </w:tc>
      </w:tr>
      <w:tr w:rsidR="00AD1C4F" w:rsidRPr="006D75B9" w14:paraId="33F07029" w14:textId="77777777" w:rsidTr="00AD1C4F">
        <w:trPr>
          <w:cantSplit/>
          <w:trHeight w:val="1527"/>
        </w:trPr>
        <w:tc>
          <w:tcPr>
            <w:tcW w:w="704" w:type="dxa"/>
            <w:textDirection w:val="btLr"/>
            <w:vAlign w:val="center"/>
          </w:tcPr>
          <w:p w14:paraId="3AE0713F" w14:textId="0DDB719F" w:rsidR="00AD1C4F" w:rsidRPr="00AD1C4F" w:rsidRDefault="00AD1C4F" w:rsidP="00AD1C4F">
            <w:pPr>
              <w:spacing w:after="0" w:line="240" w:lineRule="auto"/>
              <w:ind w:left="113" w:right="113"/>
              <w:jc w:val="center"/>
              <w:rPr>
                <w:rStyle w:val="Ttulo3Car"/>
                <w:rFonts w:asciiTheme="minorHAnsi" w:eastAsia="Calibri" w:hAnsiTheme="minorHAnsi" w:cstheme="minorHAnsi"/>
                <w:sz w:val="18"/>
                <w:szCs w:val="18"/>
              </w:rPr>
            </w:pPr>
            <w:r w:rsidRPr="00AD1C4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APLICAR</w:t>
            </w:r>
          </w:p>
        </w:tc>
        <w:tc>
          <w:tcPr>
            <w:tcW w:w="992" w:type="dxa"/>
            <w:vAlign w:val="center"/>
          </w:tcPr>
          <w:p w14:paraId="4F6546F1" w14:textId="65217ED5" w:rsidR="00AD1C4F" w:rsidRPr="00AD1C4F" w:rsidRDefault="006B1A18" w:rsidP="00AD1C4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45</w:t>
            </w:r>
            <w:r w:rsidR="00AD1C4F"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min</w:t>
            </w:r>
          </w:p>
        </w:tc>
        <w:tc>
          <w:tcPr>
            <w:tcW w:w="6093" w:type="dxa"/>
            <w:vAlign w:val="center"/>
          </w:tcPr>
          <w:p w14:paraId="333914E4" w14:textId="7C7E6870" w:rsidR="00AD1C4F" w:rsidRPr="00AD1C4F" w:rsidRDefault="00AD1C4F" w:rsidP="006B1A18">
            <w:pPr>
              <w:spacing w:after="0" w:afterAutospacing="1" w:line="240" w:lineRule="auto"/>
              <w:jc w:val="both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Provee asesoría a los equipos para fijar precios comerciales reales y viables.</w:t>
            </w:r>
          </w:p>
        </w:tc>
        <w:tc>
          <w:tcPr>
            <w:tcW w:w="4677" w:type="dxa"/>
            <w:vAlign w:val="center"/>
          </w:tcPr>
          <w:p w14:paraId="60C5E703" w14:textId="0B1168A5" w:rsidR="00AD1C4F" w:rsidRPr="00AD1C4F" w:rsidRDefault="00AD1C4F" w:rsidP="006B1A1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Aplican las fórmulas a sus proyectos, proyectan su margen de ganancia neto y calculan el número de unidades que necesitan vender obligatoriamente en la Expo Venta.</w:t>
            </w:r>
          </w:p>
        </w:tc>
        <w:tc>
          <w:tcPr>
            <w:tcW w:w="1283" w:type="dxa"/>
            <w:vAlign w:val="center"/>
          </w:tcPr>
          <w:p w14:paraId="233C4E42" w14:textId="2875BA1F" w:rsidR="00AD1C4F" w:rsidRPr="00AD1C4F" w:rsidRDefault="00AD1C4F" w:rsidP="006B1A1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Rúbrica</w:t>
            </w:r>
          </w:p>
        </w:tc>
        <w:tc>
          <w:tcPr>
            <w:tcW w:w="1877" w:type="dxa"/>
            <w:vAlign w:val="center"/>
          </w:tcPr>
          <w:p w14:paraId="5B931098" w14:textId="7CEA50EB" w:rsidR="00AD1C4F" w:rsidRPr="00AD1C4F" w:rsidRDefault="00AD1C4F" w:rsidP="006B1A18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1F1F1F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Calculadoras, hojas de trabajo, datos de costos acumulados de la semana 2.</w:t>
            </w:r>
          </w:p>
        </w:tc>
      </w:tr>
      <w:tr w:rsidR="00AD1C4F" w:rsidRPr="006D75B9" w14:paraId="38DDE5A6" w14:textId="77777777" w:rsidTr="00AD1C4F">
        <w:trPr>
          <w:cantSplit/>
          <w:trHeight w:val="1194"/>
        </w:trPr>
        <w:tc>
          <w:tcPr>
            <w:tcW w:w="704" w:type="dxa"/>
            <w:textDirection w:val="btLr"/>
            <w:vAlign w:val="center"/>
          </w:tcPr>
          <w:p w14:paraId="2A0B9FAD" w14:textId="62AEDD2F" w:rsidR="00AD1C4F" w:rsidRPr="00AD1C4F" w:rsidRDefault="00AD1C4F" w:rsidP="00AD1C4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</w:pPr>
            <w:r w:rsidRPr="00AD1C4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COMPROBAR</w:t>
            </w:r>
          </w:p>
        </w:tc>
        <w:tc>
          <w:tcPr>
            <w:tcW w:w="992" w:type="dxa"/>
            <w:vAlign w:val="center"/>
          </w:tcPr>
          <w:p w14:paraId="23DEB2AB" w14:textId="5D31D61E" w:rsidR="00AD1C4F" w:rsidRPr="00AD1C4F" w:rsidRDefault="00AD1C4F" w:rsidP="00AD1C4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25 min</w:t>
            </w:r>
          </w:p>
        </w:tc>
        <w:tc>
          <w:tcPr>
            <w:tcW w:w="6093" w:type="dxa"/>
            <w:vAlign w:val="center"/>
          </w:tcPr>
          <w:p w14:paraId="09B127BD" w14:textId="26C469E4" w:rsidR="00AD1C4F" w:rsidRPr="00AD1C4F" w:rsidRDefault="00AD1C4F" w:rsidP="006B1A18">
            <w:pPr>
              <w:spacing w:after="0" w:afterAutospacing="1" w:line="240" w:lineRule="auto"/>
              <w:jc w:val="both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Verifica la viabilidad de los precios fijados y plantea la </w:t>
            </w:r>
            <w:r w:rsidRPr="00AD1C4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pregunta metacognitiva:</w:t>
            </w: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¿Qué pasos matemáticos y de análisis de mercado me resultaron más complejos al definir el valor comercial de nuestro producto?</w:t>
            </w:r>
          </w:p>
        </w:tc>
        <w:tc>
          <w:tcPr>
            <w:tcW w:w="4677" w:type="dxa"/>
            <w:vAlign w:val="center"/>
          </w:tcPr>
          <w:p w14:paraId="1CD28444" w14:textId="77777777" w:rsidR="00AD1C4F" w:rsidRDefault="00AD1C4F" w:rsidP="006B1A18">
            <w:pPr>
              <w:spacing w:after="0" w:afterAutospacing="1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Sustentan formalmente el precio asignado ante el docente y responden a la pregunta de autoevaluación cognitiva de la sesión.</w:t>
            </w:r>
          </w:p>
          <w:p w14:paraId="24474516" w14:textId="33F017EC" w:rsidR="006B1A18" w:rsidRPr="00AD1C4F" w:rsidRDefault="006B1A18" w:rsidP="006B1A18">
            <w:pPr>
              <w:spacing w:after="0" w:afterAutospacing="1" w:line="240" w:lineRule="auto"/>
              <w:jc w:val="both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5D322346" w14:textId="3049334C" w:rsidR="00AD1C4F" w:rsidRPr="00AD1C4F" w:rsidRDefault="00AD1C4F" w:rsidP="006B1A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Rúbrica</w:t>
            </w:r>
          </w:p>
        </w:tc>
        <w:tc>
          <w:tcPr>
            <w:tcW w:w="1877" w:type="dxa"/>
            <w:vAlign w:val="center"/>
          </w:tcPr>
          <w:p w14:paraId="67801CCD" w14:textId="09B90861" w:rsidR="00AD1C4F" w:rsidRPr="00AD1C4F" w:rsidRDefault="00AD1C4F" w:rsidP="006B1A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D1C4F">
              <w:rPr>
                <w:rFonts w:asciiTheme="minorHAnsi" w:eastAsia="Times New Roman" w:hAnsiTheme="minorHAnsi" w:cstheme="minorHAnsi"/>
                <w:sz w:val="20"/>
                <w:szCs w:val="20"/>
              </w:rPr>
              <w:t>Ficha técnica de costos y precios finalizada.</w:t>
            </w:r>
          </w:p>
        </w:tc>
      </w:tr>
    </w:tbl>
    <w:bookmarkEnd w:id="1"/>
    <w:p w14:paraId="7B30A7E6" w14:textId="168A5356" w:rsidR="005D5D30" w:rsidRPr="006D75B9" w:rsidRDefault="005D5D30" w:rsidP="005D5D30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D75B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D13000" w:rsidRPr="006D75B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6D75B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                                      </w:t>
      </w:r>
    </w:p>
    <w:p w14:paraId="435F8BEF" w14:textId="524707FB" w:rsidR="005D5D30" w:rsidRDefault="005D5D30" w:rsidP="005D5D30">
      <w:pPr>
        <w:rPr>
          <w:b/>
          <w:bCs/>
          <w:color w:val="000000"/>
        </w:rPr>
      </w:pPr>
    </w:p>
    <w:bookmarkEnd w:id="0"/>
    <w:p w14:paraId="62F8F791" w14:textId="77777777" w:rsidR="00B47BFE" w:rsidRDefault="00B47BFE" w:rsidP="00B47BFE">
      <w:pPr>
        <w:rPr>
          <w:b/>
          <w:bCs/>
          <w:color w:val="000000"/>
        </w:rPr>
      </w:pPr>
      <w:r w:rsidRPr="00323667">
        <w:rPr>
          <w:b/>
          <w:bCs/>
        </w:rPr>
        <w:lastRenderedPageBreak/>
        <w:t>RÚBRICA DE EVALUACIÓN DE LA HABILIDAD TÉCNICA</w:t>
      </w:r>
    </w:p>
    <w:tbl>
      <w:tblPr>
        <w:tblStyle w:val="Tablaconcuadrcula"/>
        <w:tblpPr w:leftFromText="141" w:rightFromText="141" w:vertAnchor="page" w:horzAnchor="margin" w:tblpX="-714" w:tblpY="1635"/>
        <w:tblW w:w="15588" w:type="dxa"/>
        <w:tblLayout w:type="fixed"/>
        <w:tblLook w:val="04A0" w:firstRow="1" w:lastRow="0" w:firstColumn="1" w:lastColumn="0" w:noHBand="0" w:noVBand="1"/>
      </w:tblPr>
      <w:tblGrid>
        <w:gridCol w:w="700"/>
        <w:gridCol w:w="2537"/>
        <w:gridCol w:w="1011"/>
        <w:gridCol w:w="850"/>
        <w:gridCol w:w="993"/>
        <w:gridCol w:w="1134"/>
        <w:gridCol w:w="850"/>
        <w:gridCol w:w="992"/>
        <w:gridCol w:w="1276"/>
        <w:gridCol w:w="851"/>
        <w:gridCol w:w="850"/>
        <w:gridCol w:w="1276"/>
        <w:gridCol w:w="992"/>
        <w:gridCol w:w="1276"/>
      </w:tblGrid>
      <w:tr w:rsidR="00B47BFE" w:rsidRPr="00E37CB8" w14:paraId="3A854666" w14:textId="77777777" w:rsidTr="00FE371A">
        <w:trPr>
          <w:trHeight w:val="288"/>
        </w:trPr>
        <w:tc>
          <w:tcPr>
            <w:tcW w:w="3237" w:type="dxa"/>
            <w:gridSpan w:val="2"/>
            <w:vMerge w:val="restart"/>
            <w:tcBorders>
              <w:tr2bl w:val="single" w:sz="4" w:space="0" w:color="auto"/>
            </w:tcBorders>
          </w:tcPr>
          <w:p w14:paraId="5B6E1802" w14:textId="77777777" w:rsidR="00B47BFE" w:rsidRPr="00E37CB8" w:rsidRDefault="00B47BFE" w:rsidP="00FE371A"/>
          <w:p w14:paraId="299BF4AC" w14:textId="77777777" w:rsidR="00B47BFE" w:rsidRPr="00E37CB8" w:rsidRDefault="00B47BFE" w:rsidP="00FE371A">
            <w:pPr>
              <w:rPr>
                <w:sz w:val="20"/>
                <w:szCs w:val="20"/>
              </w:rPr>
            </w:pPr>
            <w:r w:rsidRPr="00E37CB8">
              <w:rPr>
                <w:sz w:val="20"/>
                <w:szCs w:val="20"/>
              </w:rPr>
              <w:t xml:space="preserve">Indicadores </w:t>
            </w:r>
          </w:p>
          <w:p w14:paraId="5F062C32" w14:textId="77777777" w:rsidR="00B47BFE" w:rsidRPr="00E37CB8" w:rsidRDefault="00B47BFE" w:rsidP="00FE371A"/>
          <w:p w14:paraId="0ADA5F78" w14:textId="77777777" w:rsidR="00B47BFE" w:rsidRPr="00E37CB8" w:rsidRDefault="00B47BFE" w:rsidP="00FE371A">
            <w:r w:rsidRPr="00E37CB8">
              <w:t xml:space="preserve">                             </w:t>
            </w:r>
            <w:r>
              <w:t>Estudiantes</w:t>
            </w:r>
            <w:r w:rsidRPr="00E37CB8">
              <w:t xml:space="preserve">         </w:t>
            </w:r>
            <w:r w:rsidRPr="00E37C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  <w:gridSpan w:val="3"/>
          </w:tcPr>
          <w:p w14:paraId="768D483F" w14:textId="77777777" w:rsidR="00B47BFE" w:rsidRPr="00B47BFE" w:rsidRDefault="00B47BFE" w:rsidP="00FE371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7BFE">
              <w:rPr>
                <w:sz w:val="16"/>
                <w:szCs w:val="16"/>
              </w:rPr>
              <w:t>Cálculo del Precio de Venta y Margen de Ganancia</w:t>
            </w:r>
          </w:p>
        </w:tc>
        <w:tc>
          <w:tcPr>
            <w:tcW w:w="2976" w:type="dxa"/>
            <w:gridSpan w:val="3"/>
          </w:tcPr>
          <w:p w14:paraId="251987EF" w14:textId="77777777" w:rsidR="00B47BFE" w:rsidRPr="00B47BFE" w:rsidRDefault="00B47BFE" w:rsidP="00FE371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7BFE">
              <w:rPr>
                <w:sz w:val="16"/>
                <w:szCs w:val="16"/>
              </w:rPr>
              <w:t>Proyección del Punto de Equilibrio (PE)</w:t>
            </w:r>
          </w:p>
        </w:tc>
        <w:tc>
          <w:tcPr>
            <w:tcW w:w="2977" w:type="dxa"/>
            <w:gridSpan w:val="3"/>
          </w:tcPr>
          <w:p w14:paraId="5F8096CB" w14:textId="77777777" w:rsidR="00B47BFE" w:rsidRPr="00B47BFE" w:rsidRDefault="00B47BFE" w:rsidP="00FE371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7BFE">
              <w:rPr>
                <w:sz w:val="16"/>
                <w:szCs w:val="16"/>
              </w:rPr>
              <w:t>Sustentación y Análisis de Mercado</w:t>
            </w:r>
          </w:p>
        </w:tc>
        <w:tc>
          <w:tcPr>
            <w:tcW w:w="3544" w:type="dxa"/>
            <w:gridSpan w:val="3"/>
          </w:tcPr>
          <w:p w14:paraId="6325C1B6" w14:textId="77777777" w:rsidR="00B47BFE" w:rsidRPr="00B47BFE" w:rsidRDefault="00B47BFE" w:rsidP="00FE371A">
            <w:pPr>
              <w:jc w:val="both"/>
              <w:rPr>
                <w:b/>
                <w:bCs/>
                <w:sz w:val="16"/>
                <w:szCs w:val="16"/>
              </w:rPr>
            </w:pPr>
            <w:r w:rsidRPr="00B47BFE">
              <w:rPr>
                <w:sz w:val="16"/>
                <w:szCs w:val="16"/>
              </w:rPr>
              <w:t>Gestión Autónoma y Superación</w:t>
            </w:r>
          </w:p>
        </w:tc>
      </w:tr>
      <w:tr w:rsidR="00B47BFE" w:rsidRPr="00E37CB8" w14:paraId="3B416853" w14:textId="77777777" w:rsidTr="00FE371A">
        <w:trPr>
          <w:trHeight w:val="825"/>
        </w:trPr>
        <w:tc>
          <w:tcPr>
            <w:tcW w:w="3237" w:type="dxa"/>
            <w:gridSpan w:val="2"/>
            <w:vMerge/>
            <w:tcBorders>
              <w:tr2bl w:val="single" w:sz="4" w:space="0" w:color="auto"/>
            </w:tcBorders>
          </w:tcPr>
          <w:p w14:paraId="25EA8462" w14:textId="77777777" w:rsidR="00B47BFE" w:rsidRPr="00E37CB8" w:rsidRDefault="00B47BFE" w:rsidP="00FE371A"/>
        </w:tc>
        <w:tc>
          <w:tcPr>
            <w:tcW w:w="1011" w:type="dxa"/>
          </w:tcPr>
          <w:p w14:paraId="30E56876" w14:textId="77777777" w:rsidR="00B47BFE" w:rsidRPr="000C11DC" w:rsidRDefault="00B47BFE" w:rsidP="00FE371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7B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Determina con total precisión el precio de venta unitario incorporando todos los costos acumulados y un margen de utilidad comercialmente viable y ético</w:t>
            </w:r>
          </w:p>
        </w:tc>
        <w:tc>
          <w:tcPr>
            <w:tcW w:w="850" w:type="dxa"/>
          </w:tcPr>
          <w:p w14:paraId="6BE54DEE" w14:textId="77777777" w:rsidR="00B47BFE" w:rsidRPr="000C11DC" w:rsidRDefault="00B47BFE" w:rsidP="00FE371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7B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Calcula de manera adecuada el precio de venta y el margen de ganancia neto a partir de los datos de costos de su proyecto</w:t>
            </w:r>
            <w:r w:rsidRPr="000C11D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14:paraId="56EBA636" w14:textId="77777777" w:rsidR="00B47BFE" w:rsidRPr="00B47BFE" w:rsidRDefault="00B47BFE" w:rsidP="00FE371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7BFE">
              <w:rPr>
                <w:sz w:val="16"/>
                <w:szCs w:val="16"/>
              </w:rPr>
              <w:t>Calcula el precio de venta, pero presenta errores menores en la estimación del margen de ganancia o no considera todos los costos variables.</w:t>
            </w:r>
          </w:p>
        </w:tc>
        <w:tc>
          <w:tcPr>
            <w:tcW w:w="1134" w:type="dxa"/>
          </w:tcPr>
          <w:p w14:paraId="29543E1C" w14:textId="77777777" w:rsidR="00B47BFE" w:rsidRPr="00B47BFE" w:rsidRDefault="00B47BFE" w:rsidP="00FE371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7B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Proyecta correctamente el PE aplicando la fórmula matemática de forma exacta y determina con claridad las unidades obligatorias a vender en la Expo Venta.</w:t>
            </w:r>
          </w:p>
        </w:tc>
        <w:tc>
          <w:tcPr>
            <w:tcW w:w="850" w:type="dxa"/>
          </w:tcPr>
          <w:p w14:paraId="1FDF7F82" w14:textId="77777777" w:rsidR="00B47BFE" w:rsidRPr="00B47BFE" w:rsidRDefault="00B47BFE" w:rsidP="00FE371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7B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Aplica la fórmula de manera correcta y encuentra la cantidad de unidades necesarias para equilibrar costos.</w:t>
            </w:r>
          </w:p>
        </w:tc>
        <w:tc>
          <w:tcPr>
            <w:tcW w:w="992" w:type="dxa"/>
          </w:tcPr>
          <w:p w14:paraId="5C2B4EB4" w14:textId="77777777" w:rsidR="00B47BFE" w:rsidRPr="00B47BFE" w:rsidRDefault="00B47BFE" w:rsidP="00FE371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7B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Identifica la fórmula del PE y la reemplaza, pero comete errores operativos en el cálculo matemático final</w:t>
            </w:r>
          </w:p>
        </w:tc>
        <w:tc>
          <w:tcPr>
            <w:tcW w:w="1276" w:type="dxa"/>
          </w:tcPr>
          <w:p w14:paraId="04773D3D" w14:textId="77777777" w:rsidR="00B47BFE" w:rsidRPr="00B47BFE" w:rsidRDefault="00B47BFE" w:rsidP="00FE371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7BFE">
              <w:rPr>
                <w:sz w:val="16"/>
                <w:szCs w:val="16"/>
              </w:rPr>
              <w:t>Sustenta con rigurosidad formal la viabilidad del precio de su producto, argumentando con madurez ante imprevistos técnicos y financieros.</w:t>
            </w:r>
          </w:p>
        </w:tc>
        <w:tc>
          <w:tcPr>
            <w:tcW w:w="851" w:type="dxa"/>
          </w:tcPr>
          <w:p w14:paraId="6D750B93" w14:textId="77777777" w:rsidR="00B47BFE" w:rsidRPr="00B47BFE" w:rsidRDefault="00B47BFE" w:rsidP="00FE371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7BFE">
              <w:rPr>
                <w:sz w:val="16"/>
                <w:szCs w:val="16"/>
              </w:rPr>
              <w:t>Sustenta formalmente el precio asignado ante el docente y responde con claridad a las preguntas de análisis de mercado</w:t>
            </w:r>
          </w:p>
        </w:tc>
        <w:tc>
          <w:tcPr>
            <w:tcW w:w="850" w:type="dxa"/>
          </w:tcPr>
          <w:p w14:paraId="3E49EC01" w14:textId="77777777" w:rsidR="00B47BFE" w:rsidRPr="00B47BFE" w:rsidRDefault="00B47BFE" w:rsidP="00FE371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7BFE">
              <w:rPr>
                <w:sz w:val="16"/>
                <w:szCs w:val="16"/>
              </w:rPr>
              <w:t>Explica el precio asignado, pero su argumentación carece de un análisis real de los costos o de la competencia del mercado</w:t>
            </w:r>
          </w:p>
        </w:tc>
        <w:tc>
          <w:tcPr>
            <w:tcW w:w="1276" w:type="dxa"/>
          </w:tcPr>
          <w:p w14:paraId="34EFC7E4" w14:textId="77777777" w:rsidR="00B47BFE" w:rsidRPr="00B47BFE" w:rsidRDefault="00B47BFE" w:rsidP="00FE371A">
            <w:pPr>
              <w:jc w:val="both"/>
              <w:rPr>
                <w:b/>
                <w:bCs/>
                <w:sz w:val="16"/>
                <w:szCs w:val="16"/>
              </w:rPr>
            </w:pPr>
            <w:r w:rsidRPr="00B47BFE">
              <w:rPr>
                <w:sz w:val="16"/>
                <w:szCs w:val="16"/>
              </w:rPr>
              <w:t xml:space="preserve">Evalúa constantemente la calidad de sus resultados, aprende de los errores matemáticos cometidos y adapta los procesos en equipo para lograr la excelencia.  </w:t>
            </w:r>
          </w:p>
        </w:tc>
        <w:tc>
          <w:tcPr>
            <w:tcW w:w="992" w:type="dxa"/>
          </w:tcPr>
          <w:p w14:paraId="6DD45463" w14:textId="77777777" w:rsidR="00B47BFE" w:rsidRPr="00B47BFE" w:rsidRDefault="00B47BFE" w:rsidP="00FE371A">
            <w:pPr>
              <w:jc w:val="both"/>
              <w:rPr>
                <w:b/>
                <w:bCs/>
                <w:sz w:val="16"/>
                <w:szCs w:val="16"/>
              </w:rPr>
            </w:pPr>
            <w:r w:rsidRPr="00B47BFE">
              <w:rPr>
                <w:sz w:val="16"/>
                <w:szCs w:val="16"/>
              </w:rPr>
              <w:t>Define metas viables basándose en sus habilidades financieras para culminar la ficha técnica a tiempo.</w:t>
            </w:r>
          </w:p>
        </w:tc>
        <w:tc>
          <w:tcPr>
            <w:tcW w:w="1276" w:type="dxa"/>
          </w:tcPr>
          <w:p w14:paraId="05B63CA6" w14:textId="77777777" w:rsidR="00B47BFE" w:rsidRPr="00B47BFE" w:rsidRDefault="00B47BFE" w:rsidP="00FE371A">
            <w:pPr>
              <w:jc w:val="both"/>
              <w:rPr>
                <w:b/>
                <w:bCs/>
                <w:sz w:val="16"/>
                <w:szCs w:val="16"/>
              </w:rPr>
            </w:pPr>
            <w:r w:rsidRPr="00B47BFE">
              <w:rPr>
                <w:sz w:val="16"/>
                <w:szCs w:val="16"/>
              </w:rPr>
              <w:t>Desarrolla la tarea propuesta, pero requiere de supervisión constante y asesoría del docente para avanzar.</w:t>
            </w:r>
          </w:p>
        </w:tc>
      </w:tr>
      <w:tr w:rsidR="00B47BFE" w:rsidRPr="00E37CB8" w14:paraId="47BF74C9" w14:textId="77777777" w:rsidTr="00FE371A">
        <w:trPr>
          <w:trHeight w:val="278"/>
        </w:trPr>
        <w:tc>
          <w:tcPr>
            <w:tcW w:w="700" w:type="dxa"/>
          </w:tcPr>
          <w:p w14:paraId="574BFE95" w14:textId="77777777" w:rsidR="00B47BFE" w:rsidRPr="00E37CB8" w:rsidRDefault="00B47BFE" w:rsidP="00FE371A"/>
        </w:tc>
        <w:tc>
          <w:tcPr>
            <w:tcW w:w="2537" w:type="dxa"/>
          </w:tcPr>
          <w:p w14:paraId="19729071" w14:textId="77777777" w:rsidR="00B47BFE" w:rsidRPr="00E37CB8" w:rsidRDefault="00B47BFE" w:rsidP="00FE371A"/>
        </w:tc>
        <w:tc>
          <w:tcPr>
            <w:tcW w:w="1011" w:type="dxa"/>
          </w:tcPr>
          <w:p w14:paraId="5B1C119F" w14:textId="77777777" w:rsidR="00B47BFE" w:rsidRPr="00E37CB8" w:rsidRDefault="00B47BFE" w:rsidP="00FE37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Logrado </w:t>
            </w:r>
            <w:proofErr w:type="spellStart"/>
            <w:r>
              <w:rPr>
                <w:b/>
                <w:bCs/>
                <w:sz w:val="16"/>
                <w:szCs w:val="16"/>
              </w:rPr>
              <w:t>dest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14:paraId="5EDCE10B" w14:textId="77777777" w:rsidR="00B47BFE" w:rsidRPr="00E37CB8" w:rsidRDefault="00B47BFE" w:rsidP="00FE37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logrado</w:t>
            </w:r>
          </w:p>
        </w:tc>
        <w:tc>
          <w:tcPr>
            <w:tcW w:w="993" w:type="dxa"/>
          </w:tcPr>
          <w:p w14:paraId="5AB24C7E" w14:textId="77777777" w:rsidR="00B47BFE" w:rsidRPr="00E37CB8" w:rsidRDefault="00B47BFE" w:rsidP="00FE37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Proceso</w:t>
            </w:r>
          </w:p>
        </w:tc>
        <w:tc>
          <w:tcPr>
            <w:tcW w:w="1134" w:type="dxa"/>
          </w:tcPr>
          <w:p w14:paraId="052D7464" w14:textId="77777777" w:rsidR="00B47BFE" w:rsidRPr="00E37CB8" w:rsidRDefault="00B47BFE" w:rsidP="00FE37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Logrado </w:t>
            </w:r>
            <w:proofErr w:type="spellStart"/>
            <w:r>
              <w:rPr>
                <w:b/>
                <w:bCs/>
                <w:sz w:val="16"/>
                <w:szCs w:val="16"/>
              </w:rPr>
              <w:t>dest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14:paraId="3BD6C20C" w14:textId="77777777" w:rsidR="00B47BFE" w:rsidRPr="00E37CB8" w:rsidRDefault="00B47BFE" w:rsidP="00FE37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logrado</w:t>
            </w:r>
          </w:p>
        </w:tc>
        <w:tc>
          <w:tcPr>
            <w:tcW w:w="992" w:type="dxa"/>
          </w:tcPr>
          <w:p w14:paraId="38DF1629" w14:textId="77777777" w:rsidR="00B47BFE" w:rsidRPr="00E37CB8" w:rsidRDefault="00B47BFE" w:rsidP="00FE37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Proceso</w:t>
            </w:r>
          </w:p>
        </w:tc>
        <w:tc>
          <w:tcPr>
            <w:tcW w:w="1276" w:type="dxa"/>
          </w:tcPr>
          <w:p w14:paraId="6161E787" w14:textId="77777777" w:rsidR="00B47BFE" w:rsidRPr="00E37CB8" w:rsidRDefault="00B47BFE" w:rsidP="00FE37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Logrado </w:t>
            </w:r>
            <w:proofErr w:type="spellStart"/>
            <w:r>
              <w:rPr>
                <w:b/>
                <w:bCs/>
                <w:sz w:val="16"/>
                <w:szCs w:val="16"/>
              </w:rPr>
              <w:t>dest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14:paraId="03FC0E92" w14:textId="77777777" w:rsidR="00B47BFE" w:rsidRPr="00E37CB8" w:rsidRDefault="00B47BFE" w:rsidP="00FE37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logrado</w:t>
            </w:r>
          </w:p>
        </w:tc>
        <w:tc>
          <w:tcPr>
            <w:tcW w:w="850" w:type="dxa"/>
          </w:tcPr>
          <w:p w14:paraId="77C7B96C" w14:textId="77777777" w:rsidR="00B47BFE" w:rsidRPr="00E37CB8" w:rsidRDefault="00B47BFE" w:rsidP="00FE37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Proceso</w:t>
            </w:r>
          </w:p>
        </w:tc>
        <w:tc>
          <w:tcPr>
            <w:tcW w:w="1276" w:type="dxa"/>
          </w:tcPr>
          <w:p w14:paraId="442161E4" w14:textId="77777777" w:rsidR="00B47BFE" w:rsidRPr="00E37CB8" w:rsidRDefault="00B47BFE" w:rsidP="00FE37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Logrado </w:t>
            </w:r>
            <w:proofErr w:type="spellStart"/>
            <w:r>
              <w:rPr>
                <w:b/>
                <w:bCs/>
                <w:sz w:val="16"/>
                <w:szCs w:val="16"/>
              </w:rPr>
              <w:t>dest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14:paraId="4FB532D5" w14:textId="77777777" w:rsidR="00B47BFE" w:rsidRPr="00E37CB8" w:rsidRDefault="00B47BFE" w:rsidP="00FE37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logrado</w:t>
            </w:r>
          </w:p>
        </w:tc>
        <w:tc>
          <w:tcPr>
            <w:tcW w:w="1276" w:type="dxa"/>
          </w:tcPr>
          <w:p w14:paraId="756BE866" w14:textId="77777777" w:rsidR="00B47BFE" w:rsidRPr="00E37CB8" w:rsidRDefault="00B47BFE" w:rsidP="00FE37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Proceso</w:t>
            </w:r>
          </w:p>
        </w:tc>
      </w:tr>
      <w:tr w:rsidR="00B47BFE" w:rsidRPr="00E37CB8" w14:paraId="631FD131" w14:textId="77777777" w:rsidTr="00FE371A">
        <w:trPr>
          <w:trHeight w:val="278"/>
        </w:trPr>
        <w:tc>
          <w:tcPr>
            <w:tcW w:w="700" w:type="dxa"/>
          </w:tcPr>
          <w:p w14:paraId="16F013DF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01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7051E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BLAS TAPUYIMA, MARIA FERNANDA</w:t>
            </w:r>
          </w:p>
        </w:tc>
        <w:tc>
          <w:tcPr>
            <w:tcW w:w="1011" w:type="dxa"/>
          </w:tcPr>
          <w:p w14:paraId="40CBFEBB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CF81390" w14:textId="77777777" w:rsidR="00B47BFE" w:rsidRPr="00E37CB8" w:rsidRDefault="00B47BFE" w:rsidP="00FE371A"/>
        </w:tc>
        <w:tc>
          <w:tcPr>
            <w:tcW w:w="993" w:type="dxa"/>
          </w:tcPr>
          <w:p w14:paraId="04136E08" w14:textId="77777777" w:rsidR="00B47BFE" w:rsidRPr="00E37CB8" w:rsidRDefault="00B47BFE" w:rsidP="00FE371A"/>
        </w:tc>
        <w:tc>
          <w:tcPr>
            <w:tcW w:w="1134" w:type="dxa"/>
          </w:tcPr>
          <w:p w14:paraId="7870DFFA" w14:textId="77777777" w:rsidR="00B47BFE" w:rsidRPr="00E37CB8" w:rsidRDefault="00B47BFE" w:rsidP="00FE371A"/>
        </w:tc>
        <w:tc>
          <w:tcPr>
            <w:tcW w:w="850" w:type="dxa"/>
          </w:tcPr>
          <w:p w14:paraId="1D4D6711" w14:textId="77777777" w:rsidR="00B47BFE" w:rsidRPr="00E37CB8" w:rsidRDefault="00B47BFE" w:rsidP="00FE371A"/>
        </w:tc>
        <w:tc>
          <w:tcPr>
            <w:tcW w:w="992" w:type="dxa"/>
          </w:tcPr>
          <w:p w14:paraId="3D77CAB9" w14:textId="77777777" w:rsidR="00B47BFE" w:rsidRPr="00E37CB8" w:rsidRDefault="00B47BFE" w:rsidP="00FE371A"/>
        </w:tc>
        <w:tc>
          <w:tcPr>
            <w:tcW w:w="1276" w:type="dxa"/>
          </w:tcPr>
          <w:p w14:paraId="37A8E2FD" w14:textId="77777777" w:rsidR="00B47BFE" w:rsidRPr="00E37CB8" w:rsidRDefault="00B47BFE" w:rsidP="00FE371A"/>
        </w:tc>
        <w:tc>
          <w:tcPr>
            <w:tcW w:w="851" w:type="dxa"/>
          </w:tcPr>
          <w:p w14:paraId="6518DE32" w14:textId="77777777" w:rsidR="00B47BFE" w:rsidRPr="00E37CB8" w:rsidRDefault="00B47BFE" w:rsidP="00FE371A"/>
        </w:tc>
        <w:tc>
          <w:tcPr>
            <w:tcW w:w="850" w:type="dxa"/>
          </w:tcPr>
          <w:p w14:paraId="06111FA6" w14:textId="77777777" w:rsidR="00B47BFE" w:rsidRPr="00E37CB8" w:rsidRDefault="00B47BFE" w:rsidP="00FE371A"/>
        </w:tc>
        <w:tc>
          <w:tcPr>
            <w:tcW w:w="1276" w:type="dxa"/>
          </w:tcPr>
          <w:p w14:paraId="59F7E3F7" w14:textId="77777777" w:rsidR="00B47BFE" w:rsidRPr="00E37CB8" w:rsidRDefault="00B47BFE" w:rsidP="00FE371A"/>
        </w:tc>
        <w:tc>
          <w:tcPr>
            <w:tcW w:w="992" w:type="dxa"/>
          </w:tcPr>
          <w:p w14:paraId="15F17192" w14:textId="77777777" w:rsidR="00B47BFE" w:rsidRPr="00E37CB8" w:rsidRDefault="00B47BFE" w:rsidP="00FE371A"/>
        </w:tc>
        <w:tc>
          <w:tcPr>
            <w:tcW w:w="1276" w:type="dxa"/>
          </w:tcPr>
          <w:p w14:paraId="6A9EA4A9" w14:textId="77777777" w:rsidR="00B47BFE" w:rsidRPr="00E37CB8" w:rsidRDefault="00B47BFE" w:rsidP="00FE371A"/>
        </w:tc>
      </w:tr>
      <w:tr w:rsidR="00B47BFE" w:rsidRPr="00E37CB8" w14:paraId="4F080F05" w14:textId="77777777" w:rsidTr="00FE371A">
        <w:trPr>
          <w:trHeight w:val="263"/>
        </w:trPr>
        <w:tc>
          <w:tcPr>
            <w:tcW w:w="700" w:type="dxa"/>
          </w:tcPr>
          <w:p w14:paraId="56A930EC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02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BB2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 xml:space="preserve">DIAZ PRUDENCIO, VERONICA CIELO </w:t>
            </w:r>
          </w:p>
        </w:tc>
        <w:tc>
          <w:tcPr>
            <w:tcW w:w="1011" w:type="dxa"/>
          </w:tcPr>
          <w:p w14:paraId="67B59CF6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D536647" w14:textId="77777777" w:rsidR="00B47BFE" w:rsidRPr="00E37CB8" w:rsidRDefault="00B47BFE" w:rsidP="00FE371A"/>
        </w:tc>
        <w:tc>
          <w:tcPr>
            <w:tcW w:w="993" w:type="dxa"/>
          </w:tcPr>
          <w:p w14:paraId="438794A0" w14:textId="77777777" w:rsidR="00B47BFE" w:rsidRPr="00E37CB8" w:rsidRDefault="00B47BFE" w:rsidP="00FE371A"/>
        </w:tc>
        <w:tc>
          <w:tcPr>
            <w:tcW w:w="1134" w:type="dxa"/>
          </w:tcPr>
          <w:p w14:paraId="435D8801" w14:textId="77777777" w:rsidR="00B47BFE" w:rsidRPr="00E37CB8" w:rsidRDefault="00B47BFE" w:rsidP="00FE371A"/>
        </w:tc>
        <w:tc>
          <w:tcPr>
            <w:tcW w:w="850" w:type="dxa"/>
          </w:tcPr>
          <w:p w14:paraId="76376BF2" w14:textId="77777777" w:rsidR="00B47BFE" w:rsidRPr="00E37CB8" w:rsidRDefault="00B47BFE" w:rsidP="00FE371A"/>
        </w:tc>
        <w:tc>
          <w:tcPr>
            <w:tcW w:w="992" w:type="dxa"/>
          </w:tcPr>
          <w:p w14:paraId="47351E19" w14:textId="77777777" w:rsidR="00B47BFE" w:rsidRPr="00E37CB8" w:rsidRDefault="00B47BFE" w:rsidP="00FE371A"/>
        </w:tc>
        <w:tc>
          <w:tcPr>
            <w:tcW w:w="1276" w:type="dxa"/>
          </w:tcPr>
          <w:p w14:paraId="5BD0703C" w14:textId="77777777" w:rsidR="00B47BFE" w:rsidRPr="00E37CB8" w:rsidRDefault="00B47BFE" w:rsidP="00FE371A"/>
        </w:tc>
        <w:tc>
          <w:tcPr>
            <w:tcW w:w="851" w:type="dxa"/>
          </w:tcPr>
          <w:p w14:paraId="666E8EC1" w14:textId="77777777" w:rsidR="00B47BFE" w:rsidRPr="00E37CB8" w:rsidRDefault="00B47BFE" w:rsidP="00FE371A"/>
        </w:tc>
        <w:tc>
          <w:tcPr>
            <w:tcW w:w="850" w:type="dxa"/>
          </w:tcPr>
          <w:p w14:paraId="3A675D9A" w14:textId="77777777" w:rsidR="00B47BFE" w:rsidRPr="00E37CB8" w:rsidRDefault="00B47BFE" w:rsidP="00FE371A"/>
        </w:tc>
        <w:tc>
          <w:tcPr>
            <w:tcW w:w="1276" w:type="dxa"/>
          </w:tcPr>
          <w:p w14:paraId="2A7EAE78" w14:textId="77777777" w:rsidR="00B47BFE" w:rsidRPr="00E37CB8" w:rsidRDefault="00B47BFE" w:rsidP="00FE371A"/>
        </w:tc>
        <w:tc>
          <w:tcPr>
            <w:tcW w:w="992" w:type="dxa"/>
          </w:tcPr>
          <w:p w14:paraId="58F7FD0C" w14:textId="77777777" w:rsidR="00B47BFE" w:rsidRPr="00E37CB8" w:rsidRDefault="00B47BFE" w:rsidP="00FE371A"/>
        </w:tc>
        <w:tc>
          <w:tcPr>
            <w:tcW w:w="1276" w:type="dxa"/>
          </w:tcPr>
          <w:p w14:paraId="3CB38BD4" w14:textId="77777777" w:rsidR="00B47BFE" w:rsidRPr="00E37CB8" w:rsidRDefault="00B47BFE" w:rsidP="00FE371A"/>
        </w:tc>
      </w:tr>
      <w:tr w:rsidR="00B47BFE" w:rsidRPr="00E37CB8" w14:paraId="37BCF1F0" w14:textId="77777777" w:rsidTr="00FE371A">
        <w:trPr>
          <w:trHeight w:val="278"/>
        </w:trPr>
        <w:tc>
          <w:tcPr>
            <w:tcW w:w="700" w:type="dxa"/>
          </w:tcPr>
          <w:p w14:paraId="033505D7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03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C679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FLORES MATOS, CAMILA F</w:t>
            </w:r>
          </w:p>
        </w:tc>
        <w:tc>
          <w:tcPr>
            <w:tcW w:w="1011" w:type="dxa"/>
          </w:tcPr>
          <w:p w14:paraId="0B23E0BC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A714F6E" w14:textId="77777777" w:rsidR="00B47BFE" w:rsidRPr="00E37CB8" w:rsidRDefault="00B47BFE" w:rsidP="00FE371A"/>
        </w:tc>
        <w:tc>
          <w:tcPr>
            <w:tcW w:w="993" w:type="dxa"/>
          </w:tcPr>
          <w:p w14:paraId="68012592" w14:textId="77777777" w:rsidR="00B47BFE" w:rsidRPr="00E37CB8" w:rsidRDefault="00B47BFE" w:rsidP="00FE371A"/>
        </w:tc>
        <w:tc>
          <w:tcPr>
            <w:tcW w:w="1134" w:type="dxa"/>
          </w:tcPr>
          <w:p w14:paraId="0F0B4090" w14:textId="77777777" w:rsidR="00B47BFE" w:rsidRPr="00E37CB8" w:rsidRDefault="00B47BFE" w:rsidP="00FE371A"/>
        </w:tc>
        <w:tc>
          <w:tcPr>
            <w:tcW w:w="850" w:type="dxa"/>
          </w:tcPr>
          <w:p w14:paraId="3DB884B7" w14:textId="77777777" w:rsidR="00B47BFE" w:rsidRPr="00E37CB8" w:rsidRDefault="00B47BFE" w:rsidP="00FE371A"/>
        </w:tc>
        <w:tc>
          <w:tcPr>
            <w:tcW w:w="992" w:type="dxa"/>
          </w:tcPr>
          <w:p w14:paraId="6AC8475B" w14:textId="77777777" w:rsidR="00B47BFE" w:rsidRPr="00E37CB8" w:rsidRDefault="00B47BFE" w:rsidP="00FE371A"/>
        </w:tc>
        <w:tc>
          <w:tcPr>
            <w:tcW w:w="1276" w:type="dxa"/>
          </w:tcPr>
          <w:p w14:paraId="206656F6" w14:textId="77777777" w:rsidR="00B47BFE" w:rsidRPr="00E37CB8" w:rsidRDefault="00B47BFE" w:rsidP="00FE371A"/>
        </w:tc>
        <w:tc>
          <w:tcPr>
            <w:tcW w:w="851" w:type="dxa"/>
          </w:tcPr>
          <w:p w14:paraId="1122DA3C" w14:textId="77777777" w:rsidR="00B47BFE" w:rsidRPr="00E37CB8" w:rsidRDefault="00B47BFE" w:rsidP="00FE371A"/>
        </w:tc>
        <w:tc>
          <w:tcPr>
            <w:tcW w:w="850" w:type="dxa"/>
          </w:tcPr>
          <w:p w14:paraId="011AF27D" w14:textId="77777777" w:rsidR="00B47BFE" w:rsidRPr="00E37CB8" w:rsidRDefault="00B47BFE" w:rsidP="00FE371A"/>
        </w:tc>
        <w:tc>
          <w:tcPr>
            <w:tcW w:w="1276" w:type="dxa"/>
          </w:tcPr>
          <w:p w14:paraId="01D54BDA" w14:textId="77777777" w:rsidR="00B47BFE" w:rsidRPr="00E37CB8" w:rsidRDefault="00B47BFE" w:rsidP="00FE371A"/>
        </w:tc>
        <w:tc>
          <w:tcPr>
            <w:tcW w:w="992" w:type="dxa"/>
          </w:tcPr>
          <w:p w14:paraId="6ECBA4A3" w14:textId="77777777" w:rsidR="00B47BFE" w:rsidRPr="00E37CB8" w:rsidRDefault="00B47BFE" w:rsidP="00FE371A"/>
        </w:tc>
        <w:tc>
          <w:tcPr>
            <w:tcW w:w="1276" w:type="dxa"/>
          </w:tcPr>
          <w:p w14:paraId="157800A2" w14:textId="77777777" w:rsidR="00B47BFE" w:rsidRPr="00E37CB8" w:rsidRDefault="00B47BFE" w:rsidP="00FE371A"/>
        </w:tc>
      </w:tr>
      <w:tr w:rsidR="00B47BFE" w:rsidRPr="00E37CB8" w14:paraId="61E1D44F" w14:textId="77777777" w:rsidTr="00FE371A">
        <w:trPr>
          <w:trHeight w:val="263"/>
        </w:trPr>
        <w:tc>
          <w:tcPr>
            <w:tcW w:w="700" w:type="dxa"/>
          </w:tcPr>
          <w:p w14:paraId="669A48AC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04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913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FLORES MATOS, FABRICIO E</w:t>
            </w:r>
          </w:p>
        </w:tc>
        <w:tc>
          <w:tcPr>
            <w:tcW w:w="1011" w:type="dxa"/>
          </w:tcPr>
          <w:p w14:paraId="6248A887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8763FF3" w14:textId="77777777" w:rsidR="00B47BFE" w:rsidRPr="00E37CB8" w:rsidRDefault="00B47BFE" w:rsidP="00FE371A"/>
        </w:tc>
        <w:tc>
          <w:tcPr>
            <w:tcW w:w="993" w:type="dxa"/>
          </w:tcPr>
          <w:p w14:paraId="0B801F41" w14:textId="77777777" w:rsidR="00B47BFE" w:rsidRPr="00E37CB8" w:rsidRDefault="00B47BFE" w:rsidP="00FE371A"/>
        </w:tc>
        <w:tc>
          <w:tcPr>
            <w:tcW w:w="1134" w:type="dxa"/>
          </w:tcPr>
          <w:p w14:paraId="4D3BA926" w14:textId="77777777" w:rsidR="00B47BFE" w:rsidRPr="00E37CB8" w:rsidRDefault="00B47BFE" w:rsidP="00FE371A"/>
        </w:tc>
        <w:tc>
          <w:tcPr>
            <w:tcW w:w="850" w:type="dxa"/>
          </w:tcPr>
          <w:p w14:paraId="04D4FAEA" w14:textId="77777777" w:rsidR="00B47BFE" w:rsidRPr="00E37CB8" w:rsidRDefault="00B47BFE" w:rsidP="00FE371A"/>
        </w:tc>
        <w:tc>
          <w:tcPr>
            <w:tcW w:w="992" w:type="dxa"/>
          </w:tcPr>
          <w:p w14:paraId="79AA89E4" w14:textId="77777777" w:rsidR="00B47BFE" w:rsidRPr="00E37CB8" w:rsidRDefault="00B47BFE" w:rsidP="00FE371A"/>
        </w:tc>
        <w:tc>
          <w:tcPr>
            <w:tcW w:w="1276" w:type="dxa"/>
          </w:tcPr>
          <w:p w14:paraId="1E78FA73" w14:textId="77777777" w:rsidR="00B47BFE" w:rsidRPr="00E37CB8" w:rsidRDefault="00B47BFE" w:rsidP="00FE371A"/>
        </w:tc>
        <w:tc>
          <w:tcPr>
            <w:tcW w:w="851" w:type="dxa"/>
          </w:tcPr>
          <w:p w14:paraId="222CC2C1" w14:textId="77777777" w:rsidR="00B47BFE" w:rsidRPr="00E37CB8" w:rsidRDefault="00B47BFE" w:rsidP="00FE371A"/>
        </w:tc>
        <w:tc>
          <w:tcPr>
            <w:tcW w:w="850" w:type="dxa"/>
          </w:tcPr>
          <w:p w14:paraId="2A3829B3" w14:textId="77777777" w:rsidR="00B47BFE" w:rsidRPr="00E37CB8" w:rsidRDefault="00B47BFE" w:rsidP="00FE371A"/>
        </w:tc>
        <w:tc>
          <w:tcPr>
            <w:tcW w:w="1276" w:type="dxa"/>
          </w:tcPr>
          <w:p w14:paraId="47A48BB9" w14:textId="77777777" w:rsidR="00B47BFE" w:rsidRPr="00E37CB8" w:rsidRDefault="00B47BFE" w:rsidP="00FE371A"/>
        </w:tc>
        <w:tc>
          <w:tcPr>
            <w:tcW w:w="992" w:type="dxa"/>
          </w:tcPr>
          <w:p w14:paraId="0E910DEE" w14:textId="77777777" w:rsidR="00B47BFE" w:rsidRPr="00E37CB8" w:rsidRDefault="00B47BFE" w:rsidP="00FE371A"/>
        </w:tc>
        <w:tc>
          <w:tcPr>
            <w:tcW w:w="1276" w:type="dxa"/>
          </w:tcPr>
          <w:p w14:paraId="6DD00F24" w14:textId="77777777" w:rsidR="00B47BFE" w:rsidRPr="00E37CB8" w:rsidRDefault="00B47BFE" w:rsidP="00FE371A"/>
        </w:tc>
      </w:tr>
      <w:tr w:rsidR="00B47BFE" w:rsidRPr="00E37CB8" w14:paraId="5077759A" w14:textId="77777777" w:rsidTr="00FE371A">
        <w:trPr>
          <w:trHeight w:val="278"/>
        </w:trPr>
        <w:tc>
          <w:tcPr>
            <w:tcW w:w="700" w:type="dxa"/>
          </w:tcPr>
          <w:p w14:paraId="2F9ABAD5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05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58F1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GUERRA CUEVA, BRAYAN JOSE</w:t>
            </w:r>
          </w:p>
        </w:tc>
        <w:tc>
          <w:tcPr>
            <w:tcW w:w="1011" w:type="dxa"/>
          </w:tcPr>
          <w:p w14:paraId="01A6EE0C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C06E353" w14:textId="77777777" w:rsidR="00B47BFE" w:rsidRPr="00E37CB8" w:rsidRDefault="00B47BFE" w:rsidP="00FE371A"/>
        </w:tc>
        <w:tc>
          <w:tcPr>
            <w:tcW w:w="993" w:type="dxa"/>
          </w:tcPr>
          <w:p w14:paraId="2F4BE45C" w14:textId="77777777" w:rsidR="00B47BFE" w:rsidRPr="00E37CB8" w:rsidRDefault="00B47BFE" w:rsidP="00FE371A"/>
        </w:tc>
        <w:tc>
          <w:tcPr>
            <w:tcW w:w="1134" w:type="dxa"/>
          </w:tcPr>
          <w:p w14:paraId="0D847085" w14:textId="77777777" w:rsidR="00B47BFE" w:rsidRPr="00E37CB8" w:rsidRDefault="00B47BFE" w:rsidP="00FE371A"/>
        </w:tc>
        <w:tc>
          <w:tcPr>
            <w:tcW w:w="850" w:type="dxa"/>
          </w:tcPr>
          <w:p w14:paraId="2CDD62A7" w14:textId="77777777" w:rsidR="00B47BFE" w:rsidRPr="00E37CB8" w:rsidRDefault="00B47BFE" w:rsidP="00FE371A"/>
        </w:tc>
        <w:tc>
          <w:tcPr>
            <w:tcW w:w="992" w:type="dxa"/>
          </w:tcPr>
          <w:p w14:paraId="441E6D52" w14:textId="77777777" w:rsidR="00B47BFE" w:rsidRPr="00E37CB8" w:rsidRDefault="00B47BFE" w:rsidP="00FE371A"/>
        </w:tc>
        <w:tc>
          <w:tcPr>
            <w:tcW w:w="1276" w:type="dxa"/>
          </w:tcPr>
          <w:p w14:paraId="5E54B5A9" w14:textId="77777777" w:rsidR="00B47BFE" w:rsidRPr="00E37CB8" w:rsidRDefault="00B47BFE" w:rsidP="00FE371A"/>
        </w:tc>
        <w:tc>
          <w:tcPr>
            <w:tcW w:w="851" w:type="dxa"/>
          </w:tcPr>
          <w:p w14:paraId="72C9EA2F" w14:textId="77777777" w:rsidR="00B47BFE" w:rsidRPr="00E37CB8" w:rsidRDefault="00B47BFE" w:rsidP="00FE371A"/>
        </w:tc>
        <w:tc>
          <w:tcPr>
            <w:tcW w:w="850" w:type="dxa"/>
          </w:tcPr>
          <w:p w14:paraId="472A0C74" w14:textId="77777777" w:rsidR="00B47BFE" w:rsidRPr="00E37CB8" w:rsidRDefault="00B47BFE" w:rsidP="00FE371A"/>
        </w:tc>
        <w:tc>
          <w:tcPr>
            <w:tcW w:w="1276" w:type="dxa"/>
          </w:tcPr>
          <w:p w14:paraId="332C8FE3" w14:textId="77777777" w:rsidR="00B47BFE" w:rsidRPr="00E37CB8" w:rsidRDefault="00B47BFE" w:rsidP="00FE371A"/>
        </w:tc>
        <w:tc>
          <w:tcPr>
            <w:tcW w:w="992" w:type="dxa"/>
          </w:tcPr>
          <w:p w14:paraId="4F98D7D2" w14:textId="77777777" w:rsidR="00B47BFE" w:rsidRPr="00E37CB8" w:rsidRDefault="00B47BFE" w:rsidP="00FE371A"/>
        </w:tc>
        <w:tc>
          <w:tcPr>
            <w:tcW w:w="1276" w:type="dxa"/>
          </w:tcPr>
          <w:p w14:paraId="359C83C2" w14:textId="77777777" w:rsidR="00B47BFE" w:rsidRPr="00E37CB8" w:rsidRDefault="00B47BFE" w:rsidP="00FE371A"/>
        </w:tc>
      </w:tr>
      <w:tr w:rsidR="00B47BFE" w:rsidRPr="00E37CB8" w14:paraId="35093C0D" w14:textId="77777777" w:rsidTr="00FE371A">
        <w:trPr>
          <w:trHeight w:val="263"/>
        </w:trPr>
        <w:tc>
          <w:tcPr>
            <w:tcW w:w="700" w:type="dxa"/>
          </w:tcPr>
          <w:p w14:paraId="11E783C4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06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C27A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LOPEZ DIESTRA, KIARA VALERIA</w:t>
            </w:r>
          </w:p>
        </w:tc>
        <w:tc>
          <w:tcPr>
            <w:tcW w:w="1011" w:type="dxa"/>
          </w:tcPr>
          <w:p w14:paraId="734FBF13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5622660" w14:textId="77777777" w:rsidR="00B47BFE" w:rsidRPr="00E37CB8" w:rsidRDefault="00B47BFE" w:rsidP="00FE371A"/>
        </w:tc>
        <w:tc>
          <w:tcPr>
            <w:tcW w:w="993" w:type="dxa"/>
          </w:tcPr>
          <w:p w14:paraId="31670F10" w14:textId="77777777" w:rsidR="00B47BFE" w:rsidRPr="00E37CB8" w:rsidRDefault="00B47BFE" w:rsidP="00FE371A"/>
        </w:tc>
        <w:tc>
          <w:tcPr>
            <w:tcW w:w="1134" w:type="dxa"/>
          </w:tcPr>
          <w:p w14:paraId="59B998A6" w14:textId="77777777" w:rsidR="00B47BFE" w:rsidRPr="00E37CB8" w:rsidRDefault="00B47BFE" w:rsidP="00FE371A"/>
        </w:tc>
        <w:tc>
          <w:tcPr>
            <w:tcW w:w="850" w:type="dxa"/>
          </w:tcPr>
          <w:p w14:paraId="40220F37" w14:textId="77777777" w:rsidR="00B47BFE" w:rsidRPr="00E37CB8" w:rsidRDefault="00B47BFE" w:rsidP="00FE371A"/>
        </w:tc>
        <w:tc>
          <w:tcPr>
            <w:tcW w:w="992" w:type="dxa"/>
          </w:tcPr>
          <w:p w14:paraId="75AE94EF" w14:textId="77777777" w:rsidR="00B47BFE" w:rsidRPr="00E37CB8" w:rsidRDefault="00B47BFE" w:rsidP="00FE371A"/>
        </w:tc>
        <w:tc>
          <w:tcPr>
            <w:tcW w:w="1276" w:type="dxa"/>
          </w:tcPr>
          <w:p w14:paraId="45947A80" w14:textId="77777777" w:rsidR="00B47BFE" w:rsidRPr="00E37CB8" w:rsidRDefault="00B47BFE" w:rsidP="00FE371A"/>
        </w:tc>
        <w:tc>
          <w:tcPr>
            <w:tcW w:w="851" w:type="dxa"/>
          </w:tcPr>
          <w:p w14:paraId="6C2C6D12" w14:textId="77777777" w:rsidR="00B47BFE" w:rsidRPr="00E37CB8" w:rsidRDefault="00B47BFE" w:rsidP="00FE371A"/>
        </w:tc>
        <w:tc>
          <w:tcPr>
            <w:tcW w:w="850" w:type="dxa"/>
          </w:tcPr>
          <w:p w14:paraId="7F612CF1" w14:textId="77777777" w:rsidR="00B47BFE" w:rsidRPr="00E37CB8" w:rsidRDefault="00B47BFE" w:rsidP="00FE371A"/>
        </w:tc>
        <w:tc>
          <w:tcPr>
            <w:tcW w:w="1276" w:type="dxa"/>
          </w:tcPr>
          <w:p w14:paraId="4E061ED9" w14:textId="77777777" w:rsidR="00B47BFE" w:rsidRPr="00E37CB8" w:rsidRDefault="00B47BFE" w:rsidP="00FE371A"/>
        </w:tc>
        <w:tc>
          <w:tcPr>
            <w:tcW w:w="992" w:type="dxa"/>
          </w:tcPr>
          <w:p w14:paraId="5BDA4A11" w14:textId="77777777" w:rsidR="00B47BFE" w:rsidRPr="00E37CB8" w:rsidRDefault="00B47BFE" w:rsidP="00FE371A"/>
        </w:tc>
        <w:tc>
          <w:tcPr>
            <w:tcW w:w="1276" w:type="dxa"/>
          </w:tcPr>
          <w:p w14:paraId="605842D8" w14:textId="77777777" w:rsidR="00B47BFE" w:rsidRPr="00E37CB8" w:rsidRDefault="00B47BFE" w:rsidP="00FE371A"/>
        </w:tc>
      </w:tr>
      <w:tr w:rsidR="00B47BFE" w:rsidRPr="00E37CB8" w14:paraId="4D6FA04F" w14:textId="77777777" w:rsidTr="00FE371A">
        <w:trPr>
          <w:trHeight w:val="278"/>
        </w:trPr>
        <w:tc>
          <w:tcPr>
            <w:tcW w:w="700" w:type="dxa"/>
          </w:tcPr>
          <w:p w14:paraId="3E51818F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07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25B0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LOPEZ ROMAN, AKEMY SHANTHALL</w:t>
            </w:r>
          </w:p>
        </w:tc>
        <w:tc>
          <w:tcPr>
            <w:tcW w:w="1011" w:type="dxa"/>
          </w:tcPr>
          <w:p w14:paraId="6686A980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721882A" w14:textId="77777777" w:rsidR="00B47BFE" w:rsidRPr="00E37CB8" w:rsidRDefault="00B47BFE" w:rsidP="00FE371A"/>
        </w:tc>
        <w:tc>
          <w:tcPr>
            <w:tcW w:w="993" w:type="dxa"/>
          </w:tcPr>
          <w:p w14:paraId="3C7185FB" w14:textId="77777777" w:rsidR="00B47BFE" w:rsidRPr="00E37CB8" w:rsidRDefault="00B47BFE" w:rsidP="00FE371A"/>
        </w:tc>
        <w:tc>
          <w:tcPr>
            <w:tcW w:w="1134" w:type="dxa"/>
          </w:tcPr>
          <w:p w14:paraId="6A2DB60A" w14:textId="77777777" w:rsidR="00B47BFE" w:rsidRPr="00E37CB8" w:rsidRDefault="00B47BFE" w:rsidP="00FE371A"/>
        </w:tc>
        <w:tc>
          <w:tcPr>
            <w:tcW w:w="850" w:type="dxa"/>
          </w:tcPr>
          <w:p w14:paraId="76AD7EE3" w14:textId="77777777" w:rsidR="00B47BFE" w:rsidRPr="00E37CB8" w:rsidRDefault="00B47BFE" w:rsidP="00FE371A"/>
        </w:tc>
        <w:tc>
          <w:tcPr>
            <w:tcW w:w="992" w:type="dxa"/>
          </w:tcPr>
          <w:p w14:paraId="78E9C1D3" w14:textId="77777777" w:rsidR="00B47BFE" w:rsidRPr="00E37CB8" w:rsidRDefault="00B47BFE" w:rsidP="00FE371A"/>
        </w:tc>
        <w:tc>
          <w:tcPr>
            <w:tcW w:w="1276" w:type="dxa"/>
          </w:tcPr>
          <w:p w14:paraId="3ABDA321" w14:textId="77777777" w:rsidR="00B47BFE" w:rsidRPr="00E37CB8" w:rsidRDefault="00B47BFE" w:rsidP="00FE371A"/>
        </w:tc>
        <w:tc>
          <w:tcPr>
            <w:tcW w:w="851" w:type="dxa"/>
          </w:tcPr>
          <w:p w14:paraId="1827FCFC" w14:textId="77777777" w:rsidR="00B47BFE" w:rsidRPr="00E37CB8" w:rsidRDefault="00B47BFE" w:rsidP="00FE371A"/>
        </w:tc>
        <w:tc>
          <w:tcPr>
            <w:tcW w:w="850" w:type="dxa"/>
          </w:tcPr>
          <w:p w14:paraId="51211AC6" w14:textId="77777777" w:rsidR="00B47BFE" w:rsidRPr="00E37CB8" w:rsidRDefault="00B47BFE" w:rsidP="00FE371A"/>
        </w:tc>
        <w:tc>
          <w:tcPr>
            <w:tcW w:w="1276" w:type="dxa"/>
          </w:tcPr>
          <w:p w14:paraId="7E0D05DA" w14:textId="77777777" w:rsidR="00B47BFE" w:rsidRPr="00E37CB8" w:rsidRDefault="00B47BFE" w:rsidP="00FE371A"/>
        </w:tc>
        <w:tc>
          <w:tcPr>
            <w:tcW w:w="992" w:type="dxa"/>
          </w:tcPr>
          <w:p w14:paraId="54A679ED" w14:textId="77777777" w:rsidR="00B47BFE" w:rsidRPr="00E37CB8" w:rsidRDefault="00B47BFE" w:rsidP="00FE371A"/>
        </w:tc>
        <w:tc>
          <w:tcPr>
            <w:tcW w:w="1276" w:type="dxa"/>
          </w:tcPr>
          <w:p w14:paraId="11A04B26" w14:textId="77777777" w:rsidR="00B47BFE" w:rsidRPr="00E37CB8" w:rsidRDefault="00B47BFE" w:rsidP="00FE371A"/>
        </w:tc>
      </w:tr>
      <w:tr w:rsidR="00B47BFE" w:rsidRPr="00E37CB8" w14:paraId="71147BBC" w14:textId="77777777" w:rsidTr="00FE371A">
        <w:trPr>
          <w:trHeight w:val="278"/>
        </w:trPr>
        <w:tc>
          <w:tcPr>
            <w:tcW w:w="700" w:type="dxa"/>
          </w:tcPr>
          <w:p w14:paraId="4E65D6AF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08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C533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LUDEÑA CASTAÑEDA, KIARA D.</w:t>
            </w:r>
          </w:p>
        </w:tc>
        <w:tc>
          <w:tcPr>
            <w:tcW w:w="1011" w:type="dxa"/>
          </w:tcPr>
          <w:p w14:paraId="2A3F1643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145CEEC" w14:textId="77777777" w:rsidR="00B47BFE" w:rsidRPr="00E37CB8" w:rsidRDefault="00B47BFE" w:rsidP="00FE371A"/>
        </w:tc>
        <w:tc>
          <w:tcPr>
            <w:tcW w:w="993" w:type="dxa"/>
          </w:tcPr>
          <w:p w14:paraId="7E20119E" w14:textId="77777777" w:rsidR="00B47BFE" w:rsidRPr="00E37CB8" w:rsidRDefault="00B47BFE" w:rsidP="00FE371A"/>
        </w:tc>
        <w:tc>
          <w:tcPr>
            <w:tcW w:w="1134" w:type="dxa"/>
          </w:tcPr>
          <w:p w14:paraId="2F50CB18" w14:textId="77777777" w:rsidR="00B47BFE" w:rsidRPr="00E37CB8" w:rsidRDefault="00B47BFE" w:rsidP="00FE371A"/>
        </w:tc>
        <w:tc>
          <w:tcPr>
            <w:tcW w:w="850" w:type="dxa"/>
          </w:tcPr>
          <w:p w14:paraId="498C1263" w14:textId="77777777" w:rsidR="00B47BFE" w:rsidRPr="00E37CB8" w:rsidRDefault="00B47BFE" w:rsidP="00FE371A"/>
        </w:tc>
        <w:tc>
          <w:tcPr>
            <w:tcW w:w="992" w:type="dxa"/>
          </w:tcPr>
          <w:p w14:paraId="1DAA426C" w14:textId="77777777" w:rsidR="00B47BFE" w:rsidRPr="00E37CB8" w:rsidRDefault="00B47BFE" w:rsidP="00FE371A"/>
        </w:tc>
        <w:tc>
          <w:tcPr>
            <w:tcW w:w="1276" w:type="dxa"/>
          </w:tcPr>
          <w:p w14:paraId="27C2F6A3" w14:textId="77777777" w:rsidR="00B47BFE" w:rsidRPr="00E37CB8" w:rsidRDefault="00B47BFE" w:rsidP="00FE371A"/>
        </w:tc>
        <w:tc>
          <w:tcPr>
            <w:tcW w:w="851" w:type="dxa"/>
          </w:tcPr>
          <w:p w14:paraId="7D7C970A" w14:textId="77777777" w:rsidR="00B47BFE" w:rsidRPr="00E37CB8" w:rsidRDefault="00B47BFE" w:rsidP="00FE371A"/>
        </w:tc>
        <w:tc>
          <w:tcPr>
            <w:tcW w:w="850" w:type="dxa"/>
          </w:tcPr>
          <w:p w14:paraId="2FBB53F1" w14:textId="77777777" w:rsidR="00B47BFE" w:rsidRPr="00E37CB8" w:rsidRDefault="00B47BFE" w:rsidP="00FE371A"/>
        </w:tc>
        <w:tc>
          <w:tcPr>
            <w:tcW w:w="1276" w:type="dxa"/>
          </w:tcPr>
          <w:p w14:paraId="40902163" w14:textId="77777777" w:rsidR="00B47BFE" w:rsidRPr="00E37CB8" w:rsidRDefault="00B47BFE" w:rsidP="00FE371A"/>
        </w:tc>
        <w:tc>
          <w:tcPr>
            <w:tcW w:w="992" w:type="dxa"/>
          </w:tcPr>
          <w:p w14:paraId="745DAED3" w14:textId="77777777" w:rsidR="00B47BFE" w:rsidRPr="00E37CB8" w:rsidRDefault="00B47BFE" w:rsidP="00FE371A"/>
        </w:tc>
        <w:tc>
          <w:tcPr>
            <w:tcW w:w="1276" w:type="dxa"/>
          </w:tcPr>
          <w:p w14:paraId="4908C904" w14:textId="77777777" w:rsidR="00B47BFE" w:rsidRPr="00E37CB8" w:rsidRDefault="00B47BFE" w:rsidP="00FE371A"/>
        </w:tc>
      </w:tr>
      <w:tr w:rsidR="00B47BFE" w:rsidRPr="00E37CB8" w14:paraId="311DB331" w14:textId="77777777" w:rsidTr="00FE371A">
        <w:trPr>
          <w:trHeight w:val="263"/>
        </w:trPr>
        <w:tc>
          <w:tcPr>
            <w:tcW w:w="700" w:type="dxa"/>
          </w:tcPr>
          <w:p w14:paraId="39DBE0F8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09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65BB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NINA PEREZ, JÓSSE MARIA A</w:t>
            </w:r>
          </w:p>
        </w:tc>
        <w:tc>
          <w:tcPr>
            <w:tcW w:w="1011" w:type="dxa"/>
          </w:tcPr>
          <w:p w14:paraId="4B159664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63763E8" w14:textId="77777777" w:rsidR="00B47BFE" w:rsidRPr="00E37CB8" w:rsidRDefault="00B47BFE" w:rsidP="00FE371A"/>
        </w:tc>
        <w:tc>
          <w:tcPr>
            <w:tcW w:w="993" w:type="dxa"/>
          </w:tcPr>
          <w:p w14:paraId="66006C22" w14:textId="77777777" w:rsidR="00B47BFE" w:rsidRPr="00E37CB8" w:rsidRDefault="00B47BFE" w:rsidP="00FE371A"/>
        </w:tc>
        <w:tc>
          <w:tcPr>
            <w:tcW w:w="1134" w:type="dxa"/>
          </w:tcPr>
          <w:p w14:paraId="39413EAD" w14:textId="77777777" w:rsidR="00B47BFE" w:rsidRPr="00E37CB8" w:rsidRDefault="00B47BFE" w:rsidP="00FE371A"/>
        </w:tc>
        <w:tc>
          <w:tcPr>
            <w:tcW w:w="850" w:type="dxa"/>
          </w:tcPr>
          <w:p w14:paraId="170E4306" w14:textId="77777777" w:rsidR="00B47BFE" w:rsidRPr="00E37CB8" w:rsidRDefault="00B47BFE" w:rsidP="00FE371A"/>
        </w:tc>
        <w:tc>
          <w:tcPr>
            <w:tcW w:w="992" w:type="dxa"/>
          </w:tcPr>
          <w:p w14:paraId="192DFE4C" w14:textId="77777777" w:rsidR="00B47BFE" w:rsidRPr="00E37CB8" w:rsidRDefault="00B47BFE" w:rsidP="00FE371A"/>
        </w:tc>
        <w:tc>
          <w:tcPr>
            <w:tcW w:w="1276" w:type="dxa"/>
          </w:tcPr>
          <w:p w14:paraId="1481572B" w14:textId="77777777" w:rsidR="00B47BFE" w:rsidRPr="00E37CB8" w:rsidRDefault="00B47BFE" w:rsidP="00FE371A"/>
        </w:tc>
        <w:tc>
          <w:tcPr>
            <w:tcW w:w="851" w:type="dxa"/>
          </w:tcPr>
          <w:p w14:paraId="40F9D0E2" w14:textId="77777777" w:rsidR="00B47BFE" w:rsidRPr="00E37CB8" w:rsidRDefault="00B47BFE" w:rsidP="00FE371A"/>
        </w:tc>
        <w:tc>
          <w:tcPr>
            <w:tcW w:w="850" w:type="dxa"/>
          </w:tcPr>
          <w:p w14:paraId="4ACF33C9" w14:textId="77777777" w:rsidR="00B47BFE" w:rsidRPr="00E37CB8" w:rsidRDefault="00B47BFE" w:rsidP="00FE371A"/>
        </w:tc>
        <w:tc>
          <w:tcPr>
            <w:tcW w:w="1276" w:type="dxa"/>
          </w:tcPr>
          <w:p w14:paraId="0A027D04" w14:textId="77777777" w:rsidR="00B47BFE" w:rsidRPr="00E37CB8" w:rsidRDefault="00B47BFE" w:rsidP="00FE371A"/>
        </w:tc>
        <w:tc>
          <w:tcPr>
            <w:tcW w:w="992" w:type="dxa"/>
          </w:tcPr>
          <w:p w14:paraId="1C82B183" w14:textId="77777777" w:rsidR="00B47BFE" w:rsidRPr="00E37CB8" w:rsidRDefault="00B47BFE" w:rsidP="00FE371A"/>
        </w:tc>
        <w:tc>
          <w:tcPr>
            <w:tcW w:w="1276" w:type="dxa"/>
          </w:tcPr>
          <w:p w14:paraId="5CE0A4C3" w14:textId="77777777" w:rsidR="00B47BFE" w:rsidRPr="00E37CB8" w:rsidRDefault="00B47BFE" w:rsidP="00FE371A"/>
        </w:tc>
      </w:tr>
      <w:tr w:rsidR="00B47BFE" w:rsidRPr="00E37CB8" w14:paraId="246C71FB" w14:textId="77777777" w:rsidTr="00FE371A">
        <w:trPr>
          <w:trHeight w:val="278"/>
        </w:trPr>
        <w:tc>
          <w:tcPr>
            <w:tcW w:w="700" w:type="dxa"/>
          </w:tcPr>
          <w:p w14:paraId="5B703D49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10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F53A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PIMENTEL TRUJILLO, SARAY ALICIA</w:t>
            </w:r>
          </w:p>
        </w:tc>
        <w:tc>
          <w:tcPr>
            <w:tcW w:w="1011" w:type="dxa"/>
          </w:tcPr>
          <w:p w14:paraId="262BBEDD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745E372" w14:textId="77777777" w:rsidR="00B47BFE" w:rsidRPr="00E37CB8" w:rsidRDefault="00B47BFE" w:rsidP="00FE371A"/>
        </w:tc>
        <w:tc>
          <w:tcPr>
            <w:tcW w:w="993" w:type="dxa"/>
          </w:tcPr>
          <w:p w14:paraId="4F339156" w14:textId="77777777" w:rsidR="00B47BFE" w:rsidRPr="00E37CB8" w:rsidRDefault="00B47BFE" w:rsidP="00FE371A"/>
        </w:tc>
        <w:tc>
          <w:tcPr>
            <w:tcW w:w="1134" w:type="dxa"/>
          </w:tcPr>
          <w:p w14:paraId="085B7314" w14:textId="77777777" w:rsidR="00B47BFE" w:rsidRPr="00E37CB8" w:rsidRDefault="00B47BFE" w:rsidP="00FE371A"/>
        </w:tc>
        <w:tc>
          <w:tcPr>
            <w:tcW w:w="850" w:type="dxa"/>
          </w:tcPr>
          <w:p w14:paraId="375A69C8" w14:textId="77777777" w:rsidR="00B47BFE" w:rsidRPr="00E37CB8" w:rsidRDefault="00B47BFE" w:rsidP="00FE371A"/>
        </w:tc>
        <w:tc>
          <w:tcPr>
            <w:tcW w:w="992" w:type="dxa"/>
          </w:tcPr>
          <w:p w14:paraId="2298FB3E" w14:textId="77777777" w:rsidR="00B47BFE" w:rsidRPr="00E37CB8" w:rsidRDefault="00B47BFE" w:rsidP="00FE371A"/>
        </w:tc>
        <w:tc>
          <w:tcPr>
            <w:tcW w:w="1276" w:type="dxa"/>
          </w:tcPr>
          <w:p w14:paraId="61EB4E57" w14:textId="77777777" w:rsidR="00B47BFE" w:rsidRPr="00E37CB8" w:rsidRDefault="00B47BFE" w:rsidP="00FE371A"/>
        </w:tc>
        <w:tc>
          <w:tcPr>
            <w:tcW w:w="851" w:type="dxa"/>
          </w:tcPr>
          <w:p w14:paraId="1B295120" w14:textId="77777777" w:rsidR="00B47BFE" w:rsidRPr="00E37CB8" w:rsidRDefault="00B47BFE" w:rsidP="00FE371A"/>
        </w:tc>
        <w:tc>
          <w:tcPr>
            <w:tcW w:w="850" w:type="dxa"/>
          </w:tcPr>
          <w:p w14:paraId="1B19F339" w14:textId="77777777" w:rsidR="00B47BFE" w:rsidRPr="00E37CB8" w:rsidRDefault="00B47BFE" w:rsidP="00FE371A"/>
        </w:tc>
        <w:tc>
          <w:tcPr>
            <w:tcW w:w="1276" w:type="dxa"/>
          </w:tcPr>
          <w:p w14:paraId="4D9486D5" w14:textId="77777777" w:rsidR="00B47BFE" w:rsidRPr="00E37CB8" w:rsidRDefault="00B47BFE" w:rsidP="00FE371A"/>
        </w:tc>
        <w:tc>
          <w:tcPr>
            <w:tcW w:w="992" w:type="dxa"/>
          </w:tcPr>
          <w:p w14:paraId="56056AE6" w14:textId="77777777" w:rsidR="00B47BFE" w:rsidRPr="00E37CB8" w:rsidRDefault="00B47BFE" w:rsidP="00FE371A"/>
        </w:tc>
        <w:tc>
          <w:tcPr>
            <w:tcW w:w="1276" w:type="dxa"/>
          </w:tcPr>
          <w:p w14:paraId="28E2EB5F" w14:textId="77777777" w:rsidR="00B47BFE" w:rsidRPr="00E37CB8" w:rsidRDefault="00B47BFE" w:rsidP="00FE371A"/>
        </w:tc>
      </w:tr>
      <w:tr w:rsidR="00B47BFE" w:rsidRPr="00E37CB8" w14:paraId="6E9F0D34" w14:textId="77777777" w:rsidTr="00FE371A">
        <w:trPr>
          <w:trHeight w:val="263"/>
        </w:trPr>
        <w:tc>
          <w:tcPr>
            <w:tcW w:w="700" w:type="dxa"/>
          </w:tcPr>
          <w:p w14:paraId="6F5D752F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11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8575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RAMIREZ ACUÑA, LIU FERNANDA</w:t>
            </w:r>
          </w:p>
        </w:tc>
        <w:tc>
          <w:tcPr>
            <w:tcW w:w="1011" w:type="dxa"/>
          </w:tcPr>
          <w:p w14:paraId="24BDBD3C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E1177A6" w14:textId="77777777" w:rsidR="00B47BFE" w:rsidRPr="00E37CB8" w:rsidRDefault="00B47BFE" w:rsidP="00FE371A"/>
        </w:tc>
        <w:tc>
          <w:tcPr>
            <w:tcW w:w="993" w:type="dxa"/>
          </w:tcPr>
          <w:p w14:paraId="1F27CE68" w14:textId="77777777" w:rsidR="00B47BFE" w:rsidRPr="00E37CB8" w:rsidRDefault="00B47BFE" w:rsidP="00FE371A"/>
        </w:tc>
        <w:tc>
          <w:tcPr>
            <w:tcW w:w="1134" w:type="dxa"/>
          </w:tcPr>
          <w:p w14:paraId="552640F9" w14:textId="77777777" w:rsidR="00B47BFE" w:rsidRPr="00E37CB8" w:rsidRDefault="00B47BFE" w:rsidP="00FE371A"/>
        </w:tc>
        <w:tc>
          <w:tcPr>
            <w:tcW w:w="850" w:type="dxa"/>
          </w:tcPr>
          <w:p w14:paraId="37977E74" w14:textId="77777777" w:rsidR="00B47BFE" w:rsidRPr="00E37CB8" w:rsidRDefault="00B47BFE" w:rsidP="00FE371A"/>
        </w:tc>
        <w:tc>
          <w:tcPr>
            <w:tcW w:w="992" w:type="dxa"/>
          </w:tcPr>
          <w:p w14:paraId="49DAF47E" w14:textId="77777777" w:rsidR="00B47BFE" w:rsidRPr="00E37CB8" w:rsidRDefault="00B47BFE" w:rsidP="00FE371A"/>
        </w:tc>
        <w:tc>
          <w:tcPr>
            <w:tcW w:w="1276" w:type="dxa"/>
          </w:tcPr>
          <w:p w14:paraId="6FE26322" w14:textId="77777777" w:rsidR="00B47BFE" w:rsidRPr="00E37CB8" w:rsidRDefault="00B47BFE" w:rsidP="00FE371A"/>
        </w:tc>
        <w:tc>
          <w:tcPr>
            <w:tcW w:w="851" w:type="dxa"/>
          </w:tcPr>
          <w:p w14:paraId="5B01F5A1" w14:textId="77777777" w:rsidR="00B47BFE" w:rsidRPr="00E37CB8" w:rsidRDefault="00B47BFE" w:rsidP="00FE371A"/>
        </w:tc>
        <w:tc>
          <w:tcPr>
            <w:tcW w:w="850" w:type="dxa"/>
          </w:tcPr>
          <w:p w14:paraId="7538F914" w14:textId="77777777" w:rsidR="00B47BFE" w:rsidRPr="00E37CB8" w:rsidRDefault="00B47BFE" w:rsidP="00FE371A"/>
        </w:tc>
        <w:tc>
          <w:tcPr>
            <w:tcW w:w="1276" w:type="dxa"/>
          </w:tcPr>
          <w:p w14:paraId="25B85B12" w14:textId="77777777" w:rsidR="00B47BFE" w:rsidRPr="00E37CB8" w:rsidRDefault="00B47BFE" w:rsidP="00FE371A"/>
        </w:tc>
        <w:tc>
          <w:tcPr>
            <w:tcW w:w="992" w:type="dxa"/>
          </w:tcPr>
          <w:p w14:paraId="2C8A7D1C" w14:textId="77777777" w:rsidR="00B47BFE" w:rsidRPr="00E37CB8" w:rsidRDefault="00B47BFE" w:rsidP="00FE371A"/>
        </w:tc>
        <w:tc>
          <w:tcPr>
            <w:tcW w:w="1276" w:type="dxa"/>
          </w:tcPr>
          <w:p w14:paraId="57EE5E28" w14:textId="77777777" w:rsidR="00B47BFE" w:rsidRPr="00E37CB8" w:rsidRDefault="00B47BFE" w:rsidP="00FE371A"/>
        </w:tc>
      </w:tr>
      <w:tr w:rsidR="00B47BFE" w:rsidRPr="00E37CB8" w14:paraId="24C8220F" w14:textId="77777777" w:rsidTr="00FE371A">
        <w:trPr>
          <w:trHeight w:val="278"/>
        </w:trPr>
        <w:tc>
          <w:tcPr>
            <w:tcW w:w="700" w:type="dxa"/>
          </w:tcPr>
          <w:p w14:paraId="66CA7A93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12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4ED2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REBAZA ANDRADE, XIOMARA C</w:t>
            </w:r>
          </w:p>
        </w:tc>
        <w:tc>
          <w:tcPr>
            <w:tcW w:w="1011" w:type="dxa"/>
          </w:tcPr>
          <w:p w14:paraId="5F55739A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C40C651" w14:textId="77777777" w:rsidR="00B47BFE" w:rsidRPr="00E37CB8" w:rsidRDefault="00B47BFE" w:rsidP="00FE371A"/>
        </w:tc>
        <w:tc>
          <w:tcPr>
            <w:tcW w:w="993" w:type="dxa"/>
          </w:tcPr>
          <w:p w14:paraId="0C0501E6" w14:textId="77777777" w:rsidR="00B47BFE" w:rsidRPr="00E37CB8" w:rsidRDefault="00B47BFE" w:rsidP="00FE371A"/>
        </w:tc>
        <w:tc>
          <w:tcPr>
            <w:tcW w:w="1134" w:type="dxa"/>
          </w:tcPr>
          <w:p w14:paraId="37267A65" w14:textId="77777777" w:rsidR="00B47BFE" w:rsidRPr="00E37CB8" w:rsidRDefault="00B47BFE" w:rsidP="00FE371A"/>
        </w:tc>
        <w:tc>
          <w:tcPr>
            <w:tcW w:w="850" w:type="dxa"/>
          </w:tcPr>
          <w:p w14:paraId="5A32441D" w14:textId="77777777" w:rsidR="00B47BFE" w:rsidRPr="00E37CB8" w:rsidRDefault="00B47BFE" w:rsidP="00FE371A"/>
        </w:tc>
        <w:tc>
          <w:tcPr>
            <w:tcW w:w="992" w:type="dxa"/>
          </w:tcPr>
          <w:p w14:paraId="556BFB0E" w14:textId="77777777" w:rsidR="00B47BFE" w:rsidRPr="00E37CB8" w:rsidRDefault="00B47BFE" w:rsidP="00FE371A"/>
        </w:tc>
        <w:tc>
          <w:tcPr>
            <w:tcW w:w="1276" w:type="dxa"/>
          </w:tcPr>
          <w:p w14:paraId="2A8B1EDB" w14:textId="77777777" w:rsidR="00B47BFE" w:rsidRPr="00E37CB8" w:rsidRDefault="00B47BFE" w:rsidP="00FE371A"/>
        </w:tc>
        <w:tc>
          <w:tcPr>
            <w:tcW w:w="851" w:type="dxa"/>
          </w:tcPr>
          <w:p w14:paraId="362B7813" w14:textId="77777777" w:rsidR="00B47BFE" w:rsidRPr="00E37CB8" w:rsidRDefault="00B47BFE" w:rsidP="00FE371A"/>
        </w:tc>
        <w:tc>
          <w:tcPr>
            <w:tcW w:w="850" w:type="dxa"/>
          </w:tcPr>
          <w:p w14:paraId="3CAA3370" w14:textId="77777777" w:rsidR="00B47BFE" w:rsidRPr="00E37CB8" w:rsidRDefault="00B47BFE" w:rsidP="00FE371A"/>
        </w:tc>
        <w:tc>
          <w:tcPr>
            <w:tcW w:w="1276" w:type="dxa"/>
          </w:tcPr>
          <w:p w14:paraId="688434EA" w14:textId="77777777" w:rsidR="00B47BFE" w:rsidRPr="00E37CB8" w:rsidRDefault="00B47BFE" w:rsidP="00FE371A"/>
        </w:tc>
        <w:tc>
          <w:tcPr>
            <w:tcW w:w="992" w:type="dxa"/>
          </w:tcPr>
          <w:p w14:paraId="32EEDE0F" w14:textId="77777777" w:rsidR="00B47BFE" w:rsidRPr="00E37CB8" w:rsidRDefault="00B47BFE" w:rsidP="00FE371A"/>
        </w:tc>
        <w:tc>
          <w:tcPr>
            <w:tcW w:w="1276" w:type="dxa"/>
          </w:tcPr>
          <w:p w14:paraId="10C9B241" w14:textId="77777777" w:rsidR="00B47BFE" w:rsidRPr="00E37CB8" w:rsidRDefault="00B47BFE" w:rsidP="00FE371A"/>
        </w:tc>
      </w:tr>
      <w:tr w:rsidR="00B47BFE" w:rsidRPr="00E37CB8" w14:paraId="73CA28DC" w14:textId="77777777" w:rsidTr="00FE371A">
        <w:trPr>
          <w:trHeight w:val="263"/>
        </w:trPr>
        <w:tc>
          <w:tcPr>
            <w:tcW w:w="700" w:type="dxa"/>
          </w:tcPr>
          <w:p w14:paraId="2CCF6700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13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44C4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SAAVEDRA VARGAS, KRISTEL JULIET</w:t>
            </w:r>
          </w:p>
        </w:tc>
        <w:tc>
          <w:tcPr>
            <w:tcW w:w="1011" w:type="dxa"/>
          </w:tcPr>
          <w:p w14:paraId="7DEDDDE7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966EACB" w14:textId="77777777" w:rsidR="00B47BFE" w:rsidRPr="00E37CB8" w:rsidRDefault="00B47BFE" w:rsidP="00FE371A"/>
        </w:tc>
        <w:tc>
          <w:tcPr>
            <w:tcW w:w="993" w:type="dxa"/>
          </w:tcPr>
          <w:p w14:paraId="6C4A3B98" w14:textId="77777777" w:rsidR="00B47BFE" w:rsidRPr="00E37CB8" w:rsidRDefault="00B47BFE" w:rsidP="00FE371A"/>
        </w:tc>
        <w:tc>
          <w:tcPr>
            <w:tcW w:w="1134" w:type="dxa"/>
          </w:tcPr>
          <w:p w14:paraId="76DD2BDA" w14:textId="77777777" w:rsidR="00B47BFE" w:rsidRPr="00E37CB8" w:rsidRDefault="00B47BFE" w:rsidP="00FE371A"/>
        </w:tc>
        <w:tc>
          <w:tcPr>
            <w:tcW w:w="850" w:type="dxa"/>
          </w:tcPr>
          <w:p w14:paraId="1DE8514B" w14:textId="77777777" w:rsidR="00B47BFE" w:rsidRPr="00E37CB8" w:rsidRDefault="00B47BFE" w:rsidP="00FE371A"/>
        </w:tc>
        <w:tc>
          <w:tcPr>
            <w:tcW w:w="992" w:type="dxa"/>
          </w:tcPr>
          <w:p w14:paraId="748370E7" w14:textId="77777777" w:rsidR="00B47BFE" w:rsidRPr="00E37CB8" w:rsidRDefault="00B47BFE" w:rsidP="00FE371A"/>
        </w:tc>
        <w:tc>
          <w:tcPr>
            <w:tcW w:w="1276" w:type="dxa"/>
          </w:tcPr>
          <w:p w14:paraId="718F32C5" w14:textId="77777777" w:rsidR="00B47BFE" w:rsidRPr="00E37CB8" w:rsidRDefault="00B47BFE" w:rsidP="00FE371A"/>
        </w:tc>
        <w:tc>
          <w:tcPr>
            <w:tcW w:w="851" w:type="dxa"/>
          </w:tcPr>
          <w:p w14:paraId="1D9B9C4A" w14:textId="77777777" w:rsidR="00B47BFE" w:rsidRPr="00E37CB8" w:rsidRDefault="00B47BFE" w:rsidP="00FE371A"/>
        </w:tc>
        <w:tc>
          <w:tcPr>
            <w:tcW w:w="850" w:type="dxa"/>
          </w:tcPr>
          <w:p w14:paraId="75C78BEF" w14:textId="77777777" w:rsidR="00B47BFE" w:rsidRPr="00E37CB8" w:rsidRDefault="00B47BFE" w:rsidP="00FE371A"/>
        </w:tc>
        <w:tc>
          <w:tcPr>
            <w:tcW w:w="1276" w:type="dxa"/>
          </w:tcPr>
          <w:p w14:paraId="035053DA" w14:textId="77777777" w:rsidR="00B47BFE" w:rsidRPr="00E37CB8" w:rsidRDefault="00B47BFE" w:rsidP="00FE371A"/>
        </w:tc>
        <w:tc>
          <w:tcPr>
            <w:tcW w:w="992" w:type="dxa"/>
          </w:tcPr>
          <w:p w14:paraId="3BAD87C5" w14:textId="77777777" w:rsidR="00B47BFE" w:rsidRPr="00E37CB8" w:rsidRDefault="00B47BFE" w:rsidP="00FE371A"/>
        </w:tc>
        <w:tc>
          <w:tcPr>
            <w:tcW w:w="1276" w:type="dxa"/>
          </w:tcPr>
          <w:p w14:paraId="0B3E658A" w14:textId="77777777" w:rsidR="00B47BFE" w:rsidRPr="00E37CB8" w:rsidRDefault="00B47BFE" w:rsidP="00FE371A"/>
        </w:tc>
      </w:tr>
      <w:tr w:rsidR="00B47BFE" w:rsidRPr="00E37CB8" w14:paraId="5A5DFC4B" w14:textId="77777777" w:rsidTr="00FE371A">
        <w:trPr>
          <w:trHeight w:val="278"/>
        </w:trPr>
        <w:tc>
          <w:tcPr>
            <w:tcW w:w="700" w:type="dxa"/>
          </w:tcPr>
          <w:p w14:paraId="2D8E75EF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14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2EF6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SARMIENTO RAMIREZ, ESTRELLA S.</w:t>
            </w:r>
          </w:p>
        </w:tc>
        <w:tc>
          <w:tcPr>
            <w:tcW w:w="1011" w:type="dxa"/>
          </w:tcPr>
          <w:p w14:paraId="71C964BD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62A8A8A" w14:textId="77777777" w:rsidR="00B47BFE" w:rsidRPr="00E37CB8" w:rsidRDefault="00B47BFE" w:rsidP="00FE371A"/>
        </w:tc>
        <w:tc>
          <w:tcPr>
            <w:tcW w:w="993" w:type="dxa"/>
          </w:tcPr>
          <w:p w14:paraId="3911AEEB" w14:textId="77777777" w:rsidR="00B47BFE" w:rsidRPr="00E37CB8" w:rsidRDefault="00B47BFE" w:rsidP="00FE371A"/>
        </w:tc>
        <w:tc>
          <w:tcPr>
            <w:tcW w:w="1134" w:type="dxa"/>
          </w:tcPr>
          <w:p w14:paraId="76703E97" w14:textId="77777777" w:rsidR="00B47BFE" w:rsidRPr="00E37CB8" w:rsidRDefault="00B47BFE" w:rsidP="00FE371A"/>
        </w:tc>
        <w:tc>
          <w:tcPr>
            <w:tcW w:w="850" w:type="dxa"/>
          </w:tcPr>
          <w:p w14:paraId="4B1E2329" w14:textId="77777777" w:rsidR="00B47BFE" w:rsidRPr="00E37CB8" w:rsidRDefault="00B47BFE" w:rsidP="00FE371A"/>
        </w:tc>
        <w:tc>
          <w:tcPr>
            <w:tcW w:w="992" w:type="dxa"/>
          </w:tcPr>
          <w:p w14:paraId="5E37C2EB" w14:textId="77777777" w:rsidR="00B47BFE" w:rsidRPr="00E37CB8" w:rsidRDefault="00B47BFE" w:rsidP="00FE371A"/>
        </w:tc>
        <w:tc>
          <w:tcPr>
            <w:tcW w:w="1276" w:type="dxa"/>
          </w:tcPr>
          <w:p w14:paraId="1C3DA836" w14:textId="77777777" w:rsidR="00B47BFE" w:rsidRPr="00E37CB8" w:rsidRDefault="00B47BFE" w:rsidP="00FE371A"/>
        </w:tc>
        <w:tc>
          <w:tcPr>
            <w:tcW w:w="851" w:type="dxa"/>
          </w:tcPr>
          <w:p w14:paraId="046AD63E" w14:textId="77777777" w:rsidR="00B47BFE" w:rsidRPr="00E37CB8" w:rsidRDefault="00B47BFE" w:rsidP="00FE371A"/>
        </w:tc>
        <w:tc>
          <w:tcPr>
            <w:tcW w:w="850" w:type="dxa"/>
          </w:tcPr>
          <w:p w14:paraId="11A9CBF6" w14:textId="77777777" w:rsidR="00B47BFE" w:rsidRPr="00E37CB8" w:rsidRDefault="00B47BFE" w:rsidP="00FE371A"/>
        </w:tc>
        <w:tc>
          <w:tcPr>
            <w:tcW w:w="1276" w:type="dxa"/>
          </w:tcPr>
          <w:p w14:paraId="3A026220" w14:textId="77777777" w:rsidR="00B47BFE" w:rsidRPr="00E37CB8" w:rsidRDefault="00B47BFE" w:rsidP="00FE371A"/>
        </w:tc>
        <w:tc>
          <w:tcPr>
            <w:tcW w:w="992" w:type="dxa"/>
          </w:tcPr>
          <w:p w14:paraId="087B4397" w14:textId="77777777" w:rsidR="00B47BFE" w:rsidRPr="00E37CB8" w:rsidRDefault="00B47BFE" w:rsidP="00FE371A"/>
        </w:tc>
        <w:tc>
          <w:tcPr>
            <w:tcW w:w="1276" w:type="dxa"/>
          </w:tcPr>
          <w:p w14:paraId="7BDCA2C9" w14:textId="77777777" w:rsidR="00B47BFE" w:rsidRPr="00E37CB8" w:rsidRDefault="00B47BFE" w:rsidP="00FE371A"/>
        </w:tc>
      </w:tr>
      <w:tr w:rsidR="00B47BFE" w:rsidRPr="00E37CB8" w14:paraId="2B78790A" w14:textId="77777777" w:rsidTr="00FE371A">
        <w:trPr>
          <w:trHeight w:val="278"/>
        </w:trPr>
        <w:tc>
          <w:tcPr>
            <w:tcW w:w="700" w:type="dxa"/>
          </w:tcPr>
          <w:p w14:paraId="62A4AC13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15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4525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SOBRADOS DE LA CRUZ, AARÓN R</w:t>
            </w:r>
          </w:p>
        </w:tc>
        <w:tc>
          <w:tcPr>
            <w:tcW w:w="1011" w:type="dxa"/>
          </w:tcPr>
          <w:p w14:paraId="21EB7A07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1B5335C" w14:textId="77777777" w:rsidR="00B47BFE" w:rsidRPr="00E37CB8" w:rsidRDefault="00B47BFE" w:rsidP="00FE371A"/>
        </w:tc>
        <w:tc>
          <w:tcPr>
            <w:tcW w:w="993" w:type="dxa"/>
          </w:tcPr>
          <w:p w14:paraId="7F8041EF" w14:textId="77777777" w:rsidR="00B47BFE" w:rsidRPr="00E37CB8" w:rsidRDefault="00B47BFE" w:rsidP="00FE371A"/>
        </w:tc>
        <w:tc>
          <w:tcPr>
            <w:tcW w:w="1134" w:type="dxa"/>
          </w:tcPr>
          <w:p w14:paraId="766E7524" w14:textId="77777777" w:rsidR="00B47BFE" w:rsidRPr="00E37CB8" w:rsidRDefault="00B47BFE" w:rsidP="00FE371A"/>
        </w:tc>
        <w:tc>
          <w:tcPr>
            <w:tcW w:w="850" w:type="dxa"/>
          </w:tcPr>
          <w:p w14:paraId="0690E815" w14:textId="77777777" w:rsidR="00B47BFE" w:rsidRPr="00E37CB8" w:rsidRDefault="00B47BFE" w:rsidP="00FE371A"/>
        </w:tc>
        <w:tc>
          <w:tcPr>
            <w:tcW w:w="992" w:type="dxa"/>
          </w:tcPr>
          <w:p w14:paraId="002426CE" w14:textId="77777777" w:rsidR="00B47BFE" w:rsidRPr="00E37CB8" w:rsidRDefault="00B47BFE" w:rsidP="00FE371A"/>
        </w:tc>
        <w:tc>
          <w:tcPr>
            <w:tcW w:w="1276" w:type="dxa"/>
          </w:tcPr>
          <w:p w14:paraId="05F150A8" w14:textId="77777777" w:rsidR="00B47BFE" w:rsidRPr="00E37CB8" w:rsidRDefault="00B47BFE" w:rsidP="00FE371A"/>
        </w:tc>
        <w:tc>
          <w:tcPr>
            <w:tcW w:w="851" w:type="dxa"/>
          </w:tcPr>
          <w:p w14:paraId="15AFE9C5" w14:textId="77777777" w:rsidR="00B47BFE" w:rsidRPr="00E37CB8" w:rsidRDefault="00B47BFE" w:rsidP="00FE371A"/>
        </w:tc>
        <w:tc>
          <w:tcPr>
            <w:tcW w:w="850" w:type="dxa"/>
          </w:tcPr>
          <w:p w14:paraId="18A7D6EA" w14:textId="77777777" w:rsidR="00B47BFE" w:rsidRPr="00E37CB8" w:rsidRDefault="00B47BFE" w:rsidP="00FE371A"/>
        </w:tc>
        <w:tc>
          <w:tcPr>
            <w:tcW w:w="1276" w:type="dxa"/>
          </w:tcPr>
          <w:p w14:paraId="79EC7FF8" w14:textId="77777777" w:rsidR="00B47BFE" w:rsidRPr="00E37CB8" w:rsidRDefault="00B47BFE" w:rsidP="00FE371A"/>
        </w:tc>
        <w:tc>
          <w:tcPr>
            <w:tcW w:w="992" w:type="dxa"/>
          </w:tcPr>
          <w:p w14:paraId="00F6550E" w14:textId="77777777" w:rsidR="00B47BFE" w:rsidRPr="00E37CB8" w:rsidRDefault="00B47BFE" w:rsidP="00FE371A"/>
        </w:tc>
        <w:tc>
          <w:tcPr>
            <w:tcW w:w="1276" w:type="dxa"/>
          </w:tcPr>
          <w:p w14:paraId="0529B103" w14:textId="77777777" w:rsidR="00B47BFE" w:rsidRPr="00E37CB8" w:rsidRDefault="00B47BFE" w:rsidP="00FE371A"/>
        </w:tc>
      </w:tr>
      <w:tr w:rsidR="00B47BFE" w:rsidRPr="00E37CB8" w14:paraId="2C6CD5D5" w14:textId="77777777" w:rsidTr="00FE371A">
        <w:trPr>
          <w:trHeight w:val="263"/>
        </w:trPr>
        <w:tc>
          <w:tcPr>
            <w:tcW w:w="700" w:type="dxa"/>
          </w:tcPr>
          <w:p w14:paraId="47C83567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sz w:val="16"/>
                <w:szCs w:val="16"/>
              </w:rPr>
              <w:t>16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96E1" w14:textId="77777777" w:rsidR="00B47BFE" w:rsidRPr="00323667" w:rsidRDefault="00B47BFE" w:rsidP="00FE371A">
            <w:pPr>
              <w:rPr>
                <w:sz w:val="16"/>
                <w:szCs w:val="16"/>
              </w:rPr>
            </w:pPr>
            <w:r w:rsidRPr="00323667">
              <w:rPr>
                <w:color w:val="000000"/>
                <w:sz w:val="16"/>
                <w:szCs w:val="16"/>
              </w:rPr>
              <w:t>TARAZONA ALVARADO, AIXA AYILEN</w:t>
            </w:r>
          </w:p>
        </w:tc>
        <w:tc>
          <w:tcPr>
            <w:tcW w:w="1011" w:type="dxa"/>
          </w:tcPr>
          <w:p w14:paraId="5F6A31D1" w14:textId="77777777" w:rsidR="00B47BFE" w:rsidRPr="00323667" w:rsidRDefault="00B47BFE" w:rsidP="00FE37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8061757" w14:textId="77777777" w:rsidR="00B47BFE" w:rsidRPr="00E37CB8" w:rsidRDefault="00B47BFE" w:rsidP="00FE371A"/>
        </w:tc>
        <w:tc>
          <w:tcPr>
            <w:tcW w:w="993" w:type="dxa"/>
          </w:tcPr>
          <w:p w14:paraId="6CBA141C" w14:textId="77777777" w:rsidR="00B47BFE" w:rsidRPr="00E37CB8" w:rsidRDefault="00B47BFE" w:rsidP="00FE371A"/>
        </w:tc>
        <w:tc>
          <w:tcPr>
            <w:tcW w:w="1134" w:type="dxa"/>
          </w:tcPr>
          <w:p w14:paraId="39A25628" w14:textId="77777777" w:rsidR="00B47BFE" w:rsidRPr="00E37CB8" w:rsidRDefault="00B47BFE" w:rsidP="00FE371A"/>
        </w:tc>
        <w:tc>
          <w:tcPr>
            <w:tcW w:w="850" w:type="dxa"/>
          </w:tcPr>
          <w:p w14:paraId="23D00A3C" w14:textId="77777777" w:rsidR="00B47BFE" w:rsidRPr="00E37CB8" w:rsidRDefault="00B47BFE" w:rsidP="00FE371A"/>
        </w:tc>
        <w:tc>
          <w:tcPr>
            <w:tcW w:w="992" w:type="dxa"/>
          </w:tcPr>
          <w:p w14:paraId="7F256121" w14:textId="77777777" w:rsidR="00B47BFE" w:rsidRPr="00E37CB8" w:rsidRDefault="00B47BFE" w:rsidP="00FE371A"/>
        </w:tc>
        <w:tc>
          <w:tcPr>
            <w:tcW w:w="1276" w:type="dxa"/>
          </w:tcPr>
          <w:p w14:paraId="580C3E2D" w14:textId="77777777" w:rsidR="00B47BFE" w:rsidRPr="00E37CB8" w:rsidRDefault="00B47BFE" w:rsidP="00FE371A"/>
        </w:tc>
        <w:tc>
          <w:tcPr>
            <w:tcW w:w="851" w:type="dxa"/>
          </w:tcPr>
          <w:p w14:paraId="68BA22AE" w14:textId="77777777" w:rsidR="00B47BFE" w:rsidRPr="00E37CB8" w:rsidRDefault="00B47BFE" w:rsidP="00FE371A"/>
        </w:tc>
        <w:tc>
          <w:tcPr>
            <w:tcW w:w="850" w:type="dxa"/>
          </w:tcPr>
          <w:p w14:paraId="47D1615A" w14:textId="77777777" w:rsidR="00B47BFE" w:rsidRPr="00E37CB8" w:rsidRDefault="00B47BFE" w:rsidP="00FE371A"/>
        </w:tc>
        <w:tc>
          <w:tcPr>
            <w:tcW w:w="1276" w:type="dxa"/>
          </w:tcPr>
          <w:p w14:paraId="46908200" w14:textId="77777777" w:rsidR="00B47BFE" w:rsidRPr="00E37CB8" w:rsidRDefault="00B47BFE" w:rsidP="00FE371A"/>
        </w:tc>
        <w:tc>
          <w:tcPr>
            <w:tcW w:w="992" w:type="dxa"/>
          </w:tcPr>
          <w:p w14:paraId="30D81EB4" w14:textId="77777777" w:rsidR="00B47BFE" w:rsidRPr="00E37CB8" w:rsidRDefault="00B47BFE" w:rsidP="00FE371A"/>
        </w:tc>
        <w:tc>
          <w:tcPr>
            <w:tcW w:w="1276" w:type="dxa"/>
          </w:tcPr>
          <w:p w14:paraId="6E1EBE06" w14:textId="77777777" w:rsidR="00B47BFE" w:rsidRPr="00E37CB8" w:rsidRDefault="00B47BFE" w:rsidP="00FE371A"/>
        </w:tc>
      </w:tr>
    </w:tbl>
    <w:p w14:paraId="0A0A1522" w14:textId="66FDD061" w:rsidR="006D75B9" w:rsidRDefault="00B47BFE" w:rsidP="005D5D3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3B6A1460" w14:textId="1EFDC183" w:rsidR="00FE1D83" w:rsidRDefault="003A6AF9" w:rsidP="005D5D30">
      <w:r>
        <w:rPr>
          <w:b/>
          <w:bCs/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7BFE">
        <w:rPr>
          <w:b/>
          <w:bCs/>
          <w:color w:val="000000"/>
        </w:rPr>
        <w:t xml:space="preserve">                       </w:t>
      </w:r>
      <w:r>
        <w:rPr>
          <w:b/>
          <w:bCs/>
          <w:color w:val="000000"/>
        </w:rPr>
        <w:t xml:space="preserve">                          </w:t>
      </w:r>
      <w:r w:rsidR="00D13000"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5D30">
        <w:rPr>
          <w:b/>
          <w:bCs/>
          <w:color w:val="000000"/>
        </w:rPr>
        <w:t xml:space="preserve">                                                                                             </w:t>
      </w:r>
    </w:p>
    <w:sectPr w:rsidR="00FE1D83" w:rsidSect="005D5D30">
      <w:pgSz w:w="16838" w:h="11906" w:orient="landscape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6112" w14:textId="77777777" w:rsidR="005D5D30" w:rsidRDefault="005D5D30" w:rsidP="005D5D30">
      <w:pPr>
        <w:spacing w:after="0" w:line="240" w:lineRule="auto"/>
      </w:pPr>
      <w:r>
        <w:separator/>
      </w:r>
    </w:p>
  </w:endnote>
  <w:endnote w:type="continuationSeparator" w:id="0">
    <w:p w14:paraId="667D775C" w14:textId="77777777" w:rsidR="005D5D30" w:rsidRDefault="005D5D30" w:rsidP="005D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BD6F" w14:textId="77777777" w:rsidR="005D5D30" w:rsidRDefault="005D5D30" w:rsidP="005D5D30">
      <w:pPr>
        <w:spacing w:after="0" w:line="240" w:lineRule="auto"/>
      </w:pPr>
      <w:r>
        <w:separator/>
      </w:r>
    </w:p>
  </w:footnote>
  <w:footnote w:type="continuationSeparator" w:id="0">
    <w:p w14:paraId="31EC6DD4" w14:textId="77777777" w:rsidR="005D5D30" w:rsidRDefault="005D5D30" w:rsidP="005D5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179"/>
    <w:multiLevelType w:val="hybridMultilevel"/>
    <w:tmpl w:val="C2FA7EE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E34C1"/>
    <w:multiLevelType w:val="hybridMultilevel"/>
    <w:tmpl w:val="2F6E1742"/>
    <w:lvl w:ilvl="0" w:tplc="28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F4D211A"/>
    <w:multiLevelType w:val="hybridMultilevel"/>
    <w:tmpl w:val="698A6BA4"/>
    <w:lvl w:ilvl="0" w:tplc="28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F642D08"/>
    <w:multiLevelType w:val="hybridMultilevel"/>
    <w:tmpl w:val="1E48236A"/>
    <w:lvl w:ilvl="0" w:tplc="806A0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D7661"/>
    <w:multiLevelType w:val="multilevel"/>
    <w:tmpl w:val="8B4E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64C0E"/>
    <w:multiLevelType w:val="hybridMultilevel"/>
    <w:tmpl w:val="EC004470"/>
    <w:lvl w:ilvl="0" w:tplc="28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E8E659C"/>
    <w:multiLevelType w:val="multilevel"/>
    <w:tmpl w:val="C3A2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51591"/>
    <w:multiLevelType w:val="multilevel"/>
    <w:tmpl w:val="2A3E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30"/>
    <w:rsid w:val="000C11DC"/>
    <w:rsid w:val="00161E39"/>
    <w:rsid w:val="00165534"/>
    <w:rsid w:val="001E3A06"/>
    <w:rsid w:val="001E4BEB"/>
    <w:rsid w:val="002E2C41"/>
    <w:rsid w:val="00323667"/>
    <w:rsid w:val="003A6AF9"/>
    <w:rsid w:val="004E43FE"/>
    <w:rsid w:val="005D50BC"/>
    <w:rsid w:val="005D5D30"/>
    <w:rsid w:val="00633EC5"/>
    <w:rsid w:val="006B1A18"/>
    <w:rsid w:val="006C5897"/>
    <w:rsid w:val="006C71D2"/>
    <w:rsid w:val="006D75B9"/>
    <w:rsid w:val="007050C9"/>
    <w:rsid w:val="00803F20"/>
    <w:rsid w:val="00805983"/>
    <w:rsid w:val="00820E82"/>
    <w:rsid w:val="00827B83"/>
    <w:rsid w:val="009F5FA7"/>
    <w:rsid w:val="00A616F9"/>
    <w:rsid w:val="00A7372C"/>
    <w:rsid w:val="00AD1C4F"/>
    <w:rsid w:val="00B47BFE"/>
    <w:rsid w:val="00D13000"/>
    <w:rsid w:val="00E34752"/>
    <w:rsid w:val="00FC0A42"/>
    <w:rsid w:val="00FE1D83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30F05"/>
  <w15:chartTrackingRefBased/>
  <w15:docId w15:val="{9E5B7C3F-A9F8-4354-BD99-D401FFC2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D30"/>
    <w:rPr>
      <w:rFonts w:ascii="Calibri" w:eastAsia="Calibri" w:hAnsi="Calibri" w:cs="Calibri"/>
      <w:lang w:eastAsia="es-PE"/>
    </w:rPr>
  </w:style>
  <w:style w:type="paragraph" w:styleId="Ttulo2">
    <w:name w:val="heading 2"/>
    <w:basedOn w:val="Normal"/>
    <w:link w:val="Ttulo2Car"/>
    <w:uiPriority w:val="9"/>
    <w:qFormat/>
    <w:rsid w:val="00705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705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5D3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D5D30"/>
    <w:rPr>
      <w:b/>
      <w:bCs/>
    </w:rPr>
  </w:style>
  <w:style w:type="character" w:customStyle="1" w:styleId="citation-648">
    <w:name w:val="citation-648"/>
    <w:basedOn w:val="Fuentedeprrafopredeter"/>
    <w:rsid w:val="005D5D30"/>
  </w:style>
  <w:style w:type="character" w:customStyle="1" w:styleId="citation-112">
    <w:name w:val="citation-112"/>
    <w:basedOn w:val="Fuentedeprrafopredeter"/>
    <w:rsid w:val="005D5D30"/>
  </w:style>
  <w:style w:type="paragraph" w:styleId="Encabezado">
    <w:name w:val="header"/>
    <w:basedOn w:val="Normal"/>
    <w:link w:val="EncabezadoCar"/>
    <w:uiPriority w:val="99"/>
    <w:unhideWhenUsed/>
    <w:rsid w:val="005D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D30"/>
    <w:rPr>
      <w:rFonts w:ascii="Calibri" w:eastAsia="Calibri" w:hAnsi="Calibri" w:cs="Calibri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5D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D30"/>
    <w:rPr>
      <w:rFonts w:ascii="Calibri" w:eastAsia="Calibri" w:hAnsi="Calibri" w:cs="Calibri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7050C9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7050C9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unhideWhenUsed/>
    <w:rsid w:val="0082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27B83"/>
    <w:pPr>
      <w:spacing w:after="0" w:line="240" w:lineRule="auto"/>
    </w:pPr>
    <w:rPr>
      <w:rFonts w:ascii="Calibri" w:eastAsia="Calibri" w:hAnsi="Calibri" w:cs="Calibri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6599">
    <w:name w:val="citation-6599"/>
    <w:basedOn w:val="Fuentedeprrafopredeter"/>
    <w:rsid w:val="00827B83"/>
  </w:style>
  <w:style w:type="character" w:customStyle="1" w:styleId="citation-6598">
    <w:name w:val="citation-6598"/>
    <w:basedOn w:val="Fuentedeprrafopredeter"/>
    <w:rsid w:val="00827B83"/>
  </w:style>
  <w:style w:type="character" w:customStyle="1" w:styleId="citation-75">
    <w:name w:val="citation-75"/>
    <w:basedOn w:val="Fuentedeprrafopredeter"/>
    <w:rsid w:val="00827B83"/>
  </w:style>
  <w:style w:type="character" w:customStyle="1" w:styleId="citation-71">
    <w:name w:val="citation-71"/>
    <w:basedOn w:val="Fuentedeprrafopredeter"/>
    <w:rsid w:val="00827B83"/>
  </w:style>
  <w:style w:type="character" w:customStyle="1" w:styleId="citation-1095">
    <w:name w:val="citation-1095"/>
    <w:basedOn w:val="Fuentedeprrafopredeter"/>
    <w:rsid w:val="000C1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8250-922B-4408-B288-0498F1F0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1193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cp:lastPrinted>2026-05-30T12:08:00Z</cp:lastPrinted>
  <dcterms:created xsi:type="dcterms:W3CDTF">2026-06-06T14:20:00Z</dcterms:created>
  <dcterms:modified xsi:type="dcterms:W3CDTF">2026-06-06T14:20:00Z</dcterms:modified>
</cp:coreProperties>
</file>