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FC00E" w14:textId="77777777" w:rsidR="00B5413A" w:rsidRPr="00E13F20" w:rsidRDefault="00B5413A" w:rsidP="00B5413A">
      <w:pPr>
        <w:spacing w:after="0" w:line="259" w:lineRule="auto"/>
        <w:ind w:left="0" w:right="0" w:firstLine="0"/>
        <w:jc w:val="center"/>
        <w:rPr>
          <w:rFonts w:asciiTheme="minorHAnsi" w:eastAsiaTheme="minorEastAsia" w:hAnsiTheme="minorHAnsi" w:cstheme="minorHAnsi"/>
          <w:b/>
          <w:color w:val="auto"/>
          <w:sz w:val="20"/>
          <w:szCs w:val="20"/>
          <w:lang w:eastAsia="en-US"/>
        </w:rPr>
      </w:pPr>
      <w:bookmarkStart w:id="0" w:name="_Hlk225102080"/>
      <w:r w:rsidRPr="00E13F20">
        <w:rPr>
          <w:rFonts w:asciiTheme="minorHAnsi" w:hAnsiTheme="minorHAnsi" w:cstheme="minorHAnsi"/>
          <w:noProof/>
          <w:sz w:val="20"/>
          <w:szCs w:val="20"/>
        </w:rPr>
        <w:drawing>
          <wp:anchor distT="0" distB="0" distL="114300" distR="114300" simplePos="0" relativeHeight="251659264" behindDoc="0" locked="0" layoutInCell="1" allowOverlap="1" wp14:anchorId="3AA08168" wp14:editId="44132074">
            <wp:simplePos x="0" y="0"/>
            <wp:positionH relativeFrom="column">
              <wp:posOffset>240665</wp:posOffset>
            </wp:positionH>
            <wp:positionV relativeFrom="paragraph">
              <wp:posOffset>-151130</wp:posOffset>
            </wp:positionV>
            <wp:extent cx="581025" cy="474980"/>
            <wp:effectExtent l="0" t="0" r="9525" b="127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duotone>
                        <a:schemeClr val="bg2">
                          <a:shade val="45000"/>
                          <a:satMod val="135000"/>
                        </a:schemeClr>
                        <a:prstClr val="white"/>
                      </a:duotone>
                      <a:extLst>
                        <a:ext uri="{28A0092B-C50C-407E-A947-70E740481C1C}">
                          <a14:useLocalDpi xmlns:a14="http://schemas.microsoft.com/office/drawing/2010/main" val="0"/>
                        </a:ext>
                      </a:extLst>
                    </a:blip>
                    <a:srcRect l="33607" t="25945" r="44084" b="33356"/>
                    <a:stretch/>
                  </pic:blipFill>
                  <pic:spPr bwMode="auto">
                    <a:xfrm>
                      <a:off x="0" y="0"/>
                      <a:ext cx="581635" cy="4754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13F20">
        <w:rPr>
          <w:rFonts w:asciiTheme="minorHAnsi" w:hAnsiTheme="minorHAnsi" w:cstheme="minorHAnsi"/>
          <w:b/>
          <w:sz w:val="20"/>
          <w:szCs w:val="20"/>
        </w:rPr>
        <w:t xml:space="preserve"> Año de la Esperanza y el fortalecimiento de la Democracia</w:t>
      </w:r>
    </w:p>
    <w:p w14:paraId="3507AFB4" w14:textId="06F55B32" w:rsidR="00B5413A" w:rsidRPr="00E13F20" w:rsidRDefault="00B5413A" w:rsidP="00B5413A">
      <w:pPr>
        <w:spacing w:after="0" w:line="276" w:lineRule="auto"/>
        <w:ind w:left="-142" w:firstLine="0"/>
        <w:jc w:val="center"/>
        <w:rPr>
          <w:rFonts w:asciiTheme="minorHAnsi" w:hAnsiTheme="minorHAnsi" w:cstheme="minorHAnsi"/>
          <w:b/>
          <w:sz w:val="20"/>
          <w:szCs w:val="20"/>
        </w:rPr>
      </w:pPr>
      <w:r w:rsidRPr="00E13F20">
        <w:rPr>
          <w:rFonts w:asciiTheme="minorHAnsi" w:hAnsiTheme="minorHAnsi" w:cstheme="minorHAnsi"/>
          <w:b/>
          <w:sz w:val="20"/>
          <w:szCs w:val="20"/>
        </w:rPr>
        <w:t xml:space="preserve">SESIÓN DE APRENDIZAJE </w:t>
      </w:r>
      <w:r w:rsidR="00C7302C">
        <w:rPr>
          <w:rFonts w:asciiTheme="minorHAnsi" w:hAnsiTheme="minorHAnsi" w:cstheme="minorHAnsi"/>
          <w:b/>
          <w:sz w:val="20"/>
          <w:szCs w:val="20"/>
        </w:rPr>
        <w:t>6</w:t>
      </w:r>
    </w:p>
    <w:p w14:paraId="02EC6556" w14:textId="77777777" w:rsidR="00B5413A" w:rsidRPr="00E13F20" w:rsidRDefault="00B5413A" w:rsidP="00B5413A">
      <w:pPr>
        <w:tabs>
          <w:tab w:val="left" w:pos="6309"/>
        </w:tabs>
        <w:spacing w:after="0" w:line="276" w:lineRule="auto"/>
        <w:ind w:left="-142" w:firstLine="0"/>
        <w:jc w:val="left"/>
        <w:rPr>
          <w:rFonts w:asciiTheme="minorHAnsi" w:hAnsiTheme="minorHAnsi" w:cstheme="minorHAnsi"/>
          <w:b/>
          <w:color w:val="000000" w:themeColor="text1"/>
          <w:sz w:val="20"/>
          <w:szCs w:val="20"/>
        </w:rPr>
      </w:pPr>
      <w:r w:rsidRPr="00E13F20">
        <w:rPr>
          <w:rFonts w:asciiTheme="minorHAnsi" w:hAnsiTheme="minorHAnsi" w:cstheme="minorHAnsi"/>
          <w:b/>
          <w:color w:val="000000" w:themeColor="text1"/>
          <w:sz w:val="20"/>
          <w:szCs w:val="20"/>
        </w:rPr>
        <w:t xml:space="preserve">   DATOS GENERALES:</w:t>
      </w:r>
    </w:p>
    <w:tbl>
      <w:tblPr>
        <w:tblStyle w:val="Tablaconcuadrcula"/>
        <w:tblpPr w:leftFromText="141" w:rightFromText="141" w:vertAnchor="text" w:horzAnchor="margin" w:tblpY="74"/>
        <w:tblW w:w="10485" w:type="dxa"/>
        <w:tblLook w:val="04A0" w:firstRow="1" w:lastRow="0" w:firstColumn="1" w:lastColumn="0" w:noHBand="0" w:noVBand="1"/>
      </w:tblPr>
      <w:tblGrid>
        <w:gridCol w:w="2116"/>
        <w:gridCol w:w="1976"/>
        <w:gridCol w:w="1026"/>
        <w:gridCol w:w="2257"/>
        <w:gridCol w:w="1132"/>
        <w:gridCol w:w="1978"/>
      </w:tblGrid>
      <w:tr w:rsidR="00B5413A" w:rsidRPr="00E13F20" w14:paraId="73B6A752" w14:textId="77777777" w:rsidTr="008E0041">
        <w:trPr>
          <w:trHeight w:val="274"/>
        </w:trPr>
        <w:tc>
          <w:tcPr>
            <w:tcW w:w="2122" w:type="dxa"/>
            <w:shd w:val="clear" w:color="auto" w:fill="E2EFD9" w:themeFill="accent6" w:themeFillTint="33"/>
          </w:tcPr>
          <w:p w14:paraId="41F838A8" w14:textId="77777777" w:rsidR="00B5413A" w:rsidRPr="008E0041" w:rsidRDefault="00B5413A" w:rsidP="008E0041">
            <w:pPr>
              <w:ind w:left="0" w:firstLine="0"/>
              <w:rPr>
                <w:rFonts w:asciiTheme="minorHAnsi" w:eastAsiaTheme="minorHAnsi" w:hAnsiTheme="minorHAnsi" w:cstheme="minorHAnsi"/>
                <w:b/>
                <w:bCs/>
                <w:iCs/>
                <w:color w:val="auto"/>
                <w:sz w:val="20"/>
                <w:szCs w:val="20"/>
              </w:rPr>
            </w:pPr>
            <w:r w:rsidRPr="008E0041">
              <w:rPr>
                <w:rFonts w:asciiTheme="minorHAnsi" w:eastAsiaTheme="minorHAnsi" w:hAnsiTheme="minorHAnsi" w:cstheme="minorHAnsi"/>
                <w:b/>
                <w:bCs/>
                <w:iCs/>
                <w:color w:val="auto"/>
                <w:sz w:val="20"/>
                <w:szCs w:val="20"/>
              </w:rPr>
              <w:t>TÍTULO DE LA SESION:</w:t>
            </w:r>
          </w:p>
        </w:tc>
        <w:tc>
          <w:tcPr>
            <w:tcW w:w="8363" w:type="dxa"/>
            <w:gridSpan w:val="5"/>
          </w:tcPr>
          <w:p w14:paraId="6AA26983" w14:textId="6D23B83C" w:rsidR="00B5413A" w:rsidRPr="00FC455B" w:rsidRDefault="009C5AF2" w:rsidP="009C5AF2">
            <w:pPr>
              <w:tabs>
                <w:tab w:val="left" w:pos="2695"/>
              </w:tabs>
              <w:ind w:left="0" w:firstLine="0"/>
              <w:rPr>
                <w:rFonts w:asciiTheme="minorHAnsi" w:eastAsiaTheme="minorHAnsi" w:hAnsiTheme="minorHAnsi" w:cstheme="minorHAnsi"/>
                <w:iCs/>
                <w:color w:val="auto"/>
                <w:sz w:val="20"/>
                <w:szCs w:val="20"/>
              </w:rPr>
            </w:pPr>
            <w:r w:rsidRPr="00FC455B">
              <w:rPr>
                <w:rFonts w:asciiTheme="minorHAnsi" w:hAnsiTheme="minorHAnsi" w:cstheme="minorHAnsi"/>
                <w:b/>
                <w:bCs/>
                <w:color w:val="000000" w:themeColor="text1"/>
                <w:sz w:val="20"/>
                <w:szCs w:val="20"/>
                <w:lang w:val="es-MX"/>
              </w:rPr>
              <w:t>Empatizamos con nuestros posibles clientes y exploramos los problemas</w:t>
            </w:r>
          </w:p>
        </w:tc>
      </w:tr>
      <w:tr w:rsidR="00B5413A" w:rsidRPr="00E13F20" w14:paraId="1F61AE62" w14:textId="77777777" w:rsidTr="009F2645">
        <w:trPr>
          <w:trHeight w:val="186"/>
        </w:trPr>
        <w:tc>
          <w:tcPr>
            <w:tcW w:w="2122" w:type="dxa"/>
            <w:shd w:val="clear" w:color="auto" w:fill="E2EFD9" w:themeFill="accent6" w:themeFillTint="33"/>
          </w:tcPr>
          <w:p w14:paraId="413DE1BC" w14:textId="1A2EBE3A" w:rsidR="00B5413A" w:rsidRPr="008A6BD2" w:rsidRDefault="00B5413A" w:rsidP="008A6BD2">
            <w:pPr>
              <w:ind w:left="0" w:firstLine="0"/>
            </w:pPr>
            <w:r w:rsidRPr="008A6BD2">
              <w:rPr>
                <w:rFonts w:asciiTheme="minorHAnsi" w:eastAsiaTheme="minorHAnsi" w:hAnsiTheme="minorHAnsi" w:cstheme="minorHAnsi"/>
                <w:b/>
                <w:iCs/>
                <w:color w:val="auto"/>
                <w:sz w:val="18"/>
                <w:szCs w:val="18"/>
              </w:rPr>
              <w:t>UNIDAD DE APRENDIZAJ</w:t>
            </w:r>
          </w:p>
        </w:tc>
        <w:tc>
          <w:tcPr>
            <w:tcW w:w="1984" w:type="dxa"/>
          </w:tcPr>
          <w:p w14:paraId="7E09C754" w14:textId="77777777" w:rsidR="00B5413A" w:rsidRPr="008A6BD2" w:rsidRDefault="00B5413A" w:rsidP="008A6BD2">
            <w:pPr>
              <w:ind w:left="0" w:firstLine="0"/>
            </w:pPr>
            <w:r w:rsidRPr="008A6BD2">
              <w:rPr>
                <w:rFonts w:asciiTheme="minorHAnsi" w:eastAsiaTheme="minorHAnsi" w:hAnsiTheme="minorHAnsi" w:cstheme="minorHAnsi"/>
                <w:iCs/>
                <w:color w:val="auto"/>
                <w:sz w:val="20"/>
                <w:szCs w:val="20"/>
              </w:rPr>
              <w:t>01</w:t>
            </w:r>
            <w:r w:rsidRPr="008A6BD2">
              <w:rPr>
                <w:rFonts w:asciiTheme="minorHAnsi" w:eastAsiaTheme="minorHAnsi" w:hAnsiTheme="minorHAnsi" w:cstheme="minorHAnsi"/>
                <w:iCs/>
                <w:color w:val="auto"/>
                <w:sz w:val="20"/>
                <w:szCs w:val="20"/>
              </w:rPr>
              <w:tab/>
            </w:r>
          </w:p>
        </w:tc>
        <w:tc>
          <w:tcPr>
            <w:tcW w:w="992" w:type="dxa"/>
            <w:shd w:val="clear" w:color="auto" w:fill="E2EFD9" w:themeFill="accent6" w:themeFillTint="33"/>
          </w:tcPr>
          <w:p w14:paraId="5830E025" w14:textId="77777777" w:rsidR="00B5413A" w:rsidRPr="008A6BD2" w:rsidRDefault="00B5413A" w:rsidP="008A6BD2">
            <w:pPr>
              <w:ind w:left="0" w:firstLine="0"/>
              <w:rPr>
                <w:rFonts w:asciiTheme="minorHAnsi" w:eastAsiaTheme="minorHAnsi" w:hAnsiTheme="minorHAnsi" w:cstheme="minorHAnsi"/>
                <w:b/>
                <w:iCs/>
                <w:color w:val="auto"/>
                <w:sz w:val="18"/>
                <w:szCs w:val="18"/>
              </w:rPr>
            </w:pPr>
            <w:r w:rsidRPr="008A6BD2">
              <w:rPr>
                <w:rFonts w:asciiTheme="minorHAnsi" w:eastAsiaTheme="minorHAnsi" w:hAnsiTheme="minorHAnsi" w:cstheme="minorHAnsi"/>
                <w:b/>
                <w:iCs/>
                <w:color w:val="auto"/>
                <w:sz w:val="18"/>
                <w:szCs w:val="18"/>
              </w:rPr>
              <w:t>BIIMESTRE</w:t>
            </w:r>
          </w:p>
        </w:tc>
        <w:tc>
          <w:tcPr>
            <w:tcW w:w="5387" w:type="dxa"/>
            <w:gridSpan w:val="3"/>
            <w:shd w:val="clear" w:color="auto" w:fill="FFFFFF" w:themeFill="background1"/>
          </w:tcPr>
          <w:p w14:paraId="6613C461" w14:textId="77777777" w:rsidR="00B5413A" w:rsidRPr="008A6BD2" w:rsidRDefault="00B5413A" w:rsidP="008A6BD2">
            <w:pPr>
              <w:ind w:left="0" w:firstLine="0"/>
              <w:rPr>
                <w:rFonts w:asciiTheme="minorHAnsi" w:eastAsiaTheme="minorHAnsi" w:hAnsiTheme="minorHAnsi" w:cstheme="minorHAnsi"/>
                <w:iCs/>
                <w:color w:val="auto"/>
                <w:sz w:val="20"/>
                <w:szCs w:val="20"/>
              </w:rPr>
            </w:pPr>
            <w:r w:rsidRPr="008A6BD2">
              <w:rPr>
                <w:rFonts w:asciiTheme="minorHAnsi" w:eastAsiaTheme="minorHAnsi" w:hAnsiTheme="minorHAnsi" w:cstheme="minorHAnsi"/>
                <w:iCs/>
                <w:color w:val="auto"/>
                <w:sz w:val="20"/>
                <w:szCs w:val="20"/>
              </w:rPr>
              <w:t>Primero</w:t>
            </w:r>
          </w:p>
        </w:tc>
      </w:tr>
      <w:tr w:rsidR="00B5413A" w:rsidRPr="00E13F20" w14:paraId="32DF5831" w14:textId="77777777" w:rsidTr="009F2645">
        <w:trPr>
          <w:trHeight w:val="20"/>
        </w:trPr>
        <w:tc>
          <w:tcPr>
            <w:tcW w:w="2122" w:type="dxa"/>
            <w:shd w:val="clear" w:color="auto" w:fill="E2EFD9" w:themeFill="accent6" w:themeFillTint="33"/>
          </w:tcPr>
          <w:p w14:paraId="016BA3B9" w14:textId="77777777" w:rsidR="00B5413A" w:rsidRPr="009F2645" w:rsidRDefault="00B5413A" w:rsidP="009F2645">
            <w:pPr>
              <w:ind w:left="0" w:firstLine="0"/>
            </w:pPr>
            <w:r w:rsidRPr="009F2645">
              <w:rPr>
                <w:rFonts w:asciiTheme="minorHAnsi" w:eastAsiaTheme="minorHAnsi" w:hAnsiTheme="minorHAnsi" w:cstheme="minorHAnsi"/>
                <w:b/>
                <w:iCs/>
                <w:color w:val="auto"/>
                <w:sz w:val="18"/>
                <w:szCs w:val="18"/>
              </w:rPr>
              <w:t>AREA</w:t>
            </w:r>
          </w:p>
        </w:tc>
        <w:tc>
          <w:tcPr>
            <w:tcW w:w="1984" w:type="dxa"/>
          </w:tcPr>
          <w:p w14:paraId="19749393" w14:textId="77777777" w:rsidR="00B5413A" w:rsidRPr="009F2645" w:rsidRDefault="00B5413A" w:rsidP="009F2645">
            <w:pPr>
              <w:ind w:left="0" w:firstLine="0"/>
            </w:pPr>
            <w:r w:rsidRPr="009F2645">
              <w:rPr>
                <w:rFonts w:asciiTheme="minorHAnsi" w:eastAsiaTheme="minorHAnsi" w:hAnsiTheme="minorHAnsi" w:cstheme="minorHAnsi"/>
                <w:iCs/>
                <w:color w:val="auto"/>
                <w:sz w:val="20"/>
                <w:szCs w:val="20"/>
              </w:rPr>
              <w:t>EPT</w:t>
            </w:r>
          </w:p>
        </w:tc>
        <w:tc>
          <w:tcPr>
            <w:tcW w:w="992" w:type="dxa"/>
            <w:shd w:val="clear" w:color="auto" w:fill="E2EFD9" w:themeFill="accent6" w:themeFillTint="33"/>
          </w:tcPr>
          <w:p w14:paraId="284E3E0E" w14:textId="77777777" w:rsidR="00B5413A" w:rsidRPr="009F2645" w:rsidRDefault="00B5413A" w:rsidP="009F2645">
            <w:pPr>
              <w:ind w:left="0" w:firstLine="0"/>
            </w:pPr>
            <w:r w:rsidRPr="009F2645">
              <w:rPr>
                <w:rFonts w:asciiTheme="minorHAnsi" w:eastAsiaTheme="minorHAnsi" w:hAnsiTheme="minorHAnsi" w:cstheme="minorHAnsi"/>
                <w:b/>
                <w:iCs/>
                <w:color w:val="auto"/>
                <w:sz w:val="18"/>
                <w:szCs w:val="18"/>
              </w:rPr>
              <w:t>GRADO:</w:t>
            </w:r>
          </w:p>
        </w:tc>
        <w:tc>
          <w:tcPr>
            <w:tcW w:w="2268" w:type="dxa"/>
          </w:tcPr>
          <w:p w14:paraId="5CAF6149" w14:textId="77777777" w:rsidR="00B5413A" w:rsidRPr="009F2645" w:rsidRDefault="00B5413A" w:rsidP="009F2645">
            <w:pPr>
              <w:ind w:left="0" w:firstLine="0"/>
            </w:pPr>
            <w:r w:rsidRPr="009F2645">
              <w:rPr>
                <w:rFonts w:asciiTheme="minorHAnsi" w:eastAsiaTheme="minorHAnsi" w:hAnsiTheme="minorHAnsi" w:cstheme="minorHAnsi"/>
                <w:iCs/>
                <w:color w:val="auto"/>
                <w:sz w:val="20"/>
                <w:szCs w:val="20"/>
              </w:rPr>
              <w:t>2°</w:t>
            </w:r>
            <w:r w:rsidRPr="009F2645">
              <w:t xml:space="preserve"> </w:t>
            </w:r>
          </w:p>
        </w:tc>
        <w:tc>
          <w:tcPr>
            <w:tcW w:w="1134" w:type="dxa"/>
            <w:shd w:val="clear" w:color="auto" w:fill="E2EFD9" w:themeFill="accent6" w:themeFillTint="33"/>
          </w:tcPr>
          <w:p w14:paraId="4F340692" w14:textId="77777777" w:rsidR="00B5413A" w:rsidRPr="009F2645" w:rsidRDefault="00B5413A" w:rsidP="009F2645">
            <w:pPr>
              <w:ind w:left="0" w:firstLine="0"/>
            </w:pPr>
            <w:r w:rsidRPr="009F2645">
              <w:rPr>
                <w:rFonts w:asciiTheme="minorHAnsi" w:eastAsiaTheme="minorHAnsi" w:hAnsiTheme="minorHAnsi" w:cstheme="minorHAnsi"/>
                <w:b/>
                <w:iCs/>
                <w:color w:val="auto"/>
                <w:sz w:val="18"/>
                <w:szCs w:val="18"/>
              </w:rPr>
              <w:t>SECCIÓN</w:t>
            </w:r>
            <w:r w:rsidRPr="009F2645">
              <w:t xml:space="preserve"> </w:t>
            </w:r>
          </w:p>
        </w:tc>
        <w:tc>
          <w:tcPr>
            <w:tcW w:w="1985" w:type="dxa"/>
          </w:tcPr>
          <w:p w14:paraId="19ECF77E" w14:textId="77777777" w:rsidR="00B5413A" w:rsidRPr="009F2645" w:rsidRDefault="00B5413A" w:rsidP="009F2645">
            <w:pPr>
              <w:ind w:left="0" w:firstLine="0"/>
            </w:pPr>
            <w:r w:rsidRPr="009F2645">
              <w:t xml:space="preserve"> </w:t>
            </w:r>
            <w:r w:rsidRPr="009F2645">
              <w:rPr>
                <w:rFonts w:asciiTheme="minorHAnsi" w:eastAsiaTheme="minorHAnsi" w:hAnsiTheme="minorHAnsi" w:cstheme="minorHAnsi"/>
                <w:iCs/>
                <w:color w:val="auto"/>
                <w:sz w:val="20"/>
                <w:szCs w:val="20"/>
              </w:rPr>
              <w:t>A,B,C,D,E</w:t>
            </w:r>
          </w:p>
        </w:tc>
      </w:tr>
      <w:tr w:rsidR="00B5413A" w:rsidRPr="00E13F20" w14:paraId="193A42A7" w14:textId="77777777" w:rsidTr="009F2645">
        <w:trPr>
          <w:trHeight w:val="272"/>
        </w:trPr>
        <w:tc>
          <w:tcPr>
            <w:tcW w:w="2122" w:type="dxa"/>
            <w:shd w:val="clear" w:color="auto" w:fill="E2EFD9" w:themeFill="accent6" w:themeFillTint="33"/>
          </w:tcPr>
          <w:p w14:paraId="3D472B37" w14:textId="77777777" w:rsidR="00B5413A" w:rsidRPr="008A6BD2" w:rsidRDefault="00B5413A" w:rsidP="008A6BD2">
            <w:pPr>
              <w:ind w:left="0" w:firstLine="0"/>
            </w:pPr>
            <w:r w:rsidRPr="008A6BD2">
              <w:rPr>
                <w:rFonts w:asciiTheme="minorHAnsi" w:eastAsiaTheme="minorHAnsi" w:hAnsiTheme="minorHAnsi" w:cstheme="minorHAnsi"/>
                <w:b/>
                <w:iCs/>
                <w:color w:val="auto"/>
                <w:sz w:val="18"/>
                <w:szCs w:val="18"/>
              </w:rPr>
              <w:t>DOCENTE</w:t>
            </w:r>
          </w:p>
        </w:tc>
        <w:tc>
          <w:tcPr>
            <w:tcW w:w="1984" w:type="dxa"/>
          </w:tcPr>
          <w:p w14:paraId="6E51A788" w14:textId="7E86AC3F" w:rsidR="00B5413A" w:rsidRPr="008A6BD2" w:rsidRDefault="00B5413A" w:rsidP="008A6BD2">
            <w:pPr>
              <w:ind w:left="0" w:firstLine="0"/>
            </w:pPr>
            <w:r w:rsidRPr="008A6BD2">
              <w:rPr>
                <w:rFonts w:asciiTheme="minorHAnsi" w:eastAsiaTheme="minorHAnsi" w:hAnsiTheme="minorHAnsi" w:cstheme="minorHAnsi"/>
                <w:iCs/>
                <w:color w:val="auto"/>
                <w:sz w:val="20"/>
                <w:szCs w:val="20"/>
              </w:rPr>
              <w:t xml:space="preserve">Cecilia López </w:t>
            </w:r>
            <w:proofErr w:type="spellStart"/>
            <w:r w:rsidRPr="008A6BD2">
              <w:rPr>
                <w:rFonts w:asciiTheme="minorHAnsi" w:eastAsiaTheme="minorHAnsi" w:hAnsiTheme="minorHAnsi" w:cstheme="minorHAnsi"/>
                <w:iCs/>
                <w:color w:val="auto"/>
                <w:sz w:val="20"/>
                <w:szCs w:val="20"/>
              </w:rPr>
              <w:t>Ascarz</w:t>
            </w:r>
            <w:r w:rsidR="00033FC2" w:rsidRPr="008A6BD2">
              <w:rPr>
                <w:rFonts w:asciiTheme="minorHAnsi" w:eastAsiaTheme="minorHAnsi" w:hAnsiTheme="minorHAnsi" w:cstheme="minorHAnsi"/>
                <w:iCs/>
                <w:color w:val="auto"/>
                <w:sz w:val="20"/>
                <w:szCs w:val="20"/>
              </w:rPr>
              <w:t>a</w:t>
            </w:r>
            <w:proofErr w:type="spellEnd"/>
          </w:p>
        </w:tc>
        <w:tc>
          <w:tcPr>
            <w:tcW w:w="992" w:type="dxa"/>
            <w:shd w:val="clear" w:color="auto" w:fill="E2EFD9" w:themeFill="accent6" w:themeFillTint="33"/>
          </w:tcPr>
          <w:p w14:paraId="4D950258" w14:textId="77777777" w:rsidR="00B5413A" w:rsidRPr="008A6BD2" w:rsidRDefault="00B5413A" w:rsidP="008A6BD2">
            <w:pPr>
              <w:ind w:left="0" w:firstLine="0"/>
              <w:rPr>
                <w:rFonts w:asciiTheme="minorHAnsi" w:eastAsiaTheme="minorHAnsi" w:hAnsiTheme="minorHAnsi" w:cstheme="minorHAnsi"/>
                <w:b/>
                <w:iCs/>
                <w:color w:val="auto"/>
                <w:sz w:val="18"/>
                <w:szCs w:val="18"/>
              </w:rPr>
            </w:pPr>
            <w:r w:rsidRPr="008A6BD2">
              <w:rPr>
                <w:rFonts w:asciiTheme="minorHAnsi" w:eastAsiaTheme="minorHAnsi" w:hAnsiTheme="minorHAnsi" w:cstheme="minorHAnsi"/>
                <w:b/>
                <w:iCs/>
                <w:color w:val="auto"/>
                <w:sz w:val="18"/>
                <w:szCs w:val="18"/>
              </w:rPr>
              <w:t>FECHA</w:t>
            </w:r>
          </w:p>
        </w:tc>
        <w:tc>
          <w:tcPr>
            <w:tcW w:w="2268" w:type="dxa"/>
          </w:tcPr>
          <w:p w14:paraId="6887C036" w14:textId="0AE617DF" w:rsidR="00B5413A" w:rsidRPr="008A6BD2" w:rsidRDefault="00A60988" w:rsidP="008A6BD2">
            <w:pPr>
              <w:ind w:left="0" w:firstLine="0"/>
            </w:pPr>
            <w:r w:rsidRPr="008A6BD2">
              <w:rPr>
                <w:rFonts w:asciiTheme="minorHAnsi" w:eastAsiaTheme="minorHAnsi" w:hAnsiTheme="minorHAnsi" w:cstheme="minorHAnsi"/>
                <w:iCs/>
                <w:color w:val="auto"/>
                <w:sz w:val="20"/>
                <w:szCs w:val="20"/>
              </w:rPr>
              <w:t xml:space="preserve">Del </w:t>
            </w:r>
            <w:r w:rsidR="009C5AF2">
              <w:rPr>
                <w:rFonts w:asciiTheme="minorHAnsi" w:eastAsiaTheme="minorHAnsi" w:hAnsiTheme="minorHAnsi" w:cstheme="minorHAnsi"/>
                <w:iCs/>
                <w:color w:val="auto"/>
                <w:sz w:val="20"/>
                <w:szCs w:val="20"/>
              </w:rPr>
              <w:t>20</w:t>
            </w:r>
            <w:r w:rsidR="00033FC2" w:rsidRPr="008A6BD2">
              <w:rPr>
                <w:rFonts w:asciiTheme="minorHAnsi" w:eastAsiaTheme="minorHAnsi" w:hAnsiTheme="minorHAnsi" w:cstheme="minorHAnsi"/>
                <w:iCs/>
                <w:color w:val="auto"/>
                <w:sz w:val="20"/>
                <w:szCs w:val="20"/>
              </w:rPr>
              <w:t xml:space="preserve"> </w:t>
            </w:r>
            <w:r w:rsidRPr="008A6BD2">
              <w:rPr>
                <w:rFonts w:asciiTheme="minorHAnsi" w:eastAsiaTheme="minorHAnsi" w:hAnsiTheme="minorHAnsi" w:cstheme="minorHAnsi"/>
                <w:iCs/>
                <w:color w:val="auto"/>
                <w:sz w:val="20"/>
                <w:szCs w:val="20"/>
              </w:rPr>
              <w:t xml:space="preserve">al </w:t>
            </w:r>
            <w:r w:rsidR="009C5AF2">
              <w:rPr>
                <w:rFonts w:asciiTheme="minorHAnsi" w:eastAsiaTheme="minorHAnsi" w:hAnsiTheme="minorHAnsi" w:cstheme="minorHAnsi"/>
                <w:iCs/>
                <w:color w:val="auto"/>
                <w:sz w:val="20"/>
                <w:szCs w:val="20"/>
              </w:rPr>
              <w:t>24</w:t>
            </w:r>
            <w:r w:rsidR="00033FC2" w:rsidRPr="008A6BD2">
              <w:rPr>
                <w:rFonts w:asciiTheme="minorHAnsi" w:eastAsiaTheme="minorHAnsi" w:hAnsiTheme="minorHAnsi" w:cstheme="minorHAnsi"/>
                <w:iCs/>
                <w:color w:val="auto"/>
                <w:sz w:val="20"/>
                <w:szCs w:val="20"/>
              </w:rPr>
              <w:t xml:space="preserve"> de</w:t>
            </w:r>
            <w:r w:rsidRPr="008A6BD2">
              <w:rPr>
                <w:rFonts w:asciiTheme="minorHAnsi" w:eastAsiaTheme="minorHAnsi" w:hAnsiTheme="minorHAnsi" w:cstheme="minorHAnsi"/>
                <w:iCs/>
                <w:color w:val="auto"/>
                <w:sz w:val="20"/>
                <w:szCs w:val="20"/>
              </w:rPr>
              <w:t xml:space="preserve"> abril</w:t>
            </w:r>
            <w:r w:rsidR="00B5413A" w:rsidRPr="008A6BD2">
              <w:t xml:space="preserve">   </w:t>
            </w:r>
          </w:p>
        </w:tc>
        <w:tc>
          <w:tcPr>
            <w:tcW w:w="3119" w:type="dxa"/>
            <w:gridSpan w:val="2"/>
          </w:tcPr>
          <w:p w14:paraId="3AE5B414" w14:textId="77777777" w:rsidR="00B5413A" w:rsidRPr="008A6BD2" w:rsidRDefault="00B5413A" w:rsidP="008A6BD2">
            <w:pPr>
              <w:ind w:left="0" w:firstLine="0"/>
            </w:pPr>
            <w:proofErr w:type="spellStart"/>
            <w:r w:rsidRPr="008A6BD2">
              <w:rPr>
                <w:rFonts w:asciiTheme="minorHAnsi" w:eastAsiaTheme="minorHAnsi" w:hAnsiTheme="minorHAnsi" w:cstheme="minorHAnsi"/>
                <w:iCs/>
                <w:color w:val="auto"/>
                <w:sz w:val="20"/>
                <w:szCs w:val="20"/>
              </w:rPr>
              <w:t>N°</w:t>
            </w:r>
            <w:proofErr w:type="spellEnd"/>
            <w:r w:rsidRPr="008A6BD2">
              <w:rPr>
                <w:rFonts w:asciiTheme="minorHAnsi" w:eastAsiaTheme="minorHAnsi" w:hAnsiTheme="minorHAnsi" w:cstheme="minorHAnsi"/>
                <w:iCs/>
                <w:color w:val="auto"/>
                <w:sz w:val="20"/>
                <w:szCs w:val="20"/>
              </w:rPr>
              <w:t xml:space="preserve"> HORAS PEDAGÓGICAS: 3 horas</w:t>
            </w:r>
          </w:p>
        </w:tc>
      </w:tr>
    </w:tbl>
    <w:p w14:paraId="6B1BBCE8" w14:textId="77777777" w:rsidR="00B5413A" w:rsidRPr="008A6BD2" w:rsidRDefault="00B5413A" w:rsidP="008A6BD2">
      <w:pPr>
        <w:ind w:left="0" w:firstLine="0"/>
        <w:rPr>
          <w:rFonts w:asciiTheme="minorHAnsi" w:eastAsiaTheme="minorHAnsi" w:hAnsiTheme="minorHAnsi" w:cstheme="minorHAnsi"/>
          <w:b/>
          <w:iCs/>
          <w:color w:val="auto"/>
          <w:sz w:val="18"/>
          <w:szCs w:val="18"/>
        </w:rPr>
      </w:pPr>
    </w:p>
    <w:p w14:paraId="5F8AD4A7" w14:textId="449DCE84" w:rsidR="008E0041" w:rsidRPr="00C36A5D" w:rsidRDefault="00B5413A" w:rsidP="00E92984">
      <w:pPr>
        <w:pStyle w:val="Prrafodelista"/>
        <w:numPr>
          <w:ilvl w:val="0"/>
          <w:numId w:val="1"/>
        </w:numPr>
        <w:tabs>
          <w:tab w:val="left" w:pos="316"/>
        </w:tabs>
        <w:spacing w:after="0" w:line="240" w:lineRule="auto"/>
        <w:ind w:left="284" w:right="145" w:hanging="284"/>
        <w:rPr>
          <w:rFonts w:eastAsia="Arial" w:cstheme="minorHAnsi"/>
          <w:color w:val="000000"/>
          <w:sz w:val="20"/>
          <w:szCs w:val="20"/>
        </w:rPr>
      </w:pPr>
      <w:r w:rsidRPr="00C36A5D">
        <w:rPr>
          <w:rFonts w:cstheme="minorHAnsi"/>
          <w:b/>
          <w:color w:val="000000" w:themeColor="text1"/>
          <w:sz w:val="20"/>
          <w:szCs w:val="20"/>
        </w:rPr>
        <w:t>PROPÓSITO:</w:t>
      </w:r>
      <w:r w:rsidRPr="00C36A5D">
        <w:rPr>
          <w:rFonts w:eastAsia="Calibri"/>
          <w:bCs/>
          <w:sz w:val="18"/>
          <w:szCs w:val="18"/>
        </w:rPr>
        <w:t xml:space="preserve">. </w:t>
      </w:r>
      <w:r w:rsidR="00C36A5D" w:rsidRPr="00C36A5D">
        <w:rPr>
          <w:rFonts w:eastAsia="Arial" w:cstheme="minorHAnsi"/>
          <w:color w:val="000000"/>
          <w:sz w:val="20"/>
          <w:szCs w:val="20"/>
        </w:rPr>
        <w:t>Comprender las necesidades, experiencias y dificultades de los usuarios a través de entrevistas empáticas con preguntas abiertas, para identificar el problema real.</w:t>
      </w:r>
    </w:p>
    <w:tbl>
      <w:tblPr>
        <w:tblStyle w:val="Tablaconcuadrcula1"/>
        <w:tblW w:w="10774" w:type="dxa"/>
        <w:tblInd w:w="-147" w:type="dxa"/>
        <w:tblLayout w:type="fixed"/>
        <w:tblLook w:val="04A0" w:firstRow="1" w:lastRow="0" w:firstColumn="1" w:lastColumn="0" w:noHBand="0" w:noVBand="1"/>
      </w:tblPr>
      <w:tblGrid>
        <w:gridCol w:w="1276"/>
        <w:gridCol w:w="1418"/>
        <w:gridCol w:w="4536"/>
        <w:gridCol w:w="2268"/>
        <w:gridCol w:w="1276"/>
      </w:tblGrid>
      <w:tr w:rsidR="00B5413A" w:rsidRPr="00E13F20" w14:paraId="63DD0E58" w14:textId="77777777" w:rsidTr="00C36A5D">
        <w:trPr>
          <w:trHeight w:val="431"/>
        </w:trPr>
        <w:tc>
          <w:tcPr>
            <w:tcW w:w="1276" w:type="dxa"/>
            <w:shd w:val="clear" w:color="auto" w:fill="E2EFD9" w:themeFill="accent6" w:themeFillTint="33"/>
            <w:vAlign w:val="center"/>
          </w:tcPr>
          <w:p w14:paraId="4AD72FEB" w14:textId="77777777" w:rsidR="00B5413A" w:rsidRPr="00B90FFF" w:rsidRDefault="00B5413A" w:rsidP="00505B66">
            <w:pPr>
              <w:tabs>
                <w:tab w:val="left" w:pos="284"/>
              </w:tabs>
              <w:ind w:firstLine="0"/>
              <w:jc w:val="center"/>
              <w:rPr>
                <w:rFonts w:cstheme="minorHAnsi"/>
                <w:b/>
                <w:color w:val="auto"/>
                <w:sz w:val="18"/>
                <w:szCs w:val="18"/>
              </w:rPr>
            </w:pPr>
            <w:r w:rsidRPr="00B90FFF">
              <w:rPr>
                <w:rFonts w:cstheme="minorHAnsi"/>
                <w:b/>
                <w:color w:val="auto"/>
                <w:sz w:val="12"/>
                <w:szCs w:val="12"/>
              </w:rPr>
              <w:t>COMPETENCIA</w:t>
            </w:r>
          </w:p>
        </w:tc>
        <w:tc>
          <w:tcPr>
            <w:tcW w:w="1418" w:type="dxa"/>
            <w:shd w:val="clear" w:color="auto" w:fill="E2EFD9" w:themeFill="accent6" w:themeFillTint="33"/>
            <w:vAlign w:val="center"/>
          </w:tcPr>
          <w:p w14:paraId="3C561BF8"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CAPACIDADES</w:t>
            </w:r>
          </w:p>
        </w:tc>
        <w:tc>
          <w:tcPr>
            <w:tcW w:w="4536" w:type="dxa"/>
            <w:shd w:val="clear" w:color="auto" w:fill="E2EFD9" w:themeFill="accent6" w:themeFillTint="33"/>
            <w:vAlign w:val="center"/>
          </w:tcPr>
          <w:p w14:paraId="4E7BCB84" w14:textId="77777777" w:rsidR="00B5413A" w:rsidRPr="00B90FFF" w:rsidRDefault="00B5413A" w:rsidP="00505B66">
            <w:pPr>
              <w:tabs>
                <w:tab w:val="left" w:pos="284"/>
              </w:tabs>
              <w:ind w:firstLine="0"/>
              <w:jc w:val="center"/>
              <w:rPr>
                <w:rFonts w:cstheme="minorHAnsi"/>
                <w:b/>
                <w:color w:val="auto"/>
                <w:sz w:val="16"/>
                <w:szCs w:val="16"/>
              </w:rPr>
            </w:pPr>
            <w:r w:rsidRPr="00B90FFF">
              <w:rPr>
                <w:rFonts w:cstheme="minorHAnsi"/>
                <w:b/>
                <w:bCs/>
                <w:sz w:val="16"/>
                <w:szCs w:val="16"/>
                <w:lang w:val="es-ES"/>
              </w:rPr>
              <w:t>CRITERIOS DE EVALUACIÓN</w:t>
            </w:r>
          </w:p>
        </w:tc>
        <w:tc>
          <w:tcPr>
            <w:tcW w:w="2268" w:type="dxa"/>
            <w:shd w:val="clear" w:color="auto" w:fill="E2EFD9" w:themeFill="accent6" w:themeFillTint="33"/>
            <w:vAlign w:val="center"/>
          </w:tcPr>
          <w:p w14:paraId="7E3B594C" w14:textId="77777777" w:rsidR="00B5413A" w:rsidRPr="00B90FFF" w:rsidRDefault="00B5413A" w:rsidP="00505B66">
            <w:pPr>
              <w:tabs>
                <w:tab w:val="left" w:pos="284"/>
              </w:tabs>
              <w:ind w:firstLine="0"/>
              <w:jc w:val="center"/>
              <w:rPr>
                <w:rFonts w:cstheme="minorHAnsi"/>
                <w:b/>
                <w:color w:val="auto"/>
                <w:sz w:val="18"/>
                <w:szCs w:val="18"/>
              </w:rPr>
            </w:pPr>
            <w:r w:rsidRPr="00B90FFF">
              <w:rPr>
                <w:rFonts w:cstheme="minorHAnsi"/>
                <w:b/>
                <w:color w:val="auto"/>
                <w:sz w:val="18"/>
                <w:szCs w:val="18"/>
              </w:rPr>
              <w:t>EVIDENCIAS</w:t>
            </w:r>
          </w:p>
        </w:tc>
        <w:tc>
          <w:tcPr>
            <w:tcW w:w="1276" w:type="dxa"/>
            <w:shd w:val="clear" w:color="auto" w:fill="E2EFD9" w:themeFill="accent6" w:themeFillTint="33"/>
            <w:vAlign w:val="center"/>
          </w:tcPr>
          <w:p w14:paraId="45DDAA5A" w14:textId="77777777" w:rsidR="00B5413A" w:rsidRPr="00B90FFF" w:rsidRDefault="00B5413A" w:rsidP="00505B66">
            <w:pPr>
              <w:tabs>
                <w:tab w:val="left" w:pos="284"/>
              </w:tabs>
              <w:ind w:firstLine="0"/>
              <w:jc w:val="center"/>
              <w:rPr>
                <w:rFonts w:cstheme="minorHAnsi"/>
                <w:b/>
                <w:color w:val="auto"/>
                <w:sz w:val="18"/>
                <w:szCs w:val="18"/>
              </w:rPr>
            </w:pPr>
            <w:r w:rsidRPr="00B90FFF">
              <w:rPr>
                <w:rFonts w:cstheme="minorHAnsi"/>
                <w:b/>
                <w:color w:val="auto"/>
                <w:sz w:val="14"/>
                <w:szCs w:val="14"/>
              </w:rPr>
              <w:t>INSTRUM DE EVALUACIÓN</w:t>
            </w:r>
          </w:p>
        </w:tc>
      </w:tr>
      <w:tr w:rsidR="00C36A5D" w:rsidRPr="00E13F20" w14:paraId="35122CA8" w14:textId="77777777" w:rsidTr="00C36A5D">
        <w:trPr>
          <w:trHeight w:val="1317"/>
        </w:trPr>
        <w:tc>
          <w:tcPr>
            <w:tcW w:w="1276" w:type="dxa"/>
            <w:vMerge w:val="restart"/>
            <w:vAlign w:val="center"/>
          </w:tcPr>
          <w:p w14:paraId="563E9610" w14:textId="70F06218" w:rsidR="00C36A5D" w:rsidRPr="006C576B" w:rsidRDefault="00C36A5D" w:rsidP="008E0041">
            <w:pPr>
              <w:tabs>
                <w:tab w:val="left" w:pos="284"/>
              </w:tabs>
              <w:rPr>
                <w:rFonts w:asciiTheme="minorHAnsi" w:hAnsiTheme="minorHAnsi" w:cstheme="minorHAnsi"/>
                <w:sz w:val="14"/>
                <w:szCs w:val="14"/>
                <w:lang w:val="es-ES"/>
              </w:rPr>
            </w:pPr>
            <w:r w:rsidRPr="006C576B">
              <w:rPr>
                <w:rFonts w:asciiTheme="minorHAnsi" w:hAnsiTheme="minorHAnsi" w:cstheme="minorHAnsi"/>
                <w:sz w:val="14"/>
                <w:szCs w:val="14"/>
                <w:lang w:val="es-ES"/>
              </w:rPr>
              <w:t>Gestiona proyectos de emprendimiento económico o social.</w:t>
            </w:r>
          </w:p>
        </w:tc>
        <w:tc>
          <w:tcPr>
            <w:tcW w:w="1418" w:type="dxa"/>
          </w:tcPr>
          <w:p w14:paraId="03DC49BA" w14:textId="77777777" w:rsidR="00C36A5D" w:rsidRDefault="00C36A5D" w:rsidP="00C36A5D">
            <w:pPr>
              <w:pStyle w:val="Sinespaciado"/>
              <w:rPr>
                <w:rFonts w:eastAsia="Arial"/>
              </w:rPr>
            </w:pPr>
          </w:p>
          <w:p w14:paraId="3A0FC273" w14:textId="350506F7" w:rsidR="00C36A5D" w:rsidRPr="00C36A5D" w:rsidRDefault="00C36A5D" w:rsidP="00C36A5D">
            <w:pPr>
              <w:pStyle w:val="Sinespaciado"/>
            </w:pPr>
            <w:r w:rsidRPr="00C36A5D">
              <w:t>Crea propuesta de valor</w:t>
            </w:r>
          </w:p>
        </w:tc>
        <w:tc>
          <w:tcPr>
            <w:tcW w:w="4536" w:type="dxa"/>
            <w:vAlign w:val="center"/>
          </w:tcPr>
          <w:p w14:paraId="09A37911" w14:textId="642A1887" w:rsidR="00C36A5D" w:rsidRPr="00D43FE0" w:rsidRDefault="00FC455B" w:rsidP="00C36A5D">
            <w:pPr>
              <w:pStyle w:val="Sinespaciado"/>
              <w:rPr>
                <w:rFonts w:eastAsia="Arial"/>
                <w:lang w:eastAsia="es-PE"/>
              </w:rPr>
            </w:pPr>
            <w:r>
              <w:rPr>
                <w:rFonts w:eastAsia="Arial"/>
                <w:lang w:eastAsia="es-PE"/>
              </w:rPr>
              <w:t>Realiza</w:t>
            </w:r>
            <w:r w:rsidR="00C36A5D" w:rsidRPr="00C36A5D">
              <w:rPr>
                <w:rFonts w:eastAsia="Arial"/>
                <w:lang w:eastAsia="es-PE"/>
              </w:rPr>
              <w:t xml:space="preserve"> en equipo </w:t>
            </w:r>
            <w:r>
              <w:rPr>
                <w:rFonts w:eastAsia="Arial"/>
                <w:lang w:eastAsia="es-PE"/>
              </w:rPr>
              <w:t xml:space="preserve">cuales son las </w:t>
            </w:r>
            <w:r w:rsidR="00C36A5D" w:rsidRPr="00C36A5D">
              <w:rPr>
                <w:rFonts w:eastAsia="Arial"/>
                <w:lang w:eastAsia="es-PE"/>
              </w:rPr>
              <w:t>necesidades o problemas de un grupo de usuarios de su entorno para mejorarlo o resolverlo a partir de su campo de interés. Determina los principales factores que los originan utilizando información obtenida a través de la observación y entrevistas grupales estructuradas.</w:t>
            </w:r>
          </w:p>
        </w:tc>
        <w:tc>
          <w:tcPr>
            <w:tcW w:w="2268" w:type="dxa"/>
          </w:tcPr>
          <w:p w14:paraId="2FF85A11" w14:textId="77777777" w:rsidR="00C36A5D" w:rsidRPr="00C36A5D" w:rsidRDefault="00C36A5D" w:rsidP="00C36A5D">
            <w:pPr>
              <w:pStyle w:val="Sinespaciado"/>
              <w:rPr>
                <w:rFonts w:eastAsia="Arial"/>
              </w:rPr>
            </w:pPr>
            <w:proofErr w:type="spellStart"/>
            <w:r w:rsidRPr="00C36A5D">
              <w:rPr>
                <w:rFonts w:eastAsia="Arial"/>
              </w:rPr>
              <w:t>Guión</w:t>
            </w:r>
            <w:proofErr w:type="spellEnd"/>
            <w:r w:rsidRPr="00C36A5D">
              <w:rPr>
                <w:rFonts w:eastAsia="Arial"/>
              </w:rPr>
              <w:t xml:space="preserve"> con 7 preguntas para la entrevista.</w:t>
            </w:r>
          </w:p>
          <w:p w14:paraId="65A41624" w14:textId="77777777" w:rsidR="00C36A5D" w:rsidRPr="00C36A5D" w:rsidRDefault="00C36A5D" w:rsidP="00C36A5D">
            <w:pPr>
              <w:pStyle w:val="Sinespaciado"/>
              <w:rPr>
                <w:rFonts w:eastAsia="Arial"/>
              </w:rPr>
            </w:pPr>
            <w:r w:rsidRPr="00C36A5D">
              <w:rPr>
                <w:rFonts w:eastAsia="Arial"/>
              </w:rPr>
              <w:t>Aplica entrevista y lo graba por 10 minutos y lo sube a un drive.</w:t>
            </w:r>
          </w:p>
          <w:p w14:paraId="5F6838FF" w14:textId="385CD4B8" w:rsidR="00C36A5D" w:rsidRPr="00D43FE0" w:rsidRDefault="00C36A5D" w:rsidP="00C36A5D">
            <w:pPr>
              <w:pStyle w:val="Sinespaciado"/>
            </w:pPr>
          </w:p>
        </w:tc>
        <w:tc>
          <w:tcPr>
            <w:tcW w:w="1276" w:type="dxa"/>
            <w:vAlign w:val="center"/>
          </w:tcPr>
          <w:p w14:paraId="3C5F74D7" w14:textId="77777777" w:rsidR="00C36A5D" w:rsidRPr="006C576B" w:rsidRDefault="00C36A5D" w:rsidP="008E0041">
            <w:pPr>
              <w:ind w:firstLine="0"/>
              <w:jc w:val="center"/>
              <w:rPr>
                <w:rFonts w:asciiTheme="minorHAnsi" w:hAnsiTheme="minorHAnsi" w:cstheme="minorHAnsi"/>
                <w:lang w:val="es-ES"/>
              </w:rPr>
            </w:pPr>
          </w:p>
        </w:tc>
      </w:tr>
      <w:tr w:rsidR="00C36A5D" w:rsidRPr="00E13F20" w14:paraId="5DAD1D57" w14:textId="77777777" w:rsidTr="00C36A5D">
        <w:trPr>
          <w:trHeight w:val="1317"/>
        </w:trPr>
        <w:tc>
          <w:tcPr>
            <w:tcW w:w="1276" w:type="dxa"/>
            <w:vMerge/>
            <w:vAlign w:val="center"/>
          </w:tcPr>
          <w:p w14:paraId="327C2308" w14:textId="6A8E5218" w:rsidR="00C36A5D" w:rsidRPr="006C576B" w:rsidRDefault="00C36A5D" w:rsidP="008E0041">
            <w:pPr>
              <w:tabs>
                <w:tab w:val="left" w:pos="284"/>
              </w:tabs>
              <w:ind w:firstLine="0"/>
              <w:rPr>
                <w:rFonts w:asciiTheme="minorHAnsi" w:hAnsiTheme="minorHAnsi" w:cstheme="minorHAnsi"/>
                <w:lang w:val="es-ES"/>
              </w:rPr>
            </w:pPr>
          </w:p>
        </w:tc>
        <w:tc>
          <w:tcPr>
            <w:tcW w:w="1418" w:type="dxa"/>
          </w:tcPr>
          <w:p w14:paraId="44E20B5D" w14:textId="2767A498" w:rsidR="00C36A5D" w:rsidRPr="00D43FE0" w:rsidRDefault="00C36A5D" w:rsidP="00C36A5D">
            <w:pPr>
              <w:pStyle w:val="Sinespaciado"/>
            </w:pPr>
            <w:r w:rsidRPr="00D43FE0">
              <w:rPr>
                <w:rFonts w:eastAsia="Arial"/>
              </w:rPr>
              <w:t>Trabaja cooperativamente para lograr objetivos y metas.</w:t>
            </w:r>
          </w:p>
        </w:tc>
        <w:tc>
          <w:tcPr>
            <w:tcW w:w="4536" w:type="dxa"/>
            <w:vAlign w:val="center"/>
          </w:tcPr>
          <w:p w14:paraId="2EDABC90" w14:textId="655D0538" w:rsidR="00C36A5D" w:rsidRPr="00D43FE0" w:rsidRDefault="00C36A5D" w:rsidP="00C36A5D">
            <w:pPr>
              <w:pStyle w:val="Sinespaciado"/>
              <w:rPr>
                <w:rFonts w:eastAsia="Arial"/>
                <w:lang w:eastAsia="es-PE"/>
              </w:rPr>
            </w:pPr>
            <w:r w:rsidRPr="00D43FE0">
              <w:rPr>
                <w:rFonts w:eastAsia="Arial"/>
                <w:lang w:eastAsia="es-PE"/>
              </w:rPr>
              <w:t>Propone acciones que debe realizar el equipo explicando cómo integra los distintos puntos de vista y definiendo los roles asociados a sus propuestas. Promueve la perseverancia por lograr el objetivo común a pesar de las dificultades y cumple con responsabilidad las tareas asignadas a su rol.</w:t>
            </w:r>
          </w:p>
        </w:tc>
        <w:tc>
          <w:tcPr>
            <w:tcW w:w="2268" w:type="dxa"/>
          </w:tcPr>
          <w:p w14:paraId="7611B614" w14:textId="46C24F43" w:rsidR="00C36A5D" w:rsidRPr="00D43FE0" w:rsidRDefault="00C36A5D" w:rsidP="00C36A5D">
            <w:pPr>
              <w:pStyle w:val="Sinespaciado"/>
            </w:pPr>
            <w:r w:rsidRPr="00D43FE0">
              <w:t>Mapa visual de las fortalezas del equipo y rúbricas de evaluación individual y grupal.</w:t>
            </w:r>
          </w:p>
        </w:tc>
        <w:tc>
          <w:tcPr>
            <w:tcW w:w="1276" w:type="dxa"/>
            <w:vAlign w:val="center"/>
          </w:tcPr>
          <w:p w14:paraId="208306EB" w14:textId="13A9A8CB" w:rsidR="00C36A5D" w:rsidRPr="006C576B" w:rsidRDefault="00C36A5D" w:rsidP="008E0041">
            <w:pPr>
              <w:ind w:firstLine="0"/>
              <w:jc w:val="center"/>
              <w:rPr>
                <w:rFonts w:asciiTheme="minorHAnsi" w:hAnsiTheme="minorHAnsi" w:cstheme="minorHAnsi"/>
                <w:b/>
              </w:rPr>
            </w:pPr>
            <w:r w:rsidRPr="006C576B">
              <w:rPr>
                <w:rFonts w:asciiTheme="minorHAnsi" w:hAnsiTheme="minorHAnsi" w:cstheme="minorHAnsi"/>
                <w:lang w:val="es-ES"/>
              </w:rPr>
              <w:t>Rubrica de evaluación-</w:t>
            </w:r>
          </w:p>
        </w:tc>
      </w:tr>
      <w:tr w:rsidR="00B5413A" w:rsidRPr="00E13F20" w14:paraId="2951004A" w14:textId="77777777" w:rsidTr="00051D2E">
        <w:trPr>
          <w:trHeight w:val="195"/>
        </w:trPr>
        <w:tc>
          <w:tcPr>
            <w:tcW w:w="1276" w:type="dxa"/>
            <w:vMerge w:val="restart"/>
            <w:vAlign w:val="center"/>
          </w:tcPr>
          <w:p w14:paraId="554B86BE"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COMPETENCIAS  TRANSVERSA-LES</w:t>
            </w:r>
          </w:p>
        </w:tc>
        <w:tc>
          <w:tcPr>
            <w:tcW w:w="8222" w:type="dxa"/>
            <w:gridSpan w:val="3"/>
            <w:vMerge w:val="restart"/>
            <w:vAlign w:val="center"/>
          </w:tcPr>
          <w:p w14:paraId="4D7D15B1"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 xml:space="preserve"> GESTIONA SU APRENDIZAJE DE MANERA AUTÓNOMA                                                                                                                                                   </w:t>
            </w:r>
          </w:p>
          <w:p w14:paraId="52B60C01"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SE DESENVUELVE EN LOS ENTORNOS VIRTUALES GENERADOS POR LAS TICS.</w:t>
            </w:r>
          </w:p>
        </w:tc>
        <w:tc>
          <w:tcPr>
            <w:tcW w:w="1276" w:type="dxa"/>
            <w:tcBorders>
              <w:bottom w:val="single" w:sz="4" w:space="0" w:color="auto"/>
            </w:tcBorders>
            <w:vAlign w:val="center"/>
          </w:tcPr>
          <w:p w14:paraId="2CF76100"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X</w:t>
            </w:r>
          </w:p>
        </w:tc>
      </w:tr>
      <w:tr w:rsidR="00B5413A" w:rsidRPr="00E13F20" w14:paraId="1EFB3B29" w14:textId="77777777" w:rsidTr="00051D2E">
        <w:trPr>
          <w:trHeight w:val="195"/>
        </w:trPr>
        <w:tc>
          <w:tcPr>
            <w:tcW w:w="1276" w:type="dxa"/>
            <w:vMerge/>
            <w:tcBorders>
              <w:bottom w:val="single" w:sz="4" w:space="0" w:color="auto"/>
            </w:tcBorders>
            <w:vAlign w:val="center"/>
          </w:tcPr>
          <w:p w14:paraId="2384CEB5" w14:textId="77777777" w:rsidR="00B5413A" w:rsidRPr="00B90FFF" w:rsidRDefault="00B5413A" w:rsidP="00505B66">
            <w:pPr>
              <w:tabs>
                <w:tab w:val="left" w:pos="284"/>
              </w:tabs>
              <w:ind w:firstLine="0"/>
              <w:jc w:val="center"/>
              <w:rPr>
                <w:rFonts w:cstheme="minorHAnsi"/>
                <w:b/>
                <w:color w:val="auto"/>
                <w:sz w:val="12"/>
                <w:szCs w:val="12"/>
              </w:rPr>
            </w:pPr>
          </w:p>
        </w:tc>
        <w:tc>
          <w:tcPr>
            <w:tcW w:w="8222" w:type="dxa"/>
            <w:gridSpan w:val="3"/>
            <w:vMerge/>
            <w:tcBorders>
              <w:bottom w:val="single" w:sz="4" w:space="0" w:color="auto"/>
            </w:tcBorders>
            <w:vAlign w:val="center"/>
          </w:tcPr>
          <w:p w14:paraId="38FAB598" w14:textId="77777777" w:rsidR="00B5413A" w:rsidRPr="00B90FFF" w:rsidRDefault="00B5413A" w:rsidP="00505B66">
            <w:pPr>
              <w:tabs>
                <w:tab w:val="left" w:pos="284"/>
              </w:tabs>
              <w:ind w:firstLine="0"/>
              <w:jc w:val="center"/>
              <w:rPr>
                <w:rFonts w:cstheme="minorHAnsi"/>
                <w:b/>
                <w:color w:val="auto"/>
                <w:sz w:val="12"/>
                <w:szCs w:val="12"/>
              </w:rPr>
            </w:pPr>
          </w:p>
        </w:tc>
        <w:tc>
          <w:tcPr>
            <w:tcW w:w="1276" w:type="dxa"/>
            <w:tcBorders>
              <w:bottom w:val="single" w:sz="4" w:space="0" w:color="auto"/>
            </w:tcBorders>
            <w:vAlign w:val="center"/>
          </w:tcPr>
          <w:p w14:paraId="051558C5"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X</w:t>
            </w:r>
          </w:p>
        </w:tc>
      </w:tr>
      <w:tr w:rsidR="00B5413A" w:rsidRPr="00E13F20" w14:paraId="29D4587F" w14:textId="77777777" w:rsidTr="006C576B">
        <w:trPr>
          <w:trHeight w:val="430"/>
        </w:trPr>
        <w:tc>
          <w:tcPr>
            <w:tcW w:w="1276" w:type="dxa"/>
            <w:shd w:val="clear" w:color="auto" w:fill="E2EFD9" w:themeFill="accent6" w:themeFillTint="33"/>
            <w:vAlign w:val="center"/>
          </w:tcPr>
          <w:p w14:paraId="27195336"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ENFOQUE(S)</w:t>
            </w:r>
          </w:p>
          <w:p w14:paraId="119A04C1"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TRANSVERSAL(ES)</w:t>
            </w:r>
          </w:p>
        </w:tc>
        <w:tc>
          <w:tcPr>
            <w:tcW w:w="9498" w:type="dxa"/>
            <w:gridSpan w:val="4"/>
            <w:shd w:val="clear" w:color="auto" w:fill="E2EFD9" w:themeFill="accent6" w:themeFillTint="33"/>
            <w:vAlign w:val="center"/>
          </w:tcPr>
          <w:p w14:paraId="5CB51430" w14:textId="77777777" w:rsidR="00B5413A" w:rsidRPr="00B90FFF" w:rsidRDefault="00B5413A" w:rsidP="00505B66">
            <w:pPr>
              <w:tabs>
                <w:tab w:val="left" w:pos="284"/>
              </w:tabs>
              <w:ind w:firstLine="0"/>
              <w:jc w:val="center"/>
              <w:rPr>
                <w:rFonts w:cstheme="minorHAnsi"/>
                <w:b/>
                <w:color w:val="auto"/>
                <w:sz w:val="12"/>
                <w:szCs w:val="12"/>
              </w:rPr>
            </w:pPr>
            <w:r w:rsidRPr="00B90FFF">
              <w:rPr>
                <w:rFonts w:cstheme="minorHAnsi"/>
                <w:b/>
                <w:color w:val="auto"/>
                <w:sz w:val="12"/>
                <w:szCs w:val="12"/>
              </w:rPr>
              <w:t>VALORES Y ACCIONES OBSERVABLES</w:t>
            </w:r>
          </w:p>
        </w:tc>
      </w:tr>
      <w:tr w:rsidR="00B5413A" w:rsidRPr="00E13F20" w14:paraId="16361320" w14:textId="77777777" w:rsidTr="006C576B">
        <w:trPr>
          <w:trHeight w:val="508"/>
        </w:trPr>
        <w:tc>
          <w:tcPr>
            <w:tcW w:w="1276" w:type="dxa"/>
            <w:shd w:val="clear" w:color="auto" w:fill="FFFFFF" w:themeFill="background1"/>
            <w:vAlign w:val="center"/>
          </w:tcPr>
          <w:p w14:paraId="5253B88F" w14:textId="77777777" w:rsidR="00B5413A" w:rsidRPr="00B90FFF" w:rsidRDefault="00B5413A" w:rsidP="00505B66">
            <w:pPr>
              <w:ind w:firstLine="0"/>
              <w:rPr>
                <w:rFonts w:cstheme="minorHAnsi"/>
                <w:b/>
                <w:color w:val="auto"/>
                <w:sz w:val="12"/>
                <w:szCs w:val="12"/>
              </w:rPr>
            </w:pPr>
            <w:r w:rsidRPr="00B90FFF">
              <w:rPr>
                <w:rFonts w:cstheme="minorHAnsi"/>
                <w:b/>
                <w:color w:val="auto"/>
                <w:sz w:val="12"/>
                <w:szCs w:val="12"/>
              </w:rPr>
              <w:t>Orientación al bien común</w:t>
            </w:r>
          </w:p>
        </w:tc>
        <w:tc>
          <w:tcPr>
            <w:tcW w:w="9498" w:type="dxa"/>
            <w:gridSpan w:val="4"/>
            <w:shd w:val="clear" w:color="auto" w:fill="FFFFFF" w:themeFill="background1"/>
            <w:vAlign w:val="center"/>
          </w:tcPr>
          <w:p w14:paraId="70DC172B" w14:textId="77777777" w:rsidR="00B5413A" w:rsidRPr="00B90FFF" w:rsidRDefault="00B5413A" w:rsidP="00505B66">
            <w:pPr>
              <w:ind w:right="76"/>
              <w:rPr>
                <w:rFonts w:cstheme="minorHAnsi"/>
                <w:b/>
                <w:color w:val="auto"/>
                <w:sz w:val="12"/>
                <w:szCs w:val="12"/>
              </w:rPr>
            </w:pPr>
            <w:r w:rsidRPr="00B90FFF">
              <w:rPr>
                <w:rFonts w:cstheme="minorHAnsi"/>
                <w:b/>
                <w:color w:val="auto"/>
                <w:sz w:val="12"/>
                <w:szCs w:val="12"/>
              </w:rPr>
              <w:t>Responsabilidad.- Se generan espacios de solidaridad con sus compañeros en toda situación en la que padecen dificultades que rebasan sus posibilidades de afrontarlas.</w:t>
            </w:r>
          </w:p>
          <w:p w14:paraId="4671C8ED" w14:textId="77777777" w:rsidR="00B5413A" w:rsidRPr="00B90FFF" w:rsidRDefault="00B5413A" w:rsidP="00505B66">
            <w:pPr>
              <w:ind w:firstLine="0"/>
              <w:rPr>
                <w:rFonts w:cstheme="minorHAnsi"/>
                <w:b/>
                <w:color w:val="auto"/>
                <w:sz w:val="12"/>
                <w:szCs w:val="12"/>
              </w:rPr>
            </w:pPr>
            <w:r w:rsidRPr="00B90FFF">
              <w:rPr>
                <w:rFonts w:cstheme="minorHAnsi"/>
                <w:b/>
                <w:color w:val="auto"/>
                <w:sz w:val="12"/>
                <w:szCs w:val="12"/>
              </w:rPr>
              <w:t xml:space="preserve"> Se promuevan oportunidades para que las y los estudiantes asuman responsabilidades diversas y los estudiantes las aprovechan, tomando en cuenta su propio bienestar y el de la colectividad.</w:t>
            </w:r>
          </w:p>
        </w:tc>
      </w:tr>
    </w:tbl>
    <w:p w14:paraId="33888319" w14:textId="77777777" w:rsidR="00B5413A" w:rsidRPr="00E13F20" w:rsidRDefault="00B5413A" w:rsidP="00B5413A">
      <w:pPr>
        <w:pStyle w:val="Prrafodelista"/>
        <w:numPr>
          <w:ilvl w:val="0"/>
          <w:numId w:val="1"/>
        </w:numPr>
        <w:spacing w:after="0" w:line="240" w:lineRule="auto"/>
        <w:rPr>
          <w:rFonts w:cstheme="minorHAnsi"/>
          <w:b/>
          <w:color w:val="000000" w:themeColor="text1"/>
          <w:sz w:val="20"/>
          <w:szCs w:val="20"/>
        </w:rPr>
      </w:pPr>
      <w:r w:rsidRPr="00E13F20">
        <w:rPr>
          <w:rFonts w:cstheme="minorHAnsi"/>
          <w:b/>
          <w:color w:val="000000" w:themeColor="text1"/>
          <w:sz w:val="20"/>
          <w:szCs w:val="20"/>
        </w:rPr>
        <w:t>SECUENCIA DE ACTIVIDAD:</w:t>
      </w:r>
      <w:r w:rsidRPr="00E13F20">
        <w:rPr>
          <w:rFonts w:eastAsia="Calibri" w:cstheme="minorHAnsi"/>
          <w:noProof/>
          <w:sz w:val="20"/>
          <w:szCs w:val="20"/>
        </w:rPr>
        <w:t xml:space="preserve"> </w:t>
      </w:r>
    </w:p>
    <w:p w14:paraId="171A3312" w14:textId="77777777" w:rsidR="00B5413A" w:rsidRDefault="00B5413A" w:rsidP="00B5413A">
      <w:pPr>
        <w:spacing w:after="0" w:line="240" w:lineRule="auto"/>
        <w:rPr>
          <w:rFonts w:asciiTheme="minorHAnsi" w:hAnsiTheme="minorHAnsi" w:cstheme="minorHAnsi"/>
          <w:b/>
          <w:color w:val="000000" w:themeColor="text1"/>
          <w:sz w:val="20"/>
          <w:szCs w:val="20"/>
        </w:rPr>
      </w:pPr>
    </w:p>
    <w:tbl>
      <w:tblPr>
        <w:tblStyle w:val="Tablaconcuadrcula"/>
        <w:tblW w:w="0" w:type="auto"/>
        <w:tblInd w:w="10" w:type="dxa"/>
        <w:tblLayout w:type="fixed"/>
        <w:tblLook w:val="04A0" w:firstRow="1" w:lastRow="0" w:firstColumn="1" w:lastColumn="0" w:noHBand="0" w:noVBand="1"/>
      </w:tblPr>
      <w:tblGrid>
        <w:gridCol w:w="269"/>
        <w:gridCol w:w="8851"/>
        <w:gridCol w:w="823"/>
        <w:gridCol w:w="526"/>
      </w:tblGrid>
      <w:tr w:rsidR="00B5413A" w14:paraId="4A3BBB5B" w14:textId="77777777" w:rsidTr="00505B66">
        <w:tc>
          <w:tcPr>
            <w:tcW w:w="269" w:type="dxa"/>
          </w:tcPr>
          <w:p w14:paraId="6325FCF9" w14:textId="77777777" w:rsidR="00B5413A" w:rsidRDefault="00B5413A" w:rsidP="00505B66">
            <w:pPr>
              <w:ind w:left="0" w:firstLine="0"/>
              <w:rPr>
                <w:rFonts w:asciiTheme="minorHAnsi" w:hAnsiTheme="minorHAnsi" w:cstheme="minorHAnsi"/>
                <w:b/>
                <w:color w:val="000000" w:themeColor="text1"/>
                <w:sz w:val="20"/>
                <w:szCs w:val="20"/>
              </w:rPr>
            </w:pPr>
            <w:bookmarkStart w:id="1" w:name="_Hlk224461286"/>
            <w:r>
              <w:rPr>
                <w:rFonts w:asciiTheme="minorHAnsi" w:hAnsiTheme="minorHAnsi" w:cstheme="minorHAnsi"/>
                <w:b/>
                <w:color w:val="000000" w:themeColor="text1"/>
                <w:sz w:val="20"/>
                <w:szCs w:val="20"/>
              </w:rPr>
              <w:t>M</w:t>
            </w:r>
          </w:p>
        </w:tc>
        <w:tc>
          <w:tcPr>
            <w:tcW w:w="8851" w:type="dxa"/>
            <w:vAlign w:val="center"/>
          </w:tcPr>
          <w:p w14:paraId="4366C894" w14:textId="77777777" w:rsidR="00B5413A" w:rsidRPr="00FB50DB" w:rsidRDefault="00B5413A" w:rsidP="00505B66">
            <w:pPr>
              <w:ind w:left="0" w:right="0" w:firstLine="0"/>
              <w:jc w:val="center"/>
              <w:rPr>
                <w:rFonts w:asciiTheme="minorHAnsi" w:eastAsia="Calibri" w:hAnsiTheme="minorHAnsi" w:cstheme="minorHAnsi"/>
                <w:b/>
                <w:color w:val="auto"/>
                <w:sz w:val="16"/>
                <w:szCs w:val="16"/>
                <w:lang w:val="es-ES" w:eastAsia="es-ES"/>
              </w:rPr>
            </w:pPr>
            <w:r w:rsidRPr="00FB50DB">
              <w:rPr>
                <w:rFonts w:asciiTheme="minorHAnsi" w:eastAsia="Calibri" w:hAnsiTheme="minorHAnsi" w:cstheme="minorHAnsi"/>
                <w:b/>
                <w:color w:val="auto"/>
                <w:sz w:val="16"/>
                <w:szCs w:val="16"/>
                <w:lang w:val="es-ES" w:eastAsia="es-ES"/>
              </w:rPr>
              <w:t>SECUENCIA DIDÁCTICA</w:t>
            </w:r>
          </w:p>
          <w:p w14:paraId="5929B3B9" w14:textId="77777777" w:rsidR="00B5413A" w:rsidRDefault="00B5413A" w:rsidP="00505B66">
            <w:pPr>
              <w:ind w:left="0" w:firstLine="0"/>
              <w:rPr>
                <w:rFonts w:asciiTheme="minorHAnsi" w:hAnsiTheme="minorHAnsi" w:cstheme="minorHAnsi"/>
                <w:b/>
                <w:color w:val="000000" w:themeColor="text1"/>
                <w:sz w:val="20"/>
                <w:szCs w:val="20"/>
              </w:rPr>
            </w:pPr>
          </w:p>
        </w:tc>
        <w:tc>
          <w:tcPr>
            <w:tcW w:w="823" w:type="dxa"/>
            <w:vAlign w:val="center"/>
          </w:tcPr>
          <w:p w14:paraId="2FE0B7DE" w14:textId="77777777" w:rsidR="00B5413A" w:rsidRPr="00FB50DB" w:rsidRDefault="00B5413A" w:rsidP="00505B66">
            <w:pPr>
              <w:ind w:left="0" w:right="0" w:firstLine="0"/>
              <w:jc w:val="center"/>
              <w:rPr>
                <w:rFonts w:asciiTheme="minorHAnsi" w:eastAsia="Times New Roman" w:hAnsiTheme="minorHAnsi" w:cstheme="minorHAnsi"/>
                <w:bCs/>
                <w:color w:val="auto"/>
                <w:sz w:val="14"/>
                <w:szCs w:val="14"/>
                <w:lang w:val="es-ES" w:eastAsia="es-ES"/>
              </w:rPr>
            </w:pPr>
            <w:r w:rsidRPr="00FB50DB">
              <w:rPr>
                <w:rFonts w:asciiTheme="minorHAnsi" w:eastAsia="Times New Roman" w:hAnsiTheme="minorHAnsi" w:cstheme="minorHAnsi"/>
                <w:bCs/>
                <w:color w:val="auto"/>
                <w:sz w:val="14"/>
                <w:szCs w:val="14"/>
                <w:lang w:val="es-ES" w:eastAsia="es-ES"/>
              </w:rPr>
              <w:t>RECURSOS</w:t>
            </w:r>
          </w:p>
          <w:p w14:paraId="5AFA9C8F" w14:textId="77777777" w:rsidR="00B5413A" w:rsidRDefault="00B5413A" w:rsidP="00505B66">
            <w:pPr>
              <w:ind w:left="0" w:firstLine="0"/>
              <w:rPr>
                <w:rFonts w:asciiTheme="minorHAnsi" w:hAnsiTheme="minorHAnsi" w:cstheme="minorHAnsi"/>
                <w:b/>
                <w:color w:val="000000" w:themeColor="text1"/>
                <w:sz w:val="20"/>
                <w:szCs w:val="20"/>
              </w:rPr>
            </w:pPr>
            <w:r w:rsidRPr="00FB50DB">
              <w:rPr>
                <w:rFonts w:asciiTheme="minorHAnsi" w:eastAsia="Times New Roman" w:hAnsiTheme="minorHAnsi" w:cstheme="minorHAnsi"/>
                <w:bCs/>
                <w:color w:val="auto"/>
                <w:sz w:val="14"/>
                <w:szCs w:val="14"/>
                <w:lang w:val="es-ES" w:eastAsia="es-ES"/>
              </w:rPr>
              <w:t>DIDÁCTI</w:t>
            </w:r>
            <w:r>
              <w:rPr>
                <w:rFonts w:asciiTheme="minorHAnsi" w:eastAsia="Times New Roman" w:hAnsiTheme="minorHAnsi" w:cstheme="minorHAnsi"/>
                <w:bCs/>
                <w:color w:val="auto"/>
                <w:sz w:val="14"/>
                <w:szCs w:val="14"/>
                <w:lang w:val="es-ES" w:eastAsia="es-ES"/>
              </w:rPr>
              <w:t>C</w:t>
            </w:r>
          </w:p>
        </w:tc>
        <w:tc>
          <w:tcPr>
            <w:tcW w:w="526" w:type="dxa"/>
            <w:vAlign w:val="center"/>
          </w:tcPr>
          <w:p w14:paraId="5B54FCC7" w14:textId="77777777" w:rsidR="00B5413A" w:rsidRPr="00FB50DB" w:rsidRDefault="00B5413A" w:rsidP="00505B66">
            <w:pPr>
              <w:ind w:left="0" w:right="0" w:firstLine="0"/>
              <w:jc w:val="center"/>
              <w:rPr>
                <w:rFonts w:asciiTheme="minorHAnsi" w:eastAsia="Times New Roman" w:hAnsiTheme="minorHAnsi" w:cstheme="minorHAnsi"/>
                <w:b/>
                <w:color w:val="auto"/>
                <w:sz w:val="16"/>
                <w:szCs w:val="16"/>
                <w:lang w:val="es-ES" w:eastAsia="es-ES"/>
              </w:rPr>
            </w:pPr>
            <w:r w:rsidRPr="00FB50DB">
              <w:rPr>
                <w:rFonts w:asciiTheme="minorHAnsi" w:eastAsia="Times New Roman" w:hAnsiTheme="minorHAnsi" w:cstheme="minorHAnsi"/>
                <w:b/>
                <w:color w:val="auto"/>
                <w:sz w:val="16"/>
                <w:szCs w:val="16"/>
                <w:lang w:val="es-ES" w:eastAsia="es-ES"/>
              </w:rPr>
              <w:t>T.</w:t>
            </w:r>
          </w:p>
          <w:p w14:paraId="66724E89" w14:textId="77777777" w:rsidR="00B5413A" w:rsidRDefault="00B5413A" w:rsidP="00505B66">
            <w:pPr>
              <w:ind w:left="0" w:firstLine="0"/>
              <w:rPr>
                <w:rFonts w:asciiTheme="minorHAnsi" w:hAnsiTheme="minorHAnsi" w:cstheme="minorHAnsi"/>
                <w:b/>
                <w:color w:val="000000" w:themeColor="text1"/>
                <w:sz w:val="20"/>
                <w:szCs w:val="20"/>
              </w:rPr>
            </w:pPr>
          </w:p>
        </w:tc>
      </w:tr>
      <w:tr w:rsidR="00B5413A" w14:paraId="673D4797" w14:textId="77777777" w:rsidTr="00505B66">
        <w:tc>
          <w:tcPr>
            <w:tcW w:w="269" w:type="dxa"/>
          </w:tcPr>
          <w:p w14:paraId="708F66E0" w14:textId="77777777" w:rsidR="00B5413A" w:rsidRDefault="00B5413A" w:rsidP="00505B66">
            <w:pPr>
              <w:ind w:left="0" w:firstLine="0"/>
              <w:rPr>
                <w:rFonts w:asciiTheme="minorHAnsi" w:hAnsiTheme="minorHAnsi" w:cstheme="minorHAnsi"/>
                <w:b/>
                <w:color w:val="000000" w:themeColor="text1"/>
                <w:sz w:val="20"/>
                <w:szCs w:val="20"/>
              </w:rPr>
            </w:pPr>
          </w:p>
        </w:tc>
        <w:tc>
          <w:tcPr>
            <w:tcW w:w="8851" w:type="dxa"/>
            <w:vAlign w:val="center"/>
          </w:tcPr>
          <w:p w14:paraId="486A90E4" w14:textId="77777777" w:rsidR="00B5413A" w:rsidRPr="00242B76" w:rsidRDefault="00B5413A" w:rsidP="00505B66">
            <w:pPr>
              <w:pStyle w:val="Sinespaciado"/>
              <w:rPr>
                <w:rFonts w:asciiTheme="minorHAnsi" w:eastAsiaTheme="minorHAnsi" w:hAnsiTheme="minorHAnsi" w:cstheme="minorBidi"/>
                <w:sz w:val="18"/>
                <w:szCs w:val="18"/>
                <w:lang w:eastAsia="en-US"/>
              </w:rPr>
            </w:pPr>
            <w:r w:rsidRPr="00242B76">
              <w:rPr>
                <w:rFonts w:asciiTheme="minorHAnsi" w:eastAsiaTheme="minorHAnsi" w:hAnsiTheme="minorHAnsi" w:cstheme="minorBidi"/>
                <w:sz w:val="18"/>
                <w:szCs w:val="18"/>
                <w:lang w:eastAsia="en-US"/>
              </w:rPr>
              <w:t>El docente saluda a los estudiantes, se presenta ante ellos y les da la más cordial bienvenida.</w:t>
            </w:r>
          </w:p>
          <w:p w14:paraId="61A93FB1" w14:textId="77777777" w:rsidR="00AE616D" w:rsidRPr="00242B76" w:rsidRDefault="00B5413A" w:rsidP="00505B66">
            <w:pPr>
              <w:rPr>
                <w:rFonts w:asciiTheme="minorHAnsi" w:eastAsiaTheme="minorHAnsi" w:hAnsiTheme="minorHAnsi" w:cstheme="minorBidi"/>
                <w:color w:val="auto"/>
                <w:sz w:val="18"/>
                <w:szCs w:val="18"/>
                <w:lang w:eastAsia="en-US"/>
              </w:rPr>
            </w:pPr>
            <w:r w:rsidRPr="00242B76">
              <w:rPr>
                <w:rFonts w:asciiTheme="minorHAnsi" w:eastAsiaTheme="minorHAnsi" w:hAnsiTheme="minorHAnsi" w:cstheme="minorBidi"/>
                <w:color w:val="auto"/>
                <w:sz w:val="18"/>
                <w:szCs w:val="18"/>
                <w:lang w:eastAsia="en-US"/>
              </w:rPr>
              <w:t>A continuación, el docente les muestra el siguiente caso:</w:t>
            </w:r>
            <w:r w:rsidR="00AE616D" w:rsidRPr="00242B76">
              <w:rPr>
                <w:rFonts w:asciiTheme="minorHAnsi" w:eastAsiaTheme="minorHAnsi" w:hAnsiTheme="minorHAnsi" w:cstheme="minorBidi"/>
                <w:color w:val="auto"/>
                <w:sz w:val="18"/>
                <w:szCs w:val="18"/>
                <w:lang w:eastAsia="en-US"/>
              </w:rPr>
              <w:t xml:space="preserve"> </w:t>
            </w:r>
          </w:p>
          <w:p w14:paraId="04024D0C" w14:textId="0C8F0755" w:rsidR="00C36A5D" w:rsidRPr="00C36A5D" w:rsidRDefault="00C36A5D" w:rsidP="00AE616D">
            <w:pPr>
              <w:pStyle w:val="Sinespaciado"/>
              <w:spacing w:line="276" w:lineRule="auto"/>
              <w:rPr>
                <w:rFonts w:asciiTheme="minorHAnsi" w:eastAsiaTheme="minorHAnsi" w:hAnsiTheme="minorHAnsi" w:cstheme="minorBidi"/>
                <w:sz w:val="18"/>
                <w:szCs w:val="18"/>
                <w:lang w:eastAsia="en-US"/>
              </w:rPr>
            </w:pPr>
            <w:r w:rsidRPr="00C36A5D">
              <w:rPr>
                <w:rFonts w:asciiTheme="minorHAnsi" w:eastAsiaTheme="minorHAnsi" w:hAnsiTheme="minorHAnsi" w:cstheme="minorBidi"/>
                <w:sz w:val="18"/>
                <w:szCs w:val="18"/>
                <w:lang w:eastAsia="en-US"/>
              </w:rPr>
              <w:t xml:space="preserve">Un grupo de cinco estudiantes de 12 años decidió iniciar un emprendimiento llamado </w:t>
            </w:r>
            <w:proofErr w:type="spellStart"/>
            <w:r w:rsidRPr="00C36A5D">
              <w:rPr>
                <w:rFonts w:asciiTheme="minorHAnsi" w:eastAsiaTheme="minorHAnsi" w:hAnsiTheme="minorHAnsi" w:cstheme="minorBidi"/>
                <w:sz w:val="18"/>
                <w:szCs w:val="18"/>
                <w:lang w:eastAsia="en-US"/>
              </w:rPr>
              <w:t>NutriDelicias</w:t>
            </w:r>
            <w:proofErr w:type="spellEnd"/>
            <w:r w:rsidRPr="00C36A5D">
              <w:rPr>
                <w:rFonts w:asciiTheme="minorHAnsi" w:eastAsiaTheme="minorHAnsi" w:hAnsiTheme="minorHAnsi" w:cstheme="minorBidi"/>
                <w:sz w:val="18"/>
                <w:szCs w:val="18"/>
                <w:lang w:eastAsia="en-US"/>
              </w:rPr>
              <w:t xml:space="preserve">, dedicado a la elaboración y venta de panes y galletas nutritivas. Todo comenzó cuando, durante los recreos escolares, observaron que muchos compañeros solo comían productos llenos de azúcar o snacks que no aportaban energía suficiente para continuar el día. Al ver esto, los jóvenes emprendedores empezaron a preguntarse por qué sus compañeros elegían esos alimentos y qué dificultades tenían para encontrar opciones más saludables. Conversaron con varios estudiantes y descubrieron que muchos no llevaban refrigerios nutritivos porque eran costosos, poco prácticos o simplemente no sabían cuáles eran buenas opciones. También hablaron con padres y madres, quienes les confesaron que, por falta de tiempo, solían comprar lo más rápido y accesible, aunque no siempre fuera lo más sano. Con toda esta información, el equipo comenzó a empatizar profundamente con las necesidades de sus futuros clientes: los estudiantes querían algo rico y económico, mientras que los padres buscaban algo saludable, práctico y confiable. Después de analizar los problemas, decidieron crear recetas de panes y galletas hechas con avena, miel, frutas y semillas, fáciles de transportar y a precios accesibles. Prepararon pequeños prototipos y los ofrecieron para que las personas los probaran, escuchando atentamente cada opinión para mejorar el sabor y la textura. Gracias a esta exploración consciente de las necesidades reales de la comunidad, </w:t>
            </w:r>
            <w:proofErr w:type="spellStart"/>
            <w:r w:rsidRPr="00C36A5D">
              <w:rPr>
                <w:rFonts w:asciiTheme="minorHAnsi" w:eastAsiaTheme="minorHAnsi" w:hAnsiTheme="minorHAnsi" w:cstheme="minorBidi"/>
                <w:sz w:val="18"/>
                <w:szCs w:val="18"/>
                <w:lang w:eastAsia="en-US"/>
              </w:rPr>
              <w:t>NutriDelicias</w:t>
            </w:r>
            <w:proofErr w:type="spellEnd"/>
            <w:r w:rsidRPr="00C36A5D">
              <w:rPr>
                <w:rFonts w:asciiTheme="minorHAnsi" w:eastAsiaTheme="minorHAnsi" w:hAnsiTheme="minorHAnsi" w:cstheme="minorBidi"/>
                <w:sz w:val="18"/>
                <w:szCs w:val="18"/>
                <w:lang w:eastAsia="en-US"/>
              </w:rPr>
              <w:t xml:space="preserve"> creció como una propuesta que no solo vendía alimentos, sino que también ayudaba a promover mejores hábitos de alimentación en su entorno escolar. Así, el emprendimiento se convirtió en un ejemplo de cómo empatizar con los clientes puede transformar una simple idea en una solución</w:t>
            </w:r>
            <w:r w:rsidRPr="00B73891">
              <w:rPr>
                <w:color w:val="000000" w:themeColor="text1"/>
              </w:rPr>
              <w:t xml:space="preserve"> </w:t>
            </w:r>
            <w:r w:rsidRPr="00C36A5D">
              <w:rPr>
                <w:rFonts w:asciiTheme="minorHAnsi" w:eastAsiaTheme="minorHAnsi" w:hAnsiTheme="minorHAnsi" w:cstheme="minorBidi"/>
                <w:sz w:val="18"/>
                <w:szCs w:val="18"/>
                <w:lang w:eastAsia="en-US"/>
              </w:rPr>
              <w:t>que beneficia a todos</w:t>
            </w:r>
          </w:p>
          <w:p w14:paraId="25EE0088" w14:textId="67526B0C" w:rsidR="00A23CE5" w:rsidRPr="00242B76" w:rsidRDefault="00A23CE5" w:rsidP="00AE616D">
            <w:pPr>
              <w:pStyle w:val="Sinespaciado"/>
              <w:spacing w:line="276" w:lineRule="auto"/>
              <w:rPr>
                <w:rFonts w:asciiTheme="minorHAnsi" w:eastAsiaTheme="minorHAnsi" w:hAnsiTheme="minorHAnsi" w:cstheme="minorBidi"/>
                <w:b/>
                <w:bCs/>
                <w:sz w:val="18"/>
                <w:szCs w:val="18"/>
                <w:lang w:eastAsia="en-US"/>
              </w:rPr>
            </w:pPr>
            <w:r w:rsidRPr="00242B76">
              <w:rPr>
                <w:rFonts w:asciiTheme="minorHAnsi" w:eastAsiaTheme="minorHAnsi" w:hAnsiTheme="minorHAnsi" w:cstheme="minorBidi"/>
                <w:b/>
                <w:bCs/>
                <w:sz w:val="18"/>
                <w:szCs w:val="18"/>
                <w:lang w:eastAsia="en-US"/>
              </w:rPr>
              <w:t>Saberes previos:</w:t>
            </w:r>
          </w:p>
          <w:p w14:paraId="174E6B28" w14:textId="77777777" w:rsidR="00A245BD" w:rsidRPr="00A245BD" w:rsidRDefault="00A245BD" w:rsidP="00A245BD">
            <w:pPr>
              <w:pStyle w:val="Sinespaciado"/>
              <w:spacing w:line="276" w:lineRule="auto"/>
              <w:rPr>
                <w:rFonts w:asciiTheme="minorHAnsi" w:eastAsiaTheme="minorHAnsi" w:hAnsiTheme="minorHAnsi" w:cstheme="minorBidi"/>
                <w:sz w:val="18"/>
                <w:szCs w:val="18"/>
                <w:lang w:eastAsia="en-US"/>
              </w:rPr>
            </w:pPr>
            <w:r w:rsidRPr="00A245BD">
              <w:rPr>
                <w:rFonts w:asciiTheme="minorHAnsi" w:eastAsiaTheme="minorHAnsi" w:hAnsiTheme="minorHAnsi" w:cstheme="minorBidi"/>
                <w:sz w:val="18"/>
                <w:szCs w:val="18"/>
                <w:lang w:eastAsia="en-US"/>
              </w:rPr>
              <w:t>¿Qué problema identificaron los estudiantes durante los recreos?</w:t>
            </w:r>
          </w:p>
          <w:p w14:paraId="3671A730" w14:textId="77777777" w:rsidR="00A245BD" w:rsidRPr="00A245BD" w:rsidRDefault="00A245BD" w:rsidP="00A245BD">
            <w:pPr>
              <w:pStyle w:val="Sinespaciado"/>
              <w:spacing w:line="276" w:lineRule="auto"/>
              <w:rPr>
                <w:rFonts w:asciiTheme="minorHAnsi" w:eastAsiaTheme="minorHAnsi" w:hAnsiTheme="minorHAnsi" w:cstheme="minorBidi"/>
                <w:sz w:val="18"/>
                <w:szCs w:val="18"/>
                <w:lang w:eastAsia="en-US"/>
              </w:rPr>
            </w:pPr>
            <w:r w:rsidRPr="00A245BD">
              <w:rPr>
                <w:rFonts w:asciiTheme="minorHAnsi" w:eastAsiaTheme="minorHAnsi" w:hAnsiTheme="minorHAnsi" w:cstheme="minorBidi"/>
                <w:sz w:val="18"/>
                <w:szCs w:val="18"/>
                <w:lang w:eastAsia="en-US"/>
              </w:rPr>
              <w:t>¿Qué necesidades tenían los estudiantes y los padres de familia?</w:t>
            </w:r>
          </w:p>
          <w:p w14:paraId="4127A51E" w14:textId="77777777" w:rsidR="00A245BD" w:rsidRPr="00A245BD" w:rsidRDefault="00A245BD" w:rsidP="00A245BD">
            <w:pPr>
              <w:pStyle w:val="Sinespaciado"/>
              <w:spacing w:line="276" w:lineRule="auto"/>
              <w:rPr>
                <w:rFonts w:asciiTheme="minorHAnsi" w:eastAsiaTheme="minorHAnsi" w:hAnsiTheme="minorHAnsi" w:cstheme="minorBidi"/>
                <w:sz w:val="18"/>
                <w:szCs w:val="18"/>
                <w:lang w:eastAsia="en-US"/>
              </w:rPr>
            </w:pPr>
            <w:r w:rsidRPr="00A245BD">
              <w:rPr>
                <w:rFonts w:asciiTheme="minorHAnsi" w:eastAsiaTheme="minorHAnsi" w:hAnsiTheme="minorHAnsi" w:cstheme="minorBidi"/>
                <w:sz w:val="18"/>
                <w:szCs w:val="18"/>
                <w:lang w:eastAsia="en-US"/>
              </w:rPr>
              <w:t>¿Por qué fue importante conversar y escuchar a los futuros clientes antes de crear el producto?</w:t>
            </w:r>
          </w:p>
          <w:p w14:paraId="17E7223F" w14:textId="2D3C660C" w:rsidR="00FD54E0" w:rsidRPr="00242B76" w:rsidRDefault="00FD54E0" w:rsidP="00F4564D">
            <w:pPr>
              <w:pStyle w:val="Sinespaciado"/>
              <w:rPr>
                <w:rFonts w:asciiTheme="minorHAnsi" w:eastAsiaTheme="minorHAnsi" w:hAnsiTheme="minorHAnsi" w:cstheme="minorBidi"/>
                <w:sz w:val="18"/>
                <w:szCs w:val="18"/>
                <w:lang w:eastAsia="en-US"/>
              </w:rPr>
            </w:pPr>
          </w:p>
        </w:tc>
        <w:tc>
          <w:tcPr>
            <w:tcW w:w="823" w:type="dxa"/>
            <w:vAlign w:val="center"/>
          </w:tcPr>
          <w:p w14:paraId="19199272" w14:textId="77777777" w:rsidR="00B5413A" w:rsidRPr="00FB50DB" w:rsidRDefault="00B5413A" w:rsidP="00505B66">
            <w:pPr>
              <w:ind w:left="0" w:right="0" w:firstLine="0"/>
              <w:jc w:val="center"/>
              <w:rPr>
                <w:rFonts w:asciiTheme="minorHAnsi" w:eastAsia="Times New Roman" w:hAnsiTheme="minorHAnsi" w:cstheme="minorHAnsi"/>
                <w:bCs/>
                <w:color w:val="auto"/>
                <w:sz w:val="14"/>
                <w:szCs w:val="14"/>
                <w:lang w:val="es-ES" w:eastAsia="es-ES"/>
              </w:rPr>
            </w:pPr>
          </w:p>
        </w:tc>
        <w:tc>
          <w:tcPr>
            <w:tcW w:w="526" w:type="dxa"/>
            <w:vAlign w:val="center"/>
          </w:tcPr>
          <w:p w14:paraId="0513E4CD" w14:textId="77777777" w:rsidR="00B5413A" w:rsidRPr="00FB50DB" w:rsidRDefault="00B5413A" w:rsidP="00505B66">
            <w:pPr>
              <w:ind w:left="0" w:right="0" w:firstLine="0"/>
              <w:jc w:val="center"/>
              <w:rPr>
                <w:rFonts w:asciiTheme="minorHAnsi" w:eastAsia="Times New Roman" w:hAnsiTheme="minorHAnsi" w:cstheme="minorHAnsi"/>
                <w:b/>
                <w:color w:val="auto"/>
                <w:sz w:val="16"/>
                <w:szCs w:val="16"/>
                <w:lang w:val="es-ES" w:eastAsia="es-ES"/>
              </w:rPr>
            </w:pPr>
          </w:p>
        </w:tc>
      </w:tr>
      <w:tr w:rsidR="00B5413A" w14:paraId="3BE3A6F4" w14:textId="77777777" w:rsidTr="00505B66">
        <w:trPr>
          <w:cantSplit/>
          <w:trHeight w:val="1134"/>
        </w:trPr>
        <w:tc>
          <w:tcPr>
            <w:tcW w:w="269" w:type="dxa"/>
            <w:textDirection w:val="btLr"/>
          </w:tcPr>
          <w:p w14:paraId="34F051C2" w14:textId="77777777" w:rsidR="00B5413A" w:rsidRDefault="00B5413A" w:rsidP="00505B66">
            <w:pPr>
              <w:ind w:left="113"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lastRenderedPageBreak/>
              <w:t>INICIO</w:t>
            </w:r>
          </w:p>
        </w:tc>
        <w:tc>
          <w:tcPr>
            <w:tcW w:w="8851" w:type="dxa"/>
          </w:tcPr>
          <w:p w14:paraId="027D5A85" w14:textId="77777777" w:rsidR="00B5413A" w:rsidRPr="00EC1B20" w:rsidRDefault="00B5413A" w:rsidP="00505B66">
            <w:pPr>
              <w:pStyle w:val="Sinespaciado"/>
              <w:rPr>
                <w:rFonts w:asciiTheme="minorHAnsi" w:hAnsiTheme="minorHAnsi" w:cstheme="minorHAnsi"/>
                <w:sz w:val="20"/>
                <w:szCs w:val="20"/>
              </w:rPr>
            </w:pPr>
            <w:r w:rsidRPr="00EC1B20">
              <w:rPr>
                <w:rFonts w:asciiTheme="minorHAnsi" w:hAnsiTheme="minorHAnsi" w:cstheme="minorHAnsi"/>
                <w:b/>
                <w:bCs/>
                <w:sz w:val="20"/>
                <w:szCs w:val="20"/>
              </w:rPr>
              <w:t>COMPETENCIA</w:t>
            </w:r>
            <w:r w:rsidRPr="00EC1B20">
              <w:rPr>
                <w:rFonts w:asciiTheme="minorHAnsi" w:hAnsiTheme="minorHAnsi" w:cstheme="minorHAnsi"/>
                <w:sz w:val="20"/>
                <w:szCs w:val="20"/>
              </w:rPr>
              <w:t xml:space="preserve">: Gestiona proyectos de emprendimiento económico y social. </w:t>
            </w:r>
          </w:p>
          <w:p w14:paraId="1E064808" w14:textId="77777777" w:rsidR="00B5413A" w:rsidRPr="00EC1B20" w:rsidRDefault="00B5413A" w:rsidP="00505B66">
            <w:pPr>
              <w:pStyle w:val="Sinespaciado"/>
              <w:rPr>
                <w:rFonts w:asciiTheme="minorHAnsi" w:hAnsiTheme="minorHAnsi" w:cstheme="minorHAnsi"/>
                <w:sz w:val="20"/>
                <w:szCs w:val="20"/>
              </w:rPr>
            </w:pPr>
            <w:r w:rsidRPr="00EC1B20">
              <w:rPr>
                <w:rFonts w:asciiTheme="minorHAnsi" w:hAnsiTheme="minorHAnsi" w:cstheme="minorHAnsi"/>
                <w:b/>
                <w:bCs/>
                <w:sz w:val="20"/>
                <w:szCs w:val="20"/>
              </w:rPr>
              <w:t xml:space="preserve">El docente les presenta </w:t>
            </w:r>
            <w:r w:rsidRPr="00EC1B20">
              <w:rPr>
                <w:rFonts w:asciiTheme="minorHAnsi" w:hAnsiTheme="minorHAnsi" w:cstheme="minorHAnsi"/>
                <w:sz w:val="20"/>
                <w:szCs w:val="20"/>
              </w:rPr>
              <w:t>a los estudiantes el propósito de la sesión, la secuencia de actividades que van a realizar, la evidencia de aprendizaje y los criterios de evaluación:</w:t>
            </w:r>
          </w:p>
          <w:p w14:paraId="35536157" w14:textId="77777777" w:rsidR="00D46601" w:rsidRDefault="00B5413A" w:rsidP="006C576B">
            <w:pPr>
              <w:spacing w:after="0" w:line="240" w:lineRule="auto"/>
              <w:rPr>
                <w:rFonts w:asciiTheme="minorHAnsi" w:hAnsiTheme="minorHAnsi" w:cstheme="minorHAnsi"/>
                <w:b/>
                <w:bCs/>
                <w:sz w:val="20"/>
                <w:szCs w:val="20"/>
              </w:rPr>
            </w:pPr>
            <w:r w:rsidRPr="00242B76">
              <w:rPr>
                <w:rFonts w:asciiTheme="minorHAnsi" w:hAnsiTheme="minorHAnsi" w:cstheme="minorHAnsi"/>
                <w:b/>
                <w:bCs/>
                <w:color w:val="auto"/>
                <w:sz w:val="20"/>
                <w:szCs w:val="20"/>
              </w:rPr>
              <w:t>PROPOSITO:</w:t>
            </w:r>
            <w:r w:rsidR="00A23CE5" w:rsidRPr="00242B76">
              <w:t xml:space="preserve"> </w:t>
            </w:r>
            <w:r w:rsidR="00D46601" w:rsidRPr="00D3704A">
              <w:rPr>
                <w:sz w:val="18"/>
                <w:szCs w:val="18"/>
                <w:lang w:val="es-MX"/>
              </w:rPr>
              <w:t>Comprender las necesidades, experiencias y dificultades de los usuarios a través de entrevistas empáticas con preguntas abiertas, para identificar el problema real</w:t>
            </w:r>
            <w:r w:rsidR="00D46601" w:rsidRPr="00EC1B20">
              <w:rPr>
                <w:rFonts w:asciiTheme="minorHAnsi" w:hAnsiTheme="minorHAnsi" w:cstheme="minorHAnsi"/>
                <w:b/>
                <w:bCs/>
                <w:sz w:val="20"/>
                <w:szCs w:val="20"/>
              </w:rPr>
              <w:t xml:space="preserve"> </w:t>
            </w:r>
          </w:p>
          <w:p w14:paraId="3C186B62" w14:textId="3344EDCA" w:rsidR="00FD54E0" w:rsidRDefault="00B5413A" w:rsidP="006C576B">
            <w:pPr>
              <w:spacing w:after="0" w:line="240" w:lineRule="auto"/>
              <w:rPr>
                <w:rFonts w:asciiTheme="minorHAnsi" w:eastAsiaTheme="minorHAnsi" w:hAnsiTheme="minorHAnsi" w:cstheme="minorHAnsi"/>
                <w:b/>
                <w:bCs/>
                <w:color w:val="auto"/>
                <w:sz w:val="20"/>
                <w:szCs w:val="20"/>
                <w:lang w:eastAsia="en-US"/>
              </w:rPr>
            </w:pPr>
            <w:r w:rsidRPr="00EC1B20">
              <w:rPr>
                <w:rFonts w:asciiTheme="minorHAnsi" w:hAnsiTheme="minorHAnsi" w:cstheme="minorHAnsi"/>
                <w:b/>
                <w:bCs/>
                <w:sz w:val="20"/>
                <w:szCs w:val="20"/>
              </w:rPr>
              <w:t>Actividades:</w:t>
            </w:r>
            <w:r w:rsidRPr="00EC1B20">
              <w:rPr>
                <w:rFonts w:asciiTheme="minorHAnsi" w:hAnsiTheme="minorHAnsi" w:cstheme="minorHAnsi"/>
                <w:sz w:val="20"/>
                <w:szCs w:val="20"/>
              </w:rPr>
              <w:t xml:space="preserve">  </w:t>
            </w:r>
            <w:r w:rsidR="006C576B" w:rsidRPr="00EC1B20">
              <w:rPr>
                <w:rFonts w:asciiTheme="minorHAnsi" w:hAnsiTheme="minorHAnsi" w:cstheme="minorHAnsi"/>
                <w:sz w:val="20"/>
                <w:szCs w:val="20"/>
              </w:rPr>
              <w:t>para alcanzar el propósito realizaremos las siguientes actividades:</w:t>
            </w:r>
            <w:r w:rsidR="005C447A">
              <w:rPr>
                <w:rFonts w:asciiTheme="minorHAnsi" w:hAnsiTheme="minorHAnsi" w:cstheme="minorHAnsi"/>
                <w:sz w:val="20"/>
                <w:szCs w:val="20"/>
              </w:rPr>
              <w:t xml:space="preserve"> </w:t>
            </w:r>
            <w:r w:rsidR="00D46601">
              <w:rPr>
                <w:rFonts w:asciiTheme="minorHAnsi" w:hAnsiTheme="minorHAnsi" w:cstheme="minorHAnsi"/>
                <w:sz w:val="20"/>
                <w:szCs w:val="20"/>
              </w:rPr>
              <w:t>Se realizará el guion de entrevista con 7 preguntas, luego se aplicará la entrevista</w:t>
            </w:r>
            <w:r w:rsidR="00D9070D">
              <w:rPr>
                <w:rFonts w:asciiTheme="minorHAnsi" w:hAnsiTheme="minorHAnsi" w:cstheme="minorHAnsi"/>
                <w:sz w:val="20"/>
                <w:szCs w:val="20"/>
              </w:rPr>
              <w:t>.</w:t>
            </w:r>
          </w:p>
          <w:p w14:paraId="1A0C5009" w14:textId="09C50D5A" w:rsidR="00A23CE5" w:rsidRPr="00A23CE5" w:rsidRDefault="00B5413A" w:rsidP="00A23CE5">
            <w:pPr>
              <w:spacing w:after="0" w:line="240" w:lineRule="auto"/>
              <w:ind w:left="0"/>
              <w:rPr>
                <w:rFonts w:ascii="Calibri" w:hAnsi="Calibri" w:cs="Calibri"/>
                <w:b/>
                <w:bCs/>
              </w:rPr>
            </w:pPr>
            <w:r w:rsidRPr="00A23CE5">
              <w:rPr>
                <w:rFonts w:asciiTheme="minorHAnsi" w:eastAsiaTheme="minorHAnsi" w:hAnsiTheme="minorHAnsi" w:cstheme="minorHAnsi"/>
                <w:b/>
                <w:bCs/>
                <w:color w:val="auto"/>
                <w:sz w:val="20"/>
                <w:szCs w:val="20"/>
                <w:lang w:eastAsia="en-US"/>
              </w:rPr>
              <w:t>Evidencia:</w:t>
            </w:r>
            <w:r w:rsidRPr="00A23CE5">
              <w:rPr>
                <w:rFonts w:asciiTheme="minorHAnsi" w:hAnsiTheme="minorHAnsi" w:cstheme="minorHAnsi"/>
                <w:color w:val="000000" w:themeColor="text1"/>
                <w:sz w:val="20"/>
                <w:szCs w:val="20"/>
              </w:rPr>
              <w:t>.</w:t>
            </w:r>
            <w:r w:rsidRPr="00A23CE5">
              <w:rPr>
                <w:rFonts w:asciiTheme="minorHAnsi" w:eastAsia="Calibri" w:hAnsiTheme="minorHAnsi" w:cstheme="minorHAnsi"/>
                <w:bCs/>
                <w:sz w:val="20"/>
                <w:szCs w:val="20"/>
              </w:rPr>
              <w:t xml:space="preserve"> </w:t>
            </w:r>
            <w:r w:rsidR="00D43FE0" w:rsidRPr="00D43FE0">
              <w:rPr>
                <w:rFonts w:asciiTheme="minorHAnsi" w:hAnsiTheme="minorHAnsi" w:cstheme="minorHAnsi"/>
                <w:sz w:val="20"/>
                <w:szCs w:val="20"/>
              </w:rPr>
              <w:t>Mapa visual de las fortalezas del equipo y rúbricas de evaluación individual y grupal..</w:t>
            </w:r>
            <w:r w:rsidR="00A23CE5" w:rsidRPr="00D43FE0">
              <w:rPr>
                <w:rFonts w:asciiTheme="minorHAnsi" w:hAnsiTheme="minorHAnsi" w:cstheme="minorHAnsi"/>
                <w:sz w:val="20"/>
                <w:szCs w:val="20"/>
              </w:rPr>
              <w:t>.</w:t>
            </w:r>
          </w:p>
          <w:p w14:paraId="46B813FA" w14:textId="208CD7C4" w:rsidR="006C576B" w:rsidRPr="00C320B4" w:rsidRDefault="006C576B" w:rsidP="006C576B">
            <w:pPr>
              <w:spacing w:after="0" w:line="240" w:lineRule="auto"/>
              <w:ind w:left="0"/>
              <w:rPr>
                <w:rFonts w:ascii="Calibri" w:hAnsi="Calibri" w:cs="Calibri"/>
              </w:rPr>
            </w:pPr>
            <w:r w:rsidRPr="00EC1B20">
              <w:rPr>
                <w:rFonts w:asciiTheme="minorHAnsi" w:eastAsiaTheme="minorHAnsi" w:hAnsiTheme="minorHAnsi" w:cstheme="minorHAnsi"/>
                <w:b/>
                <w:bCs/>
                <w:color w:val="auto"/>
                <w:sz w:val="20"/>
                <w:szCs w:val="20"/>
                <w:lang w:eastAsia="en-US"/>
              </w:rPr>
              <w:t>Criterios de evaluación</w:t>
            </w:r>
            <w:r w:rsidRPr="00EC1B20">
              <w:rPr>
                <w:sz w:val="20"/>
                <w:szCs w:val="20"/>
              </w:rPr>
              <w:t xml:space="preserve">: </w:t>
            </w:r>
            <w:r w:rsidRPr="00C320B4">
              <w:rPr>
                <w:rFonts w:ascii="Calibri" w:hAnsi="Calibri" w:cs="Calibri"/>
              </w:rPr>
              <w:t>el docente invita a uno de los estudiantes para que lea los criterios de evaluación.</w:t>
            </w:r>
            <w:r w:rsidR="00C320B4" w:rsidRPr="00C320B4">
              <w:rPr>
                <w:rFonts w:ascii="Calibri" w:hAnsi="Calibri" w:cs="Calibri"/>
              </w:rPr>
              <w:t xml:space="preserve"> Se les comunica que serán evaluados por su participación y presentación grupal a través de una Rubrica.</w:t>
            </w:r>
          </w:p>
          <w:p w14:paraId="49D10BB6" w14:textId="15197DC8" w:rsidR="00B5413A" w:rsidRPr="00EC1B20" w:rsidRDefault="00B5413A" w:rsidP="00505B66">
            <w:pPr>
              <w:pStyle w:val="Sinespaciado"/>
              <w:rPr>
                <w:rFonts w:asciiTheme="minorHAnsi" w:hAnsiTheme="minorHAnsi" w:cstheme="minorHAnsi"/>
                <w:b/>
                <w:bCs/>
                <w:sz w:val="20"/>
                <w:szCs w:val="20"/>
              </w:rPr>
            </w:pPr>
            <w:r w:rsidRPr="00EC1B20">
              <w:rPr>
                <w:rFonts w:asciiTheme="minorHAnsi" w:hAnsiTheme="minorHAnsi" w:cstheme="minorHAnsi"/>
                <w:b/>
                <w:bCs/>
                <w:sz w:val="20"/>
                <w:szCs w:val="20"/>
              </w:rPr>
              <w:t xml:space="preserve">Acuerdos de convivencia: </w:t>
            </w:r>
          </w:p>
          <w:p w14:paraId="73BB2F10" w14:textId="77777777" w:rsidR="00B5413A" w:rsidRPr="006C576B" w:rsidRDefault="00B5413A" w:rsidP="00505B66">
            <w:pPr>
              <w:pStyle w:val="Sinespaciado"/>
              <w:rPr>
                <w:rFonts w:asciiTheme="minorHAnsi" w:hAnsiTheme="minorHAnsi" w:cstheme="minorHAnsi"/>
                <w:color w:val="000000" w:themeColor="text1"/>
                <w:sz w:val="18"/>
                <w:szCs w:val="18"/>
              </w:rPr>
            </w:pPr>
            <w:r w:rsidRPr="00EC1B20">
              <w:rPr>
                <w:rFonts w:asciiTheme="minorHAnsi" w:hAnsiTheme="minorHAnsi" w:cstheme="minorHAnsi"/>
                <w:sz w:val="20"/>
                <w:szCs w:val="20"/>
              </w:rPr>
              <w:t>El docente les pregunta a los estudiantes ¿Para realizar estas actividades y lograr el propósito de la sesión que acuerdos de convivencia podemos plantear?</w:t>
            </w:r>
          </w:p>
        </w:tc>
        <w:tc>
          <w:tcPr>
            <w:tcW w:w="823" w:type="dxa"/>
            <w:vAlign w:val="center"/>
          </w:tcPr>
          <w:p w14:paraId="515CDC3D" w14:textId="685D1F74" w:rsidR="00AE616D" w:rsidRPr="00AE616D" w:rsidRDefault="00AE616D" w:rsidP="00AE616D">
            <w:pPr>
              <w:rPr>
                <w:rFonts w:asciiTheme="minorHAnsi" w:eastAsia="Times New Roman" w:hAnsiTheme="minorHAnsi" w:cstheme="minorHAnsi"/>
                <w:color w:val="auto"/>
                <w:sz w:val="16"/>
                <w:szCs w:val="16"/>
                <w:lang w:val="es-ES" w:eastAsia="es-ES"/>
              </w:rPr>
            </w:pPr>
            <w:r w:rsidRPr="00AE616D">
              <w:rPr>
                <w:rFonts w:asciiTheme="minorHAnsi" w:eastAsia="Times New Roman" w:hAnsiTheme="minorHAnsi" w:cstheme="minorHAnsi"/>
                <w:color w:val="auto"/>
                <w:sz w:val="16"/>
                <w:szCs w:val="16"/>
                <w:lang w:val="es-ES" w:eastAsia="es-ES"/>
              </w:rPr>
              <w:t xml:space="preserve">La historia </w:t>
            </w:r>
            <w:r w:rsidR="00215BA5">
              <w:rPr>
                <w:rFonts w:asciiTheme="minorHAnsi" w:eastAsia="Times New Roman" w:hAnsiTheme="minorHAnsi" w:cstheme="minorHAnsi"/>
                <w:color w:val="auto"/>
                <w:sz w:val="16"/>
                <w:szCs w:val="16"/>
                <w:lang w:val="es-ES" w:eastAsia="es-ES"/>
              </w:rPr>
              <w:t>del equipo KAWSAY</w:t>
            </w:r>
          </w:p>
          <w:p w14:paraId="5888AACE" w14:textId="77777777" w:rsidR="00B5413A" w:rsidRDefault="00B5413A" w:rsidP="00505B66">
            <w:pPr>
              <w:ind w:left="0" w:firstLine="0"/>
              <w:rPr>
                <w:rFonts w:asciiTheme="minorHAnsi" w:hAnsiTheme="minorHAnsi" w:cstheme="minorHAnsi"/>
                <w:b/>
                <w:color w:val="000000" w:themeColor="text1"/>
                <w:sz w:val="20"/>
                <w:szCs w:val="20"/>
              </w:rPr>
            </w:pPr>
          </w:p>
        </w:tc>
        <w:tc>
          <w:tcPr>
            <w:tcW w:w="526" w:type="dxa"/>
            <w:vAlign w:val="center"/>
          </w:tcPr>
          <w:p w14:paraId="0E0D79EE"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r w:rsidRPr="00FB50DB">
              <w:rPr>
                <w:rFonts w:asciiTheme="minorHAnsi" w:eastAsia="Times New Roman" w:hAnsiTheme="minorHAnsi" w:cstheme="minorHAnsi"/>
                <w:color w:val="auto"/>
                <w:sz w:val="16"/>
                <w:szCs w:val="16"/>
                <w:lang w:val="es-ES" w:eastAsia="es-ES"/>
              </w:rPr>
              <w:t>15 min</w:t>
            </w:r>
          </w:p>
          <w:p w14:paraId="360B51D0"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6B4E74CC" w14:textId="77777777" w:rsidR="00B5413A" w:rsidRDefault="00B5413A" w:rsidP="00505B66">
            <w:pPr>
              <w:ind w:left="0" w:firstLine="0"/>
              <w:rPr>
                <w:rFonts w:asciiTheme="minorHAnsi" w:hAnsiTheme="minorHAnsi" w:cstheme="minorHAnsi"/>
                <w:b/>
                <w:color w:val="000000" w:themeColor="text1"/>
                <w:sz w:val="20"/>
                <w:szCs w:val="20"/>
              </w:rPr>
            </w:pPr>
          </w:p>
        </w:tc>
      </w:tr>
      <w:tr w:rsidR="00B5413A" w14:paraId="501BF7BB" w14:textId="77777777" w:rsidTr="00505B66">
        <w:trPr>
          <w:cantSplit/>
          <w:trHeight w:val="1134"/>
        </w:trPr>
        <w:tc>
          <w:tcPr>
            <w:tcW w:w="269" w:type="dxa"/>
            <w:textDirection w:val="btLr"/>
          </w:tcPr>
          <w:p w14:paraId="2788A766" w14:textId="77777777" w:rsidR="00B5413A" w:rsidRDefault="00B5413A" w:rsidP="00505B66">
            <w:pPr>
              <w:ind w:left="113"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DESARROLLO</w:t>
            </w:r>
          </w:p>
        </w:tc>
        <w:tc>
          <w:tcPr>
            <w:tcW w:w="8851" w:type="dxa"/>
            <w:vAlign w:val="center"/>
          </w:tcPr>
          <w:p w14:paraId="408AB5D8" w14:textId="77777777" w:rsidR="00B5413A" w:rsidRPr="00F4564D" w:rsidRDefault="00B5413A" w:rsidP="00505B66">
            <w:pPr>
              <w:pStyle w:val="Sinespaciado"/>
              <w:rPr>
                <w:rFonts w:asciiTheme="minorHAnsi" w:hAnsiTheme="minorHAnsi" w:cstheme="minorHAnsi"/>
                <w:b/>
                <w:bCs/>
                <w:sz w:val="20"/>
                <w:szCs w:val="20"/>
              </w:rPr>
            </w:pPr>
            <w:r w:rsidRPr="00F4564D">
              <w:rPr>
                <w:rFonts w:asciiTheme="minorHAnsi" w:hAnsiTheme="minorHAnsi" w:cstheme="minorHAnsi"/>
                <w:b/>
                <w:bCs/>
                <w:sz w:val="20"/>
                <w:szCs w:val="20"/>
              </w:rPr>
              <w:t>GESTIÓN Y ACOMPAÑAMIENTO</w:t>
            </w:r>
          </w:p>
          <w:p w14:paraId="47B2563D" w14:textId="4B856907" w:rsidR="009468F0" w:rsidRPr="009468F0" w:rsidRDefault="006D44C6" w:rsidP="009468F0">
            <w:pPr>
              <w:rPr>
                <w:rFonts w:asciiTheme="minorHAnsi" w:hAnsiTheme="minorHAnsi" w:cstheme="minorHAnsi"/>
                <w:sz w:val="20"/>
                <w:szCs w:val="20"/>
              </w:rPr>
            </w:pPr>
            <w:r w:rsidRPr="006D44C6">
              <w:rPr>
                <w:rFonts w:asciiTheme="minorHAnsi" w:hAnsiTheme="minorHAnsi" w:cstheme="minorHAnsi"/>
                <w:sz w:val="20"/>
                <w:szCs w:val="20"/>
              </w:rPr>
              <w:t xml:space="preserve">El docente explica </w:t>
            </w:r>
            <w:r w:rsidR="009468F0" w:rsidRPr="009468F0">
              <w:rPr>
                <w:rFonts w:asciiTheme="minorHAnsi" w:hAnsiTheme="minorHAnsi" w:cstheme="minorHAnsi"/>
                <w:sz w:val="20"/>
                <w:szCs w:val="20"/>
              </w:rPr>
              <w:t xml:space="preserve">el tema en </w:t>
            </w:r>
            <w:proofErr w:type="spellStart"/>
            <w:r w:rsidR="009468F0" w:rsidRPr="009468F0">
              <w:rPr>
                <w:rFonts w:asciiTheme="minorHAnsi" w:hAnsiTheme="minorHAnsi" w:cstheme="minorHAnsi"/>
                <w:sz w:val="20"/>
                <w:szCs w:val="20"/>
              </w:rPr>
              <w:t>Ia</w:t>
            </w:r>
            <w:proofErr w:type="spellEnd"/>
            <w:r w:rsidR="009468F0" w:rsidRPr="009468F0">
              <w:rPr>
                <w:rFonts w:asciiTheme="minorHAnsi" w:hAnsiTheme="minorHAnsi" w:cstheme="minorHAnsi"/>
                <w:sz w:val="20"/>
                <w:szCs w:val="20"/>
              </w:rPr>
              <w:t xml:space="preserve"> pizarra con apoyo del material acerca </w:t>
            </w:r>
            <w:r w:rsidR="00F4197E" w:rsidRPr="00F4197E">
              <w:rPr>
                <w:rFonts w:asciiTheme="minorHAnsi" w:hAnsiTheme="minorHAnsi" w:cstheme="minorHAnsi"/>
                <w:sz w:val="20"/>
                <w:szCs w:val="20"/>
              </w:rPr>
              <w:t xml:space="preserve">entrevista de profundidad, recomendaciones para grabar la entrevista y en la fase empatizar del </w:t>
            </w:r>
            <w:proofErr w:type="spellStart"/>
            <w:r w:rsidR="00F4197E" w:rsidRPr="00F4197E">
              <w:rPr>
                <w:rFonts w:asciiTheme="minorHAnsi" w:hAnsiTheme="minorHAnsi" w:cstheme="minorHAnsi"/>
                <w:sz w:val="20"/>
                <w:szCs w:val="20"/>
              </w:rPr>
              <w:t>Design</w:t>
            </w:r>
            <w:proofErr w:type="spellEnd"/>
            <w:r w:rsidR="00F4197E" w:rsidRPr="00F4197E">
              <w:rPr>
                <w:rFonts w:asciiTheme="minorHAnsi" w:hAnsiTheme="minorHAnsi" w:cstheme="minorHAnsi"/>
                <w:sz w:val="20"/>
                <w:szCs w:val="20"/>
              </w:rPr>
              <w:t xml:space="preserve"> </w:t>
            </w:r>
            <w:proofErr w:type="spellStart"/>
            <w:r w:rsidR="00F4197E" w:rsidRPr="00F4197E">
              <w:rPr>
                <w:rFonts w:asciiTheme="minorHAnsi" w:hAnsiTheme="minorHAnsi" w:cstheme="minorHAnsi"/>
                <w:sz w:val="20"/>
                <w:szCs w:val="20"/>
              </w:rPr>
              <w:t>Thinking</w:t>
            </w:r>
            <w:proofErr w:type="spellEnd"/>
            <w:r w:rsidR="00F4197E" w:rsidRPr="00F4197E">
              <w:rPr>
                <w:rFonts w:asciiTheme="minorHAnsi" w:hAnsiTheme="minorHAnsi" w:cstheme="minorHAnsi"/>
                <w:sz w:val="20"/>
                <w:szCs w:val="20"/>
              </w:rPr>
              <w:t>.</w:t>
            </w:r>
            <w:r w:rsidR="009468F0" w:rsidRPr="009468F0">
              <w:rPr>
                <w:rFonts w:asciiTheme="minorHAnsi" w:hAnsiTheme="minorHAnsi" w:cstheme="minorHAnsi"/>
                <w:sz w:val="20"/>
                <w:szCs w:val="20"/>
              </w:rPr>
              <w:t>.</w:t>
            </w:r>
          </w:p>
          <w:p w14:paraId="587612A1" w14:textId="6D96C391" w:rsidR="006D44C6" w:rsidRPr="00F4197E" w:rsidRDefault="00DC0720" w:rsidP="006D44C6">
            <w:pPr>
              <w:pStyle w:val="Sinespaciado"/>
              <w:tabs>
                <w:tab w:val="left" w:pos="2302"/>
              </w:tabs>
              <w:ind w:left="0"/>
              <w:rPr>
                <w:rFonts w:asciiTheme="minorHAnsi" w:hAnsiTheme="minorHAnsi" w:cstheme="minorHAnsi"/>
                <w:color w:val="000000"/>
                <w:sz w:val="20"/>
                <w:szCs w:val="20"/>
              </w:rPr>
            </w:pPr>
            <w:r>
              <w:rPr>
                <w:noProof/>
                <w:color w:val="EE0000"/>
                <w:sz w:val="24"/>
                <w:szCs w:val="24"/>
              </w:rPr>
              <w:drawing>
                <wp:anchor distT="0" distB="0" distL="114300" distR="114300" simplePos="0" relativeHeight="251664384" behindDoc="0" locked="0" layoutInCell="1" allowOverlap="1" wp14:anchorId="73052AF6" wp14:editId="6DAF0558">
                  <wp:simplePos x="0" y="0"/>
                  <wp:positionH relativeFrom="margin">
                    <wp:posOffset>1873885</wp:posOffset>
                  </wp:positionH>
                  <wp:positionV relativeFrom="paragraph">
                    <wp:posOffset>35560</wp:posOffset>
                  </wp:positionV>
                  <wp:extent cx="1306830" cy="1010285"/>
                  <wp:effectExtent l="0" t="0" r="7620" b="0"/>
                  <wp:wrapNone/>
                  <wp:docPr id="2074194179"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194179" name="Imagen 2074194179"/>
                          <pic:cNvPicPr/>
                        </pic:nvPicPr>
                        <pic:blipFill rotWithShape="1">
                          <a:blip r:embed="rId6" cstate="print">
                            <a:extLst>
                              <a:ext uri="{28A0092B-C50C-407E-A947-70E740481C1C}">
                                <a14:useLocalDpi xmlns:a14="http://schemas.microsoft.com/office/drawing/2010/main" val="0"/>
                              </a:ext>
                            </a:extLst>
                          </a:blip>
                          <a:srcRect l="8388" t="8562" r="6947" b="5805"/>
                          <a:stretch>
                            <a:fillRect/>
                          </a:stretch>
                        </pic:blipFill>
                        <pic:spPr bwMode="auto">
                          <a:xfrm>
                            <a:off x="0" y="0"/>
                            <a:ext cx="1306830" cy="1010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197E" w:rsidRPr="00C37D7B">
              <w:rPr>
                <w:noProof/>
              </w:rPr>
              <w:drawing>
                <wp:anchor distT="0" distB="0" distL="114300" distR="114300" simplePos="0" relativeHeight="251662336" behindDoc="0" locked="0" layoutInCell="1" allowOverlap="1" wp14:anchorId="7BEF2E4A" wp14:editId="21CFC824">
                  <wp:simplePos x="0" y="0"/>
                  <wp:positionH relativeFrom="column">
                    <wp:posOffset>-3175</wp:posOffset>
                  </wp:positionH>
                  <wp:positionV relativeFrom="paragraph">
                    <wp:posOffset>6985</wp:posOffset>
                  </wp:positionV>
                  <wp:extent cx="1231265" cy="1005840"/>
                  <wp:effectExtent l="0" t="0" r="6985" b="3810"/>
                  <wp:wrapNone/>
                  <wp:docPr id="12634588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5881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31265" cy="1005840"/>
                          </a:xfrm>
                          <a:prstGeom prst="rect">
                            <a:avLst/>
                          </a:prstGeom>
                        </pic:spPr>
                      </pic:pic>
                    </a:graphicData>
                  </a:graphic>
                  <wp14:sizeRelH relativeFrom="page">
                    <wp14:pctWidth>0</wp14:pctWidth>
                  </wp14:sizeRelH>
                  <wp14:sizeRelV relativeFrom="page">
                    <wp14:pctHeight>0</wp14:pctHeight>
                  </wp14:sizeRelV>
                </wp:anchor>
              </w:drawing>
            </w:r>
          </w:p>
          <w:p w14:paraId="06FACA24" w14:textId="43443580" w:rsidR="006D44C6" w:rsidRDefault="006D44C6" w:rsidP="006D44C6">
            <w:pPr>
              <w:pStyle w:val="Sinespaciado"/>
              <w:tabs>
                <w:tab w:val="left" w:pos="2302"/>
              </w:tabs>
              <w:ind w:left="0"/>
              <w:rPr>
                <w:rFonts w:asciiTheme="minorHAnsi" w:hAnsiTheme="minorHAnsi" w:cstheme="minorHAnsi"/>
                <w:sz w:val="20"/>
                <w:szCs w:val="20"/>
              </w:rPr>
            </w:pPr>
          </w:p>
          <w:p w14:paraId="7AB3AFB5" w14:textId="083F2747" w:rsidR="006D44C6" w:rsidRDefault="006D44C6" w:rsidP="006D44C6">
            <w:pPr>
              <w:pStyle w:val="Sinespaciado"/>
              <w:tabs>
                <w:tab w:val="left" w:pos="2302"/>
              </w:tabs>
              <w:ind w:left="0"/>
              <w:rPr>
                <w:rFonts w:asciiTheme="minorHAnsi" w:hAnsiTheme="minorHAnsi" w:cstheme="minorHAnsi"/>
                <w:sz w:val="20"/>
                <w:szCs w:val="20"/>
              </w:rPr>
            </w:pPr>
          </w:p>
          <w:p w14:paraId="70EC353C" w14:textId="0C85B426" w:rsidR="009468F0" w:rsidRDefault="009468F0" w:rsidP="006D44C6">
            <w:pPr>
              <w:pStyle w:val="Sinespaciado"/>
              <w:tabs>
                <w:tab w:val="left" w:pos="2302"/>
              </w:tabs>
              <w:ind w:left="0"/>
              <w:rPr>
                <w:rFonts w:asciiTheme="minorHAnsi" w:hAnsiTheme="minorHAnsi" w:cstheme="minorHAnsi"/>
                <w:sz w:val="20"/>
                <w:szCs w:val="20"/>
              </w:rPr>
            </w:pPr>
          </w:p>
          <w:p w14:paraId="672D6BD8" w14:textId="5D1D4389" w:rsidR="009468F0" w:rsidRDefault="009468F0" w:rsidP="006D44C6">
            <w:pPr>
              <w:pStyle w:val="Sinespaciado"/>
              <w:tabs>
                <w:tab w:val="left" w:pos="2302"/>
              </w:tabs>
              <w:ind w:left="0"/>
              <w:rPr>
                <w:rFonts w:asciiTheme="minorHAnsi" w:hAnsiTheme="minorHAnsi" w:cstheme="minorHAnsi"/>
                <w:sz w:val="20"/>
                <w:szCs w:val="20"/>
              </w:rPr>
            </w:pPr>
          </w:p>
          <w:p w14:paraId="1360C223" w14:textId="70A56748" w:rsidR="009468F0" w:rsidRDefault="00DC0720" w:rsidP="006D44C6">
            <w:pPr>
              <w:pStyle w:val="Sinespaciado"/>
              <w:tabs>
                <w:tab w:val="left" w:pos="2302"/>
              </w:tabs>
              <w:ind w:left="0"/>
              <w:rPr>
                <w:rFonts w:asciiTheme="minorHAnsi" w:hAnsiTheme="minorHAnsi" w:cstheme="minorHAnsi"/>
                <w:sz w:val="20"/>
                <w:szCs w:val="20"/>
              </w:rPr>
            </w:pPr>
            <w:r>
              <w:rPr>
                <w:rFonts w:asciiTheme="minorHAnsi" w:hAnsiTheme="minorHAnsi" w:cstheme="minorHAnsi"/>
                <w:sz w:val="20"/>
                <w:szCs w:val="20"/>
              </w:rPr>
              <w:t xml:space="preserve">     </w:t>
            </w:r>
          </w:p>
          <w:p w14:paraId="4FAB643C" w14:textId="61ABB5D5" w:rsidR="00F4197E" w:rsidRDefault="00DC0720" w:rsidP="006D44C6">
            <w:pPr>
              <w:pStyle w:val="Sinespaciado"/>
              <w:tabs>
                <w:tab w:val="left" w:pos="2302"/>
              </w:tabs>
              <w:ind w:left="0"/>
              <w:rPr>
                <w:rFonts w:asciiTheme="minorHAnsi" w:hAnsiTheme="minorHAnsi" w:cstheme="minorHAnsi"/>
                <w:sz w:val="20"/>
                <w:szCs w:val="20"/>
              </w:rPr>
            </w:pPr>
            <w:r>
              <w:rPr>
                <w:rFonts w:asciiTheme="minorHAnsi" w:hAnsiTheme="minorHAnsi" w:cstheme="minorHAnsi"/>
                <w:sz w:val="20"/>
                <w:szCs w:val="20"/>
              </w:rPr>
              <w:t xml:space="preserve">                                                                       </w:t>
            </w:r>
          </w:p>
          <w:p w14:paraId="0BAC8D06" w14:textId="3BE153CB" w:rsidR="00DC0720" w:rsidRPr="00435076" w:rsidRDefault="00DC0720" w:rsidP="00DC0720">
            <w:pPr>
              <w:pStyle w:val="Sinespaciado"/>
              <w:numPr>
                <w:ilvl w:val="0"/>
                <w:numId w:val="16"/>
              </w:numPr>
              <w:ind w:right="0"/>
              <w:rPr>
                <w:sz w:val="20"/>
                <w:szCs w:val="20"/>
              </w:rPr>
            </w:pPr>
            <w:r w:rsidRPr="00435076">
              <w:rPr>
                <w:sz w:val="20"/>
                <w:szCs w:val="20"/>
              </w:rPr>
              <w:t>Se le entrega FICHA de información a los estudiantes (</w:t>
            </w:r>
            <w:r w:rsidRPr="00D3704A">
              <w:rPr>
                <w:sz w:val="20"/>
                <w:szCs w:val="20"/>
              </w:rPr>
              <w:t>Empatizamos con nuestros posibles clientes y exploramos los problemas</w:t>
            </w:r>
            <w:r w:rsidRPr="00435076">
              <w:rPr>
                <w:sz w:val="20"/>
                <w:szCs w:val="20"/>
              </w:rPr>
              <w:t>)</w:t>
            </w:r>
          </w:p>
          <w:p w14:paraId="75AAD14E" w14:textId="798ED30E" w:rsidR="00DC0720" w:rsidRDefault="00DC0720" w:rsidP="00DC0720">
            <w:pPr>
              <w:pStyle w:val="Sinespaciado"/>
              <w:numPr>
                <w:ilvl w:val="0"/>
                <w:numId w:val="16"/>
              </w:numPr>
              <w:ind w:right="0"/>
              <w:rPr>
                <w:sz w:val="20"/>
                <w:szCs w:val="20"/>
              </w:rPr>
            </w:pPr>
            <w:r w:rsidRPr="00435076">
              <w:rPr>
                <w:sz w:val="20"/>
                <w:szCs w:val="20"/>
              </w:rPr>
              <w:t xml:space="preserve">Se les pide que </w:t>
            </w:r>
            <w:proofErr w:type="spellStart"/>
            <w:r w:rsidRPr="00435076">
              <w:rPr>
                <w:sz w:val="20"/>
                <w:szCs w:val="20"/>
              </w:rPr>
              <w:t>compIeten</w:t>
            </w:r>
            <w:proofErr w:type="spellEnd"/>
            <w:r w:rsidRPr="00435076">
              <w:rPr>
                <w:sz w:val="20"/>
                <w:szCs w:val="20"/>
              </w:rPr>
              <w:t xml:space="preserve"> </w:t>
            </w:r>
            <w:proofErr w:type="spellStart"/>
            <w:r w:rsidRPr="00435076">
              <w:rPr>
                <w:sz w:val="20"/>
                <w:szCs w:val="20"/>
              </w:rPr>
              <w:t>Ios</w:t>
            </w:r>
            <w:proofErr w:type="spellEnd"/>
            <w:r w:rsidRPr="00435076">
              <w:rPr>
                <w:sz w:val="20"/>
                <w:szCs w:val="20"/>
              </w:rPr>
              <w:t xml:space="preserve"> cuadros en un papelote</w:t>
            </w:r>
            <w:r>
              <w:rPr>
                <w:sz w:val="20"/>
                <w:szCs w:val="20"/>
              </w:rPr>
              <w:t xml:space="preserve"> y audiovisual</w:t>
            </w:r>
            <w:r w:rsidRPr="00435076">
              <w:rPr>
                <w:sz w:val="20"/>
                <w:szCs w:val="20"/>
              </w:rPr>
              <w:t xml:space="preserve">: </w:t>
            </w:r>
            <w:proofErr w:type="spellStart"/>
            <w:r w:rsidRPr="00435076">
              <w:rPr>
                <w:sz w:val="20"/>
                <w:szCs w:val="20"/>
              </w:rPr>
              <w:t>Guión</w:t>
            </w:r>
            <w:proofErr w:type="spellEnd"/>
            <w:r w:rsidRPr="00435076">
              <w:rPr>
                <w:sz w:val="20"/>
                <w:szCs w:val="20"/>
              </w:rPr>
              <w:t xml:space="preserve"> con 7 preguntas para la entrevista, </w:t>
            </w:r>
            <w:r>
              <w:rPr>
                <w:sz w:val="20"/>
                <w:szCs w:val="20"/>
              </w:rPr>
              <w:t>a</w:t>
            </w:r>
            <w:r w:rsidRPr="00435076">
              <w:rPr>
                <w:sz w:val="20"/>
                <w:szCs w:val="20"/>
              </w:rPr>
              <w:t>plica entrevista y lo graba por 10 minutos y lo sube a un drive.</w:t>
            </w:r>
          </w:p>
          <w:p w14:paraId="4436B4A5" w14:textId="0578B251" w:rsidR="009468F0" w:rsidRPr="009468F0" w:rsidRDefault="009468F0" w:rsidP="009468F0">
            <w:pPr>
              <w:pStyle w:val="Sinespaciado"/>
              <w:numPr>
                <w:ilvl w:val="0"/>
                <w:numId w:val="16"/>
              </w:numPr>
              <w:ind w:right="0"/>
              <w:rPr>
                <w:rFonts w:asciiTheme="minorHAnsi" w:hAnsiTheme="minorHAnsi" w:cstheme="minorHAnsi"/>
                <w:color w:val="000000"/>
                <w:sz w:val="20"/>
                <w:szCs w:val="20"/>
              </w:rPr>
            </w:pPr>
            <w:r w:rsidRPr="009468F0">
              <w:rPr>
                <w:rFonts w:asciiTheme="minorHAnsi" w:hAnsiTheme="minorHAnsi" w:cstheme="minorHAnsi"/>
                <w:color w:val="000000"/>
                <w:sz w:val="20"/>
                <w:szCs w:val="20"/>
              </w:rPr>
              <w:t xml:space="preserve">El docente monitorea la realización de </w:t>
            </w:r>
            <w:proofErr w:type="spellStart"/>
            <w:r w:rsidRPr="009468F0">
              <w:rPr>
                <w:rFonts w:asciiTheme="minorHAnsi" w:hAnsiTheme="minorHAnsi" w:cstheme="minorHAnsi"/>
                <w:color w:val="000000"/>
                <w:sz w:val="20"/>
                <w:szCs w:val="20"/>
              </w:rPr>
              <w:t>Ias</w:t>
            </w:r>
            <w:proofErr w:type="spellEnd"/>
            <w:r w:rsidRPr="009468F0">
              <w:rPr>
                <w:rFonts w:asciiTheme="minorHAnsi" w:hAnsiTheme="minorHAnsi" w:cstheme="minorHAnsi"/>
                <w:color w:val="000000"/>
                <w:sz w:val="20"/>
                <w:szCs w:val="20"/>
              </w:rPr>
              <w:t xml:space="preserve"> actividades. Realizan preguntas para retroalimentar: </w:t>
            </w:r>
          </w:p>
          <w:p w14:paraId="1E7C97E0" w14:textId="3529E22F" w:rsidR="00DC0720" w:rsidRDefault="00DC0720" w:rsidP="00DC0720">
            <w:pPr>
              <w:pStyle w:val="Sinespaciado"/>
              <w:ind w:left="360"/>
              <w:jc w:val="left"/>
              <w:rPr>
                <w:rFonts w:asciiTheme="minorHAnsi" w:hAnsiTheme="minorHAnsi" w:cstheme="minorHAnsi"/>
                <w:b/>
                <w:bCs/>
                <w:color w:val="000000"/>
                <w:sz w:val="20"/>
                <w:szCs w:val="20"/>
              </w:rPr>
            </w:pPr>
            <w:r w:rsidRPr="0090546B">
              <w:rPr>
                <w:noProof/>
                <w:sz w:val="20"/>
                <w:szCs w:val="20"/>
              </w:rPr>
              <w:drawing>
                <wp:anchor distT="0" distB="0" distL="114300" distR="114300" simplePos="0" relativeHeight="251666432" behindDoc="1" locked="0" layoutInCell="1" allowOverlap="1" wp14:anchorId="4B846170" wp14:editId="1B46097D">
                  <wp:simplePos x="0" y="0"/>
                  <wp:positionH relativeFrom="column">
                    <wp:posOffset>3578860</wp:posOffset>
                  </wp:positionH>
                  <wp:positionV relativeFrom="paragraph">
                    <wp:posOffset>55880</wp:posOffset>
                  </wp:positionV>
                  <wp:extent cx="1897380" cy="812165"/>
                  <wp:effectExtent l="19050" t="19050" r="26670" b="26035"/>
                  <wp:wrapTight wrapText="bothSides">
                    <wp:wrapPolygon edited="0">
                      <wp:start x="-217" y="-507"/>
                      <wp:lineTo x="-217" y="21786"/>
                      <wp:lineTo x="21687" y="21786"/>
                      <wp:lineTo x="21687" y="-507"/>
                      <wp:lineTo x="-217" y="-507"/>
                    </wp:wrapPolygon>
                  </wp:wrapTight>
                  <wp:docPr id="451290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29004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7380" cy="812165"/>
                          </a:xfrm>
                          <a:prstGeom prst="rect">
                            <a:avLst/>
                          </a:prstGeom>
                          <a:ln>
                            <a:solidFill>
                              <a:schemeClr val="bg1">
                                <a:lumMod val="85000"/>
                              </a:schemeClr>
                            </a:solidFill>
                          </a:ln>
                        </pic:spPr>
                      </pic:pic>
                    </a:graphicData>
                  </a:graphic>
                  <wp14:sizeRelH relativeFrom="page">
                    <wp14:pctWidth>0</wp14:pctWidth>
                  </wp14:sizeRelH>
                  <wp14:sizeRelV relativeFrom="page">
                    <wp14:pctHeight>0</wp14:pctHeight>
                  </wp14:sizeRelV>
                </wp:anchor>
              </w:drawing>
            </w:r>
            <w:r w:rsidR="009468F0" w:rsidRPr="009468F0">
              <w:rPr>
                <w:rFonts w:asciiTheme="minorHAnsi" w:hAnsiTheme="minorHAnsi" w:cstheme="minorHAnsi"/>
                <w:b/>
                <w:bCs/>
                <w:color w:val="000000"/>
                <w:sz w:val="20"/>
                <w:szCs w:val="20"/>
              </w:rPr>
              <w:t>“¿El rol que asumió cada integrante aprovecha realmente sus fortalezas o habría otro rol donde podría aportar mejor?”</w:t>
            </w:r>
            <w:r w:rsidR="009468F0" w:rsidRPr="009468F0">
              <w:rPr>
                <w:rFonts w:asciiTheme="minorHAnsi" w:hAnsiTheme="minorHAnsi" w:cstheme="minorHAnsi"/>
                <w:b/>
                <w:bCs/>
                <w:color w:val="000000"/>
                <w:sz w:val="20"/>
                <w:szCs w:val="20"/>
              </w:rPr>
              <w:br/>
            </w:r>
            <w:r w:rsidRPr="00053120">
              <w:rPr>
                <w:b/>
                <w:bCs/>
                <w:i/>
                <w:iCs/>
                <w:sz w:val="20"/>
                <w:szCs w:val="20"/>
              </w:rPr>
              <w:t>“</w:t>
            </w:r>
            <w:r w:rsidRPr="00DC0720">
              <w:rPr>
                <w:rFonts w:asciiTheme="minorHAnsi" w:hAnsiTheme="minorHAnsi" w:cstheme="minorHAnsi"/>
                <w:b/>
                <w:bCs/>
                <w:color w:val="000000"/>
                <w:sz w:val="20"/>
                <w:szCs w:val="20"/>
              </w:rPr>
              <w:t>Al escuchar la entrevista, ¿qué respuesta del usuario les dio más información sobre su necesidad y por</w:t>
            </w:r>
            <w:r>
              <w:rPr>
                <w:rFonts w:asciiTheme="minorHAnsi" w:hAnsiTheme="minorHAnsi" w:cstheme="minorHAnsi"/>
                <w:b/>
                <w:bCs/>
                <w:color w:val="000000"/>
                <w:sz w:val="20"/>
                <w:szCs w:val="20"/>
              </w:rPr>
              <w:t xml:space="preserve"> </w:t>
            </w:r>
            <w:r w:rsidRPr="00DC0720">
              <w:rPr>
                <w:rFonts w:asciiTheme="minorHAnsi" w:hAnsiTheme="minorHAnsi" w:cstheme="minorHAnsi"/>
                <w:b/>
                <w:bCs/>
                <w:color w:val="000000"/>
                <w:sz w:val="20"/>
                <w:szCs w:val="20"/>
              </w:rPr>
              <w:t>qué?”</w:t>
            </w:r>
            <w:r>
              <w:rPr>
                <w:rFonts w:asciiTheme="minorHAnsi" w:hAnsiTheme="minorHAnsi" w:cstheme="minorHAnsi"/>
                <w:b/>
                <w:bCs/>
                <w:color w:val="000000"/>
                <w:sz w:val="20"/>
                <w:szCs w:val="20"/>
              </w:rPr>
              <w:t xml:space="preserve"> </w:t>
            </w:r>
            <w:r w:rsidRPr="00DC0720">
              <w:rPr>
                <w:rFonts w:asciiTheme="minorHAnsi" w:hAnsiTheme="minorHAnsi" w:cstheme="minorHAnsi"/>
                <w:b/>
                <w:bCs/>
                <w:color w:val="000000"/>
                <w:sz w:val="20"/>
                <w:szCs w:val="20"/>
              </w:rPr>
              <w:br/>
              <w:t>“Si volvieran a hacer la entrevista, ¿qué pregunta cambiarían o agregarían para comprender mejor el reto?”</w:t>
            </w:r>
          </w:p>
          <w:p w14:paraId="5F9F4207" w14:textId="3287EF80" w:rsidR="00B5413A" w:rsidRPr="006C576B" w:rsidRDefault="00B5413A" w:rsidP="00505B66">
            <w:pPr>
              <w:rPr>
                <w:rFonts w:asciiTheme="minorHAnsi" w:eastAsiaTheme="minorHAnsi" w:hAnsiTheme="minorHAnsi" w:cstheme="minorHAnsi"/>
                <w:color w:val="FF0000"/>
                <w:sz w:val="20"/>
                <w:szCs w:val="20"/>
                <w:lang w:eastAsia="en-US"/>
              </w:rPr>
            </w:pPr>
            <w:r w:rsidRPr="006C576B">
              <w:rPr>
                <w:rFonts w:asciiTheme="minorHAnsi" w:eastAsiaTheme="minorHAnsi" w:hAnsiTheme="minorHAnsi" w:cstheme="minorHAnsi"/>
                <w:color w:val="FF0000"/>
                <w:sz w:val="20"/>
                <w:szCs w:val="20"/>
                <w:lang w:eastAsia="en-US"/>
              </w:rPr>
              <w:t>El docente monitorea el trabajo de los estudiantes y brinda la retroalimentación pertinente.</w:t>
            </w:r>
          </w:p>
          <w:p w14:paraId="7BB4FEE0" w14:textId="06EC135E" w:rsidR="00B5413A" w:rsidRPr="006C576B" w:rsidRDefault="00B5413A" w:rsidP="00505B66">
            <w:pPr>
              <w:ind w:left="0" w:firstLine="0"/>
              <w:rPr>
                <w:rFonts w:asciiTheme="minorHAnsi" w:eastAsiaTheme="minorHAnsi" w:hAnsiTheme="minorHAnsi" w:cstheme="minorHAnsi"/>
                <w:color w:val="auto"/>
                <w:sz w:val="20"/>
                <w:szCs w:val="20"/>
                <w:lang w:eastAsia="en-US"/>
              </w:rPr>
            </w:pPr>
            <w:r w:rsidRPr="006C576B">
              <w:rPr>
                <w:rFonts w:asciiTheme="minorHAnsi" w:eastAsiaTheme="minorHAnsi" w:hAnsiTheme="minorHAnsi" w:cstheme="minorHAnsi"/>
                <w:color w:val="FF0000"/>
                <w:sz w:val="20"/>
                <w:szCs w:val="20"/>
                <w:lang w:eastAsia="en-US"/>
              </w:rPr>
              <w:t xml:space="preserve">NOTA: A los estudiantes con habilidades especiales se les adaptará la sesión.                                                                                                                                     Se brindará soporte emocional en los momentos que la docente vea oportuno, con acciones como </w:t>
            </w:r>
            <w:r w:rsidR="009468F0">
              <w:rPr>
                <w:rFonts w:asciiTheme="minorHAnsi" w:eastAsiaTheme="minorHAnsi" w:hAnsiTheme="minorHAnsi" w:cstheme="minorHAnsi"/>
                <w:color w:val="FF0000"/>
                <w:sz w:val="20"/>
                <w:szCs w:val="20"/>
                <w:lang w:eastAsia="en-US"/>
              </w:rPr>
              <w:t xml:space="preserve">respiración, ejercicios de </w:t>
            </w:r>
            <w:proofErr w:type="spellStart"/>
            <w:r w:rsidR="009468F0">
              <w:rPr>
                <w:rFonts w:asciiTheme="minorHAnsi" w:eastAsiaTheme="minorHAnsi" w:hAnsiTheme="minorHAnsi" w:cstheme="minorHAnsi"/>
                <w:color w:val="FF0000"/>
                <w:sz w:val="20"/>
                <w:szCs w:val="20"/>
                <w:lang w:eastAsia="en-US"/>
              </w:rPr>
              <w:t>relajació</w:t>
            </w:r>
            <w:proofErr w:type="spellEnd"/>
            <w:r w:rsidRPr="006C576B">
              <w:rPr>
                <w:rFonts w:asciiTheme="minorHAnsi" w:eastAsiaTheme="minorHAnsi" w:hAnsiTheme="minorHAnsi" w:cstheme="minorHAnsi"/>
                <w:color w:val="FF0000"/>
                <w:sz w:val="20"/>
                <w:szCs w:val="20"/>
                <w:lang w:eastAsia="en-US"/>
              </w:rPr>
              <w:t xml:space="preserve"> o en todo caso mencionará una casuística acerca del valor que falta desarrollar.</w:t>
            </w:r>
          </w:p>
        </w:tc>
        <w:tc>
          <w:tcPr>
            <w:tcW w:w="823" w:type="dxa"/>
            <w:vAlign w:val="center"/>
          </w:tcPr>
          <w:p w14:paraId="69A2CCA3" w14:textId="77777777" w:rsidR="00B5413A" w:rsidRDefault="00B5413A" w:rsidP="00505B66">
            <w:pPr>
              <w:ind w:left="0" w:firstLine="0"/>
              <w:rPr>
                <w:rFonts w:asciiTheme="minorHAnsi" w:hAnsiTheme="minorHAnsi" w:cstheme="minorHAnsi"/>
                <w:b/>
                <w:color w:val="000000" w:themeColor="text1"/>
                <w:sz w:val="20"/>
                <w:szCs w:val="20"/>
              </w:rPr>
            </w:pPr>
            <w:r w:rsidRPr="00FB50DB">
              <w:rPr>
                <w:rFonts w:asciiTheme="minorHAnsi" w:eastAsia="Times New Roman" w:hAnsiTheme="minorHAnsi" w:cstheme="minorHAnsi"/>
                <w:color w:val="auto"/>
                <w:sz w:val="16"/>
                <w:szCs w:val="16"/>
                <w:lang w:val="es-ES" w:eastAsia="es-ES"/>
              </w:rPr>
              <w:t>Fichas prácticas</w:t>
            </w:r>
          </w:p>
        </w:tc>
        <w:tc>
          <w:tcPr>
            <w:tcW w:w="526" w:type="dxa"/>
            <w:vAlign w:val="center"/>
          </w:tcPr>
          <w:p w14:paraId="25916D65"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571E8FE9"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4A83BDC7"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3B1456DB"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1654E80D"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5257020E"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6EF6A9ED"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r w:rsidRPr="00FB50DB">
              <w:rPr>
                <w:rFonts w:asciiTheme="minorHAnsi" w:eastAsia="Times New Roman" w:hAnsiTheme="minorHAnsi" w:cstheme="minorHAnsi"/>
                <w:color w:val="auto"/>
                <w:sz w:val="16"/>
                <w:szCs w:val="16"/>
                <w:lang w:val="es-ES" w:eastAsia="es-ES"/>
              </w:rPr>
              <w:t>70</w:t>
            </w:r>
          </w:p>
          <w:p w14:paraId="07E1D6F2"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7DFFC07A"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5787FBDC"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16D6045C" w14:textId="77777777" w:rsidR="00B5413A" w:rsidRPr="00FB50DB" w:rsidRDefault="00B5413A" w:rsidP="00505B66">
            <w:pPr>
              <w:ind w:left="0" w:right="0" w:firstLine="0"/>
              <w:jc w:val="center"/>
              <w:rPr>
                <w:rFonts w:asciiTheme="minorHAnsi" w:eastAsia="Times New Roman" w:hAnsiTheme="minorHAnsi" w:cstheme="minorHAnsi"/>
                <w:color w:val="auto"/>
                <w:sz w:val="16"/>
                <w:szCs w:val="16"/>
                <w:lang w:val="es-ES" w:eastAsia="es-ES"/>
              </w:rPr>
            </w:pPr>
          </w:p>
          <w:p w14:paraId="2B72044E" w14:textId="77777777" w:rsidR="00B5413A" w:rsidRDefault="00B5413A" w:rsidP="00505B66">
            <w:pPr>
              <w:ind w:left="0" w:firstLine="0"/>
              <w:rPr>
                <w:rFonts w:asciiTheme="minorHAnsi" w:hAnsiTheme="minorHAnsi" w:cstheme="minorHAnsi"/>
                <w:b/>
                <w:color w:val="000000" w:themeColor="text1"/>
                <w:sz w:val="20"/>
                <w:szCs w:val="20"/>
              </w:rPr>
            </w:pPr>
          </w:p>
        </w:tc>
      </w:tr>
      <w:tr w:rsidR="00B5413A" w14:paraId="0F8E43FC" w14:textId="77777777" w:rsidTr="008A6BD2">
        <w:trPr>
          <w:cantSplit/>
          <w:trHeight w:val="892"/>
        </w:trPr>
        <w:tc>
          <w:tcPr>
            <w:tcW w:w="269" w:type="dxa"/>
            <w:textDirection w:val="btLr"/>
          </w:tcPr>
          <w:p w14:paraId="5BFBA124" w14:textId="77777777" w:rsidR="00B5413A" w:rsidRDefault="00B5413A" w:rsidP="00505B66">
            <w:pPr>
              <w:ind w:left="113"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CIERRE</w:t>
            </w:r>
          </w:p>
        </w:tc>
        <w:tc>
          <w:tcPr>
            <w:tcW w:w="8851" w:type="dxa"/>
          </w:tcPr>
          <w:p w14:paraId="5F61C49B" w14:textId="77777777" w:rsidR="00B5413A" w:rsidRPr="00F4564D" w:rsidRDefault="00B5413A" w:rsidP="00F4564D">
            <w:pPr>
              <w:spacing w:after="0" w:line="240" w:lineRule="auto"/>
              <w:ind w:right="0"/>
              <w:contextualSpacing/>
              <w:jc w:val="left"/>
              <w:rPr>
                <w:rFonts w:asciiTheme="minorHAnsi" w:eastAsiaTheme="minorHAnsi" w:hAnsiTheme="minorHAnsi" w:cstheme="minorBidi"/>
                <w:b/>
                <w:bCs/>
                <w:color w:val="auto"/>
                <w:sz w:val="20"/>
                <w:szCs w:val="20"/>
              </w:rPr>
            </w:pPr>
            <w:r w:rsidRPr="00F4564D">
              <w:rPr>
                <w:rFonts w:asciiTheme="minorHAnsi" w:eastAsiaTheme="minorHAnsi" w:hAnsiTheme="minorHAnsi" w:cstheme="minorBidi"/>
                <w:b/>
                <w:bCs/>
                <w:color w:val="auto"/>
                <w:sz w:val="20"/>
                <w:szCs w:val="20"/>
              </w:rPr>
              <w:t>EVALUACIÓN Y RETROALIMENTACIÓN : METACOGNICIÓN</w:t>
            </w:r>
          </w:p>
          <w:p w14:paraId="732AD6B5" w14:textId="4FB8AB3C" w:rsidR="00B5413A" w:rsidRPr="00051D2E" w:rsidRDefault="005D59BA" w:rsidP="008A6BD2">
            <w:pPr>
              <w:tabs>
                <w:tab w:val="left" w:pos="276"/>
              </w:tabs>
              <w:rPr>
                <w:rFonts w:asciiTheme="minorHAnsi" w:eastAsiaTheme="minorHAnsi" w:hAnsiTheme="minorHAnsi" w:cstheme="minorBidi"/>
                <w:color w:val="auto"/>
              </w:rPr>
            </w:pPr>
            <w:r w:rsidRPr="005D59BA">
              <w:rPr>
                <w:rFonts w:asciiTheme="minorHAnsi" w:eastAsiaTheme="minorHAnsi" w:hAnsiTheme="minorHAnsi" w:cstheme="minorBidi"/>
                <w:color w:val="auto"/>
                <w:sz w:val="20"/>
                <w:szCs w:val="20"/>
              </w:rPr>
              <w:t>Cada grupo expone sus conclusiones y los grupos dan su punto de vista</w:t>
            </w:r>
            <w:r w:rsidR="008A6BD2">
              <w:rPr>
                <w:rFonts w:asciiTheme="minorHAnsi" w:eastAsiaTheme="minorHAnsi" w:hAnsiTheme="minorHAnsi" w:cstheme="minorBidi"/>
                <w:color w:val="auto"/>
                <w:sz w:val="20"/>
                <w:szCs w:val="20"/>
              </w:rPr>
              <w:t xml:space="preserve">. </w:t>
            </w:r>
            <w:r w:rsidR="00B5413A" w:rsidRPr="00F4564D">
              <w:rPr>
                <w:rFonts w:asciiTheme="minorHAnsi" w:eastAsiaTheme="minorHAnsi" w:hAnsiTheme="minorHAnsi" w:cstheme="minorBidi"/>
                <w:color w:val="auto"/>
                <w:sz w:val="20"/>
                <w:szCs w:val="20"/>
              </w:rPr>
              <w:t>El docente evalúa a través de una rúbrica de evaluación</w:t>
            </w:r>
            <w:r w:rsidR="008A6BD2">
              <w:rPr>
                <w:rFonts w:asciiTheme="minorHAnsi" w:eastAsiaTheme="minorHAnsi" w:hAnsiTheme="minorHAnsi" w:cstheme="minorBidi"/>
                <w:color w:val="auto"/>
                <w:sz w:val="20"/>
                <w:szCs w:val="20"/>
              </w:rPr>
              <w:t xml:space="preserve">. </w:t>
            </w:r>
            <w:r w:rsidRPr="005D59BA">
              <w:rPr>
                <w:rFonts w:asciiTheme="minorHAnsi" w:eastAsiaTheme="minorHAnsi" w:hAnsiTheme="minorHAnsi" w:cstheme="minorBidi"/>
                <w:color w:val="auto"/>
                <w:sz w:val="20"/>
                <w:szCs w:val="20"/>
              </w:rPr>
              <w:t>Se realiza la METACOGNICIÓN: ¿Qué hemos aprendido hoy? ¿Cómo lo aprendimos? ¿Para qué nos sirve?</w:t>
            </w:r>
            <w:r w:rsidR="008A6BD2">
              <w:rPr>
                <w:rFonts w:asciiTheme="minorHAnsi" w:eastAsiaTheme="minorHAnsi" w:hAnsiTheme="minorHAnsi" w:cstheme="minorBidi"/>
                <w:color w:val="auto"/>
                <w:sz w:val="20"/>
                <w:szCs w:val="20"/>
              </w:rPr>
              <w:t xml:space="preserve"> </w:t>
            </w:r>
            <w:r w:rsidRPr="005D59BA">
              <w:rPr>
                <w:rFonts w:asciiTheme="minorHAnsi" w:eastAsiaTheme="minorHAnsi" w:hAnsiTheme="minorHAnsi" w:cstheme="minorBidi"/>
                <w:color w:val="auto"/>
                <w:sz w:val="20"/>
                <w:szCs w:val="20"/>
              </w:rPr>
              <w:t>El docente refuerza el tema ante las dificultades que hubiera existido.</w:t>
            </w:r>
          </w:p>
        </w:tc>
        <w:tc>
          <w:tcPr>
            <w:tcW w:w="823" w:type="dxa"/>
          </w:tcPr>
          <w:p w14:paraId="4D7BDD5B" w14:textId="77777777" w:rsidR="00B5413A" w:rsidRDefault="00B5413A" w:rsidP="00505B66">
            <w:pPr>
              <w:ind w:left="0" w:firstLine="0"/>
              <w:rPr>
                <w:rFonts w:asciiTheme="minorHAnsi" w:hAnsiTheme="minorHAnsi" w:cstheme="minorHAnsi"/>
                <w:b/>
                <w:color w:val="000000" w:themeColor="text1"/>
                <w:sz w:val="20"/>
                <w:szCs w:val="20"/>
              </w:rPr>
            </w:pPr>
          </w:p>
        </w:tc>
        <w:tc>
          <w:tcPr>
            <w:tcW w:w="526" w:type="dxa"/>
            <w:vAlign w:val="center"/>
          </w:tcPr>
          <w:p w14:paraId="23E7D2CA" w14:textId="77777777" w:rsidR="00B5413A" w:rsidRDefault="00B5413A" w:rsidP="00505B66">
            <w:pPr>
              <w:ind w:left="0" w:firstLine="0"/>
              <w:rPr>
                <w:rFonts w:asciiTheme="minorHAnsi" w:hAnsiTheme="minorHAnsi" w:cstheme="minorHAnsi"/>
                <w:b/>
                <w:color w:val="000000" w:themeColor="text1"/>
                <w:sz w:val="20"/>
                <w:szCs w:val="20"/>
              </w:rPr>
            </w:pPr>
            <w:r w:rsidRPr="00FB50DB">
              <w:rPr>
                <w:rFonts w:asciiTheme="minorHAnsi" w:eastAsia="Times New Roman" w:hAnsiTheme="minorHAnsi" w:cstheme="minorHAnsi"/>
                <w:color w:val="auto"/>
                <w:sz w:val="16"/>
                <w:szCs w:val="16"/>
                <w:lang w:val="es-ES" w:eastAsia="es-ES"/>
              </w:rPr>
              <w:t>05</w:t>
            </w:r>
          </w:p>
        </w:tc>
      </w:tr>
      <w:bookmarkEnd w:id="1"/>
    </w:tbl>
    <w:p w14:paraId="5FD2E1A7" w14:textId="77777777" w:rsidR="00B5413A" w:rsidRPr="00F4564D" w:rsidRDefault="00B5413A" w:rsidP="00B5413A">
      <w:pPr>
        <w:spacing w:after="0" w:line="240" w:lineRule="auto"/>
        <w:rPr>
          <w:rFonts w:asciiTheme="minorHAnsi" w:hAnsiTheme="minorHAnsi" w:cstheme="minorHAnsi"/>
          <w:b/>
          <w:color w:val="000000" w:themeColor="text1"/>
          <w:sz w:val="10"/>
          <w:szCs w:val="10"/>
        </w:rPr>
      </w:pPr>
    </w:p>
    <w:p w14:paraId="3827ABF8" w14:textId="6B0A663F" w:rsidR="00B5413A" w:rsidRPr="00E13F20" w:rsidRDefault="00B5413A" w:rsidP="00B5413A">
      <w:pPr>
        <w:pStyle w:val="Prrafodelista"/>
        <w:numPr>
          <w:ilvl w:val="0"/>
          <w:numId w:val="1"/>
        </w:numPr>
        <w:spacing w:after="0" w:line="240" w:lineRule="auto"/>
        <w:rPr>
          <w:rFonts w:cstheme="minorHAnsi"/>
          <w:b/>
          <w:color w:val="000000" w:themeColor="text1"/>
          <w:sz w:val="20"/>
          <w:szCs w:val="20"/>
          <w:lang w:val="es-ES"/>
        </w:rPr>
      </w:pPr>
      <w:r w:rsidRPr="00E13F20">
        <w:rPr>
          <w:rFonts w:cstheme="minorHAnsi"/>
          <w:b/>
          <w:color w:val="000000" w:themeColor="text1"/>
          <w:sz w:val="20"/>
          <w:szCs w:val="20"/>
        </w:rPr>
        <w:t xml:space="preserve">MATERIALES: </w:t>
      </w:r>
    </w:p>
    <w:p w14:paraId="407574BF" w14:textId="20238B41" w:rsidR="00051D2E" w:rsidRPr="00F4564D" w:rsidRDefault="00051D2E" w:rsidP="00B5413A">
      <w:pPr>
        <w:spacing w:after="0" w:line="240" w:lineRule="auto"/>
        <w:rPr>
          <w:rFonts w:asciiTheme="minorHAnsi" w:eastAsia="Calibri" w:hAnsiTheme="minorHAnsi" w:cstheme="minorHAnsi"/>
          <w:bCs/>
          <w:sz w:val="10"/>
          <w:szCs w:val="10"/>
        </w:rPr>
      </w:pPr>
    </w:p>
    <w:tbl>
      <w:tblPr>
        <w:tblStyle w:val="Tablaconcuadrcula"/>
        <w:tblW w:w="0" w:type="auto"/>
        <w:tblInd w:w="567" w:type="dxa"/>
        <w:tblLook w:val="04A0" w:firstRow="1" w:lastRow="0" w:firstColumn="1" w:lastColumn="0" w:noHBand="0" w:noVBand="1"/>
      </w:tblPr>
      <w:tblGrid>
        <w:gridCol w:w="4957"/>
        <w:gridCol w:w="4387"/>
      </w:tblGrid>
      <w:tr w:rsidR="00051D2E" w:rsidRPr="008A6BD2" w14:paraId="5616FB70" w14:textId="77777777" w:rsidTr="005D59BA">
        <w:trPr>
          <w:trHeight w:val="215"/>
        </w:trPr>
        <w:tc>
          <w:tcPr>
            <w:tcW w:w="4957" w:type="dxa"/>
            <w:shd w:val="clear" w:color="auto" w:fill="auto"/>
          </w:tcPr>
          <w:p w14:paraId="150F1BA4" w14:textId="77777777" w:rsidR="00051D2E" w:rsidRPr="008A6BD2" w:rsidRDefault="00051D2E" w:rsidP="00F4564D">
            <w:pPr>
              <w:pStyle w:val="Sinespaciado"/>
              <w:rPr>
                <w:rFonts w:asciiTheme="minorHAnsi" w:hAnsiTheme="minorHAnsi" w:cstheme="minorHAnsi"/>
                <w:sz w:val="18"/>
                <w:szCs w:val="18"/>
                <w:lang w:val="es-ES"/>
              </w:rPr>
            </w:pPr>
            <w:r w:rsidRPr="008A6BD2">
              <w:rPr>
                <w:rFonts w:asciiTheme="minorHAnsi" w:hAnsiTheme="minorHAnsi" w:cstheme="minorHAnsi"/>
                <w:sz w:val="18"/>
                <w:szCs w:val="18"/>
                <w:lang w:val="es-ES"/>
              </w:rPr>
              <w:t>MATERIALES</w:t>
            </w:r>
          </w:p>
        </w:tc>
        <w:tc>
          <w:tcPr>
            <w:tcW w:w="4387" w:type="dxa"/>
            <w:shd w:val="clear" w:color="auto" w:fill="auto"/>
          </w:tcPr>
          <w:p w14:paraId="7FA41DC5" w14:textId="77777777" w:rsidR="00051D2E" w:rsidRPr="008A6BD2" w:rsidRDefault="00051D2E" w:rsidP="00F4564D">
            <w:pPr>
              <w:pStyle w:val="Sinespaciado"/>
              <w:rPr>
                <w:rFonts w:asciiTheme="minorHAnsi" w:hAnsiTheme="minorHAnsi" w:cstheme="minorHAnsi"/>
                <w:sz w:val="18"/>
                <w:szCs w:val="18"/>
                <w:lang w:val="es-ES"/>
              </w:rPr>
            </w:pPr>
            <w:r w:rsidRPr="008A6BD2">
              <w:rPr>
                <w:rFonts w:asciiTheme="minorHAnsi" w:hAnsiTheme="minorHAnsi" w:cstheme="minorHAnsi"/>
                <w:sz w:val="18"/>
                <w:szCs w:val="18"/>
                <w:lang w:val="es-ES"/>
              </w:rPr>
              <w:t>RECURSOS</w:t>
            </w:r>
          </w:p>
        </w:tc>
      </w:tr>
      <w:tr w:rsidR="00051D2E" w:rsidRPr="008A6BD2" w14:paraId="70355602" w14:textId="77777777" w:rsidTr="005D59BA">
        <w:tc>
          <w:tcPr>
            <w:tcW w:w="4957" w:type="dxa"/>
          </w:tcPr>
          <w:p w14:paraId="53B0174B" w14:textId="77777777" w:rsidR="00E86562" w:rsidRPr="00E86562" w:rsidRDefault="00E86562" w:rsidP="00E86562">
            <w:pPr>
              <w:pStyle w:val="Prrafodelista"/>
              <w:numPr>
                <w:ilvl w:val="0"/>
                <w:numId w:val="5"/>
              </w:numPr>
              <w:spacing w:after="0" w:line="240" w:lineRule="auto"/>
              <w:jc w:val="both"/>
              <w:rPr>
                <w:sz w:val="18"/>
                <w:szCs w:val="18"/>
                <w:lang w:val="es-ES"/>
              </w:rPr>
            </w:pPr>
            <w:r w:rsidRPr="00E86562">
              <w:rPr>
                <w:sz w:val="18"/>
                <w:szCs w:val="18"/>
                <w:lang w:val="es-ES"/>
              </w:rPr>
              <w:t xml:space="preserve">Fichas con lecturas </w:t>
            </w:r>
          </w:p>
          <w:p w14:paraId="1E04B6E5" w14:textId="69B7313B" w:rsidR="00051D2E" w:rsidRPr="008A6BD2" w:rsidRDefault="00E86562" w:rsidP="00E86562">
            <w:pPr>
              <w:pStyle w:val="Prrafodelista"/>
              <w:numPr>
                <w:ilvl w:val="0"/>
                <w:numId w:val="5"/>
              </w:numPr>
              <w:spacing w:after="0" w:line="240" w:lineRule="auto"/>
              <w:jc w:val="both"/>
              <w:rPr>
                <w:sz w:val="18"/>
                <w:szCs w:val="18"/>
                <w:lang w:val="es-ES"/>
              </w:rPr>
            </w:pPr>
            <w:r w:rsidRPr="00E86562">
              <w:rPr>
                <w:sz w:val="18"/>
                <w:szCs w:val="18"/>
                <w:lang w:val="es-ES"/>
              </w:rPr>
              <w:t>Plumón, pizarra y cuaderno u hojas.</w:t>
            </w:r>
          </w:p>
        </w:tc>
        <w:tc>
          <w:tcPr>
            <w:tcW w:w="4387" w:type="dxa"/>
          </w:tcPr>
          <w:p w14:paraId="4C2BA88F" w14:textId="77777777" w:rsidR="00051D2E" w:rsidRPr="008A6BD2" w:rsidRDefault="00051D2E" w:rsidP="00051D2E">
            <w:pPr>
              <w:pStyle w:val="Prrafodelista"/>
              <w:numPr>
                <w:ilvl w:val="0"/>
                <w:numId w:val="5"/>
              </w:numPr>
              <w:spacing w:after="0" w:line="240" w:lineRule="auto"/>
              <w:jc w:val="both"/>
              <w:rPr>
                <w:sz w:val="18"/>
                <w:szCs w:val="18"/>
                <w:lang w:val="es-ES"/>
              </w:rPr>
            </w:pPr>
            <w:r w:rsidRPr="008A6BD2">
              <w:rPr>
                <w:sz w:val="18"/>
                <w:szCs w:val="18"/>
                <w:lang w:val="es-ES"/>
              </w:rPr>
              <w:t>Proyector de multimedia</w:t>
            </w:r>
          </w:p>
          <w:p w14:paraId="41EE5B67" w14:textId="51E17546" w:rsidR="00051D2E" w:rsidRPr="008A6BD2" w:rsidRDefault="00051D2E" w:rsidP="005D59BA">
            <w:pPr>
              <w:pStyle w:val="Prrafodelista"/>
              <w:numPr>
                <w:ilvl w:val="0"/>
                <w:numId w:val="5"/>
              </w:numPr>
              <w:spacing w:after="0" w:line="240" w:lineRule="auto"/>
              <w:jc w:val="both"/>
              <w:rPr>
                <w:sz w:val="18"/>
                <w:szCs w:val="18"/>
                <w:lang w:val="es-ES"/>
              </w:rPr>
            </w:pPr>
            <w:r w:rsidRPr="008A6BD2">
              <w:rPr>
                <w:sz w:val="18"/>
                <w:szCs w:val="18"/>
                <w:lang w:val="es-ES"/>
              </w:rPr>
              <w:t>Pizarra</w:t>
            </w:r>
            <w:r w:rsidR="005D59BA" w:rsidRPr="008A6BD2">
              <w:rPr>
                <w:sz w:val="18"/>
                <w:szCs w:val="18"/>
                <w:lang w:val="es-ES"/>
              </w:rPr>
              <w:t>, papel</w:t>
            </w:r>
            <w:r w:rsidR="00215BA5">
              <w:rPr>
                <w:sz w:val="18"/>
                <w:szCs w:val="18"/>
                <w:lang w:val="es-ES"/>
              </w:rPr>
              <w:t>ó</w:t>
            </w:r>
            <w:r w:rsidR="005D59BA" w:rsidRPr="008A6BD2">
              <w:rPr>
                <w:sz w:val="18"/>
                <w:szCs w:val="18"/>
                <w:lang w:val="es-ES"/>
              </w:rPr>
              <w:t>grafos</w:t>
            </w:r>
          </w:p>
        </w:tc>
      </w:tr>
    </w:tbl>
    <w:p w14:paraId="7D4C6A85" w14:textId="72BB53F1" w:rsidR="00051D2E" w:rsidRDefault="00051D2E" w:rsidP="00B5413A">
      <w:pPr>
        <w:spacing w:after="0" w:line="240" w:lineRule="auto"/>
        <w:rPr>
          <w:rFonts w:asciiTheme="minorHAnsi" w:eastAsia="Calibri" w:hAnsiTheme="minorHAnsi" w:cstheme="minorHAnsi"/>
          <w:bCs/>
          <w:sz w:val="20"/>
          <w:szCs w:val="20"/>
        </w:rPr>
      </w:pPr>
    </w:p>
    <w:p w14:paraId="17904BF3" w14:textId="15BE6573" w:rsidR="005D7D77" w:rsidRDefault="005D7D77" w:rsidP="00B5413A">
      <w:pPr>
        <w:spacing w:after="0" w:line="240" w:lineRule="auto"/>
        <w:rPr>
          <w:rFonts w:asciiTheme="minorHAnsi" w:eastAsia="Calibri" w:hAnsiTheme="minorHAnsi" w:cstheme="minorHAnsi"/>
          <w:bCs/>
          <w:sz w:val="20"/>
          <w:szCs w:val="20"/>
        </w:rPr>
      </w:pPr>
    </w:p>
    <w:p w14:paraId="44469AC9" w14:textId="63ACD8B9" w:rsidR="005D7D77" w:rsidRDefault="005D7D77" w:rsidP="00B5413A">
      <w:pPr>
        <w:spacing w:after="0" w:line="240" w:lineRule="auto"/>
        <w:rPr>
          <w:rFonts w:asciiTheme="minorHAnsi" w:eastAsia="Calibri" w:hAnsiTheme="minorHAnsi" w:cstheme="minorHAnsi"/>
          <w:bCs/>
          <w:sz w:val="20"/>
          <w:szCs w:val="20"/>
        </w:rPr>
      </w:pPr>
    </w:p>
    <w:p w14:paraId="79032AE3" w14:textId="77777777" w:rsidR="005D7D77" w:rsidRDefault="005D7D77" w:rsidP="00B5413A">
      <w:pPr>
        <w:spacing w:after="0" w:line="240" w:lineRule="auto"/>
        <w:rPr>
          <w:rFonts w:asciiTheme="minorHAnsi" w:eastAsia="Calibri" w:hAnsiTheme="minorHAnsi" w:cstheme="minorHAnsi"/>
          <w:bCs/>
          <w:sz w:val="20"/>
          <w:szCs w:val="20"/>
        </w:rPr>
      </w:pPr>
    </w:p>
    <w:p w14:paraId="589C953A" w14:textId="26AFEB7B" w:rsidR="00B5413A" w:rsidRPr="00E13F20" w:rsidRDefault="00B5413A" w:rsidP="00B5413A">
      <w:pPr>
        <w:tabs>
          <w:tab w:val="left" w:pos="8840"/>
        </w:tabs>
        <w:spacing w:after="0" w:line="240" w:lineRule="auto"/>
        <w:rPr>
          <w:rFonts w:asciiTheme="minorHAnsi" w:hAnsiTheme="minorHAnsi" w:cstheme="minorHAnsi"/>
          <w:b/>
          <w:color w:val="000000" w:themeColor="text1"/>
          <w:sz w:val="20"/>
          <w:szCs w:val="20"/>
        </w:rPr>
      </w:pPr>
    </w:p>
    <w:p w14:paraId="0A15C22B" w14:textId="696514DF" w:rsidR="00B5413A" w:rsidRPr="00E13F20" w:rsidRDefault="00B5413A" w:rsidP="00B5413A">
      <w:pPr>
        <w:spacing w:after="0" w:line="120" w:lineRule="atLeast"/>
        <w:ind w:left="708" w:right="0" w:firstLine="0"/>
        <w:rPr>
          <w:rFonts w:asciiTheme="minorHAnsi" w:eastAsia="Calibri" w:hAnsiTheme="minorHAnsi" w:cstheme="minorHAnsi"/>
          <w:color w:val="auto"/>
          <w:sz w:val="20"/>
          <w:szCs w:val="20"/>
          <w:lang w:eastAsia="en-US"/>
        </w:rPr>
      </w:pPr>
      <w:r w:rsidRPr="00E13F20">
        <w:rPr>
          <w:rFonts w:asciiTheme="minorHAnsi" w:eastAsia="Calibri" w:hAnsiTheme="minorHAnsi" w:cstheme="minorHAnsi"/>
          <w:color w:val="auto"/>
          <w:sz w:val="20"/>
          <w:szCs w:val="20"/>
          <w:lang w:eastAsia="en-US"/>
        </w:rPr>
        <w:t xml:space="preserve">__________________________     </w:t>
      </w:r>
      <w:r w:rsidRPr="00E13F20">
        <w:rPr>
          <w:rFonts w:asciiTheme="minorHAnsi" w:eastAsia="Calibri" w:hAnsiTheme="minorHAnsi" w:cstheme="minorHAnsi"/>
          <w:color w:val="auto"/>
          <w:sz w:val="20"/>
          <w:szCs w:val="20"/>
          <w:lang w:eastAsia="en-US"/>
        </w:rPr>
        <w:tab/>
        <w:t>__________________________</w:t>
      </w:r>
      <w:r w:rsidRPr="00E13F20">
        <w:rPr>
          <w:rFonts w:asciiTheme="minorHAnsi" w:eastAsia="Calibri" w:hAnsiTheme="minorHAnsi" w:cstheme="minorHAnsi"/>
          <w:color w:val="auto"/>
          <w:sz w:val="20"/>
          <w:szCs w:val="20"/>
          <w:lang w:eastAsia="en-US"/>
        </w:rPr>
        <w:tab/>
        <w:t xml:space="preserve">             </w:t>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t>____________________________</w:t>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r w:rsidRPr="00E13F20">
        <w:rPr>
          <w:rFonts w:asciiTheme="minorHAnsi" w:eastAsia="Calibri" w:hAnsiTheme="minorHAnsi" w:cstheme="minorHAnsi"/>
          <w:color w:val="auto"/>
          <w:sz w:val="20"/>
          <w:szCs w:val="20"/>
          <w:lang w:eastAsia="en-US"/>
        </w:rPr>
        <w:softHyphen/>
      </w:r>
    </w:p>
    <w:p w14:paraId="7FC694E7" w14:textId="62EA021A" w:rsidR="00B5413A" w:rsidRPr="00E13F20" w:rsidRDefault="00B5413A" w:rsidP="00B5413A">
      <w:pPr>
        <w:spacing w:after="0" w:line="120" w:lineRule="atLeast"/>
        <w:ind w:left="0" w:right="0" w:firstLine="0"/>
        <w:jc w:val="left"/>
        <w:rPr>
          <w:rFonts w:asciiTheme="minorHAnsi" w:eastAsia="Calibri" w:hAnsiTheme="minorHAnsi" w:cstheme="minorHAnsi"/>
          <w:color w:val="auto"/>
          <w:sz w:val="20"/>
          <w:szCs w:val="20"/>
          <w:lang w:eastAsia="en-US"/>
        </w:rPr>
      </w:pPr>
      <w:r w:rsidRPr="00E13F20">
        <w:rPr>
          <w:rFonts w:asciiTheme="minorHAnsi" w:eastAsia="Calibri" w:hAnsiTheme="minorHAnsi" w:cstheme="minorHAnsi"/>
          <w:color w:val="auto"/>
          <w:sz w:val="20"/>
          <w:szCs w:val="20"/>
          <w:lang w:eastAsia="en-US"/>
        </w:rPr>
        <w:t xml:space="preserve">      </w:t>
      </w:r>
      <w:r w:rsidRPr="00E13F20">
        <w:rPr>
          <w:rFonts w:asciiTheme="minorHAnsi" w:eastAsia="Calibri" w:hAnsiTheme="minorHAnsi" w:cstheme="minorHAnsi"/>
          <w:color w:val="auto"/>
          <w:sz w:val="20"/>
          <w:szCs w:val="20"/>
          <w:lang w:eastAsia="en-US"/>
        </w:rPr>
        <w:tab/>
        <w:t xml:space="preserve">                     </w:t>
      </w:r>
      <w:r w:rsidRPr="00E13F20">
        <w:rPr>
          <w:rFonts w:asciiTheme="minorHAnsi" w:eastAsia="Calibri" w:hAnsiTheme="minorHAnsi" w:cstheme="minorHAnsi"/>
          <w:color w:val="auto"/>
          <w:sz w:val="20"/>
          <w:szCs w:val="20"/>
          <w:lang w:val="es-ES" w:eastAsia="en-US"/>
        </w:rPr>
        <w:t>Sara Gómez</w:t>
      </w:r>
      <w:r w:rsidRPr="00E13F20">
        <w:rPr>
          <w:rFonts w:asciiTheme="minorHAnsi" w:eastAsia="Calibri" w:hAnsiTheme="minorHAnsi" w:cstheme="minorHAnsi"/>
          <w:color w:val="auto"/>
          <w:sz w:val="20"/>
          <w:szCs w:val="20"/>
          <w:lang w:val="es-ES" w:eastAsia="en-US"/>
        </w:rPr>
        <w:tab/>
      </w:r>
      <w:r w:rsidRPr="00E13F20">
        <w:rPr>
          <w:rFonts w:asciiTheme="minorHAnsi" w:eastAsia="Calibri" w:hAnsiTheme="minorHAnsi" w:cstheme="minorHAnsi"/>
          <w:color w:val="auto"/>
          <w:sz w:val="20"/>
          <w:szCs w:val="20"/>
          <w:lang w:eastAsia="en-US"/>
        </w:rPr>
        <w:tab/>
      </w:r>
      <w:r>
        <w:rPr>
          <w:rFonts w:asciiTheme="minorHAnsi" w:eastAsia="Calibri" w:hAnsiTheme="minorHAnsi" w:cstheme="minorHAnsi"/>
          <w:color w:val="auto"/>
          <w:sz w:val="20"/>
          <w:szCs w:val="20"/>
          <w:lang w:eastAsia="en-US"/>
        </w:rPr>
        <w:t xml:space="preserve">           Mabel Cuadros Flor</w:t>
      </w:r>
      <w:r w:rsidRPr="00E13F20">
        <w:rPr>
          <w:rFonts w:asciiTheme="minorHAnsi" w:eastAsia="Calibri" w:hAnsiTheme="minorHAnsi" w:cstheme="minorHAnsi"/>
          <w:color w:val="auto"/>
          <w:sz w:val="20"/>
          <w:szCs w:val="20"/>
          <w:lang w:eastAsia="en-US"/>
        </w:rPr>
        <w:tab/>
      </w:r>
      <w:r w:rsidRPr="00E13F20">
        <w:rPr>
          <w:rFonts w:asciiTheme="minorHAnsi" w:eastAsia="Calibri" w:hAnsiTheme="minorHAnsi" w:cstheme="minorHAnsi"/>
          <w:color w:val="auto"/>
          <w:sz w:val="20"/>
          <w:szCs w:val="20"/>
          <w:lang w:eastAsia="en-US"/>
        </w:rPr>
        <w:tab/>
        <w:t xml:space="preserve">      </w:t>
      </w:r>
      <w:r>
        <w:rPr>
          <w:rFonts w:asciiTheme="minorHAnsi" w:eastAsia="Calibri" w:hAnsiTheme="minorHAnsi" w:cstheme="minorHAnsi"/>
          <w:color w:val="auto"/>
          <w:sz w:val="20"/>
          <w:szCs w:val="20"/>
          <w:lang w:eastAsia="en-US"/>
        </w:rPr>
        <w:t xml:space="preserve">                 </w:t>
      </w:r>
      <w:r w:rsidR="00853474">
        <w:rPr>
          <w:rFonts w:asciiTheme="minorHAnsi" w:eastAsia="Calibri" w:hAnsiTheme="minorHAnsi" w:cstheme="minorHAnsi"/>
          <w:color w:val="auto"/>
          <w:sz w:val="20"/>
          <w:szCs w:val="20"/>
          <w:lang w:eastAsia="en-US"/>
        </w:rPr>
        <w:t xml:space="preserve">     </w:t>
      </w:r>
      <w:r>
        <w:rPr>
          <w:rFonts w:asciiTheme="minorHAnsi" w:eastAsia="Calibri" w:hAnsiTheme="minorHAnsi" w:cstheme="minorHAnsi"/>
          <w:color w:val="auto"/>
          <w:sz w:val="20"/>
          <w:szCs w:val="20"/>
          <w:lang w:eastAsia="en-US"/>
        </w:rPr>
        <w:t xml:space="preserve">  Cecilia López A</w:t>
      </w:r>
      <w:r w:rsidR="00853474">
        <w:rPr>
          <w:rFonts w:asciiTheme="minorHAnsi" w:eastAsia="Calibri" w:hAnsiTheme="minorHAnsi" w:cstheme="minorHAnsi"/>
          <w:color w:val="auto"/>
          <w:sz w:val="20"/>
          <w:szCs w:val="20"/>
          <w:lang w:eastAsia="en-US"/>
        </w:rPr>
        <w:t>.</w:t>
      </w:r>
    </w:p>
    <w:p w14:paraId="0E700342" w14:textId="2D0E060A" w:rsidR="00B5413A" w:rsidRPr="00E13F20" w:rsidRDefault="00B5413A" w:rsidP="00EC1B20">
      <w:pPr>
        <w:spacing w:after="0" w:line="120" w:lineRule="atLeast"/>
        <w:ind w:left="0" w:right="0" w:firstLine="0"/>
        <w:jc w:val="left"/>
        <w:rPr>
          <w:rFonts w:asciiTheme="minorHAnsi" w:hAnsiTheme="minorHAnsi" w:cstheme="minorHAnsi"/>
          <w:sz w:val="20"/>
          <w:szCs w:val="20"/>
        </w:rPr>
      </w:pPr>
      <w:r>
        <w:rPr>
          <w:rFonts w:asciiTheme="minorHAnsi" w:eastAsia="Calibri" w:hAnsiTheme="minorHAnsi" w:cstheme="minorHAnsi"/>
          <w:color w:val="auto"/>
          <w:sz w:val="20"/>
          <w:szCs w:val="20"/>
          <w:lang w:eastAsia="en-US"/>
        </w:rPr>
        <w:t xml:space="preserve">                              </w:t>
      </w:r>
      <w:r w:rsidRPr="00E13F20">
        <w:rPr>
          <w:rFonts w:asciiTheme="minorHAnsi" w:eastAsia="Calibri" w:hAnsiTheme="minorHAnsi" w:cstheme="minorHAnsi"/>
          <w:color w:val="auto"/>
          <w:sz w:val="20"/>
          <w:szCs w:val="20"/>
          <w:lang w:eastAsia="en-US"/>
        </w:rPr>
        <w:t>SUB DIRECTOR</w:t>
      </w:r>
      <w:r>
        <w:rPr>
          <w:rFonts w:asciiTheme="minorHAnsi" w:eastAsia="Calibri" w:hAnsiTheme="minorHAnsi" w:cstheme="minorHAnsi"/>
          <w:color w:val="auto"/>
          <w:sz w:val="20"/>
          <w:szCs w:val="20"/>
          <w:lang w:eastAsia="en-US"/>
        </w:rPr>
        <w:t>A</w:t>
      </w:r>
      <w:r w:rsidRPr="00E13F20">
        <w:rPr>
          <w:rFonts w:asciiTheme="minorHAnsi" w:eastAsia="Calibri" w:hAnsiTheme="minorHAnsi" w:cstheme="minorHAnsi"/>
          <w:color w:val="auto"/>
          <w:sz w:val="20"/>
          <w:szCs w:val="20"/>
          <w:lang w:eastAsia="en-US"/>
        </w:rPr>
        <w:tab/>
        <w:t xml:space="preserve">        </w:t>
      </w:r>
      <w:r>
        <w:rPr>
          <w:rFonts w:asciiTheme="minorHAnsi" w:eastAsia="Calibri" w:hAnsiTheme="minorHAnsi" w:cstheme="minorHAnsi"/>
          <w:color w:val="auto"/>
          <w:sz w:val="20"/>
          <w:szCs w:val="20"/>
          <w:lang w:eastAsia="en-US"/>
        </w:rPr>
        <w:t xml:space="preserve">             </w:t>
      </w:r>
      <w:r w:rsidRPr="00E13F20">
        <w:rPr>
          <w:rFonts w:asciiTheme="minorHAnsi" w:eastAsia="Calibri" w:hAnsiTheme="minorHAnsi" w:cstheme="minorHAnsi"/>
          <w:color w:val="auto"/>
          <w:sz w:val="20"/>
          <w:szCs w:val="20"/>
          <w:lang w:eastAsia="en-US"/>
        </w:rPr>
        <w:t xml:space="preserve">COORDINADORA DE ÁREA                                   </w:t>
      </w:r>
      <w:r>
        <w:rPr>
          <w:rFonts w:asciiTheme="minorHAnsi" w:eastAsia="Calibri" w:hAnsiTheme="minorHAnsi" w:cstheme="minorHAnsi"/>
          <w:color w:val="auto"/>
          <w:sz w:val="20"/>
          <w:szCs w:val="20"/>
          <w:lang w:eastAsia="en-US"/>
        </w:rPr>
        <w:t xml:space="preserve"> </w:t>
      </w:r>
      <w:r w:rsidRPr="00E13F20">
        <w:rPr>
          <w:rFonts w:asciiTheme="minorHAnsi" w:eastAsia="Calibri" w:hAnsiTheme="minorHAnsi" w:cstheme="minorHAnsi"/>
          <w:color w:val="auto"/>
          <w:sz w:val="20"/>
          <w:szCs w:val="20"/>
          <w:lang w:eastAsia="en-US"/>
        </w:rPr>
        <w:t>PROFESORA DE ÁREA</w:t>
      </w:r>
      <w:r w:rsidRPr="00E13F20">
        <w:rPr>
          <w:rFonts w:asciiTheme="minorHAnsi" w:hAnsiTheme="minorHAnsi" w:cstheme="minorHAnsi"/>
          <w:sz w:val="20"/>
          <w:szCs w:val="20"/>
        </w:rPr>
        <w:t xml:space="preserve">                                                                                        </w:t>
      </w:r>
    </w:p>
    <w:bookmarkEnd w:id="0"/>
    <w:p w14:paraId="282AB4CD" w14:textId="77777777" w:rsidR="00695EF5" w:rsidRDefault="00695EF5"/>
    <w:sectPr w:rsidR="00695EF5" w:rsidSect="008A6BD2">
      <w:pgSz w:w="11906" w:h="16838"/>
      <w:pgMar w:top="568" w:right="566" w:bottom="142" w:left="85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E253F"/>
    <w:multiLevelType w:val="hybridMultilevel"/>
    <w:tmpl w:val="12964C20"/>
    <w:lvl w:ilvl="0" w:tplc="929CF9E8">
      <w:start w:val="1"/>
      <w:numFmt w:val="bullet"/>
      <w:lvlText w:val=""/>
      <w:lvlJc w:val="left"/>
      <w:pPr>
        <w:ind w:left="360" w:hanging="360"/>
      </w:pPr>
      <w:rPr>
        <w:rFonts w:ascii="Symbol" w:hAnsi="Symbol" w:hint="default"/>
        <w:sz w:val="22"/>
        <w:szCs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5C04F33"/>
    <w:multiLevelType w:val="multilevel"/>
    <w:tmpl w:val="53B0E50A"/>
    <w:lvl w:ilvl="0">
      <w:start w:val="1"/>
      <w:numFmt w:val="upperRoman"/>
      <w:lvlText w:val="%1."/>
      <w:lvlJc w:val="left"/>
      <w:pPr>
        <w:ind w:left="567" w:hanging="567"/>
      </w:pPr>
      <w:rPr>
        <w:rFonts w:hint="default"/>
      </w:rPr>
    </w:lvl>
    <w:lvl w:ilvl="1">
      <w:start w:val="1"/>
      <w:numFmt w:val="decimal"/>
      <w:isLgl/>
      <w:lvlText w:val="%1.%2."/>
      <w:lvlJc w:val="left"/>
      <w:pPr>
        <w:ind w:left="1134" w:hanging="567"/>
      </w:pPr>
      <w:rPr>
        <w:rFonts w:hint="default"/>
      </w:rPr>
    </w:lvl>
    <w:lvl w:ilvl="2">
      <w:start w:val="1"/>
      <w:numFmt w:val="decimal"/>
      <w:isLgl/>
      <w:lvlText w:val="%1.%2.%3."/>
      <w:lvlJc w:val="left"/>
      <w:pPr>
        <w:ind w:left="1701" w:hanging="567"/>
      </w:pPr>
      <w:rPr>
        <w:rFonts w:hint="default"/>
      </w:rPr>
    </w:lvl>
    <w:lvl w:ilvl="3">
      <w:start w:val="1"/>
      <w:numFmt w:val="decimal"/>
      <w:isLgl/>
      <w:lvlText w:val="%1.%2.%3.%4."/>
      <w:lvlJc w:val="left"/>
      <w:pPr>
        <w:ind w:left="2268" w:hanging="567"/>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1B7102DA"/>
    <w:multiLevelType w:val="hybridMultilevel"/>
    <w:tmpl w:val="345E57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 w15:restartNumberingAfterBreak="0">
    <w:nsid w:val="1C454291"/>
    <w:multiLevelType w:val="hybridMultilevel"/>
    <w:tmpl w:val="C2F0E47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C8E3C4B"/>
    <w:multiLevelType w:val="hybridMultilevel"/>
    <w:tmpl w:val="7CA4FCB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5" w15:restartNumberingAfterBreak="0">
    <w:nsid w:val="241E5068"/>
    <w:multiLevelType w:val="hybridMultilevel"/>
    <w:tmpl w:val="FF6ED536"/>
    <w:lvl w:ilvl="0" w:tplc="3B84A2B8">
      <w:start w:val="1"/>
      <w:numFmt w:val="upperRoman"/>
      <w:lvlText w:val="%1."/>
      <w:lvlJc w:val="left"/>
      <w:pPr>
        <w:ind w:left="578" w:hanging="720"/>
      </w:pPr>
      <w:rPr>
        <w:rFonts w:hint="default"/>
      </w:rPr>
    </w:lvl>
    <w:lvl w:ilvl="1" w:tplc="040A0019" w:tentative="1">
      <w:start w:val="1"/>
      <w:numFmt w:val="lowerLetter"/>
      <w:lvlText w:val="%2."/>
      <w:lvlJc w:val="left"/>
      <w:pPr>
        <w:ind w:left="938" w:hanging="360"/>
      </w:pPr>
    </w:lvl>
    <w:lvl w:ilvl="2" w:tplc="040A001B" w:tentative="1">
      <w:start w:val="1"/>
      <w:numFmt w:val="lowerRoman"/>
      <w:lvlText w:val="%3."/>
      <w:lvlJc w:val="right"/>
      <w:pPr>
        <w:ind w:left="1658" w:hanging="180"/>
      </w:pPr>
    </w:lvl>
    <w:lvl w:ilvl="3" w:tplc="040A000F" w:tentative="1">
      <w:start w:val="1"/>
      <w:numFmt w:val="decimal"/>
      <w:lvlText w:val="%4."/>
      <w:lvlJc w:val="left"/>
      <w:pPr>
        <w:ind w:left="2378" w:hanging="360"/>
      </w:pPr>
    </w:lvl>
    <w:lvl w:ilvl="4" w:tplc="040A0019" w:tentative="1">
      <w:start w:val="1"/>
      <w:numFmt w:val="lowerLetter"/>
      <w:lvlText w:val="%5."/>
      <w:lvlJc w:val="left"/>
      <w:pPr>
        <w:ind w:left="3098" w:hanging="360"/>
      </w:pPr>
    </w:lvl>
    <w:lvl w:ilvl="5" w:tplc="040A001B" w:tentative="1">
      <w:start w:val="1"/>
      <w:numFmt w:val="lowerRoman"/>
      <w:lvlText w:val="%6."/>
      <w:lvlJc w:val="right"/>
      <w:pPr>
        <w:ind w:left="3818" w:hanging="180"/>
      </w:pPr>
    </w:lvl>
    <w:lvl w:ilvl="6" w:tplc="040A000F" w:tentative="1">
      <w:start w:val="1"/>
      <w:numFmt w:val="decimal"/>
      <w:lvlText w:val="%7."/>
      <w:lvlJc w:val="left"/>
      <w:pPr>
        <w:ind w:left="4538" w:hanging="360"/>
      </w:pPr>
    </w:lvl>
    <w:lvl w:ilvl="7" w:tplc="040A0019" w:tentative="1">
      <w:start w:val="1"/>
      <w:numFmt w:val="lowerLetter"/>
      <w:lvlText w:val="%8."/>
      <w:lvlJc w:val="left"/>
      <w:pPr>
        <w:ind w:left="5258" w:hanging="360"/>
      </w:pPr>
    </w:lvl>
    <w:lvl w:ilvl="8" w:tplc="040A001B" w:tentative="1">
      <w:start w:val="1"/>
      <w:numFmt w:val="lowerRoman"/>
      <w:lvlText w:val="%9."/>
      <w:lvlJc w:val="right"/>
      <w:pPr>
        <w:ind w:left="5978" w:hanging="180"/>
      </w:pPr>
    </w:lvl>
  </w:abstractNum>
  <w:abstractNum w:abstractNumId="6" w15:restartNumberingAfterBreak="0">
    <w:nsid w:val="24E77C8D"/>
    <w:multiLevelType w:val="hybridMultilevel"/>
    <w:tmpl w:val="0094A40C"/>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2C1F5B66"/>
    <w:multiLevelType w:val="hybridMultilevel"/>
    <w:tmpl w:val="00309B4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2D485D6D"/>
    <w:multiLevelType w:val="hybridMultilevel"/>
    <w:tmpl w:val="BF8CD68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3BE23B5"/>
    <w:multiLevelType w:val="hybridMultilevel"/>
    <w:tmpl w:val="40E889B4"/>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0" w15:restartNumberingAfterBreak="0">
    <w:nsid w:val="45545F47"/>
    <w:multiLevelType w:val="hybridMultilevel"/>
    <w:tmpl w:val="044659C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8876C11"/>
    <w:multiLevelType w:val="hybridMultilevel"/>
    <w:tmpl w:val="224E526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60864222"/>
    <w:multiLevelType w:val="hybridMultilevel"/>
    <w:tmpl w:val="DBBEBF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 w15:restartNumberingAfterBreak="0">
    <w:nsid w:val="66353A7A"/>
    <w:multiLevelType w:val="hybridMultilevel"/>
    <w:tmpl w:val="1364383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6AB606D3"/>
    <w:multiLevelType w:val="hybridMultilevel"/>
    <w:tmpl w:val="FB50DE0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5" w15:restartNumberingAfterBreak="0">
    <w:nsid w:val="6C6813B7"/>
    <w:multiLevelType w:val="hybridMultilevel"/>
    <w:tmpl w:val="F5CC1F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6D756B7A"/>
    <w:multiLevelType w:val="hybridMultilevel"/>
    <w:tmpl w:val="C958D78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7" w15:restartNumberingAfterBreak="0">
    <w:nsid w:val="7C3257B0"/>
    <w:multiLevelType w:val="hybridMultilevel"/>
    <w:tmpl w:val="7A7EB4C4"/>
    <w:lvl w:ilvl="0" w:tplc="0409000B">
      <w:start w:val="1"/>
      <w:numFmt w:val="bullet"/>
      <w:lvlText w:val=""/>
      <w:lvlJc w:val="left"/>
      <w:pPr>
        <w:ind w:left="1033" w:hanging="360"/>
      </w:pPr>
      <w:rPr>
        <w:rFonts w:ascii="Wingdings" w:hAnsi="Wingdings" w:hint="default"/>
      </w:rPr>
    </w:lvl>
    <w:lvl w:ilvl="1" w:tplc="FFFFFFFF" w:tentative="1">
      <w:start w:val="1"/>
      <w:numFmt w:val="bullet"/>
      <w:lvlText w:val="o"/>
      <w:lvlJc w:val="left"/>
      <w:pPr>
        <w:ind w:left="1753" w:hanging="360"/>
      </w:pPr>
      <w:rPr>
        <w:rFonts w:ascii="Courier New" w:hAnsi="Courier New" w:cs="Courier New" w:hint="default"/>
      </w:rPr>
    </w:lvl>
    <w:lvl w:ilvl="2" w:tplc="FFFFFFFF" w:tentative="1">
      <w:start w:val="1"/>
      <w:numFmt w:val="bullet"/>
      <w:lvlText w:val=""/>
      <w:lvlJc w:val="left"/>
      <w:pPr>
        <w:ind w:left="2473" w:hanging="360"/>
      </w:pPr>
      <w:rPr>
        <w:rFonts w:ascii="Wingdings" w:hAnsi="Wingdings" w:hint="default"/>
      </w:rPr>
    </w:lvl>
    <w:lvl w:ilvl="3" w:tplc="FFFFFFFF" w:tentative="1">
      <w:start w:val="1"/>
      <w:numFmt w:val="bullet"/>
      <w:lvlText w:val=""/>
      <w:lvlJc w:val="left"/>
      <w:pPr>
        <w:ind w:left="3193" w:hanging="360"/>
      </w:pPr>
      <w:rPr>
        <w:rFonts w:ascii="Symbol" w:hAnsi="Symbol" w:hint="default"/>
      </w:rPr>
    </w:lvl>
    <w:lvl w:ilvl="4" w:tplc="FFFFFFFF" w:tentative="1">
      <w:start w:val="1"/>
      <w:numFmt w:val="bullet"/>
      <w:lvlText w:val="o"/>
      <w:lvlJc w:val="left"/>
      <w:pPr>
        <w:ind w:left="3913" w:hanging="360"/>
      </w:pPr>
      <w:rPr>
        <w:rFonts w:ascii="Courier New" w:hAnsi="Courier New" w:cs="Courier New" w:hint="default"/>
      </w:rPr>
    </w:lvl>
    <w:lvl w:ilvl="5" w:tplc="FFFFFFFF" w:tentative="1">
      <w:start w:val="1"/>
      <w:numFmt w:val="bullet"/>
      <w:lvlText w:val=""/>
      <w:lvlJc w:val="left"/>
      <w:pPr>
        <w:ind w:left="4633" w:hanging="360"/>
      </w:pPr>
      <w:rPr>
        <w:rFonts w:ascii="Wingdings" w:hAnsi="Wingdings" w:hint="default"/>
      </w:rPr>
    </w:lvl>
    <w:lvl w:ilvl="6" w:tplc="FFFFFFFF" w:tentative="1">
      <w:start w:val="1"/>
      <w:numFmt w:val="bullet"/>
      <w:lvlText w:val=""/>
      <w:lvlJc w:val="left"/>
      <w:pPr>
        <w:ind w:left="5353" w:hanging="360"/>
      </w:pPr>
      <w:rPr>
        <w:rFonts w:ascii="Symbol" w:hAnsi="Symbol" w:hint="default"/>
      </w:rPr>
    </w:lvl>
    <w:lvl w:ilvl="7" w:tplc="FFFFFFFF" w:tentative="1">
      <w:start w:val="1"/>
      <w:numFmt w:val="bullet"/>
      <w:lvlText w:val="o"/>
      <w:lvlJc w:val="left"/>
      <w:pPr>
        <w:ind w:left="6073" w:hanging="360"/>
      </w:pPr>
      <w:rPr>
        <w:rFonts w:ascii="Courier New" w:hAnsi="Courier New" w:cs="Courier New" w:hint="default"/>
      </w:rPr>
    </w:lvl>
    <w:lvl w:ilvl="8" w:tplc="FFFFFFFF" w:tentative="1">
      <w:start w:val="1"/>
      <w:numFmt w:val="bullet"/>
      <w:lvlText w:val=""/>
      <w:lvlJc w:val="left"/>
      <w:pPr>
        <w:ind w:left="6793" w:hanging="360"/>
      </w:pPr>
      <w:rPr>
        <w:rFonts w:ascii="Wingdings" w:hAnsi="Wingdings" w:hint="default"/>
      </w:rPr>
    </w:lvl>
  </w:abstractNum>
  <w:num w:numId="1">
    <w:abstractNumId w:val="5"/>
  </w:num>
  <w:num w:numId="2">
    <w:abstractNumId w:val="3"/>
  </w:num>
  <w:num w:numId="3">
    <w:abstractNumId w:val="14"/>
  </w:num>
  <w:num w:numId="4">
    <w:abstractNumId w:val="6"/>
  </w:num>
  <w:num w:numId="5">
    <w:abstractNumId w:val="7"/>
  </w:num>
  <w:num w:numId="6">
    <w:abstractNumId w:val="9"/>
  </w:num>
  <w:num w:numId="7">
    <w:abstractNumId w:val="13"/>
  </w:num>
  <w:num w:numId="8">
    <w:abstractNumId w:val="0"/>
  </w:num>
  <w:num w:numId="9">
    <w:abstractNumId w:val="11"/>
  </w:num>
  <w:num w:numId="10">
    <w:abstractNumId w:val="9"/>
  </w:num>
  <w:num w:numId="11">
    <w:abstractNumId w:val="1"/>
  </w:num>
  <w:num w:numId="12">
    <w:abstractNumId w:val="4"/>
  </w:num>
  <w:num w:numId="13">
    <w:abstractNumId w:val="15"/>
  </w:num>
  <w:num w:numId="14">
    <w:abstractNumId w:val="2"/>
  </w:num>
  <w:num w:numId="15">
    <w:abstractNumId w:val="10"/>
  </w:num>
  <w:num w:numId="16">
    <w:abstractNumId w:val="12"/>
  </w:num>
  <w:num w:numId="17">
    <w:abstractNumId w:val="16"/>
  </w:num>
  <w:num w:numId="18">
    <w:abstractNumId w:val="8"/>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13A"/>
    <w:rsid w:val="00033FC2"/>
    <w:rsid w:val="00051D2E"/>
    <w:rsid w:val="00053E43"/>
    <w:rsid w:val="001D3B89"/>
    <w:rsid w:val="00215BA5"/>
    <w:rsid w:val="00242B76"/>
    <w:rsid w:val="00401986"/>
    <w:rsid w:val="00486DEC"/>
    <w:rsid w:val="00504F0D"/>
    <w:rsid w:val="005C447A"/>
    <w:rsid w:val="005D59BA"/>
    <w:rsid w:val="005D7D77"/>
    <w:rsid w:val="00651280"/>
    <w:rsid w:val="00695EF5"/>
    <w:rsid w:val="006B7D58"/>
    <w:rsid w:val="006C576B"/>
    <w:rsid w:val="006D44C6"/>
    <w:rsid w:val="006E22A5"/>
    <w:rsid w:val="0078714C"/>
    <w:rsid w:val="00853474"/>
    <w:rsid w:val="008A6BD2"/>
    <w:rsid w:val="008E0041"/>
    <w:rsid w:val="009468F0"/>
    <w:rsid w:val="009C5AF2"/>
    <w:rsid w:val="009C7A5E"/>
    <w:rsid w:val="009F2645"/>
    <w:rsid w:val="00A23CE5"/>
    <w:rsid w:val="00A245BD"/>
    <w:rsid w:val="00A60988"/>
    <w:rsid w:val="00AE616D"/>
    <w:rsid w:val="00B5413A"/>
    <w:rsid w:val="00B85E10"/>
    <w:rsid w:val="00BA2AF2"/>
    <w:rsid w:val="00C320B4"/>
    <w:rsid w:val="00C36A5D"/>
    <w:rsid w:val="00C7302C"/>
    <w:rsid w:val="00C76AA4"/>
    <w:rsid w:val="00CC4D1A"/>
    <w:rsid w:val="00D43FE0"/>
    <w:rsid w:val="00D46601"/>
    <w:rsid w:val="00D9070D"/>
    <w:rsid w:val="00D9556D"/>
    <w:rsid w:val="00DA0CD1"/>
    <w:rsid w:val="00DC0720"/>
    <w:rsid w:val="00DE6F33"/>
    <w:rsid w:val="00E86562"/>
    <w:rsid w:val="00EA01FA"/>
    <w:rsid w:val="00EC1B20"/>
    <w:rsid w:val="00F4197E"/>
    <w:rsid w:val="00F4564D"/>
    <w:rsid w:val="00F80499"/>
    <w:rsid w:val="00FC455B"/>
    <w:rsid w:val="00FD54E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EC403"/>
  <w15:chartTrackingRefBased/>
  <w15:docId w15:val="{17564698-0D01-4A7F-BACA-5FBA54198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13A"/>
    <w:pPr>
      <w:spacing w:after="5" w:line="249" w:lineRule="auto"/>
      <w:ind w:left="10" w:right="4" w:hanging="10"/>
      <w:jc w:val="both"/>
    </w:pPr>
    <w:rPr>
      <w:rFonts w:ascii="Arial" w:eastAsia="Arial" w:hAnsi="Arial" w:cs="Arial"/>
      <w:color w:val="000000"/>
      <w:lang w:eastAsia="es-PE"/>
    </w:rPr>
  </w:style>
  <w:style w:type="paragraph" w:styleId="Ttulo1">
    <w:name w:val="heading 1"/>
    <w:basedOn w:val="Normal"/>
    <w:next w:val="Normal"/>
    <w:link w:val="Ttulo1Car"/>
    <w:uiPriority w:val="9"/>
    <w:qFormat/>
    <w:rsid w:val="00033F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ar"/>
    <w:uiPriority w:val="9"/>
    <w:semiHidden/>
    <w:unhideWhenUsed/>
    <w:qFormat/>
    <w:rsid w:val="00A60988"/>
    <w:pPr>
      <w:keepNext/>
      <w:keepLines/>
      <w:spacing w:before="40" w:after="0" w:line="259" w:lineRule="auto"/>
      <w:ind w:left="0" w:right="0" w:firstLine="0"/>
      <w:jc w:val="left"/>
      <w:outlineLvl w:val="5"/>
    </w:pPr>
    <w:rPr>
      <w:rFonts w:asciiTheme="minorHAnsi" w:eastAsiaTheme="majorEastAsia" w:hAnsiTheme="minorHAnsi" w:cstheme="majorBidi"/>
      <w:i/>
      <w:iCs/>
      <w:color w:val="595959" w:themeColor="text1" w:themeTint="A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ed List,Fundamentacion,Lista vistosa - Énfasis 11,Párrafo de lista2,Párrafo de lista1,SubPárrafo de lista,Lista media 2 - Énfasis 41,Cita Pie de Página,titulo,Lista vistosa - Énfasis 111,Titulo de Fígura,TITULO A,List Paragraph,N°"/>
    <w:basedOn w:val="Normal"/>
    <w:link w:val="PrrafodelistaCar"/>
    <w:uiPriority w:val="34"/>
    <w:qFormat/>
    <w:rsid w:val="00B5413A"/>
    <w:pPr>
      <w:spacing w:after="160" w:line="259" w:lineRule="auto"/>
      <w:ind w:left="720" w:right="0" w:firstLine="0"/>
      <w:contextualSpacing/>
      <w:jc w:val="left"/>
    </w:pPr>
    <w:rPr>
      <w:rFonts w:asciiTheme="minorHAnsi" w:eastAsiaTheme="minorHAnsi" w:hAnsiTheme="minorHAnsi" w:cstheme="minorBidi"/>
      <w:color w:val="auto"/>
    </w:rPr>
  </w:style>
  <w:style w:type="table" w:styleId="Tablaconcuadrcula">
    <w:name w:val="Table Grid"/>
    <w:basedOn w:val="Tablanormal"/>
    <w:uiPriority w:val="39"/>
    <w:rsid w:val="00B5413A"/>
    <w:pPr>
      <w:spacing w:after="0" w:line="240" w:lineRule="auto"/>
      <w:ind w:left="10" w:right="4"/>
      <w:jc w:val="both"/>
    </w:pPr>
    <w:rPr>
      <w:rFonts w:ascii="Arial" w:eastAsia="Arial" w:hAnsi="Arial" w:cs="Arial"/>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5413A"/>
    <w:rPr>
      <w:b/>
      <w:bCs/>
    </w:rPr>
  </w:style>
  <w:style w:type="table" w:customStyle="1" w:styleId="Tablaconcuadrcula1">
    <w:name w:val="Tabla con cuadrícula1"/>
    <w:basedOn w:val="Tablanormal"/>
    <w:next w:val="Tablaconcuadrcula"/>
    <w:uiPriority w:val="59"/>
    <w:rsid w:val="00B5413A"/>
    <w:pPr>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ed List Car,Fundamentacion Car,Lista vistosa - Énfasis 11 Car,Párrafo de lista2 Car,Párrafo de lista1 Car,SubPárrafo de lista Car,Lista media 2 - Énfasis 41 Car,Cita Pie de Página Car,titulo Car,Lista vistosa - Énfasis 111 Car"/>
    <w:link w:val="Prrafodelista"/>
    <w:uiPriority w:val="34"/>
    <w:qFormat/>
    <w:locked/>
    <w:rsid w:val="00B5413A"/>
    <w:rPr>
      <w:lang w:eastAsia="es-PE"/>
    </w:rPr>
  </w:style>
  <w:style w:type="paragraph" w:styleId="Sinespaciado">
    <w:name w:val="No Spacing"/>
    <w:link w:val="SinespaciadoCar"/>
    <w:uiPriority w:val="1"/>
    <w:qFormat/>
    <w:rsid w:val="00B5413A"/>
    <w:pPr>
      <w:spacing w:after="0" w:line="240" w:lineRule="auto"/>
    </w:pPr>
  </w:style>
  <w:style w:type="character" w:customStyle="1" w:styleId="SinespaciadoCar">
    <w:name w:val="Sin espaciado Car"/>
    <w:basedOn w:val="Fuentedeprrafopredeter"/>
    <w:link w:val="Sinespaciado"/>
    <w:uiPriority w:val="1"/>
    <w:rsid w:val="00B5413A"/>
  </w:style>
  <w:style w:type="paragraph" w:styleId="Piedepgina">
    <w:name w:val="footer"/>
    <w:basedOn w:val="Normal"/>
    <w:link w:val="PiedepginaCar"/>
    <w:uiPriority w:val="99"/>
    <w:unhideWhenUsed/>
    <w:rsid w:val="006C576B"/>
    <w:pPr>
      <w:tabs>
        <w:tab w:val="center" w:pos="4252"/>
        <w:tab w:val="right" w:pos="8504"/>
      </w:tabs>
      <w:spacing w:after="0" w:line="240" w:lineRule="auto"/>
      <w:ind w:left="0" w:right="0" w:firstLine="0"/>
      <w:jc w:val="left"/>
    </w:pPr>
    <w:rPr>
      <w:rFonts w:asciiTheme="minorHAnsi" w:eastAsiaTheme="minorHAnsi" w:hAnsiTheme="minorHAnsi" w:cstheme="minorBidi"/>
      <w:color w:val="auto"/>
      <w:lang w:eastAsia="en-US"/>
    </w:rPr>
  </w:style>
  <w:style w:type="character" w:customStyle="1" w:styleId="PiedepginaCar">
    <w:name w:val="Pie de página Car"/>
    <w:basedOn w:val="Fuentedeprrafopredeter"/>
    <w:link w:val="Piedepgina"/>
    <w:uiPriority w:val="99"/>
    <w:rsid w:val="006C576B"/>
  </w:style>
  <w:style w:type="character" w:customStyle="1" w:styleId="Ttulo6Car">
    <w:name w:val="Título 6 Car"/>
    <w:basedOn w:val="Fuentedeprrafopredeter"/>
    <w:link w:val="Ttulo6"/>
    <w:uiPriority w:val="9"/>
    <w:semiHidden/>
    <w:rsid w:val="00A60988"/>
    <w:rPr>
      <w:rFonts w:eastAsiaTheme="majorEastAsia" w:cstheme="majorBidi"/>
      <w:i/>
      <w:iCs/>
      <w:color w:val="595959" w:themeColor="text1" w:themeTint="A6"/>
    </w:rPr>
  </w:style>
  <w:style w:type="character" w:customStyle="1" w:styleId="Ttulo1Car">
    <w:name w:val="Título 1 Car"/>
    <w:basedOn w:val="Fuentedeprrafopredeter"/>
    <w:link w:val="Ttulo1"/>
    <w:uiPriority w:val="9"/>
    <w:rsid w:val="00033FC2"/>
    <w:rPr>
      <w:rFonts w:asciiTheme="majorHAnsi" w:eastAsiaTheme="majorEastAsia" w:hAnsiTheme="majorHAnsi" w:cstheme="majorBidi"/>
      <w:color w:val="2F5496" w:themeColor="accent1" w:themeShade="BF"/>
      <w:sz w:val="32"/>
      <w:szCs w:val="32"/>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7729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1296</Words>
  <Characters>7129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 L</dc:creator>
  <cp:keywords/>
  <dc:description/>
  <cp:lastModifiedBy>Ceci L</cp:lastModifiedBy>
  <cp:revision>6</cp:revision>
  <cp:lastPrinted>2026-04-13T00:54:00Z</cp:lastPrinted>
  <dcterms:created xsi:type="dcterms:W3CDTF">2026-04-18T14:45:00Z</dcterms:created>
  <dcterms:modified xsi:type="dcterms:W3CDTF">2026-05-09T03:00:00Z</dcterms:modified>
</cp:coreProperties>
</file>