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81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BEBEBE" w:themeFill="background1" w:themeFillShade="BF"/>
        <w:jc w:val="center"/>
        <w:rPr>
          <w:rFonts w:ascii="Franklin Gothic Demi Cond" w:hAnsi="Franklin Gothic Demi Cond"/>
          <w:sz w:val="48"/>
          <w:szCs w:val="48"/>
        </w:rPr>
      </w:pPr>
      <w:r>
        <w:rPr>
          <w:rFonts w:ascii="Franklin Gothic Demi Cond" w:hAnsi="Franklin Gothic Demi Cond"/>
          <w:sz w:val="48"/>
          <w:szCs w:val="48"/>
        </w:rPr>
        <w:t>SESION DE APRENDIZAJE N</w:t>
      </w:r>
      <w:r>
        <w:rPr>
          <w:rFonts w:ascii="Franklin Gothic Demi Cond" w:hAnsi="Franklin Gothic Demi Cond" w:cs="Cambria"/>
          <w:sz w:val="48"/>
          <w:szCs w:val="48"/>
        </w:rPr>
        <w:t>°</w:t>
      </w:r>
      <w:r>
        <w:rPr>
          <w:rFonts w:ascii="Franklin Gothic Demi Cond" w:hAnsi="Franklin Gothic Demi Cond"/>
          <w:sz w:val="48"/>
          <w:szCs w:val="48"/>
        </w:rPr>
        <w:t xml:space="preserve"> 01</w:t>
      </w:r>
    </w:p>
    <w:p w14:paraId="140244EC">
      <w:pPr>
        <w:ind w:left="1134" w:right="-285" w:hanging="1134"/>
        <w:rPr>
          <w:rFonts w:ascii="Disko" w:hAnsi="Disko"/>
          <w:sz w:val="32"/>
          <w:szCs w:val="32"/>
        </w:rPr>
      </w:pPr>
      <w:r>
        <w:rPr>
          <w:rFonts w:ascii="Berlin Sans FB Demi" w:hAnsi="Berlin Sans FB Demi"/>
          <w:sz w:val="28"/>
          <w:szCs w:val="28"/>
        </w:rPr>
        <w:t>TITULO</w:t>
      </w:r>
      <w:r>
        <w:rPr>
          <w:rFonts w:ascii="Matura MT Script Capitals" w:hAnsi="Matura MT Script Capitals"/>
          <w:sz w:val="28"/>
          <w:szCs w:val="28"/>
        </w:rPr>
        <w:t>:</w:t>
      </w:r>
      <w:r>
        <w:rPr>
          <w:rFonts w:ascii="Matura MT Script Capitals" w:hAnsi="Matura MT Script Capitals"/>
        </w:rPr>
        <w:t xml:space="preserve"> </w:t>
      </w:r>
      <w:r>
        <w:rPr>
          <w:rFonts w:ascii="Hobo Std" w:hAnsi="Hobo Std"/>
          <w:sz w:val="28"/>
          <w:szCs w:val="28"/>
        </w:rPr>
        <w:t>“Utilizamos la Hoja de Cálculo para calcular costo de producción de un producto de la zona”</w:t>
      </w:r>
    </w:p>
    <w:p w14:paraId="361ABFF7">
      <w:pPr>
        <w:pStyle w:val="9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DATOS INFORMATIVOS:</w:t>
      </w:r>
    </w:p>
    <w:p w14:paraId="3B434358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Institución Educativa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N° 40236 César Vallejo</w:t>
      </w:r>
    </w:p>
    <w:p w14:paraId="1E7B4DEE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Área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Educación Para el Trabajo</w:t>
      </w:r>
    </w:p>
    <w:p w14:paraId="7B695775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Especialidad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Computación e Informática</w:t>
      </w:r>
    </w:p>
    <w:p w14:paraId="134D25F5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Grado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Quinto</w:t>
      </w:r>
    </w:p>
    <w:p w14:paraId="11B5E4A0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N° de UdA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0</w:t>
      </w:r>
      <w:r>
        <w:rPr>
          <w:rFonts w:hint="default" w:ascii="Arial Narrow" w:hAnsi="Arial Narrow"/>
          <w:sz w:val="24"/>
          <w:szCs w:val="24"/>
          <w:lang w:val="es-ES"/>
        </w:rPr>
        <w:t>7</w:t>
      </w:r>
      <w:bookmarkStart w:id="1" w:name="_GoBack"/>
      <w:bookmarkEnd w:id="1"/>
    </w:p>
    <w:p w14:paraId="0A107F95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Fecha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2</w:t>
      </w:r>
      <w:r>
        <w:rPr>
          <w:rFonts w:hint="default" w:ascii="Arial Narrow" w:hAnsi="Arial Narrow"/>
          <w:sz w:val="24"/>
          <w:szCs w:val="24"/>
          <w:lang w:val="es-ES"/>
        </w:rPr>
        <w:t>0</w:t>
      </w:r>
      <w:r>
        <w:rPr>
          <w:rFonts w:ascii="Arial Narrow" w:hAnsi="Arial Narrow"/>
          <w:sz w:val="24"/>
          <w:szCs w:val="24"/>
        </w:rPr>
        <w:t>/</w:t>
      </w:r>
      <w:r>
        <w:rPr>
          <w:rFonts w:hint="default" w:ascii="Arial Narrow" w:hAnsi="Arial Narrow"/>
          <w:sz w:val="24"/>
          <w:szCs w:val="24"/>
          <w:lang w:val="es-ES"/>
        </w:rPr>
        <w:t>10</w:t>
      </w:r>
      <w:r>
        <w:rPr>
          <w:rFonts w:ascii="Arial Narrow" w:hAnsi="Arial Narrow"/>
          <w:sz w:val="24"/>
          <w:szCs w:val="24"/>
        </w:rPr>
        <w:t xml:space="preserve">/25 al </w:t>
      </w:r>
      <w:r>
        <w:rPr>
          <w:rFonts w:hint="default" w:ascii="Arial Narrow" w:hAnsi="Arial Narrow"/>
          <w:sz w:val="24"/>
          <w:szCs w:val="24"/>
          <w:lang w:val="es-ES"/>
        </w:rPr>
        <w:t>24</w:t>
      </w:r>
      <w:r>
        <w:rPr>
          <w:rFonts w:ascii="Arial Narrow" w:hAnsi="Arial Narrow"/>
          <w:sz w:val="24"/>
          <w:szCs w:val="24"/>
        </w:rPr>
        <w:t>/</w:t>
      </w:r>
      <w:r>
        <w:rPr>
          <w:rFonts w:hint="default" w:ascii="Arial Narrow" w:hAnsi="Arial Narrow"/>
          <w:sz w:val="24"/>
          <w:szCs w:val="24"/>
          <w:lang w:val="es-ES"/>
        </w:rPr>
        <w:t>10</w:t>
      </w:r>
      <w:r>
        <w:rPr>
          <w:rFonts w:ascii="Arial Narrow" w:hAnsi="Arial Narrow"/>
          <w:sz w:val="24"/>
          <w:szCs w:val="24"/>
        </w:rPr>
        <w:t>/25</w:t>
      </w:r>
    </w:p>
    <w:p w14:paraId="35FB261C">
      <w:pPr>
        <w:pStyle w:val="9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Docente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Rosario Altamirano Huamani</w:t>
      </w:r>
    </w:p>
    <w:p w14:paraId="15BFC9F1">
      <w:pPr>
        <w:pStyle w:val="9"/>
        <w:ind w:left="1440"/>
        <w:rPr>
          <w:rFonts w:ascii="Arial Narrow" w:hAnsi="Arial Narrow"/>
          <w:sz w:val="14"/>
          <w:szCs w:val="14"/>
        </w:rPr>
      </w:pPr>
    </w:p>
    <w:p w14:paraId="7EF1D5BD">
      <w:pPr>
        <w:pStyle w:val="9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PROPÓSITO DE APRENDIZAJE:</w:t>
      </w:r>
    </w:p>
    <w:tbl>
      <w:tblPr>
        <w:tblStyle w:val="8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701"/>
        <w:gridCol w:w="3260"/>
        <w:gridCol w:w="1843"/>
        <w:gridCol w:w="1276"/>
      </w:tblGrid>
      <w:tr w14:paraId="1E27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BEBEBE" w:themeFill="background1" w:themeFillShade="BF"/>
          </w:tcPr>
          <w:p w14:paraId="393C5C8A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3418841"/>
            <w:r>
              <w:rPr>
                <w:rFonts w:ascii="Arial Narrow" w:hAnsi="Arial Narrow"/>
                <w:b/>
                <w:sz w:val="24"/>
                <w:szCs w:val="24"/>
              </w:rPr>
              <w:t>COMPETENCIA</w:t>
            </w:r>
          </w:p>
        </w:tc>
        <w:tc>
          <w:tcPr>
            <w:tcW w:w="1701" w:type="dxa"/>
            <w:shd w:val="clear" w:color="auto" w:fill="BEBEBE" w:themeFill="background1" w:themeFillShade="BF"/>
          </w:tcPr>
          <w:p w14:paraId="10D4F602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CAPACIDADES</w:t>
            </w:r>
          </w:p>
        </w:tc>
        <w:tc>
          <w:tcPr>
            <w:tcW w:w="3260" w:type="dxa"/>
            <w:shd w:val="clear" w:color="auto" w:fill="BEBEBE" w:themeFill="background1" w:themeFillShade="BF"/>
          </w:tcPr>
          <w:p w14:paraId="5924D11A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DESEMPEÑOS</w:t>
            </w:r>
          </w:p>
        </w:tc>
        <w:tc>
          <w:tcPr>
            <w:tcW w:w="1843" w:type="dxa"/>
            <w:shd w:val="clear" w:color="auto" w:fill="BEBEBE" w:themeFill="background1" w:themeFillShade="BF"/>
          </w:tcPr>
          <w:p w14:paraId="7476BEF0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EVIDENCIAS</w:t>
            </w:r>
          </w:p>
        </w:tc>
        <w:tc>
          <w:tcPr>
            <w:tcW w:w="1276" w:type="dxa"/>
            <w:shd w:val="clear" w:color="auto" w:fill="BEBEBE" w:themeFill="background1" w:themeFillShade="BF"/>
          </w:tcPr>
          <w:p w14:paraId="0A87FDFE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INSTRUM. DE EVAL.</w:t>
            </w:r>
          </w:p>
        </w:tc>
      </w:tr>
      <w:tr w14:paraId="544D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747F8362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Gestiona proyectos de emprendimiento económico y social</w:t>
            </w:r>
          </w:p>
        </w:tc>
        <w:tc>
          <w:tcPr>
            <w:tcW w:w="1701" w:type="dxa"/>
          </w:tcPr>
          <w:p w14:paraId="5AE03A11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34" w:hanging="14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Aplica Habilidades técnicas</w:t>
            </w:r>
          </w:p>
          <w:p w14:paraId="67207491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34" w:hanging="14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Trabaja cooperativamente para lograr objetivos y metas</w:t>
            </w:r>
          </w:p>
        </w:tc>
        <w:tc>
          <w:tcPr>
            <w:tcW w:w="3260" w:type="dxa"/>
          </w:tcPr>
          <w:p w14:paraId="3F8143BA">
            <w:pPr>
              <w:pStyle w:val="9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Emplea con pericia herramientas tecnológicas como Excel para organizar datos sobre materiales, insumos y mano de obra, cuidando los recursos y el ambiente.</w:t>
            </w:r>
          </w:p>
          <w:p w14:paraId="6324C912">
            <w:pPr>
              <w:pStyle w:val="9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Acompaña y orienta a sus compañeros para que mejoren sus desempeños asumiendo con responsabilidad distintos roles dentro del equipo y propone alternativas de solución a conflictos inesperados.</w:t>
            </w:r>
          </w:p>
        </w:tc>
        <w:tc>
          <w:tcPr>
            <w:tcW w:w="1843" w:type="dxa"/>
          </w:tcPr>
          <w:p w14:paraId="4D7C83F6">
            <w:pPr>
              <w:spacing w:after="0" w:line="240" w:lineRule="auto"/>
              <w:rPr>
                <w:rFonts w:ascii="Arial Narrow" w:hAnsi="Arial Narrow"/>
              </w:rPr>
            </w:pPr>
          </w:p>
          <w:p w14:paraId="13B932FE">
            <w:pPr>
              <w:pStyle w:val="9"/>
              <w:spacing w:after="0" w:line="240" w:lineRule="auto"/>
              <w:ind w:left="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Costo de producción de papa</w:t>
            </w:r>
          </w:p>
        </w:tc>
        <w:tc>
          <w:tcPr>
            <w:tcW w:w="1276" w:type="dxa"/>
            <w:vMerge w:val="restart"/>
          </w:tcPr>
          <w:p w14:paraId="42E5FB03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0BDB7989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7DD22F45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036C543E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6DE890D5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0E093212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14:paraId="11D2853A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Lista de cotejo</w:t>
            </w:r>
          </w:p>
        </w:tc>
      </w:tr>
      <w:bookmarkEnd w:id="0"/>
      <w:tr w14:paraId="261D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47DB03C2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 desenvuelve en entornos virtuales generados por las TIC</w:t>
            </w:r>
          </w:p>
        </w:tc>
        <w:tc>
          <w:tcPr>
            <w:tcW w:w="1701" w:type="dxa"/>
          </w:tcPr>
          <w:p w14:paraId="382C0E7B">
            <w:pPr>
              <w:pStyle w:val="9"/>
              <w:numPr>
                <w:ilvl w:val="0"/>
                <w:numId w:val="3"/>
              </w:numPr>
              <w:spacing w:after="0" w:line="240" w:lineRule="auto"/>
              <w:ind w:left="28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Interactúa en entornos virtuales</w:t>
            </w:r>
          </w:p>
        </w:tc>
        <w:tc>
          <w:tcPr>
            <w:tcW w:w="3260" w:type="dxa"/>
          </w:tcPr>
          <w:p w14:paraId="0D3458D5">
            <w:pPr>
              <w:pStyle w:val="9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 datos mediante hoja de cálculo que le permita ordenar y secuenciar información relevante.</w:t>
            </w:r>
          </w:p>
        </w:tc>
        <w:tc>
          <w:tcPr>
            <w:tcW w:w="1843" w:type="dxa"/>
          </w:tcPr>
          <w:p w14:paraId="44CE426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 Funciones Matemáticas en hoja de cálculo</w:t>
            </w:r>
          </w:p>
        </w:tc>
        <w:tc>
          <w:tcPr>
            <w:tcW w:w="1276" w:type="dxa"/>
            <w:vMerge w:val="continue"/>
          </w:tcPr>
          <w:p w14:paraId="37D5F4CF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  <w:tr w14:paraId="4328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2FA022B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Gestiona su aprendizaje de manera autónoma</w:t>
            </w:r>
          </w:p>
        </w:tc>
        <w:tc>
          <w:tcPr>
            <w:tcW w:w="1701" w:type="dxa"/>
          </w:tcPr>
          <w:p w14:paraId="5C321797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0" w:hanging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Monitorea y ajusta su desempeño durante el proceso de aprendizaje.</w:t>
            </w:r>
          </w:p>
        </w:tc>
        <w:tc>
          <w:tcPr>
            <w:tcW w:w="3260" w:type="dxa"/>
          </w:tcPr>
          <w:p w14:paraId="08BFF23F">
            <w:pPr>
              <w:pStyle w:val="9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Revisa la aplicación de estrategias, procedimientos, recursos y aportes de sus pares para realizar ajustes o cambios en sus acciones que permitan llegar a los resultados esperados.</w:t>
            </w:r>
          </w:p>
        </w:tc>
        <w:tc>
          <w:tcPr>
            <w:tcW w:w="1843" w:type="dxa"/>
          </w:tcPr>
          <w:p w14:paraId="46BD0E10">
            <w:pPr>
              <w:pStyle w:val="9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Autoevalúa la aplicación de estrategias y procedimientos al manejar M. Excel.</w:t>
            </w:r>
          </w:p>
        </w:tc>
        <w:tc>
          <w:tcPr>
            <w:tcW w:w="1276" w:type="dxa"/>
            <w:vMerge w:val="continue"/>
          </w:tcPr>
          <w:p w14:paraId="5DD157F9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14:paraId="108CEA9C">
      <w:pPr>
        <w:pStyle w:val="9"/>
        <w:ind w:left="1080"/>
        <w:rPr>
          <w:rFonts w:ascii="Arial Narrow" w:hAnsi="Arial Narrow"/>
          <w:sz w:val="24"/>
          <w:szCs w:val="24"/>
        </w:rPr>
      </w:pPr>
    </w:p>
    <w:p w14:paraId="09111627">
      <w:pPr>
        <w:pStyle w:val="9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ENFOQUES TRANSVERSALES:</w:t>
      </w:r>
    </w:p>
    <w:tbl>
      <w:tblPr>
        <w:tblStyle w:val="8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410"/>
        <w:gridCol w:w="5812"/>
      </w:tblGrid>
      <w:tr w14:paraId="4EF3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BEBEBE" w:themeFill="background1" w:themeFillShade="BF"/>
          </w:tcPr>
          <w:p w14:paraId="6F8B8179">
            <w:pPr>
              <w:spacing w:after="0" w:line="240" w:lineRule="auto"/>
              <w:ind w:right="1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ENFOQUE TRANSVERSAL </w:t>
            </w:r>
          </w:p>
        </w:tc>
        <w:tc>
          <w:tcPr>
            <w:tcW w:w="2410" w:type="dxa"/>
            <w:shd w:val="clear" w:color="auto" w:fill="BEBEBE" w:themeFill="background1" w:themeFillShade="BF"/>
          </w:tcPr>
          <w:p w14:paraId="55F2FEB5">
            <w:pPr>
              <w:spacing w:after="0" w:line="240" w:lineRule="auto"/>
              <w:ind w:right="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VALORES </w:t>
            </w:r>
          </w:p>
        </w:tc>
        <w:tc>
          <w:tcPr>
            <w:tcW w:w="5812" w:type="dxa"/>
            <w:shd w:val="clear" w:color="auto" w:fill="BEBEBE" w:themeFill="background1" w:themeFillShade="BF"/>
          </w:tcPr>
          <w:p w14:paraId="66225A6A">
            <w:pPr>
              <w:spacing w:after="0" w:line="240" w:lineRule="auto"/>
              <w:ind w:right="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ACTITUD O ACCIONES OBSERVABLES </w:t>
            </w:r>
          </w:p>
        </w:tc>
      </w:tr>
      <w:tr w14:paraId="5E4E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4" w:type="dxa"/>
            <w:vMerge w:val="restart"/>
          </w:tcPr>
          <w:p w14:paraId="6C770C9F">
            <w:pPr>
              <w:spacing w:after="0" w:line="240" w:lineRule="auto"/>
              <w:rPr>
                <w:rFonts w:ascii="Arial Narrow" w:hAnsi="Arial Narrow" w:eastAsia="Arial" w:cs="Arial"/>
                <w:b/>
                <w:sz w:val="24"/>
                <w:szCs w:val="24"/>
              </w:rPr>
            </w:pPr>
          </w:p>
          <w:p w14:paraId="221BC4F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>Enfoque inclusivo o de atención a la diversidad</w:t>
            </w:r>
          </w:p>
        </w:tc>
        <w:tc>
          <w:tcPr>
            <w:tcW w:w="2410" w:type="dxa"/>
          </w:tcPr>
          <w:p w14:paraId="6EE3BFC0">
            <w:pPr>
              <w:spacing w:after="0" w:line="240" w:lineRule="auto"/>
              <w:ind w:right="109"/>
              <w:jc w:val="center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sz w:val="24"/>
                <w:szCs w:val="24"/>
              </w:rPr>
              <w:t>Respeto por las diferencias</w:t>
            </w:r>
          </w:p>
        </w:tc>
        <w:tc>
          <w:tcPr>
            <w:tcW w:w="5812" w:type="dxa"/>
          </w:tcPr>
          <w:p w14:paraId="32400D61">
            <w:pPr>
              <w:spacing w:after="0" w:line="240" w:lineRule="auto"/>
              <w:ind w:left="1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sz w:val="24"/>
                <w:szCs w:val="24"/>
              </w:rPr>
              <w:t>Acepta las recomendaciones y sugerencias de otros para mejorar los resultados de aprendizaje.</w:t>
            </w:r>
          </w:p>
        </w:tc>
      </w:tr>
      <w:tr w14:paraId="34F9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84" w:type="dxa"/>
            <w:vMerge w:val="continue"/>
          </w:tcPr>
          <w:p w14:paraId="7547808E">
            <w:pPr>
              <w:spacing w:after="0" w:line="240" w:lineRule="auto"/>
              <w:jc w:val="center"/>
              <w:rPr>
                <w:rFonts w:ascii="Arial Narrow" w:hAnsi="Arial Narrow" w:eastAsia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961881">
            <w:pPr>
              <w:spacing w:after="0" w:line="240" w:lineRule="auto"/>
              <w:ind w:left="1" w:right="10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BC6A263">
            <w:pPr>
              <w:spacing w:after="0" w:line="240" w:lineRule="auto"/>
              <w:ind w:right="109"/>
              <w:jc w:val="center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Equidad en la enseñanza</w:t>
            </w:r>
          </w:p>
        </w:tc>
        <w:tc>
          <w:tcPr>
            <w:tcW w:w="5812" w:type="dxa"/>
          </w:tcPr>
          <w:p w14:paraId="3E509891">
            <w:pPr>
              <w:spacing w:after="0" w:line="240" w:lineRule="auto"/>
              <w:ind w:left="1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Disposición a ayuda, ofreciendo a sus compañeros las condiciones y oportunidades que cada uno necesita para lograr los mismos resultados</w:t>
            </w:r>
          </w:p>
        </w:tc>
      </w:tr>
    </w:tbl>
    <w:p w14:paraId="07CF1272">
      <w:pPr>
        <w:pStyle w:val="9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MOMENTOS DE LA SESIÓN:</w:t>
      </w:r>
    </w:p>
    <w:tbl>
      <w:tblPr>
        <w:tblStyle w:val="8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4E20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2E0342A2">
            <w:pPr>
              <w:pStyle w:val="9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PROCESO DE APRENDIZAJE</w:t>
            </w:r>
          </w:p>
        </w:tc>
      </w:tr>
      <w:tr w14:paraId="0B3B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3D0F339E">
            <w:pPr>
              <w:pStyle w:val="9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INICIO (15 minutos)</w:t>
            </w:r>
          </w:p>
        </w:tc>
      </w:tr>
      <w:tr w14:paraId="65AF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178E27C5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Fijan normas de Convivencia </w:t>
            </w:r>
          </w:p>
          <w:p w14:paraId="43986B63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docente, presenta uno caso en PPT.</w:t>
            </w:r>
          </w:p>
          <w:p w14:paraId="40E3B3DC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Después de leer el caso de Constantino el docente realiza las siguientes preguntas:</w:t>
            </w:r>
          </w:p>
          <w:p w14:paraId="7A77DA8E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¿Por qué Constantino cada año cultiva menos papa? </w:t>
            </w:r>
          </w:p>
          <w:p w14:paraId="63087F68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¿Qué datos debe ingresar Francisco para ayudar a su padre y obtener el precio real del producto a vender? ¿Por qué?</w:t>
            </w:r>
          </w:p>
          <w:p w14:paraId="77C31403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¿Qué programa deberá utilizar Francisco?</w:t>
            </w:r>
          </w:p>
          <w:p w14:paraId="50BAD341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Los estudiantes responden a las preguntas de manera oral.</w:t>
            </w:r>
          </w:p>
          <w:p w14:paraId="4F36001C">
            <w:pPr>
              <w:pStyle w:val="9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Considerando las respuestas emitidas el docente presenta el </w:t>
            </w:r>
            <w:r>
              <w:rPr>
                <w:rFonts w:ascii="Arial Narrow" w:hAnsi="Arial Narrow"/>
                <w:b/>
                <w:sz w:val="24"/>
                <w:szCs w:val="24"/>
              </w:rPr>
              <w:t>propósito de la sesión</w:t>
            </w:r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/>
                <w:b/>
                <w:sz w:val="24"/>
                <w:szCs w:val="24"/>
              </w:rPr>
              <w:t>alcularemos costo de producción de un producto de la zona en Hoja de cálculo.</w:t>
            </w:r>
          </w:p>
        </w:tc>
      </w:tr>
      <w:tr w14:paraId="4438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063BEE79">
            <w:pPr>
              <w:pStyle w:val="9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DESARROLLO (65 minutos)</w:t>
            </w:r>
          </w:p>
        </w:tc>
      </w:tr>
      <w:tr w14:paraId="2A6A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40DA9A2A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Prenden la computadora.</w:t>
            </w:r>
          </w:p>
          <w:p w14:paraId="02B962A6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docente les facilita un modelo de Costo de Producción de papa</w:t>
            </w:r>
          </w:p>
          <w:p w14:paraId="3F399F6E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t>L</w:t>
            </w:r>
            <w:r>
              <w:rPr>
                <w:rFonts w:ascii="Arial Narrow" w:hAnsi="Arial Narrow"/>
                <w:sz w:val="24"/>
                <w:szCs w:val="24"/>
              </w:rPr>
              <w:t xml:space="preserve">os estudiantes con la indicación del docente van identificando los procedimientos para trabajar la función suma, multiplicación y resta dentro de la hoja de cálculo: </w:t>
            </w:r>
          </w:p>
          <w:p w14:paraId="20A613B5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597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Abrir e ingresar a la hoja de cálculo.</w:t>
            </w:r>
          </w:p>
          <w:p w14:paraId="1E4ECAF1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597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Identificar los procedimientos para diseñar la tabla de insumos y materiales de producción.</w:t>
            </w:r>
          </w:p>
          <w:p w14:paraId="4FCC3E44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597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la tabla de insumos y materiales de producción del producto.</w:t>
            </w:r>
          </w:p>
          <w:p w14:paraId="697D91D0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597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función suma, multiplicación y resta dentro de la elaboración de la tabla de insumos y materiales.</w:t>
            </w:r>
          </w:p>
          <w:p w14:paraId="29BDB3A9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Para que los estudiantes logren construir sus aprendizajes durante la práctica, el docente debe acompañarlos en todo momento y brindarles una retroalimentación sobre los procedimientos a seguir para utilizar correctamente la interfaz de la hoja de cálculo.</w:t>
            </w:r>
          </w:p>
          <w:p w14:paraId="6DA21489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Los estudiantes guardan sus trabajos en USBs con el nombre: Costo de Producción - Nombre.</w:t>
            </w:r>
          </w:p>
          <w:p w14:paraId="4E65974F">
            <w:pPr>
              <w:pStyle w:val="9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docente evalúa todo el desarrollo de la sesión con Lista de Cotejo</w:t>
            </w:r>
          </w:p>
        </w:tc>
      </w:tr>
      <w:tr w14:paraId="3F73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570A4130">
            <w:pPr>
              <w:pStyle w:val="9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CIERRE (10 minutos)</w:t>
            </w:r>
          </w:p>
        </w:tc>
      </w:tr>
      <w:tr w14:paraId="63EF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558F4052">
            <w:pPr>
              <w:pStyle w:val="9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docente finaliza la sesión realizando algunas interrogantes que permita a los estudiantes reflexionar sobre lo realizado.</w:t>
            </w:r>
          </w:p>
          <w:p w14:paraId="21BACE5B">
            <w:pPr>
              <w:pStyle w:val="9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Luego de recoger las opiniones de los estudiantes el docente brinda algunas recomendaciones para la siguiente sesión.  </w:t>
            </w:r>
          </w:p>
          <w:p w14:paraId="04DC85F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Actividad de Extensión:</w:t>
            </w:r>
          </w:p>
          <w:p w14:paraId="1DAFB48E">
            <w:pPr>
              <w:tabs>
                <w:tab w:val="left" w:pos="17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a)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 xml:space="preserve"> Investiguen los materiales e insumos de los productos de su preferencia.</w:t>
            </w:r>
          </w:p>
          <w:p w14:paraId="1B0D2FCD">
            <w:pPr>
              <w:tabs>
                <w:tab w:val="left" w:pos="17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b)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 xml:space="preserve"> Realizar una tabla de materiales e insumos de producción de uno de los productos investigados.</w:t>
            </w:r>
          </w:p>
        </w:tc>
      </w:tr>
    </w:tbl>
    <w:p w14:paraId="77F6EA26">
      <w:pPr>
        <w:pStyle w:val="9"/>
        <w:ind w:left="1080"/>
      </w:pPr>
    </w:p>
    <w:p w14:paraId="5681BC8C">
      <w:pPr>
        <w:pStyle w:val="9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MATERIALES O RECURSOS A UTILIZAR</w:t>
      </w:r>
    </w:p>
    <w:tbl>
      <w:tblPr>
        <w:tblStyle w:val="8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23B3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4A2B33BB">
            <w:pPr>
              <w:pStyle w:val="9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Programa Microsoft Excel.</w:t>
            </w:r>
          </w:p>
          <w:p w14:paraId="766C63D9">
            <w:pPr>
              <w:pStyle w:val="9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Computadoras, proyector multimedia. </w:t>
            </w:r>
          </w:p>
          <w:p w14:paraId="373F70A5">
            <w:pPr>
              <w:pStyle w:val="9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Lista de cotejo</w:t>
            </w:r>
          </w:p>
          <w:p w14:paraId="17D14AAD">
            <w:pPr>
              <w:pStyle w:val="9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Portafolio de trabajo del estudiante</w:t>
            </w:r>
          </w:p>
          <w:p w14:paraId="532A956E">
            <w:pPr>
              <w:pStyle w:val="9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USBs</w:t>
            </w:r>
          </w:p>
        </w:tc>
      </w:tr>
    </w:tbl>
    <w:p w14:paraId="377CA129">
      <w:pPr>
        <w:spacing w:after="0" w:line="360" w:lineRule="auto"/>
      </w:pPr>
    </w:p>
    <w:p w14:paraId="768EA08D">
      <w:pPr>
        <w:spacing w:after="0" w:line="360" w:lineRule="auto"/>
        <w:rPr>
          <w:rFonts w:ascii="Arial Narrow" w:hAnsi="Arial Narrow" w:cs="Arial"/>
        </w:rPr>
      </w:pPr>
    </w:p>
    <w:p w14:paraId="7B1471BE">
      <w:pPr>
        <w:spacing w:after="0" w:line="360" w:lineRule="auto"/>
        <w:rPr>
          <w:rFonts w:ascii="Arial Narrow" w:hAnsi="Arial Narrow" w:cs="Arial"/>
        </w:rPr>
      </w:pPr>
    </w:p>
    <w:p w14:paraId="5A5C8972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lang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128270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E8E60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69C715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Rosario Altamirano Huamani</w:t>
                            </w:r>
                          </w:p>
                          <w:p w14:paraId="7105AE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Docente del Área</w:t>
                            </w:r>
                          </w:p>
                          <w:p w14:paraId="021256A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6" o:spt="202" type="#_x0000_t202" style="position:absolute;left:0pt;margin-left:5.3pt;margin-top:10.1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OXqFTXAAAACQEAAA8AAAAAAAAAAQAgAAAAIgAAAGRycy9kb3ducmV2LnhtbFBL&#10;AQIUABQAAAAIAIdO4kB7GIjmMAIAAFsEAAAOAAAAAAAAAAEAIAAAACY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2E8E60A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69C7150D">
                      <w:pPr>
                        <w:spacing w:after="0" w:line="240" w:lineRule="auto"/>
                        <w:jc w:val="center"/>
                      </w:pPr>
                      <w:r>
                        <w:t>Rosario Altamirano Huamani</w:t>
                      </w:r>
                    </w:p>
                    <w:p w14:paraId="7105AEDD">
                      <w:pPr>
                        <w:spacing w:after="0" w:line="240" w:lineRule="auto"/>
                        <w:jc w:val="center"/>
                      </w:pPr>
                      <w:r>
                        <w:t>Docente del Área</w:t>
                      </w:r>
                    </w:p>
                    <w:p w14:paraId="021256A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2360930" cy="1404620"/>
                <wp:effectExtent l="0" t="0" r="0" b="0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936D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1136B6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6" o:spt="202" type="#_x0000_t202" style="position:absolute;left:0pt;margin-top:11.1pt;height:110.6pt;width:185.9pt;mso-position-horizontal:right;mso-position-horizontal-relative:margin;mso-wrap-distance-bottom:3.6pt;mso-wrap-distance-left:9pt;mso-wrap-distance-right:9pt;mso-wrap-distance-top:3.6pt;z-index:251661312;mso-width-relative:margin;mso-height-relative:margin;mso-width-percent:400;mso-height-percent:200;" fillcolor="#FFFFFF" filled="t" stroked="f" coordsize="21600,21600" o:gfxdata="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z6fR1gAAAAcBAAAPAAAAAAAAAAEAIAAAACIAAABkcnMvZG93bnJldi54bWxQSwEC&#10;FAAUAAAACACHTuJAJvSwei8CAABaBAAADgAAAAAAAAABACAAAAAl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4936D56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1136B6EE">
                      <w:pPr>
                        <w:spacing w:after="0" w:line="240" w:lineRule="auto"/>
                        <w:jc w:val="center"/>
                      </w:pPr>
                      <w:r>
                        <w:t>Directora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11CB55">
      <w:pPr>
        <w:spacing w:after="0" w:line="360" w:lineRule="auto"/>
        <w:rPr>
          <w:rFonts w:ascii="Arial Narrow" w:hAnsi="Arial Narrow" w:cs="Arial"/>
        </w:rPr>
      </w:pPr>
    </w:p>
    <w:p w14:paraId="3E58D632">
      <w:pPr>
        <w:tabs>
          <w:tab w:val="left" w:pos="1234"/>
        </w:tabs>
        <w:rPr>
          <w:rFonts w:ascii="Arial" w:hAnsi="Arial" w:eastAsia="Calibri" w:cs="Arial"/>
        </w:rPr>
      </w:pPr>
    </w:p>
    <w:p w14:paraId="561376C9">
      <w:pPr>
        <w:tabs>
          <w:tab w:val="left" w:pos="1234"/>
        </w:tabs>
        <w:rPr>
          <w:rFonts w:ascii="Arial" w:hAnsi="Arial" w:eastAsia="Calibri" w:cs="Arial"/>
        </w:rPr>
      </w:pPr>
    </w:p>
    <w:p w14:paraId="67B46283">
      <w:pPr>
        <w:spacing w:after="0" w:line="360" w:lineRule="auto"/>
        <w:jc w:val="center"/>
        <w:rPr>
          <w:rFonts w:ascii="Arial" w:hAnsi="Arial" w:eastAsia="Calibri" w:cs="Arial"/>
          <w:b/>
          <w:sz w:val="36"/>
          <w:szCs w:val="36"/>
          <w:u w:val="single"/>
        </w:rPr>
      </w:pPr>
    </w:p>
    <w:p w14:paraId="01EA0ED3">
      <w:pPr>
        <w:spacing w:after="0" w:line="360" w:lineRule="auto"/>
        <w:jc w:val="center"/>
        <w:rPr>
          <w:rFonts w:ascii="Arial" w:hAnsi="Arial" w:eastAsia="Calibri" w:cs="Arial"/>
          <w:b/>
          <w:sz w:val="36"/>
          <w:szCs w:val="36"/>
          <w:u w:val="single"/>
        </w:rPr>
      </w:pPr>
    </w:p>
    <w:p w14:paraId="4AEEA8A2">
      <w:pPr>
        <w:spacing w:after="0" w:line="360" w:lineRule="auto"/>
        <w:jc w:val="center"/>
        <w:rPr>
          <w:rFonts w:ascii="Arial" w:hAnsi="Arial" w:eastAsia="Calibri" w:cs="Arial"/>
          <w:b/>
          <w:sz w:val="36"/>
          <w:szCs w:val="36"/>
          <w:u w:val="single"/>
        </w:rPr>
      </w:pPr>
    </w:p>
    <w:p w14:paraId="48FA186E">
      <w:pPr>
        <w:spacing w:after="0" w:line="360" w:lineRule="auto"/>
        <w:jc w:val="center"/>
        <w:rPr>
          <w:rFonts w:ascii="Arial" w:hAnsi="Arial" w:eastAsia="Calibri" w:cs="Arial"/>
          <w:b/>
          <w:sz w:val="36"/>
          <w:szCs w:val="36"/>
          <w:u w:val="single"/>
        </w:rPr>
      </w:pPr>
      <w:r>
        <w:rPr>
          <w:rFonts w:ascii="Arial" w:hAnsi="Arial" w:eastAsia="Calibri" w:cs="Arial"/>
          <w:b/>
          <w:sz w:val="36"/>
          <w:szCs w:val="36"/>
          <w:u w:val="single"/>
        </w:rPr>
        <w:t>LISTA DE COTEJO</w:t>
      </w:r>
    </w:p>
    <w:p w14:paraId="3D880449">
      <w:pPr>
        <w:pStyle w:val="13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GRADO: Quinto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8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2FDC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</w:tcPr>
          <w:p w14:paraId="26193392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TITULO: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Calcularemos costo de producción de un producto de la zona en Hoja de cálculo.</w:t>
            </w:r>
          </w:p>
        </w:tc>
      </w:tr>
      <w:tr w14:paraId="284A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</w:tcPr>
          <w:p w14:paraId="2DB8DEDB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COMPETENCIA:</w:t>
            </w:r>
            <w:r>
              <w:rPr>
                <w:rFonts w:ascii="Arial" w:hAnsi="Arial" w:cs="Arial"/>
              </w:rPr>
              <w:t xml:space="preserve"> Gestiona proyectos de emprendimiento económico y social</w:t>
            </w:r>
          </w:p>
        </w:tc>
      </w:tr>
      <w:tr w14:paraId="6114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</w:tcPr>
          <w:p w14:paraId="420E16AC">
            <w:pPr>
              <w:tabs>
                <w:tab w:val="left" w:pos="2007"/>
                <w:tab w:val="left" w:pos="214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CAPACIDADES:</w:t>
            </w:r>
            <w:r>
              <w:rPr>
                <w:rFonts w:ascii="Arial" w:hAnsi="Arial" w:cs="Arial"/>
              </w:rPr>
              <w:t xml:space="preserve"> -Aplica Habilidades técnicas</w:t>
            </w:r>
          </w:p>
          <w:p w14:paraId="31889DA6">
            <w:pPr>
              <w:pStyle w:val="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-Trabaja cooperativamente para lograr objetivos y metas     </w:t>
            </w:r>
          </w:p>
        </w:tc>
      </w:tr>
    </w:tbl>
    <w:tbl>
      <w:tblPr>
        <w:tblStyle w:val="15"/>
        <w:tblpPr w:leftFromText="141" w:rightFromText="141" w:vertAnchor="page" w:horzAnchor="margin" w:tblpY="4086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195"/>
        <w:gridCol w:w="1014"/>
        <w:gridCol w:w="1014"/>
        <w:gridCol w:w="1012"/>
        <w:gridCol w:w="1302"/>
        <w:gridCol w:w="1095"/>
        <w:gridCol w:w="652"/>
      </w:tblGrid>
      <w:tr w14:paraId="08C9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BDD6EE" w:themeFill="accent1" w:themeFillTint="66"/>
          </w:tcPr>
          <w:p w14:paraId="756F6A06">
            <w:pPr>
              <w:pStyle w:val="13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DESEMPEÑO</w:t>
            </w:r>
          </w:p>
          <w:p w14:paraId="325DE2F6">
            <w:pPr>
              <w:pStyle w:val="13"/>
              <w:numPr>
                <w:ilvl w:val="0"/>
                <w:numId w:val="10"/>
              </w:numPr>
              <w:ind w:left="176" w:hanging="176"/>
              <w:rPr>
                <w:rFonts w:cstheme="minorHAnsi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Emplea con pericia herramientas tecnológicas como Excel para organizar datos sobre materiales, insumos y mano de obra, cuidando los recursos y el ambiente.</w:t>
            </w:r>
          </w:p>
          <w:p w14:paraId="4E435965">
            <w:pPr>
              <w:pStyle w:val="13"/>
              <w:numPr>
                <w:ilvl w:val="0"/>
                <w:numId w:val="10"/>
              </w:numPr>
              <w:ind w:left="176" w:hanging="176"/>
              <w:rPr>
                <w:rFonts w:cstheme="minorHAnsi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Acompaña y orienta a sus compañeros para que mejoren sus desempeños asumiendo con responsabilidad distintos roles dentro del equipo y propone alternativas de solución a conflictos inesperados.</w:t>
            </w:r>
          </w:p>
        </w:tc>
      </w:tr>
      <w:tr w14:paraId="0852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67" w:type="pct"/>
            <w:vMerge w:val="restart"/>
            <w:shd w:val="clear" w:color="auto" w:fill="DEEAF6" w:themeFill="accent1" w:themeFillTint="33"/>
            <w:textDirection w:val="btLr"/>
          </w:tcPr>
          <w:p w14:paraId="30F0018F">
            <w:pPr>
              <w:pStyle w:val="13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/>
                <w:bCs/>
              </w:rPr>
              <w:t>N° DE ORDEN</w:t>
            </w:r>
          </w:p>
        </w:tc>
        <w:tc>
          <w:tcPr>
            <w:tcW w:w="1930" w:type="pct"/>
            <w:vMerge w:val="restart"/>
            <w:shd w:val="clear" w:color="auto" w:fill="DEEAF6" w:themeFill="accent1" w:themeFillTint="33"/>
          </w:tcPr>
          <w:p w14:paraId="596CF18B">
            <w:pPr>
              <w:pStyle w:val="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7B3F780">
            <w:pPr>
              <w:pStyle w:val="13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710CF40">
            <w:pPr>
              <w:pStyle w:val="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27896DB">
            <w:pPr>
              <w:pStyle w:val="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ESTUDIANTES</w:t>
            </w:r>
          </w:p>
        </w:tc>
        <w:tc>
          <w:tcPr>
            <w:tcW w:w="2502" w:type="pct"/>
            <w:gridSpan w:val="5"/>
            <w:shd w:val="clear" w:color="auto" w:fill="DEEAF6" w:themeFill="accent1" w:themeFillTint="33"/>
          </w:tcPr>
          <w:p w14:paraId="6740031B">
            <w:pPr>
              <w:pStyle w:val="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Criterios de Evaluación</w:t>
            </w:r>
          </w:p>
        </w:tc>
        <w:tc>
          <w:tcPr>
            <w:tcW w:w="300" w:type="pct"/>
            <w:vMerge w:val="restart"/>
            <w:shd w:val="clear" w:color="auto" w:fill="DEEAF6" w:themeFill="accent1" w:themeFillTint="33"/>
            <w:textDirection w:val="btLr"/>
          </w:tcPr>
          <w:p w14:paraId="1DC421D1">
            <w:pPr>
              <w:pStyle w:val="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</w:tr>
      <w:tr w14:paraId="6642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267" w:type="pct"/>
            <w:vMerge w:val="continue"/>
          </w:tcPr>
          <w:p w14:paraId="4FF61B46">
            <w:pPr>
              <w:pStyle w:val="1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30" w:type="pct"/>
            <w:vMerge w:val="continue"/>
          </w:tcPr>
          <w:p w14:paraId="2F813BD9">
            <w:pPr>
              <w:pStyle w:val="13"/>
              <w:rPr>
                <w:rFonts w:ascii="Arial" w:hAnsi="Arial" w:cs="Arial"/>
                <w:sz w:val="20"/>
              </w:rPr>
            </w:pPr>
          </w:p>
        </w:tc>
        <w:tc>
          <w:tcPr>
            <w:tcW w:w="467" w:type="pct"/>
            <w:textDirection w:val="btLr"/>
          </w:tcPr>
          <w:p w14:paraId="712EAA8F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Aplica fórmulas y funciones adecuadas en Microsoft Excel para calcular y organizar datos de producción (materiales, insumos y mano de obra) con orden y precisión.</w:t>
            </w:r>
          </w:p>
        </w:tc>
        <w:tc>
          <w:tcPr>
            <w:tcW w:w="467" w:type="pct"/>
            <w:textDirection w:val="btLr"/>
          </w:tcPr>
          <w:p w14:paraId="373C9A4D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 su hoja de cálculo estructurada y comprensible, mostrando claridad en la información, uso eficiente del formato y cuidado en los detalles.</w:t>
            </w:r>
          </w:p>
        </w:tc>
        <w:tc>
          <w:tcPr>
            <w:tcW w:w="466" w:type="pct"/>
            <w:textDirection w:val="btLr"/>
          </w:tcPr>
          <w:p w14:paraId="13B90178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Evidencia responsabilidad al cumplir con su rol asignado dentro del equipo, contribuyendo activamente al logro de los objetivos comunes.</w:t>
            </w:r>
          </w:p>
        </w:tc>
        <w:tc>
          <w:tcPr>
            <w:tcW w:w="599" w:type="pct"/>
            <w:textDirection w:val="btLr"/>
          </w:tcPr>
          <w:p w14:paraId="580D9398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Brinda apoyo oportuno y orientaciones claras a sus compañeros para mejorar el trabajo conjunto, promoviendo un ambiente de respeto y colaboración.</w:t>
            </w:r>
          </w:p>
        </w:tc>
        <w:tc>
          <w:tcPr>
            <w:tcW w:w="504" w:type="pct"/>
            <w:textDirection w:val="btLr"/>
          </w:tcPr>
          <w:p w14:paraId="15AB9DE9">
            <w:pPr>
              <w:pStyle w:val="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Propone soluciones concretas ante situaciones de conflicto o desacuerdo en el equipo, demostrando empatía y disposición para el diálogo.</w:t>
            </w:r>
          </w:p>
        </w:tc>
        <w:tc>
          <w:tcPr>
            <w:tcW w:w="300" w:type="pct"/>
            <w:vMerge w:val="continue"/>
          </w:tcPr>
          <w:p w14:paraId="73D5A5B2">
            <w:pPr>
              <w:pStyle w:val="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0EE6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20DDCB5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01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77CFA338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73B5A5E2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1AA9C9C3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7EADFEA6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740F2B13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04F47303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30ECFE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557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7" w:type="pct"/>
          </w:tcPr>
          <w:p w14:paraId="3D0AC83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02</w:t>
            </w:r>
          </w:p>
        </w:tc>
        <w:tc>
          <w:tcPr>
            <w:tcW w:w="1930" w:type="pct"/>
          </w:tcPr>
          <w:p w14:paraId="61B054DA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44B40BBB">
            <w:pPr>
              <w:spacing w:after="0" w:line="240" w:lineRule="auto"/>
            </w:pPr>
          </w:p>
        </w:tc>
        <w:tc>
          <w:tcPr>
            <w:tcW w:w="467" w:type="pct"/>
          </w:tcPr>
          <w:p w14:paraId="4A32EB49">
            <w:pPr>
              <w:spacing w:after="0" w:line="240" w:lineRule="auto"/>
            </w:pPr>
          </w:p>
        </w:tc>
        <w:tc>
          <w:tcPr>
            <w:tcW w:w="466" w:type="pct"/>
          </w:tcPr>
          <w:p w14:paraId="1E792E02">
            <w:pPr>
              <w:spacing w:after="0" w:line="240" w:lineRule="auto"/>
            </w:pPr>
          </w:p>
        </w:tc>
        <w:tc>
          <w:tcPr>
            <w:tcW w:w="599" w:type="pct"/>
          </w:tcPr>
          <w:p w14:paraId="29E6B814">
            <w:pPr>
              <w:spacing w:after="0" w:line="240" w:lineRule="auto"/>
            </w:pPr>
          </w:p>
        </w:tc>
        <w:tc>
          <w:tcPr>
            <w:tcW w:w="504" w:type="pct"/>
          </w:tcPr>
          <w:p w14:paraId="13309755">
            <w:pPr>
              <w:spacing w:after="0" w:line="240" w:lineRule="auto"/>
            </w:pPr>
          </w:p>
        </w:tc>
        <w:tc>
          <w:tcPr>
            <w:tcW w:w="300" w:type="pct"/>
          </w:tcPr>
          <w:p w14:paraId="4A2A56F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2E8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0F3303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03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33155BC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556FD72F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3E9F0EC0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7705AC12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2FA723F4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3A1B1365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3BC3D5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D9A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1B3314E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</w:t>
            </w:r>
          </w:p>
        </w:tc>
        <w:tc>
          <w:tcPr>
            <w:tcW w:w="1930" w:type="pct"/>
          </w:tcPr>
          <w:p w14:paraId="11B4F7B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66912576">
            <w:pPr>
              <w:spacing w:after="0" w:line="240" w:lineRule="auto"/>
            </w:pPr>
          </w:p>
        </w:tc>
        <w:tc>
          <w:tcPr>
            <w:tcW w:w="467" w:type="pct"/>
          </w:tcPr>
          <w:p w14:paraId="69572038">
            <w:pPr>
              <w:spacing w:after="0" w:line="240" w:lineRule="auto"/>
            </w:pPr>
          </w:p>
        </w:tc>
        <w:tc>
          <w:tcPr>
            <w:tcW w:w="466" w:type="pct"/>
          </w:tcPr>
          <w:p w14:paraId="4E7BE3F4">
            <w:pPr>
              <w:spacing w:after="0" w:line="240" w:lineRule="auto"/>
            </w:pPr>
          </w:p>
        </w:tc>
        <w:tc>
          <w:tcPr>
            <w:tcW w:w="599" w:type="pct"/>
          </w:tcPr>
          <w:p w14:paraId="01E4D8CB">
            <w:pPr>
              <w:spacing w:after="0" w:line="240" w:lineRule="auto"/>
            </w:pPr>
          </w:p>
        </w:tc>
        <w:tc>
          <w:tcPr>
            <w:tcW w:w="504" w:type="pct"/>
          </w:tcPr>
          <w:p w14:paraId="435D8C5B">
            <w:pPr>
              <w:spacing w:after="0" w:line="240" w:lineRule="auto"/>
            </w:pPr>
          </w:p>
        </w:tc>
        <w:tc>
          <w:tcPr>
            <w:tcW w:w="300" w:type="pct"/>
          </w:tcPr>
          <w:p w14:paraId="76DE6A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FDD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3A59C2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05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208E930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18AB837C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6DFDCE7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552A4DE1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52FA80E9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F30521E">
            <w:pPr>
              <w:spacing w:after="0" w:line="240" w:lineRule="auto"/>
              <w:jc w:val="center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2BCB43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DFF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521476E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1930" w:type="pct"/>
          </w:tcPr>
          <w:p w14:paraId="7623391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4051FCC6">
            <w:pPr>
              <w:spacing w:after="0" w:line="240" w:lineRule="auto"/>
            </w:pPr>
          </w:p>
        </w:tc>
        <w:tc>
          <w:tcPr>
            <w:tcW w:w="467" w:type="pct"/>
          </w:tcPr>
          <w:p w14:paraId="245B1478">
            <w:pPr>
              <w:spacing w:after="0" w:line="240" w:lineRule="auto"/>
            </w:pPr>
          </w:p>
        </w:tc>
        <w:tc>
          <w:tcPr>
            <w:tcW w:w="466" w:type="pct"/>
          </w:tcPr>
          <w:p w14:paraId="552CFF95">
            <w:pPr>
              <w:spacing w:after="0" w:line="240" w:lineRule="auto"/>
            </w:pPr>
          </w:p>
        </w:tc>
        <w:tc>
          <w:tcPr>
            <w:tcW w:w="599" w:type="pct"/>
          </w:tcPr>
          <w:p w14:paraId="3A55D59D">
            <w:pPr>
              <w:spacing w:after="0" w:line="240" w:lineRule="auto"/>
            </w:pPr>
          </w:p>
        </w:tc>
        <w:tc>
          <w:tcPr>
            <w:tcW w:w="504" w:type="pct"/>
          </w:tcPr>
          <w:p w14:paraId="09F0C3C0">
            <w:pPr>
              <w:spacing w:after="0" w:line="240" w:lineRule="auto"/>
            </w:pPr>
          </w:p>
        </w:tc>
        <w:tc>
          <w:tcPr>
            <w:tcW w:w="300" w:type="pct"/>
          </w:tcPr>
          <w:p w14:paraId="74925C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0B0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7" w:type="pct"/>
            <w:shd w:val="clear" w:color="auto" w:fill="DEEAF6" w:themeFill="accent1" w:themeFillTint="33"/>
          </w:tcPr>
          <w:p w14:paraId="3D6BDA3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07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6D9E7E8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74694DD2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6DB5B77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2850A68B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3911F2D2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009D3158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297AA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28E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707F1E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08</w:t>
            </w:r>
          </w:p>
        </w:tc>
        <w:tc>
          <w:tcPr>
            <w:tcW w:w="1930" w:type="pct"/>
          </w:tcPr>
          <w:p w14:paraId="57C3C39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</w:tcPr>
          <w:p w14:paraId="0C344776">
            <w:pPr>
              <w:spacing w:after="0" w:line="240" w:lineRule="auto"/>
            </w:pPr>
          </w:p>
        </w:tc>
        <w:tc>
          <w:tcPr>
            <w:tcW w:w="467" w:type="pct"/>
          </w:tcPr>
          <w:p w14:paraId="4CA64326">
            <w:pPr>
              <w:spacing w:after="0" w:line="240" w:lineRule="auto"/>
            </w:pPr>
          </w:p>
        </w:tc>
        <w:tc>
          <w:tcPr>
            <w:tcW w:w="466" w:type="pct"/>
          </w:tcPr>
          <w:p w14:paraId="216AD502">
            <w:pPr>
              <w:spacing w:after="0" w:line="240" w:lineRule="auto"/>
            </w:pPr>
          </w:p>
        </w:tc>
        <w:tc>
          <w:tcPr>
            <w:tcW w:w="599" w:type="pct"/>
          </w:tcPr>
          <w:p w14:paraId="1A7A7D27">
            <w:pPr>
              <w:spacing w:after="0" w:line="240" w:lineRule="auto"/>
            </w:pPr>
          </w:p>
        </w:tc>
        <w:tc>
          <w:tcPr>
            <w:tcW w:w="504" w:type="pct"/>
          </w:tcPr>
          <w:p w14:paraId="68200952">
            <w:pPr>
              <w:spacing w:after="0" w:line="240" w:lineRule="auto"/>
            </w:pPr>
          </w:p>
        </w:tc>
        <w:tc>
          <w:tcPr>
            <w:tcW w:w="300" w:type="pct"/>
          </w:tcPr>
          <w:p w14:paraId="30128B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735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0004C03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514DF70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370AE8F1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389730A1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1B316A7B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51CEA9EE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0059E09D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130A8F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CEB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3E27D21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1930" w:type="pct"/>
          </w:tcPr>
          <w:p w14:paraId="18B46AFE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5C795E8D">
            <w:pPr>
              <w:spacing w:after="0" w:line="240" w:lineRule="auto"/>
            </w:pPr>
          </w:p>
        </w:tc>
        <w:tc>
          <w:tcPr>
            <w:tcW w:w="467" w:type="pct"/>
          </w:tcPr>
          <w:p w14:paraId="372D1D9E">
            <w:pPr>
              <w:spacing w:after="0" w:line="240" w:lineRule="auto"/>
            </w:pPr>
          </w:p>
        </w:tc>
        <w:tc>
          <w:tcPr>
            <w:tcW w:w="466" w:type="pct"/>
          </w:tcPr>
          <w:p w14:paraId="58D5FA6F">
            <w:pPr>
              <w:spacing w:after="0" w:line="240" w:lineRule="auto"/>
            </w:pPr>
          </w:p>
        </w:tc>
        <w:tc>
          <w:tcPr>
            <w:tcW w:w="599" w:type="pct"/>
          </w:tcPr>
          <w:p w14:paraId="23F54B78">
            <w:pPr>
              <w:spacing w:after="0" w:line="240" w:lineRule="auto"/>
            </w:pPr>
          </w:p>
        </w:tc>
        <w:tc>
          <w:tcPr>
            <w:tcW w:w="504" w:type="pct"/>
          </w:tcPr>
          <w:p w14:paraId="145CF797">
            <w:pPr>
              <w:spacing w:after="0" w:line="240" w:lineRule="auto"/>
            </w:pPr>
          </w:p>
        </w:tc>
        <w:tc>
          <w:tcPr>
            <w:tcW w:w="300" w:type="pct"/>
          </w:tcPr>
          <w:p w14:paraId="4D9309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D9C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2FAE394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49D9072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25F353C2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2E0F9FE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0BE347D0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2946B56E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18AB16A5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76906C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B90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4C163F6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</w:t>
            </w:r>
          </w:p>
        </w:tc>
        <w:tc>
          <w:tcPr>
            <w:tcW w:w="1930" w:type="pct"/>
          </w:tcPr>
          <w:p w14:paraId="0C8B38A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5407FC4F">
            <w:pPr>
              <w:spacing w:after="0" w:line="240" w:lineRule="auto"/>
            </w:pPr>
          </w:p>
        </w:tc>
        <w:tc>
          <w:tcPr>
            <w:tcW w:w="467" w:type="pct"/>
          </w:tcPr>
          <w:p w14:paraId="516746A7">
            <w:pPr>
              <w:spacing w:after="0" w:line="240" w:lineRule="auto"/>
            </w:pPr>
          </w:p>
        </w:tc>
        <w:tc>
          <w:tcPr>
            <w:tcW w:w="466" w:type="pct"/>
          </w:tcPr>
          <w:p w14:paraId="020E5A5A">
            <w:pPr>
              <w:spacing w:after="0" w:line="240" w:lineRule="auto"/>
            </w:pPr>
          </w:p>
        </w:tc>
        <w:tc>
          <w:tcPr>
            <w:tcW w:w="599" w:type="pct"/>
          </w:tcPr>
          <w:p w14:paraId="7BACCE76">
            <w:pPr>
              <w:spacing w:after="0" w:line="240" w:lineRule="auto"/>
            </w:pPr>
          </w:p>
        </w:tc>
        <w:tc>
          <w:tcPr>
            <w:tcW w:w="504" w:type="pct"/>
          </w:tcPr>
          <w:p w14:paraId="2F7985AC">
            <w:pPr>
              <w:spacing w:after="0" w:line="240" w:lineRule="auto"/>
            </w:pPr>
          </w:p>
        </w:tc>
        <w:tc>
          <w:tcPr>
            <w:tcW w:w="300" w:type="pct"/>
          </w:tcPr>
          <w:p w14:paraId="6409EB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418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4157BC5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5DE1ABF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358F6326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58DB6DAA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750AE9D2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3EB9200A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5F0EF81F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5C51AA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38C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75E7B5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</w:t>
            </w:r>
          </w:p>
        </w:tc>
        <w:tc>
          <w:tcPr>
            <w:tcW w:w="1930" w:type="pct"/>
          </w:tcPr>
          <w:p w14:paraId="5538D4C6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00478294">
            <w:pPr>
              <w:spacing w:after="0" w:line="240" w:lineRule="auto"/>
            </w:pPr>
          </w:p>
        </w:tc>
        <w:tc>
          <w:tcPr>
            <w:tcW w:w="467" w:type="pct"/>
          </w:tcPr>
          <w:p w14:paraId="526928A7">
            <w:pPr>
              <w:spacing w:after="0" w:line="240" w:lineRule="auto"/>
            </w:pPr>
          </w:p>
        </w:tc>
        <w:tc>
          <w:tcPr>
            <w:tcW w:w="466" w:type="pct"/>
          </w:tcPr>
          <w:p w14:paraId="2749740D">
            <w:pPr>
              <w:spacing w:after="0" w:line="240" w:lineRule="auto"/>
            </w:pPr>
          </w:p>
        </w:tc>
        <w:tc>
          <w:tcPr>
            <w:tcW w:w="599" w:type="pct"/>
          </w:tcPr>
          <w:p w14:paraId="47F5CF5E">
            <w:pPr>
              <w:spacing w:after="0" w:line="240" w:lineRule="auto"/>
            </w:pPr>
          </w:p>
        </w:tc>
        <w:tc>
          <w:tcPr>
            <w:tcW w:w="504" w:type="pct"/>
          </w:tcPr>
          <w:p w14:paraId="3C212F47">
            <w:pPr>
              <w:spacing w:after="0" w:line="240" w:lineRule="auto"/>
            </w:pPr>
          </w:p>
        </w:tc>
        <w:tc>
          <w:tcPr>
            <w:tcW w:w="300" w:type="pct"/>
          </w:tcPr>
          <w:p w14:paraId="601F80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F91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622C9FD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64FE0946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0B6A56A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79F484F5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349DA6B6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1F11754D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7BCDD500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22714C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2DD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5D4E3E0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16</w:t>
            </w:r>
          </w:p>
        </w:tc>
        <w:tc>
          <w:tcPr>
            <w:tcW w:w="1930" w:type="pct"/>
          </w:tcPr>
          <w:p w14:paraId="1DAF94BA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73E95DC9">
            <w:pPr>
              <w:spacing w:after="0" w:line="240" w:lineRule="auto"/>
            </w:pPr>
          </w:p>
        </w:tc>
        <w:tc>
          <w:tcPr>
            <w:tcW w:w="467" w:type="pct"/>
          </w:tcPr>
          <w:p w14:paraId="5ABFED64">
            <w:pPr>
              <w:spacing w:after="0" w:line="240" w:lineRule="auto"/>
            </w:pPr>
          </w:p>
        </w:tc>
        <w:tc>
          <w:tcPr>
            <w:tcW w:w="466" w:type="pct"/>
          </w:tcPr>
          <w:p w14:paraId="1002FB75">
            <w:pPr>
              <w:spacing w:after="0" w:line="240" w:lineRule="auto"/>
            </w:pPr>
          </w:p>
        </w:tc>
        <w:tc>
          <w:tcPr>
            <w:tcW w:w="599" w:type="pct"/>
          </w:tcPr>
          <w:p w14:paraId="5D758115">
            <w:pPr>
              <w:spacing w:after="0" w:line="240" w:lineRule="auto"/>
            </w:pPr>
          </w:p>
        </w:tc>
        <w:tc>
          <w:tcPr>
            <w:tcW w:w="504" w:type="pct"/>
          </w:tcPr>
          <w:p w14:paraId="7FE5EAB3">
            <w:pPr>
              <w:spacing w:after="0" w:line="240" w:lineRule="auto"/>
            </w:pPr>
          </w:p>
        </w:tc>
        <w:tc>
          <w:tcPr>
            <w:tcW w:w="300" w:type="pct"/>
          </w:tcPr>
          <w:p w14:paraId="3269E0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4FC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69E027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57669FBB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170A9D3B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D3EA12D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36B9EC6D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15AFEA77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18C29B0B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7CC2B7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27D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15E787F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</w:t>
            </w:r>
          </w:p>
        </w:tc>
        <w:tc>
          <w:tcPr>
            <w:tcW w:w="1930" w:type="pct"/>
          </w:tcPr>
          <w:p w14:paraId="6E59099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68D0E7E6">
            <w:pPr>
              <w:spacing w:after="0" w:line="240" w:lineRule="auto"/>
            </w:pPr>
          </w:p>
        </w:tc>
        <w:tc>
          <w:tcPr>
            <w:tcW w:w="467" w:type="pct"/>
          </w:tcPr>
          <w:p w14:paraId="315D55DF">
            <w:pPr>
              <w:spacing w:after="0" w:line="240" w:lineRule="auto"/>
            </w:pPr>
          </w:p>
        </w:tc>
        <w:tc>
          <w:tcPr>
            <w:tcW w:w="466" w:type="pct"/>
          </w:tcPr>
          <w:p w14:paraId="64B41464">
            <w:pPr>
              <w:spacing w:after="0" w:line="240" w:lineRule="auto"/>
            </w:pPr>
          </w:p>
        </w:tc>
        <w:tc>
          <w:tcPr>
            <w:tcW w:w="599" w:type="pct"/>
          </w:tcPr>
          <w:p w14:paraId="6B7F2BFF">
            <w:pPr>
              <w:spacing w:after="0" w:line="240" w:lineRule="auto"/>
            </w:pPr>
          </w:p>
        </w:tc>
        <w:tc>
          <w:tcPr>
            <w:tcW w:w="504" w:type="pct"/>
          </w:tcPr>
          <w:p w14:paraId="08C7D684">
            <w:pPr>
              <w:spacing w:after="0" w:line="240" w:lineRule="auto"/>
            </w:pPr>
          </w:p>
        </w:tc>
        <w:tc>
          <w:tcPr>
            <w:tcW w:w="300" w:type="pct"/>
          </w:tcPr>
          <w:p w14:paraId="757D49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DB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7C8F50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210AC326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34ED47AC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DE3542D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6520E8C9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3A8F47D4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5C35D91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52E95D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604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79DB8C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20</w:t>
            </w:r>
          </w:p>
        </w:tc>
        <w:tc>
          <w:tcPr>
            <w:tcW w:w="1930" w:type="pct"/>
          </w:tcPr>
          <w:p w14:paraId="76AA4B2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7E117DEA">
            <w:pPr>
              <w:spacing w:after="0" w:line="240" w:lineRule="auto"/>
            </w:pPr>
          </w:p>
        </w:tc>
        <w:tc>
          <w:tcPr>
            <w:tcW w:w="467" w:type="pct"/>
          </w:tcPr>
          <w:p w14:paraId="0018721F">
            <w:pPr>
              <w:spacing w:after="0" w:line="240" w:lineRule="auto"/>
            </w:pPr>
          </w:p>
        </w:tc>
        <w:tc>
          <w:tcPr>
            <w:tcW w:w="466" w:type="pct"/>
          </w:tcPr>
          <w:p w14:paraId="44DEC955">
            <w:pPr>
              <w:spacing w:after="0" w:line="240" w:lineRule="auto"/>
            </w:pPr>
          </w:p>
        </w:tc>
        <w:tc>
          <w:tcPr>
            <w:tcW w:w="599" w:type="pct"/>
          </w:tcPr>
          <w:p w14:paraId="31DE92F4">
            <w:pPr>
              <w:spacing w:after="0" w:line="240" w:lineRule="auto"/>
            </w:pPr>
          </w:p>
        </w:tc>
        <w:tc>
          <w:tcPr>
            <w:tcW w:w="504" w:type="pct"/>
          </w:tcPr>
          <w:p w14:paraId="42B87049">
            <w:pPr>
              <w:spacing w:after="0" w:line="240" w:lineRule="auto"/>
            </w:pPr>
          </w:p>
        </w:tc>
        <w:tc>
          <w:tcPr>
            <w:tcW w:w="300" w:type="pct"/>
          </w:tcPr>
          <w:p w14:paraId="38B86B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2FC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72E8F88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6E9240A1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7BC663AF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04EB32E1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4E0B906B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2CB038EE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7F84D70D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263B10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890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</w:tcPr>
          <w:p w14:paraId="08371D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22</w:t>
            </w:r>
          </w:p>
        </w:tc>
        <w:tc>
          <w:tcPr>
            <w:tcW w:w="1930" w:type="pct"/>
          </w:tcPr>
          <w:p w14:paraId="4568E84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</w:tcPr>
          <w:p w14:paraId="64A4AE95">
            <w:pPr>
              <w:spacing w:after="0" w:line="240" w:lineRule="auto"/>
            </w:pPr>
          </w:p>
        </w:tc>
        <w:tc>
          <w:tcPr>
            <w:tcW w:w="467" w:type="pct"/>
          </w:tcPr>
          <w:p w14:paraId="1CCA7774">
            <w:pPr>
              <w:spacing w:after="0" w:line="240" w:lineRule="auto"/>
            </w:pPr>
          </w:p>
        </w:tc>
        <w:tc>
          <w:tcPr>
            <w:tcW w:w="466" w:type="pct"/>
          </w:tcPr>
          <w:p w14:paraId="1E555125">
            <w:pPr>
              <w:spacing w:after="0" w:line="240" w:lineRule="auto"/>
            </w:pPr>
          </w:p>
        </w:tc>
        <w:tc>
          <w:tcPr>
            <w:tcW w:w="599" w:type="pct"/>
          </w:tcPr>
          <w:p w14:paraId="4A16AE2A">
            <w:pPr>
              <w:spacing w:after="0" w:line="240" w:lineRule="auto"/>
            </w:pPr>
          </w:p>
        </w:tc>
        <w:tc>
          <w:tcPr>
            <w:tcW w:w="504" w:type="pct"/>
          </w:tcPr>
          <w:p w14:paraId="63246429">
            <w:pPr>
              <w:spacing w:after="0" w:line="240" w:lineRule="auto"/>
            </w:pPr>
          </w:p>
        </w:tc>
        <w:tc>
          <w:tcPr>
            <w:tcW w:w="300" w:type="pct"/>
          </w:tcPr>
          <w:p w14:paraId="0623701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7D9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7" w:type="pct"/>
            <w:shd w:val="clear" w:color="auto" w:fill="DEEAF6" w:themeFill="accent1" w:themeFillTint="33"/>
          </w:tcPr>
          <w:p w14:paraId="53531D2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23</w:t>
            </w:r>
          </w:p>
        </w:tc>
        <w:tc>
          <w:tcPr>
            <w:tcW w:w="1930" w:type="pct"/>
            <w:shd w:val="clear" w:color="auto" w:fill="DEEAF6" w:themeFill="accent1" w:themeFillTint="33"/>
          </w:tcPr>
          <w:p w14:paraId="3691ECDC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1738744A">
            <w:pPr>
              <w:spacing w:after="0" w:line="240" w:lineRule="auto"/>
            </w:pPr>
          </w:p>
        </w:tc>
        <w:tc>
          <w:tcPr>
            <w:tcW w:w="467" w:type="pct"/>
            <w:shd w:val="clear" w:color="auto" w:fill="DEEAF6" w:themeFill="accent1" w:themeFillTint="33"/>
          </w:tcPr>
          <w:p w14:paraId="6BD1EF7B">
            <w:pPr>
              <w:spacing w:after="0" w:line="240" w:lineRule="auto"/>
            </w:pPr>
          </w:p>
        </w:tc>
        <w:tc>
          <w:tcPr>
            <w:tcW w:w="466" w:type="pct"/>
            <w:shd w:val="clear" w:color="auto" w:fill="DEEAF6" w:themeFill="accent1" w:themeFillTint="33"/>
          </w:tcPr>
          <w:p w14:paraId="6FDD2F27">
            <w:pPr>
              <w:spacing w:after="0" w:line="240" w:lineRule="auto"/>
            </w:pPr>
          </w:p>
        </w:tc>
        <w:tc>
          <w:tcPr>
            <w:tcW w:w="599" w:type="pct"/>
            <w:shd w:val="clear" w:color="auto" w:fill="DEEAF6" w:themeFill="accent1" w:themeFillTint="33"/>
          </w:tcPr>
          <w:p w14:paraId="1366D38C">
            <w:pPr>
              <w:spacing w:after="0" w:line="240" w:lineRule="auto"/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ACE5662">
            <w:pPr>
              <w:spacing w:after="0" w:line="240" w:lineRule="auto"/>
            </w:pPr>
          </w:p>
        </w:tc>
        <w:tc>
          <w:tcPr>
            <w:tcW w:w="300" w:type="pct"/>
            <w:shd w:val="clear" w:color="auto" w:fill="DEEAF6" w:themeFill="accent1" w:themeFillTint="33"/>
          </w:tcPr>
          <w:p w14:paraId="08D4D41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FF59F6">
      <w:pPr>
        <w:spacing w:after="0"/>
        <w:rPr>
          <w:rFonts w:ascii="Arial" w:hAnsi="Arial" w:eastAsia="Calibri" w:cs="Arial"/>
          <w:sz w:val="10"/>
          <w:szCs w:val="10"/>
        </w:rPr>
      </w:pPr>
    </w:p>
    <w:p w14:paraId="51D2EEDE">
      <w:pPr>
        <w:rPr>
          <w:rFonts w:ascii="Arial" w:hAnsi="Arial" w:eastAsia="Calibri" w:cs="Arial"/>
        </w:rPr>
      </w:pPr>
    </w:p>
    <w:p w14:paraId="24229E61">
      <w:pPr>
        <w:tabs>
          <w:tab w:val="left" w:pos="1234"/>
        </w:tabs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ab/>
      </w:r>
    </w:p>
    <w:p w14:paraId="1EFB6CD2">
      <w:pPr>
        <w:spacing w:after="0" w:line="360" w:lineRule="auto"/>
        <w:jc w:val="center"/>
        <w:rPr>
          <w:rFonts w:ascii="Arial" w:hAnsi="Arial" w:eastAsia="Calibri" w:cs="Arial"/>
          <w:b/>
          <w:sz w:val="36"/>
          <w:szCs w:val="36"/>
          <w:u w:val="single"/>
        </w:rPr>
      </w:pPr>
    </w:p>
    <w:sectPr>
      <w:headerReference r:id="rId5" w:type="default"/>
      <w:pgSz w:w="11906" w:h="16838"/>
      <w:pgMar w:top="1226" w:right="720" w:bottom="720" w:left="720" w:header="56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isk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Hobo Std">
    <w:altName w:val="Humnst777 BlkCn B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527A3">
    <w:pPr>
      <w:pStyle w:val="5"/>
      <w:tabs>
        <w:tab w:val="right" w:pos="10466"/>
        <w:tab w:val="clear" w:pos="4252"/>
        <w:tab w:val="clear" w:pos="8504"/>
      </w:tabs>
      <w:rPr>
        <w:rFonts w:ascii="Arial Narrow" w:hAnsi="Arial Narrow"/>
        <w:i/>
        <w:sz w:val="2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6200775</wp:posOffset>
          </wp:positionH>
          <wp:positionV relativeFrom="paragraph">
            <wp:posOffset>-198120</wp:posOffset>
          </wp:positionV>
          <wp:extent cx="514350" cy="631825"/>
          <wp:effectExtent l="0" t="0" r="0" b="0"/>
          <wp:wrapThrough wrapText="bothSides">
            <wp:wrapPolygon>
              <wp:start x="0" y="0"/>
              <wp:lineTo x="0" y="20840"/>
              <wp:lineTo x="20800" y="20840"/>
              <wp:lineTo x="208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i/>
        <w:sz w:val="20"/>
      </w:rPr>
      <w:t>I.E. CESAR VALLEJO</w:t>
    </w:r>
  </w:p>
  <w:p w14:paraId="03AFCAD4">
    <w:pPr>
      <w:pStyle w:val="5"/>
      <w:tabs>
        <w:tab w:val="right" w:pos="10466"/>
        <w:tab w:val="clear" w:pos="4252"/>
        <w:tab w:val="clear" w:pos="8504"/>
      </w:tabs>
    </w:pPr>
    <w:r>
      <w:t xml:space="preserve">40236 PUCCHUN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81106"/>
    <w:multiLevelType w:val="multilevel"/>
    <w:tmpl w:val="03481106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36F759D"/>
    <w:multiLevelType w:val="multilevel"/>
    <w:tmpl w:val="036F759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A034E5C"/>
    <w:multiLevelType w:val="multilevel"/>
    <w:tmpl w:val="0A034E5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F8C2A05"/>
    <w:multiLevelType w:val="multilevel"/>
    <w:tmpl w:val="0F8C2A05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275553A"/>
    <w:multiLevelType w:val="multilevel"/>
    <w:tmpl w:val="127555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A34C6D"/>
    <w:multiLevelType w:val="multilevel"/>
    <w:tmpl w:val="20A34C6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280F0561"/>
    <w:multiLevelType w:val="multilevel"/>
    <w:tmpl w:val="280F056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E4F34D1"/>
    <w:multiLevelType w:val="multilevel"/>
    <w:tmpl w:val="5E4F34D1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5F1317A1"/>
    <w:multiLevelType w:val="multilevel"/>
    <w:tmpl w:val="5F1317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F6E6D67"/>
    <w:multiLevelType w:val="multilevel"/>
    <w:tmpl w:val="7F6E6D67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58"/>
    <w:rsid w:val="00003008"/>
    <w:rsid w:val="00004A05"/>
    <w:rsid w:val="000105F6"/>
    <w:rsid w:val="00012CA0"/>
    <w:rsid w:val="00025198"/>
    <w:rsid w:val="00033F57"/>
    <w:rsid w:val="00035462"/>
    <w:rsid w:val="00060C84"/>
    <w:rsid w:val="00066951"/>
    <w:rsid w:val="00076D7F"/>
    <w:rsid w:val="00077CFC"/>
    <w:rsid w:val="00085F22"/>
    <w:rsid w:val="0009168F"/>
    <w:rsid w:val="00094666"/>
    <w:rsid w:val="000A1418"/>
    <w:rsid w:val="000A1E89"/>
    <w:rsid w:val="000A6681"/>
    <w:rsid w:val="000A7EF8"/>
    <w:rsid w:val="000C6145"/>
    <w:rsid w:val="000D12D7"/>
    <w:rsid w:val="000F3493"/>
    <w:rsid w:val="00130239"/>
    <w:rsid w:val="0013452A"/>
    <w:rsid w:val="001352E9"/>
    <w:rsid w:val="00143C2D"/>
    <w:rsid w:val="001475CC"/>
    <w:rsid w:val="00156BD4"/>
    <w:rsid w:val="00177CAA"/>
    <w:rsid w:val="00185B53"/>
    <w:rsid w:val="00185BF4"/>
    <w:rsid w:val="00195080"/>
    <w:rsid w:val="001967E9"/>
    <w:rsid w:val="001A776A"/>
    <w:rsid w:val="001B551F"/>
    <w:rsid w:val="001B560C"/>
    <w:rsid w:val="001C7E19"/>
    <w:rsid w:val="001D702F"/>
    <w:rsid w:val="001E6101"/>
    <w:rsid w:val="001E7819"/>
    <w:rsid w:val="00205E98"/>
    <w:rsid w:val="00210ACE"/>
    <w:rsid w:val="0021338A"/>
    <w:rsid w:val="00261EEA"/>
    <w:rsid w:val="0027296B"/>
    <w:rsid w:val="00274CF3"/>
    <w:rsid w:val="002B29E1"/>
    <w:rsid w:val="002B2EE9"/>
    <w:rsid w:val="002C1459"/>
    <w:rsid w:val="002D13F3"/>
    <w:rsid w:val="002D3BDB"/>
    <w:rsid w:val="002D4342"/>
    <w:rsid w:val="002D66E0"/>
    <w:rsid w:val="002F2469"/>
    <w:rsid w:val="002F7A84"/>
    <w:rsid w:val="0030039F"/>
    <w:rsid w:val="00326B39"/>
    <w:rsid w:val="00331E2A"/>
    <w:rsid w:val="003436E1"/>
    <w:rsid w:val="003460FB"/>
    <w:rsid w:val="00357C82"/>
    <w:rsid w:val="00360DE6"/>
    <w:rsid w:val="00361B90"/>
    <w:rsid w:val="00363CCC"/>
    <w:rsid w:val="00370276"/>
    <w:rsid w:val="00384649"/>
    <w:rsid w:val="00390B95"/>
    <w:rsid w:val="003A76C9"/>
    <w:rsid w:val="003B40B1"/>
    <w:rsid w:val="003D5558"/>
    <w:rsid w:val="00411625"/>
    <w:rsid w:val="00416F4A"/>
    <w:rsid w:val="00427C5E"/>
    <w:rsid w:val="0043224F"/>
    <w:rsid w:val="004428D1"/>
    <w:rsid w:val="004614A0"/>
    <w:rsid w:val="004643A0"/>
    <w:rsid w:val="004818F5"/>
    <w:rsid w:val="00490D9D"/>
    <w:rsid w:val="004977B8"/>
    <w:rsid w:val="004B6E3E"/>
    <w:rsid w:val="004D6BB7"/>
    <w:rsid w:val="004E6048"/>
    <w:rsid w:val="004F0B8B"/>
    <w:rsid w:val="004F2BC0"/>
    <w:rsid w:val="0050658E"/>
    <w:rsid w:val="00514F47"/>
    <w:rsid w:val="00523BAB"/>
    <w:rsid w:val="005517EA"/>
    <w:rsid w:val="00552D86"/>
    <w:rsid w:val="0055687B"/>
    <w:rsid w:val="00566748"/>
    <w:rsid w:val="0059045C"/>
    <w:rsid w:val="005935C4"/>
    <w:rsid w:val="00593992"/>
    <w:rsid w:val="005A5FE5"/>
    <w:rsid w:val="005B11A1"/>
    <w:rsid w:val="005B13F5"/>
    <w:rsid w:val="005B3AE5"/>
    <w:rsid w:val="005D5171"/>
    <w:rsid w:val="005D5B19"/>
    <w:rsid w:val="005D655A"/>
    <w:rsid w:val="005E63B3"/>
    <w:rsid w:val="00602949"/>
    <w:rsid w:val="006078E1"/>
    <w:rsid w:val="00617544"/>
    <w:rsid w:val="0061755A"/>
    <w:rsid w:val="006201B4"/>
    <w:rsid w:val="00620EF7"/>
    <w:rsid w:val="0062500C"/>
    <w:rsid w:val="0063148B"/>
    <w:rsid w:val="00634AED"/>
    <w:rsid w:val="006363E8"/>
    <w:rsid w:val="006376A9"/>
    <w:rsid w:val="0069005C"/>
    <w:rsid w:val="00695E1E"/>
    <w:rsid w:val="00696A12"/>
    <w:rsid w:val="006B40EF"/>
    <w:rsid w:val="006B5AF3"/>
    <w:rsid w:val="006C7A6B"/>
    <w:rsid w:val="006D3AFF"/>
    <w:rsid w:val="006D4B1F"/>
    <w:rsid w:val="006D6075"/>
    <w:rsid w:val="006E0CC3"/>
    <w:rsid w:val="006E2BD3"/>
    <w:rsid w:val="006E6460"/>
    <w:rsid w:val="006F1294"/>
    <w:rsid w:val="006F4148"/>
    <w:rsid w:val="00724CC4"/>
    <w:rsid w:val="00725891"/>
    <w:rsid w:val="00727E1A"/>
    <w:rsid w:val="0073663E"/>
    <w:rsid w:val="00746329"/>
    <w:rsid w:val="00764F23"/>
    <w:rsid w:val="007659E5"/>
    <w:rsid w:val="00777CE5"/>
    <w:rsid w:val="00786C3B"/>
    <w:rsid w:val="00787D6B"/>
    <w:rsid w:val="007A2BA6"/>
    <w:rsid w:val="007B0148"/>
    <w:rsid w:val="007D7116"/>
    <w:rsid w:val="007E2A6D"/>
    <w:rsid w:val="007E6903"/>
    <w:rsid w:val="007F2BA2"/>
    <w:rsid w:val="00803E6C"/>
    <w:rsid w:val="008055D4"/>
    <w:rsid w:val="008067A7"/>
    <w:rsid w:val="00826DD7"/>
    <w:rsid w:val="008301B8"/>
    <w:rsid w:val="00834B8E"/>
    <w:rsid w:val="008353E6"/>
    <w:rsid w:val="00840F56"/>
    <w:rsid w:val="008413BD"/>
    <w:rsid w:val="00844201"/>
    <w:rsid w:val="008451C2"/>
    <w:rsid w:val="00876AFB"/>
    <w:rsid w:val="0089080C"/>
    <w:rsid w:val="00893743"/>
    <w:rsid w:val="008A48CB"/>
    <w:rsid w:val="008A73BC"/>
    <w:rsid w:val="008B1598"/>
    <w:rsid w:val="008B6330"/>
    <w:rsid w:val="008D5A03"/>
    <w:rsid w:val="008D5EC1"/>
    <w:rsid w:val="00900A02"/>
    <w:rsid w:val="0090335A"/>
    <w:rsid w:val="00905D5F"/>
    <w:rsid w:val="00907F1A"/>
    <w:rsid w:val="009312F6"/>
    <w:rsid w:val="00933D1D"/>
    <w:rsid w:val="0094157A"/>
    <w:rsid w:val="009503F2"/>
    <w:rsid w:val="009548D9"/>
    <w:rsid w:val="009649DC"/>
    <w:rsid w:val="00967C14"/>
    <w:rsid w:val="009819FC"/>
    <w:rsid w:val="00986029"/>
    <w:rsid w:val="0098619E"/>
    <w:rsid w:val="009A7929"/>
    <w:rsid w:val="009B61F0"/>
    <w:rsid w:val="009D3ACD"/>
    <w:rsid w:val="009D5CFD"/>
    <w:rsid w:val="009E01BC"/>
    <w:rsid w:val="009F19F3"/>
    <w:rsid w:val="00A0651C"/>
    <w:rsid w:val="00A1209F"/>
    <w:rsid w:val="00A14D95"/>
    <w:rsid w:val="00A211FF"/>
    <w:rsid w:val="00A216E6"/>
    <w:rsid w:val="00A40ECF"/>
    <w:rsid w:val="00A60659"/>
    <w:rsid w:val="00A711D1"/>
    <w:rsid w:val="00A848E4"/>
    <w:rsid w:val="00AA6CA4"/>
    <w:rsid w:val="00AC4476"/>
    <w:rsid w:val="00AD197E"/>
    <w:rsid w:val="00AD7F45"/>
    <w:rsid w:val="00AE25D2"/>
    <w:rsid w:val="00AE68F6"/>
    <w:rsid w:val="00B07216"/>
    <w:rsid w:val="00B22CC0"/>
    <w:rsid w:val="00B25F90"/>
    <w:rsid w:val="00B33764"/>
    <w:rsid w:val="00B33B63"/>
    <w:rsid w:val="00B37027"/>
    <w:rsid w:val="00B40144"/>
    <w:rsid w:val="00B4163A"/>
    <w:rsid w:val="00B44191"/>
    <w:rsid w:val="00B45B4B"/>
    <w:rsid w:val="00BC4A90"/>
    <w:rsid w:val="00BD3D40"/>
    <w:rsid w:val="00BE4749"/>
    <w:rsid w:val="00BE7056"/>
    <w:rsid w:val="00BF10F8"/>
    <w:rsid w:val="00BF333B"/>
    <w:rsid w:val="00BF6553"/>
    <w:rsid w:val="00BF79D4"/>
    <w:rsid w:val="00C06844"/>
    <w:rsid w:val="00C10555"/>
    <w:rsid w:val="00C24FC3"/>
    <w:rsid w:val="00C40925"/>
    <w:rsid w:val="00C4636D"/>
    <w:rsid w:val="00C60F75"/>
    <w:rsid w:val="00C65B1A"/>
    <w:rsid w:val="00C66C40"/>
    <w:rsid w:val="00C75D2B"/>
    <w:rsid w:val="00C7631F"/>
    <w:rsid w:val="00C8246E"/>
    <w:rsid w:val="00C84A81"/>
    <w:rsid w:val="00CA0297"/>
    <w:rsid w:val="00CA403E"/>
    <w:rsid w:val="00CA7BDF"/>
    <w:rsid w:val="00CB5BB8"/>
    <w:rsid w:val="00CD56C2"/>
    <w:rsid w:val="00CD6E14"/>
    <w:rsid w:val="00CE799F"/>
    <w:rsid w:val="00D059D0"/>
    <w:rsid w:val="00D062AF"/>
    <w:rsid w:val="00D069DD"/>
    <w:rsid w:val="00D11660"/>
    <w:rsid w:val="00D25076"/>
    <w:rsid w:val="00D252DE"/>
    <w:rsid w:val="00D31A8E"/>
    <w:rsid w:val="00D416D3"/>
    <w:rsid w:val="00D42F39"/>
    <w:rsid w:val="00D655DA"/>
    <w:rsid w:val="00D65B6D"/>
    <w:rsid w:val="00D72A8D"/>
    <w:rsid w:val="00D73DF5"/>
    <w:rsid w:val="00D8668C"/>
    <w:rsid w:val="00D87847"/>
    <w:rsid w:val="00D92919"/>
    <w:rsid w:val="00D9593A"/>
    <w:rsid w:val="00DD00C5"/>
    <w:rsid w:val="00DD0C67"/>
    <w:rsid w:val="00DF1B84"/>
    <w:rsid w:val="00E13C14"/>
    <w:rsid w:val="00E22715"/>
    <w:rsid w:val="00E34609"/>
    <w:rsid w:val="00E4340B"/>
    <w:rsid w:val="00E474A2"/>
    <w:rsid w:val="00E501C3"/>
    <w:rsid w:val="00E53967"/>
    <w:rsid w:val="00E65749"/>
    <w:rsid w:val="00E66279"/>
    <w:rsid w:val="00E73CB4"/>
    <w:rsid w:val="00E95111"/>
    <w:rsid w:val="00EA5228"/>
    <w:rsid w:val="00EB2B1E"/>
    <w:rsid w:val="00EE5034"/>
    <w:rsid w:val="00EF1EAB"/>
    <w:rsid w:val="00F03F8A"/>
    <w:rsid w:val="00F14312"/>
    <w:rsid w:val="00F149BD"/>
    <w:rsid w:val="00F31095"/>
    <w:rsid w:val="00F343B5"/>
    <w:rsid w:val="00F36A2D"/>
    <w:rsid w:val="00F44270"/>
    <w:rsid w:val="00F60940"/>
    <w:rsid w:val="00F65208"/>
    <w:rsid w:val="00F76892"/>
    <w:rsid w:val="00F81111"/>
    <w:rsid w:val="00F822B7"/>
    <w:rsid w:val="00F82A50"/>
    <w:rsid w:val="00F870B5"/>
    <w:rsid w:val="00F9533C"/>
    <w:rsid w:val="00F963EB"/>
    <w:rsid w:val="00FA2999"/>
    <w:rsid w:val="00FA62A2"/>
    <w:rsid w:val="00FC24DF"/>
    <w:rsid w:val="00FC4158"/>
    <w:rsid w:val="00FD4031"/>
    <w:rsid w:val="00FD79A4"/>
    <w:rsid w:val="00FF689E"/>
    <w:rsid w:val="39B4331A"/>
    <w:rsid w:val="5C24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Encabezado Car"/>
    <w:basedOn w:val="2"/>
    <w:link w:val="5"/>
    <w:uiPriority w:val="99"/>
  </w:style>
  <w:style w:type="character" w:customStyle="1" w:styleId="11">
    <w:name w:val="Pie de página Car"/>
    <w:basedOn w:val="2"/>
    <w:link w:val="7"/>
    <w:uiPriority w:val="99"/>
  </w:style>
  <w:style w:type="table" w:customStyle="1" w:styleId="12">
    <w:name w:val="Tabla de cuadrícula 4 - Énfasis 11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4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table" w:customStyle="1" w:styleId="15">
    <w:name w:val="Grid Table 4 Accent 1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6">
    <w:name w:val="Grid Table 4 Accent 2"/>
    <w:basedOn w:val="3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7">
    <w:name w:val="Tabla con cuadrícula1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s-P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Grid Table 3 Accent 4"/>
    <w:basedOn w:val="3"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9">
    <w:name w:val="Tabla de cuadrícula 4 - Énfasis 12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0">
    <w:name w:val="Grid Table 3 Accent 1"/>
    <w:basedOn w:val="3"/>
    <w:uiPriority w:val="48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935</Words>
  <Characters>5147</Characters>
  <Lines>42</Lines>
  <Paragraphs>12</Paragraphs>
  <TotalTime>2154</TotalTime>
  <ScaleCrop>false</ScaleCrop>
  <LinksUpToDate>false</LinksUpToDate>
  <CharactersWithSpaces>6070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2019-03-17T13:11:00Z</dcterms:created>
  <dc:creator>SÓLO SÉ QUE NADA SÉ</dc:creator>
  <cp:lastModifiedBy>User</cp:lastModifiedBy>
  <cp:lastPrinted>2025-06-04T11:24:00Z</cp:lastPrinted>
  <dcterms:modified xsi:type="dcterms:W3CDTF">2025-11-04T03:56:09Z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B8D6403549684747A30F49520D7CC4CB_13</vt:lpwstr>
  </property>
</Properties>
</file>