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9C6EA" w14:textId="0BF77A94" w:rsidR="007D78BA" w:rsidRDefault="007D78BA" w:rsidP="00E752F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SESIÓN DE APRENDIZAJE</w:t>
      </w:r>
    </w:p>
    <w:p w14:paraId="2653C590" w14:textId="77777777" w:rsidR="007D78BA" w:rsidRDefault="002E62A2" w:rsidP="007D78BA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Área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Educación para el Trabajo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Grado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3.º de Secundaria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Duración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2 horas pedagógicas</w:t>
      </w:r>
    </w:p>
    <w:p w14:paraId="3B296CAC" w14:textId="0AB20127" w:rsidR="002E62A2" w:rsidRPr="002E62A2" w:rsidRDefault="007D78BA" w:rsidP="007D78BA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7D78BA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Docente   </w:t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               : Magrit Castillo Arteaga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Educación financiera y ahorro pr</w:t>
      </w:r>
      <w:r w:rsidR="00C757D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e</w:t>
      </w:r>
      <w:r w:rsidR="002E62A2"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visional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Competencia</w:t>
      </w:r>
      <w:r w:rsid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                   </w:t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: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Gestiona proyectos de emprendimiento económico o social.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2E62A2"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Capacidades:</w:t>
      </w:r>
    </w:p>
    <w:p w14:paraId="3F3AD8E1" w14:textId="5914169A" w:rsidR="002E62A2" w:rsidRPr="002E62A2" w:rsidRDefault="0035426B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Gestiona recursos económicos y financieros.</w:t>
      </w:r>
    </w:p>
    <w:p w14:paraId="4F9EF3C6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Toma decisiones económicas responsables.</w:t>
      </w:r>
    </w:p>
    <w:p w14:paraId="1FFACA13" w14:textId="77777777" w:rsidR="002E62A2" w:rsidRPr="002E62A2" w:rsidRDefault="002E62A2" w:rsidP="0035426B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 w:line="240" w:lineRule="auto"/>
        <w:ind w:firstLine="2115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Administra responsablemente ingresos, gastos y ahorro.</w:t>
      </w:r>
    </w:p>
    <w:p w14:paraId="3900E07D" w14:textId="543F9EF1" w:rsidR="002E62A2" w:rsidRPr="002E62A2" w:rsidRDefault="002E62A2" w:rsidP="002E62A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I. PROPÓSITO DE APRENDIZAJE</w:t>
      </w:r>
    </w:p>
    <w:p w14:paraId="33CCE3D6" w14:textId="43B2D4B4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Al finalizar la sesión, los estudiantes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explican la importancia del ahorro pr</w:t>
      </w:r>
      <w:r w:rsidR="00C757D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visional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como parte de la planificación financiera personal y elaboran un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mini-presupuesto mensual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donde destinan un porcentaje al ahorro, aplicando criterios de orden, responsabilidad y toma de decisiones informada.</w:t>
      </w:r>
    </w:p>
    <w:p w14:paraId="19B734A5" w14:textId="743BC3A1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II. EVIDENCIA DE APRENDIZAJE</w:t>
      </w:r>
    </w:p>
    <w:p w14:paraId="246B6221" w14:textId="672FB890" w:rsidR="002E62A2" w:rsidRPr="002E62A2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donde el estudiante: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Identifica ingresos y gastos.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Calcula un ahorro pr</w:t>
      </w:r>
      <w:r w:rsidR="00F37886">
        <w:rPr>
          <w:rFonts w:ascii="Arial" w:eastAsia="Times New Roman" w:hAnsi="Arial" w:cs="Arial"/>
          <w:sz w:val="24"/>
          <w:szCs w:val="24"/>
          <w:lang w:val="es-PE" w:eastAsia="es-PE"/>
        </w:rPr>
        <w:t>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visional mensual.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Explica por qué es importante ahorrar.</w:t>
      </w:r>
    </w:p>
    <w:p w14:paraId="3E5C31B8" w14:textId="77777777" w:rsidR="002E62A2" w:rsidRPr="0035426B" w:rsidRDefault="002E62A2" w:rsidP="002E62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Participación en dinámica “Decisiones que cuestan”.</w:t>
      </w:r>
    </w:p>
    <w:p w14:paraId="628C47E8" w14:textId="0A74CFFF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III. RECURSOS</w:t>
      </w:r>
    </w:p>
    <w:p w14:paraId="3AAF6F57" w14:textId="18894DB1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Presentación o fichas del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“Finanzas en tu Cole </w:t>
      </w:r>
    </w:p>
    <w:p w14:paraId="774F3132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Tarjetas de decisión (casos).</w:t>
      </w:r>
    </w:p>
    <w:p w14:paraId="341F4E24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Papelotes, plumones.</w:t>
      </w:r>
    </w:p>
    <w:p w14:paraId="30058209" w14:textId="77777777" w:rsidR="002E62A2" w:rsidRPr="002E62A2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Calculadora.</w:t>
      </w:r>
    </w:p>
    <w:p w14:paraId="254F79CB" w14:textId="77777777" w:rsidR="002E62A2" w:rsidRPr="0035426B" w:rsidRDefault="002E62A2" w:rsidP="002E62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Ficha de trabajo para el estudiante.</w:t>
      </w:r>
    </w:p>
    <w:p w14:paraId="2532C918" w14:textId="006E5F6D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IV. SECUENCIA DE LA SESIÓN</w:t>
      </w:r>
    </w:p>
    <w:p w14:paraId="09F38A25" w14:textId="77777777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1. Inicio (15 minutos)</w:t>
      </w:r>
    </w:p>
    <w:p w14:paraId="5F075C45" w14:textId="56592ACC" w:rsidR="002E62A2" w:rsidRPr="002E62A2" w:rsidRDefault="002E62A2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Activación de conocimientos previos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La docente pregunta:</w:t>
      </w:r>
    </w:p>
    <w:p w14:paraId="386BB110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¿Alguna vez han querido comprar algo y no han podido hacerlo?</w:t>
      </w:r>
    </w:p>
    <w:p w14:paraId="16747F2B" w14:textId="77777777" w:rsidR="002E62A2" w:rsidRPr="002E62A2" w:rsidRDefault="002E62A2" w:rsidP="002E62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hacen cuando quieren guardar dinero?</w:t>
      </w:r>
    </w:p>
    <w:p w14:paraId="0E3F4B9F" w14:textId="77777777" w:rsidR="002E62A2" w:rsidRPr="002E62A2" w:rsidRDefault="002E62A2" w:rsidP="0035426B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creen que ahorrar es importante?</w:t>
      </w:r>
    </w:p>
    <w:p w14:paraId="2D44D2AD" w14:textId="4758D2A9" w:rsidR="002E62A2" w:rsidRPr="002E62A2" w:rsidRDefault="002E62A2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lastRenderedPageBreak/>
        <w:t>b. Presentación del propósito de la sesión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“Hoy aprenderemos cómo el ahorro pr</w:t>
      </w:r>
      <w:r w:rsidR="00F37886">
        <w:rPr>
          <w:rFonts w:ascii="Arial" w:eastAsia="Times New Roman" w:hAnsi="Arial" w:cs="Arial"/>
          <w:sz w:val="24"/>
          <w:szCs w:val="24"/>
          <w:lang w:val="es-PE" w:eastAsia="es-PE"/>
        </w:rPr>
        <w:t>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visional nos ayuda a cumplir metas y enfrentar imprevistos, tal como lo propone el programa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44530E5D" w14:textId="6A3BD5D4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Normas de convivencia y motivación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Se presenta un ejemplo del video “El poder del ahorro” </w:t>
      </w:r>
    </w:p>
    <w:p w14:paraId="4FAA654A" w14:textId="77777777" w:rsidR="007D78BA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2. Desarrollo (60 minutos) </w:t>
      </w:r>
    </w:p>
    <w:p w14:paraId="2BA858C1" w14:textId="4F27B340" w:rsidR="002E62A2" w:rsidRPr="002E62A2" w:rsidRDefault="002E62A2" w:rsidP="002E62A2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Actividad 1: ¿Qué es el ahorro </w:t>
      </w:r>
      <w:r w:rsidR="00F37886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visional? (Explicación guiada) (15 min)</w:t>
      </w:r>
    </w:p>
    <w:p w14:paraId="7461A9F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presenta una breve lectura basada en </w:t>
      </w: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Finanzas en tu Cole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:</w:t>
      </w:r>
    </w:p>
    <w:p w14:paraId="61C18DD7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Ahorro: parte del dinero que guardamos para metas o emergencias.</w:t>
      </w:r>
    </w:p>
    <w:p w14:paraId="596B64B8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Ahorro provisional: ahorro destinado a metas de corto plazo (6 meses – 1 año).</w:t>
      </w:r>
    </w:p>
    <w:p w14:paraId="0803CB1A" w14:textId="77777777" w:rsidR="002E62A2" w:rsidRPr="002E62A2" w:rsidRDefault="002E62A2" w:rsidP="002E62A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Beneficios: seguridad, prevención de deudas, disciplina financiera.</w:t>
      </w:r>
    </w:p>
    <w:p w14:paraId="14935946" w14:textId="77777777" w:rsidR="002E62A2" w:rsidRPr="002E62A2" w:rsidRDefault="002E62A2" w:rsidP="007D78BA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Regla del 10% y 20% del ingreso.</w:t>
      </w:r>
    </w:p>
    <w:p w14:paraId="3A18C93A" w14:textId="54819662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subrayan ideas clave.</w:t>
      </w:r>
    </w:p>
    <w:p w14:paraId="1C9FF6F0" w14:textId="232E1643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2: “Mi presupuesto inteligente” (Trabajo en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equipo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) (25 min)</w:t>
      </w:r>
    </w:p>
    <w:p w14:paraId="3FD10EE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Cada grupo recibe una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ficha de presupuesto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con un caso:</w:t>
      </w:r>
    </w:p>
    <w:p w14:paraId="5234C8B2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Caso modelo: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Luis recibe S/ 40 semanales; gasta en movilidad S/ 10, refrigerio S/ 20 y entretenimiento S/ 5.</w:t>
      </w:r>
    </w:p>
    <w:p w14:paraId="4E043146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¿Cuánto podría ahorrar cada semana?</w:t>
      </w:r>
    </w:p>
    <w:p w14:paraId="11E337C1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gastos puede reducir?</w:t>
      </w:r>
    </w:p>
    <w:p w14:paraId="54DE9B1D" w14:textId="77777777" w:rsidR="002E62A2" w:rsidRPr="002E62A2" w:rsidRDefault="002E62A2" w:rsidP="008020B8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meta de corto plazo podría proponerse?</w:t>
      </w:r>
    </w:p>
    <w:p w14:paraId="79AEE8AD" w14:textId="6619707C" w:rsidR="002E62A2" w:rsidRPr="0035426B" w:rsidRDefault="007D78BA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calcula el ahorro provisional aplicando 10–20%.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>
        <w:rPr>
          <w:rFonts w:ascii="Arial" w:eastAsia="Times New Roman" w:hAnsi="Arial" w:cs="Arial"/>
          <w:sz w:val="24"/>
          <w:szCs w:val="24"/>
          <w:lang w:val="es-PE" w:eastAsia="es-PE"/>
        </w:rPr>
        <w:t xml:space="preserve">           </w:t>
      </w:r>
      <w:r w:rsidR="002E62A2"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justifican sus decisiones.</w:t>
      </w:r>
    </w:p>
    <w:p w14:paraId="7CD769F7" w14:textId="1D62FDCA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Actividad 3: “Decisiones que cuestan” (Dinámica participativa) (20 min)</w:t>
      </w:r>
    </w:p>
    <w:p w14:paraId="6F09288E" w14:textId="77777777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La docente entrega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tarjetas de decisión financiera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, por ejemplo:</w:t>
      </w:r>
    </w:p>
    <w:p w14:paraId="4D65CB4B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“Ves un juego que quieres comprar, pero no lo habías planificado.”</w:t>
      </w:r>
    </w:p>
    <w:p w14:paraId="5534D1E3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“Se malogra tu cargador y no tienes dinero disponible.”</w:t>
      </w:r>
    </w:p>
    <w:p w14:paraId="6664E2E7" w14:textId="77777777" w:rsidR="002E62A2" w:rsidRPr="002E62A2" w:rsidRDefault="002E62A2" w:rsidP="002E62A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>“Aparece un gasto inesperado en casa.”</w:t>
      </w:r>
    </w:p>
    <w:p w14:paraId="4761B845" w14:textId="1E3A49AC" w:rsidR="002E62A2" w:rsidRP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Los estudiantes deciden: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¿Gastar, posponer o ahorrar?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qué? ¿Qué harían si tuvieran un ahorro pr</w:t>
      </w:r>
      <w:r w:rsidR="00F37886">
        <w:rPr>
          <w:rFonts w:ascii="Arial" w:eastAsia="Times New Roman" w:hAnsi="Arial" w:cs="Arial"/>
          <w:sz w:val="24"/>
          <w:szCs w:val="24"/>
          <w:lang w:val="es-PE" w:eastAsia="es-PE"/>
        </w:rPr>
        <w:t>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visional?</w:t>
      </w:r>
    </w:p>
    <w:p w14:paraId="0AE70EAE" w14:textId="1A129CE5" w:rsidR="002E62A2" w:rsidRDefault="002E62A2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Se comparte en plenario.</w:t>
      </w:r>
    </w:p>
    <w:p w14:paraId="5719ADAB" w14:textId="77777777" w:rsidR="008020B8" w:rsidRPr="002E62A2" w:rsidRDefault="008020B8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F13AC9C" w14:textId="2F21C7AE" w:rsidR="002E62A2" w:rsidRDefault="002E62A2" w:rsidP="008020B8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3. Cierre (15 minutos)</w:t>
      </w:r>
    </w:p>
    <w:p w14:paraId="40D1C7BF" w14:textId="77777777" w:rsidR="002E62A2" w:rsidRPr="002E62A2" w:rsidRDefault="002E62A2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a. Reflexión metacognitiva</w:t>
      </w:r>
    </w:p>
    <w:p w14:paraId="4AE8B384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aprendí hoy sobre administrar mi dinero?</w:t>
      </w:r>
    </w:p>
    <w:p w14:paraId="5C3BB395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¿Cómo me ayuda el ahorro provisional en mi vida diaria?</w:t>
      </w:r>
    </w:p>
    <w:p w14:paraId="796532CB" w14:textId="77777777" w:rsidR="002E62A2" w:rsidRPr="002E62A2" w:rsidRDefault="002E62A2" w:rsidP="002E62A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decisión financiera cambiaría a partir de ahora?</w:t>
      </w:r>
    </w:p>
    <w:p w14:paraId="3A5A8384" w14:textId="77777777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b. Verificación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>Los estudiantes responden 3 preguntas rápidas:</w:t>
      </w:r>
    </w:p>
    <w:p w14:paraId="3D743CD7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¿Qué es el ahorro provisional?</w:t>
      </w:r>
    </w:p>
    <w:p w14:paraId="2F4ECE70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¿Qué porcentaje mínimo se recomienda ahorrar?</w:t>
      </w:r>
    </w:p>
    <w:p w14:paraId="7D52595A" w14:textId="77777777" w:rsidR="002E62A2" w:rsidRPr="002E62A2" w:rsidRDefault="002E62A2" w:rsidP="002E62A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>¿Por qué es importante tener un ahorro para imprevistos?</w:t>
      </w:r>
    </w:p>
    <w:p w14:paraId="304273B3" w14:textId="77777777" w:rsidR="002E62A2" w:rsidRPr="0035426B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c. Proyección del aprendizaje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Los estudiantes elaborarán para la siguiente sesión su </w:t>
      </w:r>
      <w:r w:rsidRPr="002E62A2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presupuesto real de una semana</w:t>
      </w:r>
      <w:r w:rsidRPr="002E62A2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para identificar cuánto pueden ahorrar.</w:t>
      </w:r>
    </w:p>
    <w:p w14:paraId="063B79A2" w14:textId="5E8FDA52" w:rsidR="002E62A2" w:rsidRPr="002E62A2" w:rsidRDefault="002E62A2" w:rsidP="002E62A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2E62A2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V. INSTRUMENTO DE EVALUACIÓN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2"/>
        <w:gridCol w:w="4053"/>
        <w:gridCol w:w="2345"/>
        <w:gridCol w:w="1320"/>
      </w:tblGrid>
      <w:tr w:rsidR="002E62A2" w:rsidRPr="002E62A2" w14:paraId="00FF3C7B" w14:textId="77777777" w:rsidTr="002E62A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B5E058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Criterio</w:t>
            </w:r>
          </w:p>
        </w:tc>
        <w:tc>
          <w:tcPr>
            <w:tcW w:w="0" w:type="auto"/>
            <w:vAlign w:val="center"/>
            <w:hideMark/>
          </w:tcPr>
          <w:p w14:paraId="066C550E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Logrado</w:t>
            </w:r>
          </w:p>
        </w:tc>
        <w:tc>
          <w:tcPr>
            <w:tcW w:w="0" w:type="auto"/>
            <w:vAlign w:val="center"/>
            <w:hideMark/>
          </w:tcPr>
          <w:p w14:paraId="0507BFB3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Nivel en Proceso</w:t>
            </w:r>
          </w:p>
        </w:tc>
        <w:tc>
          <w:tcPr>
            <w:tcW w:w="0" w:type="auto"/>
            <w:vAlign w:val="center"/>
            <w:hideMark/>
          </w:tcPr>
          <w:p w14:paraId="1551DFB1" w14:textId="77777777" w:rsidR="002E62A2" w:rsidRPr="002E62A2" w:rsidRDefault="002E62A2" w:rsidP="002E62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E" w:eastAsia="es-PE"/>
              </w:rPr>
              <w:t>En Inicio</w:t>
            </w:r>
          </w:p>
        </w:tc>
      </w:tr>
      <w:tr w:rsidR="002E62A2" w:rsidRPr="002E62A2" w14:paraId="57079AE1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FF07B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ingresos y gastos</w:t>
            </w:r>
          </w:p>
        </w:tc>
        <w:tc>
          <w:tcPr>
            <w:tcW w:w="0" w:type="auto"/>
            <w:vAlign w:val="center"/>
            <w:hideMark/>
          </w:tcPr>
          <w:p w14:paraId="10798890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correctamente todos</w:t>
            </w:r>
          </w:p>
        </w:tc>
        <w:tc>
          <w:tcPr>
            <w:tcW w:w="0" w:type="auto"/>
            <w:vAlign w:val="center"/>
            <w:hideMark/>
          </w:tcPr>
          <w:p w14:paraId="2178AE24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Identifica algunos</w:t>
            </w:r>
          </w:p>
        </w:tc>
        <w:tc>
          <w:tcPr>
            <w:tcW w:w="0" w:type="auto"/>
            <w:vAlign w:val="center"/>
            <w:hideMark/>
          </w:tcPr>
          <w:p w14:paraId="2DBD6CE7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identifica</w:t>
            </w:r>
          </w:p>
        </w:tc>
      </w:tr>
      <w:tr w:rsidR="002E62A2" w:rsidRPr="002E62A2" w14:paraId="22BD12A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CD9615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ahorro provisional</w:t>
            </w:r>
          </w:p>
        </w:tc>
        <w:tc>
          <w:tcPr>
            <w:tcW w:w="0" w:type="auto"/>
            <w:vAlign w:val="center"/>
            <w:hideMark/>
          </w:tcPr>
          <w:p w14:paraId="3F03967F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adecuadamente usando porcentajes</w:t>
            </w:r>
          </w:p>
        </w:tc>
        <w:tc>
          <w:tcPr>
            <w:tcW w:w="0" w:type="auto"/>
            <w:vAlign w:val="center"/>
            <w:hideMark/>
          </w:tcPr>
          <w:p w14:paraId="07B14B1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Calcula con errores</w:t>
            </w:r>
          </w:p>
        </w:tc>
        <w:tc>
          <w:tcPr>
            <w:tcW w:w="0" w:type="auto"/>
            <w:vAlign w:val="center"/>
            <w:hideMark/>
          </w:tcPr>
          <w:p w14:paraId="3799CF9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calcula</w:t>
            </w:r>
          </w:p>
        </w:tc>
      </w:tr>
      <w:tr w:rsidR="002E62A2" w:rsidRPr="002E62A2" w14:paraId="71089D3C" w14:textId="77777777" w:rsidTr="002E62A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8202E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Justifica la importancia del ahorro</w:t>
            </w:r>
          </w:p>
        </w:tc>
        <w:tc>
          <w:tcPr>
            <w:tcW w:w="0" w:type="auto"/>
            <w:vAlign w:val="center"/>
            <w:hideMark/>
          </w:tcPr>
          <w:p w14:paraId="78B687D9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claridad y ejemplos</w:t>
            </w:r>
          </w:p>
        </w:tc>
        <w:tc>
          <w:tcPr>
            <w:tcW w:w="0" w:type="auto"/>
            <w:vAlign w:val="center"/>
            <w:hideMark/>
          </w:tcPr>
          <w:p w14:paraId="0D867C8E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Argumenta con dificultad</w:t>
            </w:r>
          </w:p>
        </w:tc>
        <w:tc>
          <w:tcPr>
            <w:tcW w:w="0" w:type="auto"/>
            <w:vAlign w:val="center"/>
            <w:hideMark/>
          </w:tcPr>
          <w:p w14:paraId="7B651CA3" w14:textId="77777777" w:rsidR="002E62A2" w:rsidRPr="002E62A2" w:rsidRDefault="002E62A2" w:rsidP="002E62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</w:pPr>
            <w:r w:rsidRPr="002E62A2">
              <w:rPr>
                <w:rFonts w:ascii="Arial" w:eastAsia="Times New Roman" w:hAnsi="Arial" w:cs="Arial"/>
                <w:sz w:val="24"/>
                <w:szCs w:val="24"/>
                <w:lang w:val="es-PE" w:eastAsia="es-PE"/>
              </w:rPr>
              <w:t>No explica</w:t>
            </w:r>
          </w:p>
        </w:tc>
      </w:tr>
    </w:tbl>
    <w:p w14:paraId="72850918" w14:textId="491D3EFC" w:rsidR="002E62A2" w:rsidRDefault="002E62A2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2062C3B" w14:textId="41DB8F6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F183BB5" w14:textId="7FB7537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709C55D" w14:textId="0CE53F0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1B0AD63" w14:textId="01F89CB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9A1B61C" w14:textId="0BD413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1FE4490" w14:textId="7299215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7A06542" w14:textId="5F599B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BB9CC15" w14:textId="71D6EA3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CE5113B" w14:textId="5AD2F40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9E78F98" w14:textId="737CB42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2171DC6" w14:textId="1BDDE902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B40AE6C" w14:textId="6B701DA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2E8741" w14:textId="5F079E8E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25A948A" w14:textId="28013BA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259BD52" w14:textId="57C0DC36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CCCF343" w14:textId="7D9D1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F832CEC" w14:textId="365F21E4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AA3FE98" w14:textId="006AF41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22325B2" w14:textId="3969E3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E496F91" w14:textId="5249E989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78912121" w14:textId="72B0F28F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95656A8" w14:textId="50472480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5450288D" w14:textId="22309233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C65745C" w14:textId="1B2DD25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47EB93DF" w14:textId="258CCD8A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25B5F9A1" w14:textId="51366ECD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30459C18" w14:textId="79821497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0E5CD6D3" w14:textId="1AAA1AC5" w:rsidR="008020B8" w:rsidRDefault="008020B8" w:rsidP="002E62A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1E6EB21A" w14:textId="5CE1DE8C" w:rsidR="0035426B" w:rsidRPr="0035426B" w:rsidRDefault="0035426B" w:rsidP="0035426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>ANEXOS</w:t>
      </w:r>
    </w:p>
    <w:p w14:paraId="342C3A3A" w14:textId="30F7AB6A" w:rsidR="0035426B" w:rsidRPr="0035426B" w:rsidRDefault="0035426B" w:rsidP="0035426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FICHA EDUCATIVA – PROGRAMA “</w:t>
      </w:r>
      <w:r w:rsidR="008020B8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EDUCACION FINANCIERA</w:t>
      </w: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EN TU COLE”</w:t>
      </w:r>
    </w:p>
    <w:p w14:paraId="1FC2969E" w14:textId="6C75EABF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Tema: Ahorro Pr</w:t>
      </w:r>
      <w:r w:rsidR="00F37886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visional y Presupuesto Personal</w:t>
      </w:r>
    </w:p>
    <w:p w14:paraId="0718F32F" w14:textId="0B2ED642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</w:p>
    <w:p w14:paraId="633605FF" w14:textId="5207AAC3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1. ¿Qué es “Finanzas en tu Cole”?</w:t>
      </w:r>
    </w:p>
    <w:p w14:paraId="2A91031F" w14:textId="09C526B1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un programa que enseña a los estudiantes a tomar decisiones económicas responsables mediante contenidos sobre:</w:t>
      </w:r>
    </w:p>
    <w:p w14:paraId="18317CED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Manejo del dinero.</w:t>
      </w:r>
    </w:p>
    <w:p w14:paraId="3D926092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Presupuesto.</w:t>
      </w:r>
    </w:p>
    <w:p w14:paraId="338F9E07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Ahorro y metas.</w:t>
      </w:r>
    </w:p>
    <w:p w14:paraId="27AE35FB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Consumo responsable.</w:t>
      </w:r>
    </w:p>
    <w:p w14:paraId="6159A3F1" w14:textId="77777777" w:rsidR="0035426B" w:rsidRPr="0035426B" w:rsidRDefault="0035426B" w:rsidP="0035426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Planeación financiera familiar.</w:t>
      </w:r>
    </w:p>
    <w:p w14:paraId="7AE59CE2" w14:textId="1635A595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 trabaja mediante videos, historias, casos prácticos y actividades aplicadas a la vida real.</w:t>
      </w:r>
    </w:p>
    <w:p w14:paraId="55C08D60" w14:textId="370E04BB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2. Conceptos Clave del Módulo de Ahorro</w:t>
      </w:r>
    </w:p>
    <w:p w14:paraId="56FC7EB4" w14:textId="5F9D77E9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Ingreso</w:t>
      </w:r>
    </w:p>
    <w:p w14:paraId="2F95AFA2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todo el dinero que recibes: semanal, mensual o eventual.</w:t>
      </w:r>
    </w:p>
    <w:p w14:paraId="1C7FB771" w14:textId="51024853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Gasto</w:t>
      </w:r>
    </w:p>
    <w:p w14:paraId="6AAD18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utilizas para cubrir necesidades o deseos.</w:t>
      </w:r>
    </w:p>
    <w:p w14:paraId="0D91FE62" w14:textId="260CB82C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</w:t>
      </w:r>
    </w:p>
    <w:p w14:paraId="1B18EB6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la parte del ingreso que decides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guardar hoy para usar después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77EC49A6" w14:textId="7266D8B5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Ahorro Pr</w:t>
      </w:r>
      <w:r w:rsidR="00F37886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e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visional (corto plazo)</w:t>
      </w:r>
    </w:p>
    <w:p w14:paraId="3ED25D3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Es el dinero que reservas para metas pequeñas o necesidades que pueden surgir en cualquier momento.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Ejemplos:</w:t>
      </w:r>
    </w:p>
    <w:p w14:paraId="274DEC41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cuadernos o útiles.</w:t>
      </w:r>
    </w:p>
    <w:p w14:paraId="736D5014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Reparar un celular.</w:t>
      </w:r>
    </w:p>
    <w:p w14:paraId="43A600A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Emergencias pequeñas.</w:t>
      </w:r>
    </w:p>
    <w:p w14:paraId="527319F2" w14:textId="77777777" w:rsidR="0035426B" w:rsidRPr="0035426B" w:rsidRDefault="0035426B" w:rsidP="0035426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Comprar ropa o accesorios.</w:t>
      </w:r>
    </w:p>
    <w:p w14:paraId="25A9AAB0" w14:textId="41DEA84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3. ¿Por qué es importante ahorrar?</w:t>
      </w:r>
    </w:p>
    <w:p w14:paraId="7905F4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lastRenderedPageBreak/>
        <w:t xml:space="preserve">Según el programa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Finanzas en tu Cole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, ahorrar te permite:</w:t>
      </w:r>
    </w:p>
    <w:p w14:paraId="748D7EFD" w14:textId="1381174F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Cubrir gastos inesperados sin endeudarte.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Cumplir metas personales (estudios, compras, emprendimientos).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Crear hábitos financieros saludables.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Evitar gastos impulsivos.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Tomar mejores decisiones con tu dinero.</w:t>
      </w:r>
    </w:p>
    <w:p w14:paraId="064D5B94" w14:textId="69DBA30D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4. Reglas Prácticas para Ahorrar</w:t>
      </w:r>
    </w:p>
    <w:p w14:paraId="60BEF9A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El programa recomienda las siguientes reglas:</w:t>
      </w:r>
    </w:p>
    <w:p w14:paraId="197D7BE7" w14:textId="712BED0A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Regla 10-30</w:t>
      </w:r>
    </w:p>
    <w:p w14:paraId="7E0711C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Ahorrar entre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10% y 30%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de tus ingresos.</w:t>
      </w:r>
    </w:p>
    <w:p w14:paraId="7041D65B" w14:textId="02E39DDE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“Primero me pago a mí mismo”</w:t>
      </w:r>
    </w:p>
    <w:p w14:paraId="28C963F6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Antes de gastar, separo el monto destinado al ahorro.</w:t>
      </w:r>
    </w:p>
    <w:p w14:paraId="510C946E" w14:textId="2BFC2351" w:rsidR="0035426B" w:rsidRPr="0035426B" w:rsidRDefault="0035426B" w:rsidP="0035426B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 xml:space="preserve"> Ahorrar con metas</w:t>
      </w:r>
    </w:p>
    <w:p w14:paraId="6AA72569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Ahorrar sin metas es difícil; por eso se recomienda:</w:t>
      </w:r>
    </w:p>
    <w:p w14:paraId="29532B1A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Meta clara</w:t>
      </w:r>
    </w:p>
    <w:p w14:paraId="76A944E1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Monto necesario</w:t>
      </w:r>
    </w:p>
    <w:p w14:paraId="56C47408" w14:textId="77777777" w:rsidR="0035426B" w:rsidRPr="0035426B" w:rsidRDefault="0035426B" w:rsidP="0035426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Tiempo para lograrlo</w:t>
      </w:r>
    </w:p>
    <w:p w14:paraId="49A4405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Ejemplo: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>“Quiero ahorrar S/ 60 en 1 mes para comprar un audífono.”</w:t>
      </w:r>
    </w:p>
    <w:p w14:paraId="1272DF1A" w14:textId="5088D264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5. ¿Qué es el Presupuesto Personal?</w:t>
      </w:r>
    </w:p>
    <w:p w14:paraId="5BE59181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Es un plan donde organizas tus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,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gastos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y </w:t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ahorro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.</w:t>
      </w:r>
    </w:p>
    <w:p w14:paraId="110BF063" w14:textId="7AB6C3F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Según el programa, un buen presupuesto debe cumplir: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Claridad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Orden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Realismo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Responsabilidad</w:t>
      </w:r>
    </w:p>
    <w:p w14:paraId="1211B65F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Fórmula sencilla: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INGRESOS – GASTOS = AHORRO</w:t>
      </w:r>
    </w:p>
    <w:p w14:paraId="02AF9E15" w14:textId="25234ADC" w:rsidR="0035426B" w:rsidRPr="0035426B" w:rsidRDefault="0035426B" w:rsidP="0035426B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>6. Actividad Aplicada</w:t>
      </w:r>
    </w:p>
    <w:p w14:paraId="31C3C436" w14:textId="2120D88F" w:rsidR="008020B8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i/>
          <w:iCs/>
          <w:sz w:val="24"/>
          <w:szCs w:val="24"/>
          <w:lang w:val="es-PE" w:eastAsia="es-PE"/>
        </w:rPr>
        <w:t xml:space="preserve">Basada en las dinámicas </w:t>
      </w:r>
    </w:p>
    <w:p w14:paraId="7146ACD3" w14:textId="3A8C41C4" w:rsidR="0035426B" w:rsidRPr="0035426B" w:rsidRDefault="0035426B" w:rsidP="008020B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lastRenderedPageBreak/>
        <w:t xml:space="preserve"> Caso de ejemplo:</w:t>
      </w:r>
    </w:p>
    <w:p w14:paraId="3F60FE75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María recibe S/ 50 semanales. Sus gastos son:</w:t>
      </w:r>
    </w:p>
    <w:p w14:paraId="070EA640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Movilidad: S/ 15</w:t>
      </w:r>
    </w:p>
    <w:p w14:paraId="580C8D43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Refrigerio: S/ 20</w:t>
      </w:r>
    </w:p>
    <w:p w14:paraId="74941D07" w14:textId="77777777" w:rsidR="0035426B" w:rsidRPr="0035426B" w:rsidRDefault="0035426B" w:rsidP="0035426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Datos: S/ 5</w:t>
      </w:r>
    </w:p>
    <w:p w14:paraId="712A7FA4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sz w:val="24"/>
          <w:szCs w:val="24"/>
          <w:lang w:val="es-PE" w:eastAsia="es-PE"/>
        </w:rPr>
        <w:t>Preguntas:</w:t>
      </w:r>
    </w:p>
    <w:p w14:paraId="066F9837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¿Cuánto dinero le queda?</w:t>
      </w:r>
    </w:p>
    <w:p w14:paraId="022F1D2C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Si aplica la regla del 10%, ¿cuánto debería ahorrar?</w:t>
      </w:r>
    </w:p>
    <w:p w14:paraId="647ED462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gasto podría reducir para aumentar su ahorro?</w:t>
      </w:r>
    </w:p>
    <w:p w14:paraId="70A6A4AB" w14:textId="77777777" w:rsidR="0035426B" w:rsidRPr="0035426B" w:rsidRDefault="0035426B" w:rsidP="0035426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¿Qué meta de ahorro provisional podría proponerse?</w:t>
      </w:r>
    </w:p>
    <w:p w14:paraId="080BBA14" w14:textId="68CFBCF6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7. Hábitos Financieros Recomendados</w:t>
      </w:r>
    </w:p>
    <w:p w14:paraId="0559F15D" w14:textId="36E6953C" w:rsidR="008020B8" w:rsidRDefault="0035426B" w:rsidP="008020B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Anota tus gastos diariamente.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</w:r>
      <w:r w:rsidR="008020B8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No gastes más de lo que ganas.</w:t>
      </w:r>
    </w:p>
    <w:p w14:paraId="44EE41F8" w14:textId="5E165D17" w:rsidR="0035426B" w:rsidRPr="0035426B" w:rsidRDefault="0035426B" w:rsidP="008020B8">
      <w:pPr>
        <w:spacing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 xml:space="preserve"> No compres por impulso.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Ahorra siempre una parte de tu ingreso.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Comprara precios antes de gastar.</w:t>
      </w: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br/>
        <w:t xml:space="preserve"> Ten un ahorro para emergencias.</w:t>
      </w:r>
    </w:p>
    <w:p w14:paraId="6D3D7E19" w14:textId="0715C268" w:rsidR="0035426B" w:rsidRPr="0035426B" w:rsidRDefault="0035426B" w:rsidP="0035426B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b/>
          <w:bCs/>
          <w:kern w:val="36"/>
          <w:sz w:val="24"/>
          <w:szCs w:val="24"/>
          <w:lang w:val="es-PE" w:eastAsia="es-PE"/>
        </w:rPr>
        <w:t xml:space="preserve"> 8. Cierre Motivacional</w:t>
      </w:r>
    </w:p>
    <w:p w14:paraId="6B1B6BCE" w14:textId="77777777" w:rsidR="0035426B" w:rsidRPr="0035426B" w:rsidRDefault="0035426B" w:rsidP="0035426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PE" w:eastAsia="es-PE"/>
        </w:rPr>
      </w:pPr>
      <w:r w:rsidRPr="0035426B">
        <w:rPr>
          <w:rFonts w:ascii="Arial" w:eastAsia="Times New Roman" w:hAnsi="Arial" w:cs="Arial"/>
          <w:sz w:val="24"/>
          <w:szCs w:val="24"/>
          <w:lang w:val="es-PE" w:eastAsia="es-PE"/>
        </w:rPr>
        <w:t>“El ahorro no se mide por lo que te queda después de gastar, sino por lo que separas antes de empezar a gastar.”</w:t>
      </w:r>
    </w:p>
    <w:p w14:paraId="22FE19B5" w14:textId="2AE06DC1" w:rsidR="00051DAD" w:rsidRPr="0035426B" w:rsidRDefault="008020B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DFC4C9" wp14:editId="3EB36A5F">
            <wp:extent cx="3283528" cy="24626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23" cy="24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D4A4E" wp14:editId="33FE6EAA">
            <wp:extent cx="3467100" cy="2469678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62" cy="24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8788B" wp14:editId="07655C5C">
            <wp:extent cx="3336612" cy="254131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46" cy="2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516AF" wp14:editId="51AC8B01">
            <wp:extent cx="3342290" cy="2458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09" cy="24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3F52A" wp14:editId="30CDB532">
            <wp:extent cx="2930022" cy="2302830"/>
            <wp:effectExtent l="0" t="0" r="381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4" cy="23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48F0" wp14:editId="6CF7E3AF">
            <wp:extent cx="3405350" cy="2554013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14" cy="256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8029E" wp14:editId="170C64A9">
            <wp:extent cx="3615557" cy="2711668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41" cy="2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inline distT="0" distB="0" distL="0" distR="0" wp14:anchorId="7ABDEA68" wp14:editId="25A7AF49">
            <wp:extent cx="2778760" cy="2430911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6" cy="24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F3061" wp14:editId="7EDF537C">
            <wp:extent cx="3633849" cy="2725387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30" cy="27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88267" wp14:editId="726307F8">
            <wp:extent cx="2774315" cy="2739996"/>
            <wp:effectExtent l="0" t="0" r="698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70" cy="27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8BA">
        <w:rPr>
          <w:noProof/>
        </w:rPr>
        <w:drawing>
          <wp:anchor distT="0" distB="0" distL="114300" distR="114300" simplePos="0" relativeHeight="251659264" behindDoc="0" locked="0" layoutInCell="1" allowOverlap="1" wp14:anchorId="67C71219" wp14:editId="512E59B7">
            <wp:simplePos x="0" y="0"/>
            <wp:positionH relativeFrom="margin">
              <wp:posOffset>3459707</wp:posOffset>
            </wp:positionH>
            <wp:positionV relativeFrom="paragraph">
              <wp:posOffset>5534167</wp:posOffset>
            </wp:positionV>
            <wp:extent cx="2951736" cy="2763827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7016" cy="27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1F6DE7" wp14:editId="6E9DD783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3867785" cy="290068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C81181" wp14:editId="33FA27CF">
            <wp:extent cx="3704306" cy="277823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20" cy="27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DAD" w:rsidRPr="0035426B" w:rsidSect="0035426B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DB19E" w14:textId="77777777" w:rsidR="00382028" w:rsidRDefault="00382028" w:rsidP="00E752F0">
      <w:pPr>
        <w:spacing w:after="0" w:line="240" w:lineRule="auto"/>
      </w:pPr>
      <w:r>
        <w:separator/>
      </w:r>
    </w:p>
  </w:endnote>
  <w:endnote w:type="continuationSeparator" w:id="0">
    <w:p w14:paraId="1F10A5CE" w14:textId="77777777" w:rsidR="00382028" w:rsidRDefault="00382028" w:rsidP="00E7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A473E" w14:textId="77777777" w:rsidR="00382028" w:rsidRDefault="00382028" w:rsidP="00E752F0">
      <w:pPr>
        <w:spacing w:after="0" w:line="240" w:lineRule="auto"/>
      </w:pPr>
      <w:r>
        <w:separator/>
      </w:r>
    </w:p>
  </w:footnote>
  <w:footnote w:type="continuationSeparator" w:id="0">
    <w:p w14:paraId="54E8BDE6" w14:textId="77777777" w:rsidR="00382028" w:rsidRDefault="00382028" w:rsidP="00E75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5E6B" w14:textId="48D2D8D7" w:rsidR="00E752F0" w:rsidRDefault="00E752F0">
    <w:pPr>
      <w:pStyle w:val="Encabezado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602BC4" wp14:editId="7DC4EC15">
              <wp:simplePos x="0" y="0"/>
              <wp:positionH relativeFrom="margin">
                <wp:align>center</wp:align>
              </wp:positionH>
              <wp:positionV relativeFrom="paragraph">
                <wp:posOffset>-271628</wp:posOffset>
              </wp:positionV>
              <wp:extent cx="3673475" cy="815340"/>
              <wp:effectExtent l="0" t="0" r="0" b="0"/>
              <wp:wrapThrough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hrough>
              <wp:docPr id="19" name="Cuadro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673475" cy="815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7BC083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INSTITUCIÓN EDUCATIVA BÁSICA REGULAR</w:t>
                          </w:r>
                        </w:p>
                        <w:p w14:paraId="6E955846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"INCA GARCILASO DE LA VEGA"</w:t>
                          </w:r>
                        </w:p>
                        <w:p w14:paraId="72686AD7" w14:textId="77777777" w:rsidR="00E752F0" w:rsidRDefault="00E752F0" w:rsidP="00E752F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17365D"/>
                            </w:rPr>
                            <w:t>Centro Poblado de Llushcapampa - La Ramada - Cutervo</w:t>
                          </w:r>
                        </w:p>
                      </w:txbxContent>
                    </wps:txbx>
                    <wps:bodyPr vertOverflow="clip" horzOverflow="clip"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02BC4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0;margin-top:-21.4pt;width:289.25pt;height:64.2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" filled="f" stroked="f">
              <o:lock v:ext="edit" shapetype="t"/>
              <v:textbox style="mso-fit-shape-to-text:t">
                <w:txbxContent>
                  <w:p w14:paraId="687BC083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INSTITUCIÓN EDUCATIVA BÁSICA REGULAR</w:t>
                    </w:r>
                  </w:p>
                  <w:p w14:paraId="6E955846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"INCA GARCILASO DE LA VEGA"</w:t>
                    </w:r>
                  </w:p>
                  <w:p w14:paraId="72686AD7" w14:textId="77777777" w:rsidR="00E752F0" w:rsidRDefault="00E752F0" w:rsidP="00E752F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17365D"/>
                      </w:rPr>
                      <w:t>Centro Poblado de Llushcapampa - La Ramada - Cutervo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6B527B2" wp14:editId="069F27F7">
          <wp:simplePos x="0" y="0"/>
          <wp:positionH relativeFrom="margin">
            <wp:align>left</wp:align>
          </wp:positionH>
          <wp:positionV relativeFrom="paragraph">
            <wp:posOffset>-292574</wp:posOffset>
          </wp:positionV>
          <wp:extent cx="1066062" cy="907481"/>
          <wp:effectExtent l="0" t="0" r="1270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75" t="16467" r="86762" b="74692"/>
                  <a:stretch/>
                </pic:blipFill>
                <pic:spPr bwMode="auto">
                  <a:xfrm>
                    <a:off x="0" y="0"/>
                    <a:ext cx="1066062" cy="9074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6972BA" wp14:editId="2424E43F">
          <wp:simplePos x="0" y="0"/>
          <wp:positionH relativeFrom="column">
            <wp:posOffset>6120936</wp:posOffset>
          </wp:positionH>
          <wp:positionV relativeFrom="paragraph">
            <wp:posOffset>-306127</wp:posOffset>
          </wp:positionV>
          <wp:extent cx="906022" cy="948520"/>
          <wp:effectExtent l="0" t="0" r="8890" b="4445"/>
          <wp:wrapNone/>
          <wp:docPr id="20" name="Imagen 1" descr="C:\Documents and Settings\Administrador\Mis documentos\Mis imágenes\MP Navigator EX\2009_12_29\IM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" descr="C:\Documents and Settings\Administrador\Mis documentos\Mis imágenes\MP Navigator EX\2009_12_29\IM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5" r="15118" b="82243"/>
                  <a:stretch>
                    <a:fillRect/>
                  </a:stretch>
                </pic:blipFill>
                <pic:spPr bwMode="auto">
                  <a:xfrm>
                    <a:off x="0" y="0"/>
                    <a:ext cx="906022" cy="948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18589" w14:textId="77777777" w:rsidR="00E752F0" w:rsidRDefault="00E752F0">
    <w:pPr>
      <w:pStyle w:val="Encabezado"/>
    </w:pPr>
  </w:p>
  <w:p w14:paraId="0EDCB44C" w14:textId="77C01CD9" w:rsidR="00E752F0" w:rsidRDefault="00E752F0">
    <w:pPr>
      <w:pStyle w:val="Encabezado"/>
    </w:pPr>
  </w:p>
  <w:p w14:paraId="71AB6E5E" w14:textId="51356CF0" w:rsidR="00E752F0" w:rsidRDefault="00E752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F543D"/>
    <w:multiLevelType w:val="multilevel"/>
    <w:tmpl w:val="FE72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41D2C"/>
    <w:multiLevelType w:val="multilevel"/>
    <w:tmpl w:val="907A0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72FB7"/>
    <w:multiLevelType w:val="multilevel"/>
    <w:tmpl w:val="8426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1182B"/>
    <w:multiLevelType w:val="multilevel"/>
    <w:tmpl w:val="C32E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F330D"/>
    <w:multiLevelType w:val="multilevel"/>
    <w:tmpl w:val="6D7A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3170F"/>
    <w:multiLevelType w:val="multilevel"/>
    <w:tmpl w:val="A37A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555DE"/>
    <w:multiLevelType w:val="multilevel"/>
    <w:tmpl w:val="EBFA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0F6DBC"/>
    <w:multiLevelType w:val="multilevel"/>
    <w:tmpl w:val="911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47A09"/>
    <w:multiLevelType w:val="multilevel"/>
    <w:tmpl w:val="ED44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BC2F49"/>
    <w:multiLevelType w:val="multilevel"/>
    <w:tmpl w:val="59FC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478C2"/>
    <w:multiLevelType w:val="multilevel"/>
    <w:tmpl w:val="DB7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A725B7"/>
    <w:multiLevelType w:val="multilevel"/>
    <w:tmpl w:val="11E0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9458F9"/>
    <w:multiLevelType w:val="multilevel"/>
    <w:tmpl w:val="0A22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F0FC9"/>
    <w:multiLevelType w:val="multilevel"/>
    <w:tmpl w:val="A8C6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3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A2"/>
    <w:rsid w:val="00051DAD"/>
    <w:rsid w:val="0019627C"/>
    <w:rsid w:val="002E62A2"/>
    <w:rsid w:val="0035426B"/>
    <w:rsid w:val="00382028"/>
    <w:rsid w:val="003B5390"/>
    <w:rsid w:val="007D78BA"/>
    <w:rsid w:val="008020B8"/>
    <w:rsid w:val="00A36317"/>
    <w:rsid w:val="00AB3056"/>
    <w:rsid w:val="00C757D2"/>
    <w:rsid w:val="00E752F0"/>
    <w:rsid w:val="00F3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AE17097"/>
  <w15:chartTrackingRefBased/>
  <w15:docId w15:val="{7E1F01C6-F8F2-473B-94A8-FBCA2E43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E62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2E62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paragraph" w:styleId="Ttulo3">
    <w:name w:val="heading 3"/>
    <w:basedOn w:val="Normal"/>
    <w:link w:val="Ttulo3Car"/>
    <w:uiPriority w:val="9"/>
    <w:qFormat/>
    <w:rsid w:val="002E6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62A2"/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2E62A2"/>
    <w:rPr>
      <w:rFonts w:ascii="Times New Roman" w:eastAsia="Times New Roman" w:hAnsi="Times New Roman" w:cs="Times New Roman"/>
      <w:b/>
      <w:bCs/>
      <w:sz w:val="36"/>
      <w:szCs w:val="36"/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E62A2"/>
    <w:rPr>
      <w:rFonts w:ascii="Times New Roman" w:eastAsia="Times New Roman" w:hAnsi="Times New Roman" w:cs="Times New Roman"/>
      <w:b/>
      <w:bCs/>
      <w:sz w:val="27"/>
      <w:szCs w:val="27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2E62A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6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2E62A2"/>
    <w:rPr>
      <w:i/>
      <w:iCs/>
    </w:rPr>
  </w:style>
  <w:style w:type="paragraph" w:styleId="Prrafodelista">
    <w:name w:val="List Paragraph"/>
    <w:basedOn w:val="Normal"/>
    <w:uiPriority w:val="34"/>
    <w:qFormat/>
    <w:rsid w:val="0035426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2F0"/>
  </w:style>
  <w:style w:type="paragraph" w:styleId="Piedepgina">
    <w:name w:val="footer"/>
    <w:basedOn w:val="Normal"/>
    <w:link w:val="PiedepginaCar"/>
    <w:uiPriority w:val="99"/>
    <w:unhideWhenUsed/>
    <w:rsid w:val="00E752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7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8</Pages>
  <Words>1053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MAGRIT</dc:creator>
  <cp:keywords/>
  <dc:description/>
  <cp:lastModifiedBy>MAGRIT</cp:lastModifiedBy>
  <cp:revision>5</cp:revision>
  <dcterms:created xsi:type="dcterms:W3CDTF">2025-11-11T14:18:00Z</dcterms:created>
  <dcterms:modified xsi:type="dcterms:W3CDTF">2025-11-13T00:56:00Z</dcterms:modified>
</cp:coreProperties>
</file>