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84B9" w14:textId="48D994EE" w:rsidR="00A648AC" w:rsidRPr="009E681F" w:rsidRDefault="00A648AC" w:rsidP="00BD42C4">
      <w:pPr>
        <w:spacing w:after="0" w:line="240" w:lineRule="auto"/>
        <w:jc w:val="center"/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</w:pP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SESIÓN</w:t>
      </w:r>
      <w:r w:rsidRPr="009E681F">
        <w:rPr>
          <w:rFonts w:ascii="Arial" w:eastAsia="Arial" w:hAnsi="Arial" w:cs="Arial"/>
          <w:b/>
          <w:spacing w:val="13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DE</w:t>
      </w:r>
      <w:r w:rsidRPr="009E681F">
        <w:rPr>
          <w:rFonts w:ascii="Arial" w:eastAsia="Arial" w:hAnsi="Arial" w:cs="Arial"/>
          <w:b/>
          <w:spacing w:val="14"/>
          <w:w w:val="80"/>
          <w:kern w:val="0"/>
          <w:sz w:val="24"/>
          <w:lang w:val="es-ES"/>
          <w14:ligatures w14:val="none"/>
        </w:rPr>
        <w:t xml:space="preserve"> </w:t>
      </w:r>
      <w:r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APRENDIZAJE </w:t>
      </w:r>
      <w:proofErr w:type="spellStart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Nº</w:t>
      </w:r>
      <w:proofErr w:type="spellEnd"/>
      <w:r w:rsidR="00A26FB1" w:rsidRPr="009E681F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 xml:space="preserve"> </w:t>
      </w:r>
      <w:r w:rsidR="00EB0AA3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2</w:t>
      </w:r>
      <w:r w:rsidR="004F5E81">
        <w:rPr>
          <w:rFonts w:ascii="Arial" w:eastAsia="Arial" w:hAnsi="Arial" w:cs="Arial"/>
          <w:b/>
          <w:w w:val="80"/>
          <w:kern w:val="0"/>
          <w:sz w:val="24"/>
          <w:lang w:val="es-ES"/>
          <w14:ligatures w14:val="none"/>
        </w:rPr>
        <w:t>4</w:t>
      </w:r>
    </w:p>
    <w:p w14:paraId="42217EF4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kern w:val="0"/>
          <w:lang w:val="es-ES" w:eastAsia="es-ES"/>
          <w14:ligatures w14:val="none"/>
        </w:rPr>
        <w:t>DATOS INFORMATIVOS.</w:t>
      </w:r>
    </w:p>
    <w:tbl>
      <w:tblPr>
        <w:tblStyle w:val="Tablaconcuadrcula"/>
        <w:tblpPr w:leftFromText="141" w:rightFromText="141" w:vertAnchor="text" w:horzAnchor="margin" w:tblpX="-15" w:tblpY="59"/>
        <w:tblW w:w="10485" w:type="dxa"/>
        <w:tblLayout w:type="fixed"/>
        <w:tblLook w:val="04A0" w:firstRow="1" w:lastRow="0" w:firstColumn="1" w:lastColumn="0" w:noHBand="0" w:noVBand="1"/>
      </w:tblPr>
      <w:tblGrid>
        <w:gridCol w:w="1708"/>
        <w:gridCol w:w="839"/>
        <w:gridCol w:w="3402"/>
        <w:gridCol w:w="992"/>
        <w:gridCol w:w="709"/>
        <w:gridCol w:w="1134"/>
        <w:gridCol w:w="1701"/>
      </w:tblGrid>
      <w:tr w:rsidR="005F5631" w:rsidRPr="00E71238" w14:paraId="4D0868EF" w14:textId="77777777" w:rsidTr="005F5631">
        <w:trPr>
          <w:trHeight w:val="132"/>
        </w:trPr>
        <w:tc>
          <w:tcPr>
            <w:tcW w:w="2547" w:type="dxa"/>
            <w:gridSpan w:val="2"/>
            <w:shd w:val="clear" w:color="auto" w:fill="D9F2D0"/>
          </w:tcPr>
          <w:p w14:paraId="1A103700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TÍTULO DE LA SESION</w:t>
            </w:r>
          </w:p>
        </w:tc>
        <w:tc>
          <w:tcPr>
            <w:tcW w:w="7938" w:type="dxa"/>
            <w:gridSpan w:val="5"/>
          </w:tcPr>
          <w:p w14:paraId="7B1AC51A" w14:textId="395ABC69" w:rsidR="007E4EBD" w:rsidRPr="00473552" w:rsidRDefault="007E4EBD" w:rsidP="00473552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545281">
              <w:rPr>
                <w:b/>
                <w:bCs/>
              </w:rPr>
              <w:t>"</w:t>
            </w:r>
            <w:r w:rsidR="00CD100E">
              <w:rPr>
                <w:b/>
                <w:bCs/>
              </w:rPr>
              <w:t>Manejo de emociones al tomar decisiones entre gastos e inversión.</w:t>
            </w:r>
            <w:r w:rsidRPr="00545281">
              <w:rPr>
                <w:b/>
                <w:bCs/>
              </w:rPr>
              <w:t>"</w:t>
            </w:r>
          </w:p>
        </w:tc>
      </w:tr>
      <w:tr w:rsidR="005F5631" w:rsidRPr="00E71238" w14:paraId="6F0DEC4E" w14:textId="77777777" w:rsidTr="001A24C5">
        <w:tc>
          <w:tcPr>
            <w:tcW w:w="2547" w:type="dxa"/>
            <w:gridSpan w:val="2"/>
            <w:shd w:val="clear" w:color="auto" w:fill="D9F2D0"/>
          </w:tcPr>
          <w:p w14:paraId="56AE87A4" w14:textId="77777777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UNIDAD DE APRENDIZAJE</w:t>
            </w:r>
          </w:p>
        </w:tc>
        <w:tc>
          <w:tcPr>
            <w:tcW w:w="5103" w:type="dxa"/>
            <w:gridSpan w:val="3"/>
          </w:tcPr>
          <w:p w14:paraId="00969139" w14:textId="55FB3A9D" w:rsidR="005F5631" w:rsidRPr="004F5E81" w:rsidRDefault="004F5E81" w:rsidP="004F5E81">
            <w:pPr>
              <w:jc w:val="center"/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  <w:lang w:val="es-ES"/>
              </w:rPr>
            </w:pPr>
            <w:r w:rsidRPr="004F5E81">
              <w:rPr>
                <w:rFonts w:asciiTheme="majorHAnsi" w:eastAsia="Aptos" w:hAnsiTheme="majorHAnsi" w:cstheme="majorHAnsi"/>
                <w:b/>
                <w:bCs/>
                <w:i/>
                <w:sz w:val="20"/>
                <w:szCs w:val="20"/>
              </w:rPr>
              <w:t>“Fortalecemos nuestras habilidades socioemocionales para una comunicación efectiva y tomar decisiones financieras responsables desde la escuela.”</w:t>
            </w:r>
          </w:p>
        </w:tc>
        <w:tc>
          <w:tcPr>
            <w:tcW w:w="1134" w:type="dxa"/>
            <w:shd w:val="clear" w:color="auto" w:fill="D9F2D0"/>
          </w:tcPr>
          <w:p w14:paraId="2B4DE7BD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BIMESTRE</w:t>
            </w:r>
          </w:p>
        </w:tc>
        <w:tc>
          <w:tcPr>
            <w:tcW w:w="1701" w:type="dxa"/>
          </w:tcPr>
          <w:p w14:paraId="66C001B2" w14:textId="68603744" w:rsidR="005F5631" w:rsidRPr="00E71238" w:rsidRDefault="005F5631" w:rsidP="00BD42C4">
            <w:pPr>
              <w:jc w:val="center"/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0D776A">
              <w:rPr>
                <w:rFonts w:asciiTheme="majorHAnsi" w:eastAsia="Aptos" w:hAnsiTheme="majorHAnsi" w:cstheme="majorHAnsi"/>
                <w:b/>
                <w:bCs/>
              </w:rPr>
              <w:t>I</w:t>
            </w:r>
            <w:r w:rsidR="00E321B4">
              <w:rPr>
                <w:rFonts w:asciiTheme="majorHAnsi" w:eastAsia="Aptos" w:hAnsiTheme="majorHAnsi" w:cstheme="majorHAnsi"/>
                <w:b/>
                <w:bCs/>
              </w:rPr>
              <w:t>I</w:t>
            </w:r>
          </w:p>
        </w:tc>
      </w:tr>
      <w:tr w:rsidR="005F5631" w:rsidRPr="00E71238" w14:paraId="2AD16A58" w14:textId="77777777" w:rsidTr="001A24C5">
        <w:tc>
          <w:tcPr>
            <w:tcW w:w="1708" w:type="dxa"/>
            <w:shd w:val="clear" w:color="auto" w:fill="D9F2D0"/>
            <w:vAlign w:val="center"/>
          </w:tcPr>
          <w:p w14:paraId="042F5E6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 AREA</w:t>
            </w:r>
          </w:p>
        </w:tc>
        <w:tc>
          <w:tcPr>
            <w:tcW w:w="4241" w:type="dxa"/>
            <w:gridSpan w:val="2"/>
            <w:vAlign w:val="center"/>
          </w:tcPr>
          <w:p w14:paraId="28447466" w14:textId="2FF5F836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Desarrollo personal Ciudadanía y Cívica.</w:t>
            </w:r>
          </w:p>
        </w:tc>
        <w:tc>
          <w:tcPr>
            <w:tcW w:w="992" w:type="dxa"/>
            <w:shd w:val="clear" w:color="auto" w:fill="D9F2D0"/>
            <w:vAlign w:val="center"/>
          </w:tcPr>
          <w:p w14:paraId="653239A1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GRADO:</w:t>
            </w:r>
          </w:p>
        </w:tc>
        <w:tc>
          <w:tcPr>
            <w:tcW w:w="709" w:type="dxa"/>
            <w:vAlign w:val="center"/>
          </w:tcPr>
          <w:p w14:paraId="52D9C7C1" w14:textId="19CEE9E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2º</w:t>
            </w:r>
          </w:p>
        </w:tc>
        <w:tc>
          <w:tcPr>
            <w:tcW w:w="1134" w:type="dxa"/>
            <w:shd w:val="clear" w:color="auto" w:fill="D9F2D0"/>
            <w:vAlign w:val="center"/>
          </w:tcPr>
          <w:p w14:paraId="07D1110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>SECCIÓN</w:t>
            </w:r>
          </w:p>
        </w:tc>
        <w:tc>
          <w:tcPr>
            <w:tcW w:w="1701" w:type="dxa"/>
            <w:vAlign w:val="center"/>
          </w:tcPr>
          <w:p w14:paraId="7A87122E" w14:textId="327FA2D2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A – B – C – D </w:t>
            </w:r>
            <w:r w:rsidR="00473552">
              <w:rPr>
                <w:rFonts w:asciiTheme="majorHAnsi" w:eastAsia="Aptos" w:hAnsiTheme="majorHAnsi" w:cstheme="majorHAnsi"/>
              </w:rPr>
              <w:t xml:space="preserve">– </w:t>
            </w:r>
            <w:r w:rsidRPr="00E71238">
              <w:rPr>
                <w:rFonts w:asciiTheme="majorHAnsi" w:eastAsia="Aptos" w:hAnsiTheme="majorHAnsi" w:cstheme="majorHAnsi"/>
              </w:rPr>
              <w:t>E</w:t>
            </w:r>
          </w:p>
        </w:tc>
      </w:tr>
      <w:tr w:rsidR="005F5631" w:rsidRPr="00E71238" w14:paraId="00C5C89B" w14:textId="77777777" w:rsidTr="001A24C5">
        <w:tc>
          <w:tcPr>
            <w:tcW w:w="1708" w:type="dxa"/>
            <w:shd w:val="clear" w:color="auto" w:fill="D9F2D0"/>
            <w:vAlign w:val="center"/>
          </w:tcPr>
          <w:p w14:paraId="3EE980B8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rial" w:hAnsiTheme="majorHAnsi" w:cstheme="majorHAnsi"/>
                <w:b/>
                <w:kern w:val="0"/>
                <w14:ligatures w14:val="none"/>
              </w:rPr>
              <w:t xml:space="preserve"> DOCENTE</w:t>
            </w:r>
          </w:p>
        </w:tc>
        <w:tc>
          <w:tcPr>
            <w:tcW w:w="4241" w:type="dxa"/>
            <w:gridSpan w:val="2"/>
            <w:vAlign w:val="center"/>
          </w:tcPr>
          <w:p w14:paraId="1EFBE903" w14:textId="149F6F2A" w:rsidR="005F5631" w:rsidRPr="00E71238" w:rsidRDefault="005F5631" w:rsidP="00BD42C4">
            <w:pPr>
              <w:jc w:val="both"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Gricelda Magdalena Adama Hilario</w:t>
            </w:r>
          </w:p>
        </w:tc>
        <w:tc>
          <w:tcPr>
            <w:tcW w:w="1701" w:type="dxa"/>
            <w:gridSpan w:val="2"/>
            <w:shd w:val="clear" w:color="auto" w:fill="D9F2D0"/>
            <w:vAlign w:val="center"/>
          </w:tcPr>
          <w:p w14:paraId="4126ED95" w14:textId="77777777" w:rsidR="005F5631" w:rsidRPr="00E71238" w:rsidRDefault="005F5631" w:rsidP="00BD42C4">
            <w:pPr>
              <w:rPr>
                <w:rFonts w:asciiTheme="majorHAnsi" w:eastAsia="Aptos" w:hAnsiTheme="majorHAnsi" w:cstheme="majorHAnsi"/>
                <w:b/>
                <w:bCs/>
              </w:rPr>
            </w:pPr>
            <w:r w:rsidRPr="00E71238">
              <w:rPr>
                <w:rFonts w:asciiTheme="majorHAnsi" w:eastAsia="Aptos" w:hAnsiTheme="majorHAnsi" w:cstheme="majorHAnsi"/>
                <w:b/>
                <w:bCs/>
              </w:rPr>
              <w:t xml:space="preserve">FECHA </w:t>
            </w:r>
          </w:p>
        </w:tc>
        <w:tc>
          <w:tcPr>
            <w:tcW w:w="2835" w:type="dxa"/>
            <w:gridSpan w:val="2"/>
            <w:vAlign w:val="center"/>
          </w:tcPr>
          <w:p w14:paraId="58D1B97D" w14:textId="1D22C4E8" w:rsidR="005F5631" w:rsidRPr="00E71238" w:rsidRDefault="004F5E81" w:rsidP="00E321B4">
            <w:pPr>
              <w:jc w:val="both"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15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 w:rsidR="00AE3906"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- 2025 al </w:t>
            </w:r>
            <w:r w:rsidR="00A76C28">
              <w:rPr>
                <w:rFonts w:asciiTheme="majorHAnsi" w:eastAsia="Aptos" w:hAnsiTheme="majorHAnsi" w:cstheme="majorHAnsi"/>
              </w:rPr>
              <w:t>1</w:t>
            </w:r>
            <w:r>
              <w:rPr>
                <w:rFonts w:asciiTheme="majorHAnsi" w:eastAsia="Aptos" w:hAnsiTheme="majorHAnsi" w:cstheme="majorHAnsi"/>
              </w:rPr>
              <w:t>9</w:t>
            </w:r>
            <w:r w:rsidR="00AE3906">
              <w:rPr>
                <w:rFonts w:asciiTheme="majorHAnsi" w:eastAsia="Aptos" w:hAnsiTheme="majorHAnsi" w:cstheme="majorHAnsi"/>
              </w:rPr>
              <w:t xml:space="preserve"> </w:t>
            </w:r>
            <w:r w:rsidR="005F5631" w:rsidRPr="00E71238">
              <w:rPr>
                <w:rFonts w:asciiTheme="majorHAnsi" w:eastAsia="Aptos" w:hAnsiTheme="majorHAnsi" w:cstheme="majorHAnsi"/>
              </w:rPr>
              <w:t>- 0</w:t>
            </w:r>
            <w:r w:rsidR="00AE3906">
              <w:rPr>
                <w:rFonts w:asciiTheme="majorHAnsi" w:eastAsia="Aptos" w:hAnsiTheme="majorHAnsi" w:cstheme="majorHAnsi"/>
              </w:rPr>
              <w:t>9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473552">
              <w:rPr>
                <w:rFonts w:asciiTheme="majorHAnsi" w:eastAsia="Aptos" w:hAnsiTheme="majorHAnsi" w:cstheme="majorHAnsi"/>
              </w:rPr>
              <w:t>–</w:t>
            </w:r>
            <w:r w:rsidR="005F5631" w:rsidRPr="00E71238">
              <w:rPr>
                <w:rFonts w:asciiTheme="majorHAnsi" w:eastAsia="Aptos" w:hAnsiTheme="majorHAnsi" w:cstheme="majorHAnsi"/>
              </w:rPr>
              <w:t xml:space="preserve"> 2025</w:t>
            </w:r>
          </w:p>
        </w:tc>
      </w:tr>
    </w:tbl>
    <w:p w14:paraId="23247F88" w14:textId="77777777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PROPOSITO DE APRENDIZAJE.</w:t>
      </w:r>
    </w:p>
    <w:tbl>
      <w:tblPr>
        <w:tblStyle w:val="TableNormal"/>
        <w:tblW w:w="104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995"/>
        <w:gridCol w:w="1559"/>
        <w:gridCol w:w="3260"/>
        <w:gridCol w:w="2034"/>
        <w:gridCol w:w="1590"/>
        <w:gridCol w:w="16"/>
      </w:tblGrid>
      <w:tr w:rsidR="00A648AC" w:rsidRPr="00E71238" w14:paraId="0A7733E3" w14:textId="77777777" w:rsidTr="00A76C28">
        <w:trPr>
          <w:gridAfter w:val="1"/>
          <w:wAfter w:w="16" w:type="dxa"/>
          <w:trHeight w:val="381"/>
        </w:trPr>
        <w:tc>
          <w:tcPr>
            <w:tcW w:w="2003" w:type="dxa"/>
            <w:gridSpan w:val="2"/>
            <w:shd w:val="clear" w:color="auto" w:fill="D9F2D0"/>
            <w:vAlign w:val="center"/>
          </w:tcPr>
          <w:p w14:paraId="4A3D55DA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Competencia</w:t>
            </w:r>
          </w:p>
        </w:tc>
        <w:tc>
          <w:tcPr>
            <w:tcW w:w="1559" w:type="dxa"/>
            <w:shd w:val="clear" w:color="auto" w:fill="D9F2D0"/>
            <w:vAlign w:val="center"/>
          </w:tcPr>
          <w:p w14:paraId="2E13770B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Capacidad</w:t>
            </w:r>
          </w:p>
        </w:tc>
        <w:tc>
          <w:tcPr>
            <w:tcW w:w="3260" w:type="dxa"/>
            <w:shd w:val="clear" w:color="auto" w:fill="D9F2D0"/>
            <w:vAlign w:val="center"/>
          </w:tcPr>
          <w:p w14:paraId="3BCABB96" w14:textId="251C0FB4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Desempeño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Actividad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did</w:t>
            </w:r>
            <w:r w:rsidR="00E257AE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á</w:t>
            </w:r>
            <w:r w:rsidR="00C70776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ctica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</w:t>
            </w:r>
          </w:p>
        </w:tc>
        <w:tc>
          <w:tcPr>
            <w:tcW w:w="2034" w:type="dxa"/>
            <w:shd w:val="clear" w:color="auto" w:fill="D9F2D0"/>
            <w:vAlign w:val="center"/>
          </w:tcPr>
          <w:p w14:paraId="6B8B341E" w14:textId="6D914122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Evidencias</w:t>
            </w:r>
            <w:r w:rsidR="00C763EC"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 xml:space="preserve"> y/o Producto</w:t>
            </w:r>
          </w:p>
        </w:tc>
        <w:tc>
          <w:tcPr>
            <w:tcW w:w="1590" w:type="dxa"/>
            <w:shd w:val="clear" w:color="auto" w:fill="D9F2D0"/>
            <w:vAlign w:val="center"/>
          </w:tcPr>
          <w:p w14:paraId="565B5FCE" w14:textId="77777777" w:rsidR="00A648AC" w:rsidRPr="00E71238" w:rsidRDefault="00A648AC" w:rsidP="00BD42C4">
            <w:pPr>
              <w:jc w:val="center"/>
              <w:rPr>
                <w:rFonts w:asciiTheme="majorHAnsi" w:eastAsia="Arial" w:hAnsiTheme="majorHAnsi" w:cstheme="majorHAnsi"/>
                <w:bCs/>
                <w:lang w:val="es-ES"/>
              </w:rPr>
            </w:pP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Instrumentos</w:t>
            </w:r>
            <w:r w:rsidRPr="00E71238">
              <w:rPr>
                <w:rFonts w:asciiTheme="majorHAnsi" w:eastAsia="Arial" w:hAnsiTheme="majorHAnsi" w:cstheme="majorHAnsi"/>
                <w:b/>
                <w:spacing w:val="8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80"/>
                <w:lang w:val="es-ES"/>
              </w:rPr>
              <w:t>de</w:t>
            </w:r>
            <w:r w:rsidRPr="00E71238">
              <w:rPr>
                <w:rFonts w:asciiTheme="majorHAnsi" w:eastAsia="Arial" w:hAnsiTheme="majorHAnsi" w:cstheme="majorHAnsi"/>
                <w:b/>
                <w:spacing w:val="-37"/>
                <w:w w:val="80"/>
                <w:lang w:val="es-ES"/>
              </w:rPr>
              <w:t xml:space="preserve"> </w:t>
            </w:r>
            <w:r w:rsidRPr="00E71238">
              <w:rPr>
                <w:rFonts w:asciiTheme="majorHAnsi" w:eastAsia="Arial" w:hAnsiTheme="majorHAnsi" w:cstheme="majorHAnsi"/>
                <w:b/>
                <w:w w:val="90"/>
                <w:lang w:val="es-ES"/>
              </w:rPr>
              <w:t>evaluación</w:t>
            </w:r>
          </w:p>
        </w:tc>
      </w:tr>
      <w:tr w:rsidR="00391F50" w:rsidRPr="00E71238" w14:paraId="6E675C39" w14:textId="77777777" w:rsidTr="00A76C28">
        <w:trPr>
          <w:gridAfter w:val="1"/>
          <w:wAfter w:w="16" w:type="dxa"/>
          <w:trHeight w:val="1115"/>
        </w:trPr>
        <w:tc>
          <w:tcPr>
            <w:tcW w:w="2003" w:type="dxa"/>
            <w:gridSpan w:val="2"/>
            <w:vAlign w:val="center"/>
          </w:tcPr>
          <w:p w14:paraId="5F279010" w14:textId="77777777" w:rsidR="004F5E81" w:rsidRDefault="004F5E81" w:rsidP="004F5E81">
            <w:pPr>
              <w:tabs>
                <w:tab w:val="left" w:pos="1542"/>
              </w:tabs>
              <w:ind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3DE7AAEC" w14:textId="399F4B85" w:rsidR="000563F8" w:rsidRDefault="000563F8" w:rsidP="004F5E81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>Construye su identidad</w:t>
            </w:r>
          </w:p>
          <w:p w14:paraId="1CEF714F" w14:textId="77777777" w:rsidR="000563F8" w:rsidRDefault="000563F8" w:rsidP="004F5E81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</w:p>
          <w:p w14:paraId="1A0E3AF9" w14:textId="5E214883" w:rsidR="00A8225F" w:rsidRPr="00EC6A16" w:rsidRDefault="004F5E81" w:rsidP="004F5E81">
            <w:pPr>
              <w:tabs>
                <w:tab w:val="left" w:pos="1542"/>
              </w:tabs>
              <w:ind w:left="121" w:right="119"/>
              <w:jc w:val="both"/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Aptos" w:hAnsiTheme="majorHAnsi" w:cstheme="majorHAnsi"/>
                <w:bCs/>
                <w:color w:val="000000"/>
                <w:sz w:val="18"/>
                <w:szCs w:val="18"/>
                <w:lang w:val="es-ES"/>
              </w:rPr>
              <w:t>Convive y participa democráticamente en la búsqueda del bien común.</w:t>
            </w:r>
          </w:p>
        </w:tc>
        <w:tc>
          <w:tcPr>
            <w:tcW w:w="1559" w:type="dxa"/>
          </w:tcPr>
          <w:p w14:paraId="6B7CD243" w14:textId="715828C7" w:rsidR="000563F8" w:rsidRDefault="000563F8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Autorregula sus emociones.</w:t>
            </w:r>
          </w:p>
          <w:p w14:paraId="009B6733" w14:textId="13101831" w:rsidR="004F5E81" w:rsidRDefault="004F5E81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Construye normas y asume acuerdos y leyes.</w:t>
            </w:r>
          </w:p>
          <w:p w14:paraId="2EF91C14" w14:textId="2F20FC5E" w:rsidR="004F5E81" w:rsidRPr="000E13EF" w:rsidRDefault="004F5E81" w:rsidP="000E13EF">
            <w:pPr>
              <w:pStyle w:val="Prrafodelista"/>
              <w:numPr>
                <w:ilvl w:val="0"/>
                <w:numId w:val="26"/>
              </w:numPr>
              <w:ind w:left="281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Maneja conflictos de manera constructiva.</w:t>
            </w:r>
          </w:p>
        </w:tc>
        <w:tc>
          <w:tcPr>
            <w:tcW w:w="3260" w:type="dxa"/>
            <w:vAlign w:val="center"/>
          </w:tcPr>
          <w:p w14:paraId="50482306" w14:textId="3216C674" w:rsidR="000563F8" w:rsidRDefault="000563F8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Explica la importancia de expresar y autorregular sus emociones en el grupo y en situaciones de gastos.</w:t>
            </w:r>
          </w:p>
          <w:p w14:paraId="2941AF39" w14:textId="1F7E6DD4" w:rsidR="000563F8" w:rsidRDefault="000563F8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Propone normas que regulan la convivencia en la escuela y el uso responsable de los recursos.</w:t>
            </w:r>
          </w:p>
          <w:p w14:paraId="25B6F8E5" w14:textId="6545E7D8" w:rsidR="000563F8" w:rsidRPr="00881EF5" w:rsidRDefault="000563F8" w:rsidP="000E13EF">
            <w:pPr>
              <w:pStyle w:val="Prrafodelista"/>
              <w:numPr>
                <w:ilvl w:val="0"/>
                <w:numId w:val="26"/>
              </w:numPr>
              <w:ind w:left="280" w:hanging="142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Actúa como mediador en situaciones de riesgo económico haciendo uso de habilidades emocionales.</w:t>
            </w:r>
          </w:p>
        </w:tc>
        <w:tc>
          <w:tcPr>
            <w:tcW w:w="2034" w:type="dxa"/>
            <w:vAlign w:val="center"/>
          </w:tcPr>
          <w:p w14:paraId="38E62ECD" w14:textId="4BB7BA7A" w:rsidR="00D715D1" w:rsidRDefault="00D715D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Identificar el problema para el proyecto</w:t>
            </w:r>
            <w:r w:rsidR="004F5E81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.</w:t>
            </w:r>
          </w:p>
          <w:p w14:paraId="601DD8AC" w14:textId="77777777" w:rsidR="00A76C28" w:rsidRDefault="00A76C28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</w:p>
          <w:p w14:paraId="7777238F" w14:textId="41FFBB02" w:rsidR="00A76C28" w:rsidRPr="00EC6A16" w:rsidRDefault="004F5E81" w:rsidP="00BD42C4">
            <w:pPr>
              <w:ind w:left="131" w:right="123"/>
              <w:jc w:val="both"/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Plantea propuestas </w:t>
            </w:r>
            <w:r w:rsidR="00A76C28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Posibles </w:t>
            </w: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 xml:space="preserve">de </w:t>
            </w:r>
            <w:r w:rsidR="00A76C28"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soluci</w:t>
            </w:r>
            <w:r>
              <w:rPr>
                <w:rFonts w:asciiTheme="majorHAnsi" w:eastAsia="Arial" w:hAnsiTheme="majorHAnsi" w:cstheme="majorHAnsi"/>
                <w:w w:val="90"/>
                <w:sz w:val="18"/>
                <w:szCs w:val="18"/>
                <w:lang w:val="es-ES"/>
              </w:rPr>
              <w:t>ón.</w:t>
            </w:r>
          </w:p>
        </w:tc>
        <w:tc>
          <w:tcPr>
            <w:tcW w:w="1590" w:type="dxa"/>
            <w:vAlign w:val="center"/>
          </w:tcPr>
          <w:p w14:paraId="309C11E5" w14:textId="08F73108" w:rsidR="00391F50" w:rsidRPr="00EC6A16" w:rsidRDefault="00391F50" w:rsidP="00BD42C4">
            <w:pPr>
              <w:ind w:left="130"/>
              <w:jc w:val="both"/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Cs/>
                <w:w w:val="80"/>
                <w:sz w:val="18"/>
                <w:szCs w:val="18"/>
                <w:lang w:val="es-ES"/>
              </w:rPr>
              <w:t>Lista de cotejo.</w:t>
            </w:r>
          </w:p>
        </w:tc>
      </w:tr>
      <w:tr w:rsidR="00391F50" w:rsidRPr="00E71238" w14:paraId="62477EDA" w14:textId="77777777" w:rsidTr="001511EA">
        <w:trPr>
          <w:gridBefore w:val="1"/>
          <w:wBefore w:w="8" w:type="dxa"/>
          <w:trHeight w:val="355"/>
        </w:trPr>
        <w:tc>
          <w:tcPr>
            <w:tcW w:w="10454" w:type="dxa"/>
            <w:gridSpan w:val="6"/>
            <w:shd w:val="clear" w:color="auto" w:fill="B3E5A1"/>
            <w:vAlign w:val="center"/>
          </w:tcPr>
          <w:p w14:paraId="4655BD2F" w14:textId="637CDB67" w:rsidR="00391F50" w:rsidRPr="00EC6A16" w:rsidRDefault="00391F50" w:rsidP="00BD42C4">
            <w:pPr>
              <w:ind w:left="89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ENFOQUE</w:t>
            </w:r>
            <w:r w:rsidRPr="00EC6A16">
              <w:rPr>
                <w:rFonts w:asciiTheme="majorHAnsi" w:eastAsia="Arial" w:hAnsiTheme="majorHAnsi" w:cstheme="majorHAnsi"/>
                <w:b/>
                <w:spacing w:val="19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TRANSVERSAL</w:t>
            </w:r>
            <w:r w:rsidR="00E366AD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: Enfoque</w:t>
            </w:r>
            <w:r w:rsidR="00091118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 xml:space="preserve"> Orientación al bien común. Enfoque Búsqueda de la </w:t>
            </w:r>
            <w:r w:rsidR="000C5B69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excelencia</w:t>
            </w:r>
          </w:p>
        </w:tc>
      </w:tr>
      <w:tr w:rsidR="00391F50" w:rsidRPr="00E71238" w14:paraId="0164D86B" w14:textId="77777777" w:rsidTr="00A76C28">
        <w:trPr>
          <w:gridBefore w:val="1"/>
          <w:wBefore w:w="8" w:type="dxa"/>
          <w:trHeight w:val="370"/>
        </w:trPr>
        <w:tc>
          <w:tcPr>
            <w:tcW w:w="1995" w:type="dxa"/>
            <w:shd w:val="clear" w:color="auto" w:fill="B3E5A1"/>
            <w:vAlign w:val="center"/>
          </w:tcPr>
          <w:p w14:paraId="6BDA55AC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90"/>
                <w:sz w:val="18"/>
                <w:szCs w:val="18"/>
                <w:lang w:val="es-ES"/>
              </w:rPr>
              <w:t>Enfoques</w:t>
            </w:r>
          </w:p>
        </w:tc>
        <w:tc>
          <w:tcPr>
            <w:tcW w:w="8459" w:type="dxa"/>
            <w:gridSpan w:val="5"/>
            <w:shd w:val="clear" w:color="auto" w:fill="B3E5A1"/>
            <w:vAlign w:val="center"/>
          </w:tcPr>
          <w:p w14:paraId="32159794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Acciones</w:t>
            </w:r>
            <w:r w:rsidRPr="00EC6A16">
              <w:rPr>
                <w:rFonts w:asciiTheme="majorHAnsi" w:eastAsia="Arial" w:hAnsiTheme="majorHAnsi" w:cstheme="majorHAnsi"/>
                <w:b/>
                <w:spacing w:val="14"/>
                <w:w w:val="80"/>
                <w:sz w:val="18"/>
                <w:szCs w:val="18"/>
                <w:lang w:val="es-ES"/>
              </w:rPr>
              <w:t xml:space="preserve"> </w:t>
            </w:r>
            <w:r w:rsidRPr="00EC6A16">
              <w:rPr>
                <w:rFonts w:asciiTheme="majorHAnsi" w:eastAsia="Arial" w:hAnsiTheme="majorHAnsi" w:cstheme="majorHAnsi"/>
                <w:b/>
                <w:w w:val="80"/>
                <w:sz w:val="18"/>
                <w:szCs w:val="18"/>
                <w:lang w:val="es-ES"/>
              </w:rPr>
              <w:t>observables</w:t>
            </w:r>
          </w:p>
        </w:tc>
      </w:tr>
      <w:tr w:rsidR="00391F50" w:rsidRPr="00E71238" w14:paraId="7A4AD2AB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B3A9D7F" w14:textId="77777777" w:rsidR="00391F50" w:rsidRPr="00EC6A16" w:rsidRDefault="00391F50" w:rsidP="00BD42C4">
            <w:pPr>
              <w:ind w:left="89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lang w:val="es-ES"/>
              </w:rPr>
            </w:pPr>
            <w:r w:rsidRPr="00EC6A16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Responsabilidad</w:t>
            </w:r>
          </w:p>
        </w:tc>
        <w:tc>
          <w:tcPr>
            <w:tcW w:w="8459" w:type="dxa"/>
            <w:gridSpan w:val="5"/>
          </w:tcPr>
          <w:p w14:paraId="12B91803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Aplica normas de higiene en su presentación personal.</w:t>
            </w:r>
          </w:p>
          <w:p w14:paraId="61DAF3D8" w14:textId="77777777" w:rsidR="00391F50" w:rsidRPr="00EC6A16" w:rsidRDefault="00391F50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Contribuye con la conservación de orden e higiene del aula</w:t>
            </w:r>
          </w:p>
          <w:p w14:paraId="27C98D9F" w14:textId="63A1976F" w:rsidR="00091118" w:rsidRPr="00091118" w:rsidRDefault="00391F50" w:rsidP="00091118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 w:rsidRPr="00EC6A16"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Llega a la hora indicada.</w:t>
            </w:r>
          </w:p>
        </w:tc>
      </w:tr>
      <w:tr w:rsidR="00091118" w:rsidRPr="00E71238" w14:paraId="693E9AE6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74465C77" w14:textId="35920786" w:rsidR="00091118" w:rsidRPr="00EC6A16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Empatía</w:t>
            </w:r>
          </w:p>
        </w:tc>
        <w:tc>
          <w:tcPr>
            <w:tcW w:w="8459" w:type="dxa"/>
            <w:gridSpan w:val="5"/>
          </w:tcPr>
          <w:p w14:paraId="09A4BD38" w14:textId="0B35266A" w:rsidR="00091118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 xml:space="preserve">Identificación afectiva con los sentimientos del otro </w:t>
            </w:r>
          </w:p>
          <w:p w14:paraId="4A563BBD" w14:textId="4962FB7A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para apoyar y comprender sus circunstancias.</w:t>
            </w:r>
          </w:p>
        </w:tc>
      </w:tr>
      <w:tr w:rsidR="00091118" w:rsidRPr="00E71238" w14:paraId="5F98B112" w14:textId="77777777" w:rsidTr="00A76C28">
        <w:trPr>
          <w:gridBefore w:val="1"/>
          <w:wBefore w:w="8" w:type="dxa"/>
          <w:trHeight w:val="519"/>
        </w:trPr>
        <w:tc>
          <w:tcPr>
            <w:tcW w:w="1995" w:type="dxa"/>
            <w:shd w:val="clear" w:color="auto" w:fill="B3E5A1"/>
            <w:vAlign w:val="center"/>
          </w:tcPr>
          <w:p w14:paraId="0F50CA4A" w14:textId="00215592" w:rsidR="00091118" w:rsidRDefault="00091118" w:rsidP="00BD42C4">
            <w:pPr>
              <w:ind w:left="89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es-MX" w:eastAsia="es-MX"/>
              </w:rPr>
              <w:t>Superación personal</w:t>
            </w:r>
          </w:p>
        </w:tc>
        <w:tc>
          <w:tcPr>
            <w:tcW w:w="8459" w:type="dxa"/>
            <w:gridSpan w:val="5"/>
          </w:tcPr>
          <w:p w14:paraId="296D4264" w14:textId="51B80FC2" w:rsidR="00091118" w:rsidRPr="00EC6A16" w:rsidRDefault="00091118" w:rsidP="00BD42C4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s-MX" w:eastAsia="es-MX"/>
              </w:rPr>
              <w:t>Disposición a adquirir cualidades que mejorarán el propio desempeño y aumentarán el estado de satisfacción consigo mismo y con las circunstancias.</w:t>
            </w:r>
          </w:p>
        </w:tc>
      </w:tr>
    </w:tbl>
    <w:p w14:paraId="2380D605" w14:textId="77777777" w:rsidR="00A648AC" w:rsidRPr="00E71238" w:rsidRDefault="00A648AC" w:rsidP="00BD42C4">
      <w:p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</w:p>
    <w:p w14:paraId="32770476" w14:textId="616AE5D2" w:rsidR="00A648AC" w:rsidRPr="00E71238" w:rsidRDefault="00A648AC" w:rsidP="00BD42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MATERIALES DE APRENDIZAJE</w:t>
      </w:r>
    </w:p>
    <w:tbl>
      <w:tblPr>
        <w:tblStyle w:val="Tablaconcuadrcula"/>
        <w:tblpPr w:leftFromText="141" w:rightFromText="141" w:vertAnchor="text" w:horzAnchor="margin" w:tblpY="5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71238" w:rsidRPr="00E71238" w14:paraId="39B423EC" w14:textId="77777777" w:rsidTr="00E71238">
        <w:trPr>
          <w:trHeight w:val="3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59C" w14:textId="77777777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>Cuaderno rayado</w:t>
            </w:r>
          </w:p>
          <w:p w14:paraId="28DEB2B6" w14:textId="77777777" w:rsid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 w:rsidRPr="00E71238">
              <w:rPr>
                <w:rFonts w:asciiTheme="majorHAnsi" w:eastAsia="Aptos" w:hAnsiTheme="majorHAnsi" w:cstheme="majorHAnsi"/>
              </w:rPr>
              <w:t xml:space="preserve">Hojas de colores </w:t>
            </w:r>
          </w:p>
          <w:p w14:paraId="30A77213" w14:textId="09D43C0F" w:rsidR="005A17B9" w:rsidRDefault="005A17B9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 xml:space="preserve">Hojas </w:t>
            </w:r>
            <w:proofErr w:type="spellStart"/>
            <w:r>
              <w:rPr>
                <w:rFonts w:asciiTheme="majorHAnsi" w:eastAsia="Aptos" w:hAnsiTheme="majorHAnsi" w:cstheme="majorHAnsi"/>
              </w:rPr>
              <w:t>boon</w:t>
            </w:r>
            <w:proofErr w:type="spellEnd"/>
          </w:p>
          <w:p w14:paraId="48DF4854" w14:textId="48B5040F" w:rsidR="00473552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Guía de actividades</w:t>
            </w:r>
          </w:p>
          <w:p w14:paraId="655DCA88" w14:textId="28310443" w:rsidR="00473552" w:rsidRPr="00E71238" w:rsidRDefault="00473552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</w:rPr>
            </w:pPr>
            <w:r>
              <w:rPr>
                <w:rFonts w:asciiTheme="majorHAnsi" w:eastAsia="Aptos" w:hAnsiTheme="majorHAnsi" w:cstheme="majorHAnsi"/>
              </w:rPr>
              <w:t>Lecturas e imágenes.</w:t>
            </w:r>
          </w:p>
          <w:p w14:paraId="027ABD13" w14:textId="7D5E7018" w:rsidR="00E71238" w:rsidRPr="00E71238" w:rsidRDefault="00E71238" w:rsidP="00BD42C4">
            <w:pPr>
              <w:numPr>
                <w:ilvl w:val="0"/>
                <w:numId w:val="3"/>
              </w:numPr>
              <w:contextualSpacing/>
              <w:rPr>
                <w:rFonts w:asciiTheme="majorHAnsi" w:eastAsia="Aptos" w:hAnsiTheme="majorHAnsi" w:cstheme="majorHAnsi"/>
                <w:b/>
              </w:rPr>
            </w:pPr>
            <w:proofErr w:type="spellStart"/>
            <w:r w:rsidRPr="00E71238">
              <w:rPr>
                <w:rFonts w:asciiTheme="majorHAnsi" w:eastAsia="Aptos" w:hAnsiTheme="majorHAnsi" w:cstheme="majorHAnsi"/>
              </w:rPr>
              <w:t>Papelografos</w:t>
            </w:r>
            <w:proofErr w:type="spellEnd"/>
            <w:r w:rsidRPr="00E71238">
              <w:rPr>
                <w:rFonts w:asciiTheme="majorHAnsi" w:eastAsia="Aptos" w:hAnsiTheme="majorHAnsi" w:cstheme="majorHAnsi"/>
              </w:rPr>
              <w:t xml:space="preserve"> </w:t>
            </w:r>
            <w:r w:rsidR="00A9479E">
              <w:rPr>
                <w:rFonts w:asciiTheme="majorHAnsi" w:eastAsia="Aptos" w:hAnsiTheme="majorHAnsi" w:cstheme="majorHAnsi"/>
              </w:rPr>
              <w:t>y/o cartulinas</w:t>
            </w:r>
            <w:r w:rsidR="001B716A">
              <w:rPr>
                <w:rFonts w:asciiTheme="majorHAnsi" w:eastAsia="Aptos" w:hAnsiTheme="majorHAnsi" w:cstheme="majorHAnsi"/>
              </w:rPr>
              <w:t xml:space="preserve"> de </w:t>
            </w:r>
            <w:r w:rsidR="00473552">
              <w:rPr>
                <w:rFonts w:asciiTheme="majorHAnsi" w:eastAsia="Aptos" w:hAnsiTheme="majorHAnsi" w:cstheme="majorHAnsi"/>
              </w:rPr>
              <w:t>colores</w:t>
            </w:r>
          </w:p>
        </w:tc>
      </w:tr>
    </w:tbl>
    <w:p w14:paraId="1AF30434" w14:textId="5C6DA0CE" w:rsidR="00A648AC" w:rsidRPr="00E71238" w:rsidRDefault="00A648AC" w:rsidP="00BD42C4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</w:pPr>
      <w:r w:rsidRPr="00E71238">
        <w:rPr>
          <w:rFonts w:asciiTheme="majorHAnsi" w:eastAsia="Arial" w:hAnsiTheme="majorHAnsi" w:cstheme="majorHAnsi"/>
          <w:b/>
          <w:w w:val="80"/>
          <w:kern w:val="0"/>
          <w:lang w:val="es-ES"/>
          <w14:ligatures w14:val="none"/>
        </w:rPr>
        <w:t>EVALUACIÓN</w:t>
      </w:r>
    </w:p>
    <w:tbl>
      <w:tblPr>
        <w:tblpPr w:leftFromText="141" w:rightFromText="141" w:vertAnchor="text" w:horzAnchor="margin" w:tblpY="162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2"/>
        <w:gridCol w:w="2148"/>
      </w:tblGrid>
      <w:tr w:rsidR="001A5825" w:rsidRPr="00E71238" w14:paraId="4157E77D" w14:textId="77777777" w:rsidTr="008151D6">
        <w:trPr>
          <w:trHeight w:val="128"/>
        </w:trPr>
        <w:tc>
          <w:tcPr>
            <w:tcW w:w="8502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4F07D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s-E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s-ES"/>
                <w14:ligatures w14:val="none"/>
              </w:rPr>
              <w:t>CRITERIOS DE EVALUACIÓN DE LOS APRENDIZAJES</w:t>
            </w:r>
          </w:p>
        </w:tc>
        <w:tc>
          <w:tcPr>
            <w:tcW w:w="2148" w:type="dxa"/>
            <w:shd w:val="clear" w:color="auto" w:fill="B3E5A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AF50F" w14:textId="77777777" w:rsidR="00A648AC" w:rsidRPr="00E71238" w:rsidRDefault="00A648AC" w:rsidP="00BD4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val="en-US"/>
                <w14:ligatures w14:val="none"/>
              </w:rPr>
            </w:pPr>
            <w:r w:rsidRPr="00E71238">
              <w:rPr>
                <w:rFonts w:asciiTheme="majorHAnsi" w:eastAsia="Times New Roman" w:hAnsiTheme="majorHAnsi" w:cstheme="majorHAnsi"/>
                <w:b/>
                <w:color w:val="000000"/>
                <w:kern w:val="0"/>
                <w:lang w:val="en-US"/>
                <w14:ligatures w14:val="none"/>
              </w:rPr>
              <w:t>INSTRUMENTOS DE EVALUACIÓN</w:t>
            </w:r>
          </w:p>
        </w:tc>
      </w:tr>
      <w:tr w:rsidR="00091118" w:rsidRPr="00E71238" w14:paraId="61A71A3D" w14:textId="77777777" w:rsidTr="008151D6">
        <w:trPr>
          <w:trHeight w:val="1148"/>
        </w:trPr>
        <w:tc>
          <w:tcPr>
            <w:tcW w:w="850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80604" w14:textId="77777777" w:rsidR="00480A61" w:rsidRPr="00480A61" w:rsidRDefault="00480A61" w:rsidP="004F5E8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Expresa sus ideas con claridad, respeto y empatía en situaciones comunicativas.</w:t>
            </w:r>
          </w:p>
          <w:p w14:paraId="308BB6CC" w14:textId="3C07FD0D" w:rsidR="00480A61" w:rsidRPr="00480A61" w:rsidRDefault="00480A61" w:rsidP="004F5E8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Propone normas o acuerdos que promueven el bienestar común frente a un problema financiero.</w:t>
            </w:r>
          </w:p>
          <w:p w14:paraId="3E6CB02E" w14:textId="77777777" w:rsidR="00633390" w:rsidRDefault="00480A61" w:rsidP="004F5E8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480A61"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  <w:t>Reconoce emociones propias y ajenas, y participa en la resolución de conflictos financieros con actitud reflexiva y colaborativa.</w:t>
            </w:r>
          </w:p>
          <w:p w14:paraId="6AAFBB10" w14:textId="77777777" w:rsidR="004F5E81" w:rsidRPr="00881EF5" w:rsidRDefault="004F5E81" w:rsidP="004F5E81">
            <w:pPr>
              <w:pStyle w:val="Prrafodelista"/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Valora la participación de su familia en su formación con la contribución económica.</w:t>
            </w:r>
          </w:p>
          <w:p w14:paraId="3B806DFD" w14:textId="72A8334B" w:rsidR="004F5E81" w:rsidRPr="00A76C28" w:rsidRDefault="004F5E81" w:rsidP="004F5E8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Theme="majorHAnsi" w:eastAsia="Arial" w:hAnsiTheme="majorHAnsi" w:cstheme="majorHAnsi"/>
                <w:bCs/>
                <w:w w:val="90"/>
                <w:sz w:val="18"/>
                <w:szCs w:val="18"/>
                <w:lang w:val="es-ES"/>
              </w:rPr>
              <w:t>Propone normas que regulan la convivencia en la escuela y el uso responsable de los recursos económicos personales y de la escuela.</w:t>
            </w:r>
          </w:p>
        </w:tc>
        <w:tc>
          <w:tcPr>
            <w:tcW w:w="214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86212" w14:textId="321236FB" w:rsidR="00091118" w:rsidRPr="00EC6A16" w:rsidRDefault="00091118" w:rsidP="00BD42C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Lista de cotejo</w:t>
            </w:r>
          </w:p>
        </w:tc>
      </w:tr>
    </w:tbl>
    <w:p w14:paraId="6233FE4A" w14:textId="53DFE7F6" w:rsidR="00473552" w:rsidRDefault="00473552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66444369" w14:textId="77777777" w:rsidR="00CB6658" w:rsidRDefault="00CB6658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0380D83F" w14:textId="66B85D47" w:rsidR="00CB6658" w:rsidRPr="00CB6658" w:rsidRDefault="00CB6658" w:rsidP="00CB66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  <w:t>SECUENCIA DIDACTICA: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CB6658" w:rsidRPr="00E71238" w14:paraId="0A6D3E73" w14:textId="77777777" w:rsidTr="00CB6658">
        <w:trPr>
          <w:cantSplit/>
          <w:trHeight w:val="54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567D5B5A" w14:textId="77777777" w:rsidR="00CB6658" w:rsidRPr="00E71238" w:rsidRDefault="00CB6658" w:rsidP="00DA06AD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2265F51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3523752D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2C531584" w14:textId="77777777" w:rsidR="00CB6658" w:rsidRPr="00E71238" w:rsidRDefault="00CB6658" w:rsidP="00DA06A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CB6658" w:rsidRPr="00E71238" w14:paraId="462CAE75" w14:textId="77777777" w:rsidTr="00CB6658">
        <w:trPr>
          <w:cantSplit/>
          <w:trHeight w:val="2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1C017EEC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29ACF57C" w14:textId="10F3CCF5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saluda cordialmente a los estudiantes. Me alegra de volver a verlos en la clase de hoy y luego se anota en la pizarra el título de la sesión 2</w:t>
            </w:r>
            <w:r w:rsidR="000563F8">
              <w:rPr>
                <w:rFonts w:asciiTheme="majorHAnsi" w:eastAsia="Calibri" w:hAnsiTheme="majorHAnsi" w:cstheme="majorHAnsi"/>
                <w:sz w:val="18"/>
                <w:szCs w:val="18"/>
              </w:rPr>
              <w:t>4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  <w:r w:rsidR="009373CF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Manejo de emociones al tomar decisiones entre gastos e inversión</w:t>
            </w:r>
            <w:r w:rsidRPr="009F4276">
              <w:rPr>
                <w:rFonts w:asciiTheme="majorHAnsi" w:eastAsia="Calibri" w:hAnsiTheme="majorHAnsi" w:cstheme="majorHAnsi"/>
                <w:b/>
                <w:bCs/>
                <w:i/>
                <w:sz w:val="18"/>
                <w:szCs w:val="18"/>
              </w:rPr>
              <w:t>"</w:t>
            </w:r>
          </w:p>
          <w:p w14:paraId="6B52536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Acuerdos de convivencia: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que sea productiva y respetuosa la sesión debemos revisar y leer los acuerdos de convivencia del aula. ¿En qué aspectos debemos reforzar? </w:t>
            </w:r>
          </w:p>
          <w:p w14:paraId="4549C07A" w14:textId="5ED7668E" w:rsidR="003E25FC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Motivación: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inicia preguntando: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Qué problemas financieros </w:t>
            </w:r>
            <w:r w:rsidR="009373CF">
              <w:rPr>
                <w:rFonts w:asciiTheme="majorHAnsi" w:eastAsia="Calibri" w:hAnsiTheme="majorHAnsi" w:cstheme="majorHAnsi"/>
                <w:sz w:val="18"/>
                <w:szCs w:val="18"/>
              </w:rPr>
              <w:t>observamos en los estudiantes en la escuela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>? Falta de recursos, mal uso del dinero, consumo impulsivo.</w:t>
            </w:r>
          </w:p>
          <w:p w14:paraId="2F00CECE" w14:textId="6C5F89E9" w:rsidR="00CB6658" w:rsidRPr="009F4276" w:rsidRDefault="00CB6658" w:rsidP="00CB6658">
            <w:pPr>
              <w:tabs>
                <w:tab w:val="num" w:pos="720"/>
              </w:tabs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Recojo de saberes previos: ¿Qué </w:t>
            </w:r>
            <w:r w:rsidR="009373C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diferencias hay entre gasto e inversión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? ¿</w:t>
            </w:r>
            <w:r w:rsidR="003E25FC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Qué </w:t>
            </w:r>
            <w:r w:rsidR="009373CF">
              <w:rPr>
                <w:rFonts w:asciiTheme="majorHAnsi" w:eastAsia="Calibri" w:hAnsiTheme="majorHAnsi" w:cstheme="majorHAnsi"/>
                <w:sz w:val="18"/>
                <w:szCs w:val="18"/>
              </w:rPr>
              <w:t>es un activo? ¿A qué nos referimos con decisión financiera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?</w:t>
            </w:r>
          </w:p>
          <w:p w14:paraId="0D3EC154" w14:textId="6C4FC9DE" w:rsidR="00CB6658" w:rsidRPr="009373CF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Propósito: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3E25FC" w:rsidRPr="003E25FC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 xml:space="preserve">En esta actividad el estudiante </w:t>
            </w:r>
            <w:r w:rsidR="009373CF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 xml:space="preserve">demuestra actitud de respeto y regula </w:t>
            </w:r>
            <w:proofErr w:type="gramStart"/>
            <w:r w:rsidR="009373CF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>su emociones</w:t>
            </w:r>
            <w:proofErr w:type="gramEnd"/>
            <w:r w:rsidR="009373CF">
              <w:rPr>
                <w:rFonts w:asciiTheme="majorHAnsi" w:eastAsia="Calibri" w:hAnsiTheme="majorHAnsi" w:cstheme="majorHAnsi"/>
                <w:i/>
                <w:iCs/>
                <w:kern w:val="0"/>
                <w:sz w:val="18"/>
                <w:szCs w:val="18"/>
                <w14:ligatures w14:val="none"/>
              </w:rPr>
              <w:t xml:space="preserve"> al trabajar en equipo y situaciones de riesgo económico a través de la elaboración de su proyecto ABP (Aprendizaje Basado en Problemas).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531F9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Pizarra</w:t>
            </w:r>
          </w:p>
          <w:p w14:paraId="00EF8E1F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12BD976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</w:t>
            </w: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ó</w:t>
            </w: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n de pizarra</w:t>
            </w:r>
          </w:p>
          <w:p w14:paraId="0A423F1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2A7A1AD2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752E1F7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F8187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5BD06E8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62CA88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491B94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1B3D7E1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B6DA7C9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8CA83B7" w14:textId="77777777" w:rsidR="00CB6658" w:rsidRPr="00BD42C4" w:rsidRDefault="00CB6658" w:rsidP="00CB6658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C2BD812" w14:textId="77777777" w:rsidR="00CB6658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5</w:t>
            </w:r>
          </w:p>
          <w:p w14:paraId="1C2157A9" w14:textId="71B7B718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AFBEDAC" w14:textId="77777777" w:rsidTr="00CB6658">
        <w:trPr>
          <w:cantSplit/>
          <w:trHeight w:val="484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B2DA3F5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5146C1D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Se organizan los equipos de 4 estudiantes y se les entrega las guías de actividades.</w:t>
            </w:r>
          </w:p>
          <w:p w14:paraId="60D6CED2" w14:textId="0F0C5A91" w:rsidR="00A27C95" w:rsidRDefault="009373CF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Leer el caso: Cuando usas el dinero, ¿Reconoces entre gasto o inversión?</w:t>
            </w:r>
          </w:p>
          <w:p w14:paraId="629C5ED1" w14:textId="0717BF62" w:rsidR="003E25FC" w:rsidRDefault="003E25FC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leen y </w:t>
            </w:r>
            <w:r w:rsidR="009373C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responden las siguientes preguntas:</w:t>
            </w:r>
          </w:p>
          <w:p w14:paraId="7C5301C2" w14:textId="77777777" w:rsidR="009373CF" w:rsidRPr="009373CF" w:rsidRDefault="009373CF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 w:rsidRPr="009373CF"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nos plantea el caso de Miguel? ¿Qué usos desea darle al dinero?</w:t>
            </w:r>
          </w:p>
          <w:p w14:paraId="17777D18" w14:textId="77777777" w:rsidR="009373CF" w:rsidRPr="009373CF" w:rsidRDefault="009373CF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 w:rsidRPr="009373CF"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Si estuvieras en el lugar de Miguel, ¿Cuál de las opciones que él se planteaba elegirías? ¿Por qué?</w:t>
            </w:r>
          </w:p>
          <w:p w14:paraId="5E06C0E2" w14:textId="77777777" w:rsidR="009373CF" w:rsidRPr="009373CF" w:rsidRDefault="009373CF" w:rsidP="009373CF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</w:pPr>
            <w:r w:rsidRPr="009373CF">
              <w:rPr>
                <w:rFonts w:asciiTheme="majorHAnsi" w:eastAsia="Calibri" w:hAnsiTheme="majorHAnsi" w:cstheme="majorHAnsi"/>
                <w:bCs/>
                <w:sz w:val="18"/>
                <w:szCs w:val="18"/>
                <w:lang w:val="es-ES"/>
              </w:rPr>
              <w:t>¿Qué emociones se desarrollan en la historia?</w:t>
            </w:r>
          </w:p>
          <w:p w14:paraId="2CA358D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GESTIÓN Y ACOMPAÑAMIENTO: (Construcción del aprendizaje) </w:t>
            </w:r>
          </w:p>
          <w:p w14:paraId="0FDF5535" w14:textId="60612F57" w:rsidR="00C82884" w:rsidRDefault="00D052E3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Secretario</w:t>
            </w:r>
            <w:proofErr w:type="gramEnd"/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, Recopilador de la Investigación y </w:t>
            </w:r>
            <w:r w:rsidR="00A27C95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Diseñador</w:t>
            </w:r>
          </w:p>
          <w:p w14:paraId="11933AD9" w14:textId="5C003ADF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Búsqueda y análisis de la información: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Realizan una lectura, identifican las ideas claves o principales.</w:t>
            </w:r>
          </w:p>
          <w:p w14:paraId="36863B54" w14:textId="1820247E" w:rsidR="009373CF" w:rsidRDefault="00CB6658" w:rsidP="009373C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INFORMACIÓN 1</w:t>
            </w:r>
            <w:proofErr w:type="gramStart"/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:  </w:t>
            </w:r>
            <w:r w:rsidR="003E25F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¿</w:t>
            </w:r>
            <w:proofErr w:type="gramEnd"/>
            <w:r w:rsidR="009373C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Qué hago con el dinero? Gasto o </w:t>
            </w:r>
            <w:proofErr w:type="gramStart"/>
            <w:r w:rsidR="009373C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Inversión  /</w:t>
            </w:r>
            <w:proofErr w:type="gramEnd"/>
            <w:r w:rsidR="009373C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9373CF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Ahorrar para imprevistos y metas a futuro.</w:t>
            </w:r>
          </w:p>
          <w:p w14:paraId="70BE917C" w14:textId="6985243C" w:rsidR="009373CF" w:rsidRPr="009373CF" w:rsidRDefault="009373CF" w:rsidP="009373CF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Cs/>
                <w:noProof/>
                <w:kern w:val="0"/>
                <w:sz w:val="18"/>
                <w:szCs w:val="18"/>
                <w14:ligatures w14:val="none"/>
              </w:rPr>
              <w:t>La docente invita a realizar la lectura, preguntando saberes previos con el titulo y luego leen de forma continuada y realizando el subrayado</w:t>
            </w:r>
          </w:p>
          <w:p w14:paraId="73B6BC16" w14:textId="64C361A7" w:rsidR="00CB6658" w:rsidRPr="00364264" w:rsidRDefault="003E25FC" w:rsidP="00CB66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90"/>
                <w:tab w:val="left" w:pos="6237"/>
              </w:tabs>
              <w:adjustRightInd w:val="0"/>
              <w:spacing w:after="0" w:line="240" w:lineRule="auto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 xml:space="preserve">Actividades de Aplicación </w:t>
            </w:r>
            <w:r w:rsidR="00CB6658" w:rsidRPr="00364264">
              <w:rPr>
                <w:rFonts w:asciiTheme="majorHAnsi" w:eastAsia="Calibri" w:hAnsiTheme="majorHAnsi" w:cstheme="majorHAnsi"/>
                <w:b/>
                <w:noProof/>
                <w:kern w:val="0"/>
                <w:sz w:val="18"/>
                <w:szCs w:val="18"/>
                <w14:ligatures w14:val="none"/>
              </w:rPr>
              <w:t>1:</w:t>
            </w:r>
            <w:r w:rsidR="00CB6658" w:rsidRPr="00364264">
              <w:rPr>
                <w:rFonts w:asciiTheme="majorHAnsi" w:eastAsia="Verdana" w:hAnsiTheme="majorHAnsi" w:cstheme="majorHAnsi"/>
                <w:color w:val="2191C9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="00CB6658" w:rsidRPr="00364264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s-ES"/>
                <w14:ligatures w14:val="none"/>
              </w:rPr>
              <w:t>(Manejar la información) Trabajar en equipo de 4 estudiantes.</w:t>
            </w:r>
          </w:p>
          <w:p w14:paraId="0B3C6DAD" w14:textId="77777777" w:rsidR="009373CF" w:rsidRPr="00364264" w:rsidRDefault="009373CF" w:rsidP="009373CF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Con base en la información, identifica, en el caso de Miguel, ¿Cuál es gasto y cuál es inversión?</w:t>
            </w:r>
          </w:p>
          <w:p w14:paraId="284847A3" w14:textId="77777777" w:rsidR="009373CF" w:rsidRPr="00364264" w:rsidRDefault="009373CF" w:rsidP="009373CF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¿Qué gasto has realizado hoy o piensas realizar?   ¿Por qué?</w:t>
            </w:r>
          </w:p>
          <w:p w14:paraId="77F0FE1F" w14:textId="77777777" w:rsidR="009373CF" w:rsidRPr="00364264" w:rsidRDefault="009373CF" w:rsidP="009373CF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Piensa en algún gasto o inversión que hayas realizado y  Qué emoción has tenido? Describir.</w:t>
            </w:r>
          </w:p>
          <w:p w14:paraId="7351D728" w14:textId="77777777" w:rsidR="009373CF" w:rsidRPr="00364264" w:rsidRDefault="009373CF" w:rsidP="009373CF">
            <w:pPr>
              <w:pStyle w:val="Prrafodelista"/>
              <w:widowControl w:val="0"/>
              <w:numPr>
                <w:ilvl w:val="0"/>
                <w:numId w:val="73"/>
              </w:numPr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¿Qué piensas del ahorro a partir de lo tratado? ¿Cuál es tu plan de ahorro?</w:t>
            </w:r>
          </w:p>
          <w:p w14:paraId="203C3004" w14:textId="4F1E35D8" w:rsidR="009373CF" w:rsidRDefault="009373CF" w:rsidP="009373CF">
            <w:pPr>
              <w:widowControl w:val="0"/>
              <w:tabs>
                <w:tab w:val="left" w:pos="2550"/>
              </w:tabs>
              <w:autoSpaceDE w:val="0"/>
              <w:autoSpaceDN w:val="0"/>
              <w:spacing w:after="0" w:line="240" w:lineRule="auto"/>
              <w:jc w:val="both"/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</w:pP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Los estudiantes responden muy animosos en sus respectivos cuadernos</w:t>
            </w:r>
            <w:r w:rsid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, indiczndo la importancia de sus evidencias de aprendizaje,</w:t>
            </w:r>
            <w:r w:rsidRP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 xml:space="preserve"> luego d</w:t>
            </w:r>
            <w:r w:rsidR="00364264">
              <w:rPr>
                <w:rFonts w:asciiTheme="majorHAnsi" w:eastAsia="Arial" w:hAnsiTheme="majorHAnsi" w:cstheme="majorHAnsi"/>
                <w:noProof/>
                <w:kern w:val="0"/>
                <w:sz w:val="18"/>
                <w:szCs w:val="18"/>
                <w:lang w:val="es-ES"/>
                <w14:ligatures w14:val="none"/>
              </w:rPr>
              <w:t>e responder, se socializa las respuestas en el aula.</w:t>
            </w:r>
          </w:p>
          <w:p w14:paraId="705F5376" w14:textId="2818C3EC" w:rsidR="00CB6658" w:rsidRPr="009F4276" w:rsidRDefault="00CB6658" w:rsidP="00CB6658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estudiantes proceden a 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socializar,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expone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reflexiona</w:t>
            </w:r>
            <w:r w:rsidR="0036426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07716EC7" w14:textId="330898D4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presentan sus actividades </w:t>
            </w:r>
            <w:r w:rsidR="00364264">
              <w:rPr>
                <w:rFonts w:asciiTheme="majorHAnsi" w:eastAsia="Calibri" w:hAnsiTheme="majorHAnsi" w:cstheme="majorHAnsi"/>
                <w:sz w:val="18"/>
                <w:szCs w:val="18"/>
              </w:rPr>
              <w:t>en sus cuadernos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 explican y socializan sus trabajos; la docente registra su avance y progreso durante la participación en la lista de cotejo, también al finalizar la exposición realiza la retroalimentación y felicita el trabajo realizado.</w:t>
            </w:r>
          </w:p>
          <w:p w14:paraId="25B3807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72551E17" w14:textId="579A8479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conocer sobre la Educación Financiera en el cole, y responden ¿Por qué debemos reconocer </w:t>
            </w:r>
            <w:r w:rsidR="00A27C95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el problema </w:t>
            </w:r>
            <w:r w:rsidR="0036426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de gasto e inversión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?  ¿Crees que las emociones están relacionadas con l</w:t>
            </w:r>
            <w:r w:rsidR="0036426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os gastos y las inversiones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? ¿Por qué?</w:t>
            </w:r>
          </w:p>
          <w:p w14:paraId="46703AA9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sus respuestas. ¿Se comprometen a aprender y reconocer sus emociones y promover en sus hogares para que puedan ¿identificar como toman decisiones financieras?  Para reconocer en casa y dialogar con un familiar de su entorno más cercano, </w:t>
            </w:r>
          </w:p>
          <w:p w14:paraId="5A874B39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actividades. Los estudiantes presentan las actividades y se registra en el registro auxiliar. </w:t>
            </w:r>
          </w:p>
          <w:p w14:paraId="7685F360" w14:textId="135D9DC8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estudiantes se comprometen a realizar las mejoras correspondientes para los que aún no lograron el aprendizaje.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36ADB9" w14:textId="77777777" w:rsidR="00CB6658" w:rsidRPr="00E71238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5B36094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Plumón pizarra</w:t>
            </w:r>
          </w:p>
          <w:p w14:paraId="7D8D0DD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Lapicero</w:t>
            </w:r>
          </w:p>
          <w:p w14:paraId="2757F51A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7462A8C1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07F0EACE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406C8986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1EE4A55C" w14:textId="77777777" w:rsidR="00CB665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</w:pPr>
          </w:p>
          <w:p w14:paraId="3BC6AD30" w14:textId="77777777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4A87F6E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20</w:t>
            </w:r>
          </w:p>
          <w:p w14:paraId="0F2D83F8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02C6EE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23A6608B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40D26DD1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3CBC30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15</w:t>
            </w:r>
          </w:p>
          <w:p w14:paraId="1B0647D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AFF3B47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0C91FEC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7E7753A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65890B9C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558F3BD5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</w:p>
          <w:p w14:paraId="72F74440" w14:textId="77777777" w:rsidR="00CB6658" w:rsidRPr="00BD42C4" w:rsidRDefault="00CB6658" w:rsidP="00CB6658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2</w:t>
            </w:r>
            <w:r w:rsidRPr="00BD42C4">
              <w:rPr>
                <w:rFonts w:ascii="Calibri Light" w:eastAsia="Calibri" w:hAnsi="Calibri Light" w:cs="Calibri Light"/>
                <w:kern w:val="0"/>
                <w:sz w:val="18"/>
                <w:szCs w:val="18"/>
                <w14:ligatures w14:val="none"/>
              </w:rPr>
              <w:t>0</w:t>
            </w:r>
          </w:p>
          <w:p w14:paraId="38A20739" w14:textId="77777777" w:rsidR="00CB6658" w:rsidRPr="009F4276" w:rsidRDefault="00CB6658" w:rsidP="00CB6658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1FCA28CD" w14:textId="77777777" w:rsidTr="00CB6658">
        <w:trPr>
          <w:cantSplit/>
          <w:trHeight w:val="52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6DD9C2C3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E4B185B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31F24B61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3742866E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2D97D9C0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  <w:p w14:paraId="7153E42D" w14:textId="1FA5512F" w:rsidR="00364264" w:rsidRPr="00CD100E" w:rsidRDefault="00364264" w:rsidP="0036426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CD100E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RECOMENDACIONES: Para </w:t>
            </w:r>
            <w:r w:rsidRPr="00CD100E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la próxima sesión la investigación debe ser de forma física, impresa. Así mismo las encuestas y entrevistas. (BITACORA)</w:t>
            </w:r>
          </w:p>
          <w:p w14:paraId="7E2E7443" w14:textId="0E2BFAA9" w:rsidR="00364264" w:rsidRPr="009F4276" w:rsidRDefault="00364264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72F2BC5" w14:textId="3E966B2C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AF011A" w14:textId="5744410B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26B21980" w14:textId="77777777" w:rsidR="009F4276" w:rsidRDefault="009F4276" w:rsidP="00473552">
      <w:pPr>
        <w:spacing w:after="0" w:line="240" w:lineRule="auto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</w:p>
    <w:p w14:paraId="4FAEA9E9" w14:textId="77777777" w:rsidR="0032363B" w:rsidRPr="00E71238" w:rsidRDefault="0032363B" w:rsidP="0032363B">
      <w:pPr>
        <w:numPr>
          <w:ilvl w:val="0"/>
          <w:numId w:val="1"/>
        </w:numPr>
        <w:spacing w:after="0" w:line="240" w:lineRule="auto"/>
        <w:ind w:left="284" w:hanging="142"/>
        <w:contextualSpacing/>
        <w:jc w:val="both"/>
        <w:rPr>
          <w:rFonts w:asciiTheme="majorHAnsi" w:eastAsia="Arial" w:hAnsiTheme="majorHAnsi" w:cstheme="majorHAnsi"/>
          <w:b/>
          <w:w w:val="80"/>
          <w:kern w:val="0"/>
          <w:sz w:val="20"/>
          <w:szCs w:val="20"/>
          <w:lang w:val="es-ES"/>
          <w14:ligatures w14:val="none"/>
        </w:rPr>
      </w:pPr>
      <w:r w:rsidRPr="00E71238">
        <w:rPr>
          <w:rFonts w:asciiTheme="majorHAnsi" w:eastAsia="Times New Roman" w:hAnsiTheme="majorHAnsi" w:cstheme="majorHAnsi"/>
          <w:b/>
          <w:color w:val="000000"/>
          <w:kern w:val="0"/>
          <w:sz w:val="20"/>
          <w:szCs w:val="20"/>
          <w:lang w:val="es-ES"/>
          <w14:ligatures w14:val="none"/>
        </w:rPr>
        <w:t>SECUENCIA DIDÁCTICA: 2 horas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363"/>
        <w:gridCol w:w="992"/>
        <w:gridCol w:w="851"/>
      </w:tblGrid>
      <w:tr w:rsidR="0032363B" w:rsidRPr="00E71238" w14:paraId="5F869EB9" w14:textId="77777777" w:rsidTr="002741FB">
        <w:trPr>
          <w:cantSplit/>
          <w:trHeight w:val="572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7AB91CAB" w14:textId="77777777" w:rsidR="0032363B" w:rsidRPr="00E71238" w:rsidRDefault="0032363B" w:rsidP="00A625CB">
            <w:pPr>
              <w:spacing w:after="0" w:line="240" w:lineRule="auto"/>
              <w:ind w:left="113" w:right="113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P</w:t>
            </w:r>
            <w:r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ROC.</w:t>
            </w:r>
          </w:p>
        </w:tc>
        <w:tc>
          <w:tcPr>
            <w:tcW w:w="8363" w:type="dxa"/>
            <w:shd w:val="clear" w:color="auto" w:fill="B3E5A1"/>
            <w:vAlign w:val="center"/>
          </w:tcPr>
          <w:p w14:paraId="2A8DC1D6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ESTRATEGIAS METODOLÓGICAS</w:t>
            </w:r>
          </w:p>
        </w:tc>
        <w:tc>
          <w:tcPr>
            <w:tcW w:w="992" w:type="dxa"/>
            <w:shd w:val="clear" w:color="auto" w:fill="B3E5A1"/>
            <w:vAlign w:val="center"/>
          </w:tcPr>
          <w:p w14:paraId="1B51F002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Recursos</w:t>
            </w:r>
          </w:p>
        </w:tc>
        <w:tc>
          <w:tcPr>
            <w:tcW w:w="851" w:type="dxa"/>
            <w:shd w:val="clear" w:color="auto" w:fill="B3E5A1"/>
            <w:vAlign w:val="center"/>
          </w:tcPr>
          <w:p w14:paraId="31713839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Tiempo</w:t>
            </w:r>
          </w:p>
        </w:tc>
      </w:tr>
      <w:tr w:rsidR="002530D6" w:rsidRPr="00E71238" w14:paraId="6F587C47" w14:textId="77777777" w:rsidTr="00CB6658">
        <w:trPr>
          <w:cantSplit/>
          <w:trHeight w:val="2145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4A840C01" w14:textId="77777777" w:rsidR="002530D6" w:rsidRPr="00E71238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INICIO</w:t>
            </w:r>
          </w:p>
        </w:tc>
        <w:tc>
          <w:tcPr>
            <w:tcW w:w="8363" w:type="dxa"/>
            <w:shd w:val="clear" w:color="auto" w:fill="FFFFFF" w:themeFill="background1"/>
          </w:tcPr>
          <w:p w14:paraId="73D8F06F" w14:textId="77777777" w:rsidR="00364264" w:rsidRPr="00364264" w:rsidRDefault="00364264" w:rsidP="00364264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>La docente saluda cordialmente a los estudiantes. Me alegra de volver a verlos en la clase de hoy y luego se anota en la pizarra el título de la sesión 24: "Manejo de emociones al tomar decisiones entre gastos e inversión"</w:t>
            </w:r>
          </w:p>
          <w:p w14:paraId="648CBE38" w14:textId="77777777" w:rsidR="00364264" w:rsidRPr="00364264" w:rsidRDefault="00364264" w:rsidP="00364264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Acuerdos de convivencia: Para que sea productiva y respetuosa la sesión debemos revisar y leer los acuerdos de convivencia del aula. ¿En qué aspectos debemos reforzar? </w:t>
            </w:r>
          </w:p>
          <w:p w14:paraId="066A59C4" w14:textId="77777777" w:rsidR="00364264" w:rsidRPr="00364264" w:rsidRDefault="00364264" w:rsidP="00364264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>Motivación: inicia preguntando: ¿Qué problemas financieros observamos en los estudiantes en la escuela? Falta de recursos, mal uso del dinero, consumo impulsivo.</w:t>
            </w:r>
          </w:p>
          <w:p w14:paraId="39026B80" w14:textId="77777777" w:rsidR="00364264" w:rsidRPr="00364264" w:rsidRDefault="00364264" w:rsidP="00364264">
            <w:pPr>
              <w:spacing w:after="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>Recojo de saberes previos: ¿Qué diferencias hay entre gasto e inversión? ¿Qué es un activo? ¿A qué nos referimos con decisión financiera?</w:t>
            </w:r>
          </w:p>
          <w:p w14:paraId="23A67472" w14:textId="2CE2E94A" w:rsidR="00AD2056" w:rsidRPr="009F4276" w:rsidRDefault="00364264" w:rsidP="00364264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kern w:val="0"/>
                <w:sz w:val="18"/>
                <w:szCs w:val="18"/>
                <w14:ligatures w14:val="none"/>
              </w:rPr>
            </w:pPr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Propósito: En esta actividad el estudiante demuestra actitud de respeto y regula </w:t>
            </w:r>
            <w:proofErr w:type="gramStart"/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>su emociones</w:t>
            </w:r>
            <w:proofErr w:type="gramEnd"/>
            <w:r w:rsidRPr="0036426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al trabajar en equipo y situaciones de riesgo económico a través de la elaboración de su proyecto ABP (Aprendizaje Basado en Problemas).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CE017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Pizarra</w:t>
            </w:r>
          </w:p>
          <w:p w14:paraId="511C34E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2279FD2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de pizarra</w:t>
            </w:r>
          </w:p>
          <w:p w14:paraId="052B23D1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09CB4F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C9935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526D4F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C5B9F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10</w:t>
            </w:r>
          </w:p>
          <w:p w14:paraId="757BFA37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3B06BE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637E7D1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692B66D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456D34DC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991BDC8" w14:textId="77777777" w:rsidR="002530D6" w:rsidRPr="009F4276" w:rsidRDefault="002530D6" w:rsidP="002530D6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72A5DAD" w14:textId="77777777" w:rsidR="002530D6" w:rsidRPr="009F4276" w:rsidRDefault="002530D6" w:rsidP="002530D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32363B" w:rsidRPr="00E71238" w14:paraId="5AEC09EB" w14:textId="77777777" w:rsidTr="002741FB">
        <w:trPr>
          <w:cantSplit/>
          <w:trHeight w:val="1641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30A4A61B" w14:textId="77777777" w:rsidR="0032363B" w:rsidRPr="00E71238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PROCESO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6E90127F" w14:textId="2E550D87" w:rsidR="00382FA2" w:rsidRPr="009F4276" w:rsidRDefault="00382FA2" w:rsidP="00382FA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ORGANIZA LA FORMA DE TRABAJO: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Se organizan los equipos de estudiantes</w:t>
            </w:r>
            <w:r w:rsidR="000E13EF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y revisan </w:t>
            </w: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las guías de actividades.</w:t>
            </w:r>
          </w:p>
          <w:p w14:paraId="543093B3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GESTIÓN Y ACOMPAÑAMIENTO: (Construcción del aprendizaje) </w:t>
            </w:r>
          </w:p>
          <w:p w14:paraId="669F13F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Los equipos designan las responsabilidades: Coordinador, </w:t>
            </w:r>
            <w:proofErr w:type="gramStart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Secretario</w:t>
            </w:r>
            <w:proofErr w:type="gramEnd"/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, Recopilador de la Investigación y Diseñador</w:t>
            </w:r>
          </w:p>
          <w:p w14:paraId="7FCCDD30" w14:textId="77777777" w:rsidR="00A27C95" w:rsidRPr="00A27C95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Búsqueda y análisis de la información: Realizan una lectura, identifican las ideas claves o principales.</w:t>
            </w:r>
          </w:p>
          <w:p w14:paraId="3E48C49A" w14:textId="23604456" w:rsidR="000E13EF" w:rsidRDefault="00A27C95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A27C95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INFORMACIÓN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2. </w:t>
            </w:r>
            <w:r w:rsidR="00364264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¿Cómo elaboro mi proyecto ABP? Aprendizaje Basado en Problemas </w:t>
            </w:r>
          </w:p>
          <w:p w14:paraId="15BC9004" w14:textId="1107F35E" w:rsidR="00284CC4" w:rsidRPr="00284CC4" w:rsidRDefault="00284CC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¿Qué conocen </w:t>
            </w:r>
            <w:proofErr w:type="gramStart"/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del  título</w:t>
            </w:r>
            <w:proofErr w:type="gramEnd"/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? ¿Por qué debemos </w:t>
            </w:r>
            <w:r w:rsid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 xml:space="preserve">realizar un </w:t>
            </w:r>
            <w:r w:rsidRPr="00284CC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proyecto?</w:t>
            </w:r>
          </w:p>
          <w:p w14:paraId="78FE746C" w14:textId="5E5F3109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Los estudiantes leen de forma secuenciada, para que puedan realizar las preguntas que le generen inquietud.</w:t>
            </w:r>
          </w:p>
          <w:p w14:paraId="7990A586" w14:textId="7379C5A8" w:rsid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La docente brinda toda la información necesaria del proyecto y luego proceden a resolver. La actividad de aplicación.</w:t>
            </w:r>
          </w:p>
          <w:p w14:paraId="2A6A86B0" w14:textId="0A0B3C20" w:rsid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Trabajar en equipo de 4 estudiantes.</w:t>
            </w:r>
          </w:p>
          <w:p w14:paraId="7E385586" w14:textId="58A2018E" w:rsid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</w:rPr>
              <w:t>Elaborar la situación problemática de forma clara y específica para el ABP:</w:t>
            </w:r>
          </w:p>
          <w:p w14:paraId="13B2A482" w14:textId="4801BE3F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Situación Problemática</w:t>
            </w:r>
          </w:p>
          <w:p w14:paraId="12FB6EFD" w14:textId="0497BE81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Lo qué sé o sabemos</w:t>
            </w:r>
          </w:p>
          <w:p w14:paraId="1AB5F886" w14:textId="55E4BBA7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Lo que quiero o queremos aprender</w:t>
            </w:r>
          </w:p>
          <w:p w14:paraId="6CF346F0" w14:textId="51651EEA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Lo que aprendí</w:t>
            </w:r>
          </w:p>
          <w:p w14:paraId="083279A6" w14:textId="3B5D1144" w:rsidR="00364264" w:rsidRPr="00364264" w:rsidRDefault="00364264" w:rsidP="00A27C95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</w:pPr>
            <w:r w:rsidRPr="00364264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ACCIONES/ PROPUESTAS DE SOLUCIÓN.</w:t>
            </w:r>
          </w:p>
          <w:p w14:paraId="02D0C2BF" w14:textId="3C52DCCF" w:rsidR="00CD100E" w:rsidRDefault="00CD100E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Los estudiantes realizan la actividad en un </w:t>
            </w:r>
            <w:proofErr w:type="spellStart"/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papelografo</w:t>
            </w:r>
            <w:proofErr w:type="spellEnd"/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para su correspondiente exposición.</w:t>
            </w:r>
          </w:p>
          <w:p w14:paraId="6215D55F" w14:textId="15C35CEE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La docente promueve que los estudiantes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interactúen en las actividades y que consulten desde sus equipos, para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compart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>ir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experiencias personales relacionadas con la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educación financiera, 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generando interés y motivación p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a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 lograr realizar la exposición y realizar la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retroalimentación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de sus compañeros en sus respectivos </w:t>
            </w:r>
            <w:r w:rsidR="00284CC4">
              <w:rPr>
                <w:rFonts w:asciiTheme="majorHAnsi" w:eastAsia="Calibri" w:hAnsiTheme="majorHAnsi" w:cstheme="majorHAnsi"/>
                <w:sz w:val="18"/>
                <w:szCs w:val="18"/>
              </w:rPr>
              <w:t>equipos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</w:p>
          <w:p w14:paraId="6861CD87" w14:textId="77777777" w:rsidR="00284CC4" w:rsidRDefault="0032363B" w:rsidP="00A625CB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Los estudiantes proceden a responde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r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y reflexionar frente a la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 exposición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, </w:t>
            </w:r>
          </w:p>
          <w:p w14:paraId="4760CD26" w14:textId="0CDEFF93" w:rsidR="0032363B" w:rsidRPr="009F4276" w:rsidRDefault="0032363B" w:rsidP="00A625CB">
            <w:pPr>
              <w:adjustRightInd w:val="0"/>
              <w:spacing w:after="0" w:line="240" w:lineRule="auto"/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Luego 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los que escuchan la exposición, preguntan o </w:t>
            </w:r>
            <w:r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 xml:space="preserve">responden levantando la mano y </w:t>
            </w:r>
            <w:r w:rsidR="00382FA2" w:rsidRPr="009F4276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manifestando su punto de vista frente a l</w:t>
            </w:r>
            <w:r w:rsidR="00284CC4">
              <w:rPr>
                <w:rFonts w:asciiTheme="majorHAnsi" w:eastAsia="Arial" w:hAnsiTheme="majorHAnsi" w:cstheme="majorHAnsi"/>
                <w:color w:val="231F20"/>
                <w:kern w:val="0"/>
                <w:sz w:val="18"/>
                <w:szCs w:val="18"/>
                <w14:ligatures w14:val="none"/>
              </w:rPr>
              <w:t>os problemas.</w:t>
            </w:r>
          </w:p>
          <w:p w14:paraId="6C2D5A3A" w14:textId="77777777" w:rsidR="00382FA2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La docente hace el seguimiento correspondiente a cada equipo y verifica el trabajo en el aula, realiza las preguntas de retroalimentación d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urante la exposición de los trabajos.</w:t>
            </w:r>
          </w:p>
          <w:p w14:paraId="660A82BD" w14:textId="420404B8" w:rsidR="00DF5E0E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PARA FINALIZAR:</w:t>
            </w:r>
            <w:r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Los estudiantes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se organizan en </w:t>
            </w:r>
            <w:r w:rsidR="00382FA2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los correspondientes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equipos para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CD100E">
              <w:rPr>
                <w:rFonts w:asciiTheme="majorHAnsi" w:eastAsia="Calibri" w:hAnsiTheme="majorHAnsi" w:cstheme="majorHAnsi"/>
                <w:sz w:val="18"/>
                <w:szCs w:val="18"/>
              </w:rPr>
              <w:t>revisar y planificar y organizar las tareas para complementar en su BITACORA</w:t>
            </w:r>
            <w:r w:rsidR="000E13EF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</w:p>
          <w:p w14:paraId="29C67E1F" w14:textId="27BB9FD5" w:rsidR="0032363B" w:rsidRPr="009F4276" w:rsidRDefault="00CD100E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Luego de </w:t>
            </w:r>
            <w:r w:rsidR="00DF5E0E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E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>xplica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y socializa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r</w:t>
            </w:r>
            <w:r w:rsidR="0032363B" w:rsidRPr="009F427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sus trabajos; la docente registra su avance y progreso durante la participación en la lista de cotejo, también al finalizar la exposición realiza la retroalimentación y felicita el trabajo realizado.</w:t>
            </w:r>
          </w:p>
          <w:p w14:paraId="3EE1251B" w14:textId="6CF6B7EC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ACUERDOS O TOMA DE DECISIONES/TRANSFERENCIA  </w:t>
            </w:r>
          </w:p>
          <w:p w14:paraId="5E595F56" w14:textId="1ED7E76E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mencionan la importancia de </w:t>
            </w:r>
            <w:r w:rsidR="002741FB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identificar </w:t>
            </w:r>
            <w:r w:rsidR="00284CC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problemas 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fundamentar a partir de las encuestas y entrevistas que han realizado, </w:t>
            </w:r>
            <w:r w:rsidR="00284CC4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para lograr conocer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sobre la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problemática a trabajar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. ¿Por qué debemos reconocer los problemas del contexto para desarrollar el proyecto?</w:t>
            </w:r>
          </w:p>
          <w:p w14:paraId="25AB60FA" w14:textId="264BAB3E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Los estudiantes logran identificar 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el problema p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ara finalmente </w:t>
            </w:r>
            <w:r w:rsidR="00CD100E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proponer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la solución y que este le será de utilidad para su proyecto de vida</w:t>
            </w:r>
            <w:r w:rsidR="00860FF7"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y promover en sus hogares para que puedan identificar </w:t>
            </w:r>
            <w:r w:rsidR="000E13EF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>los conceptos básicos.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  Para reconocer en casa y dialogar con un familiar de su entorno más cercano, </w:t>
            </w:r>
          </w:p>
          <w:p w14:paraId="3AB41E87" w14:textId="77777777" w:rsidR="0032363B" w:rsidRPr="009F4276" w:rsidRDefault="0032363B" w:rsidP="00A625CB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</w:pPr>
            <w:r w:rsidRPr="009F427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EVALUACIÓN: </w:t>
            </w:r>
            <w:r w:rsidRPr="009F4276">
              <w:rPr>
                <w:rFonts w:asciiTheme="majorHAnsi" w:eastAsia="Calibri" w:hAnsiTheme="majorHAnsi" w:cstheme="majorHAnsi"/>
                <w:bCs/>
                <w:sz w:val="18"/>
                <w:szCs w:val="18"/>
              </w:rPr>
              <w:t xml:space="preserve">La docente verifica el cumplimiento de las actividades en sus respectivos cuadernos. Los estudiantes presentan las actividades y se registra en el registro auxiliar.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3F45D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Caso: Martín</w:t>
            </w:r>
          </w:p>
          <w:p w14:paraId="51C26D0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Cuaderno</w:t>
            </w:r>
          </w:p>
          <w:p w14:paraId="2ADD65D5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A98706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Plumón pizarra</w:t>
            </w:r>
          </w:p>
          <w:p w14:paraId="151BDE1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Lapicero</w:t>
            </w:r>
          </w:p>
          <w:p w14:paraId="6924735E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66ADAE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C5BBBA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63A242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1F8987AB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A2677F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0D6596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A31010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500B13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69AB49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80ECE2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B06E111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1F5268A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4D43C0C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D106FDF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15</w:t>
            </w:r>
          </w:p>
          <w:p w14:paraId="7AA0C434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04940B63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3E85784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16344A9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784DC236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5A208202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  <w:p w14:paraId="2C287240" w14:textId="77777777" w:rsidR="0032363B" w:rsidRPr="009F4276" w:rsidRDefault="0032363B" w:rsidP="00A625C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9F4276"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  <w:t>20</w:t>
            </w:r>
          </w:p>
          <w:p w14:paraId="26B3CDD4" w14:textId="77777777" w:rsidR="0032363B" w:rsidRPr="009F4276" w:rsidRDefault="0032363B" w:rsidP="00A625CB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CB6658" w:rsidRPr="00E71238" w14:paraId="388383D6" w14:textId="77777777" w:rsidTr="002741FB">
        <w:trPr>
          <w:cantSplit/>
          <w:trHeight w:val="549"/>
        </w:trPr>
        <w:tc>
          <w:tcPr>
            <w:tcW w:w="421" w:type="dxa"/>
            <w:shd w:val="clear" w:color="auto" w:fill="B3E5A1"/>
            <w:textDirection w:val="btLr"/>
            <w:vAlign w:val="center"/>
          </w:tcPr>
          <w:p w14:paraId="2C455649" w14:textId="77777777" w:rsidR="00CB6658" w:rsidRPr="00E71238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b/>
                <w:kern w:val="0"/>
                <w:sz w:val="20"/>
                <w:szCs w:val="20"/>
                <w:lang w:val="es-ES_tradnl"/>
                <w14:ligatures w14:val="none"/>
              </w:rPr>
              <w:t>SALIDA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495AD57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/>
                <w:bCs/>
                <w:sz w:val="18"/>
                <w:szCs w:val="18"/>
                <w:lang w:val="es-ES"/>
              </w:rPr>
              <w:t>METACOGNICIÓN</w:t>
            </w:r>
            <w:proofErr w:type="gramStart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:  ¿</w:t>
            </w:r>
            <w:proofErr w:type="gramEnd"/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Los temas tratados en la guía me son de utilidad? ¿Para qué?</w:t>
            </w: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ab/>
            </w:r>
          </w:p>
          <w:p w14:paraId="6D27AC42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fue lo que más me gustó y lo principal que aprendí? ¿Por qué?</w:t>
            </w:r>
          </w:p>
          <w:p w14:paraId="26084F06" w14:textId="77777777" w:rsidR="00CB6658" w:rsidRPr="009F4276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¿Qué actividad me resultó más difícil? ¿Por qué= ¿Cómo superaré la dificultad?</w:t>
            </w:r>
          </w:p>
          <w:p w14:paraId="3B01682E" w14:textId="77777777" w:rsidR="00CB6658" w:rsidRDefault="00CB6658" w:rsidP="00CB6658">
            <w:pPr>
              <w:spacing w:after="0" w:line="240" w:lineRule="auto"/>
              <w:jc w:val="both"/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</w:pPr>
            <w:r w:rsidRPr="009F4276">
              <w:rPr>
                <w:rFonts w:asciiTheme="majorHAnsi" w:eastAsia="Aptos" w:hAnsiTheme="majorHAnsi" w:cstheme="majorHAnsi"/>
                <w:bCs/>
                <w:sz w:val="18"/>
                <w:szCs w:val="18"/>
                <w:lang w:val="es-ES"/>
              </w:rPr>
              <w:t>¿Cómo fue mi participación en el trabajo en equipo?</w:t>
            </w:r>
          </w:p>
          <w:p w14:paraId="33C79F66" w14:textId="77777777" w:rsidR="00CD100E" w:rsidRPr="00CD100E" w:rsidRDefault="00CD100E" w:rsidP="00CD100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</w:rPr>
            </w:pPr>
            <w:r w:rsidRPr="00CD100E"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</w:rPr>
              <w:t>RECOMENDACIONES: Para la próxima sesión la investigación debe ser de forma física, impresa. Así mismo las encuestas y entrevistas. (BITACORA)</w:t>
            </w:r>
          </w:p>
          <w:p w14:paraId="177B852A" w14:textId="27CC5426" w:rsidR="00CD100E" w:rsidRPr="009F4276" w:rsidRDefault="00CD100E" w:rsidP="00CB6658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color w:val="231F2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B06B01" w14:textId="76AE21D8" w:rsidR="00CB6658" w:rsidRPr="009F4276" w:rsidRDefault="00CB6658" w:rsidP="00CB6658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 w:rsidRPr="00E71238">
              <w:rPr>
                <w:rFonts w:asciiTheme="majorHAnsi" w:eastAsia="Calibri" w:hAnsiTheme="majorHAnsi" w:cstheme="majorHAnsi"/>
                <w:kern w:val="0"/>
                <w:sz w:val="20"/>
                <w:szCs w:val="20"/>
                <w14:ligatures w14:val="none"/>
              </w:rPr>
              <w:t>Metacognición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0601E5" w14:textId="10CA9CC2" w:rsidR="00CB6658" w:rsidRPr="009F4276" w:rsidRDefault="00CB6658" w:rsidP="00CB66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BD42C4"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24B48B4" w14:textId="77777777" w:rsidR="0032363B" w:rsidRDefault="0032363B" w:rsidP="0032363B">
      <w:pPr>
        <w:spacing w:after="0" w:line="240" w:lineRule="auto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</w:p>
    <w:p w14:paraId="32E3F046" w14:textId="7096B778" w:rsidR="00EE2E29" w:rsidRPr="00EE2E29" w:rsidRDefault="00EE2E29" w:rsidP="00BD42C4">
      <w:pPr>
        <w:spacing w:after="0" w:line="240" w:lineRule="auto"/>
        <w:jc w:val="right"/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</w:pP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San Luis, </w:t>
      </w:r>
      <w:r w:rsidR="00CD100E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15</w:t>
      </w:r>
      <w:r w:rsidR="00860FF7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de </w:t>
      </w:r>
      <w:r w:rsidR="00AE3906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 xml:space="preserve">setiembre </w:t>
      </w:r>
      <w:r w:rsidRPr="00EE2E29">
        <w:rPr>
          <w:rFonts w:ascii="Arial" w:eastAsia="Arial" w:hAnsi="Arial" w:cs="Arial"/>
          <w:bCs/>
          <w:w w:val="80"/>
          <w:kern w:val="0"/>
          <w:lang w:val="es-ES"/>
          <w14:ligatures w14:val="none"/>
        </w:rPr>
        <w:t>de 2025</w:t>
      </w:r>
    </w:p>
    <w:p w14:paraId="79E19801" w14:textId="5E9A6CCE" w:rsidR="005855FF" w:rsidRDefault="005855FF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</w:p>
    <w:p w14:paraId="13814C22" w14:textId="654D059B" w:rsidR="005776FE" w:rsidRPr="00C763EC" w:rsidRDefault="002741FB" w:rsidP="00BD42C4">
      <w:pPr>
        <w:spacing w:after="0" w:line="240" w:lineRule="auto"/>
        <w:jc w:val="both"/>
        <w:rPr>
          <w:rFonts w:ascii="Arial" w:eastAsia="Arial" w:hAnsi="Arial" w:cs="Arial"/>
          <w:b/>
          <w:w w:val="80"/>
          <w:kern w:val="0"/>
          <w:lang w:val="es-ES"/>
          <w14:ligatures w14:val="none"/>
        </w:rPr>
      </w:pPr>
      <w:r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5C69D9" wp14:editId="094CBC6D">
                <wp:simplePos x="0" y="0"/>
                <wp:positionH relativeFrom="margin">
                  <wp:posOffset>326390</wp:posOffset>
                </wp:positionH>
                <wp:positionV relativeFrom="paragraph">
                  <wp:posOffset>158750</wp:posOffset>
                </wp:positionV>
                <wp:extent cx="1971675" cy="625475"/>
                <wp:effectExtent l="0" t="0" r="9525" b="31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53BC" w14:textId="77777777" w:rsidR="00A648AC" w:rsidRDefault="00A648AC" w:rsidP="00A648A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151C6D" w14:textId="3A4E4F3D" w:rsidR="00A648AC" w:rsidRPr="00957EA1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GRICELDA ADAMA HILARIO</w:t>
                            </w:r>
                          </w:p>
                          <w:p w14:paraId="25F0663A" w14:textId="77777777" w:rsidR="00A648AC" w:rsidRPr="00957EA1" w:rsidRDefault="00A648A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r w:rsidRPr="00957EA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69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7pt;margin-top:12.5pt;width:155.25pt;height:4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5+CwIAAPY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tu1rPVesmZpNhqvlyQHUuI/Pm2Qx/eK2hZNAqOtNSELs4PPgypzymxmAejq4M2Jjl4LPcG&#10;2VmQAA7pG9F/SzOWdQXfLOfLhGwh3k/aaHUggRrdFvxmGr9BMpGNd7ZKKUFoM9jUtLEjPZGRgZvQ&#10;lz0lRppKqJ6IKIRBiPRwyGgAf3LWkQgL7n+cBCrOzAdLZG9mi0VUbXIWy/WcHLyOlNcRYSVBFTxw&#10;Npj7kJQeebBwR0updeLrpZOxVxJXYnx8CFG9137Kenmuu18AAAD//wMAUEsDBBQABgAIAAAAIQDp&#10;oTVT3gAAAAkBAAAPAAAAZHJzL2Rvd25yZXYueG1sTI/RToNAEEXfTfyHzZj4YuwCLbSlLI2aaHxt&#10;7QcM7BaI7Cxht4X+veOTPk7uyZ1zi/1se3E1o+8cKYgXEQhDtdMdNQpOX+/PGxA+IGnsHRkFN+Nh&#10;X97fFZhrN9HBXI+hEVxCPkcFbQhDLqWvW2PRL9xgiLOzGy0GPsdG6hEnLre9TKIokxY74g8tDuat&#10;NfX38WIVnD+np3Q7VR/htD6sslfs1pW7KfX4ML/sQAQzhz8YfvVZHUp2qtyFtBe9gjReMakgSXkS&#10;58ss3oKoGEyWKciykP8XlD8AAAD//wMAUEsBAi0AFAAGAAgAAAAhALaDOJL+AAAA4QEAABMAAAAA&#10;AAAAAAAAAAAAAAAAAFtDb250ZW50X1R5cGVzXS54bWxQSwECLQAUAAYACAAAACEAOP0h/9YAAACU&#10;AQAACwAAAAAAAAAAAAAAAAAvAQAAX3JlbHMvLnJlbHNQSwECLQAUAAYACAAAACEAYQF+fgsCAAD2&#10;AwAADgAAAAAAAAAAAAAAAAAuAgAAZHJzL2Uyb0RvYy54bWxQSwECLQAUAAYACAAAACEA6aE1U94A&#10;AAAJAQAADwAAAAAAAAAAAAAAAABlBAAAZHJzL2Rvd25yZXYueG1sUEsFBgAAAAAEAAQA8wAAAHAF&#10;AAAAAA==&#10;" stroked="f">
                <v:textbox>
                  <w:txbxContent>
                    <w:p w14:paraId="13AC53BC" w14:textId="77777777" w:rsidR="00A648AC" w:rsidRDefault="00A648AC" w:rsidP="00A648AC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5151C6D" w14:textId="3A4E4F3D" w:rsidR="00A648AC" w:rsidRPr="00957EA1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GRICELDA ADAMA HILARIO</w:t>
                      </w:r>
                    </w:p>
                    <w:p w14:paraId="25F0663A" w14:textId="77777777" w:rsidR="00A648AC" w:rsidRPr="00957EA1" w:rsidRDefault="00A648A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r w:rsidRPr="00957EA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823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99F50" wp14:editId="1CDBB6B4">
                <wp:simplePos x="0" y="0"/>
                <wp:positionH relativeFrom="margin">
                  <wp:align>center</wp:align>
                </wp:positionH>
                <wp:positionV relativeFrom="paragraph">
                  <wp:posOffset>862965</wp:posOffset>
                </wp:positionV>
                <wp:extent cx="1991995" cy="579755"/>
                <wp:effectExtent l="0" t="0" r="8255" b="0"/>
                <wp:wrapSquare wrapText="bothSides"/>
                <wp:docPr id="15019309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A1FC" w14:textId="468CA953" w:rsidR="00A648AC" w:rsidRPr="00957EA1" w:rsidRDefault="00C763EC" w:rsidP="00C763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3140BC72" w14:textId="430EC260" w:rsidR="00AC212A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JOSE RODRIGUEZ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RIMACHI</w:t>
                            </w:r>
                          </w:p>
                          <w:p w14:paraId="2ED22A46" w14:textId="7CBE72A2" w:rsidR="00A648AC" w:rsidRPr="00F90201" w:rsidRDefault="00A648AC" w:rsidP="00A648AC">
                            <w:pPr>
                              <w:spacing w:after="0" w:line="240" w:lineRule="auto"/>
                              <w:jc w:val="center"/>
                            </w:pPr>
                            <w:r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V° B° SUB-DIRECTOR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9F50" id="_x0000_s1027" type="#_x0000_t202" style="position:absolute;left:0;text-align:left;margin-left:0;margin-top:67.95pt;width:156.85pt;height:45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V2DgIAAP0DAAAOAAAAZHJzL2Uyb0RvYy54bWysU1GP0zAMfkfiP0R5Z92mld2qdadjxxDS&#10;cSAd/IAsTdeINA5Otnb8epy0txvwhoiqKK6dz/bnL+vbvjXspNBrsCWfTaacKSuh0vZQ8m9fd29u&#10;OPNB2EoYsKrkZ+X57eb1q3XnCjWHBkylkBGI9UXnSt6E4Ios87JRrfATcMqSswZsRSATD1mFoiP0&#10;1mTz6fRt1gFWDkEq7+nv/eDkm4Rf10qGz3XtVWCm5FRbSDumfR/3bLMWxQGFa7QcyxD/UEUrtKWk&#10;F6h7EQQ7ov4LqtUSwUMdJhLaDOpaS5V6oG5m0z+6eWqEU6kXIse7C03+/8HKx9OT+4Is9O+gpwGm&#10;Jrx7APndMwvbRtiDukOErlGiosSzSFnWOV+MVyPVvvARZN99goqGLI4BElBfYxtZoT4ZodMAzhfS&#10;VR+YjClXK/pyziT58uVqmecphSiebzv04YOClsVDyZGGmtDF6cGHWI0onkNiMg9GVzttTDLwsN8a&#10;ZCdBAtilNaL/FmYs60q+yud5QrYQ7ydttDqQQI1uS34zjWuQTGTjva1SSBDaDGeqxNiRnsjIwE3o&#10;9z3T1chdZGsP1Zn4Qhj0SO+HDg3gT8460mLJ/Y+jQMWZ+WiJ89VssYjiTcYiX87JwGvP/tojrCSo&#10;kgfOhuM2JMFHOizc0WxqnWh7qWQsmTSW2BzfQxTxtZ2iXl7t5hcAAAD//wMAUEsDBBQABgAIAAAA&#10;IQCCSuLO3QAAAAgBAAAPAAAAZHJzL2Rvd25yZXYueG1sTI9BT4NAEIXvJv6HzZh4MXYp2GKRpVET&#10;jdfW/oABpkBkZwm7LfTfO57s8c2bvPe9fDvbXp1p9J1jA8tFBIq4cnXHjYHD98fjMygfkGvsHZOB&#10;C3nYFrc3OWa1m3hH531olISwz9BAG8KQae2rliz6hRuIxTu60WIQOTa6HnGScNvrOIrW2mLH0tDi&#10;QO8tVT/7kzVw/JoeVpup/AyHdPe0fsMuLd3FmPu7+fUFVKA5/D/DH76gQyFMpTtx7VVvQIYEuSar&#10;DSixk2WSgioNxHEagy5yfT2g+AUAAP//AwBQSwECLQAUAAYACAAAACEAtoM4kv4AAADhAQAAEwAA&#10;AAAAAAAAAAAAAAAAAAAAW0NvbnRlbnRfVHlwZXNdLnhtbFBLAQItABQABgAIAAAAIQA4/SH/1gAA&#10;AJQBAAALAAAAAAAAAAAAAAAAAC8BAABfcmVscy8ucmVsc1BLAQItABQABgAIAAAAIQCPUtV2DgIA&#10;AP0DAAAOAAAAAAAAAAAAAAAAAC4CAABkcnMvZTJvRG9jLnhtbFBLAQItABQABgAIAAAAIQCCSuLO&#10;3QAAAAgBAAAPAAAAAAAAAAAAAAAAAGgEAABkcnMvZG93bnJldi54bWxQSwUGAAAAAAQABADzAAAA&#10;cgUAAAAA&#10;" stroked="f">
                <v:textbox>
                  <w:txbxContent>
                    <w:p w14:paraId="538BA1FC" w14:textId="468CA953" w:rsidR="00A648AC" w:rsidRPr="00957EA1" w:rsidRDefault="00C763EC" w:rsidP="00C763EC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3140BC72" w14:textId="430EC260" w:rsidR="00AC212A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JOSE RODRIGUEZ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RIMACHI</w:t>
                      </w:r>
                    </w:p>
                    <w:p w14:paraId="2ED22A46" w14:textId="7CBE72A2" w:rsidR="00A648AC" w:rsidRPr="00F90201" w:rsidRDefault="00A648AC" w:rsidP="00A648AC">
                      <w:pPr>
                        <w:spacing w:after="0" w:line="240" w:lineRule="auto"/>
                        <w:jc w:val="center"/>
                      </w:pPr>
                      <w:r w:rsidRPr="00957EA1">
                        <w:rPr>
                          <w:b/>
                          <w:bCs/>
                          <w:sz w:val="20"/>
                          <w:szCs w:val="20"/>
                        </w:rPr>
                        <w:t>V° B° SUB-DIRECTOR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212A" w:rsidRPr="00A648AC">
        <w:rPr>
          <w:rFonts w:ascii="Arial" w:eastAsia="Times New Roman" w:hAnsi="Arial" w:cs="Arial"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123B6" wp14:editId="7A594E54">
                <wp:simplePos x="0" y="0"/>
                <wp:positionH relativeFrom="margin">
                  <wp:posOffset>4955540</wp:posOffset>
                </wp:positionH>
                <wp:positionV relativeFrom="paragraph">
                  <wp:posOffset>102235</wp:posOffset>
                </wp:positionV>
                <wp:extent cx="1781175" cy="736980"/>
                <wp:effectExtent l="0" t="0" r="9525" b="6350"/>
                <wp:wrapNone/>
                <wp:docPr id="16406670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0B2" w14:textId="77777777" w:rsidR="00A648AC" w:rsidRPr="00957EA1" w:rsidRDefault="00A648AC" w:rsidP="00C763E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E109A9" w14:textId="680A3387" w:rsidR="00C763EC" w:rsidRDefault="001511EA" w:rsidP="00A648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LIC. </w:t>
                            </w:r>
                            <w:r w:rsidR="00AC212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HAROLD CAMPOS TRILLO</w:t>
                            </w:r>
                          </w:p>
                          <w:p w14:paraId="62363A93" w14:textId="11A3AC86" w:rsidR="00A648AC" w:rsidRPr="00957EA1" w:rsidRDefault="00C763EC" w:rsidP="00A648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Vº Bº </w:t>
                            </w:r>
                            <w:r w:rsidR="00A648AC" w:rsidRPr="00957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PEDAGÓGICO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23B6" id="_x0000_s1028" type="#_x0000_t202" style="position:absolute;left:0;text-align:left;margin-left:390.2pt;margin-top:8.05pt;width:140.25pt;height:58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ptEgIAAP0DAAAOAAAAZHJzL2Uyb0RvYy54bWysU9tu2zAMfR+wfxD0vjjJkiYx4hRdugwD&#10;ugvQ7QNkWY6FyaJGKbGzry8lp2nQvQ3zgyCa5CF5eLS+7VvDjgq9BlvwyWjMmbISKm33Bf/5Y/du&#10;yZkPwlbCgFUFPynPbzdv36w7l6spNGAqhYxArM87V/AmBJdnmZeNaoUfgVOWnDVgKwKZuM8qFB2h&#10;tyabjsc3WQdYOQSpvKe/94OTbxJ+XSsZvtW1V4GZglNvIZ2YzjKe2WYt8j0K12h5bkP8Qxet0JaK&#10;XqDuRRDsgPovqFZLBA91GEloM6hrLVWagaaZjF9N89gIp9IsRI53F5r8/4OVX4+P7juy0H+AnhaY&#10;hvDuAeQvzyxsG2H36g4RukaJigpPImVZ53x+To1U+9xHkLL7AhUtWRwCJKC+xjayQnMyQqcFnC6k&#10;qz4wGUsulpPJYs6ZJN/i/c1qmbaSifw526EPnxS0LF4KjrTUhC6ODz7EbkT+HBKLeTC62mljkoH7&#10;cmuQHQUJYJe+NMCrMGNZV/DVfDpPyBZiftJGqwMJ1Oi24Mtx/AbJRDY+2iqFBKHNcKdOjD3TExkZ&#10;uAl92TNdFXwacyNbJVQn4gth0CO9H7o0gH8460iLBfe/DwIVZ+azJc5Xk9ksijcZs/liSgZee8pr&#10;j7CSoAoeOBuu25AEH+mwcEe7qXWi7aWTc8ukscTm+T1EEV/bKerl1W6eAAAA//8DAFBLAwQUAAYA&#10;CAAAACEAtEPSKd4AAAALAQAADwAAAGRycy9kb3ducmV2LnhtbEyPwU7DMAyG70i8Q2QkLoglK6Pd&#10;StMJkEBcN/YAbuO1FY1TNdnavT3ZCW62/k+/Pxfb2fbiTKPvHGtYLhQI4tqZjhsNh++PxzUIH5AN&#10;9o5Jw4U8bMvbmwJz4ybe0XkfGhFL2OeooQ1hyKX0dUsW/cINxDE7utFiiOvYSDPiFMttLxOlUmmx&#10;43ihxYHeW6p/9ier4fg1PTxvpuozHLLdKn3DLqvcRev7u/n1BUSgOfzBcNWP6lBGp8qd2HjRa8jW&#10;ahXRGKRLEFdApWoDoorTU5KALAv5/4fyFwAA//8DAFBLAQItABQABgAIAAAAIQC2gziS/gAAAOEB&#10;AAATAAAAAAAAAAAAAAAAAAAAAABbQ29udGVudF9UeXBlc10ueG1sUEsBAi0AFAAGAAgAAAAhADj9&#10;If/WAAAAlAEAAAsAAAAAAAAAAAAAAAAALwEAAF9yZWxzLy5yZWxzUEsBAi0AFAAGAAgAAAAhAMCm&#10;Wm0SAgAA/QMAAA4AAAAAAAAAAAAAAAAALgIAAGRycy9lMm9Eb2MueG1sUEsBAi0AFAAGAAgAAAAh&#10;ALRD0ineAAAACwEAAA8AAAAAAAAAAAAAAAAAbAQAAGRycy9kb3ducmV2LnhtbFBLBQYAAAAABAAE&#10;APMAAAB3BQAAAAA=&#10;" stroked="f">
                <v:textbox>
                  <w:txbxContent>
                    <w:p w14:paraId="6A7890B2" w14:textId="77777777" w:rsidR="00A648AC" w:rsidRPr="00957EA1" w:rsidRDefault="00A648AC" w:rsidP="00C763E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E109A9" w14:textId="680A3387" w:rsidR="00C763EC" w:rsidRDefault="001511EA" w:rsidP="00A648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LIC. </w:t>
                      </w:r>
                      <w:r w:rsidR="00AC212A">
                        <w:rPr>
                          <w:b/>
                          <w:bCs/>
                          <w:sz w:val="20"/>
                          <w:szCs w:val="20"/>
                        </w:rPr>
                        <w:t>HAROLD CAMPOS TRILLO</w:t>
                      </w:r>
                    </w:p>
                    <w:p w14:paraId="62363A93" w14:textId="11A3AC86" w:rsidR="00A648AC" w:rsidRPr="00957EA1" w:rsidRDefault="00C763EC" w:rsidP="00A648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Vº Bº </w:t>
                      </w:r>
                      <w:r w:rsidR="00A648AC" w:rsidRPr="00957EA1">
                        <w:rPr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PEDAGÓGICO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76FE" w:rsidRPr="00C763EC" w:rsidSect="002741FB">
      <w:headerReference w:type="default" r:id="rId8"/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BECD" w14:textId="77777777" w:rsidR="00E13E66" w:rsidRDefault="00E13E66">
      <w:pPr>
        <w:spacing w:after="0" w:line="240" w:lineRule="auto"/>
      </w:pPr>
      <w:r>
        <w:separator/>
      </w:r>
    </w:p>
  </w:endnote>
  <w:endnote w:type="continuationSeparator" w:id="0">
    <w:p w14:paraId="38A1C351" w14:textId="77777777" w:rsidR="00E13E66" w:rsidRDefault="00E1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7345" w14:textId="77777777" w:rsidR="00E13E66" w:rsidRDefault="00E13E66">
      <w:pPr>
        <w:spacing w:after="0" w:line="240" w:lineRule="auto"/>
      </w:pPr>
      <w:r>
        <w:separator/>
      </w:r>
    </w:p>
  </w:footnote>
  <w:footnote w:type="continuationSeparator" w:id="0">
    <w:p w14:paraId="23AA9C8A" w14:textId="77777777" w:rsidR="00E13E66" w:rsidRDefault="00E1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6A8" w14:textId="211FBE63" w:rsidR="000962B2" w:rsidRDefault="002741FB">
    <w:pPr>
      <w:pStyle w:val="Encabezado"/>
    </w:pPr>
    <w:r>
      <w:rPr>
        <w:rFonts w:ascii="Arial" w:eastAsia="Arial" w:hAnsi="Arial" w:cs="Arial"/>
        <w:noProof/>
        <w:kern w:val="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AF486" wp14:editId="2A29D301">
              <wp:simplePos x="0" y="0"/>
              <wp:positionH relativeFrom="column">
                <wp:posOffset>4450715</wp:posOffset>
              </wp:positionH>
              <wp:positionV relativeFrom="paragraph">
                <wp:posOffset>45085</wp:posOffset>
              </wp:positionV>
              <wp:extent cx="1781175" cy="263525"/>
              <wp:effectExtent l="0" t="0" r="952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63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869E84" w14:textId="77777777" w:rsidR="009E681F" w:rsidRPr="009E681F" w:rsidRDefault="009E681F" w:rsidP="009E68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jc w:val="center"/>
                            <w:rPr>
                              <w:rFonts w:ascii="Arial" w:eastAsia="Arial" w:hAnsi="Arial" w:cs="Arial"/>
                              <w:kern w:val="0"/>
                              <w:sz w:val="24"/>
                              <w:szCs w:val="32"/>
                              <w:lang w:val="es-ES"/>
                              <w14:ligatures w14:val="none"/>
                            </w:rPr>
                          </w:pPr>
                          <w:proofErr w:type="gram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I.E.</w:t>
                          </w:r>
                          <w:proofErr w:type="gram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 xml:space="preserve"> N° 1128 “San </w:t>
                          </w:r>
                          <w:proofErr w:type="spellStart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Luis</w:t>
                          </w:r>
                          <w:proofErr w:type="spellEnd"/>
                          <w:r w:rsidRPr="009E681F">
                            <w:rPr>
                              <w:rFonts w:ascii="Arial" w:eastAsia="Arial" w:hAnsi="Arial" w:cs="Arial"/>
                              <w:b/>
                              <w:kern w:val="0"/>
                              <w:szCs w:val="32"/>
                              <w:lang w:val="pt-BR"/>
                              <w14:ligatures w14:val="none"/>
                            </w:rPr>
                            <w:t>”</w:t>
                          </w:r>
                        </w:p>
                        <w:p w14:paraId="6C63B465" w14:textId="77777777" w:rsidR="009E681F" w:rsidRPr="009E681F" w:rsidRDefault="009E681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3AF48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50.45pt;margin-top:3.55pt;width:140.25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erKwIAAFQEAAAOAAAAZHJzL2Uyb0RvYy54bWysVEtv2zAMvg/YfxB0XxxnSdMacYosRYYB&#10;QVsgHXpWZCk2IIuapMTOfv0o2Xms7WnYRSZF6uPro2f3ba3IQVhXgc5pOhhSIjSHotK7nP58WX25&#10;pcR5pgumQIucHoWj9/PPn2aNycQISlCFsARBtMsak9PSe5MlieOlqJkbgBEajRJszTyqdpcUljWI&#10;XqtkNBzeJA3Ywljgwjm8feiMdB7xpRTcP0nphCcqp5ibj6eN5zacyXzGsp1lpqx4nwb7hyxqVmkM&#10;eoZ6YJ6Rva3eQdUVt+BA+gGHOgEpKy5iDVhNOnxTzaZkRsRasDnOnNvk/h8sfzxszLMlvv0GLQ4w&#10;NKQxLnN4Gepppa3DFzMlaMcWHs9tE60nPDya3qbpdEIJR9vo5utkNAkwyeW1sc5/F1CTIOTU4lhi&#10;t9hh7XznenIJwRyoqlhVSkUlUEEslSUHhkNUPuaI4H95KU2anGLsYQTWEJ53yEpjLpeaguTbbdsX&#10;uoXiiPVb6KjhDF9VmOSaOf/MLHIBS0Z++yc8pAIMAr1ESQn290f3wR9HhFZKGuRWTt2vPbOCEvVD&#10;4/Du0vE4kDEq48l0hIq9tmyvLXpfLwErT3GTDI9i8PfqJEoL9SuuwSJERRPTHGPn1J/Epe8Yj2vE&#10;xWIRnZB+hvm13hgeoEOnwwhe2ldmTT8njxN+hBMLWfZmXJ1veKlhsfcgqzjL0OCuq33fkbqRDf2a&#10;hd241qPX5Wcw/wMAAP//AwBQSwMEFAAGAAgAAAAhALY3vHvgAAAACAEAAA8AAABkcnMvZG93bnJl&#10;di54bWxMj8FOwzAQRO9I/IO1SFxQ64SWNg1xKoSAStxoCoibGy9JRLyOYjcJf89ygtusZjTzNttO&#10;thUD9r5xpCCeRyCQSmcaqhQcisdZAsIHTUa3jlDBN3rY5udnmU6NG+kFh32oBJeQT7WCOoQuldKX&#10;NVrt565DYu/T9VYHPvtKml6PXG5beR1FK2l1Q7xQ6w7vayy/9ier4OOqen/209PruLhZdA+7oVi/&#10;mUKpy4vp7hZEwCn8heEXn9EhZ6ajO5HxolWwjqINR1nEINjfJPESxFHBMlmBzDP5/4H8BwAA//8D&#10;AFBLAQItABQABgAIAAAAIQC2gziS/gAAAOEBAAATAAAAAAAAAAAAAAAAAAAAAABbQ29udGVudF9U&#10;eXBlc10ueG1sUEsBAi0AFAAGAAgAAAAhADj9If/WAAAAlAEAAAsAAAAAAAAAAAAAAAAALwEAAF9y&#10;ZWxzLy5yZWxzUEsBAi0AFAAGAAgAAAAhAI7q16srAgAAVAQAAA4AAAAAAAAAAAAAAAAALgIAAGRy&#10;cy9lMm9Eb2MueG1sUEsBAi0AFAAGAAgAAAAhALY3vHvgAAAACAEAAA8AAAAAAAAAAAAAAAAAhQQA&#10;AGRycy9kb3ducmV2LnhtbFBLBQYAAAAABAAEAPMAAACSBQAAAAA=&#10;" fillcolor="white [3201]" stroked="f" strokeweight=".5pt">
              <v:textbox>
                <w:txbxContent>
                  <w:p w14:paraId="74869E84" w14:textId="77777777" w:rsidR="009E681F" w:rsidRPr="009E681F" w:rsidRDefault="009E681F" w:rsidP="009E68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jc w:val="center"/>
                      <w:rPr>
                        <w:rFonts w:ascii="Arial" w:eastAsia="Arial" w:hAnsi="Arial" w:cs="Arial"/>
                        <w:kern w:val="0"/>
                        <w:sz w:val="24"/>
                        <w:szCs w:val="32"/>
                        <w:lang w:val="es-ES"/>
                        <w14:ligatures w14:val="none"/>
                      </w:rPr>
                    </w:pPr>
                    <w:proofErr w:type="gram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I.E.</w:t>
                    </w:r>
                    <w:proofErr w:type="gram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 xml:space="preserve"> N° 1128 “San </w:t>
                    </w:r>
                    <w:proofErr w:type="spellStart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Luis</w:t>
                    </w:r>
                    <w:proofErr w:type="spellEnd"/>
                    <w:r w:rsidRPr="009E681F">
                      <w:rPr>
                        <w:rFonts w:ascii="Arial" w:eastAsia="Arial" w:hAnsi="Arial" w:cs="Arial"/>
                        <w:b/>
                        <w:kern w:val="0"/>
                        <w:szCs w:val="32"/>
                        <w:lang w:val="pt-BR"/>
                        <w14:ligatures w14:val="none"/>
                      </w:rPr>
                      <w:t>”</w:t>
                    </w:r>
                  </w:p>
                  <w:p w14:paraId="6C63B465" w14:textId="77777777" w:rsidR="009E681F" w:rsidRPr="009E681F" w:rsidRDefault="009E681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60288" behindDoc="1" locked="0" layoutInCell="1" allowOverlap="1" wp14:anchorId="185DAEB6" wp14:editId="30E67B05">
          <wp:simplePos x="0" y="0"/>
          <wp:positionH relativeFrom="page">
            <wp:align>right</wp:align>
          </wp:positionH>
          <wp:positionV relativeFrom="paragraph">
            <wp:posOffset>-218440</wp:posOffset>
          </wp:positionV>
          <wp:extent cx="389890" cy="540037"/>
          <wp:effectExtent l="228600" t="228600" r="219710" b="393700"/>
          <wp:wrapNone/>
          <wp:docPr id="2" name="Imagen 7">
            <a:extLst xmlns:a="http://schemas.openxmlformats.org/drawingml/2006/main">
              <a:ext uri="{FF2B5EF4-FFF2-40B4-BE49-F238E27FC236}">
                <a16:creationId xmlns:a16="http://schemas.microsoft.com/office/drawing/2014/main" id="{A25AE8FE-C055-44B1-8E41-91A83C6D91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25AE8FE-C055-44B1-8E41-91A83C6D91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" b="98545" l="0" r="99524">
                                <a14:foregroundMark x1="952" y1="182" x2="12143" y2="4727"/>
                                <a14:foregroundMark x1="12143" y1="4727" x2="24524" y2="6182"/>
                                <a14:foregroundMark x1="24524" y1="6182" x2="37143" y2="5273"/>
                                <a14:foregroundMark x1="37143" y1="5273" x2="48571" y2="1818"/>
                                <a14:foregroundMark x1="48571" y1="1818" x2="49958" y2="2138"/>
                                <a14:foregroundMark x1="61341" y1="5210" x2="67381" y2="24545"/>
                                <a14:foregroundMark x1="67381" y1="24545" x2="65714" y2="34182"/>
                                <a14:foregroundMark x1="65714" y1="34182" x2="52857" y2="38727"/>
                                <a14:foregroundMark x1="52857" y1="38727" x2="25000" y2="39273"/>
                                <a14:foregroundMark x1="25000" y1="39273" x2="11667" y2="37455"/>
                                <a14:foregroundMark x1="11667" y1="37455" x2="1905" y2="32182"/>
                                <a14:foregroundMark x1="1905" y1="32182" x2="1667" y2="13273"/>
                                <a14:foregroundMark x1="1667" y1="13273" x2="5476" y2="32182"/>
                                <a14:foregroundMark x1="5476" y1="32182" x2="0" y2="13818"/>
                                <a14:foregroundMark x1="0" y1="13818" x2="952" y2="4545"/>
                                <a14:foregroundMark x1="952" y1="4545" x2="714" y2="9818"/>
                                <a14:foregroundMark x1="46190" y1="1455" x2="50168" y2="1932"/>
                                <a14:foregroundMark x1="94522" y1="3909" x2="99524" y2="12545"/>
                                <a14:foregroundMark x1="99524" y1="12545" x2="99762" y2="62000"/>
                                <a14:foregroundMark x1="99762" y1="62000" x2="86905" y2="64364"/>
                                <a14:foregroundMark x1="86905" y1="64364" x2="75238" y2="60909"/>
                                <a14:foregroundMark x1="75238" y1="60909" x2="66905" y2="41273"/>
                                <a14:foregroundMark x1="66905" y1="41273" x2="31190" y2="26727"/>
                                <a14:foregroundMark x1="31190" y1="26727" x2="27857" y2="15818"/>
                                <a14:foregroundMark x1="27857" y1="15818" x2="46667" y2="3091"/>
                                <a14:foregroundMark x1="46667" y1="3091" x2="46667" y2="1818"/>
                                <a14:foregroundMark x1="21190" y1="8182" x2="13810" y2="15455"/>
                                <a14:foregroundMark x1="13810" y1="15455" x2="1667" y2="16364"/>
                                <a14:foregroundMark x1="1667" y1="16364" x2="238" y2="7273"/>
                                <a14:foregroundMark x1="238" y1="7273" x2="11667" y2="4000"/>
                                <a14:foregroundMark x1="11667" y1="4000" x2="21429" y2="7818"/>
                                <a14:foregroundMark x1="62223" y1="5396" x2="70238" y2="12000"/>
                                <a14:foregroundMark x1="70238" y1="12000" x2="82857" y2="12000"/>
                                <a14:foregroundMark x1="82857" y1="12000" x2="90952" y2="21818"/>
                                <a14:foregroundMark x1="90952" y1="21818" x2="93571" y2="61455"/>
                                <a14:foregroundMark x1="93571" y1="61455" x2="99762" y2="52727"/>
                                <a14:foregroundMark x1="99762" y1="52727" x2="99524" y2="8364"/>
                                <a14:foregroundMark x1="99524" y1="8364" x2="88095" y2="5273"/>
                                <a14:foregroundMark x1="88095" y1="5273" x2="85628" y2="5482"/>
                                <a14:foregroundMark x1="61659" y1="5277" x2="60714" y2="5818"/>
                                <a14:foregroundMark x1="72381" y1="89091" x2="49762" y2="97273"/>
                                <a14:foregroundMark x1="49762" y1="97273" x2="28810" y2="87636"/>
                                <a14:foregroundMark x1="28810" y1="87636" x2="41667" y2="84909"/>
                                <a14:foregroundMark x1="41667" y1="84909" x2="54048" y2="85636"/>
                                <a14:foregroundMark x1="54048" y1="85636" x2="67619" y2="85636"/>
                                <a14:foregroundMark x1="67619" y1="85636" x2="71905" y2="88727"/>
                                <a14:foregroundMark x1="76190" y1="87091" x2="50238" y2="98545"/>
                                <a14:foregroundMark x1="61429" y1="79818" x2="31905" y2="73091"/>
                                <a14:foregroundMark x1="31905" y1="73091" x2="25952" y2="64182"/>
                                <a14:foregroundMark x1="25952" y1="64182" x2="50000" y2="60000"/>
                                <a14:foregroundMark x1="50000" y1="60000" x2="62143" y2="60909"/>
                                <a14:foregroundMark x1="62143" y1="60909" x2="66905" y2="71273"/>
                                <a14:foregroundMark x1="66905" y1="71273" x2="62619" y2="80000"/>
                                <a14:foregroundMark x1="62619" y1="80000" x2="60714" y2="82000"/>
                                <a14:foregroundMark x1="38810" y1="74727" x2="39048" y2="63818"/>
                                <a14:foregroundMark x1="39048" y1="63818" x2="62857" y2="61636"/>
                                <a14:foregroundMark x1="62857" y1="61636" x2="64524" y2="75636"/>
                                <a14:foregroundMark x1="64524" y1="75636" x2="53333" y2="82182"/>
                                <a14:foregroundMark x1="53333" y1="82182" x2="39286" y2="75818"/>
                                <a14:foregroundMark x1="39286" y1="75818" x2="50714" y2="68182"/>
                                <a14:foregroundMark x1="50714" y1="68182" x2="58810" y2="75273"/>
                                <a14:foregroundMark x1="58810" y1="75273" x2="43810" y2="74364"/>
                                <a14:foregroundMark x1="43810" y1="74364" x2="56429" y2="70727"/>
                                <a14:foregroundMark x1="56429" y1="70727" x2="56429" y2="74182"/>
                                <a14:foregroundMark x1="37619" y1="64727" x2="49524" y2="61818"/>
                                <a14:foregroundMark x1="49524" y1="61818" x2="64524" y2="61455"/>
                                <a14:foregroundMark x1="64524" y1="61455" x2="69524" y2="71091"/>
                                <a14:foregroundMark x1="69524" y1="71091" x2="64286" y2="79455"/>
                                <a14:foregroundMark x1="64286" y1="79455" x2="47143" y2="76000"/>
                                <a14:foregroundMark x1="47143" y1="76000" x2="32619" y2="67818"/>
                                <a14:foregroundMark x1="32619" y1="67818" x2="46905" y2="61455"/>
                                <a14:foregroundMark x1="46905" y1="61455" x2="71429" y2="61636"/>
                                <a14:foregroundMark x1="71429" y1="61636" x2="71667" y2="72909"/>
                                <a14:foregroundMark x1="71667" y1="72909" x2="56429" y2="73091"/>
                                <a14:foregroundMark x1="56429" y1="73091" x2="61905" y2="64909"/>
                                <a14:foregroundMark x1="61905" y1="64909" x2="47143" y2="65091"/>
                                <a14:foregroundMark x1="47143" y1="65091" x2="47381" y2="66000"/>
                                <a14:foregroundMark x1="49762" y1="66000" x2="62619" y2="62545"/>
                                <a14:foregroundMark x1="62619" y1="62545" x2="66905" y2="71273"/>
                                <a14:foregroundMark x1="66905" y1="71273" x2="50476" y2="72545"/>
                                <a14:foregroundMark x1="50476" y1="72545" x2="58333" y2="67636"/>
                                <a14:backgroundMark x1="53333" y1="545" x2="75714" y2="5273"/>
                                <a14:backgroundMark x1="75714" y1="5273" x2="54762" y2="545"/>
                                <a14:backgroundMark x1="52857" y1="0" x2="75238" y2="5091"/>
                                <a14:backgroundMark x1="75238" y1="5091" x2="55714" y2="909"/>
                                <a14:backgroundMark x1="52143" y1="0" x2="74524" y2="5091"/>
                                <a14:backgroundMark x1="74524" y1="5091" x2="97143" y2="1091"/>
                                <a14:backgroundMark x1="97143" y1="1091" x2="74286" y2="545"/>
                                <a14:backgroundMark x1="74286" y1="545" x2="75000" y2="4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34"/>
                  <a:stretch/>
                </pic:blipFill>
                <pic:spPr>
                  <a:xfrm>
                    <a:off x="0" y="0"/>
                    <a:ext cx="389890" cy="540037"/>
                  </a:xfrm>
                  <a:prstGeom prst="rect">
                    <a:avLst/>
                  </a:prstGeom>
                  <a:effectLst>
                    <a:glow rad="228600">
                      <a:srgbClr val="FFC000">
                        <a:alpha val="40000"/>
                      </a:srgbClr>
                    </a:glow>
                    <a:reflection blurRad="6350" stA="50000" endA="300" endPos="5550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1F" w:rsidRPr="00534F7C">
      <w:rPr>
        <w:rFonts w:ascii="Arial" w:eastAsia="Arial" w:hAnsi="Arial" w:cs="Arial"/>
        <w:noProof/>
        <w:kern w:val="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E8A95" wp14:editId="692DC6CD">
              <wp:simplePos x="0" y="0"/>
              <wp:positionH relativeFrom="column">
                <wp:posOffset>2593340</wp:posOffset>
              </wp:positionH>
              <wp:positionV relativeFrom="paragraph">
                <wp:posOffset>-307339</wp:posOffset>
              </wp:positionV>
              <wp:extent cx="2895600" cy="419100"/>
              <wp:effectExtent l="0" t="0" r="0" b="0"/>
              <wp:wrapNone/>
              <wp:docPr id="472709807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4191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FB352A" w14:textId="77777777" w:rsidR="000962B2" w:rsidRPr="00534F7C" w:rsidRDefault="000962B2">
                          <w:pPr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</w:pPr>
                          <w:r w:rsidRPr="00534F7C">
                            <w:rPr>
                              <w:rFonts w:ascii="Edwardian Script ITC" w:hAnsi="Edwardian Script ITC"/>
                              <w:b/>
                              <w:bCs/>
                              <w:i/>
                              <w:iCs/>
                              <w:sz w:val="48"/>
                              <w:szCs w:val="48"/>
                              <w:lang w:val="es-MX"/>
                            </w:rPr>
                            <w:t>Estudio, Disciplina y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BE8A95" id="Rectángulo: esquinas redondeadas 1" o:spid="_x0000_s1030" style="position:absolute;margin-left:204.2pt;margin-top:-24.2pt;width:22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dtWQIAALIEAAAOAAAAZHJzL2Uyb0RvYy54bWysVFtv2jAUfp+0/2D5fYQg2rWIUCEqpkmo&#10;RWunPh8cm0RyfDzbkLBfv2MnlK7b0zQezLn5XD5/J/O7rtHsKJ2v0RQ8H405k0ZgWZt9wb8/rz/d&#10;cOYDmBI0Glnwk/T8bvHxw7y1MznBCnUpHaMkxs9aW/AqBDvLMi8q2YAfoZWGnApdA4FUt89KBy1l&#10;b3Q2GY+vsxZdaR0K6T1Z73snX6T8SkkRHpXyMjBdcOotpNOlcxfPbDGH2d6BrWoxtAH/0EUDtaGi&#10;r6nuIQA7uPqPVE0tHHpUYSSwyVCpWsg0A02Tj99N81SBlWkWAsfbV5j8/0srHo5PdusIhtb6mScx&#10;TtEp18R/6o91CazTK1iyC0yQcXJze3U9JkwF+ab5bU4ypckut63z4YvEhkWh4A4PpvxGL5KAguPG&#10;hz7+HBcretR1ua61TsrJr7RjR6DHozcvseVMgw9kLPg6/YaSv13ThrXU39U0dQfEKqUhUKONLQvu&#10;zZ4z0Huiqwgu9WIwVkxUiL3cg6/6ointUEKb2JJMnBpav0AWpdDtOlZThTzeiJYdlqetYw572nkr&#10;1jXl39AIW3DEM0KPdic80qE0UtM4SJxV6H7+zR7j6fnJy1lLvKWBfhzASULmqyFi3ObTaSR6UqZX&#10;nyekuLee3VuPOTQrJHRz2lIrkhjjgz6LymHzQiu2jFXJBUZQ7R66QVmFfp9oSYVcLlMYkdtC2Jgn&#10;K2LyiFxE9rl7AWcHPgRi0gOeOQ6zd4zoY+NNg8tDQFUnulxwJa5FhRYjsW5Y4rh5b/UUdfnULH4B&#10;AAD//wMAUEsDBBQABgAIAAAAIQCSwCxU4QAAAAoBAAAPAAAAZHJzL2Rvd25yZXYueG1sTI/BTsMw&#10;DIbvSLxDZCRuWwJUpSpNp2nSJLigsTEJblmTtRWN0yXpVvb0805w+y1/+v25mI22Y0fjQ+tQwsNU&#10;ADNYOd1iLeFzs5xkwEJUqFXn0Ej4NQFm5e1NoXLtTvhhjutYMyrBkCsJTYx9znmoGmNVmLreIO32&#10;zlsVafQ1116dqNx2/FGIlFvVIl1oVG8Wjal+1oOVsFosV9uzeJt/75/s8PXuD69bPEh5fzfOX4BF&#10;M8Y/GK76pA4lOe3cgDqwTkIisoRQCZPkGojI0oTCjtDnFHhZ8P8vlBcAAAD//wMAUEsBAi0AFAAG&#10;AAgAAAAhALaDOJL+AAAA4QEAABMAAAAAAAAAAAAAAAAAAAAAAFtDb250ZW50X1R5cGVzXS54bWxQ&#10;SwECLQAUAAYACAAAACEAOP0h/9YAAACUAQAACwAAAAAAAAAAAAAAAAAvAQAAX3JlbHMvLnJlbHNQ&#10;SwECLQAUAAYACAAAACEASlN3bVkCAACyBAAADgAAAAAAAAAAAAAAAAAuAgAAZHJzL2Uyb0RvYy54&#10;bWxQSwECLQAUAAYACAAAACEAksAsVOEAAAAKAQAADwAAAAAAAAAAAAAAAACzBAAAZHJzL2Rvd25y&#10;ZXYueG1sUEsFBgAAAAAEAAQA8wAAAMEFAAAAAA==&#10;" fillcolor="window" stroked="f" strokeweight="2pt">
              <v:textbox>
                <w:txbxContent>
                  <w:p w14:paraId="0CFB352A" w14:textId="77777777" w:rsidR="000962B2" w:rsidRPr="00534F7C" w:rsidRDefault="000962B2">
                    <w:pPr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</w:pPr>
                    <w:r w:rsidRPr="00534F7C">
                      <w:rPr>
                        <w:rFonts w:ascii="Edwardian Script ITC" w:hAnsi="Edwardian Script ITC"/>
                        <w:b/>
                        <w:bCs/>
                        <w:i/>
                        <w:iCs/>
                        <w:sz w:val="48"/>
                        <w:szCs w:val="48"/>
                        <w:lang w:val="es-MX"/>
                      </w:rPr>
                      <w:t>Estudio, Disciplina y Trabajo</w:t>
                    </w:r>
                  </w:p>
                </w:txbxContent>
              </v:textbox>
            </v:roundrect>
          </w:pict>
        </mc:Fallback>
      </mc:AlternateContent>
    </w:r>
    <w:r w:rsidR="000962B2" w:rsidRPr="00534F7C">
      <w:rPr>
        <w:rFonts w:ascii="Arial" w:eastAsia="Arial" w:hAnsi="Arial" w:cs="Arial"/>
        <w:noProof/>
        <w:kern w:val="0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2616F010" wp14:editId="45BCF824">
          <wp:simplePos x="0" y="0"/>
          <wp:positionH relativeFrom="margin">
            <wp:posOffset>-386715</wp:posOffset>
          </wp:positionH>
          <wp:positionV relativeFrom="paragraph">
            <wp:posOffset>-259080</wp:posOffset>
          </wp:positionV>
          <wp:extent cx="3086100" cy="371475"/>
          <wp:effectExtent l="0" t="0" r="0" b="9525"/>
          <wp:wrapTight wrapText="bothSides">
            <wp:wrapPolygon edited="0">
              <wp:start x="0" y="0"/>
              <wp:lineTo x="0" y="21046"/>
              <wp:lineTo x="21467" y="21046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79"/>
                  <a:stretch/>
                </pic:blipFill>
                <pic:spPr bwMode="auto">
                  <a:xfrm>
                    <a:off x="0" y="0"/>
                    <a:ext cx="3086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2B2">
      <w:t xml:space="preserve">                                                            </w:t>
    </w:r>
  </w:p>
  <w:p w14:paraId="1B7B1DF8" w14:textId="77777777" w:rsidR="009E681F" w:rsidRPr="009E681F" w:rsidRDefault="009E681F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974730"/>
    <w:multiLevelType w:val="hybridMultilevel"/>
    <w:tmpl w:val="61C05D3E"/>
    <w:lvl w:ilvl="0" w:tplc="2556C44E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2994"/>
    <w:multiLevelType w:val="hybridMultilevel"/>
    <w:tmpl w:val="35C06C1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87FE3"/>
    <w:multiLevelType w:val="multilevel"/>
    <w:tmpl w:val="14E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B52F0"/>
    <w:multiLevelType w:val="hybridMultilevel"/>
    <w:tmpl w:val="ECC4D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6EE5"/>
    <w:multiLevelType w:val="hybridMultilevel"/>
    <w:tmpl w:val="733C53E4"/>
    <w:lvl w:ilvl="0" w:tplc="E17879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45129"/>
    <w:multiLevelType w:val="hybridMultilevel"/>
    <w:tmpl w:val="D8889C7E"/>
    <w:lvl w:ilvl="0" w:tplc="BA000708">
      <w:start w:val="1"/>
      <w:numFmt w:val="decimal"/>
      <w:lvlText w:val="%1."/>
      <w:lvlJc w:val="left"/>
      <w:pPr>
        <w:ind w:left="560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s-ES" w:eastAsia="en-US" w:bidi="ar-SA"/>
      </w:rPr>
    </w:lvl>
    <w:lvl w:ilvl="1" w:tplc="0756CD70">
      <w:start w:val="1"/>
      <w:numFmt w:val="lowerLetter"/>
      <w:lvlText w:val="%2)"/>
      <w:lvlJc w:val="left"/>
      <w:pPr>
        <w:ind w:left="908" w:hanging="360"/>
      </w:pPr>
      <w:rPr>
        <w:rFonts w:hint="default"/>
        <w:spacing w:val="-1"/>
        <w:w w:val="100"/>
        <w:lang w:val="es-ES" w:eastAsia="en-US" w:bidi="ar-SA"/>
      </w:rPr>
    </w:lvl>
    <w:lvl w:ilvl="2" w:tplc="E7182332">
      <w:numFmt w:val="bullet"/>
      <w:lvlText w:val="•"/>
      <w:lvlJc w:val="left"/>
      <w:pPr>
        <w:ind w:left="920" w:hanging="360"/>
      </w:pPr>
      <w:rPr>
        <w:rFonts w:hint="default"/>
        <w:lang w:val="es-ES" w:eastAsia="en-US" w:bidi="ar-SA"/>
      </w:rPr>
    </w:lvl>
    <w:lvl w:ilvl="3" w:tplc="9A38DF72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4" w:tplc="D5D28026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5" w:tplc="9326901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6" w:tplc="F2B83A6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7" w:tplc="1BD407B2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8" w:tplc="B284ECC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86373B2"/>
    <w:multiLevelType w:val="hybridMultilevel"/>
    <w:tmpl w:val="E4F401EA"/>
    <w:lvl w:ilvl="0" w:tplc="AF283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721C13"/>
    <w:multiLevelType w:val="hybridMultilevel"/>
    <w:tmpl w:val="551CA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191A"/>
    <w:multiLevelType w:val="hybridMultilevel"/>
    <w:tmpl w:val="2D1ACA5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41FB"/>
    <w:multiLevelType w:val="multilevel"/>
    <w:tmpl w:val="D76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E1D56"/>
    <w:multiLevelType w:val="hybridMultilevel"/>
    <w:tmpl w:val="5F48C270"/>
    <w:lvl w:ilvl="0" w:tplc="725EED7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2712D72"/>
    <w:multiLevelType w:val="hybridMultilevel"/>
    <w:tmpl w:val="1560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534A2"/>
    <w:multiLevelType w:val="hybridMultilevel"/>
    <w:tmpl w:val="04A8EC9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2D5"/>
    <w:multiLevelType w:val="hybridMultilevel"/>
    <w:tmpl w:val="905ED5F2"/>
    <w:lvl w:ilvl="0" w:tplc="28E0A1BE">
      <w:numFmt w:val="bullet"/>
      <w:lvlText w:val=""/>
      <w:lvlJc w:val="left"/>
      <w:pPr>
        <w:ind w:left="6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4" w15:restartNumberingAfterBreak="0">
    <w:nsid w:val="19D41825"/>
    <w:multiLevelType w:val="hybridMultilevel"/>
    <w:tmpl w:val="9514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55287"/>
    <w:multiLevelType w:val="hybridMultilevel"/>
    <w:tmpl w:val="ACF4B8A6"/>
    <w:lvl w:ilvl="0" w:tplc="884C492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D74E8"/>
    <w:multiLevelType w:val="hybridMultilevel"/>
    <w:tmpl w:val="A2AAFE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53494"/>
    <w:multiLevelType w:val="hybridMultilevel"/>
    <w:tmpl w:val="9FDC5608"/>
    <w:lvl w:ilvl="0" w:tplc="E9A4FC3E">
      <w:start w:val="1"/>
      <w:numFmt w:val="decimal"/>
      <w:lvlText w:val="%1."/>
      <w:lvlJc w:val="left"/>
      <w:pPr>
        <w:ind w:left="412" w:hanging="284"/>
      </w:pPr>
      <w:rPr>
        <w:rFonts w:ascii="Comic Sans MS" w:eastAsia="Comic Sans MS" w:hAnsi="Comic Sans MS" w:cs="Comic Sans MS" w:hint="default"/>
        <w:b/>
        <w:bCs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C4CA240">
      <w:numFmt w:val="bullet"/>
      <w:lvlText w:val="•"/>
      <w:lvlJc w:val="left"/>
      <w:pPr>
        <w:ind w:left="912" w:hanging="284"/>
      </w:pPr>
      <w:rPr>
        <w:rFonts w:hint="default"/>
        <w:lang w:val="es-ES" w:eastAsia="en-US" w:bidi="ar-SA"/>
      </w:rPr>
    </w:lvl>
    <w:lvl w:ilvl="2" w:tplc="126C2D16">
      <w:numFmt w:val="bullet"/>
      <w:lvlText w:val="•"/>
      <w:lvlJc w:val="left"/>
      <w:pPr>
        <w:ind w:left="1405" w:hanging="284"/>
      </w:pPr>
      <w:rPr>
        <w:rFonts w:hint="default"/>
        <w:lang w:val="es-ES" w:eastAsia="en-US" w:bidi="ar-SA"/>
      </w:rPr>
    </w:lvl>
    <w:lvl w:ilvl="3" w:tplc="07D019EA">
      <w:numFmt w:val="bullet"/>
      <w:lvlText w:val="•"/>
      <w:lvlJc w:val="left"/>
      <w:pPr>
        <w:ind w:left="1898" w:hanging="284"/>
      </w:pPr>
      <w:rPr>
        <w:rFonts w:hint="default"/>
        <w:lang w:val="es-ES" w:eastAsia="en-US" w:bidi="ar-SA"/>
      </w:rPr>
    </w:lvl>
    <w:lvl w:ilvl="4" w:tplc="9F0E69CA">
      <w:numFmt w:val="bullet"/>
      <w:lvlText w:val="•"/>
      <w:lvlJc w:val="left"/>
      <w:pPr>
        <w:ind w:left="2391" w:hanging="284"/>
      </w:pPr>
      <w:rPr>
        <w:rFonts w:hint="default"/>
        <w:lang w:val="es-ES" w:eastAsia="en-US" w:bidi="ar-SA"/>
      </w:rPr>
    </w:lvl>
    <w:lvl w:ilvl="5" w:tplc="FD8EE7D8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6" w:tplc="E34EE0FE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7" w:tplc="20EE9930">
      <w:numFmt w:val="bullet"/>
      <w:lvlText w:val="•"/>
      <w:lvlJc w:val="left"/>
      <w:pPr>
        <w:ind w:left="3869" w:hanging="284"/>
      </w:pPr>
      <w:rPr>
        <w:rFonts w:hint="default"/>
        <w:lang w:val="es-ES" w:eastAsia="en-US" w:bidi="ar-SA"/>
      </w:rPr>
    </w:lvl>
    <w:lvl w:ilvl="8" w:tplc="65B06682">
      <w:numFmt w:val="bullet"/>
      <w:lvlText w:val="•"/>
      <w:lvlJc w:val="left"/>
      <w:pPr>
        <w:ind w:left="4362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1E351850"/>
    <w:multiLevelType w:val="hybridMultilevel"/>
    <w:tmpl w:val="C150CD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E5C60"/>
    <w:multiLevelType w:val="hybridMultilevel"/>
    <w:tmpl w:val="034A8B70"/>
    <w:lvl w:ilvl="0" w:tplc="8CCC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1978BC"/>
    <w:multiLevelType w:val="hybridMultilevel"/>
    <w:tmpl w:val="375E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71717"/>
    <w:multiLevelType w:val="hybridMultilevel"/>
    <w:tmpl w:val="EFF2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67AB9"/>
    <w:multiLevelType w:val="hybridMultilevel"/>
    <w:tmpl w:val="787EF3D0"/>
    <w:lvl w:ilvl="0" w:tplc="0DB6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755B9B"/>
    <w:multiLevelType w:val="hybridMultilevel"/>
    <w:tmpl w:val="7698247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843BB"/>
    <w:multiLevelType w:val="hybridMultilevel"/>
    <w:tmpl w:val="554E2A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F7395"/>
    <w:multiLevelType w:val="hybridMultilevel"/>
    <w:tmpl w:val="F670D618"/>
    <w:lvl w:ilvl="0" w:tplc="280A0017">
      <w:start w:val="1"/>
      <w:numFmt w:val="lowerLetter"/>
      <w:lvlText w:val="%1)"/>
      <w:lvlJc w:val="left"/>
      <w:pPr>
        <w:ind w:left="1280" w:hanging="360"/>
      </w:p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 w15:restartNumberingAfterBreak="0">
    <w:nsid w:val="2F5D4069"/>
    <w:multiLevelType w:val="hybridMultilevel"/>
    <w:tmpl w:val="E24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76BEB"/>
    <w:multiLevelType w:val="hybridMultilevel"/>
    <w:tmpl w:val="5BE6F4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45383"/>
    <w:multiLevelType w:val="hybridMultilevel"/>
    <w:tmpl w:val="0548148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7C5672"/>
    <w:multiLevelType w:val="multilevel"/>
    <w:tmpl w:val="378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7F74C5"/>
    <w:multiLevelType w:val="hybridMultilevel"/>
    <w:tmpl w:val="1390E2C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54AA2"/>
    <w:multiLevelType w:val="hybridMultilevel"/>
    <w:tmpl w:val="4B7093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C7030"/>
    <w:multiLevelType w:val="hybridMultilevel"/>
    <w:tmpl w:val="FD1CA96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23B7"/>
    <w:multiLevelType w:val="hybridMultilevel"/>
    <w:tmpl w:val="46EA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794BA5"/>
    <w:multiLevelType w:val="hybridMultilevel"/>
    <w:tmpl w:val="8CECB5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560598"/>
    <w:multiLevelType w:val="hybridMultilevel"/>
    <w:tmpl w:val="FA808C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536C8C"/>
    <w:multiLevelType w:val="hybridMultilevel"/>
    <w:tmpl w:val="551C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049BA"/>
    <w:multiLevelType w:val="hybridMultilevel"/>
    <w:tmpl w:val="079EB052"/>
    <w:lvl w:ilvl="0" w:tplc="295274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4109F6"/>
    <w:multiLevelType w:val="hybridMultilevel"/>
    <w:tmpl w:val="BA7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70ADC"/>
    <w:multiLevelType w:val="hybridMultilevel"/>
    <w:tmpl w:val="FF5C2F3C"/>
    <w:lvl w:ilvl="0" w:tplc="F31AB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993C07"/>
    <w:multiLevelType w:val="multilevel"/>
    <w:tmpl w:val="118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F335DC"/>
    <w:multiLevelType w:val="hybridMultilevel"/>
    <w:tmpl w:val="EE6072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FF0971"/>
    <w:multiLevelType w:val="multilevel"/>
    <w:tmpl w:val="32928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AB1F00"/>
    <w:multiLevelType w:val="hybridMultilevel"/>
    <w:tmpl w:val="DA64D8DA"/>
    <w:lvl w:ilvl="0" w:tplc="A118B1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4BB34493"/>
    <w:multiLevelType w:val="hybridMultilevel"/>
    <w:tmpl w:val="43744028"/>
    <w:lvl w:ilvl="0" w:tplc="9EB40A0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F9480B"/>
    <w:multiLevelType w:val="hybridMultilevel"/>
    <w:tmpl w:val="B1605C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534D51"/>
    <w:multiLevelType w:val="hybridMultilevel"/>
    <w:tmpl w:val="9AFA19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02330"/>
    <w:multiLevelType w:val="multilevel"/>
    <w:tmpl w:val="2110BA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7F3EB0"/>
    <w:multiLevelType w:val="hybridMultilevel"/>
    <w:tmpl w:val="310A92A4"/>
    <w:lvl w:ilvl="0" w:tplc="17684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0B15FDD"/>
    <w:multiLevelType w:val="hybridMultilevel"/>
    <w:tmpl w:val="74E041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085A68"/>
    <w:multiLevelType w:val="hybridMultilevel"/>
    <w:tmpl w:val="45C4EB0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151922"/>
    <w:multiLevelType w:val="hybridMultilevel"/>
    <w:tmpl w:val="1FCE7662"/>
    <w:lvl w:ilvl="0" w:tplc="9EF25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7D3020"/>
    <w:multiLevelType w:val="hybridMultilevel"/>
    <w:tmpl w:val="BC56A000"/>
    <w:lvl w:ilvl="0" w:tplc="A40030B8">
      <w:start w:val="1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7E59AD"/>
    <w:multiLevelType w:val="hybridMultilevel"/>
    <w:tmpl w:val="4C26B8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5E43DD"/>
    <w:multiLevelType w:val="hybridMultilevel"/>
    <w:tmpl w:val="361643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215A7"/>
    <w:multiLevelType w:val="hybridMultilevel"/>
    <w:tmpl w:val="037E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F7BAF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98276B"/>
    <w:multiLevelType w:val="hybridMultilevel"/>
    <w:tmpl w:val="DC1819B6"/>
    <w:lvl w:ilvl="0" w:tplc="766A5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3730323"/>
    <w:multiLevelType w:val="hybridMultilevel"/>
    <w:tmpl w:val="6F2429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B37B6F"/>
    <w:multiLevelType w:val="hybridMultilevel"/>
    <w:tmpl w:val="6882A12E"/>
    <w:lvl w:ilvl="0" w:tplc="DD56BD2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8D24A4"/>
    <w:multiLevelType w:val="hybridMultilevel"/>
    <w:tmpl w:val="96BE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82696"/>
    <w:multiLevelType w:val="hybridMultilevel"/>
    <w:tmpl w:val="475A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03508B"/>
    <w:multiLevelType w:val="hybridMultilevel"/>
    <w:tmpl w:val="9CE46A66"/>
    <w:lvl w:ilvl="0" w:tplc="C45238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043841"/>
    <w:multiLevelType w:val="hybridMultilevel"/>
    <w:tmpl w:val="A06A913C"/>
    <w:lvl w:ilvl="0" w:tplc="0756CD70">
      <w:start w:val="1"/>
      <w:numFmt w:val="lowerLetter"/>
      <w:lvlText w:val="%1)"/>
      <w:lvlJc w:val="left"/>
      <w:pPr>
        <w:ind w:left="1280" w:hanging="360"/>
      </w:pPr>
      <w:rPr>
        <w:rFonts w:hint="default"/>
        <w:spacing w:val="-1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4" w15:restartNumberingAfterBreak="0">
    <w:nsid w:val="6BAE3284"/>
    <w:multiLevelType w:val="hybridMultilevel"/>
    <w:tmpl w:val="FE9681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1E3AAB"/>
    <w:multiLevelType w:val="hybridMultilevel"/>
    <w:tmpl w:val="ECF65B52"/>
    <w:lvl w:ilvl="0" w:tplc="68DAE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5B7545"/>
    <w:multiLevelType w:val="hybridMultilevel"/>
    <w:tmpl w:val="0374F15A"/>
    <w:lvl w:ilvl="0" w:tplc="AB6C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B77962"/>
    <w:multiLevelType w:val="hybridMultilevel"/>
    <w:tmpl w:val="FF54F7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BA49D8"/>
    <w:multiLevelType w:val="hybridMultilevel"/>
    <w:tmpl w:val="57F6E97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2035E3"/>
    <w:multiLevelType w:val="hybridMultilevel"/>
    <w:tmpl w:val="9F201D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07F68"/>
    <w:multiLevelType w:val="hybridMultilevel"/>
    <w:tmpl w:val="1C44C4D0"/>
    <w:lvl w:ilvl="0" w:tplc="51DAA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1" w15:restartNumberingAfterBreak="0">
    <w:nsid w:val="7C3316D2"/>
    <w:multiLevelType w:val="hybridMultilevel"/>
    <w:tmpl w:val="A7588AE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FF05A3"/>
    <w:multiLevelType w:val="multilevel"/>
    <w:tmpl w:val="CCA8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545667"/>
    <w:multiLevelType w:val="hybridMultilevel"/>
    <w:tmpl w:val="25D47CF4"/>
    <w:lvl w:ilvl="0" w:tplc="FA2AB6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FD3795"/>
    <w:multiLevelType w:val="hybridMultilevel"/>
    <w:tmpl w:val="B4DA97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CF1A0F"/>
    <w:multiLevelType w:val="hybridMultilevel"/>
    <w:tmpl w:val="B0B6C890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7710793">
    <w:abstractNumId w:val="74"/>
  </w:num>
  <w:num w:numId="2" w16cid:durableId="577860359">
    <w:abstractNumId w:val="68"/>
  </w:num>
  <w:num w:numId="3" w16cid:durableId="593636342">
    <w:abstractNumId w:val="66"/>
  </w:num>
  <w:num w:numId="4" w16cid:durableId="195705177">
    <w:abstractNumId w:val="1"/>
  </w:num>
  <w:num w:numId="5" w16cid:durableId="295068804">
    <w:abstractNumId w:val="34"/>
  </w:num>
  <w:num w:numId="6" w16cid:durableId="690881880">
    <w:abstractNumId w:val="71"/>
  </w:num>
  <w:num w:numId="7" w16cid:durableId="2128035705">
    <w:abstractNumId w:val="41"/>
  </w:num>
  <w:num w:numId="8" w16cid:durableId="1257635931">
    <w:abstractNumId w:val="30"/>
  </w:num>
  <w:num w:numId="9" w16cid:durableId="769394232">
    <w:abstractNumId w:val="5"/>
  </w:num>
  <w:num w:numId="10" w16cid:durableId="68310244">
    <w:abstractNumId w:val="63"/>
  </w:num>
  <w:num w:numId="11" w16cid:durableId="1997222265">
    <w:abstractNumId w:val="25"/>
  </w:num>
  <w:num w:numId="12" w16cid:durableId="1788193">
    <w:abstractNumId w:val="75"/>
  </w:num>
  <w:num w:numId="13" w16cid:durableId="1279723520">
    <w:abstractNumId w:val="13"/>
  </w:num>
  <w:num w:numId="14" w16cid:durableId="1068191605">
    <w:abstractNumId w:val="60"/>
  </w:num>
  <w:num w:numId="15" w16cid:durableId="418142618">
    <w:abstractNumId w:val="56"/>
  </w:num>
  <w:num w:numId="16" w16cid:durableId="1301376934">
    <w:abstractNumId w:val="38"/>
  </w:num>
  <w:num w:numId="17" w16cid:durableId="282929234">
    <w:abstractNumId w:val="70"/>
  </w:num>
  <w:num w:numId="18" w16cid:durableId="597979933">
    <w:abstractNumId w:val="21"/>
  </w:num>
  <w:num w:numId="19" w16cid:durableId="1716463772">
    <w:abstractNumId w:val="44"/>
  </w:num>
  <w:num w:numId="20" w16cid:durableId="575868879">
    <w:abstractNumId w:val="12"/>
  </w:num>
  <w:num w:numId="21" w16cid:durableId="794762167">
    <w:abstractNumId w:val="7"/>
  </w:num>
  <w:num w:numId="22" w16cid:durableId="1340697555">
    <w:abstractNumId w:val="54"/>
  </w:num>
  <w:num w:numId="23" w16cid:durableId="165754275">
    <w:abstractNumId w:val="29"/>
  </w:num>
  <w:num w:numId="24" w16cid:durableId="192231706">
    <w:abstractNumId w:val="9"/>
  </w:num>
  <w:num w:numId="25" w16cid:durableId="789133494">
    <w:abstractNumId w:val="33"/>
  </w:num>
  <w:num w:numId="26" w16cid:durableId="726026233">
    <w:abstractNumId w:val="59"/>
  </w:num>
  <w:num w:numId="27" w16cid:durableId="86193848">
    <w:abstractNumId w:val="18"/>
  </w:num>
  <w:num w:numId="28" w16cid:durableId="804658759">
    <w:abstractNumId w:val="27"/>
  </w:num>
  <w:num w:numId="29" w16cid:durableId="1177116149">
    <w:abstractNumId w:val="23"/>
  </w:num>
  <w:num w:numId="30" w16cid:durableId="1544708354">
    <w:abstractNumId w:val="19"/>
  </w:num>
  <w:num w:numId="31" w16cid:durableId="1065879077">
    <w:abstractNumId w:val="39"/>
  </w:num>
  <w:num w:numId="32" w16cid:durableId="379137515">
    <w:abstractNumId w:val="2"/>
  </w:num>
  <w:num w:numId="33" w16cid:durableId="2032946926">
    <w:abstractNumId w:val="69"/>
  </w:num>
  <w:num w:numId="34" w16cid:durableId="2131589083">
    <w:abstractNumId w:val="36"/>
  </w:num>
  <w:num w:numId="35" w16cid:durableId="984310115">
    <w:abstractNumId w:val="45"/>
  </w:num>
  <w:num w:numId="36" w16cid:durableId="342517215">
    <w:abstractNumId w:val="61"/>
  </w:num>
  <w:num w:numId="37" w16cid:durableId="1087312159">
    <w:abstractNumId w:val="48"/>
  </w:num>
  <w:num w:numId="38" w16cid:durableId="1946304887">
    <w:abstractNumId w:val="65"/>
  </w:num>
  <w:num w:numId="39" w16cid:durableId="1693416341">
    <w:abstractNumId w:val="0"/>
  </w:num>
  <w:num w:numId="40" w16cid:durableId="175390089">
    <w:abstractNumId w:val="15"/>
  </w:num>
  <w:num w:numId="41" w16cid:durableId="542520663">
    <w:abstractNumId w:val="10"/>
  </w:num>
  <w:num w:numId="42" w16cid:durableId="1509519774">
    <w:abstractNumId w:val="73"/>
  </w:num>
  <w:num w:numId="43" w16cid:durableId="1934046497">
    <w:abstractNumId w:val="11"/>
  </w:num>
  <w:num w:numId="44" w16cid:durableId="1031689000">
    <w:abstractNumId w:val="32"/>
  </w:num>
  <w:num w:numId="45" w16cid:durableId="1922449183">
    <w:abstractNumId w:val="51"/>
  </w:num>
  <w:num w:numId="46" w16cid:durableId="447550825">
    <w:abstractNumId w:val="3"/>
  </w:num>
  <w:num w:numId="47" w16cid:durableId="378745928">
    <w:abstractNumId w:val="35"/>
  </w:num>
  <w:num w:numId="48" w16cid:durableId="692459875">
    <w:abstractNumId w:val="40"/>
  </w:num>
  <w:num w:numId="49" w16cid:durableId="553666328">
    <w:abstractNumId w:val="53"/>
  </w:num>
  <w:num w:numId="50" w16cid:durableId="83650281">
    <w:abstractNumId w:val="43"/>
  </w:num>
  <w:num w:numId="51" w16cid:durableId="671840946">
    <w:abstractNumId w:val="6"/>
  </w:num>
  <w:num w:numId="52" w16cid:durableId="1070033296">
    <w:abstractNumId w:val="22"/>
  </w:num>
  <w:num w:numId="53" w16cid:durableId="1518078693">
    <w:abstractNumId w:val="24"/>
  </w:num>
  <w:num w:numId="54" w16cid:durableId="2037153621">
    <w:abstractNumId w:val="58"/>
  </w:num>
  <w:num w:numId="55" w16cid:durableId="1012681369">
    <w:abstractNumId w:val="31"/>
  </w:num>
  <w:num w:numId="56" w16cid:durableId="7995775">
    <w:abstractNumId w:val="28"/>
  </w:num>
  <w:num w:numId="57" w16cid:durableId="1022318312">
    <w:abstractNumId w:val="49"/>
  </w:num>
  <w:num w:numId="58" w16cid:durableId="98138441">
    <w:abstractNumId w:val="42"/>
  </w:num>
  <w:num w:numId="59" w16cid:durableId="1601182790">
    <w:abstractNumId w:val="17"/>
  </w:num>
  <w:num w:numId="60" w16cid:durableId="326908763">
    <w:abstractNumId w:val="47"/>
  </w:num>
  <w:num w:numId="61" w16cid:durableId="1661038466">
    <w:abstractNumId w:val="55"/>
  </w:num>
  <w:num w:numId="62" w16cid:durableId="274799966">
    <w:abstractNumId w:val="46"/>
  </w:num>
  <w:num w:numId="63" w16cid:durableId="1930307856">
    <w:abstractNumId w:val="64"/>
  </w:num>
  <w:num w:numId="64" w16cid:durableId="354578297">
    <w:abstractNumId w:val="16"/>
  </w:num>
  <w:num w:numId="65" w16cid:durableId="1003049536">
    <w:abstractNumId w:val="57"/>
  </w:num>
  <w:num w:numId="66" w16cid:durableId="1740202254">
    <w:abstractNumId w:val="8"/>
  </w:num>
  <w:num w:numId="67" w16cid:durableId="716902528">
    <w:abstractNumId w:val="50"/>
  </w:num>
  <w:num w:numId="68" w16cid:durableId="1867330298">
    <w:abstractNumId w:val="72"/>
  </w:num>
  <w:num w:numId="69" w16cid:durableId="616717291">
    <w:abstractNumId w:val="52"/>
  </w:num>
  <w:num w:numId="70" w16cid:durableId="218438103">
    <w:abstractNumId w:val="26"/>
  </w:num>
  <w:num w:numId="71" w16cid:durableId="878662438">
    <w:abstractNumId w:val="20"/>
  </w:num>
  <w:num w:numId="72" w16cid:durableId="1786197766">
    <w:abstractNumId w:val="37"/>
  </w:num>
  <w:num w:numId="73" w16cid:durableId="2021810388">
    <w:abstractNumId w:val="67"/>
  </w:num>
  <w:num w:numId="74" w16cid:durableId="662512153">
    <w:abstractNumId w:val="62"/>
  </w:num>
  <w:num w:numId="75" w16cid:durableId="701980243">
    <w:abstractNumId w:val="4"/>
  </w:num>
  <w:num w:numId="76" w16cid:durableId="179117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AC"/>
    <w:rsid w:val="000120C8"/>
    <w:rsid w:val="00027416"/>
    <w:rsid w:val="00031C3F"/>
    <w:rsid w:val="00044072"/>
    <w:rsid w:val="000563F8"/>
    <w:rsid w:val="000675CE"/>
    <w:rsid w:val="00080389"/>
    <w:rsid w:val="00082023"/>
    <w:rsid w:val="00091118"/>
    <w:rsid w:val="0009134F"/>
    <w:rsid w:val="000962B2"/>
    <w:rsid w:val="00097DF7"/>
    <w:rsid w:val="000B72CE"/>
    <w:rsid w:val="000C5B69"/>
    <w:rsid w:val="000D6284"/>
    <w:rsid w:val="000D776A"/>
    <w:rsid w:val="000E13EF"/>
    <w:rsid w:val="000E3D7E"/>
    <w:rsid w:val="000E753B"/>
    <w:rsid w:val="000F14B2"/>
    <w:rsid w:val="000F4AE7"/>
    <w:rsid w:val="001034B5"/>
    <w:rsid w:val="00104852"/>
    <w:rsid w:val="001203DF"/>
    <w:rsid w:val="0012685F"/>
    <w:rsid w:val="00141D0E"/>
    <w:rsid w:val="00141EA3"/>
    <w:rsid w:val="001511EA"/>
    <w:rsid w:val="00153E74"/>
    <w:rsid w:val="00165FAD"/>
    <w:rsid w:val="001703DA"/>
    <w:rsid w:val="001755FB"/>
    <w:rsid w:val="00177A4C"/>
    <w:rsid w:val="001A0AE5"/>
    <w:rsid w:val="001A24C5"/>
    <w:rsid w:val="001A5825"/>
    <w:rsid w:val="001B31B5"/>
    <w:rsid w:val="001B716A"/>
    <w:rsid w:val="001C08FD"/>
    <w:rsid w:val="001C0912"/>
    <w:rsid w:val="001D4470"/>
    <w:rsid w:val="001E3BA2"/>
    <w:rsid w:val="00200DA2"/>
    <w:rsid w:val="00206C2D"/>
    <w:rsid w:val="002145B2"/>
    <w:rsid w:val="00214FD0"/>
    <w:rsid w:val="00220EE1"/>
    <w:rsid w:val="002530D6"/>
    <w:rsid w:val="002741FB"/>
    <w:rsid w:val="00275411"/>
    <w:rsid w:val="00284CC4"/>
    <w:rsid w:val="002905FB"/>
    <w:rsid w:val="002942D7"/>
    <w:rsid w:val="002A693B"/>
    <w:rsid w:val="002A6ED8"/>
    <w:rsid w:val="002C5348"/>
    <w:rsid w:val="002F38E6"/>
    <w:rsid w:val="003021D3"/>
    <w:rsid w:val="0030643C"/>
    <w:rsid w:val="0032363B"/>
    <w:rsid w:val="003303B1"/>
    <w:rsid w:val="003335BF"/>
    <w:rsid w:val="00335FF6"/>
    <w:rsid w:val="003404EA"/>
    <w:rsid w:val="00350E95"/>
    <w:rsid w:val="00364264"/>
    <w:rsid w:val="00382FA2"/>
    <w:rsid w:val="00386563"/>
    <w:rsid w:val="003905EC"/>
    <w:rsid w:val="00391891"/>
    <w:rsid w:val="00391F50"/>
    <w:rsid w:val="003A2551"/>
    <w:rsid w:val="003B5237"/>
    <w:rsid w:val="003C108A"/>
    <w:rsid w:val="003E25FC"/>
    <w:rsid w:val="0040565D"/>
    <w:rsid w:val="00432548"/>
    <w:rsid w:val="00444C15"/>
    <w:rsid w:val="00444C62"/>
    <w:rsid w:val="00461AC1"/>
    <w:rsid w:val="00466568"/>
    <w:rsid w:val="0047149A"/>
    <w:rsid w:val="00473552"/>
    <w:rsid w:val="00476135"/>
    <w:rsid w:val="00480A61"/>
    <w:rsid w:val="004934BE"/>
    <w:rsid w:val="004C3D85"/>
    <w:rsid w:val="004D1E8E"/>
    <w:rsid w:val="004D6523"/>
    <w:rsid w:val="004E7E24"/>
    <w:rsid w:val="004F4F7F"/>
    <w:rsid w:val="004F5E81"/>
    <w:rsid w:val="00516034"/>
    <w:rsid w:val="00517BE3"/>
    <w:rsid w:val="00545C61"/>
    <w:rsid w:val="005776FE"/>
    <w:rsid w:val="005855FF"/>
    <w:rsid w:val="00587B25"/>
    <w:rsid w:val="005A17B9"/>
    <w:rsid w:val="005A4618"/>
    <w:rsid w:val="005A7502"/>
    <w:rsid w:val="005C01AB"/>
    <w:rsid w:val="005C72AB"/>
    <w:rsid w:val="005C7B11"/>
    <w:rsid w:val="005E5F8A"/>
    <w:rsid w:val="005F1A1D"/>
    <w:rsid w:val="005F24E2"/>
    <w:rsid w:val="005F5631"/>
    <w:rsid w:val="005F6BDC"/>
    <w:rsid w:val="00604FF0"/>
    <w:rsid w:val="006078EB"/>
    <w:rsid w:val="00626E9B"/>
    <w:rsid w:val="00633390"/>
    <w:rsid w:val="00636B49"/>
    <w:rsid w:val="00645ADE"/>
    <w:rsid w:val="0065409B"/>
    <w:rsid w:val="006561C4"/>
    <w:rsid w:val="00657E2A"/>
    <w:rsid w:val="00671DD6"/>
    <w:rsid w:val="006738D2"/>
    <w:rsid w:val="006758AB"/>
    <w:rsid w:val="0069394B"/>
    <w:rsid w:val="006A168D"/>
    <w:rsid w:val="006A41C8"/>
    <w:rsid w:val="006A748B"/>
    <w:rsid w:val="006D635D"/>
    <w:rsid w:val="006D7729"/>
    <w:rsid w:val="006F11ED"/>
    <w:rsid w:val="006F1CA2"/>
    <w:rsid w:val="007001B0"/>
    <w:rsid w:val="00703A75"/>
    <w:rsid w:val="0073047C"/>
    <w:rsid w:val="00741219"/>
    <w:rsid w:val="00753BF2"/>
    <w:rsid w:val="007550C1"/>
    <w:rsid w:val="00757003"/>
    <w:rsid w:val="00760516"/>
    <w:rsid w:val="0076491A"/>
    <w:rsid w:val="00766815"/>
    <w:rsid w:val="00776748"/>
    <w:rsid w:val="00791CAD"/>
    <w:rsid w:val="007A3248"/>
    <w:rsid w:val="007C3AB2"/>
    <w:rsid w:val="007D02C2"/>
    <w:rsid w:val="007D25B7"/>
    <w:rsid w:val="007E4EBD"/>
    <w:rsid w:val="007E7A79"/>
    <w:rsid w:val="00805D75"/>
    <w:rsid w:val="00812E30"/>
    <w:rsid w:val="008151D6"/>
    <w:rsid w:val="00815D0B"/>
    <w:rsid w:val="00847436"/>
    <w:rsid w:val="00860FF7"/>
    <w:rsid w:val="00862BE4"/>
    <w:rsid w:val="0086319D"/>
    <w:rsid w:val="008674B7"/>
    <w:rsid w:val="00873635"/>
    <w:rsid w:val="0087539F"/>
    <w:rsid w:val="0088028D"/>
    <w:rsid w:val="00881EF5"/>
    <w:rsid w:val="00896C1D"/>
    <w:rsid w:val="008B22F9"/>
    <w:rsid w:val="008B53FA"/>
    <w:rsid w:val="008C45B9"/>
    <w:rsid w:val="008D5196"/>
    <w:rsid w:val="008F2D59"/>
    <w:rsid w:val="008F50C4"/>
    <w:rsid w:val="008F5964"/>
    <w:rsid w:val="00901AE5"/>
    <w:rsid w:val="00904CF1"/>
    <w:rsid w:val="009126E5"/>
    <w:rsid w:val="009179F2"/>
    <w:rsid w:val="0093501C"/>
    <w:rsid w:val="009373CF"/>
    <w:rsid w:val="00954B8E"/>
    <w:rsid w:val="00957EA1"/>
    <w:rsid w:val="00965C31"/>
    <w:rsid w:val="00966ACA"/>
    <w:rsid w:val="009709D0"/>
    <w:rsid w:val="00977CCB"/>
    <w:rsid w:val="00982EBE"/>
    <w:rsid w:val="00987BDA"/>
    <w:rsid w:val="0099517F"/>
    <w:rsid w:val="009A4D87"/>
    <w:rsid w:val="009A723E"/>
    <w:rsid w:val="009B0352"/>
    <w:rsid w:val="009B2950"/>
    <w:rsid w:val="009D2E35"/>
    <w:rsid w:val="009D3920"/>
    <w:rsid w:val="009E0F77"/>
    <w:rsid w:val="009E681F"/>
    <w:rsid w:val="009F4276"/>
    <w:rsid w:val="00A2641C"/>
    <w:rsid w:val="00A26FB1"/>
    <w:rsid w:val="00A27094"/>
    <w:rsid w:val="00A27C95"/>
    <w:rsid w:val="00A546E0"/>
    <w:rsid w:val="00A557E9"/>
    <w:rsid w:val="00A5653C"/>
    <w:rsid w:val="00A648AC"/>
    <w:rsid w:val="00A676FF"/>
    <w:rsid w:val="00A76C28"/>
    <w:rsid w:val="00A81879"/>
    <w:rsid w:val="00A8225F"/>
    <w:rsid w:val="00A9479E"/>
    <w:rsid w:val="00A95466"/>
    <w:rsid w:val="00AA086C"/>
    <w:rsid w:val="00AA6397"/>
    <w:rsid w:val="00AB6610"/>
    <w:rsid w:val="00AC212A"/>
    <w:rsid w:val="00AC3BA7"/>
    <w:rsid w:val="00AD2056"/>
    <w:rsid w:val="00AE3906"/>
    <w:rsid w:val="00AF20A2"/>
    <w:rsid w:val="00AF4809"/>
    <w:rsid w:val="00B00061"/>
    <w:rsid w:val="00B05C04"/>
    <w:rsid w:val="00B12464"/>
    <w:rsid w:val="00B130B2"/>
    <w:rsid w:val="00B167C5"/>
    <w:rsid w:val="00B311A5"/>
    <w:rsid w:val="00B323DA"/>
    <w:rsid w:val="00B41A66"/>
    <w:rsid w:val="00B523DC"/>
    <w:rsid w:val="00B65543"/>
    <w:rsid w:val="00B65E23"/>
    <w:rsid w:val="00B66EB3"/>
    <w:rsid w:val="00B6755B"/>
    <w:rsid w:val="00B717F7"/>
    <w:rsid w:val="00B7239A"/>
    <w:rsid w:val="00B833A9"/>
    <w:rsid w:val="00B843D9"/>
    <w:rsid w:val="00B9104F"/>
    <w:rsid w:val="00BA11B8"/>
    <w:rsid w:val="00BB10BB"/>
    <w:rsid w:val="00BC0495"/>
    <w:rsid w:val="00BD1107"/>
    <w:rsid w:val="00BD3647"/>
    <w:rsid w:val="00BD42C4"/>
    <w:rsid w:val="00BE1077"/>
    <w:rsid w:val="00BE2F18"/>
    <w:rsid w:val="00BF1C1F"/>
    <w:rsid w:val="00BF25C0"/>
    <w:rsid w:val="00C05263"/>
    <w:rsid w:val="00C13B88"/>
    <w:rsid w:val="00C204AF"/>
    <w:rsid w:val="00C37168"/>
    <w:rsid w:val="00C44C21"/>
    <w:rsid w:val="00C47870"/>
    <w:rsid w:val="00C52850"/>
    <w:rsid w:val="00C616FF"/>
    <w:rsid w:val="00C626D8"/>
    <w:rsid w:val="00C70776"/>
    <w:rsid w:val="00C72C35"/>
    <w:rsid w:val="00C763EC"/>
    <w:rsid w:val="00C7796C"/>
    <w:rsid w:val="00C77A1B"/>
    <w:rsid w:val="00C82884"/>
    <w:rsid w:val="00C85D3F"/>
    <w:rsid w:val="00CA2A2D"/>
    <w:rsid w:val="00CA5DC9"/>
    <w:rsid w:val="00CA7BF6"/>
    <w:rsid w:val="00CB5978"/>
    <w:rsid w:val="00CB6658"/>
    <w:rsid w:val="00CC5BF2"/>
    <w:rsid w:val="00CC7D16"/>
    <w:rsid w:val="00CD100E"/>
    <w:rsid w:val="00CE6FB7"/>
    <w:rsid w:val="00CE7F88"/>
    <w:rsid w:val="00CF370B"/>
    <w:rsid w:val="00CF5436"/>
    <w:rsid w:val="00D052E3"/>
    <w:rsid w:val="00D1046C"/>
    <w:rsid w:val="00D12B26"/>
    <w:rsid w:val="00D25F0B"/>
    <w:rsid w:val="00D274A2"/>
    <w:rsid w:val="00D6270C"/>
    <w:rsid w:val="00D715D1"/>
    <w:rsid w:val="00D82D85"/>
    <w:rsid w:val="00D92823"/>
    <w:rsid w:val="00DD3E50"/>
    <w:rsid w:val="00DE21D7"/>
    <w:rsid w:val="00DF5E0E"/>
    <w:rsid w:val="00E02153"/>
    <w:rsid w:val="00E123CB"/>
    <w:rsid w:val="00E13E66"/>
    <w:rsid w:val="00E23B2C"/>
    <w:rsid w:val="00E257AE"/>
    <w:rsid w:val="00E321B4"/>
    <w:rsid w:val="00E366AD"/>
    <w:rsid w:val="00E412F5"/>
    <w:rsid w:val="00E4421A"/>
    <w:rsid w:val="00E50233"/>
    <w:rsid w:val="00E620CE"/>
    <w:rsid w:val="00E6703C"/>
    <w:rsid w:val="00E67DCD"/>
    <w:rsid w:val="00E70238"/>
    <w:rsid w:val="00E705E8"/>
    <w:rsid w:val="00E71238"/>
    <w:rsid w:val="00E87B1A"/>
    <w:rsid w:val="00E94B22"/>
    <w:rsid w:val="00EA0C27"/>
    <w:rsid w:val="00EA1B23"/>
    <w:rsid w:val="00EA3924"/>
    <w:rsid w:val="00EB0AA3"/>
    <w:rsid w:val="00EB3499"/>
    <w:rsid w:val="00EB36C4"/>
    <w:rsid w:val="00EC1FCF"/>
    <w:rsid w:val="00EC6A16"/>
    <w:rsid w:val="00ED53B5"/>
    <w:rsid w:val="00EE2E29"/>
    <w:rsid w:val="00EE6E7A"/>
    <w:rsid w:val="00EF33CF"/>
    <w:rsid w:val="00F03B38"/>
    <w:rsid w:val="00F12019"/>
    <w:rsid w:val="00F121FB"/>
    <w:rsid w:val="00F15391"/>
    <w:rsid w:val="00F23C81"/>
    <w:rsid w:val="00F304B1"/>
    <w:rsid w:val="00F33261"/>
    <w:rsid w:val="00F420DE"/>
    <w:rsid w:val="00F4598A"/>
    <w:rsid w:val="00F47877"/>
    <w:rsid w:val="00F5119C"/>
    <w:rsid w:val="00F5765F"/>
    <w:rsid w:val="00F61F34"/>
    <w:rsid w:val="00F760AA"/>
    <w:rsid w:val="00F90DE2"/>
    <w:rsid w:val="00F9716B"/>
    <w:rsid w:val="00FA4F37"/>
    <w:rsid w:val="00FC6C18"/>
    <w:rsid w:val="00FD7F6A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9A0C9"/>
  <w15:chartTrackingRefBased/>
  <w15:docId w15:val="{FF5E5B0E-14C8-4D58-93D3-BC45ACD3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8AC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Lista media 2 - Énfasis 41,Cita Pie de Página,titulo,SubPárrafo de lista,ASPECTOS GENERALES,Lista vistosa - Énfasis 111,List Paragraph,Párrafo de lista2,Párrafo de lista1,TITULO A"/>
    <w:basedOn w:val="Normal"/>
    <w:link w:val="PrrafodelistaCar"/>
    <w:uiPriority w:val="34"/>
    <w:qFormat/>
    <w:rsid w:val="00A6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8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8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8A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AC"/>
  </w:style>
  <w:style w:type="table" w:styleId="Tablaconcuadrcula">
    <w:name w:val="Table Grid"/>
    <w:basedOn w:val="Tablanormal"/>
    <w:uiPriority w:val="39"/>
    <w:rsid w:val="00A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48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776FE"/>
    <w:pPr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77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76FE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6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1F"/>
  </w:style>
  <w:style w:type="paragraph" w:styleId="Textodeglobo">
    <w:name w:val="Balloon Text"/>
    <w:basedOn w:val="Normal"/>
    <w:link w:val="TextodegloboCar"/>
    <w:uiPriority w:val="99"/>
    <w:semiHidden/>
    <w:unhideWhenUsed/>
    <w:rsid w:val="00D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23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ASPECTOS GENERALES Car,Lista vistosa - Énfasis 111 Car,List Paragraph Car"/>
    <w:link w:val="Prrafodelista"/>
    <w:uiPriority w:val="34"/>
    <w:qFormat/>
    <w:locked/>
    <w:rsid w:val="00473552"/>
  </w:style>
  <w:style w:type="character" w:styleId="Hipervnculo">
    <w:name w:val="Hyperlink"/>
    <w:basedOn w:val="Fuentedeprrafopredeter"/>
    <w:uiPriority w:val="99"/>
    <w:unhideWhenUsed/>
    <w:rsid w:val="00EB3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822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01BF-ED22-4881-8691-5449D41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Avila Rodriguez</dc:creator>
  <cp:keywords/>
  <dc:description/>
  <cp:lastModifiedBy>Gricelda Adama Hilario</cp:lastModifiedBy>
  <cp:revision>2</cp:revision>
  <cp:lastPrinted>2025-09-09T04:56:00Z</cp:lastPrinted>
  <dcterms:created xsi:type="dcterms:W3CDTF">2025-09-15T04:45:00Z</dcterms:created>
  <dcterms:modified xsi:type="dcterms:W3CDTF">2025-09-15T04:45:00Z</dcterms:modified>
</cp:coreProperties>
</file>