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84B9" w14:textId="2E95780C" w:rsidR="00A648AC" w:rsidRPr="009E681F" w:rsidRDefault="00A648AC" w:rsidP="00BD42C4">
      <w:pPr>
        <w:spacing w:after="0" w:line="240" w:lineRule="auto"/>
        <w:jc w:val="center"/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</w:pPr>
      <w:r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SESIÓN</w:t>
      </w:r>
      <w:r w:rsidRPr="009E681F">
        <w:rPr>
          <w:rFonts w:ascii="Arial" w:eastAsia="Arial" w:hAnsi="Arial" w:cs="Arial"/>
          <w:b/>
          <w:spacing w:val="13"/>
          <w:w w:val="80"/>
          <w:kern w:val="0"/>
          <w:sz w:val="24"/>
          <w:lang w:val="es-ES"/>
          <w14:ligatures w14:val="none"/>
        </w:rPr>
        <w:t xml:space="preserve"> </w:t>
      </w:r>
      <w:r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DE</w:t>
      </w:r>
      <w:r w:rsidRPr="009E681F">
        <w:rPr>
          <w:rFonts w:ascii="Arial" w:eastAsia="Arial" w:hAnsi="Arial" w:cs="Arial"/>
          <w:b/>
          <w:spacing w:val="14"/>
          <w:w w:val="80"/>
          <w:kern w:val="0"/>
          <w:sz w:val="24"/>
          <w:lang w:val="es-ES"/>
          <w14:ligatures w14:val="none"/>
        </w:rPr>
        <w:t xml:space="preserve"> </w:t>
      </w:r>
      <w:r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 xml:space="preserve">APRENDIZAJE </w:t>
      </w:r>
      <w:proofErr w:type="spellStart"/>
      <w:r w:rsidR="00A26FB1"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Nº</w:t>
      </w:r>
      <w:proofErr w:type="spellEnd"/>
      <w:r w:rsidR="00A26FB1"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 xml:space="preserve"> </w:t>
      </w:r>
      <w:r w:rsidR="00EB0AA3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2</w:t>
      </w:r>
      <w:r w:rsidR="00AE3906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2</w:t>
      </w:r>
    </w:p>
    <w:p w14:paraId="42217EF4" w14:textId="77777777" w:rsidR="00A648AC" w:rsidRPr="00E71238" w:rsidRDefault="00A648AC" w:rsidP="00BD42C4">
      <w:pPr>
        <w:numPr>
          <w:ilvl w:val="0"/>
          <w:numId w:val="1"/>
        </w:numPr>
        <w:spacing w:after="0" w:line="240" w:lineRule="auto"/>
        <w:ind w:left="284" w:hanging="142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Times New Roman" w:hAnsiTheme="majorHAnsi" w:cstheme="majorHAnsi"/>
          <w:b/>
          <w:kern w:val="0"/>
          <w:lang w:val="es-ES" w:eastAsia="es-ES"/>
          <w14:ligatures w14:val="none"/>
        </w:rPr>
        <w:t>DATOS INFORMATIVOS.</w:t>
      </w:r>
    </w:p>
    <w:tbl>
      <w:tblPr>
        <w:tblStyle w:val="Tablaconcuadrcula"/>
        <w:tblpPr w:leftFromText="141" w:rightFromText="141" w:vertAnchor="text" w:horzAnchor="margin" w:tblpX="-15" w:tblpY="59"/>
        <w:tblW w:w="10485" w:type="dxa"/>
        <w:tblLayout w:type="fixed"/>
        <w:tblLook w:val="04A0" w:firstRow="1" w:lastRow="0" w:firstColumn="1" w:lastColumn="0" w:noHBand="0" w:noVBand="1"/>
      </w:tblPr>
      <w:tblGrid>
        <w:gridCol w:w="1708"/>
        <w:gridCol w:w="839"/>
        <w:gridCol w:w="3402"/>
        <w:gridCol w:w="992"/>
        <w:gridCol w:w="709"/>
        <w:gridCol w:w="1134"/>
        <w:gridCol w:w="1701"/>
      </w:tblGrid>
      <w:tr w:rsidR="005F5631" w:rsidRPr="00E71238" w14:paraId="4D0868EF" w14:textId="77777777" w:rsidTr="005F5631">
        <w:trPr>
          <w:trHeight w:val="132"/>
        </w:trPr>
        <w:tc>
          <w:tcPr>
            <w:tcW w:w="2547" w:type="dxa"/>
            <w:gridSpan w:val="2"/>
            <w:shd w:val="clear" w:color="auto" w:fill="D9F2D0"/>
          </w:tcPr>
          <w:p w14:paraId="1A103700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TÍTULO DE LA SESION</w:t>
            </w:r>
          </w:p>
        </w:tc>
        <w:tc>
          <w:tcPr>
            <w:tcW w:w="7938" w:type="dxa"/>
            <w:gridSpan w:val="5"/>
          </w:tcPr>
          <w:p w14:paraId="7B1AC51A" w14:textId="77B397F1" w:rsidR="007E4EBD" w:rsidRPr="00473552" w:rsidRDefault="007E4EBD" w:rsidP="00473552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545281">
              <w:rPr>
                <w:b/>
                <w:bCs/>
              </w:rPr>
              <w:t>"</w:t>
            </w:r>
            <w:r w:rsidR="00AE3906">
              <w:rPr>
                <w:b/>
                <w:bCs/>
              </w:rPr>
              <w:t>Reconociendo nuestras decisiones financieras</w:t>
            </w:r>
            <w:r w:rsidRPr="00545281">
              <w:rPr>
                <w:b/>
                <w:bCs/>
              </w:rPr>
              <w:t>"</w:t>
            </w:r>
          </w:p>
        </w:tc>
      </w:tr>
      <w:tr w:rsidR="005F5631" w:rsidRPr="00E71238" w14:paraId="6F0DEC4E" w14:textId="77777777" w:rsidTr="001A24C5">
        <w:tc>
          <w:tcPr>
            <w:tcW w:w="2547" w:type="dxa"/>
            <w:gridSpan w:val="2"/>
            <w:shd w:val="clear" w:color="auto" w:fill="D9F2D0"/>
          </w:tcPr>
          <w:p w14:paraId="56AE87A4" w14:textId="77777777" w:rsidR="005F5631" w:rsidRPr="00E71238" w:rsidRDefault="005F5631" w:rsidP="00BD42C4">
            <w:pPr>
              <w:jc w:val="center"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UNIDAD DE APRENDIZAJE</w:t>
            </w:r>
          </w:p>
        </w:tc>
        <w:tc>
          <w:tcPr>
            <w:tcW w:w="5103" w:type="dxa"/>
            <w:gridSpan w:val="3"/>
          </w:tcPr>
          <w:p w14:paraId="00969139" w14:textId="0A254FE2" w:rsidR="005F5631" w:rsidRPr="00E71238" w:rsidRDefault="00E321B4" w:rsidP="00BD42C4">
            <w:pPr>
              <w:jc w:val="center"/>
              <w:rPr>
                <w:rFonts w:asciiTheme="majorHAnsi" w:eastAsia="Aptos" w:hAnsiTheme="majorHAnsi" w:cstheme="majorHAnsi"/>
                <w:b/>
                <w:bCs/>
              </w:rPr>
            </w:pPr>
            <w:r w:rsidRPr="00E321B4">
              <w:rPr>
                <w:rFonts w:asciiTheme="majorHAnsi" w:eastAsia="Aptos" w:hAnsiTheme="majorHAnsi" w:cstheme="majorHAnsi"/>
                <w:b/>
                <w:bCs/>
                <w:i/>
                <w:sz w:val="20"/>
                <w:szCs w:val="20"/>
              </w:rPr>
              <w:t>“Desarrollando habilidades socioemocionales para una comunicación efectiva y una cultura financiera responsable.”</w:t>
            </w:r>
          </w:p>
        </w:tc>
        <w:tc>
          <w:tcPr>
            <w:tcW w:w="1134" w:type="dxa"/>
            <w:shd w:val="clear" w:color="auto" w:fill="D9F2D0"/>
          </w:tcPr>
          <w:p w14:paraId="2B4DE7BD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BIMESTRE</w:t>
            </w:r>
          </w:p>
        </w:tc>
        <w:tc>
          <w:tcPr>
            <w:tcW w:w="1701" w:type="dxa"/>
          </w:tcPr>
          <w:p w14:paraId="66C001B2" w14:textId="68603744" w:rsidR="005F5631" w:rsidRPr="00E71238" w:rsidRDefault="005F5631" w:rsidP="00BD42C4">
            <w:pPr>
              <w:jc w:val="center"/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I</w:t>
            </w:r>
            <w:r w:rsidR="000D776A">
              <w:rPr>
                <w:rFonts w:asciiTheme="majorHAnsi" w:eastAsia="Aptos" w:hAnsiTheme="majorHAnsi" w:cstheme="majorHAnsi"/>
                <w:b/>
                <w:bCs/>
              </w:rPr>
              <w:t>I</w:t>
            </w:r>
            <w:r w:rsidR="00E321B4">
              <w:rPr>
                <w:rFonts w:asciiTheme="majorHAnsi" w:eastAsia="Aptos" w:hAnsiTheme="majorHAnsi" w:cstheme="majorHAnsi"/>
                <w:b/>
                <w:bCs/>
              </w:rPr>
              <w:t>I</w:t>
            </w:r>
          </w:p>
        </w:tc>
      </w:tr>
      <w:tr w:rsidR="005F5631" w:rsidRPr="00E71238" w14:paraId="2AD16A58" w14:textId="77777777" w:rsidTr="001A24C5">
        <w:tc>
          <w:tcPr>
            <w:tcW w:w="1708" w:type="dxa"/>
            <w:shd w:val="clear" w:color="auto" w:fill="D9F2D0"/>
            <w:vAlign w:val="center"/>
          </w:tcPr>
          <w:p w14:paraId="042F5E61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 xml:space="preserve"> AREA</w:t>
            </w:r>
          </w:p>
        </w:tc>
        <w:tc>
          <w:tcPr>
            <w:tcW w:w="4241" w:type="dxa"/>
            <w:gridSpan w:val="2"/>
            <w:vAlign w:val="center"/>
          </w:tcPr>
          <w:p w14:paraId="28447466" w14:textId="2FF5F836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Desarrollo personal Ciudadanía y Cívica.</w:t>
            </w:r>
          </w:p>
        </w:tc>
        <w:tc>
          <w:tcPr>
            <w:tcW w:w="992" w:type="dxa"/>
            <w:shd w:val="clear" w:color="auto" w:fill="D9F2D0"/>
            <w:vAlign w:val="center"/>
          </w:tcPr>
          <w:p w14:paraId="653239A1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GRADO:</w:t>
            </w:r>
          </w:p>
        </w:tc>
        <w:tc>
          <w:tcPr>
            <w:tcW w:w="709" w:type="dxa"/>
            <w:vAlign w:val="center"/>
          </w:tcPr>
          <w:p w14:paraId="52D9C7C1" w14:textId="19CEE9E2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2º</w:t>
            </w:r>
          </w:p>
        </w:tc>
        <w:tc>
          <w:tcPr>
            <w:tcW w:w="1134" w:type="dxa"/>
            <w:shd w:val="clear" w:color="auto" w:fill="D9F2D0"/>
            <w:vAlign w:val="center"/>
          </w:tcPr>
          <w:p w14:paraId="07D11108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SECCIÓN</w:t>
            </w:r>
          </w:p>
        </w:tc>
        <w:tc>
          <w:tcPr>
            <w:tcW w:w="1701" w:type="dxa"/>
            <w:vAlign w:val="center"/>
          </w:tcPr>
          <w:p w14:paraId="7A87122E" w14:textId="327FA2D2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 xml:space="preserve">A – B – C – D </w:t>
            </w:r>
            <w:r w:rsidR="00473552">
              <w:rPr>
                <w:rFonts w:asciiTheme="majorHAnsi" w:eastAsia="Aptos" w:hAnsiTheme="majorHAnsi" w:cstheme="majorHAnsi"/>
              </w:rPr>
              <w:t xml:space="preserve">– </w:t>
            </w:r>
            <w:r w:rsidRPr="00E71238">
              <w:rPr>
                <w:rFonts w:asciiTheme="majorHAnsi" w:eastAsia="Aptos" w:hAnsiTheme="majorHAnsi" w:cstheme="majorHAnsi"/>
              </w:rPr>
              <w:t>E</w:t>
            </w:r>
          </w:p>
        </w:tc>
      </w:tr>
      <w:tr w:rsidR="005F5631" w:rsidRPr="00E71238" w14:paraId="00C5C89B" w14:textId="77777777" w:rsidTr="001A24C5">
        <w:tc>
          <w:tcPr>
            <w:tcW w:w="1708" w:type="dxa"/>
            <w:shd w:val="clear" w:color="auto" w:fill="D9F2D0"/>
            <w:vAlign w:val="center"/>
          </w:tcPr>
          <w:p w14:paraId="3EE980B8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rial" w:hAnsiTheme="majorHAnsi" w:cstheme="majorHAnsi"/>
                <w:b/>
                <w:kern w:val="0"/>
                <w14:ligatures w14:val="none"/>
              </w:rPr>
              <w:t xml:space="preserve"> DOCENTE</w:t>
            </w:r>
          </w:p>
        </w:tc>
        <w:tc>
          <w:tcPr>
            <w:tcW w:w="4241" w:type="dxa"/>
            <w:gridSpan w:val="2"/>
            <w:vAlign w:val="center"/>
          </w:tcPr>
          <w:p w14:paraId="1EFBE903" w14:textId="149F6F2A" w:rsidR="005F5631" w:rsidRPr="00E71238" w:rsidRDefault="005F5631" w:rsidP="00BD42C4">
            <w:pPr>
              <w:jc w:val="both"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Gricelda Magdalena Adama Hilario</w:t>
            </w:r>
          </w:p>
        </w:tc>
        <w:tc>
          <w:tcPr>
            <w:tcW w:w="1701" w:type="dxa"/>
            <w:gridSpan w:val="2"/>
            <w:shd w:val="clear" w:color="auto" w:fill="D9F2D0"/>
            <w:vAlign w:val="center"/>
          </w:tcPr>
          <w:p w14:paraId="4126ED95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 xml:space="preserve">FECHA </w:t>
            </w:r>
          </w:p>
        </w:tc>
        <w:tc>
          <w:tcPr>
            <w:tcW w:w="2835" w:type="dxa"/>
            <w:gridSpan w:val="2"/>
            <w:vAlign w:val="center"/>
          </w:tcPr>
          <w:p w14:paraId="58D1B97D" w14:textId="699A6940" w:rsidR="005F5631" w:rsidRPr="00E71238" w:rsidRDefault="00AE3906" w:rsidP="00E321B4">
            <w:pPr>
              <w:jc w:val="both"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>01</w:t>
            </w:r>
            <w:r w:rsidR="005F5631" w:rsidRPr="00E71238">
              <w:rPr>
                <w:rFonts w:asciiTheme="majorHAnsi" w:eastAsia="Aptos" w:hAnsiTheme="majorHAnsi" w:cstheme="majorHAnsi"/>
              </w:rPr>
              <w:t>- 0</w:t>
            </w:r>
            <w:r>
              <w:rPr>
                <w:rFonts w:asciiTheme="majorHAnsi" w:eastAsia="Aptos" w:hAnsiTheme="majorHAnsi" w:cstheme="majorHAnsi"/>
              </w:rPr>
              <w:t>9</w:t>
            </w:r>
            <w:r w:rsidR="005F5631" w:rsidRPr="00E71238">
              <w:rPr>
                <w:rFonts w:asciiTheme="majorHAnsi" w:eastAsia="Aptos" w:hAnsiTheme="majorHAnsi" w:cstheme="majorHAnsi"/>
              </w:rPr>
              <w:t xml:space="preserve">- 2025 al </w:t>
            </w:r>
            <w:r>
              <w:rPr>
                <w:rFonts w:asciiTheme="majorHAnsi" w:eastAsia="Aptos" w:hAnsiTheme="majorHAnsi" w:cstheme="majorHAnsi"/>
              </w:rPr>
              <w:t xml:space="preserve">05 </w:t>
            </w:r>
            <w:r w:rsidR="005F5631" w:rsidRPr="00E71238">
              <w:rPr>
                <w:rFonts w:asciiTheme="majorHAnsi" w:eastAsia="Aptos" w:hAnsiTheme="majorHAnsi" w:cstheme="majorHAnsi"/>
              </w:rPr>
              <w:t>- 0</w:t>
            </w:r>
            <w:r>
              <w:rPr>
                <w:rFonts w:asciiTheme="majorHAnsi" w:eastAsia="Aptos" w:hAnsiTheme="majorHAnsi" w:cstheme="majorHAnsi"/>
              </w:rPr>
              <w:t>9</w:t>
            </w:r>
            <w:r w:rsidR="005F5631" w:rsidRPr="00E71238">
              <w:rPr>
                <w:rFonts w:asciiTheme="majorHAnsi" w:eastAsia="Aptos" w:hAnsiTheme="majorHAnsi" w:cstheme="majorHAnsi"/>
              </w:rPr>
              <w:t xml:space="preserve"> </w:t>
            </w:r>
            <w:r w:rsidR="00473552">
              <w:rPr>
                <w:rFonts w:asciiTheme="majorHAnsi" w:eastAsia="Aptos" w:hAnsiTheme="majorHAnsi" w:cstheme="majorHAnsi"/>
              </w:rPr>
              <w:t>–</w:t>
            </w:r>
            <w:r w:rsidR="005F5631" w:rsidRPr="00E71238">
              <w:rPr>
                <w:rFonts w:asciiTheme="majorHAnsi" w:eastAsia="Aptos" w:hAnsiTheme="majorHAnsi" w:cstheme="majorHAnsi"/>
              </w:rPr>
              <w:t xml:space="preserve"> 2025</w:t>
            </w:r>
          </w:p>
        </w:tc>
      </w:tr>
    </w:tbl>
    <w:p w14:paraId="23247F88" w14:textId="77777777" w:rsidR="00A648AC" w:rsidRPr="00E71238" w:rsidRDefault="00A648AC" w:rsidP="00BD42C4">
      <w:pPr>
        <w:numPr>
          <w:ilvl w:val="0"/>
          <w:numId w:val="1"/>
        </w:numPr>
        <w:spacing w:after="0" w:line="240" w:lineRule="auto"/>
        <w:ind w:left="284" w:hanging="142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  <w:t>PROPOSITO DE APRENDIZAJE.</w:t>
      </w:r>
    </w:p>
    <w:tbl>
      <w:tblPr>
        <w:tblStyle w:val="TableNormal"/>
        <w:tblW w:w="1046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853"/>
        <w:gridCol w:w="1701"/>
        <w:gridCol w:w="3260"/>
        <w:gridCol w:w="2034"/>
        <w:gridCol w:w="1590"/>
        <w:gridCol w:w="16"/>
      </w:tblGrid>
      <w:tr w:rsidR="00A648AC" w:rsidRPr="00E71238" w14:paraId="0A7733E3" w14:textId="77777777" w:rsidTr="000E13EF">
        <w:trPr>
          <w:gridAfter w:val="1"/>
          <w:wAfter w:w="16" w:type="dxa"/>
          <w:trHeight w:val="381"/>
        </w:trPr>
        <w:tc>
          <w:tcPr>
            <w:tcW w:w="1861" w:type="dxa"/>
            <w:gridSpan w:val="2"/>
            <w:shd w:val="clear" w:color="auto" w:fill="D9F2D0"/>
            <w:vAlign w:val="center"/>
          </w:tcPr>
          <w:p w14:paraId="4A3D55DA" w14:textId="77777777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Competencia</w:t>
            </w:r>
          </w:p>
        </w:tc>
        <w:tc>
          <w:tcPr>
            <w:tcW w:w="1701" w:type="dxa"/>
            <w:shd w:val="clear" w:color="auto" w:fill="D9F2D0"/>
            <w:vAlign w:val="center"/>
          </w:tcPr>
          <w:p w14:paraId="2E13770B" w14:textId="77777777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Capacidad</w:t>
            </w:r>
          </w:p>
        </w:tc>
        <w:tc>
          <w:tcPr>
            <w:tcW w:w="3260" w:type="dxa"/>
            <w:shd w:val="clear" w:color="auto" w:fill="D9F2D0"/>
            <w:vAlign w:val="center"/>
          </w:tcPr>
          <w:p w14:paraId="3BCABB96" w14:textId="251C0FB4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Desempeño</w:t>
            </w:r>
            <w:r w:rsidR="00C763EC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y/o Actividad</w:t>
            </w:r>
            <w:r w:rsidR="00C70776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did</w:t>
            </w:r>
            <w:r w:rsidR="00E257AE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á</w:t>
            </w:r>
            <w:r w:rsidR="00C70776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ctica</w:t>
            </w:r>
            <w:r w:rsidR="00C763EC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</w:t>
            </w:r>
          </w:p>
        </w:tc>
        <w:tc>
          <w:tcPr>
            <w:tcW w:w="2034" w:type="dxa"/>
            <w:shd w:val="clear" w:color="auto" w:fill="D9F2D0"/>
            <w:vAlign w:val="center"/>
          </w:tcPr>
          <w:p w14:paraId="6B8B341E" w14:textId="6D914122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Evidencias</w:t>
            </w:r>
            <w:r w:rsidR="00C763EC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y/o Producto</w:t>
            </w:r>
          </w:p>
        </w:tc>
        <w:tc>
          <w:tcPr>
            <w:tcW w:w="1590" w:type="dxa"/>
            <w:shd w:val="clear" w:color="auto" w:fill="D9F2D0"/>
            <w:vAlign w:val="center"/>
          </w:tcPr>
          <w:p w14:paraId="565B5FCE" w14:textId="77777777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80"/>
                <w:lang w:val="es-ES"/>
              </w:rPr>
              <w:t>Instrumentos</w:t>
            </w:r>
            <w:r w:rsidRPr="00E71238">
              <w:rPr>
                <w:rFonts w:asciiTheme="majorHAnsi" w:eastAsia="Arial" w:hAnsiTheme="majorHAnsi" w:cstheme="majorHAnsi"/>
                <w:b/>
                <w:spacing w:val="8"/>
                <w:w w:val="80"/>
                <w:lang w:val="es-ES"/>
              </w:rPr>
              <w:t xml:space="preserve"> </w:t>
            </w:r>
            <w:r w:rsidRPr="00E71238">
              <w:rPr>
                <w:rFonts w:asciiTheme="majorHAnsi" w:eastAsia="Arial" w:hAnsiTheme="majorHAnsi" w:cstheme="majorHAnsi"/>
                <w:b/>
                <w:w w:val="80"/>
                <w:lang w:val="es-ES"/>
              </w:rPr>
              <w:t>de</w:t>
            </w:r>
            <w:r w:rsidRPr="00E71238">
              <w:rPr>
                <w:rFonts w:asciiTheme="majorHAnsi" w:eastAsia="Arial" w:hAnsiTheme="majorHAnsi" w:cstheme="majorHAnsi"/>
                <w:b/>
                <w:spacing w:val="-37"/>
                <w:w w:val="80"/>
                <w:lang w:val="es-ES"/>
              </w:rPr>
              <w:t xml:space="preserve"> </w:t>
            </w: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evaluación</w:t>
            </w:r>
          </w:p>
        </w:tc>
      </w:tr>
      <w:tr w:rsidR="00391F50" w:rsidRPr="00E71238" w14:paraId="6E675C39" w14:textId="77777777" w:rsidTr="000E13EF">
        <w:trPr>
          <w:gridAfter w:val="1"/>
          <w:wAfter w:w="16" w:type="dxa"/>
          <w:trHeight w:val="1115"/>
        </w:trPr>
        <w:tc>
          <w:tcPr>
            <w:tcW w:w="1861" w:type="dxa"/>
            <w:gridSpan w:val="2"/>
            <w:vAlign w:val="center"/>
          </w:tcPr>
          <w:p w14:paraId="24907935" w14:textId="77777777" w:rsidR="00881EF5" w:rsidRDefault="00473552" w:rsidP="00BD42C4">
            <w:pPr>
              <w:tabs>
                <w:tab w:val="left" w:pos="1542"/>
              </w:tabs>
              <w:ind w:left="121" w:right="119"/>
              <w:jc w:val="both"/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  <w:t xml:space="preserve">CONSTRUYE SU </w:t>
            </w:r>
          </w:p>
          <w:p w14:paraId="1EC61A46" w14:textId="7A262619" w:rsidR="00391F50" w:rsidRDefault="00473552" w:rsidP="00BD42C4">
            <w:pPr>
              <w:tabs>
                <w:tab w:val="left" w:pos="1542"/>
              </w:tabs>
              <w:ind w:left="121" w:right="119"/>
              <w:jc w:val="both"/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  <w:t>IDENTIDAD</w:t>
            </w:r>
          </w:p>
          <w:p w14:paraId="2865655D" w14:textId="77777777" w:rsidR="00881EF5" w:rsidRDefault="00881EF5" w:rsidP="00BD42C4">
            <w:pPr>
              <w:tabs>
                <w:tab w:val="left" w:pos="1542"/>
              </w:tabs>
              <w:ind w:left="121" w:right="119"/>
              <w:jc w:val="both"/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</w:pPr>
          </w:p>
          <w:p w14:paraId="35C5E0F4" w14:textId="77777777" w:rsidR="00A8225F" w:rsidRDefault="00A8225F" w:rsidP="00BD42C4">
            <w:pPr>
              <w:tabs>
                <w:tab w:val="left" w:pos="1542"/>
              </w:tabs>
              <w:ind w:left="121" w:right="119"/>
              <w:jc w:val="both"/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</w:pPr>
          </w:p>
          <w:p w14:paraId="1A0E3AF9" w14:textId="238848B7" w:rsidR="00A8225F" w:rsidRPr="00EC6A16" w:rsidRDefault="00A8225F" w:rsidP="00BD42C4">
            <w:pPr>
              <w:tabs>
                <w:tab w:val="left" w:pos="1542"/>
              </w:tabs>
              <w:ind w:left="121" w:right="119"/>
              <w:jc w:val="both"/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142A91C2" w14:textId="5BFE94F7" w:rsidR="0047149A" w:rsidRDefault="0047149A" w:rsidP="00E6703C">
            <w:pPr>
              <w:pStyle w:val="Prrafodelista"/>
              <w:numPr>
                <w:ilvl w:val="0"/>
                <w:numId w:val="26"/>
              </w:numPr>
              <w:ind w:left="281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Se valora a sí mismo.</w:t>
            </w:r>
          </w:p>
          <w:p w14:paraId="0DCAA465" w14:textId="77777777" w:rsidR="00881EF5" w:rsidRDefault="00E321B4" w:rsidP="000E13EF">
            <w:pPr>
              <w:pStyle w:val="Prrafodelista"/>
              <w:numPr>
                <w:ilvl w:val="0"/>
                <w:numId w:val="26"/>
              </w:numPr>
              <w:ind w:left="281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Autorregula sus emociones</w:t>
            </w:r>
          </w:p>
          <w:p w14:paraId="2EF91C14" w14:textId="422B9BD3" w:rsidR="000E13EF" w:rsidRPr="000E13EF" w:rsidRDefault="000E13EF" w:rsidP="000E13EF">
            <w:pPr>
              <w:pStyle w:val="Prrafodelista"/>
              <w:numPr>
                <w:ilvl w:val="0"/>
                <w:numId w:val="26"/>
              </w:numPr>
              <w:ind w:left="281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Reflexiono y argumento éticamente.</w:t>
            </w:r>
          </w:p>
        </w:tc>
        <w:tc>
          <w:tcPr>
            <w:tcW w:w="3260" w:type="dxa"/>
            <w:vAlign w:val="center"/>
          </w:tcPr>
          <w:p w14:paraId="5605C0E6" w14:textId="77777777" w:rsidR="000E13EF" w:rsidRPr="000E13EF" w:rsidRDefault="000E13EF" w:rsidP="000E13EF">
            <w:pPr>
              <w:pStyle w:val="Prrafodelista"/>
              <w:numPr>
                <w:ilvl w:val="0"/>
                <w:numId w:val="26"/>
              </w:numPr>
              <w:ind w:left="280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 w:rsidRPr="000E13EF"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Reconoce la importancia de la toma de decisiones al seleccionar un problema para enfrentar situaciones financieras.</w:t>
            </w:r>
          </w:p>
          <w:p w14:paraId="35C6107F" w14:textId="77777777" w:rsidR="000E13EF" w:rsidRPr="000E13EF" w:rsidRDefault="000E13EF" w:rsidP="000E13EF">
            <w:pPr>
              <w:pStyle w:val="Prrafodelista"/>
              <w:numPr>
                <w:ilvl w:val="0"/>
                <w:numId w:val="26"/>
              </w:numPr>
              <w:ind w:left="280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 w:rsidRPr="000E13EF"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Explica la importancia de expresar y autorregular sus emociones en las decisiones de deseo o necesidad en las finanzas.</w:t>
            </w:r>
          </w:p>
          <w:p w14:paraId="25B6F8E5" w14:textId="0A73A2EB" w:rsidR="00881EF5" w:rsidRPr="00881EF5" w:rsidRDefault="000E13EF" w:rsidP="000E13EF">
            <w:pPr>
              <w:pStyle w:val="Prrafodelista"/>
              <w:numPr>
                <w:ilvl w:val="0"/>
                <w:numId w:val="26"/>
              </w:numPr>
              <w:ind w:left="280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 w:rsidRPr="000E13EF"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Explica las consecuencias de sus decisiones y propone acciones en las que estén presentes criterios éticos para mejorar su toma de decisiones.</w:t>
            </w:r>
          </w:p>
        </w:tc>
        <w:tc>
          <w:tcPr>
            <w:tcW w:w="2034" w:type="dxa"/>
            <w:vAlign w:val="center"/>
          </w:tcPr>
          <w:p w14:paraId="002BA837" w14:textId="1BA6161A" w:rsidR="00C7796C" w:rsidRDefault="00D715D1" w:rsidP="00BD42C4">
            <w:pPr>
              <w:ind w:left="131" w:right="123"/>
              <w:jc w:val="both"/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>Resolver casuística y socializar.</w:t>
            </w:r>
          </w:p>
          <w:p w14:paraId="0DD00C9E" w14:textId="77777777" w:rsidR="00D715D1" w:rsidRDefault="00D715D1" w:rsidP="00BD42C4">
            <w:pPr>
              <w:ind w:left="131" w:right="123"/>
              <w:jc w:val="both"/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</w:pPr>
          </w:p>
          <w:p w14:paraId="7777238F" w14:textId="31274182" w:rsidR="00D715D1" w:rsidRPr="00EC6A16" w:rsidRDefault="00D715D1" w:rsidP="00BD42C4">
            <w:pPr>
              <w:ind w:left="131" w:right="123"/>
              <w:jc w:val="both"/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>Identificar el problema para el proyecto.</w:t>
            </w:r>
          </w:p>
        </w:tc>
        <w:tc>
          <w:tcPr>
            <w:tcW w:w="1590" w:type="dxa"/>
            <w:vAlign w:val="center"/>
          </w:tcPr>
          <w:p w14:paraId="309C11E5" w14:textId="08F73108" w:rsidR="00391F50" w:rsidRPr="00EC6A16" w:rsidRDefault="00391F50" w:rsidP="00BD42C4">
            <w:pPr>
              <w:ind w:left="130"/>
              <w:jc w:val="both"/>
              <w:rPr>
                <w:rFonts w:asciiTheme="majorHAnsi" w:eastAsia="Arial" w:hAnsiTheme="majorHAnsi" w:cstheme="majorHAnsi"/>
                <w:bCs/>
                <w:w w:val="80"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Cs/>
                <w:w w:val="80"/>
                <w:sz w:val="18"/>
                <w:szCs w:val="18"/>
                <w:lang w:val="es-ES"/>
              </w:rPr>
              <w:t>Lista de cotejo.</w:t>
            </w:r>
          </w:p>
        </w:tc>
      </w:tr>
      <w:tr w:rsidR="00391F50" w:rsidRPr="00E71238" w14:paraId="62477EDA" w14:textId="77777777" w:rsidTr="001511EA">
        <w:trPr>
          <w:gridBefore w:val="1"/>
          <w:wBefore w:w="8" w:type="dxa"/>
          <w:trHeight w:val="355"/>
        </w:trPr>
        <w:tc>
          <w:tcPr>
            <w:tcW w:w="10454" w:type="dxa"/>
            <w:gridSpan w:val="6"/>
            <w:shd w:val="clear" w:color="auto" w:fill="B3E5A1"/>
            <w:vAlign w:val="center"/>
          </w:tcPr>
          <w:p w14:paraId="4655BD2F" w14:textId="637CDB67" w:rsidR="00391F50" w:rsidRPr="00EC6A16" w:rsidRDefault="00391F50" w:rsidP="00BD42C4">
            <w:pPr>
              <w:ind w:left="89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ENFOQUE</w:t>
            </w:r>
            <w:r w:rsidRPr="00EC6A16">
              <w:rPr>
                <w:rFonts w:asciiTheme="majorHAnsi" w:eastAsia="Arial" w:hAnsiTheme="majorHAnsi" w:cstheme="majorHAnsi"/>
                <w:b/>
                <w:spacing w:val="19"/>
                <w:w w:val="80"/>
                <w:sz w:val="18"/>
                <w:szCs w:val="18"/>
                <w:lang w:val="es-ES"/>
              </w:rPr>
              <w:t xml:space="preserve"> </w:t>
            </w: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TRANSVERSAL</w:t>
            </w:r>
            <w:r w:rsidR="00E366AD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: Enfoque</w:t>
            </w:r>
            <w:r w:rsidR="00091118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 xml:space="preserve"> Orientación al bien común. Enfoque Búsqueda de la </w:t>
            </w:r>
            <w:r w:rsidR="000C5B69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excelencia</w:t>
            </w:r>
          </w:p>
        </w:tc>
      </w:tr>
      <w:tr w:rsidR="00391F50" w:rsidRPr="00E71238" w14:paraId="0164D86B" w14:textId="77777777" w:rsidTr="001E3BA2">
        <w:trPr>
          <w:gridBefore w:val="1"/>
          <w:wBefore w:w="8" w:type="dxa"/>
          <w:trHeight w:val="370"/>
        </w:trPr>
        <w:tc>
          <w:tcPr>
            <w:tcW w:w="1853" w:type="dxa"/>
            <w:shd w:val="clear" w:color="auto" w:fill="B3E5A1"/>
            <w:vAlign w:val="center"/>
          </w:tcPr>
          <w:p w14:paraId="6BDA55AC" w14:textId="77777777" w:rsidR="00391F50" w:rsidRPr="00EC6A16" w:rsidRDefault="00391F50" w:rsidP="00BD42C4">
            <w:pPr>
              <w:ind w:left="89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/>
                <w:w w:val="90"/>
                <w:sz w:val="18"/>
                <w:szCs w:val="18"/>
                <w:lang w:val="es-ES"/>
              </w:rPr>
              <w:t>Enfoques</w:t>
            </w:r>
          </w:p>
        </w:tc>
        <w:tc>
          <w:tcPr>
            <w:tcW w:w="8601" w:type="dxa"/>
            <w:gridSpan w:val="5"/>
            <w:shd w:val="clear" w:color="auto" w:fill="B3E5A1"/>
            <w:vAlign w:val="center"/>
          </w:tcPr>
          <w:p w14:paraId="32159794" w14:textId="77777777" w:rsidR="00391F50" w:rsidRPr="00EC6A16" w:rsidRDefault="00391F50" w:rsidP="00BD42C4">
            <w:pPr>
              <w:ind w:left="89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Acciones</w:t>
            </w:r>
            <w:r w:rsidRPr="00EC6A16">
              <w:rPr>
                <w:rFonts w:asciiTheme="majorHAnsi" w:eastAsia="Arial" w:hAnsiTheme="majorHAnsi" w:cstheme="majorHAnsi"/>
                <w:b/>
                <w:spacing w:val="14"/>
                <w:w w:val="80"/>
                <w:sz w:val="18"/>
                <w:szCs w:val="18"/>
                <w:lang w:val="es-ES"/>
              </w:rPr>
              <w:t xml:space="preserve"> </w:t>
            </w: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observables</w:t>
            </w:r>
          </w:p>
        </w:tc>
      </w:tr>
      <w:tr w:rsidR="00391F50" w:rsidRPr="00E71238" w14:paraId="7A4AD2AB" w14:textId="77777777" w:rsidTr="001E3BA2">
        <w:trPr>
          <w:gridBefore w:val="1"/>
          <w:wBefore w:w="8" w:type="dxa"/>
          <w:trHeight w:val="519"/>
        </w:trPr>
        <w:tc>
          <w:tcPr>
            <w:tcW w:w="1853" w:type="dxa"/>
            <w:shd w:val="clear" w:color="auto" w:fill="B3E5A1"/>
            <w:vAlign w:val="center"/>
          </w:tcPr>
          <w:p w14:paraId="7B3A9D7F" w14:textId="77777777" w:rsidR="00391F50" w:rsidRPr="00EC6A16" w:rsidRDefault="00391F50" w:rsidP="00BD42C4">
            <w:pPr>
              <w:ind w:left="89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  <w:t>Responsabilidad</w:t>
            </w:r>
          </w:p>
        </w:tc>
        <w:tc>
          <w:tcPr>
            <w:tcW w:w="8601" w:type="dxa"/>
            <w:gridSpan w:val="5"/>
          </w:tcPr>
          <w:p w14:paraId="12B91803" w14:textId="77777777" w:rsidR="00391F50" w:rsidRPr="00EC6A16" w:rsidRDefault="00391F50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 w:rsidRPr="00EC6A16"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Aplica normas de higiene en su presentación personal.</w:t>
            </w:r>
          </w:p>
          <w:p w14:paraId="61DAF3D8" w14:textId="77777777" w:rsidR="00391F50" w:rsidRPr="00EC6A16" w:rsidRDefault="00391F50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 w:rsidRPr="00EC6A16"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Contribuye con la conservación de orden e higiene del aula</w:t>
            </w:r>
          </w:p>
          <w:p w14:paraId="27C98D9F" w14:textId="63A1976F" w:rsidR="00091118" w:rsidRPr="00091118" w:rsidRDefault="00391F50" w:rsidP="00091118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 w:rsidRPr="00EC6A16"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Llega a la hora indicada.</w:t>
            </w:r>
          </w:p>
        </w:tc>
      </w:tr>
      <w:tr w:rsidR="00091118" w:rsidRPr="00E71238" w14:paraId="693E9AE6" w14:textId="77777777" w:rsidTr="001E3BA2">
        <w:trPr>
          <w:gridBefore w:val="1"/>
          <w:wBefore w:w="8" w:type="dxa"/>
          <w:trHeight w:val="519"/>
        </w:trPr>
        <w:tc>
          <w:tcPr>
            <w:tcW w:w="1853" w:type="dxa"/>
            <w:shd w:val="clear" w:color="auto" w:fill="B3E5A1"/>
            <w:vAlign w:val="center"/>
          </w:tcPr>
          <w:p w14:paraId="74465C77" w14:textId="35920786" w:rsidR="00091118" w:rsidRPr="00EC6A16" w:rsidRDefault="00091118" w:rsidP="00BD42C4">
            <w:pPr>
              <w:ind w:left="89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  <w:t>Empatía</w:t>
            </w:r>
          </w:p>
        </w:tc>
        <w:tc>
          <w:tcPr>
            <w:tcW w:w="8601" w:type="dxa"/>
            <w:gridSpan w:val="5"/>
          </w:tcPr>
          <w:p w14:paraId="09A4BD38" w14:textId="0B35266A" w:rsidR="00091118" w:rsidRDefault="00091118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 xml:space="preserve">Identificación afectiva con los sentimientos del otro </w:t>
            </w:r>
          </w:p>
          <w:p w14:paraId="4A563BBD" w14:textId="4962FB7A" w:rsidR="00091118" w:rsidRPr="00EC6A16" w:rsidRDefault="00091118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Disposición para apoyar y comprender sus circunstancias.</w:t>
            </w:r>
          </w:p>
        </w:tc>
      </w:tr>
      <w:tr w:rsidR="00091118" w:rsidRPr="00E71238" w14:paraId="5F98B112" w14:textId="77777777" w:rsidTr="001E3BA2">
        <w:trPr>
          <w:gridBefore w:val="1"/>
          <w:wBefore w:w="8" w:type="dxa"/>
          <w:trHeight w:val="519"/>
        </w:trPr>
        <w:tc>
          <w:tcPr>
            <w:tcW w:w="1853" w:type="dxa"/>
            <w:shd w:val="clear" w:color="auto" w:fill="B3E5A1"/>
            <w:vAlign w:val="center"/>
          </w:tcPr>
          <w:p w14:paraId="0F50CA4A" w14:textId="00215592" w:rsidR="00091118" w:rsidRDefault="00091118" w:rsidP="00BD42C4">
            <w:pPr>
              <w:ind w:left="89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  <w:t>Superación personal</w:t>
            </w:r>
          </w:p>
        </w:tc>
        <w:tc>
          <w:tcPr>
            <w:tcW w:w="8601" w:type="dxa"/>
            <w:gridSpan w:val="5"/>
          </w:tcPr>
          <w:p w14:paraId="296D4264" w14:textId="51B80FC2" w:rsidR="00091118" w:rsidRPr="00EC6A16" w:rsidRDefault="00091118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Disposición a adquirir cualidades que mejorarán el propio desempeño y aumentarán el estado de satisfacción consigo mismo y con las circunstancias.</w:t>
            </w:r>
          </w:p>
        </w:tc>
      </w:tr>
    </w:tbl>
    <w:p w14:paraId="2380D605" w14:textId="77777777" w:rsidR="00A648AC" w:rsidRPr="00E71238" w:rsidRDefault="00A648AC" w:rsidP="00BD42C4">
      <w:pPr>
        <w:spacing w:after="0" w:line="240" w:lineRule="auto"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</w:p>
    <w:p w14:paraId="32770476" w14:textId="616AE5D2" w:rsidR="00A648AC" w:rsidRPr="00E71238" w:rsidRDefault="00A648AC" w:rsidP="00BD42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  <w:t>MATERIALES DE APRENDIZAJE</w:t>
      </w:r>
    </w:p>
    <w:tbl>
      <w:tblPr>
        <w:tblStyle w:val="Tablaconcuadrcula"/>
        <w:tblpPr w:leftFromText="141" w:rightFromText="141" w:vertAnchor="text" w:horzAnchor="margin" w:tblpY="51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71238" w:rsidRPr="00E71238" w14:paraId="39B423EC" w14:textId="77777777" w:rsidTr="00E71238">
        <w:trPr>
          <w:trHeight w:val="396"/>
        </w:trPr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C59C" w14:textId="77777777" w:rsidR="00E71238" w:rsidRPr="00E71238" w:rsidRDefault="00E71238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Cuaderno rayado</w:t>
            </w:r>
          </w:p>
          <w:p w14:paraId="28DEB2B6" w14:textId="77777777" w:rsidR="00E71238" w:rsidRDefault="00E71238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 xml:space="preserve">Hojas de colores </w:t>
            </w:r>
          </w:p>
          <w:p w14:paraId="30A77213" w14:textId="09D43C0F" w:rsidR="005A17B9" w:rsidRDefault="005A17B9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 xml:space="preserve">Hojas </w:t>
            </w:r>
            <w:proofErr w:type="spellStart"/>
            <w:r>
              <w:rPr>
                <w:rFonts w:asciiTheme="majorHAnsi" w:eastAsia="Aptos" w:hAnsiTheme="majorHAnsi" w:cstheme="majorHAnsi"/>
              </w:rPr>
              <w:t>boon</w:t>
            </w:r>
            <w:proofErr w:type="spellEnd"/>
          </w:p>
          <w:p w14:paraId="48DF4854" w14:textId="48B5040F" w:rsidR="00473552" w:rsidRDefault="00473552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>Guía de actividades</w:t>
            </w:r>
          </w:p>
          <w:p w14:paraId="655DCA88" w14:textId="28310443" w:rsidR="00473552" w:rsidRPr="00E71238" w:rsidRDefault="00473552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>Lecturas e imágenes.</w:t>
            </w:r>
          </w:p>
          <w:p w14:paraId="027ABD13" w14:textId="7D5E7018" w:rsidR="00E71238" w:rsidRPr="00E71238" w:rsidRDefault="00E71238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  <w:b/>
              </w:rPr>
            </w:pPr>
            <w:proofErr w:type="spellStart"/>
            <w:r w:rsidRPr="00E71238">
              <w:rPr>
                <w:rFonts w:asciiTheme="majorHAnsi" w:eastAsia="Aptos" w:hAnsiTheme="majorHAnsi" w:cstheme="majorHAnsi"/>
              </w:rPr>
              <w:t>Papelografos</w:t>
            </w:r>
            <w:proofErr w:type="spellEnd"/>
            <w:r w:rsidRPr="00E71238">
              <w:rPr>
                <w:rFonts w:asciiTheme="majorHAnsi" w:eastAsia="Aptos" w:hAnsiTheme="majorHAnsi" w:cstheme="majorHAnsi"/>
              </w:rPr>
              <w:t xml:space="preserve"> </w:t>
            </w:r>
            <w:r w:rsidR="00A9479E">
              <w:rPr>
                <w:rFonts w:asciiTheme="majorHAnsi" w:eastAsia="Aptos" w:hAnsiTheme="majorHAnsi" w:cstheme="majorHAnsi"/>
              </w:rPr>
              <w:t>y/o cartulinas</w:t>
            </w:r>
            <w:r w:rsidR="001B716A">
              <w:rPr>
                <w:rFonts w:asciiTheme="majorHAnsi" w:eastAsia="Aptos" w:hAnsiTheme="majorHAnsi" w:cstheme="majorHAnsi"/>
              </w:rPr>
              <w:t xml:space="preserve"> de </w:t>
            </w:r>
            <w:r w:rsidR="00473552">
              <w:rPr>
                <w:rFonts w:asciiTheme="majorHAnsi" w:eastAsia="Aptos" w:hAnsiTheme="majorHAnsi" w:cstheme="majorHAnsi"/>
              </w:rPr>
              <w:t>colores</w:t>
            </w:r>
          </w:p>
        </w:tc>
      </w:tr>
    </w:tbl>
    <w:p w14:paraId="1AF30434" w14:textId="5C6DA0CE" w:rsidR="00A648AC" w:rsidRPr="00E71238" w:rsidRDefault="00A648AC" w:rsidP="00BD42C4">
      <w:pPr>
        <w:numPr>
          <w:ilvl w:val="0"/>
          <w:numId w:val="1"/>
        </w:numPr>
        <w:spacing w:after="0" w:line="240" w:lineRule="auto"/>
        <w:ind w:left="284" w:hanging="142"/>
        <w:contextualSpacing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  <w:t>EVALUACIÓN</w:t>
      </w:r>
    </w:p>
    <w:tbl>
      <w:tblPr>
        <w:tblpPr w:leftFromText="141" w:rightFromText="141" w:vertAnchor="text" w:horzAnchor="margin" w:tblpY="162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2"/>
        <w:gridCol w:w="2148"/>
      </w:tblGrid>
      <w:tr w:rsidR="001A5825" w:rsidRPr="00E71238" w14:paraId="4157E77D" w14:textId="77777777" w:rsidTr="008151D6">
        <w:trPr>
          <w:trHeight w:val="128"/>
        </w:trPr>
        <w:tc>
          <w:tcPr>
            <w:tcW w:w="8502" w:type="dxa"/>
            <w:shd w:val="clear" w:color="auto" w:fill="B3E5A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F4F07D" w14:textId="77777777" w:rsidR="00A648AC" w:rsidRPr="00E71238" w:rsidRDefault="00A648AC" w:rsidP="00BD4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lang w:val="es-ES"/>
                <w14:ligatures w14:val="none"/>
              </w:rPr>
            </w:pPr>
            <w:r w:rsidRPr="00E71238">
              <w:rPr>
                <w:rFonts w:asciiTheme="majorHAnsi" w:eastAsia="Times New Roman" w:hAnsiTheme="majorHAnsi" w:cstheme="majorHAnsi"/>
                <w:b/>
                <w:color w:val="000000"/>
                <w:kern w:val="0"/>
                <w:lang w:val="es-ES"/>
                <w14:ligatures w14:val="none"/>
              </w:rPr>
              <w:t>CRITERIOS DE EVALUACIÓN DE LOS APRENDIZAJES</w:t>
            </w:r>
          </w:p>
        </w:tc>
        <w:tc>
          <w:tcPr>
            <w:tcW w:w="2148" w:type="dxa"/>
            <w:shd w:val="clear" w:color="auto" w:fill="B3E5A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AF50F" w14:textId="77777777" w:rsidR="00A648AC" w:rsidRPr="00E71238" w:rsidRDefault="00A648AC" w:rsidP="00BD4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lang w:val="en-US"/>
                <w14:ligatures w14:val="none"/>
              </w:rPr>
            </w:pPr>
            <w:r w:rsidRPr="00E71238">
              <w:rPr>
                <w:rFonts w:asciiTheme="majorHAnsi" w:eastAsia="Times New Roman" w:hAnsiTheme="majorHAnsi" w:cstheme="majorHAnsi"/>
                <w:b/>
                <w:color w:val="000000"/>
                <w:kern w:val="0"/>
                <w:lang w:val="en-US"/>
                <w14:ligatures w14:val="none"/>
              </w:rPr>
              <w:t>INSTRUMENTOS DE EVALUACIÓN</w:t>
            </w:r>
          </w:p>
        </w:tc>
      </w:tr>
      <w:tr w:rsidR="00091118" w:rsidRPr="00E71238" w14:paraId="61A71A3D" w14:textId="77777777" w:rsidTr="008151D6">
        <w:trPr>
          <w:trHeight w:val="1148"/>
        </w:trPr>
        <w:tc>
          <w:tcPr>
            <w:tcW w:w="850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F451CB" w14:textId="77777777" w:rsidR="00AE3906" w:rsidRPr="00AE3906" w:rsidRDefault="00AE3906" w:rsidP="00AE390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AE3906"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  <w:t>Reconoce la importancia de la toma de decisiones al seleccionar un problema para enfrentar situaciones financieras.</w:t>
            </w:r>
          </w:p>
          <w:p w14:paraId="1EF29A29" w14:textId="77777777" w:rsidR="00AE3906" w:rsidRPr="00AE3906" w:rsidRDefault="00AE3906" w:rsidP="00AE390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AE3906"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  <w:t>Explica la importancia de expresar y autorregular sus emociones en las decisiones de deseo o necesidad en las finanzas.</w:t>
            </w:r>
          </w:p>
          <w:p w14:paraId="3B806DFD" w14:textId="5C10E053" w:rsidR="00633390" w:rsidRDefault="00AE3906" w:rsidP="00AE390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AE3906"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  <w:t>Explica las consecuencias de sus decisiones y propone acciones en las que estén presentes criterios éticos para mejorar su toma de decisiones.</w:t>
            </w:r>
          </w:p>
        </w:tc>
        <w:tc>
          <w:tcPr>
            <w:tcW w:w="21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086212" w14:textId="321236FB" w:rsidR="00091118" w:rsidRPr="00EC6A16" w:rsidRDefault="00091118" w:rsidP="00BD42C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Lista de cotejo</w:t>
            </w:r>
          </w:p>
        </w:tc>
      </w:tr>
    </w:tbl>
    <w:p w14:paraId="6233FE4A" w14:textId="53DFE7F6" w:rsidR="00473552" w:rsidRDefault="00473552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66444369" w14:textId="77777777" w:rsidR="00CB6658" w:rsidRDefault="00CB6658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0380D83F" w14:textId="66B85D47" w:rsidR="00CB6658" w:rsidRPr="00CB6658" w:rsidRDefault="00CB6658" w:rsidP="00CB66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  <w:r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  <w:t>SECUENCIA DIDACTICA: 2 HORAS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363"/>
        <w:gridCol w:w="992"/>
        <w:gridCol w:w="851"/>
      </w:tblGrid>
      <w:tr w:rsidR="00CB6658" w:rsidRPr="00E71238" w14:paraId="0A6D3E73" w14:textId="77777777" w:rsidTr="00CB6658">
        <w:trPr>
          <w:cantSplit/>
          <w:trHeight w:val="544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567D5B5A" w14:textId="77777777" w:rsidR="00CB6658" w:rsidRPr="00E71238" w:rsidRDefault="00CB6658" w:rsidP="00DA06AD">
            <w:pPr>
              <w:spacing w:after="0" w:line="240" w:lineRule="auto"/>
              <w:ind w:left="113" w:right="113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P</w:t>
            </w:r>
            <w:r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ROC.</w:t>
            </w:r>
          </w:p>
        </w:tc>
        <w:tc>
          <w:tcPr>
            <w:tcW w:w="8363" w:type="dxa"/>
            <w:shd w:val="clear" w:color="auto" w:fill="B3E5A1"/>
            <w:vAlign w:val="center"/>
          </w:tcPr>
          <w:p w14:paraId="22265F51" w14:textId="77777777" w:rsidR="00CB6658" w:rsidRPr="00E71238" w:rsidRDefault="00CB6658" w:rsidP="00DA06A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ESTRATEGIAS METODOLÓGICAS</w:t>
            </w:r>
          </w:p>
        </w:tc>
        <w:tc>
          <w:tcPr>
            <w:tcW w:w="992" w:type="dxa"/>
            <w:shd w:val="clear" w:color="auto" w:fill="B3E5A1"/>
            <w:vAlign w:val="center"/>
          </w:tcPr>
          <w:p w14:paraId="3523752D" w14:textId="77777777" w:rsidR="00CB6658" w:rsidRPr="00E71238" w:rsidRDefault="00CB6658" w:rsidP="00DA06A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Recursos</w:t>
            </w:r>
          </w:p>
        </w:tc>
        <w:tc>
          <w:tcPr>
            <w:tcW w:w="851" w:type="dxa"/>
            <w:shd w:val="clear" w:color="auto" w:fill="B3E5A1"/>
            <w:vAlign w:val="center"/>
          </w:tcPr>
          <w:p w14:paraId="2C531584" w14:textId="77777777" w:rsidR="00CB6658" w:rsidRPr="00E71238" w:rsidRDefault="00CB6658" w:rsidP="00DA06A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Tiempo</w:t>
            </w:r>
          </w:p>
        </w:tc>
      </w:tr>
      <w:tr w:rsidR="00CB6658" w:rsidRPr="00E71238" w14:paraId="462CAE75" w14:textId="77777777" w:rsidTr="00CB6658">
        <w:trPr>
          <w:cantSplit/>
          <w:trHeight w:val="2522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1C017EEC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lastRenderedPageBreak/>
              <w:t>INICIO</w:t>
            </w:r>
          </w:p>
        </w:tc>
        <w:tc>
          <w:tcPr>
            <w:tcW w:w="8363" w:type="dxa"/>
            <w:shd w:val="clear" w:color="auto" w:fill="FFFFFF" w:themeFill="background1"/>
          </w:tcPr>
          <w:p w14:paraId="29ACF57C" w14:textId="77777777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La docente saluda cordialmente a los estudiantes, felicita por asistir correctamente uniformado y cumplir con los acuerdos de convivencia. Me alegra de volver a verlos en la clase de hoy y luego se anota en la pizarra el título de la sesión 22: </w:t>
            </w:r>
            <w:r w:rsidRPr="009F4276">
              <w:rPr>
                <w:rFonts w:asciiTheme="majorHAnsi" w:eastAsia="Calibri" w:hAnsiTheme="majorHAnsi" w:cstheme="majorHAnsi"/>
                <w:b/>
                <w:bCs/>
                <w:i/>
                <w:sz w:val="18"/>
                <w:szCs w:val="18"/>
              </w:rPr>
              <w:t>"Reconociendo nuestras decisiones financieras "</w:t>
            </w:r>
          </w:p>
          <w:p w14:paraId="6B525369" w14:textId="77777777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Acuerdos de convivencia: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Para que sea productiva y respetuosa la sesión debemos revisar y leer los acuerdos de convivencia del aula. ¿En qué aspectos debemos reforzar? </w:t>
            </w:r>
          </w:p>
          <w:p w14:paraId="5056DA48" w14:textId="77777777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Motivación: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inicia preguntando: ¿Cómo se sienten el día de hoy?, muestra el semáforo de las emociones y los estudiantes responden de forma voluntaria.</w:t>
            </w:r>
          </w:p>
          <w:p w14:paraId="2F00CECE" w14:textId="77777777" w:rsidR="00CB6658" w:rsidRPr="009F4276" w:rsidRDefault="00CB6658" w:rsidP="00CB6658">
            <w:pPr>
              <w:tabs>
                <w:tab w:val="num" w:pos="720"/>
              </w:tabs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Recojo de saberes previos: ¿Qué es la Educación Financiera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? ¿Por qué debemos aprender sobre la Educación Financiera en el cole?</w:t>
            </w:r>
          </w:p>
          <w:p w14:paraId="0D3EC154" w14:textId="20350113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i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Propósito: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CA5DC9" w:rsidRPr="00CA5DC9">
              <w:rPr>
                <w:rFonts w:asciiTheme="majorHAnsi" w:eastAsia="Calibri" w:hAnsiTheme="majorHAnsi" w:cstheme="majorHAnsi"/>
                <w:i/>
                <w:iCs/>
                <w:kern w:val="0"/>
                <w:sz w:val="18"/>
                <w:szCs w:val="18"/>
                <w14:ligatures w14:val="none"/>
              </w:rPr>
              <w:t>En esta actividad el estudiante reconoce la importancia de tomar decisiones económicas y financieras en la adolescencia.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531F96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Pizarra</w:t>
            </w:r>
          </w:p>
          <w:p w14:paraId="00EF8E1F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012BD976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Plum</w:t>
            </w:r>
            <w:r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ó</w:t>
            </w: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n de pizarra</w:t>
            </w:r>
          </w:p>
          <w:p w14:paraId="0A423F11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2A7A1AD2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3752E1F7" w14:textId="77777777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FF8187E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0</w:t>
            </w:r>
          </w:p>
          <w:p w14:paraId="5BD06E84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62CA880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A491B94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41B3D7E1" w14:textId="77777777" w:rsidR="00CB6658" w:rsidRPr="00BD42C4" w:rsidRDefault="00CB6658" w:rsidP="00CB6658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2B6DA7C9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28CA83B7" w14:textId="77777777" w:rsidR="00CB6658" w:rsidRPr="00BD42C4" w:rsidRDefault="00CB6658" w:rsidP="00CB6658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7C2BD812" w14:textId="77777777" w:rsidR="00CB6658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5</w:t>
            </w:r>
          </w:p>
          <w:p w14:paraId="1C2157A9" w14:textId="71B7B718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CB6658" w:rsidRPr="00E71238" w14:paraId="3AFBEDAC" w14:textId="77777777" w:rsidTr="00CB6658">
        <w:trPr>
          <w:cantSplit/>
          <w:trHeight w:val="484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3B2DA3F5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PROCESO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25146C1D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ORGANIZA LA FORMA DE TRABAJO: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 organizan los equipos de 4 estudiantes y se les entrega las guías de actividades.</w:t>
            </w:r>
          </w:p>
          <w:p w14:paraId="1B846CE1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Problematización: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El deseo del celular vs. La necesidad del viaje de </w:t>
            </w:r>
          </w:p>
          <w:p w14:paraId="4251AD22" w14:textId="77777777" w:rsidR="00CB6658" w:rsidRPr="009F4276" w:rsidRDefault="00CB6658" w:rsidP="00CB6658">
            <w:pPr>
              <w:pStyle w:val="Prrafodelista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9F4276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¿Qué diferencias existe entre deseo y necesidad en la vida de las personas? </w:t>
            </w:r>
          </w:p>
          <w:p w14:paraId="526BD06F" w14:textId="77777777" w:rsidR="00CB6658" w:rsidRPr="009F4276" w:rsidRDefault="00CB6658" w:rsidP="00CB6658">
            <w:pPr>
              <w:pStyle w:val="Prrafodelista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9F4276">
              <w:rPr>
                <w:rFonts w:asciiTheme="majorHAnsi" w:eastAsia="Calibri" w:hAnsiTheme="majorHAnsi" w:cstheme="majorHAnsi"/>
                <w:sz w:val="16"/>
                <w:szCs w:val="16"/>
              </w:rPr>
              <w:t>¿Cuál es el conflicto financiero que enfrenta Javier? ¿Qué representa el celular y qué representa el viaje de estudios?</w:t>
            </w:r>
          </w:p>
          <w:p w14:paraId="0D281F6C" w14:textId="77777777" w:rsidR="00CB6658" w:rsidRPr="009F4276" w:rsidRDefault="00CB6658" w:rsidP="00CB6658">
            <w:pPr>
              <w:pStyle w:val="Prrafodelista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9F4276">
              <w:rPr>
                <w:rFonts w:asciiTheme="majorHAnsi" w:eastAsia="Calibri" w:hAnsiTheme="majorHAnsi" w:cstheme="majorHAnsi"/>
                <w:sz w:val="16"/>
                <w:szCs w:val="16"/>
              </w:rPr>
              <w:t>¿Cuál es el conflicto financiero que enfrenta Javier? ¿Qué representa el celular y qué representa el viaje de estudios?</w:t>
            </w:r>
          </w:p>
          <w:p w14:paraId="574A37B1" w14:textId="77777777" w:rsidR="00CB6658" w:rsidRPr="009F4276" w:rsidRDefault="00CB6658" w:rsidP="00CB6658">
            <w:pPr>
              <w:pStyle w:val="Prrafodelista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9F4276">
              <w:rPr>
                <w:rFonts w:asciiTheme="majorHAnsi" w:eastAsia="Calibri" w:hAnsiTheme="majorHAnsi" w:cstheme="majorHAnsi"/>
                <w:sz w:val="16"/>
                <w:szCs w:val="16"/>
              </w:rPr>
              <w:t>¿Es el celular una necesidad o un deseo? ¿Y el viaje de estudios? ¿Por qué?</w:t>
            </w:r>
          </w:p>
          <w:p w14:paraId="554769C0" w14:textId="77777777" w:rsidR="00CB6658" w:rsidRPr="009F4276" w:rsidRDefault="00CB6658" w:rsidP="00CB6658">
            <w:pPr>
              <w:pStyle w:val="Prrafodelista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9F4276">
              <w:rPr>
                <w:rFonts w:asciiTheme="majorHAnsi" w:eastAsia="Calibri" w:hAnsiTheme="majorHAnsi" w:cstheme="majorHAnsi"/>
                <w:sz w:val="16"/>
                <w:szCs w:val="16"/>
              </w:rPr>
              <w:t>¿Qué pasaría si Javier compra el celular? ¿Cómo afectaría su situación financiera? ¿Y si paga el abono del viaje?</w:t>
            </w:r>
          </w:p>
          <w:p w14:paraId="2FB0CC88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La docente solicita la reflexión de los estudiantes. El estudiante responde de forma voluntaria, levantando la mano. Y escribe sus respuestas en el cuaderno.</w:t>
            </w:r>
          </w:p>
          <w:p w14:paraId="2CA358D2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GESTIÓN Y ACOMPAÑAMIENTO: (Construcción del aprendizaje) </w:t>
            </w:r>
          </w:p>
          <w:p w14:paraId="11933AD9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Búsqueda y análisis de la información: 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Realizan una lectura, identifican las ideas claves o principales.</w:t>
            </w:r>
          </w:p>
          <w:p w14:paraId="5845400B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INFORMACIÓN 1</w:t>
            </w:r>
            <w:proofErr w:type="gramStart"/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:  “</w:t>
            </w:r>
            <w:proofErr w:type="gramEnd"/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Necesidad y Deseo”</w:t>
            </w:r>
          </w:p>
          <w:p w14:paraId="73B6BC16" w14:textId="77777777" w:rsidR="00CB6658" w:rsidRPr="009F4276" w:rsidRDefault="00CB6658" w:rsidP="00CB66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90"/>
                <w:tab w:val="left" w:pos="6237"/>
              </w:tabs>
              <w:adjustRightInd w:val="0"/>
              <w:spacing w:after="0" w:line="240" w:lineRule="auto"/>
              <w:jc w:val="both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s-ES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b/>
                <w:noProof/>
                <w:kern w:val="0"/>
                <w:sz w:val="18"/>
                <w:szCs w:val="18"/>
                <w14:ligatures w14:val="none"/>
              </w:rPr>
              <w:t>Trabajando con la información 1:</w:t>
            </w:r>
            <w:r w:rsidRPr="009F4276">
              <w:rPr>
                <w:rFonts w:asciiTheme="majorHAnsi" w:eastAsia="Verdana" w:hAnsiTheme="majorHAnsi" w:cstheme="majorHAnsi"/>
                <w:color w:val="2191C9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9F4276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s-ES"/>
                <w14:ligatures w14:val="none"/>
              </w:rPr>
              <w:t>(Manejar la información) Trabajar en equipo de 4 estudiantes.</w:t>
            </w:r>
          </w:p>
          <w:p w14:paraId="445A8CE1" w14:textId="77777777" w:rsidR="00CB6658" w:rsidRPr="00AE3906" w:rsidRDefault="00CB6658" w:rsidP="00CB6658">
            <w:pPr>
              <w:widowControl w:val="0"/>
              <w:numPr>
                <w:ilvl w:val="0"/>
                <w:numId w:val="69"/>
              </w:numPr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</w:pPr>
            <w:r w:rsidRPr="00AE3906"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  <w:t>En los casos que leíste, ¿Crees que se identificaron las necesidades y la falta de recursos? Comenta.</w:t>
            </w:r>
          </w:p>
          <w:p w14:paraId="60DB7B5D" w14:textId="77777777" w:rsidR="00CB6658" w:rsidRPr="00AE3906" w:rsidRDefault="00CB6658" w:rsidP="00CB6658">
            <w:pPr>
              <w:widowControl w:val="0"/>
              <w:numPr>
                <w:ilvl w:val="0"/>
                <w:numId w:val="69"/>
              </w:numPr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</w:pPr>
            <w:r w:rsidRPr="00AE3906"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  <w:t>¿Qué crees que deba hacer una persona para tomar una buena decisión frente a las necesidades y la falta de recursos?</w:t>
            </w:r>
          </w:p>
          <w:p w14:paraId="5F1880A4" w14:textId="77777777" w:rsidR="00CB6658" w:rsidRPr="009F4276" w:rsidRDefault="00CB6658" w:rsidP="00CB6658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6"/>
                <w:szCs w:val="16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6"/>
                <w:szCs w:val="16"/>
                <w14:ligatures w14:val="none"/>
              </w:rPr>
              <w:t>La docente les invita a que compartan sus respuestas de forma voluntaria.</w:t>
            </w:r>
          </w:p>
          <w:p w14:paraId="4A0BF5F5" w14:textId="77777777" w:rsidR="00CB6658" w:rsidRPr="009F4276" w:rsidRDefault="00CB6658" w:rsidP="00CB6658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6"/>
                <w:szCs w:val="16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6"/>
                <w:szCs w:val="16"/>
                <w14:ligatures w14:val="none"/>
              </w:rPr>
              <w:t>Luego los equipos de forma aleatoria reciben las actividades de aplicación de forma diferenciada.</w:t>
            </w:r>
          </w:p>
          <w:p w14:paraId="47E7A4CD" w14:textId="77777777" w:rsidR="00CB6658" w:rsidRDefault="00CB6658" w:rsidP="00CB6658">
            <w:pPr>
              <w:widowControl w:val="0"/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b/>
                <w:noProof/>
                <w:kern w:val="0"/>
                <w:sz w:val="16"/>
                <w:szCs w:val="16"/>
                <w:lang w:val="es-ES"/>
                <w14:ligatures w14:val="none"/>
              </w:rPr>
            </w:pPr>
            <w:r w:rsidRPr="00AE3906">
              <w:rPr>
                <w:rFonts w:asciiTheme="majorHAnsi" w:eastAsia="Arial" w:hAnsiTheme="majorHAnsi" w:cstheme="majorHAnsi"/>
                <w:b/>
                <w:noProof/>
                <w:kern w:val="0"/>
                <w:sz w:val="16"/>
                <w:szCs w:val="16"/>
                <w:lang w:val="es-ES"/>
                <w14:ligatures w14:val="none"/>
              </w:rPr>
              <w:t xml:space="preserve">ACTIVIDAD. A. </w:t>
            </w:r>
            <w:r w:rsidRPr="00AE3906">
              <w:rPr>
                <w:rFonts w:asciiTheme="majorHAnsi" w:eastAsia="Arial" w:hAnsiTheme="majorHAnsi" w:cstheme="majorHAnsi"/>
                <w:i/>
                <w:noProof/>
                <w:kern w:val="0"/>
                <w:sz w:val="16"/>
                <w:szCs w:val="16"/>
                <w:lang w:val="es-ES"/>
                <w14:ligatures w14:val="none"/>
              </w:rPr>
              <w:t>Se presentan los conceptos aprendidos y desarrollados en la sesión. Explicarlos y escribirlos usando tus propias palabras.</w:t>
            </w:r>
            <w:r w:rsidRPr="00AE3906">
              <w:rPr>
                <w:rFonts w:asciiTheme="majorHAnsi" w:eastAsia="Arial" w:hAnsiTheme="majorHAnsi" w:cstheme="majorHAnsi"/>
                <w:b/>
                <w:noProof/>
                <w:kern w:val="0"/>
                <w:sz w:val="16"/>
                <w:szCs w:val="16"/>
                <w:lang w:val="es-ES"/>
                <w14:ligatures w14:val="none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noProof/>
                <w:kern w:val="0"/>
                <w:sz w:val="16"/>
                <w:szCs w:val="16"/>
                <w:lang w:val="es-ES"/>
                <w14:ligatures w14:val="none"/>
              </w:rPr>
              <w:t>Necesidad – Deseo – Recursos - Escasez</w:t>
            </w:r>
          </w:p>
          <w:p w14:paraId="1CAA1C6C" w14:textId="77777777" w:rsidR="00CB6658" w:rsidRPr="00AE3906" w:rsidRDefault="00CB6658" w:rsidP="00CB6658">
            <w:pPr>
              <w:widowControl w:val="0"/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</w:pPr>
            <w:r w:rsidRPr="00AE3906">
              <w:rPr>
                <w:rFonts w:asciiTheme="majorHAnsi" w:eastAsia="Arial" w:hAnsiTheme="majorHAnsi" w:cstheme="majorHAnsi"/>
                <w:b/>
                <w:noProof/>
                <w:kern w:val="0"/>
                <w:sz w:val="16"/>
                <w:szCs w:val="16"/>
                <w:lang w:val="es-ES"/>
                <w14:ligatures w14:val="none"/>
              </w:rPr>
              <w:t>ACTIVIDAD. B</w:t>
            </w:r>
            <w:r w:rsidRPr="00AE3906"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  <w:t xml:space="preserve"> Haz una lista de las 4 necesidades a las que te enfrentas cada día, desde el momento en que te levantas hasta que te acuestas para dormir, e identifica a qué tipo corresponden: primaria o secundaria. Completa el cuadro</w:t>
            </w:r>
          </w:p>
          <w:p w14:paraId="36754C43" w14:textId="2D7AA950" w:rsidR="00CB6658" w:rsidRPr="00AE3906" w:rsidRDefault="00CB6658" w:rsidP="00CB6658">
            <w:pPr>
              <w:widowControl w:val="0"/>
              <w:tabs>
                <w:tab w:val="left" w:pos="2550"/>
              </w:tabs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</w:pPr>
            <w:r w:rsidRPr="00AE3906"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n-US"/>
                <w14:ligatures w14:val="none"/>
              </w:rPr>
              <w:drawing>
                <wp:anchor distT="0" distB="0" distL="114300" distR="114300" simplePos="0" relativeHeight="251663360" behindDoc="1" locked="0" layoutInCell="1" allowOverlap="1" wp14:anchorId="097AAD7E" wp14:editId="4DAA9F9D">
                  <wp:simplePos x="0" y="0"/>
                  <wp:positionH relativeFrom="column">
                    <wp:posOffset>4203065</wp:posOffset>
                  </wp:positionH>
                  <wp:positionV relativeFrom="paragraph">
                    <wp:posOffset>168275</wp:posOffset>
                  </wp:positionV>
                  <wp:extent cx="932180" cy="967105"/>
                  <wp:effectExtent l="0" t="0" r="1270" b="4445"/>
                  <wp:wrapTight wrapText="bothSides">
                    <wp:wrapPolygon edited="0">
                      <wp:start x="0" y="0"/>
                      <wp:lineTo x="0" y="21274"/>
                      <wp:lineTo x="21188" y="21274"/>
                      <wp:lineTo x="21188" y="0"/>
                      <wp:lineTo x="0" y="0"/>
                    </wp:wrapPolygon>
                  </wp:wrapTight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3" t="9028" r="8354" b="8422"/>
                          <a:stretch/>
                        </pic:blipFill>
                        <pic:spPr bwMode="auto">
                          <a:xfrm>
                            <a:off x="0" y="0"/>
                            <a:ext cx="932180" cy="967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FB7E15" w14:textId="77777777" w:rsidR="00CB6658" w:rsidRPr="00AE3906" w:rsidRDefault="00CB6658" w:rsidP="00CB6658">
            <w:pPr>
              <w:widowControl w:val="0"/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i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  <w:r w:rsidRPr="00AE3906">
              <w:rPr>
                <w:rFonts w:asciiTheme="majorHAnsi" w:eastAsia="Arial" w:hAnsiTheme="majorHAnsi" w:cstheme="majorHAnsi"/>
                <w:b/>
                <w:noProof/>
                <w:kern w:val="0"/>
                <w:sz w:val="18"/>
                <w:szCs w:val="18"/>
                <w:lang w:val="es-ES"/>
                <w14:ligatures w14:val="none"/>
              </w:rPr>
              <w:t>ACTIVIDAD. C</w:t>
            </w:r>
            <w:r w:rsidRPr="00AE3906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AE3906">
              <w:rPr>
                <w:rFonts w:asciiTheme="majorHAnsi" w:eastAsia="Arial" w:hAnsiTheme="majorHAnsi" w:cstheme="majorHAnsi"/>
                <w:b/>
                <w:bCs/>
                <w:i/>
                <w:noProof/>
                <w:kern w:val="0"/>
                <w:sz w:val="18"/>
                <w:szCs w:val="18"/>
                <w:lang w:val="es-ES"/>
                <w14:ligatures w14:val="none"/>
              </w:rPr>
              <w:t>Lee la siguiente información y comenta</w:t>
            </w:r>
            <w:r w:rsidRPr="00AE3906">
              <w:rPr>
                <w:rFonts w:asciiTheme="majorHAnsi" w:eastAsia="Arial" w:hAnsiTheme="majorHAnsi" w:cstheme="majorHAnsi"/>
                <w:i/>
                <w:noProof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</w:p>
          <w:p w14:paraId="6720BA00" w14:textId="77777777" w:rsidR="00CB6658" w:rsidRPr="00AE3906" w:rsidRDefault="00CB6658" w:rsidP="00CB6658">
            <w:pPr>
              <w:widowControl w:val="0"/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b/>
                <w:bCs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  <w:r w:rsidRPr="00AE3906">
              <w:rPr>
                <w:rFonts w:asciiTheme="majorHAnsi" w:eastAsia="Arial" w:hAnsiTheme="majorHAnsi" w:cstheme="majorHAnsi"/>
                <w:b/>
                <w:bCs/>
                <w:i/>
                <w:noProof/>
                <w:kern w:val="0"/>
                <w:sz w:val="18"/>
                <w:szCs w:val="18"/>
                <w:lang w:val="es-ES"/>
                <w14:ligatures w14:val="none"/>
              </w:rPr>
              <w:t>¿Cuál sería la mejor decisión que podrían tomar Ángela y Lucía?. Explica la razón.</w:t>
            </w:r>
          </w:p>
          <w:p w14:paraId="6D8C920D" w14:textId="77777777" w:rsidR="00CB6658" w:rsidRDefault="00CB6658" w:rsidP="00CB6658">
            <w:pPr>
              <w:widowControl w:val="0"/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</w:pPr>
            <w:r w:rsidRPr="00AE3906"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  <w:t>Ángela y Lucía son dos hermanas que viven juntas en una habitación alquilada, amplia y con baño propio, a la que quieren hacer algunas adecuaciones. Para ello, necesitan comprar varias cosas, pero sus ingresos son limitados, pues ambas viven de un sueldo básico que ganan por atender en un restaurante y de una ayuda que reciben de su padre quien vive en una provincia. Ellas desean optimizar sus recursos, por lo que deben priorizar sus necesidades.</w:t>
            </w:r>
          </w:p>
          <w:p w14:paraId="0C0F197E" w14:textId="77777777" w:rsidR="00CB6658" w:rsidRDefault="00CB6658" w:rsidP="00CB6658">
            <w:pPr>
              <w:widowControl w:val="0"/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b/>
                <w:bCs/>
                <w:noProof/>
                <w:kern w:val="0"/>
                <w:sz w:val="16"/>
                <w:szCs w:val="16"/>
                <w:lang w:val="es-ES"/>
                <w14:ligatures w14:val="none"/>
              </w:rPr>
            </w:pPr>
          </w:p>
          <w:p w14:paraId="02FE5654" w14:textId="36058013" w:rsidR="00CB6658" w:rsidRPr="00AE3906" w:rsidRDefault="00CB6658" w:rsidP="00CB6658">
            <w:pPr>
              <w:widowControl w:val="0"/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b/>
                <w:bCs/>
                <w:noProof/>
                <w:kern w:val="0"/>
                <w:sz w:val="16"/>
                <w:szCs w:val="16"/>
                <w:lang w:val="es-ES"/>
                <w14:ligatures w14:val="none"/>
              </w:rPr>
            </w:pPr>
            <w:r w:rsidRPr="00CB6658">
              <w:rPr>
                <w:rFonts w:asciiTheme="majorHAnsi" w:eastAsia="Arial" w:hAnsiTheme="majorHAnsi" w:cstheme="majorHAnsi"/>
                <w:b/>
                <w:bCs/>
                <w:noProof/>
                <w:kern w:val="0"/>
                <w:sz w:val="16"/>
                <w:szCs w:val="16"/>
                <w:lang w:val="es-ES"/>
                <w14:ligatures w14:val="none"/>
              </w:rPr>
              <w:t>“Prioriza y comenta cada una de las opciones. ¿Por qué lo elegiste? ¿Por qué no fue de tu prioridad?</w:t>
            </w:r>
          </w:p>
          <w:p w14:paraId="6D4A44E6" w14:textId="77777777" w:rsidR="00CB6658" w:rsidRDefault="00CB6658" w:rsidP="00CB6658">
            <w:pPr>
              <w:widowControl w:val="0"/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b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0F76DDD4" w14:textId="3A51C047" w:rsidR="00CB6658" w:rsidRPr="00AE3906" w:rsidRDefault="00CB6658" w:rsidP="00CB6658">
            <w:pPr>
              <w:widowControl w:val="0"/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  <w:r w:rsidRPr="00AE3906">
              <w:rPr>
                <w:rFonts w:asciiTheme="majorHAnsi" w:eastAsia="Arial" w:hAnsiTheme="majorHAnsi" w:cstheme="majorHAnsi"/>
                <w:b/>
                <w:noProof/>
                <w:kern w:val="0"/>
                <w:sz w:val="18"/>
                <w:szCs w:val="18"/>
                <w:lang w:val="es-ES"/>
                <w14:ligatures w14:val="none"/>
              </w:rPr>
              <w:t>ACTIVIDAD. D. A continuación identifica las necesidades en tu familia:</w:t>
            </w:r>
          </w:p>
          <w:p w14:paraId="5E28CB88" w14:textId="77777777" w:rsidR="00CB6658" w:rsidRPr="00AE3906" w:rsidRDefault="00CB6658" w:rsidP="00CB6658">
            <w:pPr>
              <w:widowControl w:val="0"/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i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  <w:r w:rsidRPr="00AE3906">
              <w:rPr>
                <w:rFonts w:asciiTheme="majorHAnsi" w:eastAsia="Arial" w:hAnsiTheme="majorHAnsi" w:cstheme="majorHAnsi"/>
                <w:i/>
                <w:noProof/>
                <w:kern w:val="0"/>
                <w:sz w:val="18"/>
                <w:szCs w:val="18"/>
                <w:lang w:val="es-ES"/>
                <w14:ligatures w14:val="none"/>
              </w:rPr>
              <w:t>Elabora una lista de necesidades que tienen tu familia. Luego escribe un texto breve sobre las razones por las cuales les gustaría resolver algunas de esas necesidades con prontitud y de importancia.</w:t>
            </w:r>
          </w:p>
          <w:p w14:paraId="16FE44C6" w14:textId="77777777" w:rsidR="00CB6658" w:rsidRDefault="00CB6658" w:rsidP="00CB6658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</w:p>
          <w:p w14:paraId="0581A115" w14:textId="1CE4F7AC" w:rsidR="00CB6658" w:rsidRPr="009F4276" w:rsidRDefault="00CB6658" w:rsidP="00CB6658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Durante el trabajo de los equipos la docente monitorea y realiza la asistencia y retroalimentación a los estudiantes.</w:t>
            </w:r>
          </w:p>
          <w:p w14:paraId="590D5AC0" w14:textId="4C229FCD" w:rsidR="00CB6658" w:rsidRPr="009F4276" w:rsidRDefault="00CB6658" w:rsidP="00CB6658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Antes de iniciar la exposición</w:t>
            </w:r>
            <w:r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, socialización </w:t>
            </w:r>
            <w:proofErr w:type="gramStart"/>
            <w:r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y 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 presentación</w:t>
            </w:r>
            <w:proofErr w:type="gramEnd"/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 de sus productos, se les indica la forma será en forma ordenada A, B, C y D.</w:t>
            </w:r>
          </w:p>
          <w:p w14:paraId="705F5376" w14:textId="77777777" w:rsidR="00CB6658" w:rsidRPr="009F4276" w:rsidRDefault="00CB6658" w:rsidP="00CB6658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Los estudiantes proceden a exponer y reflexionar frente a la exposición. Los estudiantes que se encuentran escuchando atentamente, por cada pregunta que no le toca debe realizar un resumen y reflexión.</w:t>
            </w:r>
          </w:p>
          <w:p w14:paraId="1411BC4C" w14:textId="77777777" w:rsidR="00CB6658" w:rsidRPr="009F4276" w:rsidRDefault="00CB6658" w:rsidP="00CB6658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Los estudiantes que se encuentran escuchando atentamente levantan la mano para preguntar y comentar sus respuestas.</w:t>
            </w:r>
          </w:p>
          <w:p w14:paraId="07716EC7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PARA FINALIZAR: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Los estudiantes presentan sus actividades a través de una exposición, y explican y socializan sus trabajos; la docente registra su avance y progreso durante la participación en la lista de cotejo, también al finalizar la exposición realiza la retroalimentación y felicita el trabajo realizado.</w:t>
            </w:r>
          </w:p>
          <w:p w14:paraId="25B3807E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ACUERDOS O TOMA DE DECISIONES/TRANSFERENCIA  </w:t>
            </w:r>
          </w:p>
          <w:p w14:paraId="72551E17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Los estudiantes mencionan la importancia de conocer sobre la Educación Financiera en el cole, y responden ¿Por qué debemos reconocer nuestras decisiones financieras?  ¿Crees que las emociones están relacionadas con la Educación Financiera? ¿Por qué?</w:t>
            </w:r>
          </w:p>
          <w:p w14:paraId="46703AA9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Los estudiantes logran identificar sus respuestas. ¿Se comprometen a aprender y reconocer sus emociones y promover en sus hogares para que puedan ¿identificar como toman decisiones financieras?  Para reconocer en casa y dialogar con un familiar de su entorno más cercano, </w:t>
            </w:r>
          </w:p>
          <w:p w14:paraId="5A874B39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EVALUACIÓN: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La docente verifica el cumplimiento de las actividades. Los estudiantes presentan las actividades y se registra en el registro auxiliar. </w:t>
            </w:r>
          </w:p>
          <w:p w14:paraId="7685F360" w14:textId="135D9DC8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Los estudiantes se comprometen a realizar las mejoras correspondientes para los que aún no lograron el aprendizaje.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36ADB9" w14:textId="77777777" w:rsidR="00CB6658" w:rsidRPr="00E71238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75B36094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Plumón pizarra</w:t>
            </w:r>
          </w:p>
          <w:p w14:paraId="7D8D0DD1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Lapicero</w:t>
            </w:r>
          </w:p>
          <w:p w14:paraId="2757F51A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7462A8C1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07F0EACE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406C8986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1EE4A55C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3BC6AD30" w14:textId="77777777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4A87F6E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20</w:t>
            </w:r>
          </w:p>
          <w:p w14:paraId="0F2D83F8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02C6EE0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23A6608B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40D26DD1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3CBC30A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15</w:t>
            </w:r>
          </w:p>
          <w:p w14:paraId="1B0647DA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AFF3B47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0C91FEC5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7E7753A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5890B9C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58F3BD5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72F74440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2</w:t>
            </w: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0</w:t>
            </w:r>
          </w:p>
          <w:p w14:paraId="38A20739" w14:textId="77777777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CB6658" w:rsidRPr="00E71238" w14:paraId="1FCA28CD" w14:textId="77777777" w:rsidTr="00CB6658">
        <w:trPr>
          <w:cantSplit/>
          <w:trHeight w:val="522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6DD9C2C3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lastRenderedPageBreak/>
              <w:t>SALIDA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4E4B185B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/>
                <w:bCs/>
                <w:sz w:val="18"/>
                <w:szCs w:val="18"/>
                <w:lang w:val="es-ES"/>
              </w:rPr>
              <w:t>METACOGNICIÓN</w:t>
            </w:r>
            <w:proofErr w:type="gramStart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:  ¿</w:t>
            </w:r>
            <w:proofErr w:type="gramEnd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Los temas tratados en la guía me son de utilidad? ¿Para qué?</w:t>
            </w: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ab/>
            </w:r>
          </w:p>
          <w:p w14:paraId="31F24B61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fue lo que más me gustó y lo principal que aprendí? ¿Por qué?</w:t>
            </w:r>
          </w:p>
          <w:p w14:paraId="3742866E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actividad me resultó más difícil? ¿Por qué= ¿Cómo superaré la dificultad?</w:t>
            </w:r>
          </w:p>
          <w:p w14:paraId="7E2E7443" w14:textId="0E2BFAA9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231F20"/>
                <w:sz w:val="18"/>
                <w:szCs w:val="18"/>
                <w:u w:val="single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¿Cómo fue mi participación en el trabajo en equipo?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2F2BC5" w14:textId="3E966B2C" w:rsidR="00CB6658" w:rsidRPr="009F4276" w:rsidRDefault="00CB6658" w:rsidP="00CB6658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Metacognición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7AF011A" w14:textId="5744410B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26B21980" w14:textId="77777777" w:rsidR="009F4276" w:rsidRDefault="009F4276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4FAEA9E9" w14:textId="77777777" w:rsidR="0032363B" w:rsidRPr="00E71238" w:rsidRDefault="0032363B" w:rsidP="0032363B">
      <w:pPr>
        <w:numPr>
          <w:ilvl w:val="0"/>
          <w:numId w:val="1"/>
        </w:numPr>
        <w:spacing w:after="0" w:line="240" w:lineRule="auto"/>
        <w:ind w:left="284" w:hanging="142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  <w:r w:rsidRPr="00E71238">
        <w:rPr>
          <w:rFonts w:asciiTheme="majorHAnsi" w:eastAsia="Times New Roman" w:hAnsiTheme="majorHAnsi" w:cstheme="majorHAnsi"/>
          <w:b/>
          <w:color w:val="000000"/>
          <w:kern w:val="0"/>
          <w:sz w:val="20"/>
          <w:szCs w:val="20"/>
          <w:lang w:val="es-ES"/>
          <w14:ligatures w14:val="none"/>
        </w:rPr>
        <w:t>SECUENCIA DIDÁCTICA: 2 horas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363"/>
        <w:gridCol w:w="992"/>
        <w:gridCol w:w="851"/>
      </w:tblGrid>
      <w:tr w:rsidR="0032363B" w:rsidRPr="00E71238" w14:paraId="5F869EB9" w14:textId="77777777" w:rsidTr="002741FB">
        <w:trPr>
          <w:cantSplit/>
          <w:trHeight w:val="572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7AB91CAB" w14:textId="77777777" w:rsidR="0032363B" w:rsidRPr="00E71238" w:rsidRDefault="0032363B" w:rsidP="00A625CB">
            <w:pPr>
              <w:spacing w:after="0" w:line="240" w:lineRule="auto"/>
              <w:ind w:left="113" w:right="113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P</w:t>
            </w:r>
            <w:r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ROC.</w:t>
            </w:r>
          </w:p>
        </w:tc>
        <w:tc>
          <w:tcPr>
            <w:tcW w:w="8363" w:type="dxa"/>
            <w:shd w:val="clear" w:color="auto" w:fill="B3E5A1"/>
            <w:vAlign w:val="center"/>
          </w:tcPr>
          <w:p w14:paraId="2A8DC1D6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ESTRATEGIAS METODOLÓGICAS</w:t>
            </w:r>
          </w:p>
        </w:tc>
        <w:tc>
          <w:tcPr>
            <w:tcW w:w="992" w:type="dxa"/>
            <w:shd w:val="clear" w:color="auto" w:fill="B3E5A1"/>
            <w:vAlign w:val="center"/>
          </w:tcPr>
          <w:p w14:paraId="1B51F002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Recursos</w:t>
            </w:r>
          </w:p>
        </w:tc>
        <w:tc>
          <w:tcPr>
            <w:tcW w:w="851" w:type="dxa"/>
            <w:shd w:val="clear" w:color="auto" w:fill="B3E5A1"/>
            <w:vAlign w:val="center"/>
          </w:tcPr>
          <w:p w14:paraId="31713839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Tiempo</w:t>
            </w:r>
          </w:p>
        </w:tc>
      </w:tr>
      <w:tr w:rsidR="002530D6" w:rsidRPr="00E71238" w14:paraId="6F587C47" w14:textId="77777777" w:rsidTr="00CB6658">
        <w:trPr>
          <w:cantSplit/>
          <w:trHeight w:val="2145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4A840C01" w14:textId="77777777" w:rsidR="002530D6" w:rsidRPr="00E71238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INICIO</w:t>
            </w:r>
          </w:p>
        </w:tc>
        <w:tc>
          <w:tcPr>
            <w:tcW w:w="8363" w:type="dxa"/>
            <w:shd w:val="clear" w:color="auto" w:fill="FFFFFF" w:themeFill="background1"/>
          </w:tcPr>
          <w:p w14:paraId="089DE7A6" w14:textId="77777777" w:rsidR="00CB6658" w:rsidRPr="00CB6658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CB6658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La docente saluda cordialmente a los estudiantes, felicita por asistir correctamente uniformado y cumplir con los acuerdos de convivencia. Me alegra de volver a verlos en la clase de hoy y luego se anota en la pizarra el título de la sesión 22: </w:t>
            </w:r>
            <w:r w:rsidRPr="00CB6658">
              <w:rPr>
                <w:rFonts w:asciiTheme="majorHAnsi" w:eastAsia="Calibri" w:hAnsiTheme="majorHAnsi" w:cstheme="majorHAnsi"/>
                <w:b/>
                <w:bCs/>
                <w:i/>
                <w:sz w:val="18"/>
                <w:szCs w:val="18"/>
              </w:rPr>
              <w:t>"Reconociendo nuestras decisiones financieras "</w:t>
            </w:r>
          </w:p>
          <w:p w14:paraId="2CCC8FB7" w14:textId="77777777" w:rsidR="00CB6658" w:rsidRPr="00CB6658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CB6658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Acuerdos de convivencia:</w:t>
            </w:r>
            <w:r w:rsidRPr="00CB6658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Para que sea productiva y respetuosa la sesión debemos revisar y leer los acuerdos de convivencia del aula. ¿En qué aspectos debemos reforzar? </w:t>
            </w:r>
          </w:p>
          <w:p w14:paraId="3EB2331A" w14:textId="77777777" w:rsidR="00CB6658" w:rsidRPr="00CB6658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CB6658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Motivación:</w:t>
            </w:r>
            <w:r w:rsidRPr="00CB6658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inicia preguntando: ¿Cómo se sienten el día de hoy?, muestra el semáforo de las emociones y los estudiantes responden de forma voluntaria.</w:t>
            </w:r>
          </w:p>
          <w:p w14:paraId="555F3B32" w14:textId="04EA2202" w:rsidR="00CB6658" w:rsidRPr="00CB6658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CB6658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Recojo de saberes previos: ¿</w:t>
            </w: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Cuál es la diferencia entre Necesidad y Deseo</w:t>
            </w:r>
            <w:r w:rsidRPr="00CB6658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? ¿Por qué debemos aprender sobre 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estos términos en la </w:t>
            </w:r>
            <w:r w:rsidRPr="00CB6658">
              <w:rPr>
                <w:rFonts w:asciiTheme="majorHAnsi" w:eastAsia="Calibri" w:hAnsiTheme="majorHAnsi" w:cstheme="majorHAnsi"/>
                <w:sz w:val="18"/>
                <w:szCs w:val="18"/>
              </w:rPr>
              <w:t>Educación Financiera?</w:t>
            </w:r>
          </w:p>
          <w:p w14:paraId="23A67472" w14:textId="2A79F755" w:rsidR="00AD2056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i/>
                <w:kern w:val="0"/>
                <w:sz w:val="18"/>
                <w:szCs w:val="18"/>
                <w14:ligatures w14:val="none"/>
              </w:rPr>
            </w:pPr>
            <w:r w:rsidRPr="00CB6658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Propósito:</w:t>
            </w:r>
            <w:r w:rsidRPr="00CB6658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CA5DC9" w:rsidRPr="00CA5DC9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En esta actividad el estudiante reconoce la importancia de tomar decisiones económicas y financieras en la adolescencia.</w:t>
            </w:r>
            <w:r w:rsidR="00CA5DC9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Y plantea el problema que elige para su proyecto.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CE017F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Pizarra</w:t>
            </w:r>
          </w:p>
          <w:p w14:paraId="511C34EF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42279FD2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Plumón de pizarra</w:t>
            </w:r>
          </w:p>
          <w:p w14:paraId="052B23D1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6309CB4F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9C9935C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1526D4FD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DC5B9F7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10</w:t>
            </w:r>
          </w:p>
          <w:p w14:paraId="757BFA37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03B06BE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637E7D1D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692B66D" w14:textId="77777777" w:rsidR="002530D6" w:rsidRPr="009F4276" w:rsidRDefault="002530D6" w:rsidP="002530D6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456D34DC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991BDC8" w14:textId="77777777" w:rsidR="002530D6" w:rsidRPr="009F4276" w:rsidRDefault="002530D6" w:rsidP="002530D6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72A5DAD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32363B" w:rsidRPr="00E71238" w14:paraId="5AEC09EB" w14:textId="77777777" w:rsidTr="002741FB">
        <w:trPr>
          <w:cantSplit/>
          <w:trHeight w:val="1641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30A4A61B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PROCESO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6E90127F" w14:textId="2E550D87" w:rsidR="00382FA2" w:rsidRPr="009F4276" w:rsidRDefault="00382FA2" w:rsidP="00382FA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ORGANIZA LA FORMA DE TRABAJO: </w:t>
            </w: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Se organizan los equipos de estudiantes</w:t>
            </w:r>
            <w:r w:rsidR="000E13EF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 y revisan </w:t>
            </w: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las guías de actividades.</w:t>
            </w:r>
          </w:p>
          <w:p w14:paraId="282273FF" w14:textId="77777777" w:rsidR="00382FA2" w:rsidRDefault="00382FA2" w:rsidP="00382FA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Problematización: </w:t>
            </w:r>
          </w:p>
          <w:p w14:paraId="578D68E0" w14:textId="77777777" w:rsidR="000E13EF" w:rsidRPr="000E13EF" w:rsidRDefault="000E13EF" w:rsidP="000E13EF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  <w:lang w:val="es-ES"/>
              </w:rPr>
            </w:pPr>
            <w:r w:rsidRPr="000E13EF">
              <w:rPr>
                <w:rFonts w:asciiTheme="majorHAnsi" w:eastAsia="Calibri" w:hAnsiTheme="majorHAnsi" w:cstheme="majorHAnsi"/>
                <w:sz w:val="18"/>
                <w:szCs w:val="18"/>
                <w:lang w:val="es-ES"/>
              </w:rPr>
              <w:t xml:space="preserve">Descripción de la Situación: En la I.E. 1128 San Luis, se ha observado que muchos estudiantes del segundo grado de secundaria, no tienen conocimientos sólidos sobre cómo establecer y alcanzar metas financieras. Algunos estudiantes han compartido que no saben ¿Cómo planificar sus ahorros para objetivos a corto y largo plazo?, lo que </w:t>
            </w:r>
            <w:proofErr w:type="gramStart"/>
            <w:r w:rsidRPr="000E13EF">
              <w:rPr>
                <w:rFonts w:asciiTheme="majorHAnsi" w:eastAsia="Calibri" w:hAnsiTheme="majorHAnsi" w:cstheme="majorHAnsi"/>
                <w:sz w:val="18"/>
                <w:szCs w:val="18"/>
                <w:lang w:val="es-ES"/>
              </w:rPr>
              <w:t>les</w:t>
            </w:r>
            <w:proofErr w:type="gramEnd"/>
            <w:r w:rsidRPr="000E13EF">
              <w:rPr>
                <w:rFonts w:asciiTheme="majorHAnsi" w:eastAsia="Calibri" w:hAnsiTheme="majorHAnsi" w:cstheme="majorHAnsi"/>
                <w:sz w:val="18"/>
                <w:szCs w:val="18"/>
                <w:lang w:val="es-ES"/>
              </w:rPr>
              <w:t xml:space="preserve"> lleva a gastar sin un propósito claro, por lo que no les alcanza para sus materiales escolares y menos para guardar para otros propósitos. Por lo que se quiere abordar desde la escuela este problema para asegurar que todos los estudiantes comprendan la importancia de la planificación financiera y ¿Cómo establecer metas realistas y alcanzables?</w:t>
            </w:r>
          </w:p>
          <w:p w14:paraId="1B1E3118" w14:textId="6A18F7DF" w:rsidR="000E13EF" w:rsidRDefault="000E13EF" w:rsidP="000E13EF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/>
              </w:rPr>
              <w:t xml:space="preserve">Luego de leer la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/>
              </w:rPr>
              <w:t>siguiente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/>
              </w:rPr>
              <w:t>problemática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/>
              </w:rPr>
              <w:t xml:space="preserve">, para luego a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partir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situación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problemática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en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los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adolescents,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plantear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preguntas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Retadoras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al detector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los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problemas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Para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elegir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el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problema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para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su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Proyecto.</w:t>
            </w:r>
          </w:p>
          <w:p w14:paraId="3E48C49A" w14:textId="77777777" w:rsidR="000E13EF" w:rsidRPr="000E13EF" w:rsidRDefault="000E13EF" w:rsidP="000E13EF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  <w:p w14:paraId="6215D55F" w14:textId="6E46DE1C" w:rsidR="00382FA2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La docente promueve que los estudiantes compartan experiencias personales o situaciones hipotéticas relacionadas con la</w:t>
            </w:r>
            <w:r w:rsidR="000E13E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educación financiera, 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generando interés y motivación p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a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r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a lograr realizar la exposición y realizar la coevaluación de sus compañeros en sus respectivos cuadernos.</w:t>
            </w:r>
          </w:p>
          <w:p w14:paraId="4760CD26" w14:textId="2C72D759" w:rsidR="0032363B" w:rsidRPr="009F4276" w:rsidRDefault="0032363B" w:rsidP="00A625CB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Los estudiantes proceden a responde</w:t>
            </w:r>
            <w:r w:rsidR="00382FA2"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r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 y reflexionar frente a la</w:t>
            </w:r>
            <w:r w:rsidR="00382FA2"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 exposición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, Luego responden levantando la mano y </w:t>
            </w:r>
            <w:r w:rsidR="00382FA2"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manifestando su punto de vista frente a las historietas.</w:t>
            </w:r>
          </w:p>
          <w:p w14:paraId="6C2D5A3A" w14:textId="77777777" w:rsidR="00382FA2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La docente hace el seguimiento correspondiente a cada equipo y verifica el trabajo en el aula, realiza las preguntas de retroalimentación d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urante la exposición de los trabajos.</w:t>
            </w:r>
          </w:p>
          <w:p w14:paraId="660A82BD" w14:textId="1F3EA5A4" w:rsidR="00DF5E0E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PARA FINALIZAR: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Los estudiantes </w:t>
            </w:r>
            <w:r w:rsidR="00DF5E0E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se organizan en 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los correspondientes </w:t>
            </w:r>
            <w:r w:rsidR="00DF5E0E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equipos para</w:t>
            </w:r>
            <w:r w:rsidR="000E13E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0E13EF">
              <w:rPr>
                <w:rFonts w:asciiTheme="majorHAnsi" w:eastAsia="Calibri" w:hAnsiTheme="majorHAnsi" w:cstheme="majorHAnsi"/>
                <w:sz w:val="18"/>
                <w:szCs w:val="18"/>
              </w:rPr>
              <w:t>coevaluar</w:t>
            </w:r>
            <w:proofErr w:type="spellEnd"/>
            <w:r w:rsidR="000E13E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a sus compañeros en la presentación de los problemas. Realizan preguntas auténticas que permita mejorar los trabajos de sus compañeros de </w:t>
            </w:r>
            <w:proofErr w:type="gramStart"/>
            <w:r w:rsidR="000E13EF">
              <w:rPr>
                <w:rFonts w:asciiTheme="majorHAnsi" w:eastAsia="Calibri" w:hAnsiTheme="majorHAnsi" w:cstheme="majorHAnsi"/>
                <w:sz w:val="18"/>
                <w:szCs w:val="18"/>
              </w:rPr>
              <w:t>aula.</w:t>
            </w:r>
            <w:r w:rsidR="00DF5E0E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.</w:t>
            </w:r>
            <w:proofErr w:type="gramEnd"/>
          </w:p>
          <w:p w14:paraId="3E0F7EC2" w14:textId="0316926A" w:rsidR="00860FF7" w:rsidRPr="009F4276" w:rsidRDefault="00860FF7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Esta participación será de gran apoyo para la elección y sobre todo de aprendizaje de los estudiantes. </w:t>
            </w:r>
          </w:p>
          <w:p w14:paraId="29C67E1F" w14:textId="2578957F" w:rsidR="0032363B" w:rsidRPr="009F4276" w:rsidRDefault="00DF5E0E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E</w:t>
            </w:r>
            <w:r w:rsidR="0032363B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xplican y socializan sus trabajos; la docente registra su avance y progreso durante la participación en la lista de cotejo, también al finalizar la exposición realiza la retroalimentación y felicita el trabajo realizado.</w:t>
            </w:r>
          </w:p>
          <w:p w14:paraId="3EE1251B" w14:textId="6CF6B7EC" w:rsidR="0032363B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ACUERDOS O TOMA DE DECISIONES/TRANSFERENCIA  </w:t>
            </w:r>
          </w:p>
          <w:p w14:paraId="5E595F56" w14:textId="39507379" w:rsidR="0032363B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Los estudiantes mencionan la importancia de </w:t>
            </w:r>
            <w:r w:rsidR="002741FB"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identificar </w:t>
            </w:r>
            <w:r w:rsidR="000E13E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los conceptos básicos o primarios sobre la educación financiera.</w:t>
            </w:r>
            <w:r w:rsidR="00860FF7"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¿Por qué debemos reconocer </w:t>
            </w:r>
            <w:r w:rsidR="000E13E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dichos conceptos? ¿Por qué debemos reconocer los problemas del contexto para desarrollar el proyecto?</w:t>
            </w:r>
          </w:p>
          <w:p w14:paraId="25AB60FA" w14:textId="37F27EC9" w:rsidR="0032363B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Los estudiantes logran identificar sus respuestas. ¿Se comprometen a reconocer </w:t>
            </w:r>
            <w:r w:rsidR="000E13E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los problemas de su contexto para que lo relacionen con lo que ellos conocen? Para finalmente encontrar la solución y que este le será de utilidad para su proyecto de vida</w:t>
            </w:r>
            <w:r w:rsidR="00860FF7"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y promover en sus hogares para que puedan identificar </w:t>
            </w:r>
            <w:r w:rsidR="000E13E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los conceptos básicos.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 Para reconocer en casa y dialogar con un familiar de su entorno más cercano, </w:t>
            </w:r>
          </w:p>
          <w:p w14:paraId="3AB41E87" w14:textId="77777777" w:rsidR="0032363B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EVALUACIÓN: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La docente verifica el cumplimiento de las actividades en sus respectivos cuadernos. Los estudiantes presentan las actividades y se registra en el registro auxiliar.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03F45D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Caso: Martín</w:t>
            </w:r>
          </w:p>
          <w:p w14:paraId="51C26D0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Cuaderno</w:t>
            </w:r>
          </w:p>
          <w:p w14:paraId="2ADD65D5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A987061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Plumón pizarra</w:t>
            </w:r>
          </w:p>
          <w:p w14:paraId="151BDE1B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Lapicero</w:t>
            </w:r>
          </w:p>
          <w:p w14:paraId="6924735E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66ADAE1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C5BBBA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63A242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1F8987AB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7A2677FF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0D6596A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A310104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500B13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69AB49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20</w:t>
            </w:r>
          </w:p>
          <w:p w14:paraId="280ECE2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5B06E111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1F5268A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4D43C0C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7D106FDF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15</w:t>
            </w:r>
          </w:p>
          <w:p w14:paraId="7AA0C434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4940B6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E857842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16344A9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784DC23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5A208202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C287240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20</w:t>
            </w:r>
          </w:p>
          <w:p w14:paraId="26B3CDD4" w14:textId="77777777" w:rsidR="0032363B" w:rsidRPr="009F4276" w:rsidRDefault="0032363B" w:rsidP="00A625CB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CB6658" w:rsidRPr="00E71238" w14:paraId="388383D6" w14:textId="77777777" w:rsidTr="002741FB">
        <w:trPr>
          <w:cantSplit/>
          <w:trHeight w:val="549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2C455649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SALIDA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3495AD57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/>
                <w:bCs/>
                <w:sz w:val="18"/>
                <w:szCs w:val="18"/>
                <w:lang w:val="es-ES"/>
              </w:rPr>
              <w:t>METACOGNICIÓN</w:t>
            </w:r>
            <w:proofErr w:type="gramStart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:  ¿</w:t>
            </w:r>
            <w:proofErr w:type="gramEnd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Los temas tratados en la guía me son de utilidad? ¿Para qué?</w:t>
            </w: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ab/>
            </w:r>
          </w:p>
          <w:p w14:paraId="6D27AC42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fue lo que más me gustó y lo principal que aprendí? ¿Por qué?</w:t>
            </w:r>
          </w:p>
          <w:p w14:paraId="26084F06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actividad me resultó más difícil? ¿Por qué= ¿Cómo superaré la dificultad?</w:t>
            </w:r>
          </w:p>
          <w:p w14:paraId="177B852A" w14:textId="27CC5426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231F20"/>
                <w:sz w:val="18"/>
                <w:szCs w:val="18"/>
                <w:u w:val="single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¿Cómo fue mi participación en el trabajo en equipo?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B06B01" w14:textId="76AE21D8" w:rsidR="00CB6658" w:rsidRPr="009F4276" w:rsidRDefault="00CB6658" w:rsidP="00CB6658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Metacognición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0601E5" w14:textId="10CA9CC2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524B48B4" w14:textId="77777777" w:rsidR="0032363B" w:rsidRDefault="0032363B" w:rsidP="0032363B">
      <w:pPr>
        <w:spacing w:after="0" w:line="240" w:lineRule="auto"/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</w:pPr>
    </w:p>
    <w:p w14:paraId="32E3F046" w14:textId="584878C8" w:rsidR="00EE2E29" w:rsidRPr="00EE2E29" w:rsidRDefault="00EE2E29" w:rsidP="00BD42C4">
      <w:pPr>
        <w:spacing w:after="0" w:line="240" w:lineRule="auto"/>
        <w:jc w:val="right"/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</w:pPr>
      <w:r w:rsidRPr="00EE2E29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San Luis, </w:t>
      </w:r>
      <w:proofErr w:type="gramStart"/>
      <w:r w:rsidR="00AE3906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>01</w:t>
      </w:r>
      <w:r w:rsidR="00860FF7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 </w:t>
      </w:r>
      <w:r w:rsidRPr="00EE2E29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 de</w:t>
      </w:r>
      <w:proofErr w:type="gramEnd"/>
      <w:r w:rsidRPr="00EE2E29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 </w:t>
      </w:r>
      <w:r w:rsidR="00AE3906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setiembre </w:t>
      </w:r>
      <w:r w:rsidRPr="00EE2E29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>de 2025</w:t>
      </w:r>
    </w:p>
    <w:p w14:paraId="79E19801" w14:textId="5E9A6CCE" w:rsidR="005855FF" w:rsidRDefault="005855FF" w:rsidP="00BD42C4">
      <w:pPr>
        <w:spacing w:after="0" w:line="240" w:lineRule="auto"/>
        <w:jc w:val="both"/>
        <w:rPr>
          <w:rFonts w:ascii="Arial" w:eastAsia="Arial" w:hAnsi="Arial" w:cs="Arial"/>
          <w:b/>
          <w:w w:val="80"/>
          <w:kern w:val="0"/>
          <w:lang w:val="es-ES"/>
          <w14:ligatures w14:val="none"/>
        </w:rPr>
      </w:pPr>
    </w:p>
    <w:p w14:paraId="13814C22" w14:textId="654D059B" w:rsidR="005776FE" w:rsidRPr="00C763EC" w:rsidRDefault="002741FB" w:rsidP="00BD42C4">
      <w:pPr>
        <w:spacing w:after="0" w:line="240" w:lineRule="auto"/>
        <w:jc w:val="both"/>
        <w:rPr>
          <w:rFonts w:ascii="Arial" w:eastAsia="Arial" w:hAnsi="Arial" w:cs="Arial"/>
          <w:b/>
          <w:w w:val="80"/>
          <w:kern w:val="0"/>
          <w:lang w:val="es-ES"/>
          <w14:ligatures w14:val="none"/>
        </w:rPr>
      </w:pPr>
      <w:r w:rsidRPr="00A648AC">
        <w:rPr>
          <w:rFonts w:ascii="Arial" w:eastAsia="Times New Roman" w:hAnsi="Arial" w:cs="Arial"/>
          <w:bCs/>
          <w:noProof/>
          <w:kern w:val="0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75C69D9" wp14:editId="094CBC6D">
                <wp:simplePos x="0" y="0"/>
                <wp:positionH relativeFrom="margin">
                  <wp:posOffset>326390</wp:posOffset>
                </wp:positionH>
                <wp:positionV relativeFrom="paragraph">
                  <wp:posOffset>158750</wp:posOffset>
                </wp:positionV>
                <wp:extent cx="1971675" cy="625475"/>
                <wp:effectExtent l="0" t="0" r="9525" b="31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53BC" w14:textId="77777777" w:rsidR="00A648AC" w:rsidRDefault="00A648AC" w:rsidP="00A648A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5151C6D" w14:textId="3A4E4F3D" w:rsidR="00A648AC" w:rsidRPr="00957EA1" w:rsidRDefault="001511EA" w:rsidP="00A648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LIC. </w:t>
                            </w:r>
                            <w:r w:rsidR="00AC212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GRICELDA ADAMA HILARIO</w:t>
                            </w:r>
                          </w:p>
                          <w:p w14:paraId="25F0663A" w14:textId="77777777" w:rsidR="00A648AC" w:rsidRPr="00957EA1" w:rsidRDefault="00A648AC" w:rsidP="00A648A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7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DOCENTE</w:t>
                            </w:r>
                            <w:r w:rsidRPr="00957EA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C69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.7pt;margin-top:12.5pt;width:155.25pt;height:4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" stroked="f">
                <v:textbox>
                  <w:txbxContent>
                    <w:p w14:paraId="13AC53BC" w14:textId="77777777" w:rsidR="00A648AC" w:rsidRDefault="00A648AC" w:rsidP="00A648AC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5151C6D" w14:textId="3A4E4F3D" w:rsidR="00A648AC" w:rsidRPr="00957EA1" w:rsidRDefault="001511EA" w:rsidP="00A648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LIC. </w:t>
                      </w:r>
                      <w:r w:rsidR="00AC212A">
                        <w:rPr>
                          <w:b/>
                          <w:bCs/>
                          <w:sz w:val="20"/>
                          <w:szCs w:val="20"/>
                        </w:rPr>
                        <w:t>GRICELDA ADAMA HILARIO</w:t>
                      </w:r>
                    </w:p>
                    <w:p w14:paraId="25F0663A" w14:textId="77777777" w:rsidR="00A648AC" w:rsidRPr="00957EA1" w:rsidRDefault="00A648AC" w:rsidP="00A648A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57EA1">
                        <w:rPr>
                          <w:b/>
                          <w:bCs/>
                          <w:sz w:val="20"/>
                          <w:szCs w:val="20"/>
                        </w:rPr>
                        <w:t>DOCENTE</w:t>
                      </w:r>
                      <w:r w:rsidRPr="00957EA1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2823" w:rsidRPr="00A648AC">
        <w:rPr>
          <w:rFonts w:ascii="Arial" w:eastAsia="Times New Roman" w:hAnsi="Arial" w:cs="Arial"/>
          <w:bCs/>
          <w:noProof/>
          <w:kern w:val="0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999F50" wp14:editId="1CDBB6B4">
                <wp:simplePos x="0" y="0"/>
                <wp:positionH relativeFrom="margin">
                  <wp:align>center</wp:align>
                </wp:positionH>
                <wp:positionV relativeFrom="paragraph">
                  <wp:posOffset>862965</wp:posOffset>
                </wp:positionV>
                <wp:extent cx="1991995" cy="579755"/>
                <wp:effectExtent l="0" t="0" r="8255" b="0"/>
                <wp:wrapSquare wrapText="bothSides"/>
                <wp:docPr id="15019309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BA1FC" w14:textId="468CA953" w:rsidR="00A648AC" w:rsidRPr="00957EA1" w:rsidRDefault="00C763EC" w:rsidP="00C763E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_________________________</w:t>
                            </w:r>
                          </w:p>
                          <w:p w14:paraId="3140BC72" w14:textId="430EC260" w:rsidR="00AC212A" w:rsidRDefault="001511EA" w:rsidP="00A648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LIC. </w:t>
                            </w:r>
                            <w:r w:rsidR="00AC212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JOSE RODRIGUEZ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RIMACHI</w:t>
                            </w:r>
                          </w:p>
                          <w:p w14:paraId="2ED22A46" w14:textId="7CBE72A2" w:rsidR="00A648AC" w:rsidRPr="00F90201" w:rsidRDefault="00A648AC" w:rsidP="00A648AC">
                            <w:pPr>
                              <w:spacing w:after="0" w:line="240" w:lineRule="auto"/>
                              <w:jc w:val="center"/>
                            </w:pPr>
                            <w:r w:rsidRPr="00957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V° B° SUB-DIRECTOR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99F50" id="_x0000_s1027" type="#_x0000_t202" style="position:absolute;left:0;text-align:left;margin-left:0;margin-top:67.95pt;width:156.85pt;height:45.6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" stroked="f">
                <v:textbox>
                  <w:txbxContent>
                    <w:p w14:paraId="538BA1FC" w14:textId="468CA953" w:rsidR="00A648AC" w:rsidRPr="00957EA1" w:rsidRDefault="00C763EC" w:rsidP="00C763EC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_________________________</w:t>
                      </w:r>
                    </w:p>
                    <w:p w14:paraId="3140BC72" w14:textId="430EC260" w:rsidR="00AC212A" w:rsidRDefault="001511EA" w:rsidP="00A648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LIC. </w:t>
                      </w:r>
                      <w:r w:rsidR="00AC212A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JOSE RODRIGUEZ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RIMACHI</w:t>
                      </w:r>
                    </w:p>
                    <w:p w14:paraId="2ED22A46" w14:textId="7CBE72A2" w:rsidR="00A648AC" w:rsidRPr="00F90201" w:rsidRDefault="00A648AC" w:rsidP="00A648AC">
                      <w:pPr>
                        <w:spacing w:after="0" w:line="240" w:lineRule="auto"/>
                        <w:jc w:val="center"/>
                      </w:pPr>
                      <w:r w:rsidRPr="00957EA1">
                        <w:rPr>
                          <w:b/>
                          <w:bCs/>
                          <w:sz w:val="20"/>
                          <w:szCs w:val="20"/>
                        </w:rPr>
                        <w:t>V° B° SUB-DIRECTOR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212A" w:rsidRPr="00A648AC">
        <w:rPr>
          <w:rFonts w:ascii="Arial" w:eastAsia="Times New Roman" w:hAnsi="Arial" w:cs="Arial"/>
          <w:bCs/>
          <w:noProof/>
          <w:kern w:val="0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DD123B6" wp14:editId="7A594E54">
                <wp:simplePos x="0" y="0"/>
                <wp:positionH relativeFrom="margin">
                  <wp:posOffset>4955540</wp:posOffset>
                </wp:positionH>
                <wp:positionV relativeFrom="paragraph">
                  <wp:posOffset>102235</wp:posOffset>
                </wp:positionV>
                <wp:extent cx="1781175" cy="736980"/>
                <wp:effectExtent l="0" t="0" r="9525" b="6350"/>
                <wp:wrapNone/>
                <wp:docPr id="16406670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0B2" w14:textId="77777777" w:rsidR="00A648AC" w:rsidRPr="00957EA1" w:rsidRDefault="00A648AC" w:rsidP="00C763EC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AE109A9" w14:textId="680A3387" w:rsidR="00C763EC" w:rsidRDefault="001511EA" w:rsidP="00A648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LIC. </w:t>
                            </w:r>
                            <w:r w:rsidR="00AC212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HAROLD CAMPOS TRILLO</w:t>
                            </w:r>
                          </w:p>
                          <w:p w14:paraId="62363A93" w14:textId="11A3AC86" w:rsidR="00A648AC" w:rsidRPr="00957EA1" w:rsidRDefault="00C763EC" w:rsidP="00A648A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Vº Bº </w:t>
                            </w:r>
                            <w:r w:rsidR="00A648AC" w:rsidRPr="00957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COORDINADOR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PEDAGÓGICO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123B6" id="_x0000_s1028" type="#_x0000_t202" style="position:absolute;left:0;text-align:left;margin-left:390.2pt;margin-top:8.05pt;width:140.25pt;height:58.0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" stroked="f">
                <v:textbox>
                  <w:txbxContent>
                    <w:p w14:paraId="6A7890B2" w14:textId="77777777" w:rsidR="00A648AC" w:rsidRPr="00957EA1" w:rsidRDefault="00A648AC" w:rsidP="00C763EC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AE109A9" w14:textId="680A3387" w:rsidR="00C763EC" w:rsidRDefault="001511EA" w:rsidP="00A648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LIC. </w:t>
                      </w:r>
                      <w:r w:rsidR="00AC212A">
                        <w:rPr>
                          <w:b/>
                          <w:bCs/>
                          <w:sz w:val="20"/>
                          <w:szCs w:val="20"/>
                        </w:rPr>
                        <w:t>HAROLD CAMPOS TRILLO</w:t>
                      </w:r>
                    </w:p>
                    <w:p w14:paraId="62363A93" w14:textId="11A3AC86" w:rsidR="00A648AC" w:rsidRPr="00957EA1" w:rsidRDefault="00C763EC" w:rsidP="00A648A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Vº Bº </w:t>
                      </w:r>
                      <w:r w:rsidR="00A648AC" w:rsidRPr="00957EA1">
                        <w:rPr>
                          <w:b/>
                          <w:bCs/>
                          <w:sz w:val="20"/>
                          <w:szCs w:val="20"/>
                        </w:rPr>
                        <w:t>COORDINADOR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PEDAGÓGICO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76FE" w:rsidRPr="00C763EC" w:rsidSect="002741FB">
      <w:headerReference w:type="default" r:id="rId9"/>
      <w:pgSz w:w="11906" w:h="16838" w:code="9"/>
      <w:pgMar w:top="28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7A79" w14:textId="77777777" w:rsidR="00D1046C" w:rsidRDefault="00D1046C">
      <w:pPr>
        <w:spacing w:after="0" w:line="240" w:lineRule="auto"/>
      </w:pPr>
      <w:r>
        <w:separator/>
      </w:r>
    </w:p>
  </w:endnote>
  <w:endnote w:type="continuationSeparator" w:id="0">
    <w:p w14:paraId="21533FB4" w14:textId="77777777" w:rsidR="00D1046C" w:rsidRDefault="00D1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0174" w14:textId="77777777" w:rsidR="00D1046C" w:rsidRDefault="00D1046C">
      <w:pPr>
        <w:spacing w:after="0" w:line="240" w:lineRule="auto"/>
      </w:pPr>
      <w:r>
        <w:separator/>
      </w:r>
    </w:p>
  </w:footnote>
  <w:footnote w:type="continuationSeparator" w:id="0">
    <w:p w14:paraId="64E8CD33" w14:textId="77777777" w:rsidR="00D1046C" w:rsidRDefault="00D10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66A8" w14:textId="211FBE63" w:rsidR="000962B2" w:rsidRDefault="002741FB">
    <w:pPr>
      <w:pStyle w:val="Encabezado"/>
    </w:pPr>
    <w:r>
      <w:rPr>
        <w:rFonts w:ascii="Arial" w:eastAsia="Arial" w:hAnsi="Arial" w:cs="Arial"/>
        <w:noProof/>
        <w:kern w:val="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AF486" wp14:editId="2A29D301">
              <wp:simplePos x="0" y="0"/>
              <wp:positionH relativeFrom="column">
                <wp:posOffset>4450715</wp:posOffset>
              </wp:positionH>
              <wp:positionV relativeFrom="paragraph">
                <wp:posOffset>45085</wp:posOffset>
              </wp:positionV>
              <wp:extent cx="1781175" cy="263525"/>
              <wp:effectExtent l="0" t="0" r="9525" b="317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263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869E84" w14:textId="77777777" w:rsidR="009E681F" w:rsidRPr="009E681F" w:rsidRDefault="009E681F" w:rsidP="009E681F">
                          <w:pPr>
                            <w:widowControl w:val="0"/>
                            <w:autoSpaceDE w:val="0"/>
                            <w:autoSpaceDN w:val="0"/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kern w:val="0"/>
                              <w:sz w:val="24"/>
                              <w:szCs w:val="32"/>
                              <w:lang w:val="es-ES"/>
                              <w14:ligatures w14:val="none"/>
                            </w:rPr>
                          </w:pPr>
                          <w:proofErr w:type="gramStart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>I.E.</w:t>
                          </w:r>
                          <w:proofErr w:type="gramEnd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 xml:space="preserve"> N° 1128 “San </w:t>
                          </w:r>
                          <w:proofErr w:type="spellStart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>Luis</w:t>
                          </w:r>
                          <w:proofErr w:type="spellEnd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>”</w:t>
                          </w:r>
                        </w:p>
                        <w:p w14:paraId="6C63B465" w14:textId="77777777" w:rsidR="009E681F" w:rsidRPr="009E681F" w:rsidRDefault="009E681F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3AF48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margin-left:350.45pt;margin-top:3.55pt;width:140.25pt;height:2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" fillcolor="white [3201]" stroked="f" strokeweight=".5pt">
              <v:textbox>
                <w:txbxContent>
                  <w:p w14:paraId="74869E84" w14:textId="77777777" w:rsidR="009E681F" w:rsidRPr="009E681F" w:rsidRDefault="009E681F" w:rsidP="009E681F">
                    <w:pPr>
                      <w:widowControl w:val="0"/>
                      <w:autoSpaceDE w:val="0"/>
                      <w:autoSpaceDN w:val="0"/>
                      <w:spacing w:after="0" w:line="240" w:lineRule="auto"/>
                      <w:jc w:val="center"/>
                      <w:rPr>
                        <w:rFonts w:ascii="Arial" w:eastAsia="Arial" w:hAnsi="Arial" w:cs="Arial"/>
                        <w:kern w:val="0"/>
                        <w:sz w:val="24"/>
                        <w:szCs w:val="32"/>
                        <w:lang w:val="es-ES"/>
                        <w14:ligatures w14:val="none"/>
                      </w:rPr>
                    </w:pPr>
                    <w:proofErr w:type="gramStart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>I.E.</w:t>
                    </w:r>
                    <w:proofErr w:type="gramEnd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 xml:space="preserve"> N° 1128 “San </w:t>
                    </w:r>
                    <w:proofErr w:type="spellStart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>Luis</w:t>
                    </w:r>
                    <w:proofErr w:type="spellEnd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>”</w:t>
                    </w:r>
                  </w:p>
                  <w:p w14:paraId="6C63B465" w14:textId="77777777" w:rsidR="009E681F" w:rsidRPr="009E681F" w:rsidRDefault="009E681F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534F7C">
      <w:rPr>
        <w:rFonts w:ascii="Arial" w:eastAsia="Arial" w:hAnsi="Arial" w:cs="Arial"/>
        <w:noProof/>
        <w:kern w:val="0"/>
        <w:lang w:val="en-US"/>
        <w14:ligatures w14:val="none"/>
      </w:rPr>
      <w:drawing>
        <wp:anchor distT="0" distB="0" distL="114300" distR="114300" simplePos="0" relativeHeight="251660288" behindDoc="1" locked="0" layoutInCell="1" allowOverlap="1" wp14:anchorId="185DAEB6" wp14:editId="30E67B05">
          <wp:simplePos x="0" y="0"/>
          <wp:positionH relativeFrom="page">
            <wp:align>right</wp:align>
          </wp:positionH>
          <wp:positionV relativeFrom="paragraph">
            <wp:posOffset>-218440</wp:posOffset>
          </wp:positionV>
          <wp:extent cx="389890" cy="540037"/>
          <wp:effectExtent l="228600" t="228600" r="219710" b="393700"/>
          <wp:wrapNone/>
          <wp:docPr id="2" name="Imagen 7">
            <a:extLst xmlns:a="http://schemas.openxmlformats.org/drawingml/2006/main">
              <a:ext uri="{FF2B5EF4-FFF2-40B4-BE49-F238E27FC236}">
                <a16:creationId xmlns:a16="http://schemas.microsoft.com/office/drawing/2014/main" id="{A25AE8FE-C055-44B1-8E41-91A83C6D91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A25AE8FE-C055-44B1-8E41-91A83C6D91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455" b="98545" l="0" r="99524">
                                <a14:foregroundMark x1="952" y1="182" x2="12143" y2="4727"/>
                                <a14:foregroundMark x1="12143" y1="4727" x2="24524" y2="6182"/>
                                <a14:foregroundMark x1="24524" y1="6182" x2="37143" y2="5273"/>
                                <a14:foregroundMark x1="37143" y1="5273" x2="48571" y2="1818"/>
                                <a14:foregroundMark x1="48571" y1="1818" x2="49958" y2="2138"/>
                                <a14:foregroundMark x1="61341" y1="5210" x2="67381" y2="24545"/>
                                <a14:foregroundMark x1="67381" y1="24545" x2="65714" y2="34182"/>
                                <a14:foregroundMark x1="65714" y1="34182" x2="52857" y2="38727"/>
                                <a14:foregroundMark x1="52857" y1="38727" x2="25000" y2="39273"/>
                                <a14:foregroundMark x1="25000" y1="39273" x2="11667" y2="37455"/>
                                <a14:foregroundMark x1="11667" y1="37455" x2="1905" y2="32182"/>
                                <a14:foregroundMark x1="1905" y1="32182" x2="1667" y2="13273"/>
                                <a14:foregroundMark x1="1667" y1="13273" x2="5476" y2="32182"/>
                                <a14:foregroundMark x1="5476" y1="32182" x2="0" y2="13818"/>
                                <a14:foregroundMark x1="0" y1="13818" x2="952" y2="4545"/>
                                <a14:foregroundMark x1="952" y1="4545" x2="714" y2="9818"/>
                                <a14:foregroundMark x1="46190" y1="1455" x2="50168" y2="1932"/>
                                <a14:foregroundMark x1="94522" y1="3909" x2="99524" y2="12545"/>
                                <a14:foregroundMark x1="99524" y1="12545" x2="99762" y2="62000"/>
                                <a14:foregroundMark x1="99762" y1="62000" x2="86905" y2="64364"/>
                                <a14:foregroundMark x1="86905" y1="64364" x2="75238" y2="60909"/>
                                <a14:foregroundMark x1="75238" y1="60909" x2="66905" y2="41273"/>
                                <a14:foregroundMark x1="66905" y1="41273" x2="31190" y2="26727"/>
                                <a14:foregroundMark x1="31190" y1="26727" x2="27857" y2="15818"/>
                                <a14:foregroundMark x1="27857" y1="15818" x2="46667" y2="3091"/>
                                <a14:foregroundMark x1="46667" y1="3091" x2="46667" y2="1818"/>
                                <a14:foregroundMark x1="21190" y1="8182" x2="13810" y2="15455"/>
                                <a14:foregroundMark x1="13810" y1="15455" x2="1667" y2="16364"/>
                                <a14:foregroundMark x1="1667" y1="16364" x2="238" y2="7273"/>
                                <a14:foregroundMark x1="238" y1="7273" x2="11667" y2="4000"/>
                                <a14:foregroundMark x1="11667" y1="4000" x2="21429" y2="7818"/>
                                <a14:foregroundMark x1="62223" y1="5396" x2="70238" y2="12000"/>
                                <a14:foregroundMark x1="70238" y1="12000" x2="82857" y2="12000"/>
                                <a14:foregroundMark x1="82857" y1="12000" x2="90952" y2="21818"/>
                                <a14:foregroundMark x1="90952" y1="21818" x2="93571" y2="61455"/>
                                <a14:foregroundMark x1="93571" y1="61455" x2="99762" y2="52727"/>
                                <a14:foregroundMark x1="99762" y1="52727" x2="99524" y2="8364"/>
                                <a14:foregroundMark x1="99524" y1="8364" x2="88095" y2="5273"/>
                                <a14:foregroundMark x1="88095" y1="5273" x2="85628" y2="5482"/>
                                <a14:foregroundMark x1="61659" y1="5277" x2="60714" y2="5818"/>
                                <a14:foregroundMark x1="72381" y1="89091" x2="49762" y2="97273"/>
                                <a14:foregroundMark x1="49762" y1="97273" x2="28810" y2="87636"/>
                                <a14:foregroundMark x1="28810" y1="87636" x2="41667" y2="84909"/>
                                <a14:foregroundMark x1="41667" y1="84909" x2="54048" y2="85636"/>
                                <a14:foregroundMark x1="54048" y1="85636" x2="67619" y2="85636"/>
                                <a14:foregroundMark x1="67619" y1="85636" x2="71905" y2="88727"/>
                                <a14:foregroundMark x1="76190" y1="87091" x2="50238" y2="98545"/>
                                <a14:foregroundMark x1="61429" y1="79818" x2="31905" y2="73091"/>
                                <a14:foregroundMark x1="31905" y1="73091" x2="25952" y2="64182"/>
                                <a14:foregroundMark x1="25952" y1="64182" x2="50000" y2="60000"/>
                                <a14:foregroundMark x1="50000" y1="60000" x2="62143" y2="60909"/>
                                <a14:foregroundMark x1="62143" y1="60909" x2="66905" y2="71273"/>
                                <a14:foregroundMark x1="66905" y1="71273" x2="62619" y2="80000"/>
                                <a14:foregroundMark x1="62619" y1="80000" x2="60714" y2="82000"/>
                                <a14:foregroundMark x1="38810" y1="74727" x2="39048" y2="63818"/>
                                <a14:foregroundMark x1="39048" y1="63818" x2="62857" y2="61636"/>
                                <a14:foregroundMark x1="62857" y1="61636" x2="64524" y2="75636"/>
                                <a14:foregroundMark x1="64524" y1="75636" x2="53333" y2="82182"/>
                                <a14:foregroundMark x1="53333" y1="82182" x2="39286" y2="75818"/>
                                <a14:foregroundMark x1="39286" y1="75818" x2="50714" y2="68182"/>
                                <a14:foregroundMark x1="50714" y1="68182" x2="58810" y2="75273"/>
                                <a14:foregroundMark x1="58810" y1="75273" x2="43810" y2="74364"/>
                                <a14:foregroundMark x1="43810" y1="74364" x2="56429" y2="70727"/>
                                <a14:foregroundMark x1="56429" y1="70727" x2="56429" y2="74182"/>
                                <a14:foregroundMark x1="37619" y1="64727" x2="49524" y2="61818"/>
                                <a14:foregroundMark x1="49524" y1="61818" x2="64524" y2="61455"/>
                                <a14:foregroundMark x1="64524" y1="61455" x2="69524" y2="71091"/>
                                <a14:foregroundMark x1="69524" y1="71091" x2="64286" y2="79455"/>
                                <a14:foregroundMark x1="64286" y1="79455" x2="47143" y2="76000"/>
                                <a14:foregroundMark x1="47143" y1="76000" x2="32619" y2="67818"/>
                                <a14:foregroundMark x1="32619" y1="67818" x2="46905" y2="61455"/>
                                <a14:foregroundMark x1="46905" y1="61455" x2="71429" y2="61636"/>
                                <a14:foregroundMark x1="71429" y1="61636" x2="71667" y2="72909"/>
                                <a14:foregroundMark x1="71667" y1="72909" x2="56429" y2="73091"/>
                                <a14:foregroundMark x1="56429" y1="73091" x2="61905" y2="64909"/>
                                <a14:foregroundMark x1="61905" y1="64909" x2="47143" y2="65091"/>
                                <a14:foregroundMark x1="47143" y1="65091" x2="47381" y2="66000"/>
                                <a14:foregroundMark x1="49762" y1="66000" x2="62619" y2="62545"/>
                                <a14:foregroundMark x1="62619" y1="62545" x2="66905" y2="71273"/>
                                <a14:foregroundMark x1="66905" y1="71273" x2="50476" y2="72545"/>
                                <a14:foregroundMark x1="50476" y1="72545" x2="58333" y2="67636"/>
                                <a14:backgroundMark x1="53333" y1="545" x2="75714" y2="5273"/>
                                <a14:backgroundMark x1="75714" y1="5273" x2="54762" y2="545"/>
                                <a14:backgroundMark x1="52857" y1="0" x2="75238" y2="5091"/>
                                <a14:backgroundMark x1="75238" y1="5091" x2="55714" y2="909"/>
                                <a14:backgroundMark x1="52143" y1="0" x2="74524" y2="5091"/>
                                <a14:backgroundMark x1="74524" y1="5091" x2="97143" y2="1091"/>
                                <a14:backgroundMark x1="97143" y1="1091" x2="74286" y2="545"/>
                                <a14:backgroundMark x1="74286" y1="545" x2="75000" y2="490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" r="1134"/>
                  <a:stretch/>
                </pic:blipFill>
                <pic:spPr>
                  <a:xfrm>
                    <a:off x="0" y="0"/>
                    <a:ext cx="389890" cy="540037"/>
                  </a:xfrm>
                  <a:prstGeom prst="rect">
                    <a:avLst/>
                  </a:prstGeom>
                  <a:effectLst>
                    <a:glow rad="228600">
                      <a:srgbClr val="FFC000">
                        <a:alpha val="40000"/>
                      </a:srgbClr>
                    </a:glow>
                    <a:reflection blurRad="6350" stA="50000" endA="300" endPos="55500" dist="508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81F" w:rsidRPr="00534F7C">
      <w:rPr>
        <w:rFonts w:ascii="Arial" w:eastAsia="Arial" w:hAnsi="Arial" w:cs="Arial"/>
        <w:noProof/>
        <w:kern w:val="0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E8A95" wp14:editId="692DC6CD">
              <wp:simplePos x="0" y="0"/>
              <wp:positionH relativeFrom="column">
                <wp:posOffset>2593340</wp:posOffset>
              </wp:positionH>
              <wp:positionV relativeFrom="paragraph">
                <wp:posOffset>-307339</wp:posOffset>
              </wp:positionV>
              <wp:extent cx="2895600" cy="419100"/>
              <wp:effectExtent l="0" t="0" r="0" b="0"/>
              <wp:wrapNone/>
              <wp:docPr id="472709807" name="Rectángulo: esquinas redondead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41910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CFB352A" w14:textId="77777777" w:rsidR="000962B2" w:rsidRPr="00534F7C" w:rsidRDefault="000962B2">
                          <w:pPr>
                            <w:rPr>
                              <w:rFonts w:ascii="Edwardian Script ITC" w:hAnsi="Edwardian Script ITC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  <w:lang w:val="es-MX"/>
                            </w:rPr>
                          </w:pPr>
                          <w:r w:rsidRPr="00534F7C">
                            <w:rPr>
                              <w:rFonts w:ascii="Edwardian Script ITC" w:hAnsi="Edwardian Script ITC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  <w:lang w:val="es-MX"/>
                            </w:rPr>
                            <w:t>Estudio, Disciplina y Trabajo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4BE8A95" id="Rectángulo: esquinas redondeadas 1" o:spid="_x0000_s1030" style="position:absolute;margin-left:204.2pt;margin-top:-24.2pt;width:228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" fillcolor="window" stroked="f" strokeweight="2pt">
              <v:textbox>
                <w:txbxContent>
                  <w:p w14:paraId="0CFB352A" w14:textId="77777777" w:rsidR="000962B2" w:rsidRPr="00534F7C" w:rsidRDefault="000962B2">
                    <w:pPr>
                      <w:rPr>
                        <w:rFonts w:ascii="Edwardian Script ITC" w:hAnsi="Edwardian Script ITC"/>
                        <w:b/>
                        <w:bCs/>
                        <w:i/>
                        <w:iCs/>
                        <w:sz w:val="48"/>
                        <w:szCs w:val="48"/>
                        <w:lang w:val="es-MX"/>
                      </w:rPr>
                    </w:pPr>
                    <w:r w:rsidRPr="00534F7C">
                      <w:rPr>
                        <w:rFonts w:ascii="Edwardian Script ITC" w:hAnsi="Edwardian Script ITC"/>
                        <w:b/>
                        <w:bCs/>
                        <w:i/>
                        <w:iCs/>
                        <w:sz w:val="48"/>
                        <w:szCs w:val="48"/>
                        <w:lang w:val="es-MX"/>
                      </w:rPr>
                      <w:t>Estudio, Disciplina y Trabajo</w:t>
                    </w:r>
                  </w:p>
                </w:txbxContent>
              </v:textbox>
            </v:roundrect>
          </w:pict>
        </mc:Fallback>
      </mc:AlternateContent>
    </w:r>
    <w:r w:rsidR="000962B2" w:rsidRPr="00534F7C">
      <w:rPr>
        <w:rFonts w:ascii="Arial" w:eastAsia="Arial" w:hAnsi="Arial" w:cs="Arial"/>
        <w:noProof/>
        <w:kern w:val="0"/>
        <w:lang w:val="en-US"/>
        <w14:ligatures w14:val="none"/>
      </w:rPr>
      <w:drawing>
        <wp:anchor distT="0" distB="0" distL="114300" distR="114300" simplePos="0" relativeHeight="251659264" behindDoc="1" locked="0" layoutInCell="1" allowOverlap="1" wp14:anchorId="2616F010" wp14:editId="45BCF824">
          <wp:simplePos x="0" y="0"/>
          <wp:positionH relativeFrom="margin">
            <wp:posOffset>-386715</wp:posOffset>
          </wp:positionH>
          <wp:positionV relativeFrom="paragraph">
            <wp:posOffset>-259080</wp:posOffset>
          </wp:positionV>
          <wp:extent cx="3086100" cy="371475"/>
          <wp:effectExtent l="0" t="0" r="0" b="9525"/>
          <wp:wrapTight wrapText="bothSides">
            <wp:wrapPolygon edited="0">
              <wp:start x="0" y="0"/>
              <wp:lineTo x="0" y="21046"/>
              <wp:lineTo x="21467" y="21046"/>
              <wp:lineTo x="2146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179"/>
                  <a:stretch/>
                </pic:blipFill>
                <pic:spPr bwMode="auto">
                  <a:xfrm>
                    <a:off x="0" y="0"/>
                    <a:ext cx="3086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2B2">
      <w:t xml:space="preserve">                                                            </w:t>
    </w:r>
  </w:p>
  <w:p w14:paraId="1B7B1DF8" w14:textId="77777777" w:rsidR="009E681F" w:rsidRPr="009E681F" w:rsidRDefault="009E681F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974730"/>
    <w:multiLevelType w:val="hybridMultilevel"/>
    <w:tmpl w:val="61C05D3E"/>
    <w:lvl w:ilvl="0" w:tplc="2556C44E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2994"/>
    <w:multiLevelType w:val="hybridMultilevel"/>
    <w:tmpl w:val="35C06C1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87FE3"/>
    <w:multiLevelType w:val="multilevel"/>
    <w:tmpl w:val="14EA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DB52F0"/>
    <w:multiLevelType w:val="hybridMultilevel"/>
    <w:tmpl w:val="ECC4D8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45129"/>
    <w:multiLevelType w:val="hybridMultilevel"/>
    <w:tmpl w:val="D8889C7E"/>
    <w:lvl w:ilvl="0" w:tplc="BA000708">
      <w:start w:val="1"/>
      <w:numFmt w:val="decimal"/>
      <w:lvlText w:val="%1."/>
      <w:lvlJc w:val="left"/>
      <w:pPr>
        <w:ind w:left="560" w:hanging="361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es-ES" w:eastAsia="en-US" w:bidi="ar-SA"/>
      </w:rPr>
    </w:lvl>
    <w:lvl w:ilvl="1" w:tplc="0756CD70">
      <w:start w:val="1"/>
      <w:numFmt w:val="lowerLetter"/>
      <w:lvlText w:val="%2)"/>
      <w:lvlJc w:val="left"/>
      <w:pPr>
        <w:ind w:left="908" w:hanging="360"/>
      </w:pPr>
      <w:rPr>
        <w:rFonts w:hint="default"/>
        <w:spacing w:val="-1"/>
        <w:w w:val="100"/>
        <w:lang w:val="es-ES" w:eastAsia="en-US" w:bidi="ar-SA"/>
      </w:rPr>
    </w:lvl>
    <w:lvl w:ilvl="2" w:tplc="E7182332">
      <w:numFmt w:val="bullet"/>
      <w:lvlText w:val="•"/>
      <w:lvlJc w:val="left"/>
      <w:pPr>
        <w:ind w:left="920" w:hanging="360"/>
      </w:pPr>
      <w:rPr>
        <w:rFonts w:hint="default"/>
        <w:lang w:val="es-ES" w:eastAsia="en-US" w:bidi="ar-SA"/>
      </w:rPr>
    </w:lvl>
    <w:lvl w:ilvl="3" w:tplc="9A38DF72">
      <w:numFmt w:val="bullet"/>
      <w:lvlText w:val="•"/>
      <w:lvlJc w:val="left"/>
      <w:pPr>
        <w:ind w:left="1408" w:hanging="360"/>
      </w:pPr>
      <w:rPr>
        <w:rFonts w:hint="default"/>
        <w:lang w:val="es-ES" w:eastAsia="en-US" w:bidi="ar-SA"/>
      </w:rPr>
    </w:lvl>
    <w:lvl w:ilvl="4" w:tplc="D5D28026">
      <w:numFmt w:val="bullet"/>
      <w:lvlText w:val="•"/>
      <w:lvlJc w:val="left"/>
      <w:pPr>
        <w:ind w:left="1896" w:hanging="360"/>
      </w:pPr>
      <w:rPr>
        <w:rFonts w:hint="default"/>
        <w:lang w:val="es-ES" w:eastAsia="en-US" w:bidi="ar-SA"/>
      </w:rPr>
    </w:lvl>
    <w:lvl w:ilvl="5" w:tplc="9326901C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6" w:tplc="F2B83A6E">
      <w:numFmt w:val="bullet"/>
      <w:lvlText w:val="•"/>
      <w:lvlJc w:val="left"/>
      <w:pPr>
        <w:ind w:left="2872" w:hanging="360"/>
      </w:pPr>
      <w:rPr>
        <w:rFonts w:hint="default"/>
        <w:lang w:val="es-ES" w:eastAsia="en-US" w:bidi="ar-SA"/>
      </w:rPr>
    </w:lvl>
    <w:lvl w:ilvl="7" w:tplc="1BD407B2">
      <w:numFmt w:val="bullet"/>
      <w:lvlText w:val="•"/>
      <w:lvlJc w:val="left"/>
      <w:pPr>
        <w:ind w:left="3360" w:hanging="360"/>
      </w:pPr>
      <w:rPr>
        <w:rFonts w:hint="default"/>
        <w:lang w:val="es-ES" w:eastAsia="en-US" w:bidi="ar-SA"/>
      </w:rPr>
    </w:lvl>
    <w:lvl w:ilvl="8" w:tplc="B284ECCC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86373B2"/>
    <w:multiLevelType w:val="hybridMultilevel"/>
    <w:tmpl w:val="E4F401EA"/>
    <w:lvl w:ilvl="0" w:tplc="AF283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21C13"/>
    <w:multiLevelType w:val="hybridMultilevel"/>
    <w:tmpl w:val="551CAEA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F191A"/>
    <w:multiLevelType w:val="hybridMultilevel"/>
    <w:tmpl w:val="2D1ACA5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741FB"/>
    <w:multiLevelType w:val="multilevel"/>
    <w:tmpl w:val="D7685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3E1D56"/>
    <w:multiLevelType w:val="hybridMultilevel"/>
    <w:tmpl w:val="5F48C270"/>
    <w:lvl w:ilvl="0" w:tplc="725EED7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2712D72"/>
    <w:multiLevelType w:val="hybridMultilevel"/>
    <w:tmpl w:val="15605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534A2"/>
    <w:multiLevelType w:val="hybridMultilevel"/>
    <w:tmpl w:val="04A8EC9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132D5"/>
    <w:multiLevelType w:val="hybridMultilevel"/>
    <w:tmpl w:val="905ED5F2"/>
    <w:lvl w:ilvl="0" w:tplc="28E0A1BE">
      <w:numFmt w:val="bullet"/>
      <w:lvlText w:val=""/>
      <w:lvlJc w:val="left"/>
      <w:pPr>
        <w:ind w:left="668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3" w15:restartNumberingAfterBreak="0">
    <w:nsid w:val="1DB55287"/>
    <w:multiLevelType w:val="hybridMultilevel"/>
    <w:tmpl w:val="ACF4B8A6"/>
    <w:lvl w:ilvl="0" w:tplc="884C492C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D74E8"/>
    <w:multiLevelType w:val="hybridMultilevel"/>
    <w:tmpl w:val="A2AAFEF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53494"/>
    <w:multiLevelType w:val="hybridMultilevel"/>
    <w:tmpl w:val="9FDC5608"/>
    <w:lvl w:ilvl="0" w:tplc="E9A4FC3E">
      <w:start w:val="1"/>
      <w:numFmt w:val="decimal"/>
      <w:lvlText w:val="%1."/>
      <w:lvlJc w:val="left"/>
      <w:pPr>
        <w:ind w:left="412" w:hanging="284"/>
      </w:pPr>
      <w:rPr>
        <w:rFonts w:ascii="Comic Sans MS" w:eastAsia="Comic Sans MS" w:hAnsi="Comic Sans MS" w:cs="Comic Sans MS" w:hint="default"/>
        <w:b/>
        <w:bCs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1" w:tplc="8C4CA240">
      <w:numFmt w:val="bullet"/>
      <w:lvlText w:val="•"/>
      <w:lvlJc w:val="left"/>
      <w:pPr>
        <w:ind w:left="912" w:hanging="284"/>
      </w:pPr>
      <w:rPr>
        <w:rFonts w:hint="default"/>
        <w:lang w:val="es-ES" w:eastAsia="en-US" w:bidi="ar-SA"/>
      </w:rPr>
    </w:lvl>
    <w:lvl w:ilvl="2" w:tplc="126C2D16">
      <w:numFmt w:val="bullet"/>
      <w:lvlText w:val="•"/>
      <w:lvlJc w:val="left"/>
      <w:pPr>
        <w:ind w:left="1405" w:hanging="284"/>
      </w:pPr>
      <w:rPr>
        <w:rFonts w:hint="default"/>
        <w:lang w:val="es-ES" w:eastAsia="en-US" w:bidi="ar-SA"/>
      </w:rPr>
    </w:lvl>
    <w:lvl w:ilvl="3" w:tplc="07D019EA">
      <w:numFmt w:val="bullet"/>
      <w:lvlText w:val="•"/>
      <w:lvlJc w:val="left"/>
      <w:pPr>
        <w:ind w:left="1898" w:hanging="284"/>
      </w:pPr>
      <w:rPr>
        <w:rFonts w:hint="default"/>
        <w:lang w:val="es-ES" w:eastAsia="en-US" w:bidi="ar-SA"/>
      </w:rPr>
    </w:lvl>
    <w:lvl w:ilvl="4" w:tplc="9F0E69CA">
      <w:numFmt w:val="bullet"/>
      <w:lvlText w:val="•"/>
      <w:lvlJc w:val="left"/>
      <w:pPr>
        <w:ind w:left="2391" w:hanging="284"/>
      </w:pPr>
      <w:rPr>
        <w:rFonts w:hint="default"/>
        <w:lang w:val="es-ES" w:eastAsia="en-US" w:bidi="ar-SA"/>
      </w:rPr>
    </w:lvl>
    <w:lvl w:ilvl="5" w:tplc="FD8EE7D8">
      <w:numFmt w:val="bullet"/>
      <w:lvlText w:val="•"/>
      <w:lvlJc w:val="left"/>
      <w:pPr>
        <w:ind w:left="2883" w:hanging="284"/>
      </w:pPr>
      <w:rPr>
        <w:rFonts w:hint="default"/>
        <w:lang w:val="es-ES" w:eastAsia="en-US" w:bidi="ar-SA"/>
      </w:rPr>
    </w:lvl>
    <w:lvl w:ilvl="6" w:tplc="E34EE0FE">
      <w:numFmt w:val="bullet"/>
      <w:lvlText w:val="•"/>
      <w:lvlJc w:val="left"/>
      <w:pPr>
        <w:ind w:left="3376" w:hanging="284"/>
      </w:pPr>
      <w:rPr>
        <w:rFonts w:hint="default"/>
        <w:lang w:val="es-ES" w:eastAsia="en-US" w:bidi="ar-SA"/>
      </w:rPr>
    </w:lvl>
    <w:lvl w:ilvl="7" w:tplc="20EE9930">
      <w:numFmt w:val="bullet"/>
      <w:lvlText w:val="•"/>
      <w:lvlJc w:val="left"/>
      <w:pPr>
        <w:ind w:left="3869" w:hanging="284"/>
      </w:pPr>
      <w:rPr>
        <w:rFonts w:hint="default"/>
        <w:lang w:val="es-ES" w:eastAsia="en-US" w:bidi="ar-SA"/>
      </w:rPr>
    </w:lvl>
    <w:lvl w:ilvl="8" w:tplc="65B06682">
      <w:numFmt w:val="bullet"/>
      <w:lvlText w:val="•"/>
      <w:lvlJc w:val="left"/>
      <w:pPr>
        <w:ind w:left="4362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1E351850"/>
    <w:multiLevelType w:val="hybridMultilevel"/>
    <w:tmpl w:val="C150CD7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E5C60"/>
    <w:multiLevelType w:val="hybridMultilevel"/>
    <w:tmpl w:val="034A8B70"/>
    <w:lvl w:ilvl="0" w:tplc="8CCCE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1978BC"/>
    <w:multiLevelType w:val="hybridMultilevel"/>
    <w:tmpl w:val="375E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71717"/>
    <w:multiLevelType w:val="hybridMultilevel"/>
    <w:tmpl w:val="EFF2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67AB9"/>
    <w:multiLevelType w:val="hybridMultilevel"/>
    <w:tmpl w:val="787EF3D0"/>
    <w:lvl w:ilvl="0" w:tplc="0DB63A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755B9B"/>
    <w:multiLevelType w:val="hybridMultilevel"/>
    <w:tmpl w:val="7698247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843BB"/>
    <w:multiLevelType w:val="hybridMultilevel"/>
    <w:tmpl w:val="554E2A5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F7395"/>
    <w:multiLevelType w:val="hybridMultilevel"/>
    <w:tmpl w:val="F670D618"/>
    <w:lvl w:ilvl="0" w:tplc="280A0017">
      <w:start w:val="1"/>
      <w:numFmt w:val="lowerLetter"/>
      <w:lvlText w:val="%1)"/>
      <w:lvlJc w:val="left"/>
      <w:pPr>
        <w:ind w:left="1280" w:hanging="360"/>
      </w:pPr>
    </w:lvl>
    <w:lvl w:ilvl="1" w:tplc="280A0019" w:tentative="1">
      <w:start w:val="1"/>
      <w:numFmt w:val="lowerLetter"/>
      <w:lvlText w:val="%2."/>
      <w:lvlJc w:val="left"/>
      <w:pPr>
        <w:ind w:left="2000" w:hanging="360"/>
      </w:pPr>
    </w:lvl>
    <w:lvl w:ilvl="2" w:tplc="280A001B" w:tentative="1">
      <w:start w:val="1"/>
      <w:numFmt w:val="lowerRoman"/>
      <w:lvlText w:val="%3."/>
      <w:lvlJc w:val="right"/>
      <w:pPr>
        <w:ind w:left="2720" w:hanging="180"/>
      </w:pPr>
    </w:lvl>
    <w:lvl w:ilvl="3" w:tplc="280A000F" w:tentative="1">
      <w:start w:val="1"/>
      <w:numFmt w:val="decimal"/>
      <w:lvlText w:val="%4."/>
      <w:lvlJc w:val="left"/>
      <w:pPr>
        <w:ind w:left="3440" w:hanging="360"/>
      </w:pPr>
    </w:lvl>
    <w:lvl w:ilvl="4" w:tplc="280A0019" w:tentative="1">
      <w:start w:val="1"/>
      <w:numFmt w:val="lowerLetter"/>
      <w:lvlText w:val="%5."/>
      <w:lvlJc w:val="left"/>
      <w:pPr>
        <w:ind w:left="4160" w:hanging="360"/>
      </w:pPr>
    </w:lvl>
    <w:lvl w:ilvl="5" w:tplc="280A001B" w:tentative="1">
      <w:start w:val="1"/>
      <w:numFmt w:val="lowerRoman"/>
      <w:lvlText w:val="%6."/>
      <w:lvlJc w:val="right"/>
      <w:pPr>
        <w:ind w:left="4880" w:hanging="180"/>
      </w:pPr>
    </w:lvl>
    <w:lvl w:ilvl="6" w:tplc="280A000F" w:tentative="1">
      <w:start w:val="1"/>
      <w:numFmt w:val="decimal"/>
      <w:lvlText w:val="%7."/>
      <w:lvlJc w:val="left"/>
      <w:pPr>
        <w:ind w:left="5600" w:hanging="360"/>
      </w:pPr>
    </w:lvl>
    <w:lvl w:ilvl="7" w:tplc="280A0019" w:tentative="1">
      <w:start w:val="1"/>
      <w:numFmt w:val="lowerLetter"/>
      <w:lvlText w:val="%8."/>
      <w:lvlJc w:val="left"/>
      <w:pPr>
        <w:ind w:left="6320" w:hanging="360"/>
      </w:pPr>
    </w:lvl>
    <w:lvl w:ilvl="8" w:tplc="280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4" w15:restartNumberingAfterBreak="0">
    <w:nsid w:val="2F5D4069"/>
    <w:multiLevelType w:val="hybridMultilevel"/>
    <w:tmpl w:val="E2486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276BEB"/>
    <w:multiLevelType w:val="hybridMultilevel"/>
    <w:tmpl w:val="5BE6F41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45383"/>
    <w:multiLevelType w:val="hybridMultilevel"/>
    <w:tmpl w:val="0548148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C5672"/>
    <w:multiLevelType w:val="multilevel"/>
    <w:tmpl w:val="378E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97F74C5"/>
    <w:multiLevelType w:val="hybridMultilevel"/>
    <w:tmpl w:val="1390E2C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F54AA2"/>
    <w:multiLevelType w:val="hybridMultilevel"/>
    <w:tmpl w:val="4B7093E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C7030"/>
    <w:multiLevelType w:val="hybridMultilevel"/>
    <w:tmpl w:val="FD1CA96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C23B7"/>
    <w:multiLevelType w:val="hybridMultilevel"/>
    <w:tmpl w:val="46EAD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94BA5"/>
    <w:multiLevelType w:val="hybridMultilevel"/>
    <w:tmpl w:val="8CECB59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560598"/>
    <w:multiLevelType w:val="hybridMultilevel"/>
    <w:tmpl w:val="FA808C7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536C8C"/>
    <w:multiLevelType w:val="hybridMultilevel"/>
    <w:tmpl w:val="551CAE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4109F6"/>
    <w:multiLevelType w:val="hybridMultilevel"/>
    <w:tmpl w:val="BA7E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70ADC"/>
    <w:multiLevelType w:val="hybridMultilevel"/>
    <w:tmpl w:val="FF5C2F3C"/>
    <w:lvl w:ilvl="0" w:tplc="F31AB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5993C07"/>
    <w:multiLevelType w:val="multilevel"/>
    <w:tmpl w:val="1188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5F335DC"/>
    <w:multiLevelType w:val="hybridMultilevel"/>
    <w:tmpl w:val="EE60724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FF0971"/>
    <w:multiLevelType w:val="multilevel"/>
    <w:tmpl w:val="32928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AB1F00"/>
    <w:multiLevelType w:val="hybridMultilevel"/>
    <w:tmpl w:val="DA64D8DA"/>
    <w:lvl w:ilvl="0" w:tplc="A118B16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 w15:restartNumberingAfterBreak="0">
    <w:nsid w:val="4BB34493"/>
    <w:multiLevelType w:val="hybridMultilevel"/>
    <w:tmpl w:val="43744028"/>
    <w:lvl w:ilvl="0" w:tplc="9EB40A02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F9480B"/>
    <w:multiLevelType w:val="hybridMultilevel"/>
    <w:tmpl w:val="B1605C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534D51"/>
    <w:multiLevelType w:val="hybridMultilevel"/>
    <w:tmpl w:val="9AFA198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C02330"/>
    <w:multiLevelType w:val="multilevel"/>
    <w:tmpl w:val="2110BA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7F3EB0"/>
    <w:multiLevelType w:val="hybridMultilevel"/>
    <w:tmpl w:val="310A92A4"/>
    <w:lvl w:ilvl="0" w:tplc="17684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0B15FDD"/>
    <w:multiLevelType w:val="hybridMultilevel"/>
    <w:tmpl w:val="74E041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085A68"/>
    <w:multiLevelType w:val="hybridMultilevel"/>
    <w:tmpl w:val="45C4EB0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7151922"/>
    <w:multiLevelType w:val="hybridMultilevel"/>
    <w:tmpl w:val="1FCE7662"/>
    <w:lvl w:ilvl="0" w:tplc="9EF258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7D3020"/>
    <w:multiLevelType w:val="hybridMultilevel"/>
    <w:tmpl w:val="BC56A000"/>
    <w:lvl w:ilvl="0" w:tplc="A40030B8">
      <w:start w:val="1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7E59AD"/>
    <w:multiLevelType w:val="hybridMultilevel"/>
    <w:tmpl w:val="4C26B8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5E43DD"/>
    <w:multiLevelType w:val="hybridMultilevel"/>
    <w:tmpl w:val="3616439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1215A7"/>
    <w:multiLevelType w:val="hybridMultilevel"/>
    <w:tmpl w:val="037E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2F7BAF"/>
    <w:multiLevelType w:val="hybridMultilevel"/>
    <w:tmpl w:val="96BE7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98276B"/>
    <w:multiLevelType w:val="hybridMultilevel"/>
    <w:tmpl w:val="DC1819B6"/>
    <w:lvl w:ilvl="0" w:tplc="766A5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3730323"/>
    <w:multiLevelType w:val="hybridMultilevel"/>
    <w:tmpl w:val="6F2429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B37B6F"/>
    <w:multiLevelType w:val="hybridMultilevel"/>
    <w:tmpl w:val="6882A12E"/>
    <w:lvl w:ilvl="0" w:tplc="DD56BD2A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8D24A4"/>
    <w:multiLevelType w:val="hybridMultilevel"/>
    <w:tmpl w:val="96BE7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F82696"/>
    <w:multiLevelType w:val="hybridMultilevel"/>
    <w:tmpl w:val="475AD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043841"/>
    <w:multiLevelType w:val="hybridMultilevel"/>
    <w:tmpl w:val="A06A913C"/>
    <w:lvl w:ilvl="0" w:tplc="0756CD70">
      <w:start w:val="1"/>
      <w:numFmt w:val="lowerLetter"/>
      <w:lvlText w:val="%1)"/>
      <w:lvlJc w:val="left"/>
      <w:pPr>
        <w:ind w:left="1280" w:hanging="360"/>
      </w:pPr>
      <w:rPr>
        <w:rFonts w:hint="default"/>
        <w:spacing w:val="-1"/>
        <w:w w:val="10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2000" w:hanging="360"/>
      </w:pPr>
    </w:lvl>
    <w:lvl w:ilvl="2" w:tplc="280A001B" w:tentative="1">
      <w:start w:val="1"/>
      <w:numFmt w:val="lowerRoman"/>
      <w:lvlText w:val="%3."/>
      <w:lvlJc w:val="right"/>
      <w:pPr>
        <w:ind w:left="2720" w:hanging="180"/>
      </w:pPr>
    </w:lvl>
    <w:lvl w:ilvl="3" w:tplc="280A000F" w:tentative="1">
      <w:start w:val="1"/>
      <w:numFmt w:val="decimal"/>
      <w:lvlText w:val="%4."/>
      <w:lvlJc w:val="left"/>
      <w:pPr>
        <w:ind w:left="3440" w:hanging="360"/>
      </w:pPr>
    </w:lvl>
    <w:lvl w:ilvl="4" w:tplc="280A0019" w:tentative="1">
      <w:start w:val="1"/>
      <w:numFmt w:val="lowerLetter"/>
      <w:lvlText w:val="%5."/>
      <w:lvlJc w:val="left"/>
      <w:pPr>
        <w:ind w:left="4160" w:hanging="360"/>
      </w:pPr>
    </w:lvl>
    <w:lvl w:ilvl="5" w:tplc="280A001B" w:tentative="1">
      <w:start w:val="1"/>
      <w:numFmt w:val="lowerRoman"/>
      <w:lvlText w:val="%6."/>
      <w:lvlJc w:val="right"/>
      <w:pPr>
        <w:ind w:left="4880" w:hanging="180"/>
      </w:pPr>
    </w:lvl>
    <w:lvl w:ilvl="6" w:tplc="280A000F" w:tentative="1">
      <w:start w:val="1"/>
      <w:numFmt w:val="decimal"/>
      <w:lvlText w:val="%7."/>
      <w:lvlJc w:val="left"/>
      <w:pPr>
        <w:ind w:left="5600" w:hanging="360"/>
      </w:pPr>
    </w:lvl>
    <w:lvl w:ilvl="7" w:tplc="280A0019" w:tentative="1">
      <w:start w:val="1"/>
      <w:numFmt w:val="lowerLetter"/>
      <w:lvlText w:val="%8."/>
      <w:lvlJc w:val="left"/>
      <w:pPr>
        <w:ind w:left="6320" w:hanging="360"/>
      </w:pPr>
    </w:lvl>
    <w:lvl w:ilvl="8" w:tplc="280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60" w15:restartNumberingAfterBreak="0">
    <w:nsid w:val="6BAE3284"/>
    <w:multiLevelType w:val="hybridMultilevel"/>
    <w:tmpl w:val="FE9681F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1E3AAB"/>
    <w:multiLevelType w:val="hybridMultilevel"/>
    <w:tmpl w:val="ECF65B52"/>
    <w:lvl w:ilvl="0" w:tplc="68DAE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E5B7545"/>
    <w:multiLevelType w:val="hybridMultilevel"/>
    <w:tmpl w:val="0374F15A"/>
    <w:lvl w:ilvl="0" w:tplc="AB6CD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BA49D8"/>
    <w:multiLevelType w:val="hybridMultilevel"/>
    <w:tmpl w:val="57F6E97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2035E3"/>
    <w:multiLevelType w:val="hybridMultilevel"/>
    <w:tmpl w:val="9F201DD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307F68"/>
    <w:multiLevelType w:val="hybridMultilevel"/>
    <w:tmpl w:val="1C44C4D0"/>
    <w:lvl w:ilvl="0" w:tplc="51DAA02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6" w15:restartNumberingAfterBreak="0">
    <w:nsid w:val="7C3316D2"/>
    <w:multiLevelType w:val="hybridMultilevel"/>
    <w:tmpl w:val="A7588AE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FF05A3"/>
    <w:multiLevelType w:val="multilevel"/>
    <w:tmpl w:val="CCA8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D545667"/>
    <w:multiLevelType w:val="hybridMultilevel"/>
    <w:tmpl w:val="25D47CF4"/>
    <w:lvl w:ilvl="0" w:tplc="FA2AB60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FD3795"/>
    <w:multiLevelType w:val="hybridMultilevel"/>
    <w:tmpl w:val="B4DA97F2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CF1A0F"/>
    <w:multiLevelType w:val="hybridMultilevel"/>
    <w:tmpl w:val="B0B6C890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07710793">
    <w:abstractNumId w:val="69"/>
  </w:num>
  <w:num w:numId="2" w16cid:durableId="577860359">
    <w:abstractNumId w:val="63"/>
  </w:num>
  <w:num w:numId="3" w16cid:durableId="593636342">
    <w:abstractNumId w:val="62"/>
  </w:num>
  <w:num w:numId="4" w16cid:durableId="195705177">
    <w:abstractNumId w:val="1"/>
  </w:num>
  <w:num w:numId="5" w16cid:durableId="295068804">
    <w:abstractNumId w:val="32"/>
  </w:num>
  <w:num w:numId="6" w16cid:durableId="690881880">
    <w:abstractNumId w:val="66"/>
  </w:num>
  <w:num w:numId="7" w16cid:durableId="2128035705">
    <w:abstractNumId w:val="38"/>
  </w:num>
  <w:num w:numId="8" w16cid:durableId="1257635931">
    <w:abstractNumId w:val="28"/>
  </w:num>
  <w:num w:numId="9" w16cid:durableId="769394232">
    <w:abstractNumId w:val="4"/>
  </w:num>
  <w:num w:numId="10" w16cid:durableId="68310244">
    <w:abstractNumId w:val="59"/>
  </w:num>
  <w:num w:numId="11" w16cid:durableId="1997222265">
    <w:abstractNumId w:val="23"/>
  </w:num>
  <w:num w:numId="12" w16cid:durableId="1788193">
    <w:abstractNumId w:val="70"/>
  </w:num>
  <w:num w:numId="13" w16cid:durableId="1279723520">
    <w:abstractNumId w:val="12"/>
  </w:num>
  <w:num w:numId="14" w16cid:durableId="1068191605">
    <w:abstractNumId w:val="57"/>
  </w:num>
  <w:num w:numId="15" w16cid:durableId="418142618">
    <w:abstractNumId w:val="53"/>
  </w:num>
  <w:num w:numId="16" w16cid:durableId="1301376934">
    <w:abstractNumId w:val="35"/>
  </w:num>
  <w:num w:numId="17" w16cid:durableId="282929234">
    <w:abstractNumId w:val="65"/>
  </w:num>
  <w:num w:numId="18" w16cid:durableId="597979933">
    <w:abstractNumId w:val="19"/>
  </w:num>
  <w:num w:numId="19" w16cid:durableId="1716463772">
    <w:abstractNumId w:val="41"/>
  </w:num>
  <w:num w:numId="20" w16cid:durableId="575868879">
    <w:abstractNumId w:val="11"/>
  </w:num>
  <w:num w:numId="21" w16cid:durableId="794762167">
    <w:abstractNumId w:val="6"/>
  </w:num>
  <w:num w:numId="22" w16cid:durableId="1340697555">
    <w:abstractNumId w:val="51"/>
  </w:num>
  <w:num w:numId="23" w16cid:durableId="165754275">
    <w:abstractNumId w:val="27"/>
  </w:num>
  <w:num w:numId="24" w16cid:durableId="192231706">
    <w:abstractNumId w:val="8"/>
  </w:num>
  <w:num w:numId="25" w16cid:durableId="789133494">
    <w:abstractNumId w:val="31"/>
  </w:num>
  <w:num w:numId="26" w16cid:durableId="726026233">
    <w:abstractNumId w:val="56"/>
  </w:num>
  <w:num w:numId="27" w16cid:durableId="86193848">
    <w:abstractNumId w:val="16"/>
  </w:num>
  <w:num w:numId="28" w16cid:durableId="804658759">
    <w:abstractNumId w:val="25"/>
  </w:num>
  <w:num w:numId="29" w16cid:durableId="1177116149">
    <w:abstractNumId w:val="21"/>
  </w:num>
  <w:num w:numId="30" w16cid:durableId="1544708354">
    <w:abstractNumId w:val="17"/>
  </w:num>
  <w:num w:numId="31" w16cid:durableId="1065879077">
    <w:abstractNumId w:val="36"/>
  </w:num>
  <w:num w:numId="32" w16cid:durableId="379137515">
    <w:abstractNumId w:val="2"/>
  </w:num>
  <w:num w:numId="33" w16cid:durableId="2032946926">
    <w:abstractNumId w:val="64"/>
  </w:num>
  <w:num w:numId="34" w16cid:durableId="2131589083">
    <w:abstractNumId w:val="34"/>
  </w:num>
  <w:num w:numId="35" w16cid:durableId="984310115">
    <w:abstractNumId w:val="42"/>
  </w:num>
  <w:num w:numId="36" w16cid:durableId="342517215">
    <w:abstractNumId w:val="58"/>
  </w:num>
  <w:num w:numId="37" w16cid:durableId="1087312159">
    <w:abstractNumId w:val="45"/>
  </w:num>
  <w:num w:numId="38" w16cid:durableId="1946304887">
    <w:abstractNumId w:val="61"/>
  </w:num>
  <w:num w:numId="39" w16cid:durableId="1693416341">
    <w:abstractNumId w:val="0"/>
  </w:num>
  <w:num w:numId="40" w16cid:durableId="175390089">
    <w:abstractNumId w:val="13"/>
  </w:num>
  <w:num w:numId="41" w16cid:durableId="542520663">
    <w:abstractNumId w:val="9"/>
  </w:num>
  <w:num w:numId="42" w16cid:durableId="1509519774">
    <w:abstractNumId w:val="68"/>
  </w:num>
  <w:num w:numId="43" w16cid:durableId="1934046497">
    <w:abstractNumId w:val="10"/>
  </w:num>
  <w:num w:numId="44" w16cid:durableId="1031689000">
    <w:abstractNumId w:val="30"/>
  </w:num>
  <w:num w:numId="45" w16cid:durableId="1922449183">
    <w:abstractNumId w:val="48"/>
  </w:num>
  <w:num w:numId="46" w16cid:durableId="447550825">
    <w:abstractNumId w:val="3"/>
  </w:num>
  <w:num w:numId="47" w16cid:durableId="378745928">
    <w:abstractNumId w:val="33"/>
  </w:num>
  <w:num w:numId="48" w16cid:durableId="692459875">
    <w:abstractNumId w:val="37"/>
  </w:num>
  <w:num w:numId="49" w16cid:durableId="553666328">
    <w:abstractNumId w:val="50"/>
  </w:num>
  <w:num w:numId="50" w16cid:durableId="83650281">
    <w:abstractNumId w:val="40"/>
  </w:num>
  <w:num w:numId="51" w16cid:durableId="671840946">
    <w:abstractNumId w:val="5"/>
  </w:num>
  <w:num w:numId="52" w16cid:durableId="1070033296">
    <w:abstractNumId w:val="20"/>
  </w:num>
  <w:num w:numId="53" w16cid:durableId="1518078693">
    <w:abstractNumId w:val="22"/>
  </w:num>
  <w:num w:numId="54" w16cid:durableId="2037153621">
    <w:abstractNumId w:val="55"/>
  </w:num>
  <w:num w:numId="55" w16cid:durableId="1012681369">
    <w:abstractNumId w:val="29"/>
  </w:num>
  <w:num w:numId="56" w16cid:durableId="7995775">
    <w:abstractNumId w:val="26"/>
  </w:num>
  <w:num w:numId="57" w16cid:durableId="1022318312">
    <w:abstractNumId w:val="46"/>
  </w:num>
  <w:num w:numId="58" w16cid:durableId="98138441">
    <w:abstractNumId w:val="39"/>
  </w:num>
  <w:num w:numId="59" w16cid:durableId="1601182790">
    <w:abstractNumId w:val="15"/>
  </w:num>
  <w:num w:numId="60" w16cid:durableId="326908763">
    <w:abstractNumId w:val="44"/>
  </w:num>
  <w:num w:numId="61" w16cid:durableId="1661038466">
    <w:abstractNumId w:val="52"/>
  </w:num>
  <w:num w:numId="62" w16cid:durableId="274799966">
    <w:abstractNumId w:val="43"/>
  </w:num>
  <w:num w:numId="63" w16cid:durableId="1930307856">
    <w:abstractNumId w:val="60"/>
  </w:num>
  <w:num w:numId="64" w16cid:durableId="354578297">
    <w:abstractNumId w:val="14"/>
  </w:num>
  <w:num w:numId="65" w16cid:durableId="1003049536">
    <w:abstractNumId w:val="54"/>
  </w:num>
  <w:num w:numId="66" w16cid:durableId="1740202254">
    <w:abstractNumId w:val="7"/>
  </w:num>
  <w:num w:numId="67" w16cid:durableId="716902528">
    <w:abstractNumId w:val="47"/>
  </w:num>
  <w:num w:numId="68" w16cid:durableId="1867330298">
    <w:abstractNumId w:val="67"/>
  </w:num>
  <w:num w:numId="69" w16cid:durableId="616717291">
    <w:abstractNumId w:val="49"/>
  </w:num>
  <w:num w:numId="70" w16cid:durableId="218438103">
    <w:abstractNumId w:val="24"/>
  </w:num>
  <w:num w:numId="71" w16cid:durableId="8786624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AC"/>
    <w:rsid w:val="000120C8"/>
    <w:rsid w:val="00027416"/>
    <w:rsid w:val="00031C3F"/>
    <w:rsid w:val="00044072"/>
    <w:rsid w:val="000675CE"/>
    <w:rsid w:val="00082023"/>
    <w:rsid w:val="00091118"/>
    <w:rsid w:val="0009134F"/>
    <w:rsid w:val="000962B2"/>
    <w:rsid w:val="00097DF7"/>
    <w:rsid w:val="000B72CE"/>
    <w:rsid w:val="000C5B69"/>
    <w:rsid w:val="000D6284"/>
    <w:rsid w:val="000D776A"/>
    <w:rsid w:val="000E13EF"/>
    <w:rsid w:val="000E3D7E"/>
    <w:rsid w:val="000E753B"/>
    <w:rsid w:val="000F14B2"/>
    <w:rsid w:val="000F4AE7"/>
    <w:rsid w:val="001034B5"/>
    <w:rsid w:val="00104852"/>
    <w:rsid w:val="001203DF"/>
    <w:rsid w:val="0012685F"/>
    <w:rsid w:val="00141D0E"/>
    <w:rsid w:val="00141EA3"/>
    <w:rsid w:val="001511EA"/>
    <w:rsid w:val="00153E74"/>
    <w:rsid w:val="00165FAD"/>
    <w:rsid w:val="001703DA"/>
    <w:rsid w:val="001755FB"/>
    <w:rsid w:val="00177A4C"/>
    <w:rsid w:val="001A0AE5"/>
    <w:rsid w:val="001A24C5"/>
    <w:rsid w:val="001A5825"/>
    <w:rsid w:val="001B31B5"/>
    <w:rsid w:val="001B716A"/>
    <w:rsid w:val="001C08FD"/>
    <w:rsid w:val="001C0912"/>
    <w:rsid w:val="001D4470"/>
    <w:rsid w:val="001E3BA2"/>
    <w:rsid w:val="00200DA2"/>
    <w:rsid w:val="00206C2D"/>
    <w:rsid w:val="00214FD0"/>
    <w:rsid w:val="00220EE1"/>
    <w:rsid w:val="002530D6"/>
    <w:rsid w:val="002741FB"/>
    <w:rsid w:val="00275411"/>
    <w:rsid w:val="002905FB"/>
    <w:rsid w:val="002942D7"/>
    <w:rsid w:val="002A693B"/>
    <w:rsid w:val="002A6ED8"/>
    <w:rsid w:val="002C5348"/>
    <w:rsid w:val="002F38E6"/>
    <w:rsid w:val="003021D3"/>
    <w:rsid w:val="0030643C"/>
    <w:rsid w:val="0032363B"/>
    <w:rsid w:val="003303B1"/>
    <w:rsid w:val="003335BF"/>
    <w:rsid w:val="00335FF6"/>
    <w:rsid w:val="003404EA"/>
    <w:rsid w:val="00350E95"/>
    <w:rsid w:val="00382FA2"/>
    <w:rsid w:val="00386563"/>
    <w:rsid w:val="003905EC"/>
    <w:rsid w:val="00391891"/>
    <w:rsid w:val="00391F50"/>
    <w:rsid w:val="003A2551"/>
    <w:rsid w:val="003B5237"/>
    <w:rsid w:val="003C108A"/>
    <w:rsid w:val="0040565D"/>
    <w:rsid w:val="00432548"/>
    <w:rsid w:val="00444C15"/>
    <w:rsid w:val="00444C62"/>
    <w:rsid w:val="00461AC1"/>
    <w:rsid w:val="00466568"/>
    <w:rsid w:val="0047149A"/>
    <w:rsid w:val="00473552"/>
    <w:rsid w:val="00476135"/>
    <w:rsid w:val="004934BE"/>
    <w:rsid w:val="004C3D85"/>
    <w:rsid w:val="004D1E8E"/>
    <w:rsid w:val="004D6523"/>
    <w:rsid w:val="004E7E24"/>
    <w:rsid w:val="004F4F7F"/>
    <w:rsid w:val="00516034"/>
    <w:rsid w:val="00517BE3"/>
    <w:rsid w:val="00545C61"/>
    <w:rsid w:val="005776FE"/>
    <w:rsid w:val="005855FF"/>
    <w:rsid w:val="005A17B9"/>
    <w:rsid w:val="005A4618"/>
    <w:rsid w:val="005A7502"/>
    <w:rsid w:val="005C01AB"/>
    <w:rsid w:val="005C72AB"/>
    <w:rsid w:val="005C7B11"/>
    <w:rsid w:val="005E5F8A"/>
    <w:rsid w:val="005F1A1D"/>
    <w:rsid w:val="005F24E2"/>
    <w:rsid w:val="005F5631"/>
    <w:rsid w:val="005F6BDC"/>
    <w:rsid w:val="00604FF0"/>
    <w:rsid w:val="006078EB"/>
    <w:rsid w:val="00626E9B"/>
    <w:rsid w:val="00633390"/>
    <w:rsid w:val="00636B49"/>
    <w:rsid w:val="00645ADE"/>
    <w:rsid w:val="0065409B"/>
    <w:rsid w:val="006561C4"/>
    <w:rsid w:val="00657E2A"/>
    <w:rsid w:val="00671DD6"/>
    <w:rsid w:val="006738D2"/>
    <w:rsid w:val="0069394B"/>
    <w:rsid w:val="006A168D"/>
    <w:rsid w:val="006A41C8"/>
    <w:rsid w:val="006A748B"/>
    <w:rsid w:val="006D635D"/>
    <w:rsid w:val="006D7729"/>
    <w:rsid w:val="006F11ED"/>
    <w:rsid w:val="006F1CA2"/>
    <w:rsid w:val="007001B0"/>
    <w:rsid w:val="00703A75"/>
    <w:rsid w:val="00741219"/>
    <w:rsid w:val="00753BF2"/>
    <w:rsid w:val="007550C1"/>
    <w:rsid w:val="00757003"/>
    <w:rsid w:val="00760516"/>
    <w:rsid w:val="0076491A"/>
    <w:rsid w:val="00766815"/>
    <w:rsid w:val="00776748"/>
    <w:rsid w:val="00791CAD"/>
    <w:rsid w:val="007A3248"/>
    <w:rsid w:val="007C3AB2"/>
    <w:rsid w:val="007D02C2"/>
    <w:rsid w:val="007E4EBD"/>
    <w:rsid w:val="007E7A79"/>
    <w:rsid w:val="00805D75"/>
    <w:rsid w:val="00812E30"/>
    <w:rsid w:val="008151D6"/>
    <w:rsid w:val="00815D0B"/>
    <w:rsid w:val="00847436"/>
    <w:rsid w:val="00860FF7"/>
    <w:rsid w:val="00862BE4"/>
    <w:rsid w:val="0086319D"/>
    <w:rsid w:val="008674B7"/>
    <w:rsid w:val="00873635"/>
    <w:rsid w:val="0087539F"/>
    <w:rsid w:val="0088028D"/>
    <w:rsid w:val="00881EF5"/>
    <w:rsid w:val="00896C1D"/>
    <w:rsid w:val="008B22F9"/>
    <w:rsid w:val="008B53FA"/>
    <w:rsid w:val="008C45B9"/>
    <w:rsid w:val="008D5196"/>
    <w:rsid w:val="008F2D59"/>
    <w:rsid w:val="008F50C4"/>
    <w:rsid w:val="008F5964"/>
    <w:rsid w:val="00901AE5"/>
    <w:rsid w:val="00904CF1"/>
    <w:rsid w:val="009126E5"/>
    <w:rsid w:val="009179F2"/>
    <w:rsid w:val="0093501C"/>
    <w:rsid w:val="00954B8E"/>
    <w:rsid w:val="00957EA1"/>
    <w:rsid w:val="00965C31"/>
    <w:rsid w:val="00966ACA"/>
    <w:rsid w:val="009709D0"/>
    <w:rsid w:val="00977CCB"/>
    <w:rsid w:val="00982EBE"/>
    <w:rsid w:val="00987BDA"/>
    <w:rsid w:val="0099517F"/>
    <w:rsid w:val="009A4D87"/>
    <w:rsid w:val="009A723E"/>
    <w:rsid w:val="009B0352"/>
    <w:rsid w:val="009B2950"/>
    <w:rsid w:val="009D2E35"/>
    <w:rsid w:val="009E681F"/>
    <w:rsid w:val="009F4276"/>
    <w:rsid w:val="00A2641C"/>
    <w:rsid w:val="00A26FB1"/>
    <w:rsid w:val="00A27094"/>
    <w:rsid w:val="00A546E0"/>
    <w:rsid w:val="00A557E9"/>
    <w:rsid w:val="00A5653C"/>
    <w:rsid w:val="00A648AC"/>
    <w:rsid w:val="00A676FF"/>
    <w:rsid w:val="00A81879"/>
    <w:rsid w:val="00A8225F"/>
    <w:rsid w:val="00A9479E"/>
    <w:rsid w:val="00A95466"/>
    <w:rsid w:val="00AA086C"/>
    <w:rsid w:val="00AA6397"/>
    <w:rsid w:val="00AB6610"/>
    <w:rsid w:val="00AC212A"/>
    <w:rsid w:val="00AC3BA7"/>
    <w:rsid w:val="00AD2056"/>
    <w:rsid w:val="00AE3906"/>
    <w:rsid w:val="00AF20A2"/>
    <w:rsid w:val="00AF4809"/>
    <w:rsid w:val="00B00061"/>
    <w:rsid w:val="00B05C04"/>
    <w:rsid w:val="00B12464"/>
    <w:rsid w:val="00B130B2"/>
    <w:rsid w:val="00B167C5"/>
    <w:rsid w:val="00B311A5"/>
    <w:rsid w:val="00B323DA"/>
    <w:rsid w:val="00B41A66"/>
    <w:rsid w:val="00B523DC"/>
    <w:rsid w:val="00B65543"/>
    <w:rsid w:val="00B65E23"/>
    <w:rsid w:val="00B66EB3"/>
    <w:rsid w:val="00B6755B"/>
    <w:rsid w:val="00B717F7"/>
    <w:rsid w:val="00B7239A"/>
    <w:rsid w:val="00B833A9"/>
    <w:rsid w:val="00B843D9"/>
    <w:rsid w:val="00B9104F"/>
    <w:rsid w:val="00BA11B8"/>
    <w:rsid w:val="00BB10BB"/>
    <w:rsid w:val="00BC0495"/>
    <w:rsid w:val="00BD1107"/>
    <w:rsid w:val="00BD3647"/>
    <w:rsid w:val="00BD42C4"/>
    <w:rsid w:val="00BE1077"/>
    <w:rsid w:val="00BE2F18"/>
    <w:rsid w:val="00BF1C1F"/>
    <w:rsid w:val="00BF25C0"/>
    <w:rsid w:val="00C05263"/>
    <w:rsid w:val="00C13B88"/>
    <w:rsid w:val="00C204AF"/>
    <w:rsid w:val="00C37168"/>
    <w:rsid w:val="00C47870"/>
    <w:rsid w:val="00C52850"/>
    <w:rsid w:val="00C616FF"/>
    <w:rsid w:val="00C626D8"/>
    <w:rsid w:val="00C70776"/>
    <w:rsid w:val="00C72C35"/>
    <w:rsid w:val="00C763EC"/>
    <w:rsid w:val="00C7796C"/>
    <w:rsid w:val="00C77A1B"/>
    <w:rsid w:val="00C85D3F"/>
    <w:rsid w:val="00CA2A2D"/>
    <w:rsid w:val="00CA5DC9"/>
    <w:rsid w:val="00CA7BF6"/>
    <w:rsid w:val="00CB5978"/>
    <w:rsid w:val="00CB6658"/>
    <w:rsid w:val="00CC5BF2"/>
    <w:rsid w:val="00CC7D16"/>
    <w:rsid w:val="00CE6FB7"/>
    <w:rsid w:val="00CE7F88"/>
    <w:rsid w:val="00CF370B"/>
    <w:rsid w:val="00CF5436"/>
    <w:rsid w:val="00D1046C"/>
    <w:rsid w:val="00D12B26"/>
    <w:rsid w:val="00D25F0B"/>
    <w:rsid w:val="00D274A2"/>
    <w:rsid w:val="00D6270C"/>
    <w:rsid w:val="00D715D1"/>
    <w:rsid w:val="00D82D85"/>
    <w:rsid w:val="00D92823"/>
    <w:rsid w:val="00DD3E50"/>
    <w:rsid w:val="00DE21D7"/>
    <w:rsid w:val="00DF5E0E"/>
    <w:rsid w:val="00E02153"/>
    <w:rsid w:val="00E123CB"/>
    <w:rsid w:val="00E23B2C"/>
    <w:rsid w:val="00E257AE"/>
    <w:rsid w:val="00E321B4"/>
    <w:rsid w:val="00E366AD"/>
    <w:rsid w:val="00E412F5"/>
    <w:rsid w:val="00E4421A"/>
    <w:rsid w:val="00E50233"/>
    <w:rsid w:val="00E620CE"/>
    <w:rsid w:val="00E6703C"/>
    <w:rsid w:val="00E67DCD"/>
    <w:rsid w:val="00E70238"/>
    <w:rsid w:val="00E705E8"/>
    <w:rsid w:val="00E71238"/>
    <w:rsid w:val="00E87B1A"/>
    <w:rsid w:val="00E94B22"/>
    <w:rsid w:val="00EA0C27"/>
    <w:rsid w:val="00EA1B23"/>
    <w:rsid w:val="00EA3924"/>
    <w:rsid w:val="00EB0AA3"/>
    <w:rsid w:val="00EB3499"/>
    <w:rsid w:val="00EB36C4"/>
    <w:rsid w:val="00EC1FCF"/>
    <w:rsid w:val="00EC6A16"/>
    <w:rsid w:val="00ED53B5"/>
    <w:rsid w:val="00EE2E29"/>
    <w:rsid w:val="00EE6E7A"/>
    <w:rsid w:val="00EF33CF"/>
    <w:rsid w:val="00F03B38"/>
    <w:rsid w:val="00F12019"/>
    <w:rsid w:val="00F121FB"/>
    <w:rsid w:val="00F15391"/>
    <w:rsid w:val="00F23C81"/>
    <w:rsid w:val="00F304B1"/>
    <w:rsid w:val="00F33261"/>
    <w:rsid w:val="00F420DE"/>
    <w:rsid w:val="00F4598A"/>
    <w:rsid w:val="00F47877"/>
    <w:rsid w:val="00F5119C"/>
    <w:rsid w:val="00F5765F"/>
    <w:rsid w:val="00F61F34"/>
    <w:rsid w:val="00F760AA"/>
    <w:rsid w:val="00F90DE2"/>
    <w:rsid w:val="00F9716B"/>
    <w:rsid w:val="00FA4F37"/>
    <w:rsid w:val="00FC6C18"/>
    <w:rsid w:val="00FD7F6A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B9A0C9"/>
  <w15:chartTrackingRefBased/>
  <w15:docId w15:val="{FF5E5B0E-14C8-4D58-93D3-BC45ACD3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4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4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4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4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4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4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4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4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48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48A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48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48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48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48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4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4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4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48AC"/>
    <w:rPr>
      <w:i/>
      <w:iCs/>
      <w:color w:val="404040" w:themeColor="text1" w:themeTint="BF"/>
    </w:rPr>
  </w:style>
  <w:style w:type="paragraph" w:styleId="Prrafodelista">
    <w:name w:val="List Paragraph"/>
    <w:aliases w:val="Bulleted List,Fundamentacion,Lista vistosa - Énfasis 11,Lista media 2 - Énfasis 41,Cita Pie de Página,titulo,SubPárrafo de lista,ASPECTOS GENERALES,Lista vistosa - Énfasis 111,List Paragraph,Párrafo de lista2,Párrafo de lista1,TITULO A"/>
    <w:basedOn w:val="Normal"/>
    <w:link w:val="PrrafodelistaCar"/>
    <w:uiPriority w:val="34"/>
    <w:qFormat/>
    <w:rsid w:val="00A648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48A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4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48A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48A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64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8AC"/>
  </w:style>
  <w:style w:type="table" w:styleId="Tablaconcuadrcula">
    <w:name w:val="Table Grid"/>
    <w:basedOn w:val="Tablanormal"/>
    <w:uiPriority w:val="39"/>
    <w:rsid w:val="00A6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648A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5776FE"/>
    <w:pPr>
      <w:spacing w:after="0" w:line="240" w:lineRule="auto"/>
    </w:pPr>
    <w:rPr>
      <w:rFonts w:ascii="Calibri" w:eastAsia="Calibri" w:hAnsi="Calibri" w:cs="Times New Roman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776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76FE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E68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81F"/>
  </w:style>
  <w:style w:type="paragraph" w:styleId="Textodeglobo">
    <w:name w:val="Balloon Text"/>
    <w:basedOn w:val="Normal"/>
    <w:link w:val="TextodegloboCar"/>
    <w:uiPriority w:val="99"/>
    <w:semiHidden/>
    <w:unhideWhenUsed/>
    <w:rsid w:val="00D9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823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ASPECTOS GENERALES Car,Lista vistosa - Énfasis 111 Car,List Paragraph Car"/>
    <w:link w:val="Prrafodelista"/>
    <w:uiPriority w:val="34"/>
    <w:qFormat/>
    <w:locked/>
    <w:rsid w:val="00473552"/>
  </w:style>
  <w:style w:type="character" w:styleId="Hipervnculo">
    <w:name w:val="Hyperlink"/>
    <w:basedOn w:val="Fuentedeprrafopredeter"/>
    <w:uiPriority w:val="99"/>
    <w:unhideWhenUsed/>
    <w:rsid w:val="00EB34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349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822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C01BF-ED22-4881-8691-5449D418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1990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Avila Rodriguez</dc:creator>
  <cp:keywords/>
  <dc:description/>
  <cp:lastModifiedBy>Gricelda Adama Hilario</cp:lastModifiedBy>
  <cp:revision>3</cp:revision>
  <cp:lastPrinted>2025-09-01T04:25:00Z</cp:lastPrinted>
  <dcterms:created xsi:type="dcterms:W3CDTF">2025-09-01T04:04:00Z</dcterms:created>
  <dcterms:modified xsi:type="dcterms:W3CDTF">2025-09-01T05:07:00Z</dcterms:modified>
</cp:coreProperties>
</file>