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C16991" w14:textId="77777777" w:rsidR="00C76038" w:rsidRDefault="00C76038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9"/>
        <w:tblW w:w="843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430"/>
      </w:tblGrid>
      <w:tr w:rsidR="00C76038" w14:paraId="0E38FE64" w14:textId="77777777">
        <w:tc>
          <w:tcPr>
            <w:tcW w:w="84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FBD577" w14:textId="77777777" w:rsidR="00C76038" w:rsidRDefault="007B1D0B">
            <w:pPr>
              <w:widowControl w:val="0"/>
              <w:jc w:val="center"/>
              <w:rPr>
                <w:rFonts w:ascii="Barlow" w:eastAsia="Barlow" w:hAnsi="Barlow" w:cs="Barlow"/>
                <w:b/>
                <w:color w:val="0000FF"/>
              </w:rPr>
            </w:pPr>
            <w:r>
              <w:rPr>
                <w:rFonts w:ascii="Barlow" w:eastAsia="Barlow" w:hAnsi="Barlow" w:cs="Barlow"/>
                <w:b/>
                <w:color w:val="0000FF"/>
              </w:rPr>
              <w:t>FICHA DE REFLEXIÓN</w:t>
            </w:r>
          </w:p>
        </w:tc>
      </w:tr>
    </w:tbl>
    <w:p w14:paraId="3B83F2BB" w14:textId="77777777" w:rsidR="00C76038" w:rsidRDefault="00C76038">
      <w:pPr>
        <w:spacing w:after="0" w:line="240" w:lineRule="auto"/>
        <w:ind w:right="-7"/>
        <w:rPr>
          <w:rFonts w:ascii="Barlow" w:eastAsia="Barlow" w:hAnsi="Barlow" w:cs="Barlow"/>
          <w:b/>
          <w:sz w:val="20"/>
          <w:szCs w:val="20"/>
        </w:rPr>
      </w:pPr>
    </w:p>
    <w:p w14:paraId="5003D6CF" w14:textId="77777777" w:rsidR="00C76038" w:rsidRDefault="00C76038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a"/>
        <w:tblW w:w="837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370"/>
      </w:tblGrid>
      <w:tr w:rsidR="00C76038" w14:paraId="515B204F" w14:textId="77777777">
        <w:tc>
          <w:tcPr>
            <w:tcW w:w="837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4AC19" w14:textId="77777777" w:rsidR="00C76038" w:rsidRDefault="007B1D0B">
            <w:pPr>
              <w:widowControl w:val="0"/>
              <w:numPr>
                <w:ilvl w:val="0"/>
                <w:numId w:val="1"/>
              </w:numPr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DATOS GENERALES:</w:t>
            </w:r>
          </w:p>
        </w:tc>
      </w:tr>
    </w:tbl>
    <w:p w14:paraId="2FF35FC0" w14:textId="77777777" w:rsidR="00C76038" w:rsidRDefault="00C76038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26AD158E" w14:textId="0781E7F6" w:rsidR="00C76038" w:rsidRDefault="007616FB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CEBA</w:t>
      </w:r>
      <w:r w:rsidR="007B1D0B">
        <w:rPr>
          <w:rFonts w:ascii="Barlow" w:eastAsia="Barlow" w:hAnsi="Barlow" w:cs="Barlow"/>
          <w:b/>
        </w:rPr>
        <w:t>:</w:t>
      </w:r>
      <w:r w:rsidR="00160A66">
        <w:rPr>
          <w:rFonts w:ascii="Barlow" w:eastAsia="Barlow" w:hAnsi="Barlow" w:cs="Barlow"/>
          <w:b/>
        </w:rPr>
        <w:t xml:space="preserve"> </w:t>
      </w:r>
      <w:r>
        <w:rPr>
          <w:rFonts w:ascii="Barlow" w:eastAsia="Barlow" w:hAnsi="Barlow" w:cs="Barlow"/>
          <w:b/>
        </w:rPr>
        <w:t>S</w:t>
      </w:r>
      <w:r w:rsidR="00160A66">
        <w:rPr>
          <w:rFonts w:ascii="Barlow" w:eastAsia="Barlow" w:hAnsi="Barlow" w:cs="Barlow"/>
          <w:b/>
        </w:rPr>
        <w:t>ANTA ANNA</w:t>
      </w:r>
    </w:p>
    <w:p w14:paraId="5920A307" w14:textId="77777777" w:rsidR="00C76038" w:rsidRDefault="00C76038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14:paraId="541B3775" w14:textId="4A5F4D03" w:rsidR="00C76038" w:rsidRDefault="007B1D0B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Área:</w:t>
      </w:r>
      <w:r>
        <w:rPr>
          <w:rFonts w:ascii="Barlow" w:eastAsia="Barlow" w:hAnsi="Barlow" w:cs="Barlow"/>
          <w:b/>
        </w:rPr>
        <w:tab/>
      </w:r>
      <w:r w:rsidR="007616FB">
        <w:rPr>
          <w:rFonts w:ascii="Barlow" w:eastAsia="Barlow" w:hAnsi="Barlow" w:cs="Barlow"/>
          <w:b/>
        </w:rPr>
        <w:t>EPT</w:t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>Grado y Sección:</w:t>
      </w:r>
      <w:r w:rsidR="00160A66">
        <w:rPr>
          <w:rFonts w:ascii="Barlow" w:eastAsia="Barlow" w:hAnsi="Barlow" w:cs="Barlow"/>
          <w:b/>
        </w:rPr>
        <w:t xml:space="preserve"> 3° SECCION UNICA</w:t>
      </w:r>
    </w:p>
    <w:p w14:paraId="332B5D45" w14:textId="77777777" w:rsidR="00C76038" w:rsidRDefault="00C76038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14:paraId="21A5EAC6" w14:textId="7E321F96" w:rsidR="00C76038" w:rsidRDefault="007B1D0B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r>
        <w:rPr>
          <w:rFonts w:ascii="Barlow" w:eastAsia="Barlow" w:hAnsi="Barlow" w:cs="Barlow"/>
          <w:b/>
        </w:rPr>
        <w:t>Cantidad de estudiantes:</w:t>
      </w:r>
      <w:r>
        <w:rPr>
          <w:rFonts w:ascii="Barlow" w:eastAsia="Barlow" w:hAnsi="Barlow" w:cs="Barlow"/>
          <w:b/>
        </w:rPr>
        <w:tab/>
      </w:r>
      <w:r w:rsidR="007616FB">
        <w:rPr>
          <w:rFonts w:ascii="Barlow" w:eastAsia="Barlow" w:hAnsi="Barlow" w:cs="Barlow"/>
          <w:b/>
        </w:rPr>
        <w:t>15</w:t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</w:r>
      <w:r>
        <w:rPr>
          <w:rFonts w:ascii="Barlow" w:eastAsia="Barlow" w:hAnsi="Barlow" w:cs="Barlow"/>
          <w:b/>
        </w:rPr>
        <w:tab/>
        <w:t>Fecha:</w:t>
      </w:r>
      <w:r w:rsidR="00160A66">
        <w:rPr>
          <w:rFonts w:ascii="Barlow" w:eastAsia="Barlow" w:hAnsi="Barlow" w:cs="Barlow"/>
          <w:b/>
        </w:rPr>
        <w:t>13 DE AGOSTO</w:t>
      </w:r>
    </w:p>
    <w:p w14:paraId="752C6513" w14:textId="77777777" w:rsidR="00C76038" w:rsidRDefault="00C76038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14:paraId="432E7E1E" w14:textId="19D0D543" w:rsidR="00C76038" w:rsidRDefault="007B1D0B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  <w:proofErr w:type="spellStart"/>
      <w:proofErr w:type="gramStart"/>
      <w:r>
        <w:rPr>
          <w:rFonts w:ascii="Barlow" w:eastAsia="Barlow" w:hAnsi="Barlow" w:cs="Barlow"/>
          <w:b/>
        </w:rPr>
        <w:t>Docente:</w:t>
      </w:r>
      <w:r w:rsidR="00160A66">
        <w:rPr>
          <w:rFonts w:ascii="Barlow" w:eastAsia="Barlow" w:hAnsi="Barlow" w:cs="Barlow"/>
          <w:b/>
        </w:rPr>
        <w:t>JUNE</w:t>
      </w:r>
      <w:proofErr w:type="spellEnd"/>
      <w:proofErr w:type="gramEnd"/>
      <w:r w:rsidR="00160A66">
        <w:rPr>
          <w:rFonts w:ascii="Barlow" w:eastAsia="Barlow" w:hAnsi="Barlow" w:cs="Barlow"/>
          <w:b/>
        </w:rPr>
        <w:t xml:space="preserve"> LAZO DAVILA</w:t>
      </w:r>
    </w:p>
    <w:p w14:paraId="69A9143F" w14:textId="77777777" w:rsidR="00C76038" w:rsidRDefault="00C76038">
      <w:pPr>
        <w:spacing w:after="0" w:line="240" w:lineRule="auto"/>
        <w:ind w:right="-7"/>
        <w:jc w:val="both"/>
        <w:rPr>
          <w:rFonts w:ascii="Barlow" w:eastAsia="Barlow" w:hAnsi="Barlow" w:cs="Barlow"/>
          <w:b/>
        </w:rPr>
      </w:pPr>
    </w:p>
    <w:p w14:paraId="167A9C71" w14:textId="77777777" w:rsidR="00C76038" w:rsidRDefault="00C76038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78D04F93" w14:textId="77777777" w:rsidR="00C76038" w:rsidRDefault="00C76038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b"/>
        <w:tblW w:w="858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580"/>
      </w:tblGrid>
      <w:tr w:rsidR="00C76038" w14:paraId="3CEEAA57" w14:textId="77777777">
        <w:tc>
          <w:tcPr>
            <w:tcW w:w="858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9A0E7" w14:textId="77777777" w:rsidR="00C76038" w:rsidRDefault="007B1D0B">
            <w:pPr>
              <w:widowControl w:val="0"/>
              <w:numPr>
                <w:ilvl w:val="0"/>
                <w:numId w:val="1"/>
              </w:numPr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EVIDENCIA DE LA EJECUCIÓN</w:t>
            </w:r>
          </w:p>
        </w:tc>
      </w:tr>
    </w:tbl>
    <w:p w14:paraId="2B099F14" w14:textId="77777777" w:rsidR="00C76038" w:rsidRDefault="00C76038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2B288315" w14:textId="77777777" w:rsidR="00C76038" w:rsidRDefault="007B1D0B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  <w:r>
        <w:rPr>
          <w:rFonts w:ascii="Barlow" w:eastAsia="Barlow" w:hAnsi="Barlow" w:cs="Barlow"/>
          <w:sz w:val="20"/>
          <w:szCs w:val="20"/>
        </w:rPr>
        <w:t>En esta sección, sube una imagen que evidencie la aplicación de tu práctica pedagógica en educación financiera con tus estudiantes:</w:t>
      </w:r>
    </w:p>
    <w:p w14:paraId="4C3974AD" w14:textId="77777777" w:rsidR="00C76038" w:rsidRDefault="00C76038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c"/>
        <w:tblW w:w="85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95"/>
      </w:tblGrid>
      <w:tr w:rsidR="00C76038" w14:paraId="47F0F52F" w14:textId="77777777">
        <w:trPr>
          <w:trHeight w:val="3645"/>
        </w:trPr>
        <w:tc>
          <w:tcPr>
            <w:tcW w:w="859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533DE597" w14:textId="0A6F8756" w:rsidR="00C76038" w:rsidRDefault="007616FB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  <w:r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3A79B6C" wp14:editId="74E97E95">
                      <wp:simplePos x="0" y="0"/>
                      <wp:positionH relativeFrom="column">
                        <wp:posOffset>68616</wp:posOffset>
                      </wp:positionH>
                      <wp:positionV relativeFrom="paragraph">
                        <wp:posOffset>156569</wp:posOffset>
                      </wp:positionV>
                      <wp:extent cx="4339087" cy="1906438"/>
                      <wp:effectExtent l="0" t="0" r="23495" b="17780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39087" cy="19064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0694A5" w14:textId="2588B093" w:rsidR="007616FB" w:rsidRDefault="007616FB">
                                  <w:r w:rsidRPr="007616FB">
                                    <w:drawing>
                                      <wp:inline distT="0" distB="0" distL="0" distR="0" wp14:anchorId="2D07AEB1" wp14:editId="1AC5971E">
                                        <wp:extent cx="1808480" cy="1808480"/>
                                        <wp:effectExtent l="0" t="0" r="1270" b="1270"/>
                                        <wp:docPr id="1" name="Imagen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08480" cy="1808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7616FB">
                                    <w:drawing>
                                      <wp:inline distT="0" distB="0" distL="0" distR="0" wp14:anchorId="07EAC70E" wp14:editId="40A4C91F">
                                        <wp:extent cx="2199736" cy="1808480"/>
                                        <wp:effectExtent l="0" t="0" r="0" b="1270"/>
                                        <wp:docPr id="4" name="Imagen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01162" cy="18096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3A79B6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5.4pt;margin-top:12.35pt;width:341.65pt;height:150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" fillcolor="white [3201]" strokeweight=".5pt">
                      <v:textbox>
                        <w:txbxContent>
                          <w:p w14:paraId="010694A5" w14:textId="2588B093" w:rsidR="007616FB" w:rsidRDefault="007616FB">
                            <w:r w:rsidRPr="007616FB">
                              <w:drawing>
                                <wp:inline distT="0" distB="0" distL="0" distR="0" wp14:anchorId="2D07AEB1" wp14:editId="1AC5971E">
                                  <wp:extent cx="1808480" cy="1808480"/>
                                  <wp:effectExtent l="0" t="0" r="1270" b="127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480" cy="1808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16FB">
                              <w:drawing>
                                <wp:inline distT="0" distB="0" distL="0" distR="0" wp14:anchorId="07EAC70E" wp14:editId="40A4C91F">
                                  <wp:extent cx="2199736" cy="1808480"/>
                                  <wp:effectExtent l="0" t="0" r="0" b="127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1162" cy="1809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9DBC68" w14:textId="77777777" w:rsidR="00C76038" w:rsidRDefault="00C76038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2651A080" w14:textId="77777777" w:rsidR="00C76038" w:rsidRDefault="00C76038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24870340" w14:textId="77777777" w:rsidR="00C76038" w:rsidRDefault="00C76038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6A94834B" w14:textId="77777777" w:rsidR="00C76038" w:rsidRDefault="00C76038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5E7DB44D" w14:textId="77777777" w:rsidR="00C76038" w:rsidRDefault="00C76038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177AE8EF" w14:textId="77777777" w:rsidR="00C76038" w:rsidRDefault="00C76038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6146CF12" w14:textId="77777777" w:rsidR="00C76038" w:rsidRDefault="00C76038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7482D2DB" w14:textId="77777777" w:rsidR="00C76038" w:rsidRDefault="00C76038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59E01C49" w14:textId="77777777" w:rsidR="00C76038" w:rsidRDefault="00C76038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05A9F8C3" w14:textId="77777777" w:rsidR="00C76038" w:rsidRDefault="00C76038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64B8F4F4" w14:textId="77777777" w:rsidR="00C76038" w:rsidRDefault="00C76038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269A239C" w14:textId="77777777" w:rsidR="00C76038" w:rsidRDefault="00C76038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0254F1E4" w14:textId="77777777" w:rsidR="00C76038" w:rsidRDefault="00C76038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  <w:p w14:paraId="0FD05F9E" w14:textId="77777777" w:rsidR="00C76038" w:rsidRDefault="00C76038">
            <w:pPr>
              <w:rPr>
                <w:rFonts w:ascii="Barlow" w:eastAsia="Barlow" w:hAnsi="Barlow" w:cs="Barlow"/>
                <w:b/>
                <w:color w:val="4410FF"/>
                <w:sz w:val="20"/>
                <w:szCs w:val="20"/>
              </w:rPr>
            </w:pPr>
          </w:p>
        </w:tc>
      </w:tr>
    </w:tbl>
    <w:p w14:paraId="01FAF32E" w14:textId="77777777" w:rsidR="00C76038" w:rsidRDefault="00C76038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134FDCCB" w14:textId="77777777" w:rsidR="00C76038" w:rsidRDefault="00C76038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tbl>
      <w:tblPr>
        <w:tblStyle w:val="afffd"/>
        <w:tblW w:w="8580" w:type="dxa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580"/>
      </w:tblGrid>
      <w:tr w:rsidR="00C76038" w14:paraId="23541411" w14:textId="77777777">
        <w:tc>
          <w:tcPr>
            <w:tcW w:w="858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60A3F" w14:textId="77777777" w:rsidR="00C76038" w:rsidRDefault="007B1D0B">
            <w:pPr>
              <w:widowControl w:val="0"/>
              <w:numPr>
                <w:ilvl w:val="0"/>
                <w:numId w:val="1"/>
              </w:numPr>
              <w:rPr>
                <w:rFonts w:ascii="Barlow" w:eastAsia="Barlow" w:hAnsi="Barlow" w:cs="Barlow"/>
                <w:b/>
                <w:color w:val="FFFFFF"/>
              </w:rPr>
            </w:pPr>
            <w:r>
              <w:rPr>
                <w:rFonts w:ascii="Barlow" w:eastAsia="Barlow" w:hAnsi="Barlow" w:cs="Barlow"/>
                <w:b/>
                <w:color w:val="FFFFFF"/>
              </w:rPr>
              <w:t>REFLEXIÓN DE LA EJECUCIÓN</w:t>
            </w:r>
          </w:p>
        </w:tc>
      </w:tr>
    </w:tbl>
    <w:p w14:paraId="6B928958" w14:textId="77777777" w:rsidR="00C76038" w:rsidRDefault="00C76038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6FABE582" w14:textId="676DBDBB" w:rsidR="00C76038" w:rsidRDefault="007B1D0B">
      <w:pPr>
        <w:spacing w:after="0" w:line="240" w:lineRule="auto"/>
        <w:ind w:right="-7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En esta sección, responde a las sig</w:t>
      </w:r>
      <w:r w:rsidR="007616FB">
        <w:rPr>
          <w:rFonts w:ascii="Barlow" w:eastAsia="Barlow" w:hAnsi="Barlow" w:cs="Barlow"/>
          <w:sz w:val="24"/>
          <w:szCs w:val="24"/>
        </w:rPr>
        <w:t>u</w:t>
      </w:r>
      <w:r>
        <w:rPr>
          <w:rFonts w:ascii="Barlow" w:eastAsia="Barlow" w:hAnsi="Barlow" w:cs="Barlow"/>
          <w:sz w:val="24"/>
          <w:szCs w:val="24"/>
        </w:rPr>
        <w:t>ientes</w:t>
      </w:r>
    </w:p>
    <w:p w14:paraId="3090A5D6" w14:textId="77777777" w:rsidR="00C76038" w:rsidRDefault="00C76038">
      <w:pPr>
        <w:spacing w:after="0" w:line="240" w:lineRule="auto"/>
        <w:ind w:right="-7"/>
        <w:jc w:val="both"/>
        <w:rPr>
          <w:rFonts w:ascii="Barlow" w:eastAsia="Barlow" w:hAnsi="Barlow" w:cs="Barlow"/>
          <w:sz w:val="24"/>
          <w:szCs w:val="24"/>
        </w:rPr>
      </w:pPr>
    </w:p>
    <w:p w14:paraId="3836D517" w14:textId="77777777" w:rsidR="00C76038" w:rsidRDefault="007B1D0B">
      <w:pPr>
        <w:numPr>
          <w:ilvl w:val="0"/>
          <w:numId w:val="2"/>
        </w:numPr>
        <w:spacing w:after="0" w:line="240" w:lineRule="auto"/>
        <w:ind w:right="-7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Describe brevemente la actividad realizada y su objetivo.</w:t>
      </w:r>
    </w:p>
    <w:p w14:paraId="2A999EBC" w14:textId="77777777" w:rsidR="00C76038" w:rsidRDefault="00C76038">
      <w:pPr>
        <w:spacing w:after="0" w:line="240" w:lineRule="auto"/>
        <w:ind w:left="720" w:right="-7"/>
        <w:jc w:val="both"/>
        <w:rPr>
          <w:rFonts w:ascii="Barlow" w:eastAsia="Barlow" w:hAnsi="Barlow" w:cs="Barlow"/>
          <w:sz w:val="20"/>
          <w:szCs w:val="20"/>
        </w:rPr>
      </w:pPr>
    </w:p>
    <w:p w14:paraId="0AA3B6CD" w14:textId="334BBD33" w:rsidR="007616FB" w:rsidRPr="007616FB" w:rsidRDefault="007616FB" w:rsidP="007616FB">
      <w:pPr>
        <w:pStyle w:val="NormalWeb"/>
        <w:rPr>
          <w:rFonts w:ascii="Arial Narrow" w:hAnsi="Arial Narrow" w:cstheme="minorHAnsi"/>
        </w:rPr>
      </w:pPr>
      <w:r w:rsidRPr="007616FB">
        <w:rPr>
          <w:rFonts w:ascii="Arial Narrow" w:eastAsia="Barlow" w:hAnsi="Arial Narrow" w:cstheme="minorHAnsi"/>
        </w:rPr>
        <w:t xml:space="preserve">En esta </w:t>
      </w:r>
      <w:r w:rsidRPr="007616FB">
        <w:rPr>
          <w:rStyle w:val="Textoennegrita"/>
          <w:rFonts w:ascii="Arial Narrow" w:hAnsi="Arial Narrow" w:cstheme="minorHAnsi"/>
        </w:rPr>
        <w:t>actividad</w:t>
      </w:r>
      <w:r w:rsidRPr="007616FB">
        <w:rPr>
          <w:rStyle w:val="Textoennegrita"/>
          <w:rFonts w:ascii="Arial Narrow" w:hAnsi="Arial Narrow" w:cstheme="minorHAnsi"/>
        </w:rPr>
        <w:t xml:space="preserve"> realizada:</w:t>
      </w:r>
      <w:r w:rsidRPr="007616FB">
        <w:rPr>
          <w:rFonts w:ascii="Arial Narrow" w:hAnsi="Arial Narrow" w:cstheme="minorHAnsi"/>
        </w:rPr>
        <w:br/>
        <w:t>Los estudiantes elaboraron un pastel de chocolate aplicando conceptos de educación financiera. Durante el proceso, planificaron el presupuesto, identificaron los ingredientes necesarios, calcularon los costos, compararon precios y organizaron los gastos para lograr el producto final.</w:t>
      </w:r>
    </w:p>
    <w:p w14:paraId="45A89423" w14:textId="77777777" w:rsidR="007616FB" w:rsidRPr="007616FB" w:rsidRDefault="007616FB" w:rsidP="007616FB">
      <w:pPr>
        <w:pStyle w:val="NormalWeb"/>
        <w:rPr>
          <w:rFonts w:ascii="Arial Narrow" w:hAnsi="Arial Narrow" w:cstheme="minorHAnsi"/>
        </w:rPr>
      </w:pPr>
      <w:r w:rsidRPr="007616FB">
        <w:rPr>
          <w:rStyle w:val="Textoennegrita"/>
          <w:rFonts w:ascii="Arial Narrow" w:hAnsi="Arial Narrow" w:cstheme="minorHAnsi"/>
        </w:rPr>
        <w:lastRenderedPageBreak/>
        <w:t>Objetivo:</w:t>
      </w:r>
      <w:r w:rsidRPr="007616FB">
        <w:rPr>
          <w:rFonts w:ascii="Arial Narrow" w:hAnsi="Arial Narrow" w:cstheme="minorHAnsi"/>
        </w:rPr>
        <w:br/>
        <w:t>Desarrollar en los estudiantes habilidades de planificación y gestión de recursos económicos, comprendiendo la importancia de elaborar un presupuesto, tomar decisiones de consumo responsable y valorar el trabajo en equipo en el contexto de la educación financiera.</w:t>
      </w:r>
    </w:p>
    <w:p w14:paraId="626B61CB" w14:textId="6F47EF5C" w:rsidR="00C76038" w:rsidRPr="007616FB" w:rsidRDefault="00C76038">
      <w:pPr>
        <w:spacing w:after="0" w:line="240" w:lineRule="auto"/>
        <w:ind w:left="720" w:right="-7"/>
        <w:jc w:val="both"/>
        <w:rPr>
          <w:rFonts w:ascii="Arial Narrow" w:eastAsia="Barlow" w:hAnsi="Arial Narrow" w:cs="Barlow"/>
          <w:sz w:val="20"/>
          <w:szCs w:val="20"/>
        </w:rPr>
      </w:pPr>
    </w:p>
    <w:p w14:paraId="562A3671" w14:textId="77777777" w:rsidR="00C76038" w:rsidRDefault="00C76038">
      <w:pPr>
        <w:spacing w:after="0" w:line="240" w:lineRule="auto"/>
        <w:ind w:left="720" w:right="-7"/>
        <w:jc w:val="both"/>
        <w:rPr>
          <w:rFonts w:ascii="Barlow" w:eastAsia="Barlow" w:hAnsi="Barlow" w:cs="Barlow"/>
          <w:sz w:val="20"/>
          <w:szCs w:val="20"/>
        </w:rPr>
      </w:pPr>
    </w:p>
    <w:p w14:paraId="2C77744E" w14:textId="77777777" w:rsidR="00C76038" w:rsidRDefault="00C76038">
      <w:pPr>
        <w:spacing w:after="0" w:line="240" w:lineRule="auto"/>
        <w:ind w:left="720" w:right="-7"/>
        <w:jc w:val="both"/>
        <w:rPr>
          <w:rFonts w:ascii="Barlow" w:eastAsia="Barlow" w:hAnsi="Barlow" w:cs="Barlow"/>
          <w:sz w:val="24"/>
          <w:szCs w:val="24"/>
        </w:rPr>
      </w:pPr>
    </w:p>
    <w:p w14:paraId="7DB59359" w14:textId="77777777" w:rsidR="00C76038" w:rsidRDefault="007B1D0B">
      <w:pPr>
        <w:numPr>
          <w:ilvl w:val="0"/>
          <w:numId w:val="2"/>
        </w:numPr>
        <w:spacing w:after="0" w:line="240" w:lineRule="auto"/>
        <w:ind w:right="-7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¿Qué aprendieron o fortalecieron tus estudiantes en Educación Financiera?</w:t>
      </w:r>
    </w:p>
    <w:p w14:paraId="39E2B452" w14:textId="77777777" w:rsidR="00C76038" w:rsidRDefault="00C76038">
      <w:pPr>
        <w:spacing w:after="0" w:line="240" w:lineRule="auto"/>
        <w:ind w:left="720" w:right="-7"/>
        <w:jc w:val="both"/>
        <w:rPr>
          <w:rFonts w:ascii="Barlow" w:eastAsia="Barlow" w:hAnsi="Barlow" w:cs="Barlow"/>
          <w:sz w:val="20"/>
          <w:szCs w:val="20"/>
        </w:rPr>
      </w:pPr>
    </w:p>
    <w:p w14:paraId="1AA8212A" w14:textId="591A8EA5" w:rsidR="007616FB" w:rsidRPr="007616FB" w:rsidRDefault="007616FB" w:rsidP="007616FB">
      <w:pPr>
        <w:pStyle w:val="NormalWeb"/>
        <w:rPr>
          <w:rFonts w:ascii="Arial Narrow" w:hAnsi="Arial Narrow"/>
        </w:rPr>
      </w:pPr>
      <w:r>
        <w:rPr>
          <w:rFonts w:ascii="Arial Narrow" w:hAnsi="Arial Narrow"/>
        </w:rPr>
        <w:t>1.</w:t>
      </w:r>
      <w:proofErr w:type="gramStart"/>
      <w:r>
        <w:rPr>
          <w:rFonts w:ascii="Arial Narrow" w:hAnsi="Arial Narrow"/>
        </w:rPr>
        <w:t>-</w:t>
      </w:r>
      <w:r w:rsidRPr="007616FB">
        <w:rPr>
          <w:rFonts w:ascii="Arial Narrow" w:hAnsi="Arial Narrow"/>
        </w:rPr>
        <w:t xml:space="preserve">  Reconocieron</w:t>
      </w:r>
      <w:proofErr w:type="gramEnd"/>
      <w:r w:rsidRPr="007616FB">
        <w:rPr>
          <w:rFonts w:ascii="Arial Narrow" w:hAnsi="Arial Narrow"/>
        </w:rPr>
        <w:t xml:space="preserve"> la importancia de elaborar un </w:t>
      </w:r>
      <w:r w:rsidRPr="007616FB">
        <w:rPr>
          <w:rStyle w:val="Textoennegrita"/>
          <w:rFonts w:ascii="Arial Narrow" w:hAnsi="Arial Narrow"/>
        </w:rPr>
        <w:t>presupuesto</w:t>
      </w:r>
      <w:r w:rsidRPr="007616FB">
        <w:rPr>
          <w:rFonts w:ascii="Arial Narrow" w:hAnsi="Arial Narrow"/>
        </w:rPr>
        <w:t xml:space="preserve"> antes de iniciar una actividad.</w:t>
      </w:r>
    </w:p>
    <w:p w14:paraId="3F0D1A28" w14:textId="7D296A41" w:rsidR="007616FB" w:rsidRPr="007616FB" w:rsidRDefault="007616FB" w:rsidP="007616FB">
      <w:pPr>
        <w:pStyle w:val="NormalWeb"/>
        <w:rPr>
          <w:rFonts w:ascii="Arial Narrow" w:hAnsi="Arial Narrow"/>
        </w:rPr>
      </w:pPr>
      <w:r>
        <w:rPr>
          <w:rFonts w:ascii="Arial Narrow" w:hAnsi="Arial Narrow"/>
        </w:rPr>
        <w:t>2.</w:t>
      </w:r>
      <w:proofErr w:type="gramStart"/>
      <w:r>
        <w:rPr>
          <w:rFonts w:ascii="Arial Narrow" w:hAnsi="Arial Narrow"/>
        </w:rPr>
        <w:t>-</w:t>
      </w:r>
      <w:r w:rsidRPr="007616FB">
        <w:rPr>
          <w:rFonts w:ascii="Arial Narrow" w:hAnsi="Arial Narrow"/>
        </w:rPr>
        <w:t xml:space="preserve">  Identificaron</w:t>
      </w:r>
      <w:proofErr w:type="gramEnd"/>
      <w:r w:rsidRPr="007616FB">
        <w:rPr>
          <w:rFonts w:ascii="Arial Narrow" w:hAnsi="Arial Narrow"/>
        </w:rPr>
        <w:t xml:space="preserve"> y clasificaron los </w:t>
      </w:r>
      <w:r w:rsidRPr="007616FB">
        <w:rPr>
          <w:rStyle w:val="Textoennegrita"/>
          <w:rFonts w:ascii="Arial Narrow" w:hAnsi="Arial Narrow"/>
        </w:rPr>
        <w:t>gastos necesarios</w:t>
      </w:r>
      <w:r w:rsidRPr="007616FB">
        <w:rPr>
          <w:rFonts w:ascii="Arial Narrow" w:hAnsi="Arial Narrow"/>
        </w:rPr>
        <w:t xml:space="preserve"> (ingredientes y materiales).</w:t>
      </w:r>
    </w:p>
    <w:p w14:paraId="74B13876" w14:textId="4C463B22" w:rsidR="007616FB" w:rsidRPr="007616FB" w:rsidRDefault="007616FB" w:rsidP="007616FB">
      <w:pPr>
        <w:pStyle w:val="NormalWeb"/>
        <w:rPr>
          <w:rFonts w:ascii="Arial Narrow" w:hAnsi="Arial Narrow"/>
        </w:rPr>
      </w:pPr>
      <w:r>
        <w:rPr>
          <w:rFonts w:ascii="Arial Narrow" w:hAnsi="Arial Narrow"/>
        </w:rPr>
        <w:t>3.</w:t>
      </w:r>
      <w:proofErr w:type="gramStart"/>
      <w:r>
        <w:rPr>
          <w:rFonts w:ascii="Arial Narrow" w:hAnsi="Arial Narrow"/>
        </w:rPr>
        <w:t>-</w:t>
      </w:r>
      <w:r w:rsidRPr="007616FB">
        <w:rPr>
          <w:rFonts w:ascii="Arial Narrow" w:hAnsi="Arial Narrow"/>
        </w:rPr>
        <w:t xml:space="preserve">  Compararon</w:t>
      </w:r>
      <w:proofErr w:type="gramEnd"/>
      <w:r w:rsidRPr="007616FB">
        <w:rPr>
          <w:rFonts w:ascii="Arial Narrow" w:hAnsi="Arial Narrow"/>
        </w:rPr>
        <w:t xml:space="preserve"> precios y aprendieron a tomar </w:t>
      </w:r>
      <w:r w:rsidRPr="007616FB">
        <w:rPr>
          <w:rStyle w:val="Textoennegrita"/>
          <w:rFonts w:ascii="Arial Narrow" w:hAnsi="Arial Narrow"/>
        </w:rPr>
        <w:t>decisiones de consumo responsable</w:t>
      </w:r>
      <w:r w:rsidRPr="007616FB">
        <w:rPr>
          <w:rFonts w:ascii="Arial Narrow" w:hAnsi="Arial Narrow"/>
        </w:rPr>
        <w:t>.</w:t>
      </w:r>
    </w:p>
    <w:p w14:paraId="4DCFEF18" w14:textId="3F2D9151" w:rsidR="007616FB" w:rsidRPr="007616FB" w:rsidRDefault="007616FB" w:rsidP="007616FB">
      <w:pPr>
        <w:pStyle w:val="NormalWeb"/>
        <w:rPr>
          <w:rFonts w:ascii="Arial Narrow" w:hAnsi="Arial Narrow"/>
        </w:rPr>
      </w:pPr>
      <w:r>
        <w:rPr>
          <w:rFonts w:ascii="Arial Narrow" w:hAnsi="Arial Narrow"/>
        </w:rPr>
        <w:t>4.</w:t>
      </w:r>
      <w:proofErr w:type="gramStart"/>
      <w:r>
        <w:rPr>
          <w:rFonts w:ascii="Arial Narrow" w:hAnsi="Arial Narrow"/>
        </w:rPr>
        <w:t>-</w:t>
      </w:r>
      <w:r w:rsidRPr="007616FB">
        <w:rPr>
          <w:rFonts w:ascii="Arial Narrow" w:hAnsi="Arial Narrow"/>
        </w:rPr>
        <w:t xml:space="preserve">  Fortalecieron</w:t>
      </w:r>
      <w:proofErr w:type="gramEnd"/>
      <w:r w:rsidRPr="007616FB">
        <w:rPr>
          <w:rFonts w:ascii="Arial Narrow" w:hAnsi="Arial Narrow"/>
        </w:rPr>
        <w:t xml:space="preserve"> la capacidad de </w:t>
      </w:r>
      <w:r w:rsidRPr="007616FB">
        <w:rPr>
          <w:rStyle w:val="Textoennegrita"/>
          <w:rFonts w:ascii="Arial Narrow" w:hAnsi="Arial Narrow"/>
        </w:rPr>
        <w:t>organizar recursos económicos</w:t>
      </w:r>
      <w:r w:rsidRPr="007616FB">
        <w:rPr>
          <w:rFonts w:ascii="Arial Narrow" w:hAnsi="Arial Narrow"/>
        </w:rPr>
        <w:t xml:space="preserve"> para alcanzar un objetivo.</w:t>
      </w:r>
    </w:p>
    <w:p w14:paraId="3D1438AC" w14:textId="6FBC577B" w:rsidR="007616FB" w:rsidRPr="007616FB" w:rsidRDefault="007616FB" w:rsidP="007616FB">
      <w:pPr>
        <w:pStyle w:val="NormalWeb"/>
        <w:rPr>
          <w:rFonts w:ascii="Arial Narrow" w:hAnsi="Arial Narrow"/>
        </w:rPr>
      </w:pPr>
      <w:r>
        <w:rPr>
          <w:rFonts w:ascii="Arial Narrow" w:hAnsi="Arial Narrow"/>
        </w:rPr>
        <w:t>5.</w:t>
      </w:r>
      <w:proofErr w:type="gramStart"/>
      <w:r>
        <w:rPr>
          <w:rFonts w:ascii="Arial Narrow" w:hAnsi="Arial Narrow"/>
        </w:rPr>
        <w:t>-</w:t>
      </w:r>
      <w:r w:rsidRPr="007616FB">
        <w:rPr>
          <w:rFonts w:ascii="Arial Narrow" w:hAnsi="Arial Narrow"/>
        </w:rPr>
        <w:t xml:space="preserve">  Comprendieron</w:t>
      </w:r>
      <w:proofErr w:type="gramEnd"/>
      <w:r w:rsidRPr="007616FB">
        <w:rPr>
          <w:rFonts w:ascii="Arial Narrow" w:hAnsi="Arial Narrow"/>
        </w:rPr>
        <w:t xml:space="preserve"> el valor del </w:t>
      </w:r>
      <w:r w:rsidRPr="007616FB">
        <w:rPr>
          <w:rStyle w:val="Textoennegrita"/>
          <w:rFonts w:ascii="Arial Narrow" w:hAnsi="Arial Narrow"/>
        </w:rPr>
        <w:t>trabajo colaborativo</w:t>
      </w:r>
      <w:r w:rsidRPr="007616FB">
        <w:rPr>
          <w:rFonts w:ascii="Arial Narrow" w:hAnsi="Arial Narrow"/>
        </w:rPr>
        <w:t xml:space="preserve"> en la gestión de un proyecto común.</w:t>
      </w:r>
    </w:p>
    <w:p w14:paraId="492C7259" w14:textId="7EEA03BE" w:rsidR="00C76038" w:rsidRDefault="007B1D0B">
      <w:pPr>
        <w:spacing w:after="0" w:line="480" w:lineRule="auto"/>
        <w:ind w:left="720" w:right="-7"/>
        <w:jc w:val="both"/>
        <w:rPr>
          <w:rFonts w:ascii="Barlow" w:eastAsia="Barlow" w:hAnsi="Barlow" w:cs="Barlow"/>
          <w:sz w:val="20"/>
          <w:szCs w:val="20"/>
        </w:rPr>
      </w:pPr>
      <w:r>
        <w:rPr>
          <w:rFonts w:ascii="Barlow" w:eastAsia="Barlow" w:hAnsi="Barlow" w:cs="Barlow"/>
          <w:sz w:val="20"/>
          <w:szCs w:val="20"/>
        </w:rPr>
        <w:br/>
      </w:r>
    </w:p>
    <w:p w14:paraId="492BA1E3" w14:textId="77777777" w:rsidR="00C76038" w:rsidRDefault="007B1D0B">
      <w:pPr>
        <w:numPr>
          <w:ilvl w:val="0"/>
          <w:numId w:val="2"/>
        </w:numPr>
        <w:spacing w:after="0" w:line="240" w:lineRule="auto"/>
        <w:ind w:right="-7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¿Qué mejorarías o harías diferente en una próxima implementación?</w:t>
      </w:r>
    </w:p>
    <w:p w14:paraId="29EE6E56" w14:textId="77777777" w:rsidR="00C76038" w:rsidRDefault="00C76038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</w:p>
    <w:p w14:paraId="3B0BB029" w14:textId="77777777" w:rsidR="00C76038" w:rsidRDefault="00C76038">
      <w:pPr>
        <w:spacing w:after="0" w:line="240" w:lineRule="auto"/>
        <w:ind w:right="-7"/>
        <w:jc w:val="both"/>
        <w:rPr>
          <w:rFonts w:ascii="Barlow" w:eastAsia="Barlow" w:hAnsi="Barlow" w:cs="Barlow"/>
          <w:sz w:val="20"/>
          <w:szCs w:val="20"/>
        </w:rPr>
      </w:pPr>
      <w:bookmarkStart w:id="0" w:name="_GoBack"/>
      <w:bookmarkEnd w:id="0"/>
    </w:p>
    <w:p w14:paraId="1DB8F0D1" w14:textId="77777777" w:rsidR="007616FB" w:rsidRPr="007616FB" w:rsidRDefault="007616FB" w:rsidP="007616FB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7616FB">
        <w:rPr>
          <w:rFonts w:asciiTheme="minorHAnsi" w:eastAsia="Times New Roman" w:hAnsiTheme="minorHAnsi" w:cstheme="minorHAnsi"/>
          <w:b/>
          <w:bCs/>
          <w:sz w:val="24"/>
          <w:szCs w:val="24"/>
        </w:rPr>
        <w:t>Aspectos a mejorar en una próxima implementación:</w:t>
      </w:r>
    </w:p>
    <w:p w14:paraId="5AFB3EFE" w14:textId="77777777" w:rsidR="007616FB" w:rsidRPr="007616FB" w:rsidRDefault="007616FB" w:rsidP="007616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7616FB">
        <w:rPr>
          <w:rFonts w:asciiTheme="minorHAnsi" w:eastAsia="Times New Roman" w:hAnsiTheme="minorHAnsi" w:cstheme="minorHAnsi"/>
          <w:sz w:val="24"/>
          <w:szCs w:val="24"/>
        </w:rPr>
        <w:t xml:space="preserve">Planificar con mayor anticipación la compra de ingredientes, incluyendo la búsqueda de </w:t>
      </w:r>
      <w:r w:rsidRPr="007616FB">
        <w:rPr>
          <w:rFonts w:asciiTheme="minorHAnsi" w:eastAsia="Times New Roman" w:hAnsiTheme="minorHAnsi" w:cstheme="minorHAnsi"/>
          <w:b/>
          <w:bCs/>
          <w:sz w:val="24"/>
          <w:szCs w:val="24"/>
        </w:rPr>
        <w:t>alternativas más económicas o saludables</w:t>
      </w:r>
      <w:r w:rsidRPr="007616FB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73AC7189" w14:textId="77777777" w:rsidR="007616FB" w:rsidRPr="007616FB" w:rsidRDefault="007616FB" w:rsidP="007616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7616FB">
        <w:rPr>
          <w:rFonts w:asciiTheme="minorHAnsi" w:eastAsia="Times New Roman" w:hAnsiTheme="minorHAnsi" w:cstheme="minorHAnsi"/>
          <w:sz w:val="24"/>
          <w:szCs w:val="24"/>
        </w:rPr>
        <w:t xml:space="preserve">Incorporar el uso de </w:t>
      </w:r>
      <w:r w:rsidRPr="007616FB">
        <w:rPr>
          <w:rFonts w:asciiTheme="minorHAnsi" w:eastAsia="Times New Roman" w:hAnsiTheme="minorHAnsi" w:cstheme="minorHAnsi"/>
          <w:b/>
          <w:bCs/>
          <w:sz w:val="24"/>
          <w:szCs w:val="24"/>
        </w:rPr>
        <w:t>herramientas digitales sencillas</w:t>
      </w:r>
      <w:r w:rsidRPr="007616FB">
        <w:rPr>
          <w:rFonts w:asciiTheme="minorHAnsi" w:eastAsia="Times New Roman" w:hAnsiTheme="minorHAnsi" w:cstheme="minorHAnsi"/>
          <w:sz w:val="24"/>
          <w:szCs w:val="24"/>
        </w:rPr>
        <w:t xml:space="preserve"> (calculadora, Excel básico o aplicaciones) para registrar gastos y calcular el presupuesto.</w:t>
      </w:r>
    </w:p>
    <w:p w14:paraId="398C77C0" w14:textId="77777777" w:rsidR="007616FB" w:rsidRPr="007616FB" w:rsidRDefault="007616FB" w:rsidP="007616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7616FB">
        <w:rPr>
          <w:rFonts w:asciiTheme="minorHAnsi" w:eastAsia="Times New Roman" w:hAnsiTheme="minorHAnsi" w:cstheme="minorHAnsi"/>
          <w:sz w:val="24"/>
          <w:szCs w:val="24"/>
        </w:rPr>
        <w:t xml:space="preserve">Asignar a cada grupo un </w:t>
      </w:r>
      <w:r w:rsidRPr="007616FB">
        <w:rPr>
          <w:rFonts w:asciiTheme="minorHAnsi" w:eastAsia="Times New Roman" w:hAnsiTheme="minorHAnsi" w:cstheme="minorHAnsi"/>
          <w:b/>
          <w:bCs/>
          <w:sz w:val="24"/>
          <w:szCs w:val="24"/>
        </w:rPr>
        <w:t>rol específico</w:t>
      </w:r>
      <w:r w:rsidRPr="007616FB">
        <w:rPr>
          <w:rFonts w:asciiTheme="minorHAnsi" w:eastAsia="Times New Roman" w:hAnsiTheme="minorHAnsi" w:cstheme="minorHAnsi"/>
          <w:sz w:val="24"/>
          <w:szCs w:val="24"/>
        </w:rPr>
        <w:t xml:space="preserve"> (administrador de presupuesto, comprador, cocinero, evaluador) para fortalecer la responsabilidad y organización.</w:t>
      </w:r>
    </w:p>
    <w:p w14:paraId="5CDAD8A4" w14:textId="77777777" w:rsidR="007616FB" w:rsidRPr="007616FB" w:rsidRDefault="007616FB" w:rsidP="007616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7616FB">
        <w:rPr>
          <w:rFonts w:asciiTheme="minorHAnsi" w:eastAsia="Times New Roman" w:hAnsiTheme="minorHAnsi" w:cstheme="minorHAnsi"/>
          <w:sz w:val="24"/>
          <w:szCs w:val="24"/>
        </w:rPr>
        <w:t xml:space="preserve">Dedicar un espacio final para que los estudiantes </w:t>
      </w:r>
      <w:r w:rsidRPr="007616FB">
        <w:rPr>
          <w:rFonts w:asciiTheme="minorHAnsi" w:eastAsia="Times New Roman" w:hAnsiTheme="minorHAnsi" w:cstheme="minorHAnsi"/>
          <w:b/>
          <w:bCs/>
          <w:sz w:val="24"/>
          <w:szCs w:val="24"/>
        </w:rPr>
        <w:t>reflexionen sobre sus decisiones financieras</w:t>
      </w:r>
      <w:r w:rsidRPr="007616FB">
        <w:rPr>
          <w:rFonts w:asciiTheme="minorHAnsi" w:eastAsia="Times New Roman" w:hAnsiTheme="minorHAnsi" w:cstheme="minorHAnsi"/>
          <w:sz w:val="24"/>
          <w:szCs w:val="24"/>
        </w:rPr>
        <w:t xml:space="preserve"> y cómo aplicarlas en su vida cotidiana.</w:t>
      </w:r>
    </w:p>
    <w:p w14:paraId="0E2B87A1" w14:textId="77777777" w:rsidR="00C76038" w:rsidRDefault="00C76038">
      <w:pPr>
        <w:rPr>
          <w:b/>
        </w:rPr>
      </w:pPr>
    </w:p>
    <w:sectPr w:rsidR="00C76038">
      <w:headerReference w:type="default" r:id="rId10"/>
      <w:footerReference w:type="default" r:id="rId11"/>
      <w:pgSz w:w="11906" w:h="16838"/>
      <w:pgMar w:top="1418" w:right="1285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A6058A" w14:textId="77777777" w:rsidR="007B1D0B" w:rsidRDefault="007B1D0B">
      <w:pPr>
        <w:spacing w:after="0" w:line="240" w:lineRule="auto"/>
      </w:pPr>
      <w:r>
        <w:separator/>
      </w:r>
    </w:p>
  </w:endnote>
  <w:endnote w:type="continuationSeparator" w:id="0">
    <w:p w14:paraId="4477FA00" w14:textId="77777777" w:rsidR="007B1D0B" w:rsidRDefault="007B1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rlow"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21905" w14:textId="77777777" w:rsidR="00C76038" w:rsidRDefault="00C7603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p w14:paraId="1D36D013" w14:textId="77777777" w:rsidR="00C76038" w:rsidRDefault="00C76038">
    <w:pPr>
      <w:tabs>
        <w:tab w:val="center" w:pos="4252"/>
        <w:tab w:val="right" w:pos="8504"/>
      </w:tabs>
      <w:spacing w:after="0"/>
      <w:ind w:left="720"/>
      <w:jc w:val="both"/>
      <w:rPr>
        <w:color w:val="C3BD96"/>
        <w:sz w:val="20"/>
        <w:szCs w:val="20"/>
      </w:rPr>
    </w:pPr>
  </w:p>
  <w:p w14:paraId="5AD93B19" w14:textId="77777777" w:rsidR="00C76038" w:rsidRDefault="00C760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C3BD96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7319C3" w14:textId="77777777" w:rsidR="007B1D0B" w:rsidRDefault="007B1D0B">
      <w:pPr>
        <w:spacing w:after="0" w:line="240" w:lineRule="auto"/>
      </w:pPr>
      <w:r>
        <w:separator/>
      </w:r>
    </w:p>
  </w:footnote>
  <w:footnote w:type="continuationSeparator" w:id="0">
    <w:p w14:paraId="6E030377" w14:textId="77777777" w:rsidR="007B1D0B" w:rsidRDefault="007B1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27411" w14:textId="77777777" w:rsidR="00C76038" w:rsidRDefault="00C760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C86ACA"/>
    <w:multiLevelType w:val="multilevel"/>
    <w:tmpl w:val="4C3E47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54E054A"/>
    <w:multiLevelType w:val="multilevel"/>
    <w:tmpl w:val="26EED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761500"/>
    <w:multiLevelType w:val="multilevel"/>
    <w:tmpl w:val="BEDCB7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038"/>
    <w:rsid w:val="00160A66"/>
    <w:rsid w:val="007616FB"/>
    <w:rsid w:val="007B1D0B"/>
    <w:rsid w:val="00C23373"/>
    <w:rsid w:val="00C7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386E2E"/>
  <w15:docId w15:val="{FCF4C792-A4B4-4B0F-A117-B0AFA5D03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422448"/>
    <w:pPr>
      <w:ind w:left="720"/>
      <w:contextualSpacing/>
    </w:pPr>
  </w:style>
  <w:style w:type="table" w:styleId="Tablaconcuadrcula">
    <w:name w:val="Table Grid"/>
    <w:basedOn w:val="Tablanormal"/>
    <w:uiPriority w:val="39"/>
    <w:rsid w:val="00422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42244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22448"/>
    <w:rPr>
      <w:sz w:val="20"/>
      <w:szCs w:val="20"/>
      <w:lang w:val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42244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422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2448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4224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448"/>
    <w:rPr>
      <w:lang w:val="es-PE"/>
    </w:rPr>
  </w:style>
  <w:style w:type="character" w:styleId="Textoennegrita">
    <w:name w:val="Strong"/>
    <w:basedOn w:val="Fuentedeprrafopredeter"/>
    <w:uiPriority w:val="22"/>
    <w:qFormat/>
    <w:rsid w:val="000D1A1A"/>
    <w:rPr>
      <w:b/>
      <w:bCs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1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leNormal1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1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2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3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ff3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ff4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ff5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ff6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ff7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ff8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9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ffa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ffb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ffc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table" w:customStyle="1" w:styleId="afffd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DBDB"/>
    </w:tcPr>
  </w:style>
  <w:style w:type="paragraph" w:styleId="NormalWeb">
    <w:name w:val="Normal (Web)"/>
    <w:basedOn w:val="Normal"/>
    <w:uiPriority w:val="99"/>
    <w:semiHidden/>
    <w:unhideWhenUsed/>
    <w:rsid w:val="00761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56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70+Ih7K+JvSeAkWxTfK024x9Dw==">CgMxLjA4AHIhMUc3V25LNkE0UXRwclBIVER2QzdMSXNJWi1iTVY3aktm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351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HENDERSON</dc:creator>
  <cp:lastModifiedBy>JUNE</cp:lastModifiedBy>
  <cp:revision>2</cp:revision>
  <dcterms:created xsi:type="dcterms:W3CDTF">2025-08-19T02:43:00Z</dcterms:created>
  <dcterms:modified xsi:type="dcterms:W3CDTF">2025-08-19T02:43:00Z</dcterms:modified>
</cp:coreProperties>
</file>