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B4FF" w14:textId="77777777" w:rsidR="00DA4DFF" w:rsidRPr="00107E24" w:rsidRDefault="00000000" w:rsidP="00107E24">
      <w:pPr>
        <w:pStyle w:val="Ttulo1"/>
        <w:jc w:val="center"/>
        <w:rPr>
          <w:rFonts w:asciiTheme="minorHAnsi" w:hAnsiTheme="minorHAnsi"/>
        </w:rPr>
      </w:pPr>
      <w:r w:rsidRPr="00107E24">
        <w:rPr>
          <w:rFonts w:asciiTheme="minorHAnsi" w:hAnsiTheme="minorHAnsi"/>
        </w:rPr>
        <w:t>Lista de Cotejo de Evaluación</w:t>
      </w:r>
    </w:p>
    <w:p w14:paraId="66456184" w14:textId="77777777" w:rsidR="00DA4DFF" w:rsidRPr="00107E24" w:rsidRDefault="00000000">
      <w:r w:rsidRPr="00107E24">
        <w:t>Producto evaluado: Página web (HTML/CSS) funcional, creada en equipos.</w:t>
      </w:r>
    </w:p>
    <w:p w14:paraId="0EBAFEB7" w14:textId="77777777" w:rsidR="00DA4DFF" w:rsidRPr="00107E24" w:rsidRDefault="00000000">
      <w:r w:rsidRPr="00107E24">
        <w:t>Propósito: Evaluar el desempeño de los estudiantes en la gestión de un proyecto de emprendimiento digital.</w:t>
      </w:r>
    </w:p>
    <w:tbl>
      <w:tblPr>
        <w:tblStyle w:val="Tablaconcuadrcula"/>
        <w:tblW w:w="9367" w:type="dxa"/>
        <w:tblLook w:val="04A0" w:firstRow="1" w:lastRow="0" w:firstColumn="1" w:lastColumn="0" w:noHBand="0" w:noVBand="1"/>
      </w:tblPr>
      <w:tblGrid>
        <w:gridCol w:w="574"/>
        <w:gridCol w:w="3219"/>
        <w:gridCol w:w="1858"/>
        <w:gridCol w:w="1858"/>
        <w:gridCol w:w="1858"/>
      </w:tblGrid>
      <w:tr w:rsidR="00DA4DFF" w:rsidRPr="00107E24" w14:paraId="45167BDE" w14:textId="77777777" w:rsidTr="00107E24">
        <w:trPr>
          <w:trHeight w:val="521"/>
        </w:trPr>
        <w:tc>
          <w:tcPr>
            <w:tcW w:w="574" w:type="dxa"/>
          </w:tcPr>
          <w:p w14:paraId="36CA6C53" w14:textId="77777777" w:rsidR="00DA4DFF" w:rsidRPr="00107E24" w:rsidRDefault="00000000">
            <w:proofErr w:type="gramStart"/>
            <w:r w:rsidRPr="00107E24">
              <w:t>N.º</w:t>
            </w:r>
            <w:proofErr w:type="gramEnd"/>
          </w:p>
        </w:tc>
        <w:tc>
          <w:tcPr>
            <w:tcW w:w="3219" w:type="dxa"/>
          </w:tcPr>
          <w:p w14:paraId="0EAA8EB0" w14:textId="77777777" w:rsidR="00DA4DFF" w:rsidRPr="00107E24" w:rsidRDefault="00000000">
            <w:r w:rsidRPr="00107E24">
              <w:t>Criterios de evaluación</w:t>
            </w:r>
          </w:p>
        </w:tc>
        <w:tc>
          <w:tcPr>
            <w:tcW w:w="1858" w:type="dxa"/>
          </w:tcPr>
          <w:p w14:paraId="4030A3F2" w14:textId="77777777" w:rsidR="00DA4DFF" w:rsidRPr="00107E24" w:rsidRDefault="00000000">
            <w:r w:rsidRPr="00107E24">
              <w:t>Logrado (2 pts)</w:t>
            </w:r>
          </w:p>
        </w:tc>
        <w:tc>
          <w:tcPr>
            <w:tcW w:w="1858" w:type="dxa"/>
          </w:tcPr>
          <w:p w14:paraId="250E429F" w14:textId="77777777" w:rsidR="00DA4DFF" w:rsidRPr="00107E24" w:rsidRDefault="00000000">
            <w:r w:rsidRPr="00107E24">
              <w:t>En proceso (1 pt)</w:t>
            </w:r>
          </w:p>
        </w:tc>
        <w:tc>
          <w:tcPr>
            <w:tcW w:w="1858" w:type="dxa"/>
          </w:tcPr>
          <w:p w14:paraId="2F1EA115" w14:textId="77777777" w:rsidR="00DA4DFF" w:rsidRPr="00107E24" w:rsidRDefault="00000000">
            <w:r w:rsidRPr="00107E24">
              <w:t>En inicio (0 pts)</w:t>
            </w:r>
          </w:p>
        </w:tc>
      </w:tr>
      <w:tr w:rsidR="00DA4DFF" w:rsidRPr="00107E24" w14:paraId="21D8AEBB" w14:textId="77777777" w:rsidTr="00107E24">
        <w:trPr>
          <w:trHeight w:val="864"/>
        </w:trPr>
        <w:tc>
          <w:tcPr>
            <w:tcW w:w="574" w:type="dxa"/>
          </w:tcPr>
          <w:p w14:paraId="0A9ADA4E" w14:textId="77777777" w:rsidR="00DA4DFF" w:rsidRPr="00107E24" w:rsidRDefault="00000000">
            <w:r w:rsidRPr="00107E24">
              <w:t>1</w:t>
            </w:r>
          </w:p>
        </w:tc>
        <w:tc>
          <w:tcPr>
            <w:tcW w:w="3219" w:type="dxa"/>
          </w:tcPr>
          <w:p w14:paraId="71B58FF7" w14:textId="77777777" w:rsidR="00DA4DFF" w:rsidRPr="00107E24" w:rsidRDefault="00000000">
            <w:r w:rsidRPr="00107E24">
              <w:t>Identifica un emprendimiento real del entorno con información clara y pertinente.</w:t>
            </w:r>
          </w:p>
        </w:tc>
        <w:tc>
          <w:tcPr>
            <w:tcW w:w="1858" w:type="dxa"/>
          </w:tcPr>
          <w:p w14:paraId="5D60E852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69BD79B6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24F338D9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</w:tr>
      <w:tr w:rsidR="00DA4DFF" w:rsidRPr="00107E24" w14:paraId="0F2D0EAD" w14:textId="77777777" w:rsidTr="00107E24">
        <w:trPr>
          <w:trHeight w:val="775"/>
        </w:trPr>
        <w:tc>
          <w:tcPr>
            <w:tcW w:w="574" w:type="dxa"/>
          </w:tcPr>
          <w:p w14:paraId="10B403DE" w14:textId="77777777" w:rsidR="00DA4DFF" w:rsidRPr="00107E24" w:rsidRDefault="00000000">
            <w:r w:rsidRPr="00107E24">
              <w:t>2</w:t>
            </w:r>
          </w:p>
        </w:tc>
        <w:tc>
          <w:tcPr>
            <w:tcW w:w="3219" w:type="dxa"/>
          </w:tcPr>
          <w:p w14:paraId="65051D82" w14:textId="77777777" w:rsidR="00DA4DFF" w:rsidRPr="00107E24" w:rsidRDefault="00000000">
            <w:r w:rsidRPr="00107E24">
              <w:t>Planifica la estructura y secciones del sitio web de forma ordenada y lógica.</w:t>
            </w:r>
          </w:p>
        </w:tc>
        <w:tc>
          <w:tcPr>
            <w:tcW w:w="1858" w:type="dxa"/>
          </w:tcPr>
          <w:p w14:paraId="1049F778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00A77803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33B3AE28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</w:tr>
      <w:tr w:rsidR="00DA4DFF" w:rsidRPr="00107E24" w14:paraId="058BE662" w14:textId="77777777" w:rsidTr="00107E24">
        <w:trPr>
          <w:trHeight w:val="775"/>
        </w:trPr>
        <w:tc>
          <w:tcPr>
            <w:tcW w:w="574" w:type="dxa"/>
          </w:tcPr>
          <w:p w14:paraId="4E98AF2B" w14:textId="77777777" w:rsidR="00DA4DFF" w:rsidRPr="00107E24" w:rsidRDefault="00000000">
            <w:r w:rsidRPr="00107E24">
              <w:t>3</w:t>
            </w:r>
          </w:p>
        </w:tc>
        <w:tc>
          <w:tcPr>
            <w:tcW w:w="3219" w:type="dxa"/>
          </w:tcPr>
          <w:p w14:paraId="5284DC2D" w14:textId="77777777" w:rsidR="00DA4DFF" w:rsidRPr="00107E24" w:rsidRDefault="00000000">
            <w:r w:rsidRPr="00107E24">
              <w:t>Participa activamente en su equipo, cumpliendo su rol técnico o creativo.</w:t>
            </w:r>
          </w:p>
        </w:tc>
        <w:tc>
          <w:tcPr>
            <w:tcW w:w="1858" w:type="dxa"/>
          </w:tcPr>
          <w:p w14:paraId="4DFF7A85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5D0C27CA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365F6AAB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</w:tr>
      <w:tr w:rsidR="00DA4DFF" w:rsidRPr="00107E24" w14:paraId="6AAC56C8" w14:textId="77777777" w:rsidTr="00107E24">
        <w:trPr>
          <w:trHeight w:val="787"/>
        </w:trPr>
        <w:tc>
          <w:tcPr>
            <w:tcW w:w="574" w:type="dxa"/>
          </w:tcPr>
          <w:p w14:paraId="63120348" w14:textId="77777777" w:rsidR="00DA4DFF" w:rsidRPr="00107E24" w:rsidRDefault="00000000">
            <w:r w:rsidRPr="00107E24">
              <w:t>4</w:t>
            </w:r>
          </w:p>
        </w:tc>
        <w:tc>
          <w:tcPr>
            <w:tcW w:w="3219" w:type="dxa"/>
          </w:tcPr>
          <w:p w14:paraId="4514DE83" w14:textId="77777777" w:rsidR="00DA4DFF" w:rsidRPr="00107E24" w:rsidRDefault="00000000">
            <w:r w:rsidRPr="00107E24">
              <w:t>Utiliza correctamente las etiquetas HTML para estructurar el contenido.</w:t>
            </w:r>
          </w:p>
        </w:tc>
        <w:tc>
          <w:tcPr>
            <w:tcW w:w="1858" w:type="dxa"/>
          </w:tcPr>
          <w:p w14:paraId="4CA91D02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0ECAB244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11259AB2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</w:tr>
      <w:tr w:rsidR="00DA4DFF" w:rsidRPr="00107E24" w14:paraId="4BDD9FD6" w14:textId="77777777" w:rsidTr="00107E24">
        <w:trPr>
          <w:trHeight w:val="775"/>
        </w:trPr>
        <w:tc>
          <w:tcPr>
            <w:tcW w:w="574" w:type="dxa"/>
          </w:tcPr>
          <w:p w14:paraId="708A38BB" w14:textId="77777777" w:rsidR="00DA4DFF" w:rsidRPr="00107E24" w:rsidRDefault="00000000">
            <w:r w:rsidRPr="00107E24">
              <w:t>5</w:t>
            </w:r>
          </w:p>
        </w:tc>
        <w:tc>
          <w:tcPr>
            <w:tcW w:w="3219" w:type="dxa"/>
          </w:tcPr>
          <w:p w14:paraId="01AF445D" w14:textId="77777777" w:rsidR="00DA4DFF" w:rsidRPr="00107E24" w:rsidRDefault="00000000">
            <w:r w:rsidRPr="00107E24">
              <w:t>Aplica estilos CSS para personalizar el diseño visual de la página web.</w:t>
            </w:r>
          </w:p>
        </w:tc>
        <w:tc>
          <w:tcPr>
            <w:tcW w:w="1858" w:type="dxa"/>
          </w:tcPr>
          <w:p w14:paraId="3BDE62F3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5D86E2D6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1AB9256E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</w:tr>
      <w:tr w:rsidR="00DA4DFF" w:rsidRPr="00107E24" w14:paraId="685CB1F2" w14:textId="77777777" w:rsidTr="00107E24">
        <w:trPr>
          <w:trHeight w:val="794"/>
        </w:trPr>
        <w:tc>
          <w:tcPr>
            <w:tcW w:w="574" w:type="dxa"/>
          </w:tcPr>
          <w:p w14:paraId="1049BB66" w14:textId="77777777" w:rsidR="00DA4DFF" w:rsidRPr="00107E24" w:rsidRDefault="00000000">
            <w:r w:rsidRPr="00107E24">
              <w:t>6</w:t>
            </w:r>
          </w:p>
        </w:tc>
        <w:tc>
          <w:tcPr>
            <w:tcW w:w="3219" w:type="dxa"/>
          </w:tcPr>
          <w:p w14:paraId="77A6E5AF" w14:textId="77777777" w:rsidR="00DA4DFF" w:rsidRPr="00107E24" w:rsidRDefault="00000000">
            <w:r w:rsidRPr="00107E24">
              <w:t>La web incluye al menos: menú, sección informativa, imágenes y datos de contacto.</w:t>
            </w:r>
          </w:p>
        </w:tc>
        <w:tc>
          <w:tcPr>
            <w:tcW w:w="1858" w:type="dxa"/>
          </w:tcPr>
          <w:p w14:paraId="58C65C2A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4CCA9F2F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1449A572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</w:tr>
      <w:tr w:rsidR="00DA4DFF" w:rsidRPr="00107E24" w14:paraId="00C6DF25" w14:textId="77777777" w:rsidTr="00107E24">
        <w:trPr>
          <w:trHeight w:val="775"/>
        </w:trPr>
        <w:tc>
          <w:tcPr>
            <w:tcW w:w="574" w:type="dxa"/>
          </w:tcPr>
          <w:p w14:paraId="47237F35" w14:textId="77777777" w:rsidR="00DA4DFF" w:rsidRPr="00107E24" w:rsidRDefault="00000000">
            <w:r w:rsidRPr="00107E24">
              <w:t>7</w:t>
            </w:r>
          </w:p>
        </w:tc>
        <w:tc>
          <w:tcPr>
            <w:tcW w:w="3219" w:type="dxa"/>
          </w:tcPr>
          <w:p w14:paraId="37D3FC7B" w14:textId="77777777" w:rsidR="00DA4DFF" w:rsidRPr="00107E24" w:rsidRDefault="00000000">
            <w:r w:rsidRPr="00107E24">
              <w:t>El diseño visual es coherente con la identidad del negocio y atractivo.</w:t>
            </w:r>
          </w:p>
        </w:tc>
        <w:tc>
          <w:tcPr>
            <w:tcW w:w="1858" w:type="dxa"/>
          </w:tcPr>
          <w:p w14:paraId="5A89C78F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72B9A0B9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5657C900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</w:tr>
      <w:tr w:rsidR="00DA4DFF" w:rsidRPr="00107E24" w14:paraId="4135D4C6" w14:textId="77777777" w:rsidTr="00107E24">
        <w:trPr>
          <w:trHeight w:val="1042"/>
        </w:trPr>
        <w:tc>
          <w:tcPr>
            <w:tcW w:w="574" w:type="dxa"/>
          </w:tcPr>
          <w:p w14:paraId="686B2F42" w14:textId="77777777" w:rsidR="00DA4DFF" w:rsidRPr="00107E24" w:rsidRDefault="00000000">
            <w:r w:rsidRPr="00107E24">
              <w:t>8</w:t>
            </w:r>
          </w:p>
        </w:tc>
        <w:tc>
          <w:tcPr>
            <w:tcW w:w="3219" w:type="dxa"/>
          </w:tcPr>
          <w:p w14:paraId="7300E63E" w14:textId="77777777" w:rsidR="00DA4DFF" w:rsidRPr="00107E24" w:rsidRDefault="00000000">
            <w:r w:rsidRPr="00107E24">
              <w:t>Realiza pruebas, identifica errores y mejora su sitio web de forma autónoma o en equipo.</w:t>
            </w:r>
          </w:p>
        </w:tc>
        <w:tc>
          <w:tcPr>
            <w:tcW w:w="1858" w:type="dxa"/>
          </w:tcPr>
          <w:p w14:paraId="048DDA14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50F3E6FD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37F15AD1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</w:tr>
      <w:tr w:rsidR="00DA4DFF" w:rsidRPr="00107E24" w14:paraId="035EDDDB" w14:textId="77777777" w:rsidTr="00107E24">
        <w:trPr>
          <w:trHeight w:val="775"/>
        </w:trPr>
        <w:tc>
          <w:tcPr>
            <w:tcW w:w="574" w:type="dxa"/>
          </w:tcPr>
          <w:p w14:paraId="49308965" w14:textId="77777777" w:rsidR="00DA4DFF" w:rsidRPr="00107E24" w:rsidRDefault="00000000">
            <w:r w:rsidRPr="00107E24">
              <w:t>9</w:t>
            </w:r>
          </w:p>
        </w:tc>
        <w:tc>
          <w:tcPr>
            <w:tcW w:w="3219" w:type="dxa"/>
          </w:tcPr>
          <w:p w14:paraId="6613BCE2" w14:textId="77777777" w:rsidR="00DA4DFF" w:rsidRPr="00107E24" w:rsidRDefault="00000000">
            <w:r w:rsidRPr="00107E24">
              <w:t>Publica y comparte su trabajo en Google Classroom u otra plataforma.</w:t>
            </w:r>
          </w:p>
        </w:tc>
        <w:tc>
          <w:tcPr>
            <w:tcW w:w="1858" w:type="dxa"/>
          </w:tcPr>
          <w:p w14:paraId="1E421819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68A3436F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5A5ED6AF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</w:tr>
      <w:tr w:rsidR="00DA4DFF" w:rsidRPr="00107E24" w14:paraId="1DC2353D" w14:textId="77777777" w:rsidTr="00107E24">
        <w:trPr>
          <w:trHeight w:val="1042"/>
        </w:trPr>
        <w:tc>
          <w:tcPr>
            <w:tcW w:w="574" w:type="dxa"/>
          </w:tcPr>
          <w:p w14:paraId="6971CBB6" w14:textId="77777777" w:rsidR="00DA4DFF" w:rsidRPr="00107E24" w:rsidRDefault="00000000">
            <w:r w:rsidRPr="00107E24">
              <w:t>10</w:t>
            </w:r>
          </w:p>
        </w:tc>
        <w:tc>
          <w:tcPr>
            <w:tcW w:w="3219" w:type="dxa"/>
          </w:tcPr>
          <w:p w14:paraId="4DA0E4F3" w14:textId="77777777" w:rsidR="00DA4DFF" w:rsidRPr="00107E24" w:rsidRDefault="00000000">
            <w:r w:rsidRPr="00107E24">
              <w:t>Expone con claridad su proyecto, explica el proceso de creación y reflexiona sobre su aprendizaje.</w:t>
            </w:r>
          </w:p>
        </w:tc>
        <w:tc>
          <w:tcPr>
            <w:tcW w:w="1858" w:type="dxa"/>
          </w:tcPr>
          <w:p w14:paraId="307C2455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258A937E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58" w:type="dxa"/>
          </w:tcPr>
          <w:p w14:paraId="50490E9B" w14:textId="77777777" w:rsidR="00DA4DFF" w:rsidRPr="00107E24" w:rsidRDefault="00000000">
            <w:r w:rsidRPr="00107E24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E813256" w14:textId="77777777" w:rsidR="00DA4DFF" w:rsidRPr="00107E24" w:rsidRDefault="00000000">
      <w:pPr>
        <w:pStyle w:val="Listaconvietas"/>
      </w:pPr>
      <w:r w:rsidRPr="00107E24">
        <w:br/>
        <w:t>Escala valorativa sugerida:</w:t>
      </w:r>
    </w:p>
    <w:p w14:paraId="7D74EA86" w14:textId="77777777" w:rsidR="00DA4DFF" w:rsidRPr="00107E24" w:rsidRDefault="00000000">
      <w:pPr>
        <w:pStyle w:val="Listaconvietas2"/>
      </w:pPr>
      <w:r w:rsidRPr="00107E24">
        <w:t>18–20 puntos: Excelente desempeño – Cumple con todos los criterios y demuestra dominio y creatividad.</w:t>
      </w:r>
    </w:p>
    <w:p w14:paraId="09561C5B" w14:textId="77777777" w:rsidR="00DA4DFF" w:rsidRPr="00107E24" w:rsidRDefault="00000000">
      <w:pPr>
        <w:pStyle w:val="Listaconvietas2"/>
      </w:pPr>
      <w:r w:rsidRPr="00107E24">
        <w:t>14–17 puntos: Bueno – Cumple con la mayoría de criterios, aunque con algunos aspectos a mejorar.</w:t>
      </w:r>
    </w:p>
    <w:p w14:paraId="478A8455" w14:textId="77777777" w:rsidR="00DA4DFF" w:rsidRPr="00107E24" w:rsidRDefault="00000000">
      <w:pPr>
        <w:pStyle w:val="Listaconvietas2"/>
      </w:pPr>
      <w:r w:rsidRPr="00107E24">
        <w:t>10–13 puntos: En proceso – Requiere apoyo en varios aspectos técnicos o de organización.</w:t>
      </w:r>
    </w:p>
    <w:p w14:paraId="28039057" w14:textId="77777777" w:rsidR="00DA4DFF" w:rsidRPr="00107E24" w:rsidRDefault="00000000">
      <w:pPr>
        <w:pStyle w:val="Listaconvietas2"/>
      </w:pPr>
      <w:r w:rsidRPr="00107E24">
        <w:t>0–9 puntos: En inicio – Necesita acompañamiento constante y mayor compromiso.</w:t>
      </w:r>
    </w:p>
    <w:sectPr w:rsidR="00DA4DFF" w:rsidRPr="00107E24" w:rsidSect="00107E24">
      <w:pgSz w:w="12240" w:h="15840"/>
      <w:pgMar w:top="851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1829482">
    <w:abstractNumId w:val="8"/>
  </w:num>
  <w:num w:numId="2" w16cid:durableId="519860664">
    <w:abstractNumId w:val="6"/>
  </w:num>
  <w:num w:numId="3" w16cid:durableId="835731416">
    <w:abstractNumId w:val="5"/>
  </w:num>
  <w:num w:numId="4" w16cid:durableId="11615684">
    <w:abstractNumId w:val="4"/>
  </w:num>
  <w:num w:numId="5" w16cid:durableId="1007564159">
    <w:abstractNumId w:val="7"/>
  </w:num>
  <w:num w:numId="6" w16cid:durableId="90854175">
    <w:abstractNumId w:val="3"/>
  </w:num>
  <w:num w:numId="7" w16cid:durableId="134882752">
    <w:abstractNumId w:val="2"/>
  </w:num>
  <w:num w:numId="8" w16cid:durableId="744256254">
    <w:abstractNumId w:val="1"/>
  </w:num>
  <w:num w:numId="9" w16cid:durableId="29722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7E24"/>
    <w:rsid w:val="0015074B"/>
    <w:rsid w:val="0029639D"/>
    <w:rsid w:val="00326F90"/>
    <w:rsid w:val="007C396B"/>
    <w:rsid w:val="00AA1D8D"/>
    <w:rsid w:val="00B47730"/>
    <w:rsid w:val="00CB0664"/>
    <w:rsid w:val="00DA4DFF"/>
    <w:rsid w:val="00F656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27AF98"/>
  <w14:defaultImageDpi w14:val="300"/>
  <w15:docId w15:val="{E9FD1D68-0847-4622-9E4D-78AEBEC7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Gutierrez Berrocal</dc:creator>
  <cp:keywords/>
  <dc:description>generated by python-docx</dc:description>
  <cp:lastModifiedBy>Carlos Alberto Gutierrez Berrocal</cp:lastModifiedBy>
  <cp:revision>3</cp:revision>
  <dcterms:created xsi:type="dcterms:W3CDTF">2025-08-01T02:01:00Z</dcterms:created>
  <dcterms:modified xsi:type="dcterms:W3CDTF">2025-08-01T02:02:00Z</dcterms:modified>
  <cp:category/>
</cp:coreProperties>
</file>