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D4" w:rsidRPr="006C3873" w:rsidRDefault="00C873D4" w:rsidP="00C873D4">
      <w:pPr>
        <w:tabs>
          <w:tab w:val="left" w:pos="1905"/>
        </w:tabs>
        <w:jc w:val="center"/>
        <w:rPr>
          <w:rFonts w:ascii="Times New Roman" w:eastAsia="Arial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Arial" w:hAnsi="Times New Roman" w:cs="Times New Roman"/>
          <w:b/>
          <w:sz w:val="22"/>
          <w:szCs w:val="22"/>
          <w:u w:val="single"/>
        </w:rPr>
        <w:t xml:space="preserve">SESIÓN DE APRENDIZAJE </w:t>
      </w:r>
    </w:p>
    <w:p w:rsidR="00C873D4" w:rsidRPr="00F24D19" w:rsidRDefault="00C873D4" w:rsidP="00C873D4">
      <w:pPr>
        <w:jc w:val="both"/>
        <w:rPr>
          <w:rFonts w:ascii="Times New Roman" w:eastAsia="Arial Narrow" w:hAnsi="Times New Roman" w:cs="Times New Roman"/>
          <w:b/>
          <w:sz w:val="20"/>
          <w:szCs w:val="20"/>
        </w:rPr>
      </w:pPr>
    </w:p>
    <w:p w:rsidR="00C873D4" w:rsidRPr="00F24D19" w:rsidRDefault="00C873D4" w:rsidP="00C873D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D19">
        <w:rPr>
          <w:rFonts w:ascii="Times New Roman" w:eastAsia="Arial" w:hAnsi="Times New Roman" w:cs="Times New Roman"/>
          <w:b/>
          <w:sz w:val="20"/>
          <w:szCs w:val="20"/>
        </w:rPr>
        <w:t>TÍTULO DE LA ACTIVIDAD</w:t>
      </w:r>
      <w:r w:rsidRPr="00F24D19">
        <w:rPr>
          <w:rFonts w:ascii="Times New Roman" w:hAnsi="Times New Roman" w:cs="Times New Roman"/>
          <w:b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 xml:space="preserve">Mi presupuesto personal </w:t>
      </w:r>
    </w:p>
    <w:p w:rsidR="00C873D4" w:rsidRPr="00F24D19" w:rsidRDefault="00C873D4" w:rsidP="00C873D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D19">
        <w:rPr>
          <w:rFonts w:ascii="Times New Roman" w:eastAsia="Arial" w:hAnsi="Times New Roman" w:cs="Times New Roman"/>
          <w:b/>
          <w:sz w:val="20"/>
          <w:szCs w:val="20"/>
        </w:rPr>
        <w:t>NIVEL:</w:t>
      </w:r>
      <w:r w:rsidRPr="00F24D1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24D19">
        <w:rPr>
          <w:rFonts w:ascii="Times New Roman" w:eastAsia="Arial" w:hAnsi="Times New Roman" w:cs="Times New Roman"/>
          <w:sz w:val="20"/>
          <w:szCs w:val="20"/>
        </w:rPr>
        <w:tab/>
        <w:t>Secundaria</w:t>
      </w:r>
    </w:p>
    <w:p w:rsidR="00C873D4" w:rsidRPr="00F24D19" w:rsidRDefault="00C873D4" w:rsidP="00C873D4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F24D19">
        <w:rPr>
          <w:rFonts w:ascii="Times New Roman" w:eastAsia="Arial" w:hAnsi="Times New Roman" w:cs="Times New Roman"/>
          <w:b/>
          <w:sz w:val="20"/>
          <w:szCs w:val="20"/>
        </w:rPr>
        <w:t>DOCENTE: Selena Solis Winkelried</w:t>
      </w:r>
    </w:p>
    <w:p w:rsidR="00C873D4" w:rsidRDefault="00C873D4" w:rsidP="00C873D4">
      <w:pPr>
        <w:tabs>
          <w:tab w:val="left" w:pos="2670"/>
        </w:tabs>
        <w:rPr>
          <w:rFonts w:ascii="Times New Roman" w:eastAsia="Arial" w:hAnsi="Times New Roman" w:cs="Times New Roman"/>
          <w:b/>
          <w:sz w:val="20"/>
          <w:szCs w:val="20"/>
        </w:rPr>
      </w:pPr>
    </w:p>
    <w:p w:rsidR="00C873D4" w:rsidRDefault="00C873D4" w:rsidP="00C873D4">
      <w:pPr>
        <w:tabs>
          <w:tab w:val="left" w:pos="2670"/>
        </w:tabs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Situación significativa</w:t>
      </w:r>
    </w:p>
    <w:p w:rsidR="00C873D4" w:rsidRPr="00C84BEC" w:rsidRDefault="00C873D4" w:rsidP="00C873D4">
      <w:pPr>
        <w:jc w:val="both"/>
        <w:rPr>
          <w:rFonts w:ascii="Times New Roman" w:hAnsi="Times New Roman" w:cs="Times New Roman"/>
          <w:sz w:val="20"/>
          <w:szCs w:val="20"/>
          <w:shd w:val="clear" w:color="auto" w:fill="FCFCF9"/>
        </w:rPr>
      </w:pPr>
      <w:r w:rsidRPr="00C84BEC"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  <w:t xml:space="preserve">Los estudiantes de nuestra institución educativa 1087 Gral. Roque Sáenz Peña, cursan el 4to año del nivel secundario con edades entre 15 a 17 años, que enfrentan </w:t>
      </w:r>
      <w:r w:rsidRPr="00C84BEC">
        <w:rPr>
          <w:rFonts w:ascii="Times New Roman" w:hAnsi="Times New Roman" w:cs="Times New Roman"/>
          <w:bCs/>
          <w:sz w:val="20"/>
          <w:szCs w:val="20"/>
          <w:shd w:val="clear" w:color="auto" w:fill="FCFCF9"/>
          <w:lang w:val="es-ES"/>
        </w:rPr>
        <w:t>problemas de alimentación</w:t>
      </w:r>
      <w:r w:rsidRPr="00C84BEC"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  <w:t xml:space="preserve">, como desnutrición, </w:t>
      </w:r>
      <w:r w:rsidRPr="00C84BEC">
        <w:rPr>
          <w:rFonts w:ascii="Times New Roman" w:hAnsi="Times New Roman" w:cs="Times New Roman"/>
          <w:bCs/>
          <w:sz w:val="20"/>
          <w:szCs w:val="20"/>
          <w:shd w:val="clear" w:color="auto" w:fill="FCFCF9"/>
          <w:lang w:val="es-ES"/>
        </w:rPr>
        <w:t>anemia</w:t>
      </w:r>
      <w:r w:rsidRPr="00C84BEC"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  <w:t xml:space="preserve">, y trastornos alimenticios </w:t>
      </w:r>
      <w:r w:rsidRPr="00C84BEC">
        <w:rPr>
          <w:rFonts w:ascii="Times New Roman" w:hAnsi="Times New Roman" w:cs="Times New Roman"/>
          <w:bCs/>
          <w:sz w:val="20"/>
          <w:szCs w:val="20"/>
          <w:shd w:val="clear" w:color="auto" w:fill="FCFCF9"/>
          <w:lang w:val="es-ES"/>
        </w:rPr>
        <w:t>por el consumo de alimentos no balanceados (comida chatarra)</w:t>
      </w:r>
      <w:r w:rsidRPr="00C84BEC"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  <w:t xml:space="preserve">. </w:t>
      </w:r>
      <w:r w:rsidRPr="00C84BEC"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  <w:tab/>
      </w:r>
    </w:p>
    <w:p w:rsidR="00C873D4" w:rsidRPr="00C84BEC" w:rsidRDefault="00C873D4" w:rsidP="00C873D4">
      <w:pPr>
        <w:jc w:val="both"/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</w:pPr>
      <w:r w:rsidRPr="00C84BEC"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  <w:tab/>
        <w:t xml:space="preserve">Además, se observa una </w:t>
      </w:r>
      <w:r w:rsidRPr="00C84BEC">
        <w:rPr>
          <w:rFonts w:ascii="Times New Roman" w:hAnsi="Times New Roman" w:cs="Times New Roman"/>
          <w:bCs/>
          <w:sz w:val="20"/>
          <w:szCs w:val="20"/>
          <w:shd w:val="clear" w:color="auto" w:fill="FCFCF9"/>
          <w:lang w:val="es-ES"/>
        </w:rPr>
        <w:t xml:space="preserve">falta de educación financiera </w:t>
      </w:r>
      <w:r w:rsidRPr="00C84BEC"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  <w:t xml:space="preserve">en los estudiantes, lo que limita su capacidad para planificar y </w:t>
      </w:r>
      <w:r w:rsidRPr="00C84BEC">
        <w:rPr>
          <w:rFonts w:ascii="Times New Roman" w:hAnsi="Times New Roman" w:cs="Times New Roman"/>
          <w:bCs/>
          <w:sz w:val="20"/>
          <w:szCs w:val="20"/>
          <w:shd w:val="clear" w:color="auto" w:fill="FCFCF9"/>
          <w:lang w:val="es-ES"/>
        </w:rPr>
        <w:t xml:space="preserve">gestionar sus gastos </w:t>
      </w:r>
      <w:r w:rsidRPr="00C84BEC"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  <w:t xml:space="preserve">de manera </w:t>
      </w:r>
      <w:r w:rsidRPr="00C84BEC">
        <w:rPr>
          <w:rFonts w:ascii="Times New Roman" w:hAnsi="Times New Roman" w:cs="Times New Roman"/>
          <w:bCs/>
          <w:sz w:val="20"/>
          <w:szCs w:val="20"/>
          <w:shd w:val="clear" w:color="auto" w:fill="FCFCF9"/>
          <w:lang w:val="es-ES"/>
        </w:rPr>
        <w:t xml:space="preserve">informada </w:t>
      </w:r>
      <w:r w:rsidRPr="00C84BEC"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  <w:t xml:space="preserve">y </w:t>
      </w:r>
      <w:r w:rsidRPr="00C84BEC">
        <w:rPr>
          <w:rFonts w:ascii="Times New Roman" w:hAnsi="Times New Roman" w:cs="Times New Roman"/>
          <w:bCs/>
          <w:sz w:val="20"/>
          <w:szCs w:val="20"/>
          <w:shd w:val="clear" w:color="auto" w:fill="FCFCF9"/>
          <w:lang w:val="es-ES"/>
        </w:rPr>
        <w:t>efectiva</w:t>
      </w:r>
      <w:r w:rsidRPr="00C84BEC">
        <w:rPr>
          <w:rFonts w:ascii="Times New Roman" w:hAnsi="Times New Roman" w:cs="Times New Roman"/>
          <w:sz w:val="20"/>
          <w:szCs w:val="20"/>
          <w:shd w:val="clear" w:color="auto" w:fill="FCFCF9"/>
          <w:lang w:val="es-ES"/>
        </w:rPr>
        <w:t>.</w:t>
      </w:r>
    </w:p>
    <w:p w:rsidR="00C873D4" w:rsidRPr="00BB539D" w:rsidRDefault="00C873D4" w:rsidP="00C873D4">
      <w:pPr>
        <w:jc w:val="both"/>
        <w:rPr>
          <w:rFonts w:ascii="Times New Roman" w:hAnsi="Times New Roman" w:cs="Times New Roman"/>
          <w:sz w:val="20"/>
          <w:szCs w:val="20"/>
        </w:rPr>
      </w:pPr>
      <w:r w:rsidRPr="00BB539D">
        <w:rPr>
          <w:rFonts w:ascii="Times New Roman" w:hAnsi="Times New Roman" w:cs="Times New Roman"/>
          <w:sz w:val="20"/>
          <w:szCs w:val="20"/>
        </w:rPr>
        <w:t xml:space="preserve">¿Qué estrategia propones para identificar tus </w:t>
      </w:r>
      <w:r w:rsidRPr="00BB539D">
        <w:rPr>
          <w:rFonts w:ascii="Times New Roman" w:hAnsi="Times New Roman" w:cs="Times New Roman"/>
          <w:bCs/>
          <w:sz w:val="20"/>
          <w:szCs w:val="20"/>
        </w:rPr>
        <w:t>gastos no presupuestados</w:t>
      </w:r>
      <w:r w:rsidRPr="00BB539D">
        <w:rPr>
          <w:rFonts w:ascii="Times New Roman" w:hAnsi="Times New Roman" w:cs="Times New Roman"/>
          <w:sz w:val="20"/>
          <w:szCs w:val="20"/>
        </w:rPr>
        <w:t xml:space="preserve"> que no permite acceder a una </w:t>
      </w:r>
      <w:r w:rsidRPr="00BB539D">
        <w:rPr>
          <w:rFonts w:ascii="Times New Roman" w:hAnsi="Times New Roman" w:cs="Times New Roman"/>
          <w:bCs/>
          <w:sz w:val="20"/>
          <w:szCs w:val="20"/>
        </w:rPr>
        <w:t>alimentación balanceada</w:t>
      </w:r>
      <w:r w:rsidRPr="00BB539D">
        <w:rPr>
          <w:rFonts w:ascii="Times New Roman" w:hAnsi="Times New Roman" w:cs="Times New Roman"/>
          <w:sz w:val="20"/>
          <w:szCs w:val="20"/>
        </w:rPr>
        <w:t xml:space="preserve">? </w:t>
      </w:r>
    </w:p>
    <w:tbl>
      <w:tblPr>
        <w:tblpPr w:leftFromText="180" w:rightFromText="180" w:vertAnchor="text" w:horzAnchor="margin" w:tblpX="-719" w:tblpY="36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94"/>
        <w:gridCol w:w="850"/>
        <w:gridCol w:w="850"/>
      </w:tblGrid>
      <w:tr w:rsidR="00C873D4" w:rsidRPr="003E031E" w:rsidTr="00C873D4">
        <w:tc>
          <w:tcPr>
            <w:tcW w:w="1838" w:type="dxa"/>
          </w:tcPr>
          <w:p w:rsidR="00C873D4" w:rsidRPr="003E031E" w:rsidRDefault="00C873D4" w:rsidP="00C873D4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031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COMPETENCIA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DEL ÁREA</w:t>
            </w:r>
          </w:p>
        </w:tc>
        <w:tc>
          <w:tcPr>
            <w:tcW w:w="8794" w:type="dxa"/>
            <w:gridSpan w:val="3"/>
          </w:tcPr>
          <w:p w:rsidR="00C873D4" w:rsidRPr="00C53D91" w:rsidRDefault="00C873D4" w:rsidP="00C873D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53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Gestiona  responsablemente </w:t>
            </w:r>
            <w:r w:rsidRPr="00C53D91">
              <w:rPr>
                <w:rFonts w:ascii="Times New Roman" w:hAnsi="Times New Roman" w:cs="Times New Roman"/>
                <w:sz w:val="20"/>
                <w:szCs w:val="20"/>
              </w:rPr>
              <w:t>los recursos económicos</w:t>
            </w:r>
          </w:p>
        </w:tc>
      </w:tr>
      <w:tr w:rsidR="00C873D4" w:rsidRPr="003E031E" w:rsidTr="00C873D4">
        <w:tc>
          <w:tcPr>
            <w:tcW w:w="1838" w:type="dxa"/>
          </w:tcPr>
          <w:p w:rsidR="00C873D4" w:rsidRPr="003E031E" w:rsidRDefault="00C873D4" w:rsidP="00C873D4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031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COMPETENCIA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TRANSVERSAL</w:t>
            </w:r>
          </w:p>
        </w:tc>
        <w:tc>
          <w:tcPr>
            <w:tcW w:w="8794" w:type="dxa"/>
            <w:gridSpan w:val="3"/>
          </w:tcPr>
          <w:p w:rsidR="00C873D4" w:rsidRPr="00C53D91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D91">
              <w:rPr>
                <w:rFonts w:ascii="Times New Roman" w:hAnsi="Times New Roman" w:cs="Times New Roman"/>
                <w:sz w:val="20"/>
                <w:szCs w:val="20"/>
              </w:rPr>
              <w:t>Se desenvuelve en los entornos virtuales generados por las TIC</w:t>
            </w:r>
          </w:p>
          <w:p w:rsidR="00C873D4" w:rsidRPr="00C53D91" w:rsidRDefault="00C873D4" w:rsidP="00C873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D91">
              <w:rPr>
                <w:rFonts w:ascii="Times New Roman" w:hAnsi="Times New Roman" w:cs="Times New Roman"/>
                <w:sz w:val="20"/>
                <w:szCs w:val="20"/>
              </w:rPr>
              <w:t>Gestiona su aprendizaje de manera autónoma</w:t>
            </w:r>
          </w:p>
        </w:tc>
      </w:tr>
      <w:tr w:rsidR="00C873D4" w:rsidRPr="003E031E" w:rsidTr="00C873D4">
        <w:trPr>
          <w:trHeight w:val="565"/>
        </w:trPr>
        <w:tc>
          <w:tcPr>
            <w:tcW w:w="1838" w:type="dxa"/>
          </w:tcPr>
          <w:p w:rsidR="00C873D4" w:rsidRPr="003E031E" w:rsidRDefault="00C873D4" w:rsidP="00C873D4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031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CAPACIDAD</w:t>
            </w:r>
          </w:p>
        </w:tc>
        <w:tc>
          <w:tcPr>
            <w:tcW w:w="8794" w:type="dxa"/>
            <w:gridSpan w:val="3"/>
          </w:tcPr>
          <w:p w:rsidR="00C873D4" w:rsidRPr="00C53D91" w:rsidRDefault="00C873D4" w:rsidP="00C873D4">
            <w:pPr>
              <w:jc w:val="both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C53D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3D91">
              <w:rPr>
                <w:rFonts w:ascii="Times New Roman" w:eastAsia="Arial Narrow" w:hAnsi="Times New Roman" w:cs="Times New Roman"/>
                <w:sz w:val="20"/>
                <w:szCs w:val="20"/>
              </w:rPr>
              <w:t>Comprende las relaciones entre los elementos del sistema económico y financiero</w:t>
            </w:r>
          </w:p>
          <w:p w:rsidR="00C873D4" w:rsidRPr="00C53D91" w:rsidRDefault="00C873D4" w:rsidP="00C873D4">
            <w:pPr>
              <w:jc w:val="both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C53D91">
              <w:rPr>
                <w:rFonts w:ascii="Times New Roman" w:eastAsia="Arial Narrow" w:hAnsi="Times New Roman" w:cs="Times New Roman"/>
                <w:sz w:val="20"/>
                <w:szCs w:val="20"/>
              </w:rPr>
              <w:t>- Toma decisiones económicas y financieras</w:t>
            </w:r>
          </w:p>
        </w:tc>
      </w:tr>
      <w:tr w:rsidR="00C873D4" w:rsidRPr="003E031E" w:rsidTr="00C873D4">
        <w:trPr>
          <w:trHeight w:val="323"/>
        </w:trPr>
        <w:tc>
          <w:tcPr>
            <w:tcW w:w="1838" w:type="dxa"/>
          </w:tcPr>
          <w:p w:rsidR="00C873D4" w:rsidRPr="003E031E" w:rsidRDefault="00C873D4" w:rsidP="00C873D4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DESEMPEÑO</w:t>
            </w:r>
          </w:p>
        </w:tc>
        <w:tc>
          <w:tcPr>
            <w:tcW w:w="8794" w:type="dxa"/>
            <w:gridSpan w:val="3"/>
          </w:tcPr>
          <w:p w:rsidR="00C873D4" w:rsidRPr="00C53D91" w:rsidRDefault="00C873D4" w:rsidP="00C87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r w:rsidRPr="00A052B6">
              <w:rPr>
                <w:rFonts w:ascii="Times New Roman" w:hAnsi="Times New Roman" w:cs="Times New Roman"/>
                <w:sz w:val="20"/>
                <w:szCs w:val="20"/>
              </w:rPr>
              <w:t>cómo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 hábitos de gasto afectan t</w:t>
            </w:r>
            <w:r w:rsidRPr="00A052B6">
              <w:rPr>
                <w:rFonts w:ascii="Times New Roman" w:hAnsi="Times New Roman" w:cs="Times New Roman"/>
                <w:sz w:val="20"/>
                <w:szCs w:val="20"/>
              </w:rPr>
              <w:t>u calidad alimenticia</w:t>
            </w:r>
          </w:p>
        </w:tc>
      </w:tr>
      <w:tr w:rsidR="00C873D4" w:rsidRPr="003E031E" w:rsidTr="00C873D4">
        <w:tc>
          <w:tcPr>
            <w:tcW w:w="1838" w:type="dxa"/>
          </w:tcPr>
          <w:p w:rsidR="00C873D4" w:rsidRPr="003E031E" w:rsidRDefault="00C873D4" w:rsidP="00C873D4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E031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PROPÓSITO</w:t>
            </w:r>
          </w:p>
        </w:tc>
        <w:tc>
          <w:tcPr>
            <w:tcW w:w="8794" w:type="dxa"/>
            <w:gridSpan w:val="3"/>
          </w:tcPr>
          <w:p w:rsidR="00C873D4" w:rsidRPr="003E031E" w:rsidRDefault="00C873D4" w:rsidP="00C873D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01C5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Identificar cómo los gastos hormiga afectan tu presupuesto, la </w:t>
            </w:r>
            <w:r w:rsidRPr="008F01C5">
              <w:rPr>
                <w:rFonts w:ascii="Times New Roman" w:eastAsia="Arial" w:hAnsi="Times New Roman" w:cs="Times New Roman"/>
                <w:bCs/>
                <w:sz w:val="20"/>
                <w:szCs w:val="20"/>
                <w:lang w:val="es-ES"/>
              </w:rPr>
              <w:t>salud</w:t>
            </w:r>
            <w:r w:rsidRPr="008F01C5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 xml:space="preserve"> y capacidad de </w:t>
            </w:r>
            <w:r w:rsidRPr="008F01C5">
              <w:rPr>
                <w:rFonts w:ascii="Times New Roman" w:eastAsia="Arial" w:hAnsi="Times New Roman" w:cs="Times New Roman"/>
                <w:bCs/>
                <w:sz w:val="20"/>
                <w:szCs w:val="20"/>
                <w:lang w:val="es-ES"/>
              </w:rPr>
              <w:t>ahorro a largo plazo</w:t>
            </w:r>
          </w:p>
        </w:tc>
      </w:tr>
      <w:tr w:rsidR="00C873D4" w:rsidRPr="003E031E" w:rsidTr="00C873D4">
        <w:tc>
          <w:tcPr>
            <w:tcW w:w="1838" w:type="dxa"/>
          </w:tcPr>
          <w:p w:rsidR="00C873D4" w:rsidRPr="003E031E" w:rsidRDefault="00C873D4" w:rsidP="00C873D4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EVIDENCIA</w:t>
            </w:r>
          </w:p>
        </w:tc>
        <w:tc>
          <w:tcPr>
            <w:tcW w:w="8794" w:type="dxa"/>
            <w:gridSpan w:val="3"/>
          </w:tcPr>
          <w:p w:rsidR="00C873D4" w:rsidRPr="003E031E" w:rsidRDefault="00C873D4" w:rsidP="00C873D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64B3B">
              <w:rPr>
                <w:rFonts w:ascii="Times New Roman" w:hAnsi="Times New Roman" w:cs="Times New Roman"/>
                <w:sz w:val="20"/>
                <w:szCs w:val="20"/>
              </w:rPr>
              <w:t>Identifica los gastos hormiga que realizas en el día, semana, mensual y anual para reconocer lo que ahorrarías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D5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y cómo éstas pueden mejorar tu alimentación.</w:t>
            </w:r>
          </w:p>
        </w:tc>
      </w:tr>
      <w:tr w:rsidR="00C873D4" w:rsidRPr="003E031E" w:rsidTr="00C873D4">
        <w:trPr>
          <w:trHeight w:val="519"/>
        </w:trPr>
        <w:tc>
          <w:tcPr>
            <w:tcW w:w="1838" w:type="dxa"/>
            <w:shd w:val="clear" w:color="auto" w:fill="auto"/>
            <w:vAlign w:val="center"/>
          </w:tcPr>
          <w:p w:rsidR="00C873D4" w:rsidRPr="003E031E" w:rsidRDefault="00C873D4" w:rsidP="00C873D4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3E031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MOMENTOS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C873D4" w:rsidRPr="003E031E" w:rsidRDefault="00C873D4" w:rsidP="00C873D4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3E031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PROCEDIMIENTOS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3D4" w:rsidRPr="003E031E" w:rsidRDefault="00C873D4" w:rsidP="00C873D4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INSTRU DE EVALAUCIÓN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3D4" w:rsidRPr="003E031E" w:rsidRDefault="00C873D4" w:rsidP="00C873D4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3E031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RECURSOS</w:t>
            </w:r>
          </w:p>
        </w:tc>
      </w:tr>
      <w:tr w:rsidR="00C873D4" w:rsidRPr="003E031E" w:rsidTr="00C873D4">
        <w:trPr>
          <w:cantSplit/>
          <w:trHeight w:val="274"/>
        </w:trPr>
        <w:tc>
          <w:tcPr>
            <w:tcW w:w="1838" w:type="dxa"/>
            <w:shd w:val="clear" w:color="auto" w:fill="auto"/>
            <w:textDirection w:val="btLr"/>
            <w:vAlign w:val="center"/>
          </w:tcPr>
          <w:p w:rsidR="00C873D4" w:rsidRDefault="00C873D4" w:rsidP="00C873D4">
            <w:pPr>
              <w:pStyle w:val="Prrafodelista"/>
              <w:jc w:val="center"/>
              <w:rPr>
                <w:rFonts w:ascii="Times New Roman" w:hAnsi="Times New Roman" w:cs="Times New Roman"/>
              </w:rPr>
            </w:pPr>
          </w:p>
          <w:p w:rsidR="00C873D4" w:rsidRPr="008F6138" w:rsidRDefault="00C873D4" w:rsidP="00C873D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8">
              <w:rPr>
                <w:rFonts w:ascii="Times New Roman" w:hAnsi="Times New Roman" w:cs="Times New Roman"/>
                <w:sz w:val="20"/>
                <w:szCs w:val="20"/>
              </w:rPr>
              <w:t>PRESENTACIÓN</w:t>
            </w:r>
          </w:p>
        </w:tc>
        <w:tc>
          <w:tcPr>
            <w:tcW w:w="7094" w:type="dxa"/>
            <w:shd w:val="clear" w:color="auto" w:fill="auto"/>
          </w:tcPr>
          <w:p w:rsidR="00C873D4" w:rsidRPr="00825D0C" w:rsidRDefault="00C873D4" w:rsidP="00C8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825D0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- Saludo respetuoso a las estudiantes</w:t>
            </w:r>
          </w:p>
          <w:p w:rsidR="00C873D4" w:rsidRPr="00825D0C" w:rsidRDefault="00C873D4" w:rsidP="00C8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825D0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- Se les dará a conocer a las estudiantes la competencia del área a trabajar</w:t>
            </w:r>
          </w:p>
          <w:p w:rsidR="00C873D4" w:rsidRPr="00825D0C" w:rsidRDefault="00C873D4" w:rsidP="00C8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- Expresarán lo</w:t>
            </w:r>
            <w:r w:rsidRPr="00825D0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 estudiantes los acuerdos de convivencia que se aplicarán durante la sesión de clase</w:t>
            </w:r>
          </w:p>
          <w:p w:rsidR="00C873D4" w:rsidRPr="00825D0C" w:rsidRDefault="00C873D4" w:rsidP="00C8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825D0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Se realiza la</w:t>
            </w: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</w:t>
            </w:r>
            <w:r w:rsidRPr="00825D0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siguiente</w:t>
            </w: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</w:t>
            </w:r>
            <w:r w:rsidRPr="00825D0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pregunta</w:t>
            </w: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s:</w:t>
            </w:r>
            <w:r w:rsidRPr="00825D0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</w:p>
          <w:p w:rsidR="00C873D4" w:rsidRPr="00825D0C" w:rsidRDefault="00C873D4" w:rsidP="00C8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0C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1.-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¿Qué</w:t>
            </w:r>
            <w:r w:rsidRPr="00885ED2">
              <w:rPr>
                <w:rFonts w:ascii="Times New Roman" w:hAnsi="Times New Roman" w:cs="Times New Roman"/>
                <w:sz w:val="20"/>
                <w:szCs w:val="20"/>
              </w:rPr>
              <w:t xml:space="preserve"> gastos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realizas durante el día?</w:t>
            </w:r>
          </w:p>
          <w:p w:rsidR="00C873D4" w:rsidRPr="00D614AF" w:rsidRDefault="00C873D4" w:rsidP="00C8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2.- </w:t>
            </w:r>
            <w:r w:rsidRPr="00D614AF">
              <w:rPr>
                <w:rFonts w:ascii="Times New Roman" w:hAnsi="Times New Roman" w:cs="Times New Roman"/>
                <w:sz w:val="20"/>
                <w:szCs w:val="20"/>
              </w:rPr>
              <w:t>¿Cuáles consideras que son gastos hormiga?</w:t>
            </w:r>
          </w:p>
          <w:p w:rsidR="00C873D4" w:rsidRPr="00825D0C" w:rsidRDefault="00C873D4" w:rsidP="00C8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D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25D0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plica la técnica de intercambio de ideas y experiencias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para que analicen y expresen</w:t>
            </w:r>
            <w:r w:rsidRPr="00825D0C">
              <w:rPr>
                <w:rFonts w:ascii="Times New Roman" w:hAnsi="Times New Roman" w:cs="Times New Roman"/>
                <w:sz w:val="20"/>
                <w:szCs w:val="20"/>
              </w:rPr>
              <w:t xml:space="preserve"> lo que saben y anotarán sus respuestas en su cuaderno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73D4" w:rsidRDefault="00C873D4" w:rsidP="00C873D4">
            <w:pPr>
              <w:pStyle w:val="Ttulo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7066">
              <w:rPr>
                <w:rFonts w:ascii="Times New Roman" w:hAnsi="Times New Roman" w:cs="Times New Roman"/>
                <w:b w:val="0"/>
                <w:sz w:val="20"/>
                <w:szCs w:val="20"/>
              </w:rPr>
              <w:t>Conflicto: Se realiza la pregunta: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D614AF">
              <w:rPr>
                <w:rFonts w:ascii="Times New Roman" w:hAnsi="Times New Roman" w:cs="Times New Roman"/>
                <w:b w:val="0"/>
                <w:sz w:val="20"/>
                <w:szCs w:val="20"/>
              </w:rPr>
              <w:t>¿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Crees que tus hábitos de gastos</w:t>
            </w:r>
            <w:r w:rsidRPr="00D614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podrían estar afectando tu capacidad de ahorrar y comer de manera saludable?</w:t>
            </w:r>
          </w:p>
          <w:p w:rsidR="00C873D4" w:rsidRPr="00F91C9A" w:rsidRDefault="00C873D4" w:rsidP="00C873D4">
            <w:pPr>
              <w:pStyle w:val="Ttulo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1C9A">
              <w:rPr>
                <w:rFonts w:ascii="Times New Roman" w:hAnsi="Times New Roman" w:cs="Times New Roman"/>
                <w:b w:val="0"/>
                <w:sz w:val="20"/>
                <w:szCs w:val="20"/>
              </w:rPr>
              <w:t>Se presentará a las estudiantes el contexto de estudio a través del ppt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3D4" w:rsidRPr="003E031E" w:rsidRDefault="00C873D4" w:rsidP="00C873D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Lista de cotejo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873D4" w:rsidRPr="003E031E" w:rsidRDefault="00C873D4" w:rsidP="00C873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3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-Proyector multimedia  </w:t>
            </w:r>
          </w:p>
          <w:p w:rsidR="00C873D4" w:rsidRPr="003E031E" w:rsidRDefault="00C873D4" w:rsidP="00C873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73D4" w:rsidRPr="003E031E" w:rsidRDefault="00C873D4" w:rsidP="00C873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73D4" w:rsidRPr="003E031E" w:rsidRDefault="00C873D4" w:rsidP="00C873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73D4" w:rsidRPr="003E031E" w:rsidRDefault="00C873D4" w:rsidP="00C873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31E">
              <w:rPr>
                <w:rFonts w:ascii="Times New Roman" w:hAnsi="Times New Roman" w:cs="Times New Roman"/>
                <w:bCs/>
                <w:sz w:val="20"/>
                <w:szCs w:val="20"/>
              </w:rPr>
              <w:t>-Libro del estudiante de Historia de 4to</w:t>
            </w:r>
          </w:p>
          <w:p w:rsidR="00C873D4" w:rsidRPr="003E031E" w:rsidRDefault="00C873D4" w:rsidP="00C873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73D4" w:rsidRPr="003E031E" w:rsidRDefault="00C873D4" w:rsidP="00C873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73D4" w:rsidRPr="003E031E" w:rsidRDefault="00C873D4" w:rsidP="00C873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73D4" w:rsidRPr="003E031E" w:rsidRDefault="00C873D4" w:rsidP="00C873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31E">
              <w:rPr>
                <w:rFonts w:ascii="Times New Roman" w:hAnsi="Times New Roman" w:cs="Times New Roman"/>
                <w:sz w:val="20"/>
                <w:szCs w:val="20"/>
              </w:rPr>
              <w:t>- Separata de trabajo</w:t>
            </w: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Pr="003E031E" w:rsidRDefault="00C873D4" w:rsidP="00C8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Diálogo dirigido</w:t>
            </w:r>
          </w:p>
          <w:p w:rsidR="00C873D4" w:rsidRPr="003E031E" w:rsidRDefault="00C873D4" w:rsidP="00C873D4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C873D4" w:rsidRPr="003E031E" w:rsidRDefault="00C873D4" w:rsidP="00C873D4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C873D4" w:rsidRPr="003E031E" w:rsidRDefault="00C873D4" w:rsidP="00C873D4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C873D4" w:rsidRPr="00F15AF1" w:rsidRDefault="00C873D4" w:rsidP="00C873D4">
            <w:pPr>
              <w:rPr>
                <w:rFonts w:ascii="Times New Roman" w:hAnsi="Times New Roman" w:cs="Times New Roman"/>
              </w:rPr>
            </w:pPr>
          </w:p>
        </w:tc>
      </w:tr>
      <w:tr w:rsidR="00C873D4" w:rsidRPr="003E031E" w:rsidTr="00C873D4">
        <w:trPr>
          <w:cantSplit/>
          <w:trHeight w:val="2372"/>
        </w:trPr>
        <w:tc>
          <w:tcPr>
            <w:tcW w:w="1838" w:type="dxa"/>
            <w:shd w:val="clear" w:color="auto" w:fill="auto"/>
            <w:textDirection w:val="btLr"/>
            <w:vAlign w:val="center"/>
          </w:tcPr>
          <w:p w:rsidR="00C873D4" w:rsidRPr="008F6138" w:rsidRDefault="00C873D4" w:rsidP="00C873D4">
            <w:pPr>
              <w:pStyle w:val="Prrafodelist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Pr="008F6138" w:rsidRDefault="00C873D4" w:rsidP="00C873D4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8">
              <w:rPr>
                <w:rFonts w:ascii="Times New Roman" w:hAnsi="Times New Roman" w:cs="Times New Roman"/>
                <w:sz w:val="20"/>
                <w:szCs w:val="20"/>
              </w:rPr>
              <w:t>DESARROLLO</w:t>
            </w:r>
          </w:p>
          <w:p w:rsidR="00C873D4" w:rsidRPr="008F6138" w:rsidRDefault="00C873D4" w:rsidP="00C873D4">
            <w:pPr>
              <w:pStyle w:val="Prrafodelist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shd w:val="clear" w:color="auto" w:fill="auto"/>
          </w:tcPr>
          <w:p w:rsidR="00C873D4" w:rsidRPr="00825D0C" w:rsidRDefault="00C873D4" w:rsidP="00C87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825D0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- Se les comunica </w:t>
            </w: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a los estudiantes </w:t>
            </w:r>
            <w:r w:rsidRPr="00825D0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el propósito de la sesión</w:t>
            </w:r>
          </w:p>
          <w:p w:rsidR="00C873D4" w:rsidRPr="00C873D4" w:rsidRDefault="00C873D4" w:rsidP="00C873D4">
            <w:pPr>
              <w:pStyle w:val="Ttulo1"/>
              <w:shd w:val="clear" w:color="auto" w:fill="FFFFFF"/>
              <w:spacing w:before="0" w:after="0"/>
              <w:rPr>
                <w:rFonts w:ascii="Arial" w:hAnsi="Arial" w:cs="Arial"/>
                <w:color w:val="0F0F0F"/>
              </w:rPr>
            </w:pPr>
            <w:r w:rsidRPr="00F171C9">
              <w:rPr>
                <w:sz w:val="20"/>
                <w:szCs w:val="20"/>
              </w:rPr>
              <w:t xml:space="preserve">Observarán el </w:t>
            </w:r>
            <w:r w:rsidRPr="006E3327">
              <w:rPr>
                <w:sz w:val="20"/>
                <w:szCs w:val="20"/>
              </w:rPr>
              <w:t xml:space="preserve">video </w:t>
            </w:r>
            <w:hyperlink r:id="rId5" w:history="1">
              <w:r w:rsidRPr="00C873D4">
                <w:rPr>
                  <w:rStyle w:val="Hipervnculo"/>
                  <w:rFonts w:ascii="Times New Roman" w:hAnsi="Times New Roman" w:cs="Times New Roman"/>
                  <w:b w:val="0"/>
                  <w:sz w:val="20"/>
                  <w:szCs w:val="20"/>
                </w:rPr>
                <w:t>https://www.youtube.com/watch?v=sQsFXGxBC1s</w:t>
              </w:r>
            </w:hyperlink>
            <w:r w:rsidRPr="00C873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873D4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¿Cuánto dinero pierdes al año con los</w:t>
            </w:r>
            <w:r w:rsidRPr="00C873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73D4">
              <w:rPr>
                <w:rFonts w:ascii="Times New Roman" w:hAnsi="Times New Roman" w:cs="Times New Roman"/>
                <w:bCs/>
                <w:sz w:val="20"/>
                <w:szCs w:val="20"/>
              </w:rPr>
              <w:t>gastos hormiga</w:t>
            </w:r>
          </w:p>
          <w:p w:rsidR="00C873D4" w:rsidRPr="004C4E7C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-</w:t>
            </w:r>
            <w:r>
              <w:rPr>
                <w:sz w:val="20"/>
                <w:szCs w:val="20"/>
              </w:rPr>
              <w:t xml:space="preserve">Responderán </w:t>
            </w:r>
            <w:r w:rsidRPr="00761F30">
              <w:rPr>
                <w:sz w:val="20"/>
                <w:szCs w:val="20"/>
              </w:rPr>
              <w:t>la siguiente pregunta: ¿</w:t>
            </w:r>
            <w:r>
              <w:rPr>
                <w:sz w:val="20"/>
                <w:szCs w:val="20"/>
              </w:rPr>
              <w:t>Qué tipo de gastos se consideran gastos hormiga</w:t>
            </w:r>
            <w:r w:rsidRPr="004C4E7C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  <w:lang w:val="es-PE"/>
              </w:rPr>
              <w:t xml:space="preserve"> anotarán la respuesta y </w:t>
            </w:r>
            <w:r>
              <w:rPr>
                <w:sz w:val="20"/>
                <w:szCs w:val="20"/>
              </w:rPr>
              <w:t>entre pares</w:t>
            </w:r>
            <w:r w:rsidRPr="00761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establecerán un análisis reflexivo</w:t>
            </w:r>
          </w:p>
          <w:p w:rsidR="00C873D4" w:rsidRDefault="00C873D4" w:rsidP="00C873D4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PE"/>
              </w:rPr>
              <w:t>-</w:t>
            </w:r>
            <w:r w:rsidRPr="008A6744">
              <w:rPr>
                <w:sz w:val="20"/>
                <w:szCs w:val="20"/>
                <w:lang w:val="es-PE"/>
              </w:rPr>
              <w:t xml:space="preserve">Se formarán grupos para </w:t>
            </w:r>
            <w:r>
              <w:rPr>
                <w:sz w:val="20"/>
                <w:szCs w:val="20"/>
                <w:lang w:val="es-PE"/>
              </w:rPr>
              <w:t xml:space="preserve">realizar una interpretación colectiva de la separata, aplicando la técnica del subrayado, circulado, parafraseo u otros para lograr el desarrollo de la competencia lectora a través de la comprensión del texto informativo y </w:t>
            </w:r>
            <w:r>
              <w:rPr>
                <w:sz w:val="20"/>
                <w:szCs w:val="20"/>
              </w:rPr>
              <w:t>e</w:t>
            </w:r>
            <w:r w:rsidRPr="002742E4">
              <w:rPr>
                <w:sz w:val="20"/>
                <w:szCs w:val="20"/>
              </w:rPr>
              <w:t>labora</w:t>
            </w:r>
            <w:r>
              <w:rPr>
                <w:sz w:val="20"/>
                <w:szCs w:val="20"/>
              </w:rPr>
              <w:t>n</w:t>
            </w:r>
            <w:r w:rsidRPr="002742E4">
              <w:rPr>
                <w:sz w:val="20"/>
                <w:szCs w:val="20"/>
              </w:rPr>
              <w:t xml:space="preserve"> un </w:t>
            </w:r>
            <w:r>
              <w:rPr>
                <w:sz w:val="20"/>
                <w:szCs w:val="20"/>
              </w:rPr>
              <w:t xml:space="preserve">análisis </w:t>
            </w:r>
            <w:r w:rsidRPr="000E397B">
              <w:rPr>
                <w:sz w:val="20"/>
                <w:szCs w:val="20"/>
              </w:rPr>
              <w:t xml:space="preserve">reflexivo </w:t>
            </w:r>
          </w:p>
          <w:p w:rsidR="00C873D4" w:rsidRDefault="00C873D4" w:rsidP="00C873D4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Se les comunicará sobre la aplicación de la rúbrica como instrumento de evaluación para la presente actividad  </w:t>
            </w:r>
          </w:p>
          <w:p w:rsidR="00C873D4" w:rsidRPr="00092BF7" w:rsidRDefault="00C873D4" w:rsidP="00C873D4">
            <w:pPr>
              <w:pStyle w:val="Sinespaciado"/>
              <w:jc w:val="both"/>
              <w:rPr>
                <w:bCs/>
                <w:sz w:val="20"/>
                <w:szCs w:val="20"/>
                <w:lang w:val="es-PE"/>
              </w:rPr>
            </w:pPr>
            <w:r>
              <w:rPr>
                <w:bCs/>
                <w:sz w:val="20"/>
                <w:szCs w:val="20"/>
                <w:lang w:val="es-PE"/>
              </w:rPr>
              <w:t xml:space="preserve">- </w:t>
            </w:r>
            <w:r>
              <w:rPr>
                <w:bCs/>
                <w:sz w:val="20"/>
                <w:szCs w:val="20"/>
                <w:lang w:val="es-PE"/>
              </w:rPr>
              <w:t>Los estudiantes se organizarán en grupos, a</w:t>
            </w:r>
            <w:r w:rsidRPr="000E397B">
              <w:rPr>
                <w:bCs/>
                <w:sz w:val="20"/>
                <w:szCs w:val="20"/>
                <w:lang w:val="es-PE"/>
              </w:rPr>
              <w:t>plicarán un organizador gráfico</w:t>
            </w:r>
            <w:r>
              <w:rPr>
                <w:bCs/>
                <w:sz w:val="20"/>
                <w:szCs w:val="20"/>
                <w:lang w:val="es-PE"/>
              </w:rPr>
              <w:t xml:space="preserve"> a su elección para desarrollar la siguiente actividad de aprendizaje.</w:t>
            </w:r>
          </w:p>
          <w:p w:rsidR="00C873D4" w:rsidRPr="006E6BC1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 w:rsidRPr="006E6BC1">
              <w:rPr>
                <w:sz w:val="20"/>
                <w:szCs w:val="20"/>
                <w:lang w:val="es-ES"/>
              </w:rPr>
              <w:lastRenderedPageBreak/>
              <w:t xml:space="preserve">1.-Identifica los gastos hormiga que realizas en el día, semana, mensual y anual para reconocer lo que ahorrarías y cómo éstas pueden mejorar tu alimentación. </w:t>
            </w:r>
          </w:p>
          <w:p w:rsidR="00C873D4" w:rsidRPr="006E6BC1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 w:rsidRPr="006E6BC1">
              <w:rPr>
                <w:sz w:val="20"/>
                <w:szCs w:val="20"/>
                <w:lang w:val="es-ES"/>
              </w:rPr>
              <w:t>Publica en el muro del aula una copia de tu trabajo</w:t>
            </w:r>
          </w:p>
          <w:p w:rsidR="00C873D4" w:rsidRPr="006E6BC1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ES"/>
              </w:rPr>
              <w:t xml:space="preserve">2.- Establece </w:t>
            </w:r>
            <w:r w:rsidRPr="006E6BC1">
              <w:rPr>
                <w:sz w:val="20"/>
                <w:szCs w:val="20"/>
                <w:lang w:val="es-ES"/>
              </w:rPr>
              <w:t xml:space="preserve">4 propuestas fundamentadas para reducir tus gastos hormiga </w:t>
            </w:r>
            <w:r w:rsidRPr="006E6BC1">
              <w:rPr>
                <w:rFonts w:eastAsiaTheme="minorEastAsia" w:hAnsi="Calibri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>
              <w:rPr>
                <w:rFonts w:eastAsiaTheme="minorEastAsia" w:hAnsi="Calibri"/>
                <w:color w:val="000000" w:themeColor="text1"/>
                <w:kern w:val="24"/>
                <w:sz w:val="48"/>
                <w:szCs w:val="48"/>
              </w:rPr>
              <w:t xml:space="preserve">       </w:t>
            </w:r>
            <w:r w:rsidRPr="006E6BC1">
              <w:rPr>
                <w:sz w:val="20"/>
                <w:szCs w:val="20"/>
                <w:lang w:val="es-PE"/>
              </w:rPr>
              <w:t xml:space="preserve">3.- </w:t>
            </w:r>
            <w:r w:rsidRPr="006E6BC1">
              <w:rPr>
                <w:bCs/>
                <w:sz w:val="20"/>
                <w:szCs w:val="20"/>
                <w:lang w:val="es-PE"/>
              </w:rPr>
              <w:t>Fundamenta</w:t>
            </w:r>
            <w:r w:rsidRPr="006E6BC1">
              <w:rPr>
                <w:sz w:val="20"/>
                <w:szCs w:val="20"/>
                <w:lang w:val="es-PE"/>
              </w:rPr>
              <w:t xml:space="preserve"> ¿qué valore</w:t>
            </w:r>
            <w:r w:rsidRPr="006E6BC1">
              <w:rPr>
                <w:b/>
                <w:bCs/>
                <w:sz w:val="20"/>
                <w:szCs w:val="20"/>
                <w:lang w:val="es-PE"/>
              </w:rPr>
              <w:t>s</w:t>
            </w:r>
            <w:r w:rsidRPr="006E6BC1">
              <w:rPr>
                <w:sz w:val="20"/>
                <w:szCs w:val="20"/>
                <w:lang w:val="es-PE"/>
              </w:rPr>
              <w:t xml:space="preserve"> o accione</w:t>
            </w:r>
            <w:r w:rsidRPr="006E6BC1">
              <w:rPr>
                <w:b/>
                <w:bCs/>
                <w:sz w:val="20"/>
                <w:szCs w:val="20"/>
                <w:lang w:val="es-PE"/>
              </w:rPr>
              <w:t>s</w:t>
            </w:r>
            <w:r w:rsidRPr="006E6BC1">
              <w:rPr>
                <w:sz w:val="20"/>
                <w:szCs w:val="20"/>
                <w:lang w:val="es-PE"/>
              </w:rPr>
              <w:t xml:space="preserve"> financieras debes fortalecer para mejorar tu alimentación? </w:t>
            </w:r>
          </w:p>
          <w:p w:rsidR="00C873D4" w:rsidRPr="006E6BC1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 w:rsidRPr="006E6BC1">
              <w:rPr>
                <w:sz w:val="20"/>
                <w:szCs w:val="20"/>
                <w:lang w:val="es-PE"/>
              </w:rPr>
              <w:t>4.- Establece una conclusión</w:t>
            </w:r>
          </w:p>
          <w:p w:rsidR="00C873D4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 w:rsidRPr="006E6BC1">
              <w:rPr>
                <w:sz w:val="20"/>
                <w:szCs w:val="20"/>
                <w:lang w:val="es-PE"/>
              </w:rPr>
              <w:t xml:space="preserve">5.- </w:t>
            </w:r>
            <w:r w:rsidR="009F324B">
              <w:rPr>
                <w:sz w:val="20"/>
                <w:szCs w:val="20"/>
                <w:lang w:val="es-PE"/>
              </w:rPr>
              <w:t xml:space="preserve">Identifica de éste listado </w:t>
            </w:r>
            <w:r w:rsidRPr="006E6BC1">
              <w:rPr>
                <w:sz w:val="20"/>
                <w:szCs w:val="20"/>
                <w:lang w:val="es-PE"/>
              </w:rPr>
              <w:t>¿Qué competencias desarrollas para realizar esta actividad de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Pr="006E6BC1">
              <w:rPr>
                <w:sz w:val="20"/>
                <w:szCs w:val="20"/>
                <w:lang w:val="es-PE"/>
              </w:rPr>
              <w:t>aprendizaje?</w:t>
            </w:r>
          </w:p>
          <w:p w:rsidR="00C873D4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bookmarkStart w:id="0" w:name="_GoBack"/>
            <w:bookmarkEnd w:id="0"/>
          </w:p>
          <w:p w:rsidR="00C873D4" w:rsidRPr="00C873D4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 w:rsidRPr="00C873D4">
              <w:rPr>
                <w:b/>
                <w:bCs/>
                <w:sz w:val="20"/>
                <w:szCs w:val="20"/>
              </w:rPr>
              <w:t>-  Analizar</w:t>
            </w:r>
            <w:r w:rsidRPr="00C873D4">
              <w:rPr>
                <w:sz w:val="20"/>
                <w:szCs w:val="20"/>
              </w:rPr>
              <w:t xml:space="preserve"> información sobre </w:t>
            </w:r>
            <w:r w:rsidRPr="00C873D4">
              <w:rPr>
                <w:b/>
                <w:bCs/>
                <w:sz w:val="20"/>
                <w:szCs w:val="20"/>
              </w:rPr>
              <w:t>riesgos</w:t>
            </w:r>
            <w:r w:rsidRPr="00C873D4">
              <w:rPr>
                <w:sz w:val="20"/>
                <w:szCs w:val="20"/>
              </w:rPr>
              <w:t xml:space="preserve"> y tomar decisiones </w:t>
            </w:r>
            <w:r w:rsidRPr="00C873D4">
              <w:rPr>
                <w:b/>
                <w:bCs/>
                <w:sz w:val="20"/>
                <w:szCs w:val="20"/>
              </w:rPr>
              <w:t>financieras</w:t>
            </w:r>
            <w:r w:rsidRPr="00C873D4">
              <w:rPr>
                <w:sz w:val="20"/>
                <w:szCs w:val="20"/>
              </w:rPr>
              <w:t xml:space="preserve"> para mejorar el bienestar</w:t>
            </w:r>
          </w:p>
          <w:p w:rsidR="00C873D4" w:rsidRPr="00C873D4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 w:rsidRPr="00C873D4">
              <w:rPr>
                <w:sz w:val="20"/>
                <w:szCs w:val="20"/>
              </w:rPr>
              <w:t xml:space="preserve">- Utilizar los conocimientos financieros en contextos específicos para </w:t>
            </w:r>
            <w:r w:rsidRPr="00C873D4">
              <w:rPr>
                <w:b/>
                <w:bCs/>
                <w:sz w:val="20"/>
                <w:szCs w:val="20"/>
              </w:rPr>
              <w:t>resolver problemas</w:t>
            </w:r>
          </w:p>
          <w:p w:rsidR="00C873D4" w:rsidRPr="00C873D4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 w:rsidRPr="00C873D4">
              <w:rPr>
                <w:sz w:val="20"/>
                <w:szCs w:val="20"/>
              </w:rPr>
              <w:t xml:space="preserve">- Planificar </w:t>
            </w:r>
            <w:r w:rsidRPr="00C873D4">
              <w:rPr>
                <w:b/>
                <w:bCs/>
                <w:sz w:val="20"/>
                <w:szCs w:val="20"/>
              </w:rPr>
              <w:t xml:space="preserve">acciones financieras </w:t>
            </w:r>
            <w:r w:rsidRPr="00C873D4">
              <w:rPr>
                <w:sz w:val="20"/>
                <w:szCs w:val="20"/>
              </w:rPr>
              <w:t>para tomar decisiones sobre las propias finanzas</w:t>
            </w:r>
          </w:p>
          <w:p w:rsidR="00C873D4" w:rsidRPr="00C873D4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 w:rsidRPr="00C873D4">
              <w:rPr>
                <w:sz w:val="20"/>
                <w:szCs w:val="20"/>
              </w:rPr>
              <w:t xml:space="preserve">- Evaluar opciones y </w:t>
            </w:r>
            <w:r w:rsidRPr="00C873D4">
              <w:rPr>
                <w:b/>
                <w:bCs/>
                <w:sz w:val="20"/>
                <w:szCs w:val="20"/>
              </w:rPr>
              <w:t xml:space="preserve">tomo decisiones </w:t>
            </w:r>
            <w:r w:rsidRPr="00C873D4">
              <w:rPr>
                <w:sz w:val="20"/>
                <w:szCs w:val="20"/>
              </w:rPr>
              <w:t>que se adapten a las necesidades personales</w:t>
            </w:r>
          </w:p>
          <w:p w:rsidR="00C873D4" w:rsidRPr="00C873D4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  <w:r w:rsidRPr="00C873D4">
              <w:rPr>
                <w:sz w:val="20"/>
                <w:szCs w:val="20"/>
                <w:lang w:val="es-ES"/>
              </w:rPr>
              <w:t xml:space="preserve">- Comprendo y utilizo conceptos clave como </w:t>
            </w:r>
            <w:r w:rsidRPr="00C873D4">
              <w:rPr>
                <w:b/>
                <w:bCs/>
                <w:sz w:val="20"/>
                <w:szCs w:val="20"/>
                <w:lang w:val="es-ES"/>
              </w:rPr>
              <w:t xml:space="preserve">oferta, demanda, mercado, precios, crecimiento </w:t>
            </w:r>
            <w:r w:rsidRPr="00C873D4">
              <w:rPr>
                <w:sz w:val="20"/>
                <w:szCs w:val="20"/>
                <w:lang w:val="es-ES"/>
              </w:rPr>
              <w:t xml:space="preserve">y </w:t>
            </w:r>
            <w:r w:rsidRPr="00C873D4">
              <w:rPr>
                <w:b/>
                <w:bCs/>
                <w:sz w:val="20"/>
                <w:szCs w:val="20"/>
                <w:lang w:val="es-ES"/>
              </w:rPr>
              <w:t xml:space="preserve">desarrollo económico </w:t>
            </w:r>
            <w:r w:rsidRPr="00C873D4">
              <w:rPr>
                <w:sz w:val="20"/>
                <w:szCs w:val="20"/>
                <w:lang w:val="es-ES"/>
              </w:rPr>
              <w:t>para analizar problemas y proponer soluciones</w:t>
            </w:r>
          </w:p>
          <w:p w:rsidR="00C873D4" w:rsidRPr="006E6BC1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</w:p>
          <w:p w:rsidR="00C873D4" w:rsidRPr="0007697C" w:rsidRDefault="00C873D4" w:rsidP="00C873D4">
            <w:pPr>
              <w:pStyle w:val="Sinespaciado"/>
              <w:jc w:val="both"/>
              <w:rPr>
                <w:sz w:val="20"/>
                <w:szCs w:val="20"/>
                <w:lang w:val="es-P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3D4" w:rsidRPr="003E031E" w:rsidRDefault="00C873D4" w:rsidP="00C87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Permanente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73D4" w:rsidRPr="003E031E" w:rsidRDefault="00C873D4" w:rsidP="00C873D4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3D4" w:rsidRPr="00C53D91" w:rsidTr="00C873D4">
        <w:trPr>
          <w:cantSplit/>
          <w:trHeight w:val="1699"/>
        </w:trPr>
        <w:tc>
          <w:tcPr>
            <w:tcW w:w="1838" w:type="dxa"/>
            <w:shd w:val="clear" w:color="auto" w:fill="auto"/>
            <w:textDirection w:val="btLr"/>
            <w:vAlign w:val="center"/>
          </w:tcPr>
          <w:p w:rsidR="00C873D4" w:rsidRPr="008F6138" w:rsidRDefault="00C873D4" w:rsidP="00C873D4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Pr="008F6138" w:rsidRDefault="00C873D4" w:rsidP="00C873D4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8F6138">
              <w:rPr>
                <w:rFonts w:ascii="Times New Roman" w:hAnsi="Times New Roman" w:cs="Times New Roman"/>
                <w:sz w:val="20"/>
                <w:szCs w:val="20"/>
              </w:rPr>
              <w:t>CIERRE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C873D4" w:rsidRPr="00C53D91" w:rsidRDefault="00C873D4" w:rsidP="00C87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D91">
              <w:rPr>
                <w:rFonts w:ascii="Times New Roman" w:hAnsi="Times New Roman" w:cs="Times New Roman"/>
                <w:sz w:val="20"/>
                <w:szCs w:val="20"/>
              </w:rPr>
              <w:t>Meta cognición</w:t>
            </w:r>
          </w:p>
          <w:p w:rsidR="00C873D4" w:rsidRPr="00C873D4" w:rsidRDefault="00C873D4" w:rsidP="00C87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a.- ¿Qué aprendiste?</w:t>
            </w:r>
          </w:p>
          <w:p w:rsidR="00C873D4" w:rsidRPr="00C873D4" w:rsidRDefault="00C873D4" w:rsidP="00C87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D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Describe cómo realizaste la tarea </w:t>
            </w:r>
          </w:p>
          <w:p w:rsidR="00C873D4" w:rsidRPr="00C873D4" w:rsidRDefault="00C873D4" w:rsidP="00C87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b.- ¿Cómo lo aprendiste?</w:t>
            </w:r>
          </w:p>
          <w:p w:rsidR="00C873D4" w:rsidRPr="00C873D4" w:rsidRDefault="00C873D4" w:rsidP="00C87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D4">
              <w:rPr>
                <w:rFonts w:ascii="Times New Roman" w:hAnsi="Times New Roman" w:cs="Times New Roman"/>
                <w:sz w:val="20"/>
                <w:szCs w:val="20"/>
              </w:rPr>
              <w:t>Señala los recursos que se utilizó para tu aprendizaje y la realización de tu tarea</w:t>
            </w:r>
          </w:p>
          <w:p w:rsidR="00C873D4" w:rsidRPr="00C873D4" w:rsidRDefault="00C873D4" w:rsidP="00C87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c.- ¿Cuáles fueron tus dificultades para realizar la tarea?</w:t>
            </w:r>
          </w:p>
          <w:p w:rsidR="00C873D4" w:rsidRPr="00C873D4" w:rsidRDefault="00C873D4" w:rsidP="00C87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D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Describe las dificultades que enfrentaste y cómo lo solucionaste</w:t>
            </w:r>
          </w:p>
          <w:p w:rsidR="00C873D4" w:rsidRPr="00C53D91" w:rsidRDefault="00C873D4" w:rsidP="00C87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3D4" w:rsidRPr="00C53D91" w:rsidRDefault="00C873D4" w:rsidP="00C873D4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D4" w:rsidRPr="00C53D91" w:rsidRDefault="00C873D4" w:rsidP="00C87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73D4" w:rsidRPr="00C53D91" w:rsidRDefault="00C873D4" w:rsidP="00C873D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C873D4" w:rsidRPr="00C53D91" w:rsidRDefault="00C873D4" w:rsidP="00C873D4">
      <w:pPr>
        <w:tabs>
          <w:tab w:val="left" w:pos="1905"/>
        </w:tabs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tbl>
      <w:tblPr>
        <w:tblStyle w:val="Tabladecuadrcula4-nfasis113"/>
        <w:tblpPr w:leftFromText="180" w:rightFromText="180" w:vertAnchor="text" w:horzAnchor="margin" w:tblpX="-714" w:tblpY="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90"/>
      </w:tblGrid>
      <w:tr w:rsidR="00C873D4" w:rsidRPr="00C53D91" w:rsidTr="00C87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873D4" w:rsidRPr="00C53D91" w:rsidRDefault="00C873D4" w:rsidP="00C87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D9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MATERIALES Y RECURSOS A UTILIZAR.</w:t>
            </w:r>
          </w:p>
        </w:tc>
      </w:tr>
      <w:tr w:rsidR="00C873D4" w:rsidRPr="00C53D91" w:rsidTr="00C87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FFFFF" w:themeFill="background1"/>
          </w:tcPr>
          <w:p w:rsidR="00C873D4" w:rsidRPr="00C53D91" w:rsidRDefault="00C873D4" w:rsidP="00C873D4">
            <w:pPr>
              <w:pStyle w:val="Prrafodelista"/>
              <w:numPr>
                <w:ilvl w:val="0"/>
                <w:numId w:val="1"/>
              </w:numPr>
              <w:ind w:left="176" w:hanging="176"/>
              <w:contextualSpacing w:val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53D9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Proyector multimedia                   -Libro del estudiante de Historia de 4to</w:t>
            </w:r>
          </w:p>
          <w:p w:rsidR="00C873D4" w:rsidRPr="00C53D91" w:rsidRDefault="00C873D4" w:rsidP="00C873D4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176" w:hanging="176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3D91">
              <w:rPr>
                <w:rFonts w:ascii="Times New Roman" w:hAnsi="Times New Roman" w:cs="Times New Roman"/>
                <w:b w:val="0"/>
                <w:sz w:val="20"/>
                <w:szCs w:val="20"/>
              </w:rPr>
              <w:t>Lectura en línea</w:t>
            </w:r>
          </w:p>
        </w:tc>
      </w:tr>
      <w:tr w:rsidR="00C873D4" w:rsidRPr="00C53D91" w:rsidTr="00C873D4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FFFFFF" w:themeFill="background1"/>
          </w:tcPr>
          <w:p w:rsidR="00C873D4" w:rsidRPr="00C53D91" w:rsidRDefault="00C873D4" w:rsidP="00C873D4">
            <w:pPr>
              <w:tabs>
                <w:tab w:val="left" w:pos="2670"/>
              </w:tabs>
              <w:spacing w:after="200" w:line="276" w:lineRule="auto"/>
              <w:jc w:val="both"/>
              <w:rPr>
                <w:rFonts w:ascii="Times New Roman" w:eastAsia="Arial" w:hAnsi="Times New Roman" w:cs="Times New Roman"/>
                <w:b w:val="0"/>
                <w:sz w:val="20"/>
                <w:szCs w:val="20"/>
              </w:rPr>
            </w:pPr>
            <w:r w:rsidRPr="00C53D91">
              <w:rPr>
                <w:rFonts w:ascii="Times New Roman" w:eastAsia="Arial" w:hAnsi="Times New Roman" w:cs="Times New Roman"/>
                <w:b w:val="0"/>
                <w:sz w:val="20"/>
                <w:szCs w:val="20"/>
              </w:rPr>
              <w:t>Observaciones</w:t>
            </w:r>
          </w:p>
          <w:p w:rsidR="00C873D4" w:rsidRPr="00C53D91" w:rsidRDefault="00C873D4" w:rsidP="00C87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3D4" w:rsidRDefault="00C873D4" w:rsidP="00C873D4">
      <w:pPr>
        <w:tabs>
          <w:tab w:val="left" w:pos="1905"/>
        </w:tabs>
        <w:jc w:val="both"/>
        <w:rPr>
          <w:rFonts w:ascii="Arial" w:eastAsia="Arial" w:hAnsi="Arial" w:cs="Arial"/>
          <w:b/>
        </w:rPr>
      </w:pPr>
    </w:p>
    <w:p w:rsidR="00C873D4" w:rsidRDefault="00C873D4" w:rsidP="00C873D4">
      <w:pPr>
        <w:tabs>
          <w:tab w:val="left" w:pos="1905"/>
        </w:tabs>
        <w:jc w:val="both"/>
        <w:rPr>
          <w:rFonts w:ascii="Arial" w:eastAsia="Arial" w:hAnsi="Arial" w:cs="Arial"/>
          <w:b/>
        </w:rPr>
      </w:pPr>
    </w:p>
    <w:p w:rsidR="00C873D4" w:rsidRDefault="00C873D4" w:rsidP="00C873D4">
      <w:pPr>
        <w:tabs>
          <w:tab w:val="left" w:pos="1905"/>
        </w:tabs>
        <w:jc w:val="both"/>
        <w:rPr>
          <w:rFonts w:ascii="Arial" w:eastAsia="Arial" w:hAnsi="Arial" w:cs="Arial"/>
          <w:b/>
        </w:rPr>
      </w:pPr>
    </w:p>
    <w:p w:rsidR="00C873D4" w:rsidRDefault="00C873D4" w:rsidP="00C873D4">
      <w:pPr>
        <w:tabs>
          <w:tab w:val="left" w:pos="1905"/>
        </w:tabs>
        <w:jc w:val="both"/>
        <w:rPr>
          <w:rFonts w:ascii="Arial" w:eastAsia="Arial" w:hAnsi="Arial" w:cs="Arial"/>
          <w:b/>
        </w:rPr>
      </w:pPr>
    </w:p>
    <w:p w:rsidR="00C873D4" w:rsidRDefault="00C873D4" w:rsidP="00C873D4">
      <w:pPr>
        <w:tabs>
          <w:tab w:val="left" w:pos="1905"/>
        </w:tabs>
        <w:jc w:val="both"/>
        <w:rPr>
          <w:rFonts w:ascii="Arial" w:eastAsia="Arial" w:hAnsi="Arial" w:cs="Arial"/>
          <w:b/>
        </w:rPr>
      </w:pPr>
    </w:p>
    <w:p w:rsidR="00C873D4" w:rsidRDefault="00C873D4" w:rsidP="00C873D4">
      <w:pPr>
        <w:tabs>
          <w:tab w:val="left" w:pos="1905"/>
        </w:tabs>
        <w:jc w:val="both"/>
        <w:rPr>
          <w:rFonts w:ascii="Arial" w:eastAsia="Arial" w:hAnsi="Arial" w:cs="Arial"/>
          <w:b/>
        </w:rPr>
      </w:pPr>
    </w:p>
    <w:p w:rsidR="00C873D4" w:rsidRPr="00485472" w:rsidRDefault="00C873D4" w:rsidP="00C873D4">
      <w:pPr>
        <w:tabs>
          <w:tab w:val="left" w:pos="1905"/>
        </w:tabs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</w:t>
      </w:r>
      <w:r w:rsidRPr="00485472">
        <w:rPr>
          <w:rFonts w:ascii="Times New Roman" w:eastAsia="Arial" w:hAnsi="Times New Roman" w:cs="Times New Roman"/>
        </w:rPr>
        <w:t>Dra. María</w:t>
      </w:r>
      <w:r>
        <w:rPr>
          <w:rFonts w:ascii="Times New Roman" w:eastAsia="Arial" w:hAnsi="Times New Roman" w:cs="Times New Roman"/>
        </w:rPr>
        <w:t xml:space="preserve"> Pachas Requena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 xml:space="preserve">          </w:t>
      </w:r>
      <w:r w:rsidRPr="00485472">
        <w:rPr>
          <w:rFonts w:ascii="Times New Roman" w:eastAsia="Arial" w:hAnsi="Times New Roman" w:cs="Times New Roman"/>
        </w:rPr>
        <w:t>Dra. Selena Solis Winkelried</w:t>
      </w:r>
    </w:p>
    <w:p w:rsidR="00C873D4" w:rsidRPr="00485472" w:rsidRDefault="00C873D4" w:rsidP="00C873D4">
      <w:pPr>
        <w:tabs>
          <w:tab w:val="left" w:pos="1905"/>
        </w:tabs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ab/>
      </w:r>
      <w:r w:rsidRPr="00485472">
        <w:rPr>
          <w:rFonts w:ascii="Times New Roman" w:eastAsia="Arial" w:hAnsi="Times New Roman" w:cs="Times New Roman"/>
          <w:sz w:val="22"/>
          <w:szCs w:val="22"/>
        </w:rPr>
        <w:t xml:space="preserve">DIRECTORA           </w:t>
      </w:r>
      <w:r>
        <w:rPr>
          <w:rFonts w:ascii="Times New Roman" w:eastAsia="Arial" w:hAnsi="Times New Roman" w:cs="Times New Roman"/>
          <w:sz w:val="22"/>
          <w:szCs w:val="22"/>
        </w:rPr>
        <w:tab/>
        <w:t xml:space="preserve">   </w:t>
      </w:r>
      <w:r w:rsidRPr="00485472">
        <w:rPr>
          <w:rFonts w:ascii="Times New Roman" w:eastAsia="Arial" w:hAnsi="Times New Roman" w:cs="Times New Roman"/>
          <w:sz w:val="22"/>
          <w:szCs w:val="22"/>
        </w:rPr>
        <w:tab/>
      </w:r>
      <w:r w:rsidRPr="00485472">
        <w:rPr>
          <w:rFonts w:ascii="Times New Roman" w:eastAsia="Arial" w:hAnsi="Times New Roman" w:cs="Times New Roman"/>
          <w:sz w:val="22"/>
          <w:szCs w:val="22"/>
        </w:rPr>
        <w:tab/>
      </w:r>
      <w:r w:rsidRPr="00485472">
        <w:rPr>
          <w:rFonts w:ascii="Times New Roman" w:eastAsia="Arial" w:hAnsi="Times New Roman" w:cs="Times New Roman"/>
          <w:sz w:val="22"/>
          <w:szCs w:val="22"/>
        </w:rPr>
        <w:tab/>
        <w:t>DOCENTE</w:t>
      </w:r>
    </w:p>
    <w:p w:rsidR="00335945" w:rsidRDefault="00335945"/>
    <w:sectPr w:rsidR="00335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4579D"/>
    <w:multiLevelType w:val="hybridMultilevel"/>
    <w:tmpl w:val="A1BC256C"/>
    <w:lvl w:ilvl="0" w:tplc="B68CD236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D4"/>
    <w:rsid w:val="00335945"/>
    <w:rsid w:val="009F324B"/>
    <w:rsid w:val="00C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DC6A1"/>
  <w15:chartTrackingRefBased/>
  <w15:docId w15:val="{112F4C8C-C13E-4EC8-A3F1-6FA459BC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D4"/>
    <w:pPr>
      <w:spacing w:after="0" w:line="240" w:lineRule="auto"/>
    </w:pPr>
    <w:rPr>
      <w:sz w:val="24"/>
      <w:szCs w:val="24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C873D4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73D4"/>
    <w:rPr>
      <w:rFonts w:ascii="Calibri" w:eastAsia="Calibri" w:hAnsi="Calibri" w:cs="Calibri"/>
      <w:b/>
      <w:sz w:val="48"/>
      <w:szCs w:val="48"/>
      <w:lang w:val="es-PE" w:eastAsia="es-MX"/>
    </w:rPr>
  </w:style>
  <w:style w:type="paragraph" w:styleId="Prrafodelista">
    <w:name w:val="List Paragraph"/>
    <w:aliases w:val="Bulleted List,Fundamentacion,Lista vistosa - Énfasis 11,Párrafo de lista2,Párrafo de lista1,SubPárrafo de lista,List Paragraph,Lista media 2 - Énfasis 41,Cita Pie de Página,titulo,ASPECTOS GENERALES,Lista vistosa - Énfasis 111,TITULO A"/>
    <w:basedOn w:val="Normal"/>
    <w:link w:val="PrrafodelistaCar"/>
    <w:uiPriority w:val="34"/>
    <w:qFormat/>
    <w:rsid w:val="00C873D4"/>
    <w:pPr>
      <w:ind w:left="720"/>
      <w:contextualSpacing/>
    </w:pPr>
  </w:style>
  <w:style w:type="paragraph" w:styleId="Sinespaciado">
    <w:name w:val="No Spacing"/>
    <w:uiPriority w:val="1"/>
    <w:qFormat/>
    <w:rsid w:val="00C87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SubPárrafo de lista Car,List Paragraph Car,Lista media 2 - Énfasis 41 Car,Cita Pie de Página Car,titulo Car,TITULO A Car"/>
    <w:link w:val="Prrafodelista"/>
    <w:uiPriority w:val="34"/>
    <w:qFormat/>
    <w:locked/>
    <w:rsid w:val="00C873D4"/>
    <w:rPr>
      <w:sz w:val="24"/>
      <w:szCs w:val="24"/>
      <w:lang w:val="es-PE"/>
    </w:rPr>
  </w:style>
  <w:style w:type="table" w:customStyle="1" w:styleId="Tabladecuadrcula4-nfasis113">
    <w:name w:val="Tabla de cuadrícula 4 - Énfasis 113"/>
    <w:basedOn w:val="Tablanormal"/>
    <w:uiPriority w:val="49"/>
    <w:rsid w:val="00C873D4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87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QsFXGxBC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2025-06-08T03:32:00Z</dcterms:created>
  <dcterms:modified xsi:type="dcterms:W3CDTF">2025-06-08T03:42:00Z</dcterms:modified>
</cp:coreProperties>
</file>