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2F" w:rsidRDefault="009A3E2F">
      <w:pPr>
        <w:pStyle w:val="Textoindependiente"/>
        <w:rPr>
          <w:rFonts w:ascii="Times New Roman"/>
          <w:sz w:val="20"/>
        </w:rPr>
      </w:pPr>
    </w:p>
    <w:p w:rsidR="009A3E2F" w:rsidRDefault="009A3E2F">
      <w:pPr>
        <w:pStyle w:val="Textoindependiente"/>
        <w:spacing w:before="11"/>
        <w:rPr>
          <w:rFonts w:ascii="Times New Roman"/>
          <w:sz w:val="17"/>
        </w:rPr>
      </w:pPr>
    </w:p>
    <w:p w:rsidR="009A3E2F" w:rsidRDefault="00996B60">
      <w:pPr>
        <w:pStyle w:val="Ttulo1"/>
        <w:spacing w:before="61"/>
        <w:ind w:left="50"/>
      </w:pPr>
      <w:r>
        <w:rPr>
          <w:u w:val="single"/>
        </w:rPr>
        <w:t>PLANIFICACIÓN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9"/>
          <w:u w:val="single"/>
        </w:rPr>
        <w:t xml:space="preserve"> </w:t>
      </w:r>
      <w:r>
        <w:rPr>
          <w:u w:val="single"/>
        </w:rPr>
        <w:t>LA</w:t>
      </w:r>
      <w:r>
        <w:rPr>
          <w:spacing w:val="8"/>
          <w:u w:val="single"/>
        </w:rPr>
        <w:t xml:space="preserve"> </w:t>
      </w:r>
      <w:r>
        <w:rPr>
          <w:u w:val="single"/>
        </w:rPr>
        <w:t>SESIÓN</w:t>
      </w:r>
      <w:r>
        <w:rPr>
          <w:spacing w:val="7"/>
          <w:u w:val="single"/>
        </w:rPr>
        <w:t xml:space="preserve"> </w:t>
      </w:r>
      <w:r>
        <w:rPr>
          <w:u w:val="single"/>
        </w:rPr>
        <w:t>DE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APRENDIZAJE</w:t>
      </w:r>
    </w:p>
    <w:p w:rsidR="009A3E2F" w:rsidRDefault="009A3E2F">
      <w:pPr>
        <w:pStyle w:val="Textoindependiente"/>
        <w:rPr>
          <w:b/>
          <w:sz w:val="20"/>
        </w:rPr>
      </w:pPr>
    </w:p>
    <w:p w:rsidR="009A3E2F" w:rsidRDefault="009A3E2F">
      <w:pPr>
        <w:pStyle w:val="Textoindependiente"/>
        <w:spacing w:before="7"/>
        <w:rPr>
          <w:b/>
          <w:sz w:val="13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471"/>
        <w:gridCol w:w="2342"/>
      </w:tblGrid>
      <w:tr w:rsidR="009A3E2F">
        <w:trPr>
          <w:trHeight w:val="280"/>
        </w:trPr>
        <w:tc>
          <w:tcPr>
            <w:tcW w:w="6471" w:type="dxa"/>
            <w:vMerge w:val="restart"/>
            <w:tcBorders>
              <w:right w:val="single" w:sz="4" w:space="0" w:color="9CC1E4"/>
            </w:tcBorders>
          </w:tcPr>
          <w:p w:rsidR="009A3E2F" w:rsidRDefault="009A3E2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A3E2F" w:rsidRDefault="00996B60" w:rsidP="00DC3E5F">
            <w:pPr>
              <w:pStyle w:val="TableParagraph"/>
              <w:tabs>
                <w:tab w:val="left" w:pos="3419"/>
              </w:tabs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Grado:</w:t>
            </w:r>
            <w:r>
              <w:rPr>
                <w:spacing w:val="7"/>
                <w:sz w:val="21"/>
              </w:rPr>
              <w:t xml:space="preserve"> </w:t>
            </w:r>
            <w:r w:rsidR="00DC3E5F">
              <w:rPr>
                <w:spacing w:val="-2"/>
                <w:sz w:val="21"/>
              </w:rPr>
              <w:t xml:space="preserve">QUINTO </w:t>
            </w:r>
            <w:r>
              <w:rPr>
                <w:sz w:val="21"/>
              </w:rPr>
              <w:tab/>
              <w:t>Duración: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horas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pedagógicas</w:t>
            </w:r>
          </w:p>
        </w:tc>
        <w:tc>
          <w:tcPr>
            <w:tcW w:w="2342" w:type="dxa"/>
            <w:shd w:val="clear" w:color="auto" w:fill="5B9AD4"/>
          </w:tcPr>
          <w:p w:rsidR="009A3E2F" w:rsidRDefault="00996B60">
            <w:pPr>
              <w:pStyle w:val="TableParagraph"/>
              <w:spacing w:before="10" w:line="250" w:lineRule="exact"/>
              <w:ind w:left="72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UNIDAD</w:t>
            </w:r>
            <w:r>
              <w:rPr>
                <w:b/>
                <w:color w:val="FFFFFF"/>
                <w:spacing w:val="9"/>
                <w:sz w:val="21"/>
              </w:rPr>
              <w:t xml:space="preserve"> </w:t>
            </w:r>
            <w:r w:rsidR="00F7248B">
              <w:rPr>
                <w:b/>
                <w:color w:val="FFFFFF"/>
                <w:spacing w:val="-10"/>
                <w:sz w:val="21"/>
              </w:rPr>
              <w:t>5</w:t>
            </w:r>
          </w:p>
        </w:tc>
      </w:tr>
      <w:tr w:rsidR="009A3E2F">
        <w:trPr>
          <w:trHeight w:val="260"/>
        </w:trPr>
        <w:tc>
          <w:tcPr>
            <w:tcW w:w="6471" w:type="dxa"/>
            <w:vMerge/>
            <w:tcBorders>
              <w:top w:val="nil"/>
              <w:right w:val="single" w:sz="4" w:space="0" w:color="9CC1E4"/>
            </w:tcBorders>
          </w:tcPr>
          <w:p w:rsidR="009A3E2F" w:rsidRDefault="009A3E2F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left w:val="single" w:sz="4" w:space="0" w:color="9CC1E4"/>
              <w:bottom w:val="single" w:sz="4" w:space="0" w:color="9CC1E4"/>
              <w:right w:val="single" w:sz="4" w:space="0" w:color="9CC1E4"/>
            </w:tcBorders>
            <w:shd w:val="clear" w:color="auto" w:fill="DDE9F6"/>
          </w:tcPr>
          <w:p w:rsidR="009A3E2F" w:rsidRDefault="00996B60">
            <w:pPr>
              <w:pStyle w:val="TableParagraph"/>
              <w:spacing w:before="1" w:line="239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NÚMERO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SESIÓN</w:t>
            </w:r>
          </w:p>
        </w:tc>
      </w:tr>
      <w:tr w:rsidR="009A3E2F">
        <w:trPr>
          <w:trHeight w:val="260"/>
        </w:trPr>
        <w:tc>
          <w:tcPr>
            <w:tcW w:w="6471" w:type="dxa"/>
            <w:vMerge/>
            <w:tcBorders>
              <w:top w:val="nil"/>
              <w:right w:val="single" w:sz="4" w:space="0" w:color="9CC1E4"/>
            </w:tcBorders>
          </w:tcPr>
          <w:p w:rsidR="009A3E2F" w:rsidRDefault="009A3E2F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top w:val="single" w:sz="4" w:space="0" w:color="9CC1E4"/>
              <w:left w:val="single" w:sz="4" w:space="0" w:color="9CC1E4"/>
              <w:bottom w:val="single" w:sz="4" w:space="0" w:color="9CC1E4"/>
              <w:right w:val="single" w:sz="4" w:space="0" w:color="9CC1E4"/>
            </w:tcBorders>
          </w:tcPr>
          <w:p w:rsidR="009A3E2F" w:rsidRDefault="00D14CA8">
            <w:pPr>
              <w:pStyle w:val="TableParagraph"/>
              <w:spacing w:before="1" w:line="239" w:lineRule="exact"/>
              <w:ind w:left="1006" w:right="99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</w:t>
            </w:r>
            <w:bookmarkStart w:id="0" w:name="_GoBack"/>
            <w:bookmarkEnd w:id="0"/>
            <w:r w:rsidR="00F7248B">
              <w:rPr>
                <w:b/>
                <w:spacing w:val="-5"/>
                <w:sz w:val="21"/>
              </w:rPr>
              <w:t>/6</w:t>
            </w:r>
          </w:p>
        </w:tc>
      </w:tr>
      <w:tr w:rsidR="009A3E2F">
        <w:trPr>
          <w:trHeight w:val="316"/>
        </w:trPr>
        <w:tc>
          <w:tcPr>
            <w:tcW w:w="8813" w:type="dxa"/>
            <w:gridSpan w:val="2"/>
            <w:shd w:val="clear" w:color="auto" w:fill="5B9AD4"/>
          </w:tcPr>
          <w:p w:rsidR="009A3E2F" w:rsidRDefault="00996B60">
            <w:pPr>
              <w:pStyle w:val="TableParagraph"/>
              <w:spacing w:before="46" w:line="250" w:lineRule="exact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I.</w:t>
            </w:r>
            <w:r>
              <w:rPr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TÍTULO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SESIÓN</w:t>
            </w:r>
          </w:p>
        </w:tc>
      </w:tr>
      <w:tr w:rsidR="009A3E2F">
        <w:trPr>
          <w:trHeight w:val="260"/>
        </w:trPr>
        <w:tc>
          <w:tcPr>
            <w:tcW w:w="8813" w:type="dxa"/>
            <w:gridSpan w:val="2"/>
            <w:tcBorders>
              <w:left w:val="single" w:sz="4" w:space="0" w:color="9CC1E4"/>
              <w:bottom w:val="single" w:sz="4" w:space="0" w:color="9CC1E4"/>
              <w:right w:val="single" w:sz="4" w:space="0" w:color="9CC1E4"/>
            </w:tcBorders>
            <w:shd w:val="clear" w:color="auto" w:fill="DDE9F6"/>
          </w:tcPr>
          <w:p w:rsidR="009A3E2F" w:rsidRDefault="00DC6D12" w:rsidP="006A0232">
            <w:pPr>
              <w:pStyle w:val="TableParagraph"/>
              <w:spacing w:before="1" w:line="239" w:lineRule="exact"/>
              <w:ind w:right="2534"/>
              <w:jc w:val="center"/>
              <w:rPr>
                <w:b/>
                <w:sz w:val="21"/>
              </w:rPr>
            </w:pPr>
            <w:r w:rsidRPr="00DC6D12">
              <w:t>Calculamos las cuotas promedio mensual en situaciones de consumo de tarjetas de crédito</w:t>
            </w:r>
          </w:p>
        </w:tc>
      </w:tr>
    </w:tbl>
    <w:p w:rsidR="009A3E2F" w:rsidRDefault="009A3E2F">
      <w:pPr>
        <w:pStyle w:val="Textoindependiente"/>
        <w:rPr>
          <w:b/>
          <w:sz w:val="20"/>
        </w:rPr>
      </w:pPr>
    </w:p>
    <w:p w:rsidR="009A3E2F" w:rsidRDefault="009A3E2F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9742" w:type="dxa"/>
        <w:tblInd w:w="181" w:type="dxa"/>
        <w:tblBorders>
          <w:top w:val="single" w:sz="4" w:space="0" w:color="9CC1E4"/>
          <w:left w:val="single" w:sz="4" w:space="0" w:color="9CC1E4"/>
          <w:bottom w:val="single" w:sz="4" w:space="0" w:color="9CC1E4"/>
          <w:right w:val="single" w:sz="4" w:space="0" w:color="9CC1E4"/>
          <w:insideH w:val="single" w:sz="4" w:space="0" w:color="9CC1E4"/>
          <w:insideV w:val="single" w:sz="4" w:space="0" w:color="9CC1E4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61"/>
        <w:gridCol w:w="4111"/>
      </w:tblGrid>
      <w:tr w:rsidR="009A3E2F" w:rsidTr="007C01C0">
        <w:trPr>
          <w:trHeight w:val="280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:rsidR="009A3E2F" w:rsidRDefault="00996B60">
            <w:pPr>
              <w:pStyle w:val="TableParagraph"/>
              <w:spacing w:before="10" w:line="250" w:lineRule="exact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II.</w:t>
            </w:r>
            <w:r>
              <w:rPr>
                <w:b/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APRENDIZAJES</w:t>
            </w:r>
            <w:r>
              <w:rPr>
                <w:b/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ESPERADOS</w:t>
            </w:r>
          </w:p>
        </w:tc>
      </w:tr>
      <w:tr w:rsidR="009A3E2F" w:rsidTr="007C01C0">
        <w:trPr>
          <w:trHeight w:val="260"/>
        </w:trPr>
        <w:tc>
          <w:tcPr>
            <w:tcW w:w="2170" w:type="dxa"/>
            <w:tcBorders>
              <w:top w:val="nil"/>
            </w:tcBorders>
            <w:shd w:val="clear" w:color="auto" w:fill="DDE9F6"/>
          </w:tcPr>
          <w:p w:rsidR="009A3E2F" w:rsidRDefault="00996B60">
            <w:pPr>
              <w:pStyle w:val="TableParagraph"/>
              <w:spacing w:before="1" w:line="239" w:lineRule="exact"/>
              <w:ind w:left="4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COMPETENCIA</w:t>
            </w:r>
          </w:p>
        </w:tc>
        <w:tc>
          <w:tcPr>
            <w:tcW w:w="3461" w:type="dxa"/>
            <w:tcBorders>
              <w:top w:val="nil"/>
            </w:tcBorders>
            <w:shd w:val="clear" w:color="auto" w:fill="DDE9F6"/>
          </w:tcPr>
          <w:p w:rsidR="009A3E2F" w:rsidRDefault="00996B60">
            <w:pPr>
              <w:pStyle w:val="TableParagraph"/>
              <w:spacing w:before="1" w:line="239" w:lineRule="exact"/>
              <w:ind w:left="64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CAPACIDADES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DDE9F6"/>
          </w:tcPr>
          <w:p w:rsidR="009A3E2F" w:rsidRDefault="00996B60" w:rsidP="00F7248B">
            <w:pPr>
              <w:pStyle w:val="TableParagraph"/>
              <w:spacing w:before="1" w:line="239" w:lineRule="exact"/>
              <w:ind w:right="13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INDICADORES</w:t>
            </w:r>
          </w:p>
        </w:tc>
      </w:tr>
      <w:tr w:rsidR="009A3E2F" w:rsidTr="007C01C0">
        <w:trPr>
          <w:trHeight w:val="1045"/>
        </w:trPr>
        <w:tc>
          <w:tcPr>
            <w:tcW w:w="2170" w:type="dxa"/>
          </w:tcPr>
          <w:p w:rsidR="009A3E2F" w:rsidRDefault="00F7248B">
            <w:pPr>
              <w:pStyle w:val="TableParagraph"/>
              <w:spacing w:before="1" w:line="244" w:lineRule="auto"/>
              <w:ind w:left="137" w:right="125" w:hanging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RESUELVE PROBLEMAS DE</w:t>
            </w:r>
          </w:p>
          <w:p w:rsidR="009A3E2F" w:rsidRDefault="00996B60">
            <w:pPr>
              <w:pStyle w:val="TableParagraph"/>
              <w:spacing w:before="1" w:line="239" w:lineRule="exact"/>
              <w:ind w:left="608" w:right="59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CANTIDAD</w:t>
            </w:r>
          </w:p>
        </w:tc>
        <w:tc>
          <w:tcPr>
            <w:tcW w:w="3461" w:type="dxa"/>
          </w:tcPr>
          <w:p w:rsidR="00751F67" w:rsidRDefault="00751F67" w:rsidP="00751F67">
            <w:pPr>
              <w:pStyle w:val="TableParagraph"/>
              <w:tabs>
                <w:tab w:val="left" w:pos="2001"/>
              </w:tabs>
              <w:spacing w:before="132" w:line="244" w:lineRule="auto"/>
              <w:ind w:right="88"/>
              <w:jc w:val="both"/>
            </w:pPr>
            <w:r>
              <w:t xml:space="preserve">Comunica su comprensión sobre los números y las operaciones. </w:t>
            </w:r>
          </w:p>
          <w:p w:rsidR="009A3E2F" w:rsidRDefault="00751F67" w:rsidP="00751F67">
            <w:pPr>
              <w:pStyle w:val="TableParagraph"/>
              <w:tabs>
                <w:tab w:val="left" w:pos="2001"/>
              </w:tabs>
              <w:spacing w:before="132" w:line="244" w:lineRule="auto"/>
              <w:ind w:right="88"/>
              <w:jc w:val="both"/>
              <w:rPr>
                <w:sz w:val="21"/>
              </w:rPr>
            </w:pPr>
            <w:r>
              <w:t>• Usa estrategias y procedimientos de estimación y cálculo.</w:t>
            </w:r>
          </w:p>
        </w:tc>
        <w:tc>
          <w:tcPr>
            <w:tcW w:w="4111" w:type="dxa"/>
          </w:tcPr>
          <w:p w:rsidR="009A3E2F" w:rsidRDefault="00751F6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  <w:tab w:val="left" w:pos="414"/>
              </w:tabs>
              <w:spacing w:before="2" w:line="244" w:lineRule="auto"/>
              <w:ind w:right="93"/>
              <w:rPr>
                <w:sz w:val="21"/>
              </w:rPr>
            </w:pPr>
            <w:r>
              <w:t>Selecciona, emplea y combina estrategias de cálculo y estimación, recursos y procedimientos diversos para determinar montos haciendo uso del interés simple y compuesto.</w:t>
            </w:r>
          </w:p>
        </w:tc>
      </w:tr>
    </w:tbl>
    <w:p w:rsidR="009A3E2F" w:rsidRDefault="009A3E2F">
      <w:pPr>
        <w:pStyle w:val="Textoindependiente"/>
        <w:rPr>
          <w:b/>
          <w:sz w:val="20"/>
        </w:rPr>
      </w:pPr>
    </w:p>
    <w:p w:rsidR="009A3E2F" w:rsidRDefault="009A3E2F">
      <w:pPr>
        <w:pStyle w:val="Textoindependiente"/>
        <w:spacing w:after="1"/>
        <w:rPr>
          <w:b/>
          <w:sz w:val="16"/>
        </w:rPr>
      </w:pPr>
    </w:p>
    <w:tbl>
      <w:tblPr>
        <w:tblStyle w:val="TableNormal"/>
        <w:tblW w:w="9781" w:type="dxa"/>
        <w:tblBorders>
          <w:top w:val="single" w:sz="4" w:space="0" w:color="9CC1E4"/>
          <w:left w:val="single" w:sz="4" w:space="0" w:color="9CC1E4"/>
          <w:bottom w:val="single" w:sz="4" w:space="0" w:color="9CC1E4"/>
          <w:right w:val="single" w:sz="4" w:space="0" w:color="9CC1E4"/>
          <w:insideH w:val="single" w:sz="4" w:space="0" w:color="9CC1E4"/>
          <w:insideV w:val="single" w:sz="4" w:space="0" w:color="9CC1E4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3E2F" w:rsidTr="005B2C00">
        <w:trPr>
          <w:trHeight w:val="28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:rsidR="009A3E2F" w:rsidRDefault="00996B60">
            <w:pPr>
              <w:pStyle w:val="TableParagraph"/>
              <w:spacing w:before="12" w:line="250" w:lineRule="exact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III.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SECUENCIA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DIDÁCTICA</w:t>
            </w:r>
          </w:p>
        </w:tc>
      </w:tr>
      <w:tr w:rsidR="009A3E2F" w:rsidTr="005B2C00">
        <w:trPr>
          <w:trHeight w:val="260"/>
        </w:trPr>
        <w:tc>
          <w:tcPr>
            <w:tcW w:w="9781" w:type="dxa"/>
            <w:tcBorders>
              <w:top w:val="nil"/>
            </w:tcBorders>
            <w:shd w:val="clear" w:color="auto" w:fill="DDE9F6"/>
          </w:tcPr>
          <w:p w:rsidR="009A3E2F" w:rsidRDefault="00996B60">
            <w:pPr>
              <w:pStyle w:val="TableParagraph"/>
              <w:spacing w:before="1" w:line="239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Inicio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(20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minutos)</w:t>
            </w:r>
          </w:p>
        </w:tc>
      </w:tr>
      <w:tr w:rsidR="009A3E2F" w:rsidTr="005B2C00">
        <w:trPr>
          <w:trHeight w:val="70"/>
        </w:trPr>
        <w:tc>
          <w:tcPr>
            <w:tcW w:w="9781" w:type="dxa"/>
          </w:tcPr>
          <w:p w:rsidR="009A3E2F" w:rsidRDefault="00996B60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  <w:tab w:val="left" w:pos="456"/>
              </w:tabs>
              <w:spacing w:before="2"/>
              <w:ind w:hanging="352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docente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bienvenida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estudiantes.</w:t>
            </w:r>
          </w:p>
          <w:p w:rsidR="009A3E2F" w:rsidRPr="00332B98" w:rsidRDefault="00996B60" w:rsidP="00332B98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134"/>
              <w:ind w:hanging="352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docente</w:t>
            </w:r>
            <w:r w:rsidR="00C43629">
              <w:rPr>
                <w:sz w:val="21"/>
              </w:rPr>
              <w:t xml:space="preserve"> recoge los saberes previos de los </w:t>
            </w:r>
            <w:r w:rsidR="00332B98">
              <w:rPr>
                <w:sz w:val="21"/>
              </w:rPr>
              <w:t>estudiantes</w:t>
            </w:r>
            <w:r w:rsidR="00332B98">
              <w:rPr>
                <w:spacing w:val="-2"/>
                <w:sz w:val="21"/>
              </w:rPr>
              <w:t>:</w:t>
            </w:r>
          </w:p>
          <w:p w:rsidR="009A3E2F" w:rsidRDefault="00996B60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14" w:line="364" w:lineRule="auto"/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>El docente organiza y sistematiza la información de acuerdo a los conocimientos previos de los estudiantes; reconociendo su participación, actitud e interés al responder las interrogantes.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El docente solo organiza y sistematiza la información, no emite juicios de valor.</w:t>
            </w:r>
          </w:p>
          <w:p w:rsidR="00332B98" w:rsidRPr="00F7248B" w:rsidRDefault="00996B60" w:rsidP="00332B98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9" w:line="360" w:lineRule="auto"/>
              <w:ind w:right="90"/>
              <w:jc w:val="both"/>
            </w:pPr>
            <w:r>
              <w:rPr>
                <w:sz w:val="21"/>
              </w:rPr>
              <w:t xml:space="preserve">El docente presenta </w:t>
            </w:r>
            <w:r w:rsidR="00321023">
              <w:rPr>
                <w:sz w:val="21"/>
              </w:rPr>
              <w:t xml:space="preserve">el propósito de la sesión de aprendizaje: </w:t>
            </w:r>
            <w:r w:rsidR="00C43629">
              <w:rPr>
                <w:sz w:val="21"/>
              </w:rPr>
              <w:t xml:space="preserve">calcular </w:t>
            </w:r>
            <w:r w:rsidR="00332B98">
              <w:rPr>
                <w:sz w:val="21"/>
              </w:rPr>
              <w:t xml:space="preserve">la cota por el consumo con una tarjeta de crédito. </w:t>
            </w:r>
          </w:p>
        </w:tc>
      </w:tr>
    </w:tbl>
    <w:tbl>
      <w:tblPr>
        <w:tblStyle w:val="TableNormal"/>
        <w:tblpPr w:leftFromText="141" w:rightFromText="141" w:vertAnchor="text" w:horzAnchor="margin" w:tblpY="-6673"/>
        <w:tblOverlap w:val="never"/>
        <w:tblW w:w="9776" w:type="dxa"/>
        <w:tblBorders>
          <w:top w:val="single" w:sz="4" w:space="0" w:color="9CC1E4"/>
          <w:left w:val="single" w:sz="4" w:space="0" w:color="9CC1E4"/>
          <w:bottom w:val="single" w:sz="4" w:space="0" w:color="9CC1E4"/>
          <w:right w:val="single" w:sz="4" w:space="0" w:color="9CC1E4"/>
          <w:insideH w:val="single" w:sz="4" w:space="0" w:color="9CC1E4"/>
          <w:insideV w:val="single" w:sz="4" w:space="0" w:color="9CC1E4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014D49" w:rsidTr="00014D49">
        <w:trPr>
          <w:trHeight w:val="391"/>
        </w:trPr>
        <w:tc>
          <w:tcPr>
            <w:tcW w:w="9776" w:type="dxa"/>
          </w:tcPr>
          <w:p w:rsidR="00014D49" w:rsidRDefault="00014D49" w:rsidP="00014D49">
            <w:pPr>
              <w:pStyle w:val="TableParagraph"/>
              <w:spacing w:before="4"/>
              <w:rPr>
                <w:sz w:val="21"/>
              </w:rPr>
            </w:pPr>
          </w:p>
        </w:tc>
      </w:tr>
      <w:tr w:rsidR="00014D49" w:rsidTr="00014D49">
        <w:trPr>
          <w:trHeight w:val="260"/>
        </w:trPr>
        <w:tc>
          <w:tcPr>
            <w:tcW w:w="9776" w:type="dxa"/>
            <w:shd w:val="clear" w:color="auto" w:fill="DDE9F6"/>
          </w:tcPr>
          <w:p w:rsidR="00014D49" w:rsidRDefault="00014D49" w:rsidP="00014D49">
            <w:pPr>
              <w:pStyle w:val="TableParagraph"/>
              <w:spacing w:before="4" w:line="237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Desarrollo: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(50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minutos)</w:t>
            </w:r>
          </w:p>
        </w:tc>
      </w:tr>
      <w:tr w:rsidR="00014D49" w:rsidTr="00C43629">
        <w:trPr>
          <w:trHeight w:val="6974"/>
        </w:trPr>
        <w:tc>
          <w:tcPr>
            <w:tcW w:w="9776" w:type="dxa"/>
          </w:tcPr>
          <w:p w:rsidR="00014D49" w:rsidRPr="00332B98" w:rsidRDefault="00014D49" w:rsidP="00014D49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456"/>
              </w:tabs>
              <w:spacing w:before="4" w:after="31" w:line="360" w:lineRule="auto"/>
              <w:ind w:left="1522" w:right="94" w:hanging="1380"/>
              <w:rPr>
                <w:sz w:val="20"/>
              </w:rPr>
            </w:pPr>
            <w:r w:rsidRPr="00014D49">
              <w:rPr>
                <w:sz w:val="21"/>
              </w:rPr>
              <w:t>El</w:t>
            </w:r>
            <w:r w:rsidRPr="00014D49">
              <w:rPr>
                <w:spacing w:val="24"/>
                <w:sz w:val="21"/>
              </w:rPr>
              <w:t xml:space="preserve"> </w:t>
            </w:r>
            <w:r w:rsidRPr="00014D49">
              <w:rPr>
                <w:sz w:val="21"/>
              </w:rPr>
              <w:t>docente</w:t>
            </w:r>
            <w:r w:rsidRPr="00014D49">
              <w:rPr>
                <w:spacing w:val="20"/>
                <w:sz w:val="21"/>
              </w:rPr>
              <w:t xml:space="preserve"> </w:t>
            </w:r>
            <w:r>
              <w:rPr>
                <w:spacing w:val="20"/>
                <w:sz w:val="21"/>
              </w:rPr>
              <w:t>presenta la</w:t>
            </w:r>
            <w:r w:rsidR="00332B98">
              <w:rPr>
                <w:spacing w:val="20"/>
                <w:sz w:val="21"/>
              </w:rPr>
              <w:t xml:space="preserve"> siguiente situación 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>
              <w:rPr>
                <w:spacing w:val="20"/>
                <w:sz w:val="21"/>
              </w:rPr>
              <w:t xml:space="preserve"> </w:t>
            </w:r>
            <w:r w:rsidRPr="00332B98">
              <w:rPr>
                <w:spacing w:val="20"/>
                <w:sz w:val="21"/>
              </w:rPr>
              <w:t>Ana desea comprar una nueva laptop para realizar sus trabajos, ella desea pedir un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préstamo al señor Don Jorge, quien le ha ofrecido hacerle el préstamo de interés simple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a una tasa de 4% mensual en un tiempo de 5 meses. Ana desea comprarse una laptop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de S/ 2000.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a. ¿Cuánto de dinero tiene que devolver en total a Don Jorge?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b. ¿Cuánto es el monto mensual que debe pagar a Don Jorge?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c. ¿Gastaría más o menos dinero si compra con una tarjeta de crédito a una tasa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efectiva mensual de 4% y en 5 cuotas?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A partir de la situación problemática se formula la siguiente pregunta:</w:t>
            </w:r>
          </w:p>
          <w:p w:rsid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pacing w:val="20"/>
                <w:sz w:val="21"/>
              </w:rPr>
            </w:pPr>
            <w:r w:rsidRPr="00332B98">
              <w:rPr>
                <w:spacing w:val="20"/>
                <w:sz w:val="21"/>
              </w:rPr>
              <w:t>¿Cuál es la diferencia entre el interés simple y la de una tarjeta de crédito?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z w:val="20"/>
              </w:rPr>
            </w:pPr>
            <w:r w:rsidRPr="00332B98">
              <w:rPr>
                <w:sz w:val="20"/>
              </w:rPr>
              <w:t>¿Qué información nos brinda la situación problemática?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z w:val="20"/>
              </w:rPr>
            </w:pPr>
            <w:r w:rsidRPr="00332B98">
              <w:rPr>
                <w:sz w:val="20"/>
              </w:rPr>
              <w:t>¿Qué necesito saber para resolver las preguntas de la situación problemática?</w:t>
            </w:r>
          </w:p>
          <w:p w:rsid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4" w:after="31" w:line="360" w:lineRule="auto"/>
              <w:ind w:left="142" w:right="94"/>
              <w:rPr>
                <w:sz w:val="20"/>
              </w:rPr>
            </w:pPr>
            <w:r w:rsidRPr="00332B98">
              <w:rPr>
                <w:sz w:val="20"/>
              </w:rPr>
              <w:t>¿Cómo se puede calcular el interés simple?</w:t>
            </w:r>
          </w:p>
          <w:p w:rsidR="00A82495" w:rsidRPr="00332B98" w:rsidRDefault="00332B98" w:rsidP="00467E93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456"/>
              </w:tabs>
              <w:spacing w:before="137" w:after="31" w:line="360" w:lineRule="auto"/>
              <w:ind w:left="455" w:right="94"/>
              <w:rPr>
                <w:noProof/>
                <w:lang w:val="es-PE" w:eastAsia="es-PE"/>
              </w:rPr>
            </w:pPr>
            <w:r w:rsidRPr="00332B98">
              <w:rPr>
                <w:sz w:val="20"/>
              </w:rPr>
              <w:t xml:space="preserve">El docente presenta alguna información sobre los intereses </w:t>
            </w:r>
          </w:p>
          <w:p w:rsidR="00332B98" w:rsidRPr="00332B98" w:rsidRDefault="00332B98" w:rsidP="00467E93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456"/>
              </w:tabs>
              <w:spacing w:before="137" w:after="31" w:line="360" w:lineRule="auto"/>
              <w:ind w:left="455" w:right="94"/>
              <w:rPr>
                <w:noProof/>
                <w:lang w:val="es-PE" w:eastAsia="es-PE"/>
              </w:rPr>
            </w:pPr>
            <w:r>
              <w:rPr>
                <w:sz w:val="20"/>
              </w:rPr>
              <w:t>El docente presenta otro ejemplo</w:t>
            </w:r>
          </w:p>
          <w:p w:rsidR="00332B98" w:rsidRPr="00332B98" w:rsidRDefault="00332B98" w:rsidP="00467E93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456"/>
              </w:tabs>
              <w:spacing w:before="137" w:after="31" w:line="360" w:lineRule="auto"/>
              <w:ind w:left="455" w:right="94"/>
              <w:rPr>
                <w:noProof/>
                <w:lang w:val="es-PE" w:eastAsia="es-PE"/>
              </w:rPr>
            </w:pPr>
            <w:r>
              <w:rPr>
                <w:sz w:val="20"/>
              </w:rPr>
              <w:t>Se presenta otras situaciones.</w:t>
            </w:r>
          </w:p>
          <w:p w:rsidR="00332B98" w:rsidRPr="00332B98" w:rsidRDefault="00332B98" w:rsidP="00467E93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456"/>
              </w:tabs>
              <w:spacing w:before="137" w:after="31" w:line="360" w:lineRule="auto"/>
              <w:ind w:left="455" w:right="94"/>
              <w:rPr>
                <w:noProof/>
                <w:lang w:val="es-PE" w:eastAsia="es-PE"/>
              </w:rPr>
            </w:pPr>
            <w:r>
              <w:rPr>
                <w:sz w:val="20"/>
              </w:rPr>
              <w:t>Los alumnos discuten y argumentan en grupo respondiendo las siguientes interrogantes.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137" w:after="31" w:line="360" w:lineRule="auto"/>
              <w:ind w:right="94"/>
              <w:rPr>
                <w:noProof/>
                <w:lang w:val="es-PE" w:eastAsia="es-PE"/>
              </w:rPr>
            </w:pPr>
            <w:r w:rsidRPr="00332B98">
              <w:rPr>
                <w:noProof/>
                <w:lang w:val="es-PE" w:eastAsia="es-PE"/>
              </w:rPr>
              <w:t>¿Crees que las tarjetas de crédito serán útiles o simp</w:t>
            </w:r>
            <w:r w:rsidR="00DC6D12">
              <w:rPr>
                <w:noProof/>
                <w:lang w:val="es-PE" w:eastAsia="es-PE"/>
              </w:rPr>
              <w:t xml:space="preserve">lemente beneficia a los bancos? </w:t>
            </w:r>
            <w:r w:rsidRPr="00332B98">
              <w:rPr>
                <w:noProof/>
                <w:lang w:val="es-PE" w:eastAsia="es-PE"/>
              </w:rPr>
              <w:t>Explica.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137" w:after="31" w:line="360" w:lineRule="auto"/>
              <w:ind w:right="94"/>
              <w:rPr>
                <w:noProof/>
                <w:lang w:val="es-PE" w:eastAsia="es-PE"/>
              </w:rPr>
            </w:pPr>
            <w:r w:rsidRPr="00332B98">
              <w:rPr>
                <w:noProof/>
                <w:lang w:val="es-PE" w:eastAsia="es-PE"/>
              </w:rPr>
              <w:t>¿Se puede obtener algún beneficio al hacer uso de las tarjetas de crédito? ¿Por qué?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137" w:after="31" w:line="360" w:lineRule="auto"/>
              <w:ind w:right="94"/>
              <w:rPr>
                <w:noProof/>
                <w:lang w:val="es-PE" w:eastAsia="es-PE"/>
              </w:rPr>
            </w:pPr>
            <w:r w:rsidRPr="00332B98">
              <w:rPr>
                <w:noProof/>
                <w:lang w:val="es-PE" w:eastAsia="es-PE"/>
              </w:rPr>
              <w:t>¿Cómo conocer las diferencias sobre el interés simple</w:t>
            </w:r>
            <w:r w:rsidR="00DC6D12">
              <w:rPr>
                <w:noProof/>
                <w:lang w:val="es-PE" w:eastAsia="es-PE"/>
              </w:rPr>
              <w:t xml:space="preserve"> y el interés de una tarjeta de </w:t>
            </w:r>
            <w:r w:rsidRPr="00332B98">
              <w:rPr>
                <w:noProof/>
                <w:lang w:val="es-PE" w:eastAsia="es-PE"/>
              </w:rPr>
              <w:t>crédito nos ayuda a tomar decisiones?</w:t>
            </w:r>
          </w:p>
          <w:p w:rsidR="00332B98" w:rsidRPr="00332B98" w:rsidRDefault="00332B98" w:rsidP="00332B98">
            <w:pPr>
              <w:pStyle w:val="TableParagraph"/>
              <w:tabs>
                <w:tab w:val="left" w:pos="455"/>
                <w:tab w:val="left" w:pos="456"/>
              </w:tabs>
              <w:spacing w:before="137" w:after="31" w:line="360" w:lineRule="auto"/>
              <w:ind w:left="455" w:right="94"/>
              <w:rPr>
                <w:noProof/>
                <w:lang w:val="es-PE" w:eastAsia="es-PE"/>
              </w:rPr>
            </w:pPr>
          </w:p>
          <w:p w:rsidR="00014D49" w:rsidRDefault="00014D49" w:rsidP="00014D49">
            <w:pPr>
              <w:pStyle w:val="TableParagraph"/>
              <w:ind w:left="2019"/>
              <w:rPr>
                <w:sz w:val="20"/>
              </w:rPr>
            </w:pPr>
          </w:p>
          <w:p w:rsidR="00014D49" w:rsidRDefault="00014D49" w:rsidP="00C03ECA">
            <w:pPr>
              <w:pStyle w:val="TableParagraph"/>
              <w:tabs>
                <w:tab w:val="left" w:pos="455"/>
                <w:tab w:val="left" w:pos="456"/>
              </w:tabs>
              <w:spacing w:before="40" w:line="390" w:lineRule="atLeast"/>
              <w:ind w:left="455" w:right="91"/>
              <w:rPr>
                <w:sz w:val="21"/>
              </w:rPr>
            </w:pPr>
          </w:p>
        </w:tc>
      </w:tr>
    </w:tbl>
    <w:p w:rsidR="009A3E2F" w:rsidRDefault="009A3E2F">
      <w:pPr>
        <w:jc w:val="both"/>
        <w:rPr>
          <w:sz w:val="21"/>
        </w:rPr>
        <w:sectPr w:rsidR="009A3E2F" w:rsidSect="007C01C0">
          <w:type w:val="continuous"/>
          <w:pgSz w:w="11910" w:h="16840"/>
          <w:pgMar w:top="426" w:right="1420" w:bottom="280" w:left="13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8684"/>
        <w:tblW w:w="10211" w:type="dxa"/>
        <w:tblBorders>
          <w:top w:val="single" w:sz="4" w:space="0" w:color="9CC1E4"/>
          <w:left w:val="single" w:sz="4" w:space="0" w:color="9CC1E4"/>
          <w:bottom w:val="single" w:sz="4" w:space="0" w:color="9CC1E4"/>
          <w:right w:val="single" w:sz="4" w:space="0" w:color="9CC1E4"/>
          <w:insideH w:val="single" w:sz="4" w:space="0" w:color="9CC1E4"/>
          <w:insideV w:val="single" w:sz="4" w:space="0" w:color="9CC1E4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2D34EE" w:rsidTr="00C43629">
        <w:trPr>
          <w:trHeight w:val="70"/>
        </w:trPr>
        <w:tc>
          <w:tcPr>
            <w:tcW w:w="10211" w:type="dxa"/>
          </w:tcPr>
          <w:p w:rsidR="002D34EE" w:rsidRDefault="002D34EE" w:rsidP="002D34EE">
            <w:pPr>
              <w:pStyle w:val="TableParagraph"/>
              <w:spacing w:before="136"/>
              <w:rPr>
                <w:sz w:val="21"/>
              </w:rPr>
            </w:pPr>
          </w:p>
        </w:tc>
      </w:tr>
      <w:tr w:rsidR="00C43629" w:rsidTr="00C43629">
        <w:trPr>
          <w:trHeight w:val="70"/>
        </w:trPr>
        <w:tc>
          <w:tcPr>
            <w:tcW w:w="10211" w:type="dxa"/>
          </w:tcPr>
          <w:p w:rsidR="00C43629" w:rsidRDefault="00C43629" w:rsidP="002D34EE">
            <w:pPr>
              <w:pStyle w:val="TableParagraph"/>
              <w:spacing w:before="136"/>
              <w:rPr>
                <w:sz w:val="21"/>
              </w:rPr>
            </w:pPr>
          </w:p>
        </w:tc>
      </w:tr>
      <w:tr w:rsidR="002D34EE" w:rsidTr="002D34EE">
        <w:trPr>
          <w:trHeight w:val="260"/>
        </w:trPr>
        <w:tc>
          <w:tcPr>
            <w:tcW w:w="10211" w:type="dxa"/>
            <w:shd w:val="clear" w:color="auto" w:fill="DDE9F6"/>
          </w:tcPr>
          <w:p w:rsidR="002D34EE" w:rsidRDefault="002D34EE" w:rsidP="002D34EE">
            <w:pPr>
              <w:pStyle w:val="TableParagraph"/>
              <w:spacing w:before="1" w:line="239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Cierre: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(20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minutos)</w:t>
            </w:r>
          </w:p>
        </w:tc>
      </w:tr>
      <w:tr w:rsidR="002D34EE" w:rsidTr="002D34EE">
        <w:trPr>
          <w:trHeight w:val="6725"/>
        </w:trPr>
        <w:tc>
          <w:tcPr>
            <w:tcW w:w="10211" w:type="dxa"/>
          </w:tcPr>
          <w:p w:rsidR="002D34EE" w:rsidRDefault="002D34EE" w:rsidP="002D34EE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  <w:tab w:val="left" w:pos="806"/>
              </w:tabs>
              <w:spacing w:before="2" w:line="278" w:lineRule="auto"/>
              <w:ind w:right="325"/>
              <w:rPr>
                <w:sz w:val="21"/>
              </w:rPr>
            </w:pPr>
            <w:r>
              <w:rPr>
                <w:sz w:val="21"/>
              </w:rPr>
              <w:t xml:space="preserve">El docente destaca la importancia de comprender el concepto de términos como </w:t>
            </w:r>
            <w:r>
              <w:rPr>
                <w:sz w:val="21"/>
                <w:u w:val="single"/>
              </w:rPr>
              <w:t>monto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total pagado de una deuda</w:t>
            </w:r>
            <w:r>
              <w:rPr>
                <w:sz w:val="21"/>
              </w:rPr>
              <w:t xml:space="preserve"> como parte del desarrollo de sus competencias financieras.</w:t>
            </w:r>
          </w:p>
          <w:p w:rsidR="002D34EE" w:rsidRDefault="002D34EE" w:rsidP="00C43629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  <w:tab w:val="left" w:pos="806"/>
              </w:tabs>
              <w:spacing w:before="2" w:line="278" w:lineRule="auto"/>
              <w:ind w:right="325"/>
            </w:pPr>
            <w:r w:rsidRPr="00C03ECA">
              <w:t>Los alumnos reflexionan sobre el trabajo realizado contestan</w:t>
            </w:r>
            <w:r w:rsidR="00C43629">
              <w:t>do las siguientes interrogantes.</w:t>
            </w:r>
          </w:p>
          <w:p w:rsidR="00C43629" w:rsidRDefault="00C43629" w:rsidP="00C43629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  <w:tab w:val="left" w:pos="806"/>
              </w:tabs>
              <w:spacing w:before="2" w:line="278" w:lineRule="auto"/>
              <w:ind w:right="325"/>
            </w:pPr>
            <w:r>
              <w:t>¿qué es el interés compuesto? ¿Cómo se calcula?</w:t>
            </w:r>
          </w:p>
          <w:p w:rsidR="00C43629" w:rsidRPr="00C43629" w:rsidRDefault="00C43629" w:rsidP="00C43629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  <w:tab w:val="left" w:pos="806"/>
              </w:tabs>
              <w:spacing w:before="2" w:line="278" w:lineRule="auto"/>
              <w:ind w:right="325"/>
            </w:pPr>
            <w:r>
              <w:t>¿Qué facultades tuviste? ¿Cómo lo solucionaste?</w:t>
            </w:r>
          </w:p>
          <w:p w:rsidR="002D34EE" w:rsidRPr="00C03ECA" w:rsidRDefault="002D34EE" w:rsidP="002D34EE"/>
          <w:tbl>
            <w:tblPr>
              <w:tblStyle w:val="TableNormal"/>
              <w:tblpPr w:leftFromText="141" w:rightFromText="141" w:vertAnchor="text" w:horzAnchor="margin" w:tblpY="605"/>
              <w:tblOverlap w:val="never"/>
              <w:tblW w:w="10201" w:type="dxa"/>
              <w:tblBorders>
                <w:top w:val="single" w:sz="4" w:space="0" w:color="9CC1E4"/>
                <w:left w:val="single" w:sz="4" w:space="0" w:color="9CC1E4"/>
                <w:bottom w:val="single" w:sz="4" w:space="0" w:color="9CC1E4"/>
                <w:right w:val="single" w:sz="4" w:space="0" w:color="9CC1E4"/>
                <w:insideH w:val="single" w:sz="4" w:space="0" w:color="9CC1E4"/>
                <w:insideV w:val="single" w:sz="4" w:space="0" w:color="9CC1E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1"/>
            </w:tblGrid>
            <w:tr w:rsidR="002D34EE" w:rsidTr="00746EEB">
              <w:trPr>
                <w:trHeight w:val="260"/>
              </w:trPr>
              <w:tc>
                <w:tcPr>
                  <w:tcW w:w="10201" w:type="dxa"/>
                  <w:shd w:val="clear" w:color="auto" w:fill="8EAADB"/>
                </w:tcPr>
                <w:p w:rsidR="002D34EE" w:rsidRDefault="002D34EE" w:rsidP="002D34EE">
                  <w:pPr>
                    <w:pStyle w:val="TableParagraph"/>
                    <w:spacing w:before="1" w:line="239" w:lineRule="exac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V.</w:t>
                  </w:r>
                  <w:r>
                    <w:rPr>
                      <w:b/>
                      <w:color w:val="FFFFFF"/>
                      <w:spacing w:val="8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z w:val="21"/>
                    </w:rPr>
                    <w:t>MATERIALES</w:t>
                  </w:r>
                  <w:r>
                    <w:rPr>
                      <w:b/>
                      <w:color w:val="FFFFFF"/>
                      <w:spacing w:val="4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z w:val="21"/>
                    </w:rPr>
                    <w:t>O</w:t>
                  </w:r>
                  <w:r>
                    <w:rPr>
                      <w:b/>
                      <w:color w:val="FFFFFF"/>
                      <w:spacing w:val="10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z w:val="21"/>
                    </w:rPr>
                    <w:t>RECURSOS</w:t>
                  </w:r>
                  <w:r>
                    <w:rPr>
                      <w:b/>
                      <w:color w:val="FFFFFF"/>
                      <w:spacing w:val="7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z w:val="21"/>
                    </w:rPr>
                    <w:t>A</w:t>
                  </w:r>
                  <w:r>
                    <w:rPr>
                      <w:b/>
                      <w:color w:val="FFFFFF"/>
                      <w:spacing w:val="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1"/>
                    </w:rPr>
                    <w:t>UTILIZAR</w:t>
                  </w:r>
                </w:p>
              </w:tc>
            </w:tr>
            <w:tr w:rsidR="002D34EE" w:rsidTr="00746EEB">
              <w:trPr>
                <w:trHeight w:val="1427"/>
              </w:trPr>
              <w:tc>
                <w:tcPr>
                  <w:tcW w:w="10201" w:type="dxa"/>
                </w:tcPr>
                <w:p w:rsidR="002D34EE" w:rsidRDefault="002D34EE" w:rsidP="002D34E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42"/>
                      <w:tab w:val="left" w:pos="843"/>
                    </w:tabs>
                    <w:spacing w:before="1"/>
                    <w:rPr>
                      <w:sz w:val="21"/>
                    </w:rPr>
                  </w:pPr>
                  <w:r>
                    <w:rPr>
                      <w:sz w:val="21"/>
                    </w:rPr>
                    <w:t>Ministerio</w:t>
                  </w:r>
                  <w:r>
                    <w:rPr>
                      <w:spacing w:val="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Educación.</w:t>
                  </w:r>
                  <w:r>
                    <w:rPr>
                      <w:spacing w:val="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Texto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escolar</w:t>
                  </w:r>
                  <w:r>
                    <w:rPr>
                      <w:spacing w:val="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Matemática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 w:rsidR="00C43629">
                    <w:rPr>
                      <w:sz w:val="21"/>
                    </w:rPr>
                    <w:t>5</w:t>
                  </w:r>
                  <w:r>
                    <w:rPr>
                      <w:sz w:val="21"/>
                    </w:rPr>
                    <w:t>(2012)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Lima:</w:t>
                  </w:r>
                  <w:r>
                    <w:rPr>
                      <w:spacing w:val="1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Editorial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Norma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S.A.C.</w:t>
                  </w:r>
                </w:p>
                <w:p w:rsidR="002D34EE" w:rsidRDefault="002D34EE" w:rsidP="002D34E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05"/>
                      <w:tab w:val="left" w:pos="806"/>
                    </w:tabs>
                    <w:spacing w:before="6"/>
                    <w:ind w:left="805" w:hanging="351"/>
                    <w:rPr>
                      <w:sz w:val="21"/>
                    </w:rPr>
                  </w:pPr>
                  <w:r>
                    <w:rPr>
                      <w:sz w:val="21"/>
                    </w:rPr>
                    <w:t>Calculadora,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fichas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actividades.</w:t>
                  </w:r>
                </w:p>
                <w:p w:rsidR="002D34EE" w:rsidRDefault="002D34EE" w:rsidP="002D34E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05"/>
                      <w:tab w:val="left" w:pos="806"/>
                    </w:tabs>
                    <w:spacing w:before="5"/>
                    <w:ind w:left="805" w:hanging="351"/>
                    <w:rPr>
                      <w:sz w:val="21"/>
                    </w:rPr>
                  </w:pPr>
                  <w:r>
                    <w:rPr>
                      <w:sz w:val="21"/>
                    </w:rPr>
                    <w:t>Papelógrafos,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tarjetas</w:t>
                  </w:r>
                  <w:r>
                    <w:rPr>
                      <w:spacing w:val="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cartulina,</w:t>
                  </w:r>
                  <w:r>
                    <w:rPr>
                      <w:spacing w:val="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papeles,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tiza</w:t>
                  </w:r>
                  <w:r>
                    <w:rPr>
                      <w:spacing w:val="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y</w:t>
                  </w:r>
                  <w:r>
                    <w:rPr>
                      <w:spacing w:val="6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pizarra.</w:t>
                  </w:r>
                </w:p>
                <w:p w:rsidR="002D34EE" w:rsidRDefault="006B01C4" w:rsidP="002D34EE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05"/>
                      <w:tab w:val="left" w:pos="806"/>
                    </w:tabs>
                    <w:spacing w:before="5" w:line="239" w:lineRule="exact"/>
                    <w:ind w:left="805" w:hanging="351"/>
                    <w:rPr>
                      <w:sz w:val="21"/>
                    </w:rPr>
                  </w:pPr>
                  <w:hyperlink r:id="rId7">
                    <w:r w:rsidR="002D34EE">
                      <w:rPr>
                        <w:color w:val="0562C1"/>
                        <w:sz w:val="21"/>
                        <w:u w:val="single" w:color="0562C1"/>
                      </w:rPr>
                      <w:t>http://es.ncalculators.com/interest/compound-interest-</w:t>
                    </w:r>
                    <w:r w:rsidR="002D34EE">
                      <w:rPr>
                        <w:color w:val="0562C1"/>
                        <w:spacing w:val="-2"/>
                        <w:sz w:val="21"/>
                        <w:u w:val="single" w:color="0562C1"/>
                      </w:rPr>
                      <w:t>calculadora.htm</w:t>
                    </w:r>
                  </w:hyperlink>
                </w:p>
              </w:tc>
            </w:tr>
          </w:tbl>
          <w:p w:rsidR="002D34EE" w:rsidRPr="00C03ECA" w:rsidRDefault="002D34EE" w:rsidP="002D34EE"/>
          <w:p w:rsidR="002D34EE" w:rsidRPr="00C03ECA" w:rsidRDefault="002D34EE" w:rsidP="002D34EE">
            <w:pPr>
              <w:tabs>
                <w:tab w:val="left" w:pos="1920"/>
              </w:tabs>
            </w:pPr>
          </w:p>
        </w:tc>
      </w:tr>
    </w:tbl>
    <w:p w:rsidR="00996B60" w:rsidRDefault="00996B60"/>
    <w:sectPr w:rsidR="00996B60" w:rsidSect="005B2C00">
      <w:pgSz w:w="11910" w:h="16840"/>
      <w:pgMar w:top="2420" w:right="280" w:bottom="24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4" w:rsidRDefault="006B01C4" w:rsidP="005B2C00">
      <w:r>
        <w:separator/>
      </w:r>
    </w:p>
  </w:endnote>
  <w:endnote w:type="continuationSeparator" w:id="0">
    <w:p w:rsidR="006B01C4" w:rsidRDefault="006B01C4" w:rsidP="005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4" w:rsidRDefault="006B01C4" w:rsidP="005B2C00">
      <w:r>
        <w:separator/>
      </w:r>
    </w:p>
  </w:footnote>
  <w:footnote w:type="continuationSeparator" w:id="0">
    <w:p w:rsidR="006B01C4" w:rsidRDefault="006B01C4" w:rsidP="005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F61"/>
    <w:multiLevelType w:val="hybridMultilevel"/>
    <w:tmpl w:val="19A4075C"/>
    <w:lvl w:ilvl="0" w:tplc="96A2579C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570A6B34">
      <w:start w:val="1"/>
      <w:numFmt w:val="decimal"/>
      <w:lvlText w:val="%2."/>
      <w:lvlJc w:val="left"/>
      <w:pPr>
        <w:ind w:left="1055" w:hanging="262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2" w:tplc="2E388E46">
      <w:numFmt w:val="bullet"/>
      <w:lvlText w:val="•"/>
      <w:lvlJc w:val="left"/>
      <w:pPr>
        <w:ind w:left="1918" w:hanging="262"/>
      </w:pPr>
      <w:rPr>
        <w:rFonts w:hint="default"/>
        <w:lang w:val="es-ES" w:eastAsia="en-US" w:bidi="ar-SA"/>
      </w:rPr>
    </w:lvl>
    <w:lvl w:ilvl="3" w:tplc="7616CFFC">
      <w:numFmt w:val="bullet"/>
      <w:lvlText w:val="•"/>
      <w:lvlJc w:val="left"/>
      <w:pPr>
        <w:ind w:left="2777" w:hanging="262"/>
      </w:pPr>
      <w:rPr>
        <w:rFonts w:hint="default"/>
        <w:lang w:val="es-ES" w:eastAsia="en-US" w:bidi="ar-SA"/>
      </w:rPr>
    </w:lvl>
    <w:lvl w:ilvl="4" w:tplc="8C1ED4E8">
      <w:numFmt w:val="bullet"/>
      <w:lvlText w:val="•"/>
      <w:lvlJc w:val="left"/>
      <w:pPr>
        <w:ind w:left="3635" w:hanging="262"/>
      </w:pPr>
      <w:rPr>
        <w:rFonts w:hint="default"/>
        <w:lang w:val="es-ES" w:eastAsia="en-US" w:bidi="ar-SA"/>
      </w:rPr>
    </w:lvl>
    <w:lvl w:ilvl="5" w:tplc="7EAE6F3C">
      <w:numFmt w:val="bullet"/>
      <w:lvlText w:val="•"/>
      <w:lvlJc w:val="left"/>
      <w:pPr>
        <w:ind w:left="4494" w:hanging="262"/>
      </w:pPr>
      <w:rPr>
        <w:rFonts w:hint="default"/>
        <w:lang w:val="es-ES" w:eastAsia="en-US" w:bidi="ar-SA"/>
      </w:rPr>
    </w:lvl>
    <w:lvl w:ilvl="6" w:tplc="DFE03AEC">
      <w:numFmt w:val="bullet"/>
      <w:lvlText w:val="•"/>
      <w:lvlJc w:val="left"/>
      <w:pPr>
        <w:ind w:left="5352" w:hanging="262"/>
      </w:pPr>
      <w:rPr>
        <w:rFonts w:hint="default"/>
        <w:lang w:val="es-ES" w:eastAsia="en-US" w:bidi="ar-SA"/>
      </w:rPr>
    </w:lvl>
    <w:lvl w:ilvl="7" w:tplc="CA187784">
      <w:numFmt w:val="bullet"/>
      <w:lvlText w:val="•"/>
      <w:lvlJc w:val="left"/>
      <w:pPr>
        <w:ind w:left="6211" w:hanging="262"/>
      </w:pPr>
      <w:rPr>
        <w:rFonts w:hint="default"/>
        <w:lang w:val="es-ES" w:eastAsia="en-US" w:bidi="ar-SA"/>
      </w:rPr>
    </w:lvl>
    <w:lvl w:ilvl="8" w:tplc="9370BFC6">
      <w:numFmt w:val="bullet"/>
      <w:lvlText w:val="•"/>
      <w:lvlJc w:val="left"/>
      <w:pPr>
        <w:ind w:left="7069" w:hanging="262"/>
      </w:pPr>
      <w:rPr>
        <w:rFonts w:hint="default"/>
        <w:lang w:val="es-ES" w:eastAsia="en-US" w:bidi="ar-SA"/>
      </w:rPr>
    </w:lvl>
  </w:abstractNum>
  <w:abstractNum w:abstractNumId="1" w15:restartNumberingAfterBreak="0">
    <w:nsid w:val="164E657C"/>
    <w:multiLevelType w:val="hybridMultilevel"/>
    <w:tmpl w:val="8340D268"/>
    <w:lvl w:ilvl="0" w:tplc="9F565724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b/>
        <w:sz w:val="32"/>
      </w:rPr>
    </w:lvl>
    <w:lvl w:ilvl="1" w:tplc="2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1CC90FE5"/>
    <w:multiLevelType w:val="hybridMultilevel"/>
    <w:tmpl w:val="FEB869EC"/>
    <w:lvl w:ilvl="0" w:tplc="1D2A1528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0696F674">
      <w:numFmt w:val="bullet"/>
      <w:lvlText w:val="•"/>
      <w:lvlJc w:val="left"/>
      <w:pPr>
        <w:ind w:left="1292" w:hanging="351"/>
      </w:pPr>
      <w:rPr>
        <w:rFonts w:hint="default"/>
        <w:lang w:val="es-ES" w:eastAsia="en-US" w:bidi="ar-SA"/>
      </w:rPr>
    </w:lvl>
    <w:lvl w:ilvl="2" w:tplc="5552B9D2">
      <w:numFmt w:val="bullet"/>
      <w:lvlText w:val="•"/>
      <w:lvlJc w:val="left"/>
      <w:pPr>
        <w:ind w:left="2125" w:hanging="351"/>
      </w:pPr>
      <w:rPr>
        <w:rFonts w:hint="default"/>
        <w:lang w:val="es-ES" w:eastAsia="en-US" w:bidi="ar-SA"/>
      </w:rPr>
    </w:lvl>
    <w:lvl w:ilvl="3" w:tplc="4A200DB2">
      <w:numFmt w:val="bullet"/>
      <w:lvlText w:val="•"/>
      <w:lvlJc w:val="left"/>
      <w:pPr>
        <w:ind w:left="2958" w:hanging="351"/>
      </w:pPr>
      <w:rPr>
        <w:rFonts w:hint="default"/>
        <w:lang w:val="es-ES" w:eastAsia="en-US" w:bidi="ar-SA"/>
      </w:rPr>
    </w:lvl>
    <w:lvl w:ilvl="4" w:tplc="D1DECF3A">
      <w:numFmt w:val="bullet"/>
      <w:lvlText w:val="•"/>
      <w:lvlJc w:val="left"/>
      <w:pPr>
        <w:ind w:left="3790" w:hanging="351"/>
      </w:pPr>
      <w:rPr>
        <w:rFonts w:hint="default"/>
        <w:lang w:val="es-ES" w:eastAsia="en-US" w:bidi="ar-SA"/>
      </w:rPr>
    </w:lvl>
    <w:lvl w:ilvl="5" w:tplc="84FE92BC">
      <w:numFmt w:val="bullet"/>
      <w:lvlText w:val="•"/>
      <w:lvlJc w:val="left"/>
      <w:pPr>
        <w:ind w:left="4623" w:hanging="351"/>
      </w:pPr>
      <w:rPr>
        <w:rFonts w:hint="default"/>
        <w:lang w:val="es-ES" w:eastAsia="en-US" w:bidi="ar-SA"/>
      </w:rPr>
    </w:lvl>
    <w:lvl w:ilvl="6" w:tplc="DCDEDFA0">
      <w:numFmt w:val="bullet"/>
      <w:lvlText w:val="•"/>
      <w:lvlJc w:val="left"/>
      <w:pPr>
        <w:ind w:left="5456" w:hanging="351"/>
      </w:pPr>
      <w:rPr>
        <w:rFonts w:hint="default"/>
        <w:lang w:val="es-ES" w:eastAsia="en-US" w:bidi="ar-SA"/>
      </w:rPr>
    </w:lvl>
    <w:lvl w:ilvl="7" w:tplc="AD344E92">
      <w:numFmt w:val="bullet"/>
      <w:lvlText w:val="•"/>
      <w:lvlJc w:val="left"/>
      <w:pPr>
        <w:ind w:left="6288" w:hanging="351"/>
      </w:pPr>
      <w:rPr>
        <w:rFonts w:hint="default"/>
        <w:lang w:val="es-ES" w:eastAsia="en-US" w:bidi="ar-SA"/>
      </w:rPr>
    </w:lvl>
    <w:lvl w:ilvl="8" w:tplc="A8A67C26">
      <w:numFmt w:val="bullet"/>
      <w:lvlText w:val="•"/>
      <w:lvlJc w:val="left"/>
      <w:pPr>
        <w:ind w:left="7121" w:hanging="351"/>
      </w:pPr>
      <w:rPr>
        <w:rFonts w:hint="default"/>
        <w:lang w:val="es-ES" w:eastAsia="en-US" w:bidi="ar-SA"/>
      </w:rPr>
    </w:lvl>
  </w:abstractNum>
  <w:abstractNum w:abstractNumId="3" w15:restartNumberingAfterBreak="0">
    <w:nsid w:val="1D033D59"/>
    <w:multiLevelType w:val="hybridMultilevel"/>
    <w:tmpl w:val="B478D39C"/>
    <w:lvl w:ilvl="0" w:tplc="E106545C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63043C1"/>
    <w:multiLevelType w:val="hybridMultilevel"/>
    <w:tmpl w:val="F85C7554"/>
    <w:lvl w:ilvl="0" w:tplc="BD34063E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B9DCD0E8">
      <w:numFmt w:val="bullet"/>
      <w:lvlText w:val="o"/>
      <w:lvlJc w:val="left"/>
      <w:pPr>
        <w:ind w:left="796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2" w:tplc="D02A7B84">
      <w:numFmt w:val="bullet"/>
      <w:lvlText w:val="•"/>
      <w:lvlJc w:val="left"/>
      <w:pPr>
        <w:ind w:left="1687" w:hanging="351"/>
      </w:pPr>
      <w:rPr>
        <w:rFonts w:hint="default"/>
        <w:lang w:val="es-ES" w:eastAsia="en-US" w:bidi="ar-SA"/>
      </w:rPr>
    </w:lvl>
    <w:lvl w:ilvl="3" w:tplc="E752EF6E">
      <w:numFmt w:val="bullet"/>
      <w:lvlText w:val="•"/>
      <w:lvlJc w:val="left"/>
      <w:pPr>
        <w:ind w:left="2574" w:hanging="351"/>
      </w:pPr>
      <w:rPr>
        <w:rFonts w:hint="default"/>
        <w:lang w:val="es-ES" w:eastAsia="en-US" w:bidi="ar-SA"/>
      </w:rPr>
    </w:lvl>
    <w:lvl w:ilvl="4" w:tplc="D452E91E">
      <w:numFmt w:val="bullet"/>
      <w:lvlText w:val="•"/>
      <w:lvlJc w:val="left"/>
      <w:pPr>
        <w:ind w:left="3462" w:hanging="351"/>
      </w:pPr>
      <w:rPr>
        <w:rFonts w:hint="default"/>
        <w:lang w:val="es-ES" w:eastAsia="en-US" w:bidi="ar-SA"/>
      </w:rPr>
    </w:lvl>
    <w:lvl w:ilvl="5" w:tplc="D5C697F6">
      <w:numFmt w:val="bullet"/>
      <w:lvlText w:val="•"/>
      <w:lvlJc w:val="left"/>
      <w:pPr>
        <w:ind w:left="4349" w:hanging="351"/>
      </w:pPr>
      <w:rPr>
        <w:rFonts w:hint="default"/>
        <w:lang w:val="es-ES" w:eastAsia="en-US" w:bidi="ar-SA"/>
      </w:rPr>
    </w:lvl>
    <w:lvl w:ilvl="6" w:tplc="58A62F5A">
      <w:numFmt w:val="bullet"/>
      <w:lvlText w:val="•"/>
      <w:lvlJc w:val="left"/>
      <w:pPr>
        <w:ind w:left="5237" w:hanging="351"/>
      </w:pPr>
      <w:rPr>
        <w:rFonts w:hint="default"/>
        <w:lang w:val="es-ES" w:eastAsia="en-US" w:bidi="ar-SA"/>
      </w:rPr>
    </w:lvl>
    <w:lvl w:ilvl="7" w:tplc="087E1064">
      <w:numFmt w:val="bullet"/>
      <w:lvlText w:val="•"/>
      <w:lvlJc w:val="left"/>
      <w:pPr>
        <w:ind w:left="6124" w:hanging="351"/>
      </w:pPr>
      <w:rPr>
        <w:rFonts w:hint="default"/>
        <w:lang w:val="es-ES" w:eastAsia="en-US" w:bidi="ar-SA"/>
      </w:rPr>
    </w:lvl>
    <w:lvl w:ilvl="8" w:tplc="0F6AD3D8">
      <w:numFmt w:val="bullet"/>
      <w:lvlText w:val="•"/>
      <w:lvlJc w:val="left"/>
      <w:pPr>
        <w:ind w:left="7012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2A8F65DC"/>
    <w:multiLevelType w:val="hybridMultilevel"/>
    <w:tmpl w:val="DBF031A0"/>
    <w:lvl w:ilvl="0" w:tplc="57301E9A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B34CCF0">
      <w:numFmt w:val="bullet"/>
      <w:lvlText w:val="o"/>
      <w:lvlJc w:val="left"/>
      <w:pPr>
        <w:ind w:left="903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2" w:tplc="C03E9882">
      <w:numFmt w:val="bullet"/>
      <w:lvlText w:val="•"/>
      <w:lvlJc w:val="left"/>
      <w:pPr>
        <w:ind w:left="1776" w:hanging="351"/>
      </w:pPr>
      <w:rPr>
        <w:rFonts w:hint="default"/>
        <w:lang w:val="es-ES" w:eastAsia="en-US" w:bidi="ar-SA"/>
      </w:rPr>
    </w:lvl>
    <w:lvl w:ilvl="3" w:tplc="401AAD34">
      <w:numFmt w:val="bullet"/>
      <w:lvlText w:val="•"/>
      <w:lvlJc w:val="left"/>
      <w:pPr>
        <w:ind w:left="2652" w:hanging="351"/>
      </w:pPr>
      <w:rPr>
        <w:rFonts w:hint="default"/>
        <w:lang w:val="es-ES" w:eastAsia="en-US" w:bidi="ar-SA"/>
      </w:rPr>
    </w:lvl>
    <w:lvl w:ilvl="4" w:tplc="4514913A">
      <w:numFmt w:val="bullet"/>
      <w:lvlText w:val="•"/>
      <w:lvlJc w:val="left"/>
      <w:pPr>
        <w:ind w:left="3529" w:hanging="351"/>
      </w:pPr>
      <w:rPr>
        <w:rFonts w:hint="default"/>
        <w:lang w:val="es-ES" w:eastAsia="en-US" w:bidi="ar-SA"/>
      </w:rPr>
    </w:lvl>
    <w:lvl w:ilvl="5" w:tplc="CAB6531E">
      <w:numFmt w:val="bullet"/>
      <w:lvlText w:val="•"/>
      <w:lvlJc w:val="left"/>
      <w:pPr>
        <w:ind w:left="4405" w:hanging="351"/>
      </w:pPr>
      <w:rPr>
        <w:rFonts w:hint="default"/>
        <w:lang w:val="es-ES" w:eastAsia="en-US" w:bidi="ar-SA"/>
      </w:rPr>
    </w:lvl>
    <w:lvl w:ilvl="6" w:tplc="06F2F12E">
      <w:numFmt w:val="bullet"/>
      <w:lvlText w:val="•"/>
      <w:lvlJc w:val="left"/>
      <w:pPr>
        <w:ind w:left="5281" w:hanging="351"/>
      </w:pPr>
      <w:rPr>
        <w:rFonts w:hint="default"/>
        <w:lang w:val="es-ES" w:eastAsia="en-US" w:bidi="ar-SA"/>
      </w:rPr>
    </w:lvl>
    <w:lvl w:ilvl="7" w:tplc="27FA1DA0">
      <w:numFmt w:val="bullet"/>
      <w:lvlText w:val="•"/>
      <w:lvlJc w:val="left"/>
      <w:pPr>
        <w:ind w:left="6158" w:hanging="351"/>
      </w:pPr>
      <w:rPr>
        <w:rFonts w:hint="default"/>
        <w:lang w:val="es-ES" w:eastAsia="en-US" w:bidi="ar-SA"/>
      </w:rPr>
    </w:lvl>
    <w:lvl w:ilvl="8" w:tplc="D374ADE8">
      <w:numFmt w:val="bullet"/>
      <w:lvlText w:val="•"/>
      <w:lvlJc w:val="left"/>
      <w:pPr>
        <w:ind w:left="7034" w:hanging="351"/>
      </w:pPr>
      <w:rPr>
        <w:rFonts w:hint="default"/>
        <w:lang w:val="es-ES" w:eastAsia="en-US" w:bidi="ar-SA"/>
      </w:rPr>
    </w:lvl>
  </w:abstractNum>
  <w:abstractNum w:abstractNumId="6" w15:restartNumberingAfterBreak="0">
    <w:nsid w:val="327154D7"/>
    <w:multiLevelType w:val="hybridMultilevel"/>
    <w:tmpl w:val="0646203C"/>
    <w:lvl w:ilvl="0" w:tplc="01A0A014">
      <w:start w:val="5"/>
      <w:numFmt w:val="lowerLetter"/>
      <w:lvlText w:val="%1."/>
      <w:lvlJc w:val="left"/>
      <w:pPr>
        <w:ind w:left="805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DD0BAE4">
      <w:numFmt w:val="bullet"/>
      <w:lvlText w:val="•"/>
      <w:lvlJc w:val="left"/>
      <w:pPr>
        <w:ind w:left="1598" w:hanging="351"/>
      </w:pPr>
      <w:rPr>
        <w:rFonts w:hint="default"/>
        <w:lang w:val="es-ES" w:eastAsia="en-US" w:bidi="ar-SA"/>
      </w:rPr>
    </w:lvl>
    <w:lvl w:ilvl="2" w:tplc="2EC6E528">
      <w:numFmt w:val="bullet"/>
      <w:lvlText w:val="•"/>
      <w:lvlJc w:val="left"/>
      <w:pPr>
        <w:ind w:left="2397" w:hanging="351"/>
      </w:pPr>
      <w:rPr>
        <w:rFonts w:hint="default"/>
        <w:lang w:val="es-ES" w:eastAsia="en-US" w:bidi="ar-SA"/>
      </w:rPr>
    </w:lvl>
    <w:lvl w:ilvl="3" w:tplc="F5C07736">
      <w:numFmt w:val="bullet"/>
      <w:lvlText w:val="•"/>
      <w:lvlJc w:val="left"/>
      <w:pPr>
        <w:ind w:left="3196" w:hanging="351"/>
      </w:pPr>
      <w:rPr>
        <w:rFonts w:hint="default"/>
        <w:lang w:val="es-ES" w:eastAsia="en-US" w:bidi="ar-SA"/>
      </w:rPr>
    </w:lvl>
    <w:lvl w:ilvl="4" w:tplc="EC6A6122">
      <w:numFmt w:val="bullet"/>
      <w:lvlText w:val="•"/>
      <w:lvlJc w:val="left"/>
      <w:pPr>
        <w:ind w:left="3994" w:hanging="351"/>
      </w:pPr>
      <w:rPr>
        <w:rFonts w:hint="default"/>
        <w:lang w:val="es-ES" w:eastAsia="en-US" w:bidi="ar-SA"/>
      </w:rPr>
    </w:lvl>
    <w:lvl w:ilvl="5" w:tplc="B3C2B772">
      <w:numFmt w:val="bullet"/>
      <w:lvlText w:val="•"/>
      <w:lvlJc w:val="left"/>
      <w:pPr>
        <w:ind w:left="4793" w:hanging="351"/>
      </w:pPr>
      <w:rPr>
        <w:rFonts w:hint="default"/>
        <w:lang w:val="es-ES" w:eastAsia="en-US" w:bidi="ar-SA"/>
      </w:rPr>
    </w:lvl>
    <w:lvl w:ilvl="6" w:tplc="08FC125A">
      <w:numFmt w:val="bullet"/>
      <w:lvlText w:val="•"/>
      <w:lvlJc w:val="left"/>
      <w:pPr>
        <w:ind w:left="5592" w:hanging="351"/>
      </w:pPr>
      <w:rPr>
        <w:rFonts w:hint="default"/>
        <w:lang w:val="es-ES" w:eastAsia="en-US" w:bidi="ar-SA"/>
      </w:rPr>
    </w:lvl>
    <w:lvl w:ilvl="7" w:tplc="63148DEE">
      <w:numFmt w:val="bullet"/>
      <w:lvlText w:val="•"/>
      <w:lvlJc w:val="left"/>
      <w:pPr>
        <w:ind w:left="6390" w:hanging="351"/>
      </w:pPr>
      <w:rPr>
        <w:rFonts w:hint="default"/>
        <w:lang w:val="es-ES" w:eastAsia="en-US" w:bidi="ar-SA"/>
      </w:rPr>
    </w:lvl>
    <w:lvl w:ilvl="8" w:tplc="8FC862E2">
      <w:numFmt w:val="bullet"/>
      <w:lvlText w:val="•"/>
      <w:lvlJc w:val="left"/>
      <w:pPr>
        <w:ind w:left="7189" w:hanging="351"/>
      </w:pPr>
      <w:rPr>
        <w:rFonts w:hint="default"/>
        <w:lang w:val="es-ES" w:eastAsia="en-US" w:bidi="ar-SA"/>
      </w:rPr>
    </w:lvl>
  </w:abstractNum>
  <w:abstractNum w:abstractNumId="7" w15:restartNumberingAfterBreak="0">
    <w:nsid w:val="3A2E3D40"/>
    <w:multiLevelType w:val="hybridMultilevel"/>
    <w:tmpl w:val="01DA5E12"/>
    <w:lvl w:ilvl="0" w:tplc="471EA402">
      <w:start w:val="1"/>
      <w:numFmt w:val="lowerLetter"/>
      <w:lvlText w:val="%1."/>
      <w:lvlJc w:val="left"/>
      <w:pPr>
        <w:ind w:left="694" w:hanging="351"/>
      </w:pPr>
      <w:rPr>
        <w:rFonts w:hint="default"/>
        <w:w w:val="102"/>
        <w:lang w:val="es-ES" w:eastAsia="en-US" w:bidi="ar-SA"/>
      </w:rPr>
    </w:lvl>
    <w:lvl w:ilvl="1" w:tplc="63BED2D2">
      <w:numFmt w:val="bullet"/>
      <w:lvlText w:val=""/>
      <w:lvlJc w:val="left"/>
      <w:pPr>
        <w:ind w:left="1245" w:hanging="278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2" w:tplc="618EDD6E">
      <w:numFmt w:val="bullet"/>
      <w:lvlText w:val="•"/>
      <w:lvlJc w:val="left"/>
      <w:pPr>
        <w:ind w:left="2114" w:hanging="278"/>
      </w:pPr>
      <w:rPr>
        <w:rFonts w:hint="default"/>
        <w:lang w:val="es-ES" w:eastAsia="en-US" w:bidi="ar-SA"/>
      </w:rPr>
    </w:lvl>
    <w:lvl w:ilvl="3" w:tplc="449457C2">
      <w:numFmt w:val="bullet"/>
      <w:lvlText w:val="•"/>
      <w:lvlJc w:val="left"/>
      <w:pPr>
        <w:ind w:left="2988" w:hanging="278"/>
      </w:pPr>
      <w:rPr>
        <w:rFonts w:hint="default"/>
        <w:lang w:val="es-ES" w:eastAsia="en-US" w:bidi="ar-SA"/>
      </w:rPr>
    </w:lvl>
    <w:lvl w:ilvl="4" w:tplc="34E4727E">
      <w:numFmt w:val="bullet"/>
      <w:lvlText w:val="•"/>
      <w:lvlJc w:val="left"/>
      <w:pPr>
        <w:ind w:left="3862" w:hanging="278"/>
      </w:pPr>
      <w:rPr>
        <w:rFonts w:hint="default"/>
        <w:lang w:val="es-ES" w:eastAsia="en-US" w:bidi="ar-SA"/>
      </w:rPr>
    </w:lvl>
    <w:lvl w:ilvl="5" w:tplc="D2B2A2E8">
      <w:numFmt w:val="bullet"/>
      <w:lvlText w:val="•"/>
      <w:lvlJc w:val="left"/>
      <w:pPr>
        <w:ind w:left="4736" w:hanging="278"/>
      </w:pPr>
      <w:rPr>
        <w:rFonts w:hint="default"/>
        <w:lang w:val="es-ES" w:eastAsia="en-US" w:bidi="ar-SA"/>
      </w:rPr>
    </w:lvl>
    <w:lvl w:ilvl="6" w:tplc="1A164428">
      <w:numFmt w:val="bullet"/>
      <w:lvlText w:val="•"/>
      <w:lvlJc w:val="left"/>
      <w:pPr>
        <w:ind w:left="5610" w:hanging="278"/>
      </w:pPr>
      <w:rPr>
        <w:rFonts w:hint="default"/>
        <w:lang w:val="es-ES" w:eastAsia="en-US" w:bidi="ar-SA"/>
      </w:rPr>
    </w:lvl>
    <w:lvl w:ilvl="7" w:tplc="172A1AF6">
      <w:numFmt w:val="bullet"/>
      <w:lvlText w:val="•"/>
      <w:lvlJc w:val="left"/>
      <w:pPr>
        <w:ind w:left="6484" w:hanging="278"/>
      </w:pPr>
      <w:rPr>
        <w:rFonts w:hint="default"/>
        <w:lang w:val="es-ES" w:eastAsia="en-US" w:bidi="ar-SA"/>
      </w:rPr>
    </w:lvl>
    <w:lvl w:ilvl="8" w:tplc="D6202AF8">
      <w:numFmt w:val="bullet"/>
      <w:lvlText w:val="•"/>
      <w:lvlJc w:val="left"/>
      <w:pPr>
        <w:ind w:left="7358" w:hanging="278"/>
      </w:pPr>
      <w:rPr>
        <w:rFonts w:hint="default"/>
        <w:lang w:val="es-ES" w:eastAsia="en-US" w:bidi="ar-SA"/>
      </w:rPr>
    </w:lvl>
  </w:abstractNum>
  <w:abstractNum w:abstractNumId="8" w15:restartNumberingAfterBreak="0">
    <w:nsid w:val="3FAE2A95"/>
    <w:multiLevelType w:val="hybridMultilevel"/>
    <w:tmpl w:val="C330AA8C"/>
    <w:lvl w:ilvl="0" w:tplc="4ECC80EA">
      <w:numFmt w:val="bullet"/>
      <w:lvlText w:val=""/>
      <w:lvlJc w:val="left"/>
      <w:pPr>
        <w:ind w:left="413" w:hanging="30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190091BE">
      <w:numFmt w:val="bullet"/>
      <w:lvlText w:val="•"/>
      <w:lvlJc w:val="left"/>
      <w:pPr>
        <w:ind w:left="763" w:hanging="309"/>
      </w:pPr>
      <w:rPr>
        <w:rFonts w:hint="default"/>
        <w:lang w:val="es-ES" w:eastAsia="en-US" w:bidi="ar-SA"/>
      </w:rPr>
    </w:lvl>
    <w:lvl w:ilvl="2" w:tplc="8D4893F6">
      <w:numFmt w:val="bullet"/>
      <w:lvlText w:val="•"/>
      <w:lvlJc w:val="left"/>
      <w:pPr>
        <w:ind w:left="1106" w:hanging="309"/>
      </w:pPr>
      <w:rPr>
        <w:rFonts w:hint="default"/>
        <w:lang w:val="es-ES" w:eastAsia="en-US" w:bidi="ar-SA"/>
      </w:rPr>
    </w:lvl>
    <w:lvl w:ilvl="3" w:tplc="BC6E59FE">
      <w:numFmt w:val="bullet"/>
      <w:lvlText w:val="•"/>
      <w:lvlJc w:val="left"/>
      <w:pPr>
        <w:ind w:left="1449" w:hanging="309"/>
      </w:pPr>
      <w:rPr>
        <w:rFonts w:hint="default"/>
        <w:lang w:val="es-ES" w:eastAsia="en-US" w:bidi="ar-SA"/>
      </w:rPr>
    </w:lvl>
    <w:lvl w:ilvl="4" w:tplc="E5801E6A">
      <w:numFmt w:val="bullet"/>
      <w:lvlText w:val="•"/>
      <w:lvlJc w:val="left"/>
      <w:pPr>
        <w:ind w:left="1792" w:hanging="309"/>
      </w:pPr>
      <w:rPr>
        <w:rFonts w:hint="default"/>
        <w:lang w:val="es-ES" w:eastAsia="en-US" w:bidi="ar-SA"/>
      </w:rPr>
    </w:lvl>
    <w:lvl w:ilvl="5" w:tplc="4E847F0A">
      <w:numFmt w:val="bullet"/>
      <w:lvlText w:val="•"/>
      <w:lvlJc w:val="left"/>
      <w:pPr>
        <w:ind w:left="2135" w:hanging="309"/>
      </w:pPr>
      <w:rPr>
        <w:rFonts w:hint="default"/>
        <w:lang w:val="es-ES" w:eastAsia="en-US" w:bidi="ar-SA"/>
      </w:rPr>
    </w:lvl>
    <w:lvl w:ilvl="6" w:tplc="0BD06D22">
      <w:numFmt w:val="bullet"/>
      <w:lvlText w:val="•"/>
      <w:lvlJc w:val="left"/>
      <w:pPr>
        <w:ind w:left="2478" w:hanging="309"/>
      </w:pPr>
      <w:rPr>
        <w:rFonts w:hint="default"/>
        <w:lang w:val="es-ES" w:eastAsia="en-US" w:bidi="ar-SA"/>
      </w:rPr>
    </w:lvl>
    <w:lvl w:ilvl="7" w:tplc="3614226E">
      <w:numFmt w:val="bullet"/>
      <w:lvlText w:val="•"/>
      <w:lvlJc w:val="left"/>
      <w:pPr>
        <w:ind w:left="2821" w:hanging="309"/>
      </w:pPr>
      <w:rPr>
        <w:rFonts w:hint="default"/>
        <w:lang w:val="es-ES" w:eastAsia="en-US" w:bidi="ar-SA"/>
      </w:rPr>
    </w:lvl>
    <w:lvl w:ilvl="8" w:tplc="2C16A038">
      <w:numFmt w:val="bullet"/>
      <w:lvlText w:val="•"/>
      <w:lvlJc w:val="left"/>
      <w:pPr>
        <w:ind w:left="3164" w:hanging="309"/>
      </w:pPr>
      <w:rPr>
        <w:rFonts w:hint="default"/>
        <w:lang w:val="es-ES" w:eastAsia="en-US" w:bidi="ar-SA"/>
      </w:rPr>
    </w:lvl>
  </w:abstractNum>
  <w:abstractNum w:abstractNumId="9" w15:restartNumberingAfterBreak="0">
    <w:nsid w:val="41273A3C"/>
    <w:multiLevelType w:val="hybridMultilevel"/>
    <w:tmpl w:val="8E8E6C26"/>
    <w:lvl w:ilvl="0" w:tplc="5052B99A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C368F81C">
      <w:numFmt w:val="bullet"/>
      <w:lvlText w:val="-"/>
      <w:lvlJc w:val="left"/>
      <w:pPr>
        <w:ind w:left="805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2" w:tplc="F2506CEA">
      <w:numFmt w:val="bullet"/>
      <w:lvlText w:val="•"/>
      <w:lvlJc w:val="left"/>
      <w:pPr>
        <w:ind w:left="1687" w:hanging="351"/>
      </w:pPr>
      <w:rPr>
        <w:rFonts w:hint="default"/>
        <w:lang w:val="es-ES" w:eastAsia="en-US" w:bidi="ar-SA"/>
      </w:rPr>
    </w:lvl>
    <w:lvl w:ilvl="3" w:tplc="A6D01736">
      <w:numFmt w:val="bullet"/>
      <w:lvlText w:val="•"/>
      <w:lvlJc w:val="left"/>
      <w:pPr>
        <w:ind w:left="2574" w:hanging="351"/>
      </w:pPr>
      <w:rPr>
        <w:rFonts w:hint="default"/>
        <w:lang w:val="es-ES" w:eastAsia="en-US" w:bidi="ar-SA"/>
      </w:rPr>
    </w:lvl>
    <w:lvl w:ilvl="4" w:tplc="CDEA115E">
      <w:numFmt w:val="bullet"/>
      <w:lvlText w:val="•"/>
      <w:lvlJc w:val="left"/>
      <w:pPr>
        <w:ind w:left="3462" w:hanging="351"/>
      </w:pPr>
      <w:rPr>
        <w:rFonts w:hint="default"/>
        <w:lang w:val="es-ES" w:eastAsia="en-US" w:bidi="ar-SA"/>
      </w:rPr>
    </w:lvl>
    <w:lvl w:ilvl="5" w:tplc="7EB67EA4">
      <w:numFmt w:val="bullet"/>
      <w:lvlText w:val="•"/>
      <w:lvlJc w:val="left"/>
      <w:pPr>
        <w:ind w:left="4349" w:hanging="351"/>
      </w:pPr>
      <w:rPr>
        <w:rFonts w:hint="default"/>
        <w:lang w:val="es-ES" w:eastAsia="en-US" w:bidi="ar-SA"/>
      </w:rPr>
    </w:lvl>
    <w:lvl w:ilvl="6" w:tplc="F216ECB0">
      <w:numFmt w:val="bullet"/>
      <w:lvlText w:val="•"/>
      <w:lvlJc w:val="left"/>
      <w:pPr>
        <w:ind w:left="5237" w:hanging="351"/>
      </w:pPr>
      <w:rPr>
        <w:rFonts w:hint="default"/>
        <w:lang w:val="es-ES" w:eastAsia="en-US" w:bidi="ar-SA"/>
      </w:rPr>
    </w:lvl>
    <w:lvl w:ilvl="7" w:tplc="B84CD5C8">
      <w:numFmt w:val="bullet"/>
      <w:lvlText w:val="•"/>
      <w:lvlJc w:val="left"/>
      <w:pPr>
        <w:ind w:left="6124" w:hanging="351"/>
      </w:pPr>
      <w:rPr>
        <w:rFonts w:hint="default"/>
        <w:lang w:val="es-ES" w:eastAsia="en-US" w:bidi="ar-SA"/>
      </w:rPr>
    </w:lvl>
    <w:lvl w:ilvl="8" w:tplc="1A8E26A8">
      <w:numFmt w:val="bullet"/>
      <w:lvlText w:val="•"/>
      <w:lvlJc w:val="left"/>
      <w:pPr>
        <w:ind w:left="701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46740125"/>
    <w:multiLevelType w:val="hybridMultilevel"/>
    <w:tmpl w:val="5108388E"/>
    <w:lvl w:ilvl="0" w:tplc="1BAE3EEC">
      <w:numFmt w:val="bullet"/>
      <w:lvlText w:val="-"/>
      <w:lvlJc w:val="left"/>
      <w:pPr>
        <w:ind w:left="842" w:hanging="400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6F5A3FEE">
      <w:numFmt w:val="bullet"/>
      <w:lvlText w:val="•"/>
      <w:lvlJc w:val="left"/>
      <w:pPr>
        <w:ind w:left="1634" w:hanging="400"/>
      </w:pPr>
      <w:rPr>
        <w:rFonts w:hint="default"/>
        <w:lang w:val="es-ES" w:eastAsia="en-US" w:bidi="ar-SA"/>
      </w:rPr>
    </w:lvl>
    <w:lvl w:ilvl="2" w:tplc="E02A300A">
      <w:numFmt w:val="bullet"/>
      <w:lvlText w:val="•"/>
      <w:lvlJc w:val="left"/>
      <w:pPr>
        <w:ind w:left="2429" w:hanging="400"/>
      </w:pPr>
      <w:rPr>
        <w:rFonts w:hint="default"/>
        <w:lang w:val="es-ES" w:eastAsia="en-US" w:bidi="ar-SA"/>
      </w:rPr>
    </w:lvl>
    <w:lvl w:ilvl="3" w:tplc="53B0FCC0">
      <w:numFmt w:val="bullet"/>
      <w:lvlText w:val="•"/>
      <w:lvlJc w:val="left"/>
      <w:pPr>
        <w:ind w:left="3224" w:hanging="400"/>
      </w:pPr>
      <w:rPr>
        <w:rFonts w:hint="default"/>
        <w:lang w:val="es-ES" w:eastAsia="en-US" w:bidi="ar-SA"/>
      </w:rPr>
    </w:lvl>
    <w:lvl w:ilvl="4" w:tplc="DE2A783E">
      <w:numFmt w:val="bullet"/>
      <w:lvlText w:val="•"/>
      <w:lvlJc w:val="left"/>
      <w:pPr>
        <w:ind w:left="4018" w:hanging="400"/>
      </w:pPr>
      <w:rPr>
        <w:rFonts w:hint="default"/>
        <w:lang w:val="es-ES" w:eastAsia="en-US" w:bidi="ar-SA"/>
      </w:rPr>
    </w:lvl>
    <w:lvl w:ilvl="5" w:tplc="652258A2">
      <w:numFmt w:val="bullet"/>
      <w:lvlText w:val="•"/>
      <w:lvlJc w:val="left"/>
      <w:pPr>
        <w:ind w:left="4813" w:hanging="400"/>
      </w:pPr>
      <w:rPr>
        <w:rFonts w:hint="default"/>
        <w:lang w:val="es-ES" w:eastAsia="en-US" w:bidi="ar-SA"/>
      </w:rPr>
    </w:lvl>
    <w:lvl w:ilvl="6" w:tplc="BCA48034">
      <w:numFmt w:val="bullet"/>
      <w:lvlText w:val="•"/>
      <w:lvlJc w:val="left"/>
      <w:pPr>
        <w:ind w:left="5608" w:hanging="400"/>
      </w:pPr>
      <w:rPr>
        <w:rFonts w:hint="default"/>
        <w:lang w:val="es-ES" w:eastAsia="en-US" w:bidi="ar-SA"/>
      </w:rPr>
    </w:lvl>
    <w:lvl w:ilvl="7" w:tplc="DF9E2C8C">
      <w:numFmt w:val="bullet"/>
      <w:lvlText w:val="•"/>
      <w:lvlJc w:val="left"/>
      <w:pPr>
        <w:ind w:left="6402" w:hanging="400"/>
      </w:pPr>
      <w:rPr>
        <w:rFonts w:hint="default"/>
        <w:lang w:val="es-ES" w:eastAsia="en-US" w:bidi="ar-SA"/>
      </w:rPr>
    </w:lvl>
    <w:lvl w:ilvl="8" w:tplc="4294A8E6">
      <w:numFmt w:val="bullet"/>
      <w:lvlText w:val="•"/>
      <w:lvlJc w:val="left"/>
      <w:pPr>
        <w:ind w:left="7197" w:hanging="400"/>
      </w:pPr>
      <w:rPr>
        <w:rFonts w:hint="default"/>
        <w:lang w:val="es-ES" w:eastAsia="en-US" w:bidi="ar-SA"/>
      </w:rPr>
    </w:lvl>
  </w:abstractNum>
  <w:abstractNum w:abstractNumId="11" w15:restartNumberingAfterBreak="0">
    <w:nsid w:val="550C6956"/>
    <w:multiLevelType w:val="hybridMultilevel"/>
    <w:tmpl w:val="91920826"/>
    <w:lvl w:ilvl="0" w:tplc="F4B8C2E6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776283F6">
      <w:start w:val="1"/>
      <w:numFmt w:val="lowerLetter"/>
      <w:lvlText w:val="%2."/>
      <w:lvlJc w:val="left"/>
      <w:pPr>
        <w:ind w:left="805" w:hanging="351"/>
      </w:pPr>
      <w:rPr>
        <w:rFonts w:hint="default"/>
        <w:w w:val="102"/>
        <w:lang w:val="es-ES" w:eastAsia="en-US" w:bidi="ar-SA"/>
      </w:rPr>
    </w:lvl>
    <w:lvl w:ilvl="2" w:tplc="D852660A">
      <w:numFmt w:val="bullet"/>
      <w:lvlText w:val="•"/>
      <w:lvlJc w:val="left"/>
      <w:pPr>
        <w:ind w:left="1687" w:hanging="351"/>
      </w:pPr>
      <w:rPr>
        <w:rFonts w:hint="default"/>
        <w:lang w:val="es-ES" w:eastAsia="en-US" w:bidi="ar-SA"/>
      </w:rPr>
    </w:lvl>
    <w:lvl w:ilvl="3" w:tplc="11DEC822">
      <w:numFmt w:val="bullet"/>
      <w:lvlText w:val="•"/>
      <w:lvlJc w:val="left"/>
      <w:pPr>
        <w:ind w:left="2574" w:hanging="351"/>
      </w:pPr>
      <w:rPr>
        <w:rFonts w:hint="default"/>
        <w:lang w:val="es-ES" w:eastAsia="en-US" w:bidi="ar-SA"/>
      </w:rPr>
    </w:lvl>
    <w:lvl w:ilvl="4" w:tplc="79448594">
      <w:numFmt w:val="bullet"/>
      <w:lvlText w:val="•"/>
      <w:lvlJc w:val="left"/>
      <w:pPr>
        <w:ind w:left="3462" w:hanging="351"/>
      </w:pPr>
      <w:rPr>
        <w:rFonts w:hint="default"/>
        <w:lang w:val="es-ES" w:eastAsia="en-US" w:bidi="ar-SA"/>
      </w:rPr>
    </w:lvl>
    <w:lvl w:ilvl="5" w:tplc="F6A6C9A4">
      <w:numFmt w:val="bullet"/>
      <w:lvlText w:val="•"/>
      <w:lvlJc w:val="left"/>
      <w:pPr>
        <w:ind w:left="4349" w:hanging="351"/>
      </w:pPr>
      <w:rPr>
        <w:rFonts w:hint="default"/>
        <w:lang w:val="es-ES" w:eastAsia="en-US" w:bidi="ar-SA"/>
      </w:rPr>
    </w:lvl>
    <w:lvl w:ilvl="6" w:tplc="0D327E62">
      <w:numFmt w:val="bullet"/>
      <w:lvlText w:val="•"/>
      <w:lvlJc w:val="left"/>
      <w:pPr>
        <w:ind w:left="5237" w:hanging="351"/>
      </w:pPr>
      <w:rPr>
        <w:rFonts w:hint="default"/>
        <w:lang w:val="es-ES" w:eastAsia="en-US" w:bidi="ar-SA"/>
      </w:rPr>
    </w:lvl>
    <w:lvl w:ilvl="7" w:tplc="10725A1A">
      <w:numFmt w:val="bullet"/>
      <w:lvlText w:val="•"/>
      <w:lvlJc w:val="left"/>
      <w:pPr>
        <w:ind w:left="6124" w:hanging="351"/>
      </w:pPr>
      <w:rPr>
        <w:rFonts w:hint="default"/>
        <w:lang w:val="es-ES" w:eastAsia="en-US" w:bidi="ar-SA"/>
      </w:rPr>
    </w:lvl>
    <w:lvl w:ilvl="8" w:tplc="06BA5716">
      <w:numFmt w:val="bullet"/>
      <w:lvlText w:val="•"/>
      <w:lvlJc w:val="left"/>
      <w:pPr>
        <w:ind w:left="7012" w:hanging="351"/>
      </w:pPr>
      <w:rPr>
        <w:rFonts w:hint="default"/>
        <w:lang w:val="es-ES" w:eastAsia="en-US" w:bidi="ar-SA"/>
      </w:rPr>
    </w:lvl>
  </w:abstractNum>
  <w:abstractNum w:abstractNumId="12" w15:restartNumberingAfterBreak="0">
    <w:nsid w:val="56955DDD"/>
    <w:multiLevelType w:val="hybridMultilevel"/>
    <w:tmpl w:val="53C05320"/>
    <w:lvl w:ilvl="0" w:tplc="759E913A">
      <w:start w:val="1"/>
      <w:numFmt w:val="lowerLetter"/>
      <w:lvlText w:val="%1."/>
      <w:lvlJc w:val="left"/>
      <w:pPr>
        <w:ind w:left="1107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E960C410">
      <w:numFmt w:val="bullet"/>
      <w:lvlText w:val="•"/>
      <w:lvlJc w:val="left"/>
      <w:pPr>
        <w:ind w:left="1900" w:hanging="351"/>
      </w:pPr>
      <w:rPr>
        <w:rFonts w:hint="default"/>
        <w:lang w:val="es-ES" w:eastAsia="en-US" w:bidi="ar-SA"/>
      </w:rPr>
    </w:lvl>
    <w:lvl w:ilvl="2" w:tplc="3AAA14AA">
      <w:numFmt w:val="bullet"/>
      <w:lvlText w:val="•"/>
      <w:lvlJc w:val="left"/>
      <w:pPr>
        <w:ind w:left="2701" w:hanging="351"/>
      </w:pPr>
      <w:rPr>
        <w:rFonts w:hint="default"/>
        <w:lang w:val="es-ES" w:eastAsia="en-US" w:bidi="ar-SA"/>
      </w:rPr>
    </w:lvl>
    <w:lvl w:ilvl="3" w:tplc="2D662E02">
      <w:numFmt w:val="bullet"/>
      <w:lvlText w:val="•"/>
      <w:lvlJc w:val="left"/>
      <w:pPr>
        <w:ind w:left="3501" w:hanging="351"/>
      </w:pPr>
      <w:rPr>
        <w:rFonts w:hint="default"/>
        <w:lang w:val="es-ES" w:eastAsia="en-US" w:bidi="ar-SA"/>
      </w:rPr>
    </w:lvl>
    <w:lvl w:ilvl="4" w:tplc="5D588B6C">
      <w:numFmt w:val="bullet"/>
      <w:lvlText w:val="•"/>
      <w:lvlJc w:val="left"/>
      <w:pPr>
        <w:ind w:left="4302" w:hanging="351"/>
      </w:pPr>
      <w:rPr>
        <w:rFonts w:hint="default"/>
        <w:lang w:val="es-ES" w:eastAsia="en-US" w:bidi="ar-SA"/>
      </w:rPr>
    </w:lvl>
    <w:lvl w:ilvl="5" w:tplc="1C96018E">
      <w:numFmt w:val="bullet"/>
      <w:lvlText w:val="•"/>
      <w:lvlJc w:val="left"/>
      <w:pPr>
        <w:ind w:left="5103" w:hanging="351"/>
      </w:pPr>
      <w:rPr>
        <w:rFonts w:hint="default"/>
        <w:lang w:val="es-ES" w:eastAsia="en-US" w:bidi="ar-SA"/>
      </w:rPr>
    </w:lvl>
    <w:lvl w:ilvl="6" w:tplc="1D0EF00A">
      <w:numFmt w:val="bullet"/>
      <w:lvlText w:val="•"/>
      <w:lvlJc w:val="left"/>
      <w:pPr>
        <w:ind w:left="5903" w:hanging="351"/>
      </w:pPr>
      <w:rPr>
        <w:rFonts w:hint="default"/>
        <w:lang w:val="es-ES" w:eastAsia="en-US" w:bidi="ar-SA"/>
      </w:rPr>
    </w:lvl>
    <w:lvl w:ilvl="7" w:tplc="6BAE6622">
      <w:numFmt w:val="bullet"/>
      <w:lvlText w:val="•"/>
      <w:lvlJc w:val="left"/>
      <w:pPr>
        <w:ind w:left="6704" w:hanging="351"/>
      </w:pPr>
      <w:rPr>
        <w:rFonts w:hint="default"/>
        <w:lang w:val="es-ES" w:eastAsia="en-US" w:bidi="ar-SA"/>
      </w:rPr>
    </w:lvl>
    <w:lvl w:ilvl="8" w:tplc="B07AEEAA">
      <w:numFmt w:val="bullet"/>
      <w:lvlText w:val="•"/>
      <w:lvlJc w:val="left"/>
      <w:pPr>
        <w:ind w:left="7505" w:hanging="351"/>
      </w:pPr>
      <w:rPr>
        <w:rFonts w:hint="default"/>
        <w:lang w:val="es-ES" w:eastAsia="en-US" w:bidi="ar-SA"/>
      </w:rPr>
    </w:lvl>
  </w:abstractNum>
  <w:abstractNum w:abstractNumId="13" w15:restartNumberingAfterBreak="0">
    <w:nsid w:val="69215373"/>
    <w:multiLevelType w:val="hybridMultilevel"/>
    <w:tmpl w:val="6BFAD0D2"/>
    <w:lvl w:ilvl="0" w:tplc="A25E6478">
      <w:numFmt w:val="bullet"/>
      <w:lvlText w:val=""/>
      <w:lvlJc w:val="left"/>
      <w:pPr>
        <w:ind w:left="413" w:hanging="30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E79601EE">
      <w:numFmt w:val="bullet"/>
      <w:lvlText w:val="•"/>
      <w:lvlJc w:val="left"/>
      <w:pPr>
        <w:ind w:left="763" w:hanging="309"/>
      </w:pPr>
      <w:rPr>
        <w:rFonts w:hint="default"/>
        <w:lang w:val="es-ES" w:eastAsia="en-US" w:bidi="ar-SA"/>
      </w:rPr>
    </w:lvl>
    <w:lvl w:ilvl="2" w:tplc="878C6CC2">
      <w:numFmt w:val="bullet"/>
      <w:lvlText w:val="•"/>
      <w:lvlJc w:val="left"/>
      <w:pPr>
        <w:ind w:left="1106" w:hanging="309"/>
      </w:pPr>
      <w:rPr>
        <w:rFonts w:hint="default"/>
        <w:lang w:val="es-ES" w:eastAsia="en-US" w:bidi="ar-SA"/>
      </w:rPr>
    </w:lvl>
    <w:lvl w:ilvl="3" w:tplc="EB54975A">
      <w:numFmt w:val="bullet"/>
      <w:lvlText w:val="•"/>
      <w:lvlJc w:val="left"/>
      <w:pPr>
        <w:ind w:left="1449" w:hanging="309"/>
      </w:pPr>
      <w:rPr>
        <w:rFonts w:hint="default"/>
        <w:lang w:val="es-ES" w:eastAsia="en-US" w:bidi="ar-SA"/>
      </w:rPr>
    </w:lvl>
    <w:lvl w:ilvl="4" w:tplc="02B4FD44">
      <w:numFmt w:val="bullet"/>
      <w:lvlText w:val="•"/>
      <w:lvlJc w:val="left"/>
      <w:pPr>
        <w:ind w:left="1792" w:hanging="309"/>
      </w:pPr>
      <w:rPr>
        <w:rFonts w:hint="default"/>
        <w:lang w:val="es-ES" w:eastAsia="en-US" w:bidi="ar-SA"/>
      </w:rPr>
    </w:lvl>
    <w:lvl w:ilvl="5" w:tplc="CC64A9CC">
      <w:numFmt w:val="bullet"/>
      <w:lvlText w:val="•"/>
      <w:lvlJc w:val="left"/>
      <w:pPr>
        <w:ind w:left="2135" w:hanging="309"/>
      </w:pPr>
      <w:rPr>
        <w:rFonts w:hint="default"/>
        <w:lang w:val="es-ES" w:eastAsia="en-US" w:bidi="ar-SA"/>
      </w:rPr>
    </w:lvl>
    <w:lvl w:ilvl="6" w:tplc="85DA9A22">
      <w:numFmt w:val="bullet"/>
      <w:lvlText w:val="•"/>
      <w:lvlJc w:val="left"/>
      <w:pPr>
        <w:ind w:left="2478" w:hanging="309"/>
      </w:pPr>
      <w:rPr>
        <w:rFonts w:hint="default"/>
        <w:lang w:val="es-ES" w:eastAsia="en-US" w:bidi="ar-SA"/>
      </w:rPr>
    </w:lvl>
    <w:lvl w:ilvl="7" w:tplc="8DDEE6F6">
      <w:numFmt w:val="bullet"/>
      <w:lvlText w:val="•"/>
      <w:lvlJc w:val="left"/>
      <w:pPr>
        <w:ind w:left="2821" w:hanging="309"/>
      </w:pPr>
      <w:rPr>
        <w:rFonts w:hint="default"/>
        <w:lang w:val="es-ES" w:eastAsia="en-US" w:bidi="ar-SA"/>
      </w:rPr>
    </w:lvl>
    <w:lvl w:ilvl="8" w:tplc="FD6239CA">
      <w:numFmt w:val="bullet"/>
      <w:lvlText w:val="•"/>
      <w:lvlJc w:val="left"/>
      <w:pPr>
        <w:ind w:left="3164" w:hanging="309"/>
      </w:pPr>
      <w:rPr>
        <w:rFonts w:hint="default"/>
        <w:lang w:val="es-ES" w:eastAsia="en-US" w:bidi="ar-SA"/>
      </w:rPr>
    </w:lvl>
  </w:abstractNum>
  <w:abstractNum w:abstractNumId="14" w15:restartNumberingAfterBreak="0">
    <w:nsid w:val="6A047034"/>
    <w:multiLevelType w:val="hybridMultilevel"/>
    <w:tmpl w:val="838C0852"/>
    <w:lvl w:ilvl="0" w:tplc="A31AA1AC">
      <w:numFmt w:val="bullet"/>
      <w:lvlText w:val=""/>
      <w:lvlJc w:val="left"/>
      <w:pPr>
        <w:ind w:left="231" w:hanging="1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  <w:lang w:val="es-ES" w:eastAsia="en-US" w:bidi="ar-SA"/>
      </w:rPr>
    </w:lvl>
    <w:lvl w:ilvl="1" w:tplc="AAA28260">
      <w:numFmt w:val="bullet"/>
      <w:lvlText w:val="•"/>
      <w:lvlJc w:val="left"/>
      <w:pPr>
        <w:ind w:left="472" w:hanging="169"/>
      </w:pPr>
      <w:rPr>
        <w:rFonts w:hint="default"/>
        <w:lang w:val="es-ES" w:eastAsia="en-US" w:bidi="ar-SA"/>
      </w:rPr>
    </w:lvl>
    <w:lvl w:ilvl="2" w:tplc="2CEEEFB6">
      <w:numFmt w:val="bullet"/>
      <w:lvlText w:val="•"/>
      <w:lvlJc w:val="left"/>
      <w:pPr>
        <w:ind w:left="704" w:hanging="169"/>
      </w:pPr>
      <w:rPr>
        <w:rFonts w:hint="default"/>
        <w:lang w:val="es-ES" w:eastAsia="en-US" w:bidi="ar-SA"/>
      </w:rPr>
    </w:lvl>
    <w:lvl w:ilvl="3" w:tplc="D166BA64">
      <w:numFmt w:val="bullet"/>
      <w:lvlText w:val="•"/>
      <w:lvlJc w:val="left"/>
      <w:pPr>
        <w:ind w:left="936" w:hanging="169"/>
      </w:pPr>
      <w:rPr>
        <w:rFonts w:hint="default"/>
        <w:lang w:val="es-ES" w:eastAsia="en-US" w:bidi="ar-SA"/>
      </w:rPr>
    </w:lvl>
    <w:lvl w:ilvl="4" w:tplc="0EB0C4FC">
      <w:numFmt w:val="bullet"/>
      <w:lvlText w:val="•"/>
      <w:lvlJc w:val="left"/>
      <w:pPr>
        <w:ind w:left="1168" w:hanging="169"/>
      </w:pPr>
      <w:rPr>
        <w:rFonts w:hint="default"/>
        <w:lang w:val="es-ES" w:eastAsia="en-US" w:bidi="ar-SA"/>
      </w:rPr>
    </w:lvl>
    <w:lvl w:ilvl="5" w:tplc="A7B67500">
      <w:numFmt w:val="bullet"/>
      <w:lvlText w:val="•"/>
      <w:lvlJc w:val="left"/>
      <w:pPr>
        <w:ind w:left="1400" w:hanging="169"/>
      </w:pPr>
      <w:rPr>
        <w:rFonts w:hint="default"/>
        <w:lang w:val="es-ES" w:eastAsia="en-US" w:bidi="ar-SA"/>
      </w:rPr>
    </w:lvl>
    <w:lvl w:ilvl="6" w:tplc="F37EBE60">
      <w:numFmt w:val="bullet"/>
      <w:lvlText w:val="•"/>
      <w:lvlJc w:val="left"/>
      <w:pPr>
        <w:ind w:left="1632" w:hanging="169"/>
      </w:pPr>
      <w:rPr>
        <w:rFonts w:hint="default"/>
        <w:lang w:val="es-ES" w:eastAsia="en-US" w:bidi="ar-SA"/>
      </w:rPr>
    </w:lvl>
    <w:lvl w:ilvl="7" w:tplc="F6DC1798">
      <w:numFmt w:val="bullet"/>
      <w:lvlText w:val="•"/>
      <w:lvlJc w:val="left"/>
      <w:pPr>
        <w:ind w:left="1864" w:hanging="169"/>
      </w:pPr>
      <w:rPr>
        <w:rFonts w:hint="default"/>
        <w:lang w:val="es-ES" w:eastAsia="en-US" w:bidi="ar-SA"/>
      </w:rPr>
    </w:lvl>
    <w:lvl w:ilvl="8" w:tplc="A52C0080">
      <w:numFmt w:val="bullet"/>
      <w:lvlText w:val="•"/>
      <w:lvlJc w:val="left"/>
      <w:pPr>
        <w:ind w:left="2096" w:hanging="169"/>
      </w:pPr>
      <w:rPr>
        <w:rFonts w:hint="default"/>
        <w:lang w:val="es-ES" w:eastAsia="en-US" w:bidi="ar-SA"/>
      </w:rPr>
    </w:lvl>
  </w:abstractNum>
  <w:abstractNum w:abstractNumId="15" w15:restartNumberingAfterBreak="0">
    <w:nsid w:val="6F85159B"/>
    <w:multiLevelType w:val="hybridMultilevel"/>
    <w:tmpl w:val="2D3A7BD8"/>
    <w:lvl w:ilvl="0" w:tplc="A1B41D1C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w w:val="102"/>
        <w:lang w:val="es-ES" w:eastAsia="en-US" w:bidi="ar-SA"/>
      </w:rPr>
    </w:lvl>
    <w:lvl w:ilvl="1" w:tplc="2F8ED2FC">
      <w:start w:val="1"/>
      <w:numFmt w:val="lowerLetter"/>
      <w:lvlText w:val="%2."/>
      <w:lvlJc w:val="left"/>
      <w:pPr>
        <w:ind w:left="805" w:hanging="351"/>
      </w:pPr>
      <w:rPr>
        <w:rFonts w:hint="default"/>
        <w:w w:val="102"/>
        <w:lang w:val="es-ES" w:eastAsia="en-US" w:bidi="ar-SA"/>
      </w:rPr>
    </w:lvl>
    <w:lvl w:ilvl="2" w:tplc="B5B433AE">
      <w:numFmt w:val="bullet"/>
      <w:lvlText w:val="•"/>
      <w:lvlJc w:val="left"/>
      <w:pPr>
        <w:ind w:left="1687" w:hanging="351"/>
      </w:pPr>
      <w:rPr>
        <w:rFonts w:hint="default"/>
        <w:lang w:val="es-ES" w:eastAsia="en-US" w:bidi="ar-SA"/>
      </w:rPr>
    </w:lvl>
    <w:lvl w:ilvl="3" w:tplc="208AB40E">
      <w:numFmt w:val="bullet"/>
      <w:lvlText w:val="•"/>
      <w:lvlJc w:val="left"/>
      <w:pPr>
        <w:ind w:left="2574" w:hanging="351"/>
      </w:pPr>
      <w:rPr>
        <w:rFonts w:hint="default"/>
        <w:lang w:val="es-ES" w:eastAsia="en-US" w:bidi="ar-SA"/>
      </w:rPr>
    </w:lvl>
    <w:lvl w:ilvl="4" w:tplc="EFE011CA">
      <w:numFmt w:val="bullet"/>
      <w:lvlText w:val="•"/>
      <w:lvlJc w:val="left"/>
      <w:pPr>
        <w:ind w:left="3462" w:hanging="351"/>
      </w:pPr>
      <w:rPr>
        <w:rFonts w:hint="default"/>
        <w:lang w:val="es-ES" w:eastAsia="en-US" w:bidi="ar-SA"/>
      </w:rPr>
    </w:lvl>
    <w:lvl w:ilvl="5" w:tplc="DA22CAE6">
      <w:numFmt w:val="bullet"/>
      <w:lvlText w:val="•"/>
      <w:lvlJc w:val="left"/>
      <w:pPr>
        <w:ind w:left="4349" w:hanging="351"/>
      </w:pPr>
      <w:rPr>
        <w:rFonts w:hint="default"/>
        <w:lang w:val="es-ES" w:eastAsia="en-US" w:bidi="ar-SA"/>
      </w:rPr>
    </w:lvl>
    <w:lvl w:ilvl="6" w:tplc="6E9E2D56">
      <w:numFmt w:val="bullet"/>
      <w:lvlText w:val="•"/>
      <w:lvlJc w:val="left"/>
      <w:pPr>
        <w:ind w:left="5237" w:hanging="351"/>
      </w:pPr>
      <w:rPr>
        <w:rFonts w:hint="default"/>
        <w:lang w:val="es-ES" w:eastAsia="en-US" w:bidi="ar-SA"/>
      </w:rPr>
    </w:lvl>
    <w:lvl w:ilvl="7" w:tplc="AC2C8604">
      <w:numFmt w:val="bullet"/>
      <w:lvlText w:val="•"/>
      <w:lvlJc w:val="left"/>
      <w:pPr>
        <w:ind w:left="6124" w:hanging="351"/>
      </w:pPr>
      <w:rPr>
        <w:rFonts w:hint="default"/>
        <w:lang w:val="es-ES" w:eastAsia="en-US" w:bidi="ar-SA"/>
      </w:rPr>
    </w:lvl>
    <w:lvl w:ilvl="8" w:tplc="B30C638E">
      <w:numFmt w:val="bullet"/>
      <w:lvlText w:val="•"/>
      <w:lvlJc w:val="left"/>
      <w:pPr>
        <w:ind w:left="7012" w:hanging="351"/>
      </w:pPr>
      <w:rPr>
        <w:rFonts w:hint="default"/>
        <w:lang w:val="es-ES" w:eastAsia="en-US" w:bidi="ar-SA"/>
      </w:rPr>
    </w:lvl>
  </w:abstractNum>
  <w:abstractNum w:abstractNumId="16" w15:restartNumberingAfterBreak="0">
    <w:nsid w:val="799E7964"/>
    <w:multiLevelType w:val="hybridMultilevel"/>
    <w:tmpl w:val="71707300"/>
    <w:lvl w:ilvl="0" w:tplc="24E02F66">
      <w:numFmt w:val="bullet"/>
      <w:lvlText w:val=""/>
      <w:lvlJc w:val="left"/>
      <w:pPr>
        <w:ind w:left="413" w:hanging="30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D020D12C">
      <w:numFmt w:val="bullet"/>
      <w:lvlText w:val="•"/>
      <w:lvlJc w:val="left"/>
      <w:pPr>
        <w:ind w:left="763" w:hanging="309"/>
      </w:pPr>
      <w:rPr>
        <w:rFonts w:hint="default"/>
        <w:lang w:val="es-ES" w:eastAsia="en-US" w:bidi="ar-SA"/>
      </w:rPr>
    </w:lvl>
    <w:lvl w:ilvl="2" w:tplc="2B884BA2">
      <w:numFmt w:val="bullet"/>
      <w:lvlText w:val="•"/>
      <w:lvlJc w:val="left"/>
      <w:pPr>
        <w:ind w:left="1106" w:hanging="309"/>
      </w:pPr>
      <w:rPr>
        <w:rFonts w:hint="default"/>
        <w:lang w:val="es-ES" w:eastAsia="en-US" w:bidi="ar-SA"/>
      </w:rPr>
    </w:lvl>
    <w:lvl w:ilvl="3" w:tplc="E33AC8A6">
      <w:numFmt w:val="bullet"/>
      <w:lvlText w:val="•"/>
      <w:lvlJc w:val="left"/>
      <w:pPr>
        <w:ind w:left="1449" w:hanging="309"/>
      </w:pPr>
      <w:rPr>
        <w:rFonts w:hint="default"/>
        <w:lang w:val="es-ES" w:eastAsia="en-US" w:bidi="ar-SA"/>
      </w:rPr>
    </w:lvl>
    <w:lvl w:ilvl="4" w:tplc="0C349848">
      <w:numFmt w:val="bullet"/>
      <w:lvlText w:val="•"/>
      <w:lvlJc w:val="left"/>
      <w:pPr>
        <w:ind w:left="1792" w:hanging="309"/>
      </w:pPr>
      <w:rPr>
        <w:rFonts w:hint="default"/>
        <w:lang w:val="es-ES" w:eastAsia="en-US" w:bidi="ar-SA"/>
      </w:rPr>
    </w:lvl>
    <w:lvl w:ilvl="5" w:tplc="76FC3768">
      <w:numFmt w:val="bullet"/>
      <w:lvlText w:val="•"/>
      <w:lvlJc w:val="left"/>
      <w:pPr>
        <w:ind w:left="2135" w:hanging="309"/>
      </w:pPr>
      <w:rPr>
        <w:rFonts w:hint="default"/>
        <w:lang w:val="es-ES" w:eastAsia="en-US" w:bidi="ar-SA"/>
      </w:rPr>
    </w:lvl>
    <w:lvl w:ilvl="6" w:tplc="225A2BEA">
      <w:numFmt w:val="bullet"/>
      <w:lvlText w:val="•"/>
      <w:lvlJc w:val="left"/>
      <w:pPr>
        <w:ind w:left="2478" w:hanging="309"/>
      </w:pPr>
      <w:rPr>
        <w:rFonts w:hint="default"/>
        <w:lang w:val="es-ES" w:eastAsia="en-US" w:bidi="ar-SA"/>
      </w:rPr>
    </w:lvl>
    <w:lvl w:ilvl="7" w:tplc="0960F562">
      <w:numFmt w:val="bullet"/>
      <w:lvlText w:val="•"/>
      <w:lvlJc w:val="left"/>
      <w:pPr>
        <w:ind w:left="2821" w:hanging="309"/>
      </w:pPr>
      <w:rPr>
        <w:rFonts w:hint="default"/>
        <w:lang w:val="es-ES" w:eastAsia="en-US" w:bidi="ar-SA"/>
      </w:rPr>
    </w:lvl>
    <w:lvl w:ilvl="8" w:tplc="42422EA4">
      <w:numFmt w:val="bullet"/>
      <w:lvlText w:val="•"/>
      <w:lvlJc w:val="left"/>
      <w:pPr>
        <w:ind w:left="3164" w:hanging="309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2F"/>
    <w:rsid w:val="00014D49"/>
    <w:rsid w:val="001622E3"/>
    <w:rsid w:val="002D34EE"/>
    <w:rsid w:val="00321023"/>
    <w:rsid w:val="00332B98"/>
    <w:rsid w:val="00417B6F"/>
    <w:rsid w:val="005B2C00"/>
    <w:rsid w:val="006A0232"/>
    <w:rsid w:val="006B01C4"/>
    <w:rsid w:val="00751F67"/>
    <w:rsid w:val="007C01C0"/>
    <w:rsid w:val="00996B60"/>
    <w:rsid w:val="009A3E2F"/>
    <w:rsid w:val="00A82495"/>
    <w:rsid w:val="00C03ECA"/>
    <w:rsid w:val="00C43629"/>
    <w:rsid w:val="00C900F7"/>
    <w:rsid w:val="00D00832"/>
    <w:rsid w:val="00D14CA8"/>
    <w:rsid w:val="00DC3E5F"/>
    <w:rsid w:val="00DC6D12"/>
    <w:rsid w:val="00F7248B"/>
    <w:rsid w:val="00F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685ED"/>
  <w15:docId w15:val="{34E27EB9-E2B4-489D-AB4E-22327DA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4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"/>
      <w:ind w:left="1107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2C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C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2C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0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ncalculators.com/interest/compound-interest-calculador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2023-09-01T02:27:00Z</dcterms:created>
  <dcterms:modified xsi:type="dcterms:W3CDTF">2023-09-01T04:02:00Z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2023-08-28T00:00:00Z</vt:filetime>
  </property>
</Properties>
</file>