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8A" w:rsidRPr="00A2529C" w:rsidRDefault="006800CB" w:rsidP="00BD6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D6870" w:rsidRPr="00A2529C">
        <w:rPr>
          <w:b/>
          <w:bCs/>
          <w:sz w:val="28"/>
          <w:szCs w:val="28"/>
        </w:rPr>
        <w:t>ESIÓN DE APRENDIZAJE</w:t>
      </w:r>
      <w:r w:rsidR="00C855DD">
        <w:rPr>
          <w:b/>
          <w:bCs/>
          <w:sz w:val="28"/>
          <w:szCs w:val="28"/>
        </w:rPr>
        <w:t xml:space="preserve"> 02</w:t>
      </w:r>
    </w:p>
    <w:p w:rsidR="0019178A" w:rsidRPr="00F0487E" w:rsidRDefault="0019178A" w:rsidP="00BD6870">
      <w:pPr>
        <w:pStyle w:val="Prrafodelista"/>
        <w:numPr>
          <w:ilvl w:val="0"/>
          <w:numId w:val="2"/>
        </w:numPr>
        <w:ind w:left="284" w:hanging="284"/>
        <w:jc w:val="both"/>
        <w:rPr>
          <w:b/>
          <w:bCs/>
          <w:color w:val="FF0000"/>
          <w:sz w:val="32"/>
          <w:szCs w:val="32"/>
        </w:rPr>
      </w:pPr>
      <w:r w:rsidRPr="00F0487E">
        <w:rPr>
          <w:b/>
          <w:bCs/>
          <w:color w:val="FF0000"/>
          <w:sz w:val="32"/>
          <w:szCs w:val="32"/>
        </w:rPr>
        <w:t xml:space="preserve">TÍTULO: </w:t>
      </w:r>
      <w:r w:rsidR="0092730D">
        <w:rPr>
          <w:b/>
          <w:color w:val="FF0000"/>
          <w:sz w:val="32"/>
          <w:szCs w:val="32"/>
          <w:lang w:eastAsia="es-PE"/>
        </w:rPr>
        <w:t>El circuito de la economía</w:t>
      </w:r>
    </w:p>
    <w:p w:rsidR="0019178A" w:rsidRDefault="0019178A" w:rsidP="0019178A">
      <w:pPr>
        <w:pStyle w:val="Prrafodelista"/>
        <w:ind w:left="284"/>
        <w:jc w:val="both"/>
        <w:rPr>
          <w:b/>
          <w:bCs/>
        </w:rPr>
      </w:pPr>
    </w:p>
    <w:p w:rsidR="00BD6870" w:rsidRDefault="00BD6870" w:rsidP="00BD6870">
      <w:pPr>
        <w:pStyle w:val="Prrafodelista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BD6870">
        <w:rPr>
          <w:b/>
          <w:bCs/>
        </w:rPr>
        <w:t>DATOS INFORMATIVOS</w:t>
      </w:r>
    </w:p>
    <w:p w:rsidR="0019178A" w:rsidRPr="00BD6870" w:rsidRDefault="0019178A" w:rsidP="0019178A">
      <w:pPr>
        <w:pStyle w:val="Prrafodelista"/>
        <w:ind w:left="284"/>
        <w:jc w:val="both"/>
        <w:rPr>
          <w:b/>
          <w:bCs/>
        </w:rPr>
      </w:pPr>
    </w:p>
    <w:p w:rsidR="0019178A" w:rsidRPr="0019178A" w:rsidRDefault="0019178A" w:rsidP="0019178A">
      <w:pPr>
        <w:pStyle w:val="Prrafodelista"/>
        <w:numPr>
          <w:ilvl w:val="0"/>
          <w:numId w:val="3"/>
        </w:numPr>
        <w:jc w:val="both"/>
        <w:rPr>
          <w:vanish/>
        </w:rPr>
      </w:pPr>
    </w:p>
    <w:p w:rsidR="0019178A" w:rsidRPr="0019178A" w:rsidRDefault="0019178A" w:rsidP="0019178A">
      <w:pPr>
        <w:pStyle w:val="Prrafodelista"/>
        <w:numPr>
          <w:ilvl w:val="0"/>
          <w:numId w:val="3"/>
        </w:numPr>
        <w:jc w:val="both"/>
        <w:rPr>
          <w:vanish/>
        </w:rPr>
      </w:pPr>
    </w:p>
    <w:p w:rsidR="0019178A" w:rsidRDefault="0019178A" w:rsidP="0019178A">
      <w:pPr>
        <w:pStyle w:val="Prrafodelista"/>
        <w:numPr>
          <w:ilvl w:val="1"/>
          <w:numId w:val="3"/>
        </w:numPr>
        <w:ind w:left="851" w:hanging="567"/>
        <w:jc w:val="both"/>
      </w:pPr>
      <w:r>
        <w:t>DRE</w:t>
      </w:r>
      <w:r>
        <w:tab/>
      </w:r>
      <w:r>
        <w:tab/>
      </w:r>
      <w:r>
        <w:tab/>
        <w:t>:</w:t>
      </w:r>
      <w:r w:rsidR="005A72BE">
        <w:t xml:space="preserve"> Cajamarca</w:t>
      </w:r>
    </w:p>
    <w:p w:rsidR="0019178A" w:rsidRDefault="0019178A" w:rsidP="0019178A">
      <w:pPr>
        <w:pStyle w:val="Prrafodelista"/>
        <w:numPr>
          <w:ilvl w:val="1"/>
          <w:numId w:val="3"/>
        </w:numPr>
        <w:ind w:left="851" w:hanging="567"/>
        <w:jc w:val="both"/>
      </w:pPr>
      <w:r>
        <w:t>UGEL</w:t>
      </w:r>
      <w:r>
        <w:tab/>
      </w:r>
      <w:r>
        <w:tab/>
      </w:r>
      <w:r>
        <w:tab/>
        <w:t>: San Pablo</w:t>
      </w:r>
    </w:p>
    <w:p w:rsidR="0019178A" w:rsidRDefault="0019178A" w:rsidP="0019178A">
      <w:pPr>
        <w:pStyle w:val="Prrafodelista"/>
        <w:numPr>
          <w:ilvl w:val="1"/>
          <w:numId w:val="3"/>
        </w:numPr>
        <w:ind w:left="851" w:hanging="567"/>
        <w:jc w:val="both"/>
      </w:pPr>
      <w:r>
        <w:t>IE/LUGAR</w:t>
      </w:r>
      <w:r>
        <w:tab/>
      </w:r>
      <w:r>
        <w:tab/>
        <w:t>:</w:t>
      </w:r>
      <w:r w:rsidR="00F0487E">
        <w:t xml:space="preserve"> Santa Rosa de Unanca</w:t>
      </w:r>
    </w:p>
    <w:p w:rsidR="0019178A" w:rsidRDefault="0019178A" w:rsidP="0019178A">
      <w:pPr>
        <w:pStyle w:val="Prrafodelista"/>
        <w:numPr>
          <w:ilvl w:val="1"/>
          <w:numId w:val="3"/>
        </w:numPr>
        <w:ind w:left="851" w:hanging="567"/>
        <w:jc w:val="both"/>
      </w:pPr>
      <w:r>
        <w:t>CICLO</w:t>
      </w:r>
      <w:r>
        <w:tab/>
      </w:r>
      <w:r>
        <w:tab/>
      </w:r>
      <w:r>
        <w:tab/>
        <w:t>:</w:t>
      </w:r>
      <w:r w:rsidR="00F0487E">
        <w:t>VI</w:t>
      </w:r>
    </w:p>
    <w:p w:rsidR="0019178A" w:rsidRDefault="0019178A" w:rsidP="0019178A">
      <w:pPr>
        <w:pStyle w:val="Prrafodelista"/>
        <w:numPr>
          <w:ilvl w:val="1"/>
          <w:numId w:val="3"/>
        </w:numPr>
        <w:ind w:left="851" w:hanging="567"/>
        <w:jc w:val="both"/>
      </w:pPr>
      <w:r>
        <w:t>GRADO</w:t>
      </w:r>
      <w:r>
        <w:tab/>
      </w:r>
      <w:r>
        <w:tab/>
        <w:t>:</w:t>
      </w:r>
      <w:r w:rsidR="00F0487E">
        <w:t>Segundo</w:t>
      </w:r>
    </w:p>
    <w:p w:rsidR="0019178A" w:rsidRDefault="0019178A" w:rsidP="0019178A">
      <w:pPr>
        <w:pStyle w:val="Prrafodelista"/>
        <w:numPr>
          <w:ilvl w:val="1"/>
          <w:numId w:val="3"/>
        </w:numPr>
        <w:ind w:left="851" w:hanging="567"/>
        <w:jc w:val="both"/>
      </w:pPr>
      <w:r>
        <w:t>ÁREA CURRICULAR</w:t>
      </w:r>
      <w:r>
        <w:tab/>
        <w:t>:</w:t>
      </w:r>
      <w:r w:rsidR="00F0487E">
        <w:t>Ciencias sociales</w:t>
      </w:r>
    </w:p>
    <w:p w:rsidR="0019178A" w:rsidRDefault="0019178A" w:rsidP="0019178A">
      <w:pPr>
        <w:pStyle w:val="Prrafodelista"/>
        <w:numPr>
          <w:ilvl w:val="1"/>
          <w:numId w:val="3"/>
        </w:numPr>
        <w:ind w:left="851" w:hanging="567"/>
        <w:jc w:val="both"/>
      </w:pPr>
      <w:r>
        <w:t>DOCENTE</w:t>
      </w:r>
      <w:r>
        <w:tab/>
      </w:r>
      <w:r>
        <w:tab/>
        <w:t>:</w:t>
      </w:r>
      <w:r w:rsidR="00F0487E">
        <w:t>Infante Moza Vilma</w:t>
      </w:r>
      <w:r w:rsidR="0092730D">
        <w:t xml:space="preserve"> Alejandrina</w:t>
      </w:r>
    </w:p>
    <w:p w:rsidR="0019178A" w:rsidRDefault="0019178A" w:rsidP="0019178A">
      <w:pPr>
        <w:pStyle w:val="Prrafodelista"/>
        <w:numPr>
          <w:ilvl w:val="1"/>
          <w:numId w:val="3"/>
        </w:numPr>
        <w:ind w:left="851" w:hanging="567"/>
        <w:jc w:val="both"/>
      </w:pPr>
      <w:r>
        <w:t>FECHA</w:t>
      </w:r>
      <w:r>
        <w:tab/>
      </w:r>
      <w:r>
        <w:tab/>
        <w:t>:</w:t>
      </w:r>
      <w:r w:rsidR="0092730D">
        <w:t>30</w:t>
      </w:r>
      <w:r w:rsidR="00F0487E">
        <w:t xml:space="preserve"> de abril</w:t>
      </w:r>
    </w:p>
    <w:p w:rsidR="00BD6870" w:rsidRDefault="00BD6870" w:rsidP="00BD6870">
      <w:pPr>
        <w:pStyle w:val="Prrafodelista"/>
        <w:ind w:left="851"/>
        <w:jc w:val="both"/>
      </w:pPr>
    </w:p>
    <w:p w:rsidR="00BD6870" w:rsidRPr="00BD6870" w:rsidRDefault="00BD6870" w:rsidP="00BD6870">
      <w:pPr>
        <w:pStyle w:val="Prrafodelista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BD6870">
        <w:rPr>
          <w:b/>
          <w:bCs/>
        </w:rPr>
        <w:t>PROPÓSITO DE APRENDIZAJE</w:t>
      </w:r>
      <w:r w:rsidR="0019178A">
        <w:rPr>
          <w:b/>
          <w:bCs/>
        </w:rPr>
        <w:t xml:space="preserve"> Y EVALUACIÓN</w:t>
      </w:r>
    </w:p>
    <w:p w:rsidR="00BD6870" w:rsidRDefault="0092730D" w:rsidP="00BD6870">
      <w:pPr>
        <w:pStyle w:val="Prrafodelista"/>
        <w:ind w:left="284"/>
        <w:jc w:val="both"/>
      </w:pPr>
      <w:r>
        <w:t>Desarrollar la capacidad de los estudiantes para gestionar de manera responsable los recursos económicos en su vida cotidiana y comprender su impacto en la economía local.</w:t>
      </w:r>
    </w:p>
    <w:tbl>
      <w:tblPr>
        <w:tblStyle w:val="Tablaconcuadrcula"/>
        <w:tblW w:w="9605" w:type="dxa"/>
        <w:tblInd w:w="284" w:type="dxa"/>
        <w:tblLook w:val="04A0" w:firstRow="1" w:lastRow="0" w:firstColumn="1" w:lastColumn="0" w:noHBand="0" w:noVBand="1"/>
      </w:tblPr>
      <w:tblGrid>
        <w:gridCol w:w="2960"/>
        <w:gridCol w:w="2481"/>
        <w:gridCol w:w="2358"/>
        <w:gridCol w:w="1806"/>
      </w:tblGrid>
      <w:tr w:rsidR="005A72BE" w:rsidTr="000E422C">
        <w:tc>
          <w:tcPr>
            <w:tcW w:w="2960" w:type="dxa"/>
            <w:shd w:val="clear" w:color="auto" w:fill="0070C0"/>
            <w:vAlign w:val="center"/>
          </w:tcPr>
          <w:p w:rsidR="00BD6870" w:rsidRPr="0019178A" w:rsidRDefault="004A44CD" w:rsidP="004A44CD">
            <w:pPr>
              <w:pStyle w:val="Prrafodelista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19178A">
              <w:rPr>
                <w:b/>
                <w:bCs/>
                <w:color w:val="FFFFFF" w:themeColor="background1"/>
              </w:rPr>
              <w:t>COMPETENCIA</w:t>
            </w:r>
            <w:r w:rsidR="0019178A" w:rsidRPr="0019178A">
              <w:rPr>
                <w:b/>
                <w:bCs/>
                <w:color w:val="FFFFFF" w:themeColor="background1"/>
              </w:rPr>
              <w:t>/CAPACIDADES</w:t>
            </w:r>
          </w:p>
        </w:tc>
        <w:tc>
          <w:tcPr>
            <w:tcW w:w="2481" w:type="dxa"/>
            <w:shd w:val="clear" w:color="auto" w:fill="0070C0"/>
            <w:vAlign w:val="center"/>
          </w:tcPr>
          <w:p w:rsidR="00BD6870" w:rsidRPr="0019178A" w:rsidRDefault="004A44CD" w:rsidP="004A44CD">
            <w:pPr>
              <w:pStyle w:val="Prrafodelista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19178A">
              <w:rPr>
                <w:b/>
                <w:bCs/>
                <w:color w:val="FFFFFF" w:themeColor="background1"/>
              </w:rPr>
              <w:t>CRITERIOS DE EVALUACIÓN</w:t>
            </w:r>
          </w:p>
        </w:tc>
        <w:tc>
          <w:tcPr>
            <w:tcW w:w="2358" w:type="dxa"/>
            <w:shd w:val="clear" w:color="auto" w:fill="0070C0"/>
            <w:vAlign w:val="center"/>
          </w:tcPr>
          <w:p w:rsidR="00BD6870" w:rsidRPr="0019178A" w:rsidRDefault="004A44CD" w:rsidP="004A44CD">
            <w:pPr>
              <w:pStyle w:val="Prrafodelista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19178A">
              <w:rPr>
                <w:b/>
                <w:bCs/>
                <w:color w:val="FFFFFF" w:themeColor="background1"/>
              </w:rPr>
              <w:t xml:space="preserve">EVIDENCIA </w:t>
            </w:r>
            <w:r w:rsidR="0019178A" w:rsidRPr="0019178A">
              <w:rPr>
                <w:b/>
                <w:bCs/>
                <w:color w:val="FFFFFF" w:themeColor="background1"/>
              </w:rPr>
              <w:t>(Producción/actuación)</w:t>
            </w:r>
          </w:p>
        </w:tc>
        <w:tc>
          <w:tcPr>
            <w:tcW w:w="1806" w:type="dxa"/>
            <w:shd w:val="clear" w:color="auto" w:fill="0070C0"/>
            <w:vAlign w:val="center"/>
          </w:tcPr>
          <w:p w:rsidR="00BD6870" w:rsidRPr="0019178A" w:rsidRDefault="004A44CD" w:rsidP="004A44CD">
            <w:pPr>
              <w:pStyle w:val="Prrafodelista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19178A">
              <w:rPr>
                <w:b/>
                <w:bCs/>
                <w:color w:val="FFFFFF" w:themeColor="background1"/>
              </w:rPr>
              <w:t>INSTRUMENTO DE EVALUACIÓN</w:t>
            </w:r>
          </w:p>
        </w:tc>
      </w:tr>
      <w:tr w:rsidR="000E422C" w:rsidTr="000E422C">
        <w:trPr>
          <w:trHeight w:val="3363"/>
        </w:trPr>
        <w:tc>
          <w:tcPr>
            <w:tcW w:w="2960" w:type="dxa"/>
          </w:tcPr>
          <w:p w:rsidR="000E422C" w:rsidRPr="00225A3E" w:rsidRDefault="000E422C" w:rsidP="000E422C">
            <w:pPr>
              <w:jc w:val="both"/>
              <w:rPr>
                <w:b/>
                <w:bCs/>
              </w:rPr>
            </w:pPr>
            <w:r w:rsidRPr="00225A3E">
              <w:t>“GESTIONA RESPONSABLEMENTE</w:t>
            </w:r>
            <w:r w:rsidR="0092730D">
              <w:t xml:space="preserve"> LOS RECURSOS ECONÓMICOS</w:t>
            </w:r>
            <w:r w:rsidRPr="00225A3E">
              <w:t>”</w:t>
            </w:r>
          </w:p>
          <w:p w:rsidR="0092730D" w:rsidRDefault="0092730D" w:rsidP="000E422C">
            <w:pPr>
              <w:pStyle w:val="Prrafodelista"/>
              <w:ind w:left="0"/>
              <w:jc w:val="both"/>
            </w:pPr>
            <w:r>
              <w:t>Comprende el funcionamiento del sistema económico y financiero</w:t>
            </w:r>
          </w:p>
          <w:p w:rsidR="000E422C" w:rsidRPr="0092730D" w:rsidRDefault="0092730D" w:rsidP="000E422C">
            <w:pPr>
              <w:pStyle w:val="Prrafodelista"/>
              <w:ind w:left="0"/>
              <w:jc w:val="both"/>
            </w:pPr>
            <w:r w:rsidRPr="0092730D">
              <w:t>Toma decisiones económicas y financieras.</w:t>
            </w:r>
          </w:p>
          <w:p w:rsidR="000E422C" w:rsidRDefault="000E422C" w:rsidP="000E422C">
            <w:pPr>
              <w:pStyle w:val="Prrafodelista"/>
              <w:ind w:left="0"/>
              <w:jc w:val="both"/>
            </w:pPr>
          </w:p>
        </w:tc>
        <w:tc>
          <w:tcPr>
            <w:tcW w:w="2481" w:type="dxa"/>
          </w:tcPr>
          <w:p w:rsidR="005540CC" w:rsidRDefault="0092730D" w:rsidP="000E422C">
            <w:pPr>
              <w:pStyle w:val="Prrafodelista"/>
              <w:ind w:left="0"/>
              <w:jc w:val="both"/>
            </w:pPr>
            <w:r>
              <w:t>Participación en actividades</w:t>
            </w:r>
            <w:r>
              <w:t xml:space="preserve"> indicadas por el maestro.</w:t>
            </w:r>
          </w:p>
          <w:p w:rsidR="0092730D" w:rsidRDefault="0092730D" w:rsidP="000E422C">
            <w:pPr>
              <w:pStyle w:val="Prrafodelista"/>
              <w:ind w:left="0"/>
              <w:jc w:val="both"/>
            </w:pPr>
          </w:p>
          <w:p w:rsidR="0092730D" w:rsidRDefault="0092730D" w:rsidP="000E422C">
            <w:pPr>
              <w:pStyle w:val="Prrafodelista"/>
              <w:ind w:left="0"/>
              <w:jc w:val="both"/>
            </w:pPr>
            <w:r>
              <w:t>Calidad del presupuesto</w:t>
            </w:r>
          </w:p>
          <w:p w:rsidR="0092730D" w:rsidRDefault="0092730D" w:rsidP="000E422C">
            <w:pPr>
              <w:pStyle w:val="Prrafodelista"/>
              <w:ind w:left="0"/>
              <w:jc w:val="both"/>
            </w:pPr>
          </w:p>
          <w:p w:rsidR="0092730D" w:rsidRDefault="0092730D" w:rsidP="000E422C">
            <w:pPr>
              <w:pStyle w:val="Prrafodelista"/>
              <w:ind w:left="0"/>
              <w:jc w:val="both"/>
            </w:pPr>
            <w:r>
              <w:t>Comprensión del tema</w:t>
            </w:r>
          </w:p>
        </w:tc>
        <w:tc>
          <w:tcPr>
            <w:tcW w:w="2358" w:type="dxa"/>
          </w:tcPr>
          <w:p w:rsidR="000E422C" w:rsidRPr="00D05BB2" w:rsidRDefault="000E422C" w:rsidP="000E422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rFonts w:cstheme="minorHAnsi"/>
                <w:color w:val="000000"/>
              </w:rPr>
            </w:pPr>
          </w:p>
          <w:p w:rsidR="000E422C" w:rsidRDefault="0092730D" w:rsidP="000E422C">
            <w:pPr>
              <w:pStyle w:val="Prrafodelista"/>
              <w:ind w:left="0"/>
              <w:jc w:val="both"/>
            </w:pPr>
            <w:r>
              <w:t>organizador</w:t>
            </w:r>
          </w:p>
          <w:p w:rsidR="000E422C" w:rsidRDefault="000E422C" w:rsidP="000E422C">
            <w:pPr>
              <w:pStyle w:val="Prrafodelista"/>
              <w:ind w:left="0"/>
              <w:jc w:val="both"/>
            </w:pPr>
          </w:p>
          <w:p w:rsidR="000E422C" w:rsidRDefault="000E422C" w:rsidP="000E422C">
            <w:pPr>
              <w:pStyle w:val="Prrafodelista"/>
              <w:ind w:left="0"/>
              <w:jc w:val="both"/>
            </w:pPr>
          </w:p>
        </w:tc>
        <w:tc>
          <w:tcPr>
            <w:tcW w:w="1806" w:type="dxa"/>
          </w:tcPr>
          <w:p w:rsidR="000E422C" w:rsidRDefault="0092730D" w:rsidP="000E422C">
            <w:pPr>
              <w:pStyle w:val="Prrafodelist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Rúbrica</w:t>
            </w:r>
          </w:p>
          <w:p w:rsidR="0092730D" w:rsidRDefault="0092730D" w:rsidP="000E422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  <w:p w:rsidR="006969A5" w:rsidRDefault="006969A5" w:rsidP="000E422C">
            <w:pPr>
              <w:pStyle w:val="Prrafodelista"/>
              <w:ind w:left="0"/>
              <w:jc w:val="both"/>
            </w:pPr>
          </w:p>
        </w:tc>
      </w:tr>
    </w:tbl>
    <w:p w:rsidR="00BD6870" w:rsidRDefault="00BD6870" w:rsidP="00BD6870">
      <w:pPr>
        <w:pStyle w:val="Prrafodelista"/>
        <w:ind w:left="284"/>
        <w:jc w:val="both"/>
      </w:pPr>
    </w:p>
    <w:bookmarkStart w:id="0" w:name="REGRESAR"/>
    <w:p w:rsidR="004A44CD" w:rsidRPr="00F90A8A" w:rsidRDefault="0030281C" w:rsidP="004A44CD">
      <w:pPr>
        <w:pStyle w:val="Prrafodelista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F90A8A">
        <w:rPr>
          <w:b/>
          <w:bCs/>
        </w:rPr>
        <w:fldChar w:fldCharType="begin"/>
      </w:r>
      <w:r w:rsidR="00F90A8A" w:rsidRPr="00F90A8A">
        <w:rPr>
          <w:b/>
          <w:bCs/>
        </w:rPr>
        <w:instrText xml:space="preserve"> HYPERLINK  \l "_top" </w:instrText>
      </w:r>
      <w:r w:rsidRPr="00F90A8A">
        <w:rPr>
          <w:b/>
          <w:bCs/>
        </w:rPr>
        <w:fldChar w:fldCharType="separate"/>
      </w:r>
      <w:r w:rsidR="004A44CD" w:rsidRPr="00F90A8A">
        <w:rPr>
          <w:rStyle w:val="Hipervnculo"/>
          <w:b/>
          <w:bCs/>
          <w:color w:val="auto"/>
          <w:u w:val="none"/>
        </w:rPr>
        <w:t>SECUENCIA METODOLÓGICA</w:t>
      </w:r>
      <w:r w:rsidRPr="00F90A8A">
        <w:rPr>
          <w:b/>
          <w:bCs/>
        </w:rPr>
        <w:fldChar w:fldCharType="end"/>
      </w:r>
      <w:bookmarkEnd w:id="0"/>
    </w:p>
    <w:p w:rsidR="001A5B8A" w:rsidRPr="00D07735" w:rsidRDefault="001A5B8A">
      <w:pPr>
        <w:rPr>
          <w:sz w:val="2"/>
          <w:szCs w:val="2"/>
        </w:rPr>
      </w:pPr>
    </w:p>
    <w:tbl>
      <w:tblPr>
        <w:tblW w:w="10274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6322"/>
        <w:gridCol w:w="1908"/>
      </w:tblGrid>
      <w:tr w:rsidR="00A209C0" w:rsidRPr="000F1121" w:rsidTr="001C116F">
        <w:trPr>
          <w:trHeight w:val="627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A209C0" w:rsidRPr="0019178A" w:rsidRDefault="00A209C0" w:rsidP="0019178A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19178A">
              <w:rPr>
                <w:b/>
                <w:bCs/>
                <w:color w:val="FFFFFF" w:themeColor="background1"/>
              </w:rPr>
              <w:t>MOMENTOS/TIEMPO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209C0" w:rsidRPr="0019178A" w:rsidRDefault="00B51B29" w:rsidP="0019178A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19178A">
              <w:rPr>
                <w:b/>
                <w:bCs/>
                <w:color w:val="FFFFFF" w:themeColor="background1"/>
              </w:rPr>
              <w:t>SECUENCIA DE ACTIVIDADES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A209C0" w:rsidRPr="0019178A" w:rsidRDefault="00A209C0" w:rsidP="0019178A">
            <w:pPr>
              <w:pStyle w:val="Prrafodelista"/>
              <w:spacing w:after="0" w:line="240" w:lineRule="auto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19178A">
              <w:rPr>
                <w:b/>
                <w:bCs/>
                <w:color w:val="FFFFFF" w:themeColor="background1"/>
              </w:rPr>
              <w:t xml:space="preserve">RECURSOS Y/O </w:t>
            </w:r>
            <w:r w:rsidRPr="0019178A">
              <w:rPr>
                <w:b/>
                <w:bCs/>
                <w:color w:val="FFFFFF" w:themeColor="background1"/>
              </w:rPr>
              <w:br/>
              <w:t>MATERIALES</w:t>
            </w:r>
          </w:p>
        </w:tc>
      </w:tr>
      <w:tr w:rsidR="00A209C0" w:rsidRPr="000F1121" w:rsidTr="001C116F">
        <w:trPr>
          <w:trHeight w:val="4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C0" w:rsidRDefault="00A209C0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0F112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INICIO</w:t>
            </w:r>
          </w:p>
          <w:p w:rsidR="0019178A" w:rsidRPr="000F1121" w:rsidRDefault="000E422C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 w:eastAsia="es-PE"/>
              </w:rPr>
              <w:t>( 15</w:t>
            </w:r>
            <w:r w:rsidR="0019178A" w:rsidRPr="00D077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 w:eastAsia="es-PE"/>
              </w:rPr>
              <w:t>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9C0" w:rsidRPr="000F1121" w:rsidRDefault="00A209C0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A5" w:rsidRDefault="006969A5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cstheme="minorHAnsi"/>
              </w:rPr>
              <w:t>Ambiente local.</w:t>
            </w:r>
          </w:p>
          <w:p w:rsidR="00D05BB2" w:rsidRDefault="005540CC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Imágenes</w:t>
            </w:r>
          </w:p>
          <w:p w:rsidR="00A209C0" w:rsidRPr="000F1121" w:rsidRDefault="00D05BB2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Plumones pizarra</w:t>
            </w:r>
            <w:r w:rsidR="00A209C0" w:rsidRPr="000F112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</w:tr>
      <w:tr w:rsidR="00A209C0" w:rsidRPr="000F1121" w:rsidTr="001C116F">
        <w:trPr>
          <w:trHeight w:val="4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0" w:rsidRPr="000F1121" w:rsidRDefault="00A209C0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6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9C0" w:rsidRPr="00F0487E" w:rsidRDefault="00A209C0" w:rsidP="00F0487E">
            <w:pPr>
              <w:pStyle w:val="Prrafodelista"/>
              <w:rPr>
                <w:lang w:val="es-PE" w:eastAsia="es-PE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9C0" w:rsidRPr="000F1121" w:rsidRDefault="00A209C0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A209C0" w:rsidRPr="000F1121" w:rsidTr="001C116F">
        <w:trPr>
          <w:trHeight w:val="4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0" w:rsidRPr="000F1121" w:rsidRDefault="00A209C0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632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9C0" w:rsidRPr="003F75E4" w:rsidRDefault="003F75E4" w:rsidP="003F75E4">
            <w:pPr>
              <w:rPr>
                <w:b/>
                <w:u w:val="single"/>
                <w:lang w:val="es-PE" w:eastAsia="es-PE"/>
              </w:rPr>
            </w:pPr>
            <w:r w:rsidRPr="003F75E4">
              <w:rPr>
                <w:b/>
                <w:u w:val="single"/>
                <w:lang w:val="es-PE" w:eastAsia="es-PE"/>
              </w:rPr>
              <w:t>Saberes anteriores:</w:t>
            </w:r>
          </w:p>
          <w:p w:rsidR="003F75E4" w:rsidRPr="003F75E4" w:rsidRDefault="003F75E4" w:rsidP="003F75E4">
            <w:pPr>
              <w:rPr>
                <w:lang w:val="es-PE" w:eastAsia="es-PE"/>
              </w:rPr>
            </w:pPr>
            <w:r w:rsidRPr="003F75E4">
              <w:rPr>
                <w:rFonts w:hAnsi="Symbol"/>
                <w:lang w:val="es-PE" w:eastAsia="es-PE"/>
              </w:rPr>
              <w:t></w:t>
            </w:r>
            <w:r w:rsidRPr="003F75E4">
              <w:rPr>
                <w:lang w:val="es-PE" w:eastAsia="es-PE"/>
              </w:rPr>
              <w:t xml:space="preserve">  Conocimientos sobre conceptos básicos de economía (oferta, demanda, bienes y servicios). </w:t>
            </w:r>
          </w:p>
          <w:p w:rsidR="003F75E4" w:rsidRPr="003F75E4" w:rsidRDefault="003F75E4" w:rsidP="003F75E4">
            <w:pPr>
              <w:rPr>
                <w:lang w:val="es-PE" w:eastAsia="es-PE"/>
              </w:rPr>
            </w:pPr>
            <w:r w:rsidRPr="003F75E4">
              <w:rPr>
                <w:rFonts w:hAnsi="Symbol"/>
                <w:lang w:val="es-PE" w:eastAsia="es-PE"/>
              </w:rPr>
              <w:t></w:t>
            </w:r>
            <w:r w:rsidRPr="003F75E4">
              <w:rPr>
                <w:lang w:val="es-PE" w:eastAsia="es-PE"/>
              </w:rPr>
              <w:t xml:space="preserve">  Identificación de los principales agentes económicos. </w:t>
            </w:r>
          </w:p>
          <w:p w:rsidR="003F75E4" w:rsidRDefault="003F75E4" w:rsidP="003F75E4">
            <w:pPr>
              <w:rPr>
                <w:lang w:val="es-PE" w:eastAsia="es-PE"/>
              </w:rPr>
            </w:pPr>
            <w:r w:rsidRPr="003F75E4">
              <w:rPr>
                <w:rFonts w:hAnsi="Symbol"/>
                <w:lang w:val="es-PE" w:eastAsia="es-PE"/>
              </w:rPr>
              <w:t></w:t>
            </w:r>
            <w:r w:rsidRPr="003F75E4">
              <w:rPr>
                <w:lang w:val="es-PE" w:eastAsia="es-PE"/>
              </w:rPr>
              <w:t xml:space="preserve">  Relación entre producción y consumo.</w:t>
            </w:r>
          </w:p>
          <w:p w:rsidR="003F75E4" w:rsidRPr="003F75E4" w:rsidRDefault="003F75E4" w:rsidP="003F75E4">
            <w:pPr>
              <w:pStyle w:val="Ttulo3"/>
              <w:rPr>
                <w:u w:val="single"/>
              </w:rPr>
            </w:pPr>
            <w:r w:rsidRPr="003F75E4">
              <w:rPr>
                <w:u w:val="single"/>
              </w:rPr>
              <w:t>Conflicto cognitivo</w:t>
            </w:r>
          </w:p>
          <w:p w:rsidR="003F75E4" w:rsidRDefault="003F75E4" w:rsidP="003F75E4">
            <w:pPr>
              <w:pStyle w:val="NormalWeb"/>
            </w:pPr>
            <w:r>
              <w:t xml:space="preserve">Plantear la pregunta: </w:t>
            </w:r>
            <w:r>
              <w:rPr>
                <w:rStyle w:val="Textoennegrita"/>
              </w:rPr>
              <w:t xml:space="preserve">¿Cómo influyen las decisiones de las </w:t>
            </w:r>
            <w:r>
              <w:rPr>
                <w:rStyle w:val="Textoennegrita"/>
              </w:rPr>
              <w:lastRenderedPageBreak/>
              <w:t>familias y las empresas en la economía de un país</w:t>
            </w:r>
            <w:proofErr w:type="gramStart"/>
            <w:r>
              <w:rPr>
                <w:rStyle w:val="Textoennegrita"/>
              </w:rPr>
              <w:t>?</w:t>
            </w:r>
            <w:r>
              <w:t xml:space="preserve"> .</w:t>
            </w:r>
            <w:proofErr w:type="gramEnd"/>
            <w:r>
              <w:t xml:space="preserve"> Esto generará curiosidad y motivación para investigar.</w:t>
            </w:r>
          </w:p>
          <w:p w:rsidR="003F75E4" w:rsidRPr="003F75E4" w:rsidRDefault="003F75E4" w:rsidP="003F75E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 xml:space="preserve">Activación de Saberes </w:t>
            </w:r>
            <w:proofErr w:type="gramStart"/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>Previos</w:t>
            </w:r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:</w:t>
            </w:r>
            <w:proofErr w:type="gramEnd"/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Preguntar a los estudiantes sobre ejemplos de cómo compran y venden productos en su vida diaria.</w:t>
            </w:r>
          </w:p>
          <w:p w:rsidR="001C116F" w:rsidRPr="003F75E4" w:rsidRDefault="003F75E4" w:rsidP="003F75E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 xml:space="preserve">Presentación del </w:t>
            </w:r>
            <w:proofErr w:type="gramStart"/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>Tema</w:t>
            </w:r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:</w:t>
            </w:r>
            <w:proofErr w:type="gramEnd"/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Introducir el concepto del circuito de la economía mediante una breve exposición y ejemplos visuales.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9C0" w:rsidRPr="000F1121" w:rsidRDefault="00A209C0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A209C0" w:rsidRPr="000F1121" w:rsidTr="00D05BB2">
        <w:trPr>
          <w:trHeight w:val="58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0" w:rsidRPr="000F1121" w:rsidRDefault="00A209C0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63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9C0" w:rsidRPr="000F1121" w:rsidRDefault="00A209C0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0" w:rsidRPr="000F1121" w:rsidRDefault="00A209C0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A209C0" w:rsidRPr="000F1121" w:rsidTr="00D05BB2">
        <w:trPr>
          <w:trHeight w:val="4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C0" w:rsidRDefault="00A209C0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0F112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DESARROLLO</w:t>
            </w:r>
          </w:p>
          <w:p w:rsidR="0019178A" w:rsidRPr="000F1121" w:rsidRDefault="000E422C" w:rsidP="000E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 w:eastAsia="es-PE"/>
              </w:rPr>
              <w:t>( 60</w:t>
            </w:r>
            <w:r w:rsidR="0019178A" w:rsidRPr="00D0773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 w:eastAsia="es-PE"/>
              </w:rPr>
              <w:t>)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5E4" w:rsidRPr="003F75E4" w:rsidRDefault="003F75E4" w:rsidP="003F75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PE" w:eastAsia="es-PE"/>
              </w:rPr>
            </w:pPr>
            <w:r w:rsidRPr="003F75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PE" w:eastAsia="es-PE"/>
              </w:rPr>
              <w:t>Desarrollo</w:t>
            </w:r>
          </w:p>
          <w:p w:rsidR="003F75E4" w:rsidRPr="003F75E4" w:rsidRDefault="003F75E4" w:rsidP="003F75E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 xml:space="preserve">Actividad </w:t>
            </w:r>
            <w:proofErr w:type="gramStart"/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>Grupal</w:t>
            </w:r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:</w:t>
            </w:r>
            <w:proofErr w:type="gramEnd"/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Dividir a los estudiantes en grupos. Cada grupo representará un agente económico (familia, empresa, Estado) y deberá crear un pequeño diagrama que ilustre su papel en el circuito económico.</w:t>
            </w:r>
          </w:p>
          <w:p w:rsidR="003F75E4" w:rsidRPr="003F75E4" w:rsidRDefault="003F75E4" w:rsidP="003F75E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proofErr w:type="gramStart"/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>Discusión</w:t>
            </w:r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:</w:t>
            </w:r>
            <w:proofErr w:type="gramEnd"/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Cada grupo presentará su diagrama y explicará cómo interactúan con los demás agentes.</w:t>
            </w:r>
          </w:p>
          <w:p w:rsidR="00E80088" w:rsidRPr="003F75E4" w:rsidRDefault="003F75E4" w:rsidP="003F75E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 xml:space="preserve">Caso </w:t>
            </w:r>
            <w:proofErr w:type="gramStart"/>
            <w:r w:rsidRPr="003F7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PE" w:eastAsia="es-PE"/>
              </w:rPr>
              <w:t>Práctico</w:t>
            </w:r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:</w:t>
            </w:r>
            <w:proofErr w:type="gramEnd"/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Analizar un caso real (como una empresa local) para identificar cómo se vinculan los diferentes agentes en la economía.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9C0" w:rsidRDefault="00D05BB2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Cuaderno de apuntes</w:t>
            </w:r>
          </w:p>
          <w:p w:rsidR="00D05BB2" w:rsidRPr="000F1121" w:rsidRDefault="00D05BB2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plumones</w:t>
            </w:r>
          </w:p>
        </w:tc>
      </w:tr>
      <w:tr w:rsidR="00A209C0" w:rsidRPr="000F1121" w:rsidTr="00D05BB2">
        <w:trPr>
          <w:trHeight w:val="4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C0" w:rsidRDefault="00A209C0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0F112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CIERRE</w:t>
            </w:r>
          </w:p>
          <w:p w:rsidR="0019178A" w:rsidRPr="000F1121" w:rsidRDefault="000E422C" w:rsidP="0090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( 15</w:t>
            </w:r>
            <w:r w:rsidR="0019178A" w:rsidRPr="00D0773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C0" w:rsidRDefault="00A209C0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  <w:p w:rsidR="003F75E4" w:rsidRPr="003F75E4" w:rsidRDefault="00F0487E" w:rsidP="003F75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F0487E">
              <w:rPr>
                <w:rFonts w:ascii="Times New Roman" w:eastAsia="Times New Roman" w:hAnsi="Symbol" w:cs="Times New Roman"/>
                <w:sz w:val="24"/>
                <w:szCs w:val="24"/>
                <w:lang w:val="es-PE" w:eastAsia="es-PE"/>
              </w:rPr>
              <w:t></w:t>
            </w:r>
            <w:r w:rsidR="003F75E4"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Recapitular los conceptos claves discutidos durante la sesión. </w:t>
            </w:r>
          </w:p>
          <w:p w:rsidR="003F75E4" w:rsidRPr="003F75E4" w:rsidRDefault="003F75E4" w:rsidP="003F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r w:rsidRPr="003F75E4">
              <w:rPr>
                <w:rFonts w:ascii="Times New Roman" w:eastAsia="Times New Roman" w:hAnsi="Symbol" w:cs="Times New Roman"/>
                <w:sz w:val="24"/>
                <w:szCs w:val="24"/>
                <w:lang w:val="es-PE" w:eastAsia="es-PE"/>
              </w:rPr>
              <w:t></w:t>
            </w:r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 Reflexionar sobre la importancia de cada agente en el circuito económico. </w:t>
            </w:r>
          </w:p>
          <w:p w:rsidR="00A209C0" w:rsidRPr="000F1121" w:rsidRDefault="003F75E4" w:rsidP="003F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3F75E4">
              <w:rPr>
                <w:rFonts w:ascii="Times New Roman" w:eastAsia="Times New Roman" w:hAnsi="Symbol" w:cs="Times New Roman"/>
                <w:sz w:val="24"/>
                <w:szCs w:val="24"/>
                <w:lang w:val="es-PE" w:eastAsia="es-PE"/>
              </w:rPr>
              <w:t></w:t>
            </w:r>
            <w:r w:rsidRPr="003F75E4"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  <w:t xml:space="preserve">  Hacer una breve evaluación formativa: Preguntas orales sobre lo aprendido.</w:t>
            </w:r>
            <w:r w:rsidRPr="000F112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 xml:space="preserve"> 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C0" w:rsidRPr="000F1121" w:rsidRDefault="00A209C0" w:rsidP="0090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</w:p>
        </w:tc>
      </w:tr>
    </w:tbl>
    <w:p w:rsidR="00D07735" w:rsidRPr="00F240F0" w:rsidRDefault="00D07735">
      <w:pPr>
        <w:rPr>
          <w:sz w:val="2"/>
          <w:szCs w:val="2"/>
        </w:rPr>
      </w:pPr>
    </w:p>
    <w:p w:rsidR="00D07735" w:rsidRDefault="00470230" w:rsidP="00D07735">
      <w:pPr>
        <w:pStyle w:val="Prrafodelista"/>
        <w:numPr>
          <w:ilvl w:val="0"/>
          <w:numId w:val="2"/>
        </w:numPr>
        <w:ind w:left="284" w:hanging="284"/>
        <w:jc w:val="both"/>
        <w:rPr>
          <w:b/>
          <w:bCs/>
        </w:rPr>
      </w:pPr>
      <w:hyperlink w:anchor="_top" w:history="1">
        <w:r w:rsidR="00D07735">
          <w:rPr>
            <w:rStyle w:val="Hipervnculo"/>
            <w:b/>
            <w:bCs/>
            <w:color w:val="auto"/>
            <w:u w:val="none"/>
          </w:rPr>
          <w:t>ANEXOS</w:t>
        </w:r>
      </w:hyperlink>
    </w:p>
    <w:p w:rsidR="00D07735" w:rsidRDefault="00D07735" w:rsidP="00D07735">
      <w:pPr>
        <w:pStyle w:val="Prrafodelista"/>
        <w:ind w:left="284"/>
        <w:jc w:val="both"/>
        <w:rPr>
          <w:b/>
          <w:bCs/>
        </w:rPr>
      </w:pPr>
    </w:p>
    <w:p w:rsidR="00D07735" w:rsidRDefault="00D07735" w:rsidP="00D07735">
      <w:pPr>
        <w:pStyle w:val="Prrafodelista"/>
        <w:numPr>
          <w:ilvl w:val="0"/>
          <w:numId w:val="1"/>
        </w:numPr>
        <w:jc w:val="both"/>
      </w:pPr>
      <w:r w:rsidRPr="00D07735">
        <w:t>Fichas de lectura</w:t>
      </w:r>
    </w:p>
    <w:p w:rsidR="00D07735" w:rsidRDefault="00D07735" w:rsidP="00D07735">
      <w:pPr>
        <w:pStyle w:val="Prrafodelista"/>
        <w:numPr>
          <w:ilvl w:val="0"/>
          <w:numId w:val="1"/>
        </w:numPr>
        <w:jc w:val="both"/>
      </w:pPr>
      <w:r>
        <w:t>Fichas de trabajo</w:t>
      </w:r>
    </w:p>
    <w:p w:rsidR="00D07735" w:rsidRPr="00D07735" w:rsidRDefault="00E6178C" w:rsidP="00D07735">
      <w:pPr>
        <w:pStyle w:val="Prrafodelista"/>
        <w:numPr>
          <w:ilvl w:val="0"/>
          <w:numId w:val="1"/>
        </w:numPr>
        <w:jc w:val="both"/>
      </w:pPr>
      <w:r>
        <w:t>Rubrica de evaluación</w:t>
      </w:r>
    </w:p>
    <w:p w:rsidR="00E6178C" w:rsidRDefault="00E6178C" w:rsidP="001C116F">
      <w:pPr>
        <w:jc w:val="center"/>
      </w:pPr>
      <w:r>
        <w:t xml:space="preserve">                                                                             </w:t>
      </w:r>
    </w:p>
    <w:p w:rsidR="00E6178C" w:rsidRDefault="00E6178C" w:rsidP="001C116F">
      <w:pPr>
        <w:jc w:val="center"/>
      </w:pPr>
    </w:p>
    <w:p w:rsidR="00E6178C" w:rsidRDefault="00E6178C" w:rsidP="001C116F">
      <w:pPr>
        <w:jc w:val="center"/>
      </w:pPr>
    </w:p>
    <w:p w:rsidR="00E6178C" w:rsidRDefault="00E6178C" w:rsidP="001C116F">
      <w:pPr>
        <w:jc w:val="center"/>
      </w:pPr>
    </w:p>
    <w:p w:rsidR="00E6178C" w:rsidRDefault="00E6178C" w:rsidP="001C116F">
      <w:pPr>
        <w:jc w:val="center"/>
      </w:pPr>
    </w:p>
    <w:p w:rsidR="001C116F" w:rsidRDefault="00D07735" w:rsidP="001C116F">
      <w:pPr>
        <w:jc w:val="center"/>
      </w:pPr>
      <w:r>
        <w:t>___________________________</w:t>
      </w:r>
    </w:p>
    <w:p w:rsidR="00E6178C" w:rsidRDefault="00E6178C" w:rsidP="00F240F0">
      <w:pPr>
        <w:jc w:val="center"/>
      </w:pPr>
      <w:r>
        <w:t>Infante Moza Vilma</w:t>
      </w:r>
    </w:p>
    <w:p w:rsidR="001C116F" w:rsidRDefault="00D07735" w:rsidP="00F240F0">
      <w:pPr>
        <w:jc w:val="center"/>
      </w:pPr>
      <w:r>
        <w:t>DOCENTE</w:t>
      </w:r>
    </w:p>
    <w:p w:rsidR="001C116F" w:rsidRDefault="001C116F" w:rsidP="001C116F"/>
    <w:p w:rsidR="00017A07" w:rsidRDefault="00017A07" w:rsidP="001C116F"/>
    <w:p w:rsidR="00017A07" w:rsidRDefault="00017A07" w:rsidP="001C116F"/>
    <w:p w:rsidR="002E5D73" w:rsidRDefault="002E5D73" w:rsidP="001C116F">
      <w:bookmarkStart w:id="1" w:name="_GoBack"/>
      <w:bookmarkEnd w:id="1"/>
    </w:p>
    <w:p w:rsidR="002E5D73" w:rsidRDefault="002E5D73" w:rsidP="002E5D73">
      <w:pPr>
        <w:pStyle w:val="Ttulo3"/>
      </w:pPr>
      <w:r>
        <w:t>Criterios de Evaluación (Rúbrica)</w:t>
      </w:r>
    </w:p>
    <w:p w:rsidR="003F75E4" w:rsidRDefault="003F75E4" w:rsidP="002E5D73">
      <w:pPr>
        <w:pStyle w:val="Ttulo3"/>
      </w:pPr>
      <w:r>
        <w:t>Nombres y Apellidos…………………………………………………………….....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202"/>
        <w:gridCol w:w="1791"/>
        <w:gridCol w:w="1885"/>
        <w:gridCol w:w="1836"/>
      </w:tblGrid>
      <w:tr w:rsidR="002E5D73" w:rsidTr="002E5D7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Criterio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Excelente (4)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Bueno (3)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Satisfactorio (2)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Necesita Mejora (1)</w:t>
            </w:r>
          </w:p>
        </w:tc>
      </w:tr>
      <w:tr w:rsidR="002E5D73" w:rsidTr="002E5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rPr>
                <w:rStyle w:val="Textoennegrita"/>
              </w:rPr>
              <w:t>Participación en actividades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Participa activamente, aporta ideas valiosas y fomenta el diálogo.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Participa de manera regular y contribuye a las discusiones.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Participa poco y sus intervenciones son limitadas.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No participe o interfiere en las actividades.</w:t>
            </w:r>
          </w:p>
        </w:tc>
      </w:tr>
      <w:tr w:rsidR="002E5D73" w:rsidTr="002E5D73">
        <w:trPr>
          <w:trHeight w:val="1608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rPr>
                <w:rStyle w:val="Textoennegrita"/>
              </w:rPr>
              <w:t>Calidad del Presupuesto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Presupuesto muy detallado, realista y muestra un claro entendimiento de ingresos y gastos.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Presupuesto claro y realista, aunque con algunos errores menores.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Presupuesto presenta errores significativos y falta de claridad.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Presupuesto confundido o incompleto, sin relación con la realidad.</w:t>
            </w:r>
          </w:p>
        </w:tc>
      </w:tr>
      <w:tr w:rsidR="002E5D73" w:rsidTr="002E5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rPr>
                <w:rStyle w:val="Textoennegrita"/>
              </w:rPr>
              <w:t>Comprensión del tema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Demuestra comprensión profunda, conecta conceptos y aplicaciones ejemplos concretos.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Comprende los conceptos básicos, con algunas conexiones relevantes.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Comprensión limitada, dificultad para relacionar conceptos.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No demuestra comprensión del tema ni puede aplicar los conceptos.</w:t>
            </w:r>
          </w:p>
        </w:tc>
      </w:tr>
      <w:tr w:rsidR="002E5D73" w:rsidTr="002E5D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rPr>
                <w:rStyle w:val="Textoennegrita"/>
              </w:rPr>
              <w:t>Reflexión crítica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Presenta reflexiones profundas y propuestas de mejora innovadoras.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Reflexiona sobre lo aprendido, aunque sus propuestas son básicas.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Reflexiones superficiales y sin propuestas concretas.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73" w:rsidRDefault="002E5D73">
            <w:r>
              <w:t>No presenta reflexiones ni muestra interés en mejora</w:t>
            </w:r>
          </w:p>
        </w:tc>
      </w:tr>
    </w:tbl>
    <w:p w:rsidR="002E5D73" w:rsidRPr="001C116F" w:rsidRDefault="002E5D73" w:rsidP="001C116F"/>
    <w:sectPr w:rsidR="002E5D73" w:rsidRPr="001C116F" w:rsidSect="00D07735">
      <w:pgSz w:w="11906" w:h="16838"/>
      <w:pgMar w:top="568" w:right="170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4618"/>
    <w:multiLevelType w:val="multilevel"/>
    <w:tmpl w:val="7F5A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B4395"/>
    <w:multiLevelType w:val="multilevel"/>
    <w:tmpl w:val="C300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44F76"/>
    <w:multiLevelType w:val="hybridMultilevel"/>
    <w:tmpl w:val="58A420FE"/>
    <w:lvl w:ilvl="0" w:tplc="28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2AD01DD3"/>
    <w:multiLevelType w:val="hybridMultilevel"/>
    <w:tmpl w:val="D93ED7D4"/>
    <w:lvl w:ilvl="0" w:tplc="280A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C5E508F"/>
    <w:multiLevelType w:val="multilevel"/>
    <w:tmpl w:val="8C24C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59A7009"/>
    <w:multiLevelType w:val="multilevel"/>
    <w:tmpl w:val="BACC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92F6C"/>
    <w:multiLevelType w:val="multilevel"/>
    <w:tmpl w:val="E3C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E08A2"/>
    <w:multiLevelType w:val="multilevel"/>
    <w:tmpl w:val="DC7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64935"/>
    <w:multiLevelType w:val="hybridMultilevel"/>
    <w:tmpl w:val="741E07E2"/>
    <w:lvl w:ilvl="0" w:tplc="151C5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5028C"/>
    <w:multiLevelType w:val="hybridMultilevel"/>
    <w:tmpl w:val="D42C1516"/>
    <w:lvl w:ilvl="0" w:tplc="F0C8AF4A">
      <w:numFmt w:val="bullet"/>
      <w:lvlText w:val="•"/>
      <w:lvlJc w:val="left"/>
      <w:pPr>
        <w:ind w:left="75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>
    <w:nsid w:val="7B0F3078"/>
    <w:multiLevelType w:val="multilevel"/>
    <w:tmpl w:val="3BB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716B0"/>
    <w:multiLevelType w:val="hybridMultilevel"/>
    <w:tmpl w:val="C44C2402"/>
    <w:lvl w:ilvl="0" w:tplc="F3B656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21"/>
    <w:rsid w:val="00017A07"/>
    <w:rsid w:val="0004589A"/>
    <w:rsid w:val="000A6E65"/>
    <w:rsid w:val="000E422C"/>
    <w:rsid w:val="000F1121"/>
    <w:rsid w:val="001313C1"/>
    <w:rsid w:val="00147E2A"/>
    <w:rsid w:val="0019178A"/>
    <w:rsid w:val="001A5B8A"/>
    <w:rsid w:val="001B0154"/>
    <w:rsid w:val="001C116F"/>
    <w:rsid w:val="0022665F"/>
    <w:rsid w:val="002E5D73"/>
    <w:rsid w:val="0030281C"/>
    <w:rsid w:val="00317F4C"/>
    <w:rsid w:val="0033118C"/>
    <w:rsid w:val="003607C8"/>
    <w:rsid w:val="003F75E4"/>
    <w:rsid w:val="00460F7A"/>
    <w:rsid w:val="00465A21"/>
    <w:rsid w:val="00466FDF"/>
    <w:rsid w:val="00470230"/>
    <w:rsid w:val="00485959"/>
    <w:rsid w:val="004A44CD"/>
    <w:rsid w:val="00510285"/>
    <w:rsid w:val="00531A43"/>
    <w:rsid w:val="005540CC"/>
    <w:rsid w:val="005A72BE"/>
    <w:rsid w:val="005C2F9A"/>
    <w:rsid w:val="006800CB"/>
    <w:rsid w:val="006969A5"/>
    <w:rsid w:val="007669CA"/>
    <w:rsid w:val="0077198C"/>
    <w:rsid w:val="007D37EF"/>
    <w:rsid w:val="00830392"/>
    <w:rsid w:val="008421FC"/>
    <w:rsid w:val="00873DCB"/>
    <w:rsid w:val="009017B2"/>
    <w:rsid w:val="0092730D"/>
    <w:rsid w:val="00961A72"/>
    <w:rsid w:val="009752D2"/>
    <w:rsid w:val="00A209C0"/>
    <w:rsid w:val="00A2529C"/>
    <w:rsid w:val="00AD52ED"/>
    <w:rsid w:val="00B51B29"/>
    <w:rsid w:val="00BD6870"/>
    <w:rsid w:val="00BF09DB"/>
    <w:rsid w:val="00C03BF4"/>
    <w:rsid w:val="00C5140E"/>
    <w:rsid w:val="00C855DD"/>
    <w:rsid w:val="00C97860"/>
    <w:rsid w:val="00CC64A4"/>
    <w:rsid w:val="00D028CF"/>
    <w:rsid w:val="00D05BB2"/>
    <w:rsid w:val="00D07735"/>
    <w:rsid w:val="00DB7603"/>
    <w:rsid w:val="00DC3ED9"/>
    <w:rsid w:val="00E6178C"/>
    <w:rsid w:val="00E6312B"/>
    <w:rsid w:val="00E80088"/>
    <w:rsid w:val="00EE7FCF"/>
    <w:rsid w:val="00F0487E"/>
    <w:rsid w:val="00F240F0"/>
    <w:rsid w:val="00F730E9"/>
    <w:rsid w:val="00F80741"/>
    <w:rsid w:val="00F9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FE3B3F-C0D7-4405-9AA9-5F3F949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DB"/>
    <w:rPr>
      <w:lang w:val="es-ES_tradnl"/>
    </w:rPr>
  </w:style>
  <w:style w:type="paragraph" w:styleId="Ttulo3">
    <w:name w:val="heading 3"/>
    <w:basedOn w:val="Normal"/>
    <w:link w:val="Ttulo3Car"/>
    <w:uiPriority w:val="9"/>
    <w:qFormat/>
    <w:rsid w:val="00F04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,Lista media 2 - Énfasis 41,Lista vistosa - Énfasis 111,List Paragraph,SubPárrafo de lista,Cita Pie de Página,titulo,Fundamentacion Car Car Car"/>
    <w:basedOn w:val="Normal"/>
    <w:link w:val="PrrafodelistaCar"/>
    <w:uiPriority w:val="1"/>
    <w:qFormat/>
    <w:rsid w:val="009752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A44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44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7FCF"/>
    <w:rPr>
      <w:color w:val="954F72" w:themeColor="followedHyperlink"/>
      <w:u w:val="single"/>
    </w:rPr>
  </w:style>
  <w:style w:type="paragraph" w:customStyle="1" w:styleId="Default">
    <w:name w:val="Default"/>
    <w:rsid w:val="005C2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Lista vistosa - Énfasis 111 Car,List Paragraph Car,SubPárrafo de lista Car,titulo Car"/>
    <w:link w:val="Prrafodelista"/>
    <w:uiPriority w:val="1"/>
    <w:qFormat/>
    <w:locked/>
    <w:rsid w:val="005C2F9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F9A"/>
    <w:rPr>
      <w:rFonts w:ascii="Segoe UI" w:hAnsi="Segoe UI" w:cs="Segoe UI"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F048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F048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3801-01EA-4F8D-8B18-6C62F8E5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silva</dc:creator>
  <cp:lastModifiedBy>Vilma Infante</cp:lastModifiedBy>
  <cp:revision>2</cp:revision>
  <cp:lastPrinted>2025-04-28T15:41:00Z</cp:lastPrinted>
  <dcterms:created xsi:type="dcterms:W3CDTF">2025-05-01T05:00:00Z</dcterms:created>
  <dcterms:modified xsi:type="dcterms:W3CDTF">2025-05-01T05:00:00Z</dcterms:modified>
</cp:coreProperties>
</file>