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3E86" w14:textId="77777777" w:rsidR="00274EFD" w:rsidRDefault="00274EFD" w:rsidP="00274EFD">
      <w:pPr>
        <w:pStyle w:val="Prrafodelista"/>
        <w:ind w:left="1800"/>
        <w:rPr>
          <w:szCs w:val="28"/>
        </w:rPr>
      </w:pPr>
      <w:r>
        <w:rPr>
          <w:rFonts w:ascii="Times New Roman" w:eastAsia="Calibri" w:hAnsi="Times New Roman" w:cs="Times New Roman"/>
          <w:noProof/>
          <w:sz w:val="16"/>
          <w:szCs w:val="16"/>
          <w:lang w:val="es-ES"/>
        </w:rPr>
        <mc:AlternateContent>
          <mc:Choice Requires="wps">
            <w:drawing>
              <wp:anchor distT="0" distB="0" distL="114300" distR="114300" simplePos="0" relativeHeight="251662336" behindDoc="0" locked="0" layoutInCell="1" allowOverlap="1" wp14:anchorId="5CD3A2F4" wp14:editId="3E1F5C02">
                <wp:simplePos x="0" y="0"/>
                <wp:positionH relativeFrom="column">
                  <wp:posOffset>8305800</wp:posOffset>
                </wp:positionH>
                <wp:positionV relativeFrom="paragraph">
                  <wp:posOffset>589280</wp:posOffset>
                </wp:positionV>
                <wp:extent cx="1409700" cy="476250"/>
                <wp:effectExtent l="0" t="0" r="0" b="0"/>
                <wp:wrapNone/>
                <wp:docPr id="3" name="Rectángulo 3"/>
                <wp:cNvGraphicFramePr/>
                <a:graphic xmlns:a="http://schemas.openxmlformats.org/drawingml/2006/main">
                  <a:graphicData uri="http://schemas.microsoft.com/office/word/2010/wordprocessingShape">
                    <wps:wsp>
                      <wps:cNvSpPr/>
                      <wps:spPr>
                        <a:xfrm>
                          <a:off x="0" y="0"/>
                          <a:ext cx="1409700" cy="476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146DC3B" w14:textId="77777777" w:rsidR="00274EFD" w:rsidRPr="00E617D6" w:rsidRDefault="00274EFD" w:rsidP="00274EFD">
                            <w:pPr>
                              <w:spacing w:after="0" w:line="240" w:lineRule="auto"/>
                              <w:jc w:val="center"/>
                              <w:rPr>
                                <w:sz w:val="16"/>
                                <w:szCs w:val="16"/>
                              </w:rPr>
                            </w:pPr>
                            <w:r w:rsidRPr="00E617D6">
                              <w:rPr>
                                <w:sz w:val="16"/>
                                <w:szCs w:val="16"/>
                              </w:rPr>
                              <w:t>IE. N° 7094 – SASAKAWA</w:t>
                            </w:r>
                          </w:p>
                          <w:p w14:paraId="567B9A93" w14:textId="77777777" w:rsidR="00274EFD" w:rsidRPr="00E617D6" w:rsidRDefault="00274EFD" w:rsidP="00274EFD">
                            <w:pPr>
                              <w:spacing w:after="0" w:line="240" w:lineRule="auto"/>
                              <w:jc w:val="center"/>
                              <w:rPr>
                                <w:sz w:val="16"/>
                                <w:szCs w:val="16"/>
                              </w:rPr>
                            </w:pPr>
                            <w:r w:rsidRPr="00E617D6">
                              <w:rPr>
                                <w:sz w:val="16"/>
                                <w:szCs w:val="16"/>
                              </w:rPr>
                              <w:t xml:space="preserve">Av. El Sol y Ruta C </w:t>
                            </w:r>
                          </w:p>
                          <w:p w14:paraId="5EE5DCC1" w14:textId="77777777" w:rsidR="00274EFD" w:rsidRPr="00E617D6" w:rsidRDefault="00274EFD" w:rsidP="00274EFD">
                            <w:pPr>
                              <w:spacing w:after="0" w:line="240" w:lineRule="auto"/>
                              <w:jc w:val="center"/>
                              <w:rPr>
                                <w:sz w:val="16"/>
                                <w:szCs w:val="16"/>
                              </w:rPr>
                            </w:pPr>
                            <w:r w:rsidRPr="00E617D6">
                              <w:rPr>
                                <w:sz w:val="16"/>
                                <w:szCs w:val="16"/>
                              </w:rPr>
                              <w:t>Villa el Salvador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3A2F4" id="Rectángulo 3" o:spid="_x0000_s1026" style="position:absolute;left:0;text-align:left;margin-left:654pt;margin-top:46.4pt;width:111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" fillcolor="white [3201]" stroked="f" strokeweight="1pt">
                <v:textbox>
                  <w:txbxContent>
                    <w:p w14:paraId="4146DC3B" w14:textId="77777777" w:rsidR="00274EFD" w:rsidRPr="00E617D6" w:rsidRDefault="00274EFD" w:rsidP="00274EFD">
                      <w:pPr>
                        <w:spacing w:after="0" w:line="240" w:lineRule="auto"/>
                        <w:jc w:val="center"/>
                        <w:rPr>
                          <w:sz w:val="16"/>
                          <w:szCs w:val="16"/>
                        </w:rPr>
                      </w:pPr>
                      <w:r w:rsidRPr="00E617D6">
                        <w:rPr>
                          <w:sz w:val="16"/>
                          <w:szCs w:val="16"/>
                        </w:rPr>
                        <w:t>IE. N° 7094 – SASAKAWA</w:t>
                      </w:r>
                    </w:p>
                    <w:p w14:paraId="567B9A93" w14:textId="77777777" w:rsidR="00274EFD" w:rsidRPr="00E617D6" w:rsidRDefault="00274EFD" w:rsidP="00274EFD">
                      <w:pPr>
                        <w:spacing w:after="0" w:line="240" w:lineRule="auto"/>
                        <w:jc w:val="center"/>
                        <w:rPr>
                          <w:sz w:val="16"/>
                          <w:szCs w:val="16"/>
                        </w:rPr>
                      </w:pPr>
                      <w:r w:rsidRPr="00E617D6">
                        <w:rPr>
                          <w:sz w:val="16"/>
                          <w:szCs w:val="16"/>
                        </w:rPr>
                        <w:t xml:space="preserve">Av. El Sol y Ruta C </w:t>
                      </w:r>
                    </w:p>
                    <w:p w14:paraId="5EE5DCC1" w14:textId="77777777" w:rsidR="00274EFD" w:rsidRPr="00E617D6" w:rsidRDefault="00274EFD" w:rsidP="00274EFD">
                      <w:pPr>
                        <w:spacing w:after="0" w:line="240" w:lineRule="auto"/>
                        <w:jc w:val="center"/>
                        <w:rPr>
                          <w:sz w:val="16"/>
                          <w:szCs w:val="16"/>
                        </w:rPr>
                      </w:pPr>
                      <w:r w:rsidRPr="00E617D6">
                        <w:rPr>
                          <w:sz w:val="16"/>
                          <w:szCs w:val="16"/>
                        </w:rPr>
                        <w:t>Villa el Salvador</w:t>
                      </w:r>
                    </w:p>
                  </w:txbxContent>
                </v:textbox>
              </v:rect>
            </w:pict>
          </mc:Fallback>
        </mc:AlternateContent>
      </w:r>
      <w:r w:rsidRPr="00442034">
        <w:rPr>
          <w:noProof/>
          <w:lang w:eastAsia="es-PE"/>
        </w:rPr>
        <w:drawing>
          <wp:anchor distT="0" distB="0" distL="114300" distR="114300" simplePos="0" relativeHeight="251659264" behindDoc="0" locked="0" layoutInCell="1" allowOverlap="1" wp14:anchorId="54198BBF" wp14:editId="7313021D">
            <wp:simplePos x="0" y="0"/>
            <wp:positionH relativeFrom="column">
              <wp:posOffset>8769350</wp:posOffset>
            </wp:positionH>
            <wp:positionV relativeFrom="paragraph">
              <wp:posOffset>-1270</wp:posOffset>
            </wp:positionV>
            <wp:extent cx="443865" cy="510540"/>
            <wp:effectExtent l="0" t="0" r="0" b="3810"/>
            <wp:wrapNone/>
            <wp:docPr id="2" name="Imagen 217" descr="insignia 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nsignia 7094"/>
                    <pic:cNvPicPr>
                      <a:picLocks noChangeAspect="1" noChangeArrowheads="1"/>
                    </pic:cNvPicPr>
                  </pic:nvPicPr>
                  <pic:blipFill>
                    <a:blip r:embed="rId5" cstate="print"/>
                    <a:srcRect/>
                    <a:stretch>
                      <a:fillRect/>
                    </a:stretch>
                  </pic:blipFill>
                  <pic:spPr bwMode="auto">
                    <a:xfrm>
                      <a:off x="0" y="0"/>
                      <a:ext cx="443865" cy="510540"/>
                    </a:xfrm>
                    <a:prstGeom prst="rect">
                      <a:avLst/>
                    </a:prstGeom>
                    <a:noFill/>
                  </pic:spPr>
                </pic:pic>
              </a:graphicData>
            </a:graphic>
          </wp:anchor>
        </w:drawing>
      </w:r>
      <w:r w:rsidRPr="00442034">
        <w:rPr>
          <w:noProof/>
          <w:lang w:eastAsia="es-PE"/>
        </w:rPr>
        <w:drawing>
          <wp:anchor distT="0" distB="0" distL="114300" distR="114300" simplePos="0" relativeHeight="251661312" behindDoc="0" locked="0" layoutInCell="1" allowOverlap="1" wp14:anchorId="3B4509AC" wp14:editId="6290DE21">
            <wp:simplePos x="0" y="0"/>
            <wp:positionH relativeFrom="column">
              <wp:posOffset>207010</wp:posOffset>
            </wp:positionH>
            <wp:positionV relativeFrom="paragraph">
              <wp:posOffset>90170</wp:posOffset>
            </wp:positionV>
            <wp:extent cx="1586865" cy="45085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cstate="print"/>
                    <a:srcRect/>
                    <a:stretch>
                      <a:fillRect/>
                    </a:stretch>
                  </pic:blipFill>
                  <pic:spPr bwMode="auto">
                    <a:xfrm>
                      <a:off x="0" y="0"/>
                      <a:ext cx="1586865" cy="450850"/>
                    </a:xfrm>
                    <a:prstGeom prst="rect">
                      <a:avLst/>
                    </a:prstGeom>
                    <a:noFill/>
                  </pic:spPr>
                </pic:pic>
              </a:graphicData>
            </a:graphic>
          </wp:anchor>
        </w:drawing>
      </w:r>
      <w:r w:rsidRPr="00442034">
        <w:rPr>
          <w:noProof/>
          <w:lang w:eastAsia="es-PE"/>
        </w:rPr>
        <mc:AlternateContent>
          <mc:Choice Requires="wps">
            <w:drawing>
              <wp:anchor distT="0" distB="0" distL="114300" distR="114300" simplePos="0" relativeHeight="251660288" behindDoc="1" locked="0" layoutInCell="1" allowOverlap="1" wp14:anchorId="6AA67F3D" wp14:editId="106C2C8B">
                <wp:simplePos x="0" y="0"/>
                <wp:positionH relativeFrom="column">
                  <wp:posOffset>2400300</wp:posOffset>
                </wp:positionH>
                <wp:positionV relativeFrom="paragraph">
                  <wp:posOffset>51435</wp:posOffset>
                </wp:positionV>
                <wp:extent cx="5619750" cy="619125"/>
                <wp:effectExtent l="0" t="0" r="19050" b="28575"/>
                <wp:wrapTight wrapText="bothSides">
                  <wp:wrapPolygon edited="0">
                    <wp:start x="73" y="0"/>
                    <wp:lineTo x="0" y="1994"/>
                    <wp:lineTo x="0" y="20603"/>
                    <wp:lineTo x="73" y="21932"/>
                    <wp:lineTo x="21527" y="21932"/>
                    <wp:lineTo x="21600" y="20603"/>
                    <wp:lineTo x="21600" y="1994"/>
                    <wp:lineTo x="21527" y="0"/>
                    <wp:lineTo x="73" y="0"/>
                  </wp:wrapPolygon>
                </wp:wrapTight>
                <wp:docPr id="9"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619125"/>
                        </a:xfrm>
                        <a:prstGeom prst="roundRect">
                          <a:avLst>
                            <a:gd name="adj" fmla="val 16667"/>
                          </a:avLst>
                        </a:prstGeom>
                        <a:solidFill>
                          <a:schemeClr val="accent1">
                            <a:lumMod val="7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B6CB6AC" w14:textId="26F04897" w:rsidR="00274EFD" w:rsidRDefault="0040612B" w:rsidP="00274EFD">
                            <w:pPr>
                              <w:shd w:val="clear" w:color="auto" w:fill="D5DCE4" w:themeFill="text2" w:themeFillTint="33"/>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SEGUNDA</w:t>
                            </w:r>
                            <w:r w:rsidR="00274EFD" w:rsidRPr="00D95301">
                              <w:rPr>
                                <w:rFonts w:ascii="Times New Roman" w:hAnsi="Times New Roman" w:cs="Times New Roman"/>
                                <w:b/>
                                <w:sz w:val="32"/>
                                <w:szCs w:val="32"/>
                              </w:rPr>
                              <w:t xml:space="preserve"> UNIDAD DE APRENDIZ</w:t>
                            </w:r>
                            <w:r w:rsidR="00274EFD">
                              <w:rPr>
                                <w:rFonts w:ascii="Times New Roman" w:hAnsi="Times New Roman" w:cs="Times New Roman"/>
                                <w:b/>
                                <w:sz w:val="32"/>
                                <w:szCs w:val="32"/>
                              </w:rPr>
                              <w:t>AJE DE E.P.T 2025</w:t>
                            </w:r>
                          </w:p>
                          <w:p w14:paraId="64A8958F" w14:textId="77777777" w:rsidR="00274EFD" w:rsidRPr="00D95301" w:rsidRDefault="00274EFD" w:rsidP="00274EFD">
                            <w:pPr>
                              <w:shd w:val="clear" w:color="auto" w:fill="D5DCE4" w:themeFill="text2" w:themeFillTint="33"/>
                              <w:spacing w:after="0" w:line="240" w:lineRule="auto"/>
                              <w:jc w:val="center"/>
                              <w:rPr>
                                <w:rFonts w:ascii="Times New Roman" w:hAnsi="Times New Roman" w:cs="Times New Roman"/>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67F3D" id="AutoShape 328" o:spid="_x0000_s1027" style="position:absolute;left:0;text-align:left;margin-left:189pt;margin-top:4.05pt;width:442.5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" fillcolor="#2f5496 [2404]" strokecolor="#4472c4 [3204]" strokeweight="1pt">
                <v:stroke joinstyle="miter"/>
                <v:textbox>
                  <w:txbxContent>
                    <w:p w14:paraId="0B6CB6AC" w14:textId="26F04897" w:rsidR="00274EFD" w:rsidRDefault="0040612B" w:rsidP="00274EFD">
                      <w:pPr>
                        <w:shd w:val="clear" w:color="auto" w:fill="D5DCE4" w:themeFill="text2" w:themeFillTint="33"/>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SEGUNDA</w:t>
                      </w:r>
                      <w:r w:rsidR="00274EFD" w:rsidRPr="00D95301">
                        <w:rPr>
                          <w:rFonts w:ascii="Times New Roman" w:hAnsi="Times New Roman" w:cs="Times New Roman"/>
                          <w:b/>
                          <w:sz w:val="32"/>
                          <w:szCs w:val="32"/>
                        </w:rPr>
                        <w:t xml:space="preserve"> UNIDAD DE APRENDIZ</w:t>
                      </w:r>
                      <w:r w:rsidR="00274EFD">
                        <w:rPr>
                          <w:rFonts w:ascii="Times New Roman" w:hAnsi="Times New Roman" w:cs="Times New Roman"/>
                          <w:b/>
                          <w:sz w:val="32"/>
                          <w:szCs w:val="32"/>
                        </w:rPr>
                        <w:t>AJE DE E.P.T 2025</w:t>
                      </w:r>
                    </w:p>
                    <w:p w14:paraId="64A8958F" w14:textId="77777777" w:rsidR="00274EFD" w:rsidRPr="00D95301" w:rsidRDefault="00274EFD" w:rsidP="00274EFD">
                      <w:pPr>
                        <w:shd w:val="clear" w:color="auto" w:fill="D5DCE4" w:themeFill="text2" w:themeFillTint="33"/>
                        <w:spacing w:after="0" w:line="240" w:lineRule="auto"/>
                        <w:jc w:val="center"/>
                        <w:rPr>
                          <w:rFonts w:ascii="Times New Roman" w:hAnsi="Times New Roman" w:cs="Times New Roman"/>
                          <w:b/>
                          <w:sz w:val="32"/>
                          <w:szCs w:val="32"/>
                        </w:rPr>
                      </w:pPr>
                    </w:p>
                  </w:txbxContent>
                </v:textbox>
                <w10:wrap type="tight"/>
              </v:roundrect>
            </w:pict>
          </mc:Fallback>
        </mc:AlternateContent>
      </w:r>
      <w:r w:rsidRPr="00F41EDE">
        <w:rPr>
          <w:szCs w:val="28"/>
        </w:rPr>
        <w:t xml:space="preserve">                                              </w:t>
      </w:r>
    </w:p>
    <w:p w14:paraId="62685CEA" w14:textId="6450B3E3" w:rsidR="00274EFD" w:rsidRDefault="00274EFD" w:rsidP="00274EFD">
      <w:pPr>
        <w:rPr>
          <w:rFonts w:ascii="Times New Roman" w:eastAsia="Calibri" w:hAnsi="Times New Roman" w:cs="Times New Roman"/>
          <w:sz w:val="16"/>
          <w:szCs w:val="16"/>
          <w:lang w:val="es-ES"/>
        </w:rPr>
      </w:pPr>
      <w:r w:rsidRPr="0016779B">
        <w:rPr>
          <w:rFonts w:ascii="Times New Roman" w:eastAsia="Calibri" w:hAnsi="Times New Roman" w:cs="Times New Roman"/>
          <w:sz w:val="16"/>
          <w:szCs w:val="16"/>
          <w:lang w:val="es-ES"/>
        </w:rPr>
        <w:t xml:space="preserve">Unidad de Gestión Educativa </w:t>
      </w:r>
      <w:r w:rsidR="00417829" w:rsidRPr="0016779B">
        <w:rPr>
          <w:rFonts w:ascii="Times New Roman" w:eastAsia="Calibri" w:hAnsi="Times New Roman" w:cs="Times New Roman"/>
          <w:sz w:val="16"/>
          <w:szCs w:val="16"/>
          <w:lang w:val="es-ES"/>
        </w:rPr>
        <w:t>Local Nº</w:t>
      </w:r>
      <w:r w:rsidRPr="0016779B">
        <w:rPr>
          <w:rFonts w:ascii="Times New Roman" w:eastAsia="Calibri" w:hAnsi="Times New Roman" w:cs="Times New Roman"/>
          <w:sz w:val="16"/>
          <w:szCs w:val="16"/>
          <w:lang w:val="es-ES"/>
        </w:rPr>
        <w:t xml:space="preserve"> 01</w:t>
      </w:r>
    </w:p>
    <w:p w14:paraId="58C16CBA" w14:textId="716CB7D0" w:rsidR="00274EFD" w:rsidRPr="00722CD8" w:rsidRDefault="00274EFD" w:rsidP="00274EFD">
      <w:pPr>
        <w:rPr>
          <w:szCs w:val="28"/>
        </w:rPr>
      </w:pPr>
      <w:r w:rsidRPr="009D474C">
        <w:rPr>
          <w:rFonts w:ascii="Arial" w:eastAsia="Times New Roman" w:hAnsi="Arial" w:cs="Arial"/>
          <w:b/>
          <w:sz w:val="24"/>
          <w:szCs w:val="24"/>
          <w:lang w:val="es-ES" w:eastAsia="es-ES"/>
        </w:rPr>
        <w:t>TÍTULO DE LA UNIDAD</w:t>
      </w:r>
      <w:r w:rsidRPr="00B1048C">
        <w:rPr>
          <w:rFonts w:ascii="Arial" w:eastAsia="Times New Roman" w:hAnsi="Arial" w:cs="Arial"/>
          <w:b/>
          <w:sz w:val="28"/>
          <w:szCs w:val="28"/>
          <w:lang w:val="es-ES" w:eastAsia="es-ES"/>
        </w:rPr>
        <w:t xml:space="preserve">: </w:t>
      </w:r>
      <w:bookmarkStart w:id="0" w:name="_Hlk195488436"/>
      <w:r w:rsidR="009F74FF" w:rsidRPr="009D474C">
        <w:rPr>
          <w:rFonts w:asciiTheme="majorHAnsi" w:eastAsia="Times New Roman" w:hAnsiTheme="majorHAnsi" w:cstheme="majorHAnsi"/>
          <w:b/>
          <w:lang w:val="es-ES" w:eastAsia="es-ES"/>
        </w:rPr>
        <w:t>“</w:t>
      </w:r>
      <w:r w:rsidR="009F74FF" w:rsidRPr="009D474C">
        <w:rPr>
          <w:rFonts w:asciiTheme="majorHAnsi" w:eastAsia="Times New Roman" w:hAnsiTheme="majorHAnsi" w:cstheme="majorHAnsi"/>
          <w:b/>
          <w:color w:val="000000"/>
          <w:lang w:val="es-ES" w:eastAsia="es-PE"/>
        </w:rPr>
        <w:t>PRESERVAMOS</w:t>
      </w:r>
      <w:r w:rsidR="009D474C" w:rsidRPr="009D474C">
        <w:rPr>
          <w:rFonts w:asciiTheme="majorHAnsi" w:eastAsia="Arial" w:hAnsiTheme="majorHAnsi" w:cstheme="majorHAnsi"/>
          <w:b/>
        </w:rPr>
        <w:t xml:space="preserve"> RESPONSABLEMENTE NUESTRAS ÁREAS VERDES EN BÚSQUEDA DE LA SOSTENIBILIDAD</w:t>
      </w:r>
      <w:bookmarkEnd w:id="0"/>
      <w:r w:rsidR="009D474C" w:rsidRPr="009D474C">
        <w:rPr>
          <w:rFonts w:asciiTheme="majorHAnsi" w:eastAsia="Arial" w:hAnsiTheme="majorHAnsi" w:cstheme="majorHAnsi"/>
          <w:b/>
        </w:rPr>
        <w:t>”</w:t>
      </w:r>
    </w:p>
    <w:p w14:paraId="0F74EEBE" w14:textId="61CF6D3A" w:rsidR="00274EFD" w:rsidRPr="00AD03F2" w:rsidRDefault="00274EFD" w:rsidP="00274EFD">
      <w:pPr>
        <w:spacing w:after="0" w:line="240" w:lineRule="auto"/>
        <w:rPr>
          <w:rFonts w:ascii="Arial" w:eastAsia="Calibri" w:hAnsi="Arial" w:cs="Arial"/>
          <w:b/>
          <w:sz w:val="20"/>
          <w:szCs w:val="20"/>
          <w:lang w:val="es-ES"/>
        </w:rPr>
      </w:pPr>
      <w:r w:rsidRPr="00442034">
        <w:rPr>
          <w:rFonts w:ascii="Times New Roman" w:eastAsia="Calibri" w:hAnsi="Times New Roman" w:cs="Times New Roman"/>
          <w:b/>
          <w:sz w:val="24"/>
          <w:szCs w:val="24"/>
          <w:lang w:val="es-ES"/>
        </w:rPr>
        <w:t>I</w:t>
      </w:r>
      <w:r w:rsidRPr="00AD03F2">
        <w:rPr>
          <w:rFonts w:ascii="Arial" w:eastAsia="Calibri" w:hAnsi="Arial" w:cs="Arial"/>
          <w:b/>
          <w:sz w:val="20"/>
          <w:szCs w:val="20"/>
          <w:lang w:val="es-ES"/>
        </w:rPr>
        <w:t>.</w:t>
      </w:r>
      <w:r w:rsidR="009F74FF" w:rsidRPr="00AD03F2">
        <w:rPr>
          <w:rFonts w:ascii="Arial" w:eastAsia="Calibri" w:hAnsi="Arial" w:cs="Arial"/>
          <w:b/>
          <w:sz w:val="20"/>
          <w:szCs w:val="20"/>
          <w:lang w:val="es-ES"/>
        </w:rPr>
        <w:t>- DATOS</w:t>
      </w:r>
      <w:r w:rsidRPr="00AD03F2">
        <w:rPr>
          <w:rFonts w:ascii="Arial" w:eastAsia="Calibri" w:hAnsi="Arial" w:cs="Arial"/>
          <w:b/>
          <w:sz w:val="20"/>
          <w:szCs w:val="20"/>
          <w:lang w:val="es-ES"/>
        </w:rPr>
        <w:t xml:space="preserve"> INFORMATIVOS:</w:t>
      </w:r>
    </w:p>
    <w:p w14:paraId="13F7BA54" w14:textId="12B8A147" w:rsidR="00274EFD" w:rsidRPr="00AD03F2" w:rsidRDefault="00274EFD" w:rsidP="00274EFD">
      <w:pPr>
        <w:spacing w:after="0" w:line="240" w:lineRule="auto"/>
        <w:ind w:left="284"/>
        <w:rPr>
          <w:rFonts w:ascii="Arial" w:eastAsia="Calibri" w:hAnsi="Arial" w:cs="Arial"/>
          <w:sz w:val="20"/>
          <w:szCs w:val="20"/>
          <w:lang w:val="es-ES"/>
        </w:rPr>
      </w:pPr>
      <w:r w:rsidRPr="00AD03F2">
        <w:rPr>
          <w:rFonts w:ascii="Arial" w:eastAsia="Calibri" w:hAnsi="Arial" w:cs="Arial"/>
          <w:sz w:val="20"/>
          <w:szCs w:val="20"/>
          <w:lang w:val="es-ES"/>
        </w:rPr>
        <w:t xml:space="preserve">  1.1.- UGEL                          </w:t>
      </w:r>
      <w:r>
        <w:rPr>
          <w:rFonts w:ascii="Arial" w:eastAsia="Calibri" w:hAnsi="Arial" w:cs="Arial"/>
          <w:sz w:val="20"/>
          <w:szCs w:val="20"/>
          <w:lang w:val="es-ES"/>
        </w:rPr>
        <w:t xml:space="preserve">                : 01- SJM          </w:t>
      </w:r>
      <w:r w:rsidRPr="00AD03F2">
        <w:rPr>
          <w:rFonts w:ascii="Arial" w:eastAsia="Calibri" w:hAnsi="Arial" w:cs="Arial"/>
          <w:sz w:val="20"/>
          <w:szCs w:val="20"/>
          <w:lang w:val="es-ES"/>
        </w:rPr>
        <w:t xml:space="preserve">                                                      </w:t>
      </w:r>
      <w:r>
        <w:rPr>
          <w:rFonts w:ascii="Arial" w:eastAsia="Calibri" w:hAnsi="Arial" w:cs="Arial"/>
          <w:sz w:val="20"/>
          <w:szCs w:val="20"/>
          <w:lang w:val="es-ES"/>
        </w:rPr>
        <w:t>1.5.- DURACIÓN      : Del 1</w:t>
      </w:r>
      <w:r w:rsidR="0040612B">
        <w:rPr>
          <w:rFonts w:ascii="Arial" w:eastAsia="Calibri" w:hAnsi="Arial" w:cs="Arial"/>
          <w:sz w:val="20"/>
          <w:szCs w:val="20"/>
          <w:lang w:val="es-ES"/>
        </w:rPr>
        <w:t>4</w:t>
      </w:r>
      <w:r>
        <w:rPr>
          <w:rFonts w:ascii="Arial" w:eastAsia="Calibri" w:hAnsi="Arial" w:cs="Arial"/>
          <w:sz w:val="20"/>
          <w:szCs w:val="20"/>
          <w:lang w:val="es-ES"/>
        </w:rPr>
        <w:t xml:space="preserve"> de </w:t>
      </w:r>
      <w:r w:rsidR="0040612B">
        <w:rPr>
          <w:rFonts w:ascii="Arial" w:eastAsia="Calibri" w:hAnsi="Arial" w:cs="Arial"/>
          <w:sz w:val="20"/>
          <w:szCs w:val="20"/>
          <w:lang w:val="es-ES"/>
        </w:rPr>
        <w:t>abril</w:t>
      </w:r>
      <w:r>
        <w:rPr>
          <w:rFonts w:ascii="Arial" w:eastAsia="Calibri" w:hAnsi="Arial" w:cs="Arial"/>
          <w:sz w:val="20"/>
          <w:szCs w:val="20"/>
          <w:lang w:val="es-ES"/>
        </w:rPr>
        <w:t xml:space="preserve"> al 1</w:t>
      </w:r>
      <w:r w:rsidR="0040612B">
        <w:rPr>
          <w:rFonts w:ascii="Arial" w:eastAsia="Calibri" w:hAnsi="Arial" w:cs="Arial"/>
          <w:sz w:val="20"/>
          <w:szCs w:val="20"/>
          <w:lang w:val="es-ES"/>
        </w:rPr>
        <w:t>6</w:t>
      </w:r>
      <w:r>
        <w:rPr>
          <w:rFonts w:ascii="Arial" w:eastAsia="Calibri" w:hAnsi="Arial" w:cs="Arial"/>
          <w:sz w:val="20"/>
          <w:szCs w:val="20"/>
          <w:lang w:val="es-ES"/>
        </w:rPr>
        <w:t xml:space="preserve"> de </w:t>
      </w:r>
      <w:r w:rsidR="0040612B">
        <w:rPr>
          <w:rFonts w:ascii="Arial" w:eastAsia="Calibri" w:hAnsi="Arial" w:cs="Arial"/>
          <w:sz w:val="20"/>
          <w:szCs w:val="20"/>
          <w:lang w:val="es-ES"/>
        </w:rPr>
        <w:t>mayo.</w:t>
      </w:r>
    </w:p>
    <w:p w14:paraId="21B3F10C" w14:textId="5E20F1C2" w:rsidR="00274EFD" w:rsidRPr="00AD03F2" w:rsidRDefault="00274EFD" w:rsidP="00274EFD">
      <w:pPr>
        <w:spacing w:after="0" w:line="240" w:lineRule="auto"/>
        <w:rPr>
          <w:rFonts w:ascii="Arial" w:eastAsia="Calibri" w:hAnsi="Arial" w:cs="Arial"/>
          <w:sz w:val="20"/>
          <w:szCs w:val="20"/>
          <w:lang w:val="es-ES"/>
        </w:rPr>
      </w:pPr>
      <w:r w:rsidRPr="00AD03F2">
        <w:rPr>
          <w:rFonts w:ascii="Arial" w:eastAsia="Calibri" w:hAnsi="Arial" w:cs="Arial"/>
          <w:sz w:val="20"/>
          <w:szCs w:val="20"/>
          <w:lang w:val="es-ES"/>
        </w:rPr>
        <w:t xml:space="preserve">       1.2.- INSTITUCIÓN EDUCATIVA </w:t>
      </w:r>
      <w:r>
        <w:rPr>
          <w:rFonts w:ascii="Arial" w:eastAsia="Calibri" w:hAnsi="Arial" w:cs="Arial"/>
          <w:sz w:val="20"/>
          <w:szCs w:val="20"/>
          <w:lang w:val="es-ES"/>
        </w:rPr>
        <w:t xml:space="preserve">    </w:t>
      </w:r>
      <w:r w:rsidR="00710D7F">
        <w:rPr>
          <w:rFonts w:ascii="Arial" w:eastAsia="Calibri" w:hAnsi="Arial" w:cs="Arial"/>
          <w:sz w:val="20"/>
          <w:szCs w:val="20"/>
          <w:lang w:val="es-ES"/>
        </w:rPr>
        <w:t xml:space="preserve"> </w:t>
      </w:r>
      <w:proofErr w:type="gramStart"/>
      <w:r w:rsidR="00710D7F">
        <w:rPr>
          <w:rFonts w:ascii="Arial" w:eastAsia="Calibri" w:hAnsi="Arial" w:cs="Arial"/>
          <w:sz w:val="20"/>
          <w:szCs w:val="20"/>
          <w:lang w:val="es-ES"/>
        </w:rPr>
        <w:t xml:space="preserve">  :</w:t>
      </w:r>
      <w:proofErr w:type="gramEnd"/>
      <w:r>
        <w:rPr>
          <w:rFonts w:ascii="Arial" w:eastAsia="Calibri" w:hAnsi="Arial" w:cs="Arial"/>
          <w:sz w:val="20"/>
          <w:szCs w:val="20"/>
          <w:lang w:val="es-ES"/>
        </w:rPr>
        <w:t xml:space="preserve"> N° 7094 “</w:t>
      </w:r>
      <w:r w:rsidR="00417829">
        <w:rPr>
          <w:rFonts w:ascii="Arial" w:eastAsia="Calibri" w:hAnsi="Arial" w:cs="Arial"/>
          <w:sz w:val="20"/>
          <w:szCs w:val="20"/>
          <w:lang w:val="es-ES"/>
        </w:rPr>
        <w:t xml:space="preserve">Sasakawa”  </w:t>
      </w:r>
      <w:r w:rsidRPr="00AD03F2">
        <w:rPr>
          <w:rFonts w:ascii="Arial" w:eastAsia="Calibri" w:hAnsi="Arial" w:cs="Arial"/>
          <w:sz w:val="20"/>
          <w:szCs w:val="20"/>
          <w:lang w:val="es-ES"/>
        </w:rPr>
        <w:t xml:space="preserve">                        </w:t>
      </w:r>
      <w:r>
        <w:rPr>
          <w:rFonts w:ascii="Arial" w:eastAsia="Calibri" w:hAnsi="Arial" w:cs="Arial"/>
          <w:sz w:val="20"/>
          <w:szCs w:val="20"/>
          <w:lang w:val="es-ES"/>
        </w:rPr>
        <w:t xml:space="preserve">     </w:t>
      </w:r>
      <w:r w:rsidR="00710D7F">
        <w:rPr>
          <w:rFonts w:ascii="Arial" w:eastAsia="Calibri" w:hAnsi="Arial" w:cs="Arial"/>
          <w:sz w:val="20"/>
          <w:szCs w:val="20"/>
          <w:lang w:val="es-ES"/>
        </w:rPr>
        <w:t xml:space="preserve">    </w:t>
      </w:r>
      <w:r w:rsidR="00417829">
        <w:rPr>
          <w:rFonts w:ascii="Arial" w:eastAsia="Calibri" w:hAnsi="Arial" w:cs="Arial"/>
          <w:sz w:val="20"/>
          <w:szCs w:val="20"/>
          <w:lang w:val="es-ES"/>
        </w:rPr>
        <w:t xml:space="preserve">         </w:t>
      </w:r>
      <w:r>
        <w:rPr>
          <w:rFonts w:ascii="Arial" w:eastAsia="Calibri" w:hAnsi="Arial" w:cs="Arial"/>
          <w:sz w:val="20"/>
          <w:szCs w:val="20"/>
          <w:lang w:val="es-ES"/>
        </w:rPr>
        <w:t>1.6.</w:t>
      </w:r>
      <w:r w:rsidR="00417829">
        <w:rPr>
          <w:rFonts w:ascii="Arial" w:eastAsia="Calibri" w:hAnsi="Arial" w:cs="Arial"/>
          <w:sz w:val="20"/>
          <w:szCs w:val="20"/>
          <w:lang w:val="es-ES"/>
        </w:rPr>
        <w:t>- DOCENTE</w:t>
      </w:r>
      <w:r>
        <w:rPr>
          <w:rFonts w:ascii="Arial" w:eastAsia="Calibri" w:hAnsi="Arial" w:cs="Arial"/>
          <w:sz w:val="20"/>
          <w:szCs w:val="20"/>
          <w:lang w:val="es-ES"/>
        </w:rPr>
        <w:t xml:space="preserve">         </w:t>
      </w:r>
      <w:r w:rsidRPr="00AD03F2">
        <w:rPr>
          <w:rFonts w:ascii="Arial" w:eastAsia="Calibri" w:hAnsi="Arial" w:cs="Arial"/>
          <w:sz w:val="20"/>
          <w:szCs w:val="20"/>
          <w:lang w:val="es-ES"/>
        </w:rPr>
        <w:t xml:space="preserve">: </w:t>
      </w:r>
      <w:r>
        <w:rPr>
          <w:rFonts w:ascii="Arial" w:eastAsia="Calibri" w:hAnsi="Arial" w:cs="Arial"/>
          <w:sz w:val="20"/>
          <w:szCs w:val="20"/>
          <w:lang w:val="es-ES"/>
        </w:rPr>
        <w:t xml:space="preserve"> </w:t>
      </w:r>
      <w:r w:rsidR="009F74FF">
        <w:rPr>
          <w:rFonts w:ascii="Arial" w:eastAsia="Calibri" w:hAnsi="Arial" w:cs="Arial"/>
          <w:sz w:val="20"/>
          <w:szCs w:val="20"/>
          <w:lang w:val="es-ES"/>
        </w:rPr>
        <w:t>Luz Silva Janampa</w:t>
      </w:r>
    </w:p>
    <w:p w14:paraId="0F332C9C" w14:textId="4D88951A" w:rsidR="00274EFD" w:rsidRPr="00AD03F2" w:rsidRDefault="00274EFD" w:rsidP="00274EFD">
      <w:pPr>
        <w:spacing w:after="0" w:line="240" w:lineRule="auto"/>
        <w:ind w:left="284"/>
        <w:rPr>
          <w:rFonts w:ascii="Arial" w:eastAsia="Calibri" w:hAnsi="Arial" w:cs="Arial"/>
          <w:sz w:val="20"/>
          <w:szCs w:val="20"/>
          <w:lang w:val="es-ES"/>
        </w:rPr>
      </w:pPr>
      <w:r w:rsidRPr="00AD03F2">
        <w:rPr>
          <w:rFonts w:ascii="Arial" w:eastAsia="Calibri" w:hAnsi="Arial" w:cs="Arial"/>
          <w:sz w:val="20"/>
          <w:szCs w:val="20"/>
          <w:lang w:val="es-ES"/>
        </w:rPr>
        <w:t xml:space="preserve">  1.3.- ÁREA                                          : </w:t>
      </w:r>
      <w:r>
        <w:rPr>
          <w:rFonts w:ascii="Arial" w:eastAsia="Calibri" w:hAnsi="Arial" w:cs="Arial"/>
          <w:sz w:val="20"/>
          <w:szCs w:val="20"/>
          <w:lang w:val="es-ES"/>
        </w:rPr>
        <w:t>Educación para el trabajo</w:t>
      </w:r>
      <w:r w:rsidRPr="00AD03F2">
        <w:rPr>
          <w:rFonts w:ascii="Arial" w:eastAsia="Calibri" w:hAnsi="Arial" w:cs="Arial"/>
          <w:sz w:val="20"/>
          <w:szCs w:val="20"/>
          <w:lang w:val="es-ES"/>
        </w:rPr>
        <w:t xml:space="preserve">  </w:t>
      </w:r>
      <w:r w:rsidRPr="002C5E45">
        <w:rPr>
          <w:rFonts w:ascii="Arial" w:eastAsia="Calibri" w:hAnsi="Arial" w:cs="Arial"/>
          <w:b/>
          <w:sz w:val="20"/>
          <w:szCs w:val="20"/>
          <w:lang w:val="es-ES"/>
        </w:rPr>
        <w:t xml:space="preserve"> </w:t>
      </w:r>
      <w:r>
        <w:rPr>
          <w:rFonts w:ascii="Arial" w:eastAsia="Calibri" w:hAnsi="Arial" w:cs="Arial"/>
          <w:b/>
          <w:sz w:val="20"/>
          <w:szCs w:val="20"/>
          <w:lang w:val="es-ES"/>
        </w:rPr>
        <w:t xml:space="preserve">       </w:t>
      </w:r>
      <w:r w:rsidRPr="002C5E45">
        <w:rPr>
          <w:rFonts w:ascii="Arial" w:eastAsia="Calibri" w:hAnsi="Arial" w:cs="Arial"/>
          <w:b/>
          <w:sz w:val="20"/>
          <w:szCs w:val="20"/>
          <w:lang w:val="es-ES"/>
        </w:rPr>
        <w:t xml:space="preserve">                           </w:t>
      </w:r>
      <w:r>
        <w:rPr>
          <w:rFonts w:ascii="Arial" w:eastAsia="Calibri" w:hAnsi="Arial" w:cs="Arial"/>
          <w:sz w:val="20"/>
          <w:szCs w:val="20"/>
          <w:lang w:val="es-ES"/>
        </w:rPr>
        <w:t xml:space="preserve">1.7.-  HORAS            </w:t>
      </w:r>
      <w:r w:rsidRPr="00AD03F2">
        <w:rPr>
          <w:rFonts w:ascii="Arial" w:eastAsia="Calibri" w:hAnsi="Arial" w:cs="Arial"/>
          <w:sz w:val="20"/>
          <w:szCs w:val="20"/>
          <w:lang w:val="es-ES"/>
        </w:rPr>
        <w:t xml:space="preserve">: </w:t>
      </w:r>
      <w:r>
        <w:rPr>
          <w:rFonts w:ascii="Arial" w:eastAsia="Calibri" w:hAnsi="Arial" w:cs="Arial"/>
          <w:sz w:val="20"/>
          <w:szCs w:val="20"/>
          <w:lang w:val="es-ES"/>
        </w:rPr>
        <w:t>4 horas semanales</w:t>
      </w:r>
    </w:p>
    <w:p w14:paraId="39430895" w14:textId="1E3B3D59" w:rsidR="00274EFD" w:rsidRDefault="00274EFD" w:rsidP="00274EFD">
      <w:pPr>
        <w:spacing w:after="0" w:line="240" w:lineRule="auto"/>
        <w:ind w:left="284"/>
        <w:rPr>
          <w:rFonts w:ascii="Arial" w:eastAsia="Calibri" w:hAnsi="Arial" w:cs="Arial"/>
          <w:sz w:val="20"/>
          <w:szCs w:val="20"/>
          <w:lang w:val="es-ES"/>
        </w:rPr>
      </w:pPr>
      <w:r w:rsidRPr="00AD03F2">
        <w:rPr>
          <w:rFonts w:ascii="Arial" w:eastAsia="Calibri" w:hAnsi="Arial" w:cs="Arial"/>
          <w:sz w:val="20"/>
          <w:szCs w:val="20"/>
          <w:lang w:val="es-ES"/>
        </w:rPr>
        <w:t xml:space="preserve">  1.4.- CICLO Y GRADO                    </w:t>
      </w:r>
      <w:r>
        <w:rPr>
          <w:rFonts w:ascii="Arial" w:eastAsia="Calibri" w:hAnsi="Arial" w:cs="Arial"/>
          <w:sz w:val="20"/>
          <w:szCs w:val="20"/>
          <w:lang w:val="es-ES"/>
        </w:rPr>
        <w:t xml:space="preserve">   : VII- </w:t>
      </w:r>
      <w:r w:rsidR="009F74FF">
        <w:rPr>
          <w:rFonts w:ascii="Arial" w:eastAsia="Calibri" w:hAnsi="Arial" w:cs="Arial"/>
          <w:sz w:val="20"/>
          <w:szCs w:val="20"/>
          <w:lang w:val="es-ES"/>
        </w:rPr>
        <w:t>1</w:t>
      </w:r>
      <w:r>
        <w:rPr>
          <w:rFonts w:ascii="Arial" w:eastAsia="Calibri" w:hAnsi="Arial" w:cs="Arial"/>
          <w:sz w:val="20"/>
          <w:szCs w:val="20"/>
          <w:lang w:val="es-ES"/>
        </w:rPr>
        <w:t>° A-B-C</w:t>
      </w:r>
      <w:r w:rsidR="009F74FF">
        <w:rPr>
          <w:rFonts w:ascii="Arial" w:eastAsia="Calibri" w:hAnsi="Arial" w:cs="Arial"/>
          <w:sz w:val="20"/>
          <w:szCs w:val="20"/>
          <w:lang w:val="es-ES"/>
        </w:rPr>
        <w:t>-D</w:t>
      </w:r>
      <w:r>
        <w:rPr>
          <w:rFonts w:ascii="Arial" w:eastAsia="Calibri" w:hAnsi="Arial" w:cs="Arial"/>
          <w:sz w:val="20"/>
          <w:szCs w:val="20"/>
          <w:lang w:val="es-ES"/>
        </w:rPr>
        <w:t xml:space="preserve">          </w:t>
      </w:r>
      <w:r>
        <w:rPr>
          <w:rFonts w:ascii="Arial" w:eastAsia="Calibri" w:hAnsi="Arial" w:cs="Arial"/>
          <w:b/>
          <w:sz w:val="20"/>
          <w:szCs w:val="20"/>
          <w:lang w:val="es-ES"/>
        </w:rPr>
        <w:t xml:space="preserve">                                           </w:t>
      </w:r>
      <w:r w:rsidRPr="00AD03F2">
        <w:rPr>
          <w:rFonts w:ascii="Arial" w:eastAsia="Calibri" w:hAnsi="Arial" w:cs="Arial"/>
          <w:sz w:val="20"/>
          <w:szCs w:val="20"/>
          <w:lang w:val="es-ES"/>
        </w:rPr>
        <w:t>1.8.</w:t>
      </w:r>
      <w:r w:rsidR="00417829" w:rsidRPr="00AD03F2">
        <w:rPr>
          <w:rFonts w:ascii="Arial" w:eastAsia="Calibri" w:hAnsi="Arial" w:cs="Arial"/>
          <w:sz w:val="20"/>
          <w:szCs w:val="20"/>
          <w:lang w:val="es-ES"/>
        </w:rPr>
        <w:t>- TURNO</w:t>
      </w:r>
      <w:r w:rsidRPr="00AD03F2">
        <w:rPr>
          <w:rFonts w:ascii="Arial" w:eastAsia="Calibri" w:hAnsi="Arial" w:cs="Arial"/>
          <w:sz w:val="20"/>
          <w:szCs w:val="20"/>
          <w:lang w:val="es-ES"/>
        </w:rPr>
        <w:t xml:space="preserve">            </w:t>
      </w:r>
      <w:r w:rsidR="00417829">
        <w:rPr>
          <w:rFonts w:ascii="Arial" w:eastAsia="Calibri" w:hAnsi="Arial" w:cs="Arial"/>
          <w:sz w:val="20"/>
          <w:szCs w:val="20"/>
          <w:lang w:val="es-ES"/>
        </w:rPr>
        <w:t xml:space="preserve"> </w:t>
      </w:r>
      <w:r w:rsidR="00417829" w:rsidRPr="00AD03F2">
        <w:rPr>
          <w:rFonts w:ascii="Arial" w:eastAsia="Calibri" w:hAnsi="Arial" w:cs="Arial"/>
          <w:sz w:val="20"/>
          <w:szCs w:val="20"/>
          <w:lang w:val="es-ES"/>
        </w:rPr>
        <w:t>:</w:t>
      </w:r>
      <w:r>
        <w:rPr>
          <w:rFonts w:ascii="Arial" w:eastAsia="Calibri" w:hAnsi="Arial" w:cs="Arial"/>
          <w:sz w:val="20"/>
          <w:szCs w:val="20"/>
          <w:lang w:val="es-ES"/>
        </w:rPr>
        <w:t xml:space="preserve"> Mañana</w:t>
      </w:r>
    </w:p>
    <w:p w14:paraId="5BAD0089" w14:textId="77777777" w:rsidR="00274EFD" w:rsidRDefault="00274EFD" w:rsidP="00274EFD">
      <w:pPr>
        <w:spacing w:after="0" w:line="240" w:lineRule="auto"/>
        <w:ind w:left="284"/>
        <w:rPr>
          <w:rFonts w:ascii="Arial" w:eastAsia="Calibri" w:hAnsi="Arial" w:cs="Arial"/>
          <w:sz w:val="20"/>
          <w:szCs w:val="20"/>
          <w:lang w:val="es-ES"/>
        </w:rPr>
      </w:pPr>
    </w:p>
    <w:p w14:paraId="16FA81C1" w14:textId="77777777" w:rsidR="00274EFD" w:rsidRDefault="00274EFD" w:rsidP="00274EFD">
      <w:pPr>
        <w:spacing w:after="0"/>
        <w:ind w:left="-142"/>
        <w:rPr>
          <w:rFonts w:cstheme="minorHAnsi"/>
          <w:b/>
          <w:sz w:val="20"/>
          <w:szCs w:val="20"/>
        </w:rPr>
      </w:pPr>
      <w:r>
        <w:rPr>
          <w:rFonts w:ascii="Arial" w:hAnsi="Arial" w:cs="Arial"/>
          <w:b/>
        </w:rPr>
        <w:t xml:space="preserve">II.- </w:t>
      </w:r>
      <w:r w:rsidRPr="00FC24CF">
        <w:rPr>
          <w:rFonts w:ascii="Arial" w:hAnsi="Arial" w:cs="Arial"/>
          <w:b/>
          <w:sz w:val="20"/>
          <w:szCs w:val="20"/>
        </w:rPr>
        <w:t>RESULTADOS DEL NIVEL DE LOGRO</w:t>
      </w:r>
      <w:r>
        <w:rPr>
          <w:rFonts w:cstheme="minorHAnsi"/>
          <w:b/>
          <w:sz w:val="20"/>
          <w:szCs w:val="20"/>
        </w:rPr>
        <w:t xml:space="preserve"> </w:t>
      </w:r>
    </w:p>
    <w:p w14:paraId="48266159" w14:textId="37A816CF" w:rsidR="00417829" w:rsidRDefault="00417829" w:rsidP="00417829">
      <w:pPr>
        <w:spacing w:after="0" w:line="0" w:lineRule="atLeast"/>
        <w:jc w:val="both"/>
        <w:rPr>
          <w:rFonts w:ascii="Times New Roman" w:eastAsia="Calibri" w:hAnsi="Times New Roman" w:cs="Times New Roman"/>
          <w:lang w:val="es-ES"/>
        </w:rPr>
      </w:pPr>
    </w:p>
    <w:tbl>
      <w:tblPr>
        <w:tblStyle w:val="Tablaconcuadrcula"/>
        <w:tblpPr w:leftFromText="141" w:rightFromText="141" w:vertAnchor="text" w:horzAnchor="margin" w:tblpY="79"/>
        <w:tblW w:w="2113" w:type="pct"/>
        <w:tblLook w:val="04A0" w:firstRow="1" w:lastRow="0" w:firstColumn="1" w:lastColumn="0" w:noHBand="0" w:noVBand="1"/>
      </w:tblPr>
      <w:tblGrid>
        <w:gridCol w:w="2529"/>
        <w:gridCol w:w="955"/>
        <w:gridCol w:w="951"/>
        <w:gridCol w:w="955"/>
        <w:gridCol w:w="1113"/>
      </w:tblGrid>
      <w:tr w:rsidR="00417829" w:rsidRPr="009F4A2D" w14:paraId="55D589A0" w14:textId="77777777" w:rsidTr="00636D35">
        <w:tc>
          <w:tcPr>
            <w:tcW w:w="1945" w:type="pct"/>
            <w:vMerge w:val="restart"/>
            <w:tcBorders>
              <w:top w:val="single" w:sz="4" w:space="0" w:color="auto"/>
              <w:left w:val="single" w:sz="4" w:space="0" w:color="auto"/>
              <w:right w:val="single" w:sz="4" w:space="0" w:color="auto"/>
            </w:tcBorders>
            <w:shd w:val="clear" w:color="auto" w:fill="B4C6E7" w:themeFill="accent1" w:themeFillTint="66"/>
          </w:tcPr>
          <w:p w14:paraId="037171AC" w14:textId="77777777" w:rsidR="00417829" w:rsidRPr="009F4A2D" w:rsidRDefault="00417829" w:rsidP="00636D35">
            <w:pPr>
              <w:spacing w:after="0" w:line="0" w:lineRule="atLeast"/>
              <w:rPr>
                <w:rFonts w:ascii="Arial" w:hAnsi="Arial" w:cs="Arial"/>
                <w:b/>
                <w:sz w:val="24"/>
                <w:szCs w:val="24"/>
              </w:rPr>
            </w:pPr>
            <w:r w:rsidRPr="009F4A2D">
              <w:rPr>
                <w:rFonts w:ascii="Arial" w:hAnsi="Arial" w:cs="Arial"/>
                <w:b/>
                <w:sz w:val="24"/>
                <w:szCs w:val="24"/>
              </w:rPr>
              <w:t xml:space="preserve">NIVEL DE LOGRO </w:t>
            </w:r>
            <w:r>
              <w:rPr>
                <w:rFonts w:ascii="Arial" w:hAnsi="Arial" w:cs="Arial"/>
                <w:b/>
                <w:sz w:val="24"/>
                <w:szCs w:val="24"/>
              </w:rPr>
              <w:t>1</w:t>
            </w:r>
            <w:r w:rsidRPr="009F4A2D">
              <w:rPr>
                <w:rFonts w:ascii="Arial" w:hAnsi="Arial" w:cs="Arial"/>
                <w:b/>
                <w:sz w:val="24"/>
                <w:szCs w:val="24"/>
              </w:rPr>
              <w:t>º Secundaria</w:t>
            </w:r>
          </w:p>
          <w:p w14:paraId="32227AE6" w14:textId="77777777" w:rsidR="00417829" w:rsidRPr="009F4A2D" w:rsidRDefault="00417829" w:rsidP="00636D35">
            <w:pPr>
              <w:spacing w:after="0" w:line="0" w:lineRule="atLeast"/>
              <w:rPr>
                <w:rFonts w:ascii="Arial" w:hAnsi="Arial" w:cs="Arial"/>
                <w:b/>
                <w:sz w:val="24"/>
                <w:szCs w:val="24"/>
              </w:rPr>
            </w:pPr>
            <w:r w:rsidRPr="009F4A2D">
              <w:rPr>
                <w:rFonts w:ascii="Arial" w:hAnsi="Arial" w:cs="Arial"/>
                <w:b/>
                <w:sz w:val="24"/>
                <w:szCs w:val="24"/>
              </w:rPr>
              <w:t>EPT</w:t>
            </w:r>
          </w:p>
        </w:tc>
        <w:tc>
          <w:tcPr>
            <w:tcW w:w="3055" w:type="pct"/>
            <w:gridSpan w:val="4"/>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D191DC" w14:textId="77777777" w:rsidR="00417829" w:rsidRPr="009F4A2D" w:rsidRDefault="00417829" w:rsidP="00636D35">
            <w:pPr>
              <w:spacing w:after="0" w:line="0" w:lineRule="atLeast"/>
              <w:jc w:val="center"/>
              <w:rPr>
                <w:rFonts w:ascii="Arial" w:hAnsi="Arial" w:cs="Arial"/>
                <w:sz w:val="24"/>
                <w:szCs w:val="24"/>
              </w:rPr>
            </w:pPr>
            <w:r w:rsidRPr="009F4A2D">
              <w:rPr>
                <w:rFonts w:ascii="Arial" w:hAnsi="Arial" w:cs="Arial"/>
                <w:sz w:val="24"/>
                <w:szCs w:val="24"/>
              </w:rPr>
              <w:t>COMPETENCIA 1</w:t>
            </w:r>
          </w:p>
        </w:tc>
      </w:tr>
      <w:tr w:rsidR="00417829" w:rsidRPr="009F4A2D" w14:paraId="5CA0FD24" w14:textId="77777777" w:rsidTr="00636D35">
        <w:tc>
          <w:tcPr>
            <w:tcW w:w="1945" w:type="pct"/>
            <w:vMerge/>
            <w:tcBorders>
              <w:left w:val="single" w:sz="4" w:space="0" w:color="auto"/>
              <w:right w:val="single" w:sz="4" w:space="0" w:color="auto"/>
            </w:tcBorders>
            <w:shd w:val="clear" w:color="auto" w:fill="B4C6E7" w:themeFill="accent1" w:themeFillTint="66"/>
            <w:hideMark/>
          </w:tcPr>
          <w:p w14:paraId="7C0D9DC2" w14:textId="77777777" w:rsidR="00417829" w:rsidRPr="009F4A2D" w:rsidRDefault="00417829" w:rsidP="00636D35">
            <w:pPr>
              <w:spacing w:after="0" w:line="0" w:lineRule="atLeast"/>
              <w:rPr>
                <w:rFonts w:ascii="Arial" w:hAnsi="Arial" w:cs="Arial"/>
                <w:b/>
                <w:sz w:val="24"/>
                <w:szCs w:val="24"/>
              </w:rPr>
            </w:pPr>
          </w:p>
        </w:tc>
        <w:tc>
          <w:tcPr>
            <w:tcW w:w="1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6A0520" w14:textId="77777777" w:rsidR="00417829" w:rsidRPr="009F4A2D" w:rsidRDefault="00417829" w:rsidP="00636D35">
            <w:pPr>
              <w:spacing w:after="0" w:line="0" w:lineRule="atLeast"/>
              <w:jc w:val="center"/>
              <w:rPr>
                <w:rFonts w:ascii="Arial" w:hAnsi="Arial" w:cs="Arial"/>
                <w:sz w:val="24"/>
                <w:szCs w:val="24"/>
              </w:rPr>
            </w:pPr>
            <w:r w:rsidRPr="009F4A2D">
              <w:rPr>
                <w:rFonts w:ascii="Arial" w:hAnsi="Arial" w:cs="Arial"/>
                <w:sz w:val="24"/>
                <w:szCs w:val="24"/>
              </w:rPr>
              <w:t>202</w:t>
            </w:r>
            <w:r>
              <w:rPr>
                <w:rFonts w:ascii="Arial" w:hAnsi="Arial" w:cs="Arial"/>
                <w:sz w:val="24"/>
                <w:szCs w:val="24"/>
              </w:rPr>
              <w:t>4</w:t>
            </w:r>
          </w:p>
        </w:tc>
        <w:tc>
          <w:tcPr>
            <w:tcW w:w="158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537AF6" w14:textId="77777777" w:rsidR="00417829" w:rsidRPr="009F4A2D" w:rsidRDefault="00417829" w:rsidP="00636D35">
            <w:pPr>
              <w:spacing w:after="0" w:line="0" w:lineRule="atLeast"/>
              <w:jc w:val="center"/>
              <w:rPr>
                <w:rFonts w:ascii="Arial" w:hAnsi="Arial" w:cs="Arial"/>
                <w:sz w:val="24"/>
                <w:szCs w:val="24"/>
              </w:rPr>
            </w:pPr>
            <w:r w:rsidRPr="009F4A2D">
              <w:rPr>
                <w:rFonts w:ascii="Arial" w:hAnsi="Arial" w:cs="Arial"/>
                <w:sz w:val="24"/>
                <w:szCs w:val="24"/>
              </w:rPr>
              <w:t>Meta 202</w:t>
            </w:r>
            <w:r>
              <w:rPr>
                <w:rFonts w:ascii="Arial" w:hAnsi="Arial" w:cs="Arial"/>
                <w:sz w:val="24"/>
                <w:szCs w:val="24"/>
              </w:rPr>
              <w:t>5</w:t>
            </w:r>
          </w:p>
        </w:tc>
      </w:tr>
      <w:tr w:rsidR="00417829" w:rsidRPr="009F4A2D" w14:paraId="2D3ED1A4" w14:textId="77777777" w:rsidTr="00636D35">
        <w:tc>
          <w:tcPr>
            <w:tcW w:w="1945" w:type="pct"/>
            <w:vMerge/>
            <w:tcBorders>
              <w:left w:val="single" w:sz="4" w:space="0" w:color="auto"/>
              <w:bottom w:val="single" w:sz="4" w:space="0" w:color="auto"/>
              <w:right w:val="single" w:sz="4" w:space="0" w:color="auto"/>
            </w:tcBorders>
            <w:shd w:val="clear" w:color="auto" w:fill="B4C6E7" w:themeFill="accent1" w:themeFillTint="66"/>
            <w:vAlign w:val="center"/>
            <w:hideMark/>
          </w:tcPr>
          <w:p w14:paraId="271C3CC0" w14:textId="77777777" w:rsidR="00417829" w:rsidRPr="009F4A2D" w:rsidRDefault="00417829" w:rsidP="00636D35">
            <w:pPr>
              <w:spacing w:after="0" w:line="0" w:lineRule="atLeast"/>
              <w:rPr>
                <w:rFonts w:ascii="Arial" w:hAnsi="Arial" w:cs="Arial"/>
                <w:b/>
                <w:sz w:val="24"/>
                <w:szCs w:val="24"/>
              </w:rPr>
            </w:pPr>
          </w:p>
        </w:tc>
        <w:tc>
          <w:tcPr>
            <w:tcW w:w="734"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535018" w14:textId="77777777" w:rsidR="00417829" w:rsidRPr="009F4A2D" w:rsidRDefault="00417829" w:rsidP="00636D35">
            <w:pPr>
              <w:spacing w:after="0" w:line="0" w:lineRule="atLeast"/>
              <w:rPr>
                <w:rFonts w:ascii="Arial" w:hAnsi="Arial" w:cs="Arial"/>
                <w:sz w:val="24"/>
                <w:szCs w:val="24"/>
              </w:rPr>
            </w:pPr>
            <w:r w:rsidRPr="009F4A2D">
              <w:rPr>
                <w:rFonts w:ascii="Arial" w:hAnsi="Arial" w:cs="Arial"/>
                <w:sz w:val="24"/>
                <w:szCs w:val="24"/>
              </w:rPr>
              <w:t>F</w:t>
            </w:r>
          </w:p>
        </w:tc>
        <w:tc>
          <w:tcPr>
            <w:tcW w:w="731"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3460FD" w14:textId="77777777" w:rsidR="00417829" w:rsidRPr="009F4A2D" w:rsidRDefault="00417829" w:rsidP="00636D35">
            <w:pPr>
              <w:spacing w:after="0" w:line="0" w:lineRule="atLeast"/>
              <w:rPr>
                <w:rFonts w:ascii="Arial" w:hAnsi="Arial" w:cs="Arial"/>
                <w:sz w:val="24"/>
                <w:szCs w:val="24"/>
              </w:rPr>
            </w:pPr>
            <w:r w:rsidRPr="009F4A2D">
              <w:rPr>
                <w:rFonts w:ascii="Arial" w:hAnsi="Arial" w:cs="Arial"/>
                <w:sz w:val="24"/>
                <w:szCs w:val="24"/>
              </w:rPr>
              <w:t>%</w:t>
            </w:r>
          </w:p>
        </w:tc>
        <w:tc>
          <w:tcPr>
            <w:tcW w:w="734"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79B390" w14:textId="77777777" w:rsidR="00417829" w:rsidRPr="009F4A2D" w:rsidRDefault="00417829" w:rsidP="00636D35">
            <w:pPr>
              <w:spacing w:after="0" w:line="0" w:lineRule="atLeast"/>
              <w:rPr>
                <w:rFonts w:ascii="Arial" w:hAnsi="Arial" w:cs="Arial"/>
                <w:sz w:val="24"/>
                <w:szCs w:val="24"/>
              </w:rPr>
            </w:pPr>
            <w:r w:rsidRPr="009F4A2D">
              <w:rPr>
                <w:rFonts w:ascii="Arial" w:hAnsi="Arial" w:cs="Arial"/>
                <w:sz w:val="24"/>
                <w:szCs w:val="24"/>
              </w:rPr>
              <w:t>F</w:t>
            </w:r>
          </w:p>
        </w:tc>
        <w:tc>
          <w:tcPr>
            <w:tcW w:w="85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EA5EAD" w14:textId="77777777" w:rsidR="00417829" w:rsidRPr="009F4A2D" w:rsidRDefault="00417829" w:rsidP="00636D35">
            <w:pPr>
              <w:spacing w:after="0" w:line="0" w:lineRule="atLeast"/>
              <w:rPr>
                <w:rFonts w:ascii="Arial" w:hAnsi="Arial" w:cs="Arial"/>
                <w:sz w:val="24"/>
                <w:szCs w:val="24"/>
              </w:rPr>
            </w:pPr>
            <w:r w:rsidRPr="009F4A2D">
              <w:rPr>
                <w:rFonts w:ascii="Arial" w:hAnsi="Arial" w:cs="Arial"/>
                <w:sz w:val="24"/>
                <w:szCs w:val="24"/>
              </w:rPr>
              <w:t>%</w:t>
            </w:r>
          </w:p>
        </w:tc>
      </w:tr>
      <w:tr w:rsidR="00417829" w:rsidRPr="009F4A2D" w14:paraId="5E742DBF" w14:textId="77777777" w:rsidTr="00636D35">
        <w:tc>
          <w:tcPr>
            <w:tcW w:w="194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D3C4B" w14:textId="77777777" w:rsidR="00417829" w:rsidRPr="009F4A2D" w:rsidRDefault="00417829" w:rsidP="00636D35">
            <w:pPr>
              <w:spacing w:after="0" w:line="0" w:lineRule="atLeast"/>
              <w:rPr>
                <w:rFonts w:ascii="Arial" w:hAnsi="Arial" w:cs="Arial"/>
                <w:sz w:val="24"/>
                <w:szCs w:val="24"/>
              </w:rPr>
            </w:pPr>
            <w:r w:rsidRPr="009F4A2D">
              <w:rPr>
                <w:rFonts w:ascii="Arial" w:hAnsi="Arial" w:cs="Arial"/>
                <w:sz w:val="24"/>
                <w:szCs w:val="24"/>
              </w:rPr>
              <w:t>AD</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6FF0088"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9</w:t>
            </w:r>
          </w:p>
        </w:tc>
        <w:tc>
          <w:tcPr>
            <w:tcW w:w="731" w:type="pct"/>
            <w:tcBorders>
              <w:top w:val="single" w:sz="4" w:space="0" w:color="auto"/>
              <w:left w:val="single" w:sz="4" w:space="0" w:color="auto"/>
              <w:bottom w:val="single" w:sz="4" w:space="0" w:color="auto"/>
              <w:right w:val="single" w:sz="4" w:space="0" w:color="auto"/>
            </w:tcBorders>
            <w:shd w:val="clear" w:color="auto" w:fill="FFFFFF"/>
          </w:tcPr>
          <w:p w14:paraId="0FC441D8"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08.04%</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71EA62D"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12</w:t>
            </w:r>
          </w:p>
        </w:tc>
        <w:tc>
          <w:tcPr>
            <w:tcW w:w="855" w:type="pct"/>
            <w:tcBorders>
              <w:top w:val="single" w:sz="4" w:space="0" w:color="auto"/>
              <w:left w:val="single" w:sz="4" w:space="0" w:color="auto"/>
              <w:bottom w:val="single" w:sz="4" w:space="0" w:color="auto"/>
              <w:right w:val="single" w:sz="4" w:space="0" w:color="auto"/>
            </w:tcBorders>
            <w:shd w:val="clear" w:color="auto" w:fill="FFFFFF"/>
          </w:tcPr>
          <w:p w14:paraId="6DD9FAB7"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10.71%</w:t>
            </w:r>
          </w:p>
        </w:tc>
      </w:tr>
      <w:tr w:rsidR="00417829" w:rsidRPr="009F4A2D" w14:paraId="7D1AF755" w14:textId="77777777" w:rsidTr="00636D35">
        <w:tc>
          <w:tcPr>
            <w:tcW w:w="194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BEE8D" w14:textId="77777777" w:rsidR="00417829" w:rsidRPr="009F4A2D" w:rsidRDefault="00417829" w:rsidP="00636D35">
            <w:pPr>
              <w:spacing w:after="0" w:line="0" w:lineRule="atLeast"/>
              <w:rPr>
                <w:rFonts w:ascii="Arial" w:hAnsi="Arial" w:cs="Arial"/>
                <w:sz w:val="24"/>
                <w:szCs w:val="24"/>
              </w:rPr>
            </w:pPr>
            <w:r w:rsidRPr="009F4A2D">
              <w:rPr>
                <w:rFonts w:ascii="Arial" w:hAnsi="Arial" w:cs="Arial"/>
                <w:sz w:val="24"/>
                <w:szCs w:val="24"/>
              </w:rPr>
              <w:t>A</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26CB5BDC"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79</w:t>
            </w:r>
          </w:p>
        </w:tc>
        <w:tc>
          <w:tcPr>
            <w:tcW w:w="731" w:type="pct"/>
            <w:tcBorders>
              <w:top w:val="single" w:sz="4" w:space="0" w:color="auto"/>
              <w:left w:val="single" w:sz="4" w:space="0" w:color="auto"/>
              <w:bottom w:val="single" w:sz="4" w:space="0" w:color="auto"/>
              <w:right w:val="single" w:sz="4" w:space="0" w:color="auto"/>
            </w:tcBorders>
            <w:shd w:val="clear" w:color="auto" w:fill="FFFFFF"/>
          </w:tcPr>
          <w:p w14:paraId="628FC915"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70.54%</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1221361"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100</w:t>
            </w:r>
          </w:p>
        </w:tc>
        <w:tc>
          <w:tcPr>
            <w:tcW w:w="855" w:type="pct"/>
            <w:tcBorders>
              <w:top w:val="single" w:sz="4" w:space="0" w:color="auto"/>
              <w:left w:val="single" w:sz="4" w:space="0" w:color="auto"/>
              <w:bottom w:val="single" w:sz="4" w:space="0" w:color="auto"/>
              <w:right w:val="single" w:sz="4" w:space="0" w:color="auto"/>
            </w:tcBorders>
            <w:shd w:val="clear" w:color="auto" w:fill="FFFFFF"/>
          </w:tcPr>
          <w:p w14:paraId="534E4787"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89.29%</w:t>
            </w:r>
          </w:p>
        </w:tc>
      </w:tr>
      <w:tr w:rsidR="00417829" w:rsidRPr="009F4A2D" w14:paraId="24C72CE7" w14:textId="77777777" w:rsidTr="00636D35">
        <w:tc>
          <w:tcPr>
            <w:tcW w:w="194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F6A4C" w14:textId="77777777" w:rsidR="00417829" w:rsidRPr="009F4A2D" w:rsidRDefault="00417829" w:rsidP="00636D35">
            <w:pPr>
              <w:spacing w:after="0" w:line="0" w:lineRule="atLeast"/>
              <w:rPr>
                <w:rFonts w:ascii="Arial" w:hAnsi="Arial" w:cs="Arial"/>
                <w:sz w:val="24"/>
                <w:szCs w:val="24"/>
              </w:rPr>
            </w:pPr>
            <w:r w:rsidRPr="009F4A2D">
              <w:rPr>
                <w:rFonts w:ascii="Arial" w:hAnsi="Arial" w:cs="Arial"/>
                <w:sz w:val="24"/>
                <w:szCs w:val="24"/>
              </w:rPr>
              <w:t>B</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2EEDA72C"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14</w:t>
            </w:r>
          </w:p>
        </w:tc>
        <w:tc>
          <w:tcPr>
            <w:tcW w:w="731" w:type="pct"/>
            <w:tcBorders>
              <w:top w:val="single" w:sz="4" w:space="0" w:color="auto"/>
              <w:left w:val="single" w:sz="4" w:space="0" w:color="auto"/>
              <w:bottom w:val="single" w:sz="4" w:space="0" w:color="auto"/>
              <w:right w:val="single" w:sz="4" w:space="0" w:color="auto"/>
            </w:tcBorders>
            <w:shd w:val="clear" w:color="auto" w:fill="FFFFFF"/>
          </w:tcPr>
          <w:p w14:paraId="6E331A59"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12.50%</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986C098"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855" w:type="pct"/>
            <w:tcBorders>
              <w:top w:val="single" w:sz="4" w:space="0" w:color="auto"/>
              <w:left w:val="single" w:sz="4" w:space="0" w:color="auto"/>
              <w:bottom w:val="single" w:sz="4" w:space="0" w:color="auto"/>
              <w:right w:val="single" w:sz="4" w:space="0" w:color="auto"/>
            </w:tcBorders>
            <w:shd w:val="clear" w:color="auto" w:fill="FFFFFF"/>
          </w:tcPr>
          <w:p w14:paraId="01974F3B"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0.00%</w:t>
            </w:r>
          </w:p>
        </w:tc>
      </w:tr>
      <w:tr w:rsidR="00417829" w:rsidRPr="009F4A2D" w14:paraId="08D05907" w14:textId="77777777" w:rsidTr="00636D35">
        <w:tc>
          <w:tcPr>
            <w:tcW w:w="194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262AE" w14:textId="77777777" w:rsidR="00417829" w:rsidRPr="009F4A2D" w:rsidRDefault="00417829" w:rsidP="00636D35">
            <w:pPr>
              <w:spacing w:after="0" w:line="0" w:lineRule="atLeast"/>
              <w:rPr>
                <w:rFonts w:ascii="Arial" w:hAnsi="Arial" w:cs="Arial"/>
                <w:sz w:val="24"/>
                <w:szCs w:val="24"/>
              </w:rPr>
            </w:pPr>
            <w:r w:rsidRPr="009F4A2D">
              <w:rPr>
                <w:rFonts w:ascii="Arial" w:hAnsi="Arial" w:cs="Arial"/>
                <w:sz w:val="24"/>
                <w:szCs w:val="24"/>
              </w:rPr>
              <w:t xml:space="preserve">C </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4605423"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10</w:t>
            </w:r>
          </w:p>
        </w:tc>
        <w:tc>
          <w:tcPr>
            <w:tcW w:w="731" w:type="pct"/>
            <w:tcBorders>
              <w:top w:val="single" w:sz="4" w:space="0" w:color="auto"/>
              <w:left w:val="single" w:sz="4" w:space="0" w:color="auto"/>
              <w:bottom w:val="single" w:sz="4" w:space="0" w:color="auto"/>
              <w:right w:val="single" w:sz="4" w:space="0" w:color="auto"/>
            </w:tcBorders>
            <w:shd w:val="clear" w:color="auto" w:fill="FFFFFF"/>
          </w:tcPr>
          <w:p w14:paraId="3E889746"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8.93%</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9201E6A"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0</w:t>
            </w:r>
          </w:p>
        </w:tc>
        <w:tc>
          <w:tcPr>
            <w:tcW w:w="855" w:type="pct"/>
            <w:tcBorders>
              <w:top w:val="single" w:sz="4" w:space="0" w:color="auto"/>
              <w:left w:val="single" w:sz="4" w:space="0" w:color="auto"/>
              <w:bottom w:val="single" w:sz="4" w:space="0" w:color="auto"/>
              <w:right w:val="single" w:sz="4" w:space="0" w:color="auto"/>
            </w:tcBorders>
            <w:shd w:val="clear" w:color="auto" w:fill="FFFFFF"/>
          </w:tcPr>
          <w:p w14:paraId="003B9504" w14:textId="77777777" w:rsidR="00417829" w:rsidRPr="009F4A2D" w:rsidRDefault="00417829" w:rsidP="00636D35">
            <w:pPr>
              <w:spacing w:after="0" w:line="240" w:lineRule="auto"/>
              <w:jc w:val="center"/>
              <w:rPr>
                <w:rFonts w:ascii="Arial" w:eastAsia="Calibri" w:hAnsi="Arial" w:cs="Arial"/>
                <w:sz w:val="20"/>
                <w:szCs w:val="20"/>
              </w:rPr>
            </w:pPr>
            <w:r>
              <w:rPr>
                <w:rFonts w:ascii="Arial" w:eastAsia="Calibri" w:hAnsi="Arial" w:cs="Arial"/>
                <w:sz w:val="20"/>
                <w:szCs w:val="20"/>
              </w:rPr>
              <w:t>0.00%</w:t>
            </w:r>
          </w:p>
        </w:tc>
      </w:tr>
    </w:tbl>
    <w:p w14:paraId="575197BC" w14:textId="3BF41937" w:rsidR="00274EFD" w:rsidRDefault="00274EFD" w:rsidP="00274EFD">
      <w:pPr>
        <w:rPr>
          <w:rFonts w:ascii="Arial" w:eastAsia="Calibri" w:hAnsi="Arial" w:cs="Arial"/>
          <w:sz w:val="18"/>
          <w:szCs w:val="18"/>
          <w:lang w:val="es-ES"/>
        </w:rPr>
      </w:pPr>
    </w:p>
    <w:p w14:paraId="7036E255" w14:textId="77777777" w:rsidR="00274EFD" w:rsidRDefault="00274EFD" w:rsidP="00274EFD">
      <w:pPr>
        <w:rPr>
          <w:rFonts w:ascii="Arial" w:eastAsia="Calibri" w:hAnsi="Arial" w:cs="Arial"/>
          <w:sz w:val="18"/>
          <w:szCs w:val="18"/>
          <w:lang w:val="es-ES"/>
        </w:rPr>
      </w:pPr>
    </w:p>
    <w:p w14:paraId="0495CB52" w14:textId="77777777" w:rsidR="00274EFD" w:rsidRDefault="00274EFD" w:rsidP="00274EFD">
      <w:pPr>
        <w:rPr>
          <w:rFonts w:ascii="Arial" w:eastAsia="Calibri" w:hAnsi="Arial" w:cs="Arial"/>
          <w:sz w:val="18"/>
          <w:szCs w:val="18"/>
          <w:lang w:val="es-ES"/>
        </w:rPr>
      </w:pPr>
    </w:p>
    <w:p w14:paraId="01A5C6C2" w14:textId="38F7D15B" w:rsidR="00274EFD" w:rsidRDefault="00274EFD" w:rsidP="00274EFD">
      <w:pPr>
        <w:spacing w:after="0" w:line="240" w:lineRule="auto"/>
        <w:rPr>
          <w:rFonts w:ascii="Arial" w:eastAsia="Calibri" w:hAnsi="Arial" w:cs="Arial"/>
          <w:sz w:val="18"/>
          <w:szCs w:val="18"/>
          <w:lang w:val="es-ES"/>
        </w:rPr>
      </w:pPr>
    </w:p>
    <w:p w14:paraId="162762EF" w14:textId="000B3143" w:rsidR="00417829" w:rsidRDefault="00417829" w:rsidP="00274EFD">
      <w:pPr>
        <w:spacing w:after="0" w:line="240" w:lineRule="auto"/>
        <w:rPr>
          <w:rFonts w:ascii="Arial" w:eastAsia="Calibri" w:hAnsi="Arial" w:cs="Arial"/>
          <w:sz w:val="18"/>
          <w:szCs w:val="18"/>
          <w:lang w:val="es-ES"/>
        </w:rPr>
      </w:pPr>
    </w:p>
    <w:p w14:paraId="486D80ED" w14:textId="2BF7D6AC" w:rsidR="00417829" w:rsidRDefault="00417829" w:rsidP="00274EFD">
      <w:pPr>
        <w:spacing w:after="0" w:line="240" w:lineRule="auto"/>
        <w:rPr>
          <w:rFonts w:ascii="Arial" w:eastAsia="Calibri" w:hAnsi="Arial" w:cs="Arial"/>
          <w:sz w:val="18"/>
          <w:szCs w:val="18"/>
          <w:lang w:val="es-ES"/>
        </w:rPr>
      </w:pPr>
    </w:p>
    <w:p w14:paraId="5DF34C0A" w14:textId="59B90761" w:rsidR="00417829" w:rsidRDefault="00417829" w:rsidP="00274EFD">
      <w:pPr>
        <w:spacing w:after="0" w:line="240" w:lineRule="auto"/>
        <w:rPr>
          <w:rFonts w:ascii="Arial" w:eastAsia="Calibri" w:hAnsi="Arial" w:cs="Arial"/>
          <w:sz w:val="18"/>
          <w:szCs w:val="18"/>
          <w:lang w:val="es-ES"/>
        </w:rPr>
      </w:pPr>
    </w:p>
    <w:p w14:paraId="4FC6BC45" w14:textId="77777777" w:rsidR="00274EFD" w:rsidRDefault="00274EFD" w:rsidP="00274EFD">
      <w:pPr>
        <w:spacing w:after="0" w:line="240" w:lineRule="auto"/>
        <w:rPr>
          <w:rFonts w:ascii="Times New Roman" w:eastAsia="Calibri" w:hAnsi="Times New Roman" w:cs="Times New Roman"/>
          <w:sz w:val="18"/>
          <w:szCs w:val="18"/>
          <w:lang w:val="es-ES"/>
        </w:rPr>
      </w:pPr>
    </w:p>
    <w:p w14:paraId="16317AF6" w14:textId="77777777" w:rsidR="00274EFD" w:rsidRPr="00EA55E7" w:rsidRDefault="00274EFD" w:rsidP="00274EFD">
      <w:pPr>
        <w:spacing w:after="0" w:line="240" w:lineRule="auto"/>
        <w:rPr>
          <w:rFonts w:ascii="Times New Roman" w:eastAsia="Calibri" w:hAnsi="Times New Roman" w:cs="Times New Roman"/>
          <w:sz w:val="18"/>
          <w:szCs w:val="18"/>
          <w:lang w:val="es-ES"/>
        </w:rPr>
      </w:pPr>
      <w:r w:rsidRPr="00EA55E7">
        <w:rPr>
          <w:rFonts w:ascii="Times New Roman" w:eastAsia="Calibri" w:hAnsi="Times New Roman" w:cs="Times New Roman"/>
          <w:sz w:val="18"/>
          <w:szCs w:val="18"/>
          <w:lang w:val="es-ES"/>
        </w:rPr>
        <w:t xml:space="preserve">     </w:t>
      </w:r>
    </w:p>
    <w:p w14:paraId="0346F0C9" w14:textId="77777777" w:rsidR="00274EFD" w:rsidRPr="004A3218" w:rsidRDefault="00274EFD" w:rsidP="00274EFD">
      <w:pPr>
        <w:pStyle w:val="Prrafodelista"/>
        <w:numPr>
          <w:ilvl w:val="0"/>
          <w:numId w:val="1"/>
        </w:numPr>
        <w:spacing w:after="0" w:line="240" w:lineRule="auto"/>
        <w:rPr>
          <w:rFonts w:ascii="Arial" w:eastAsia="Calibri" w:hAnsi="Arial" w:cs="Arial"/>
          <w:sz w:val="16"/>
          <w:szCs w:val="16"/>
          <w:lang w:val="es-ES"/>
        </w:rPr>
      </w:pPr>
      <w:r w:rsidRPr="004A3218">
        <w:rPr>
          <w:rFonts w:ascii="Arial" w:hAnsi="Arial" w:cs="Arial"/>
          <w:b/>
          <w:sz w:val="16"/>
          <w:szCs w:val="16"/>
        </w:rPr>
        <w:t>PROPÓSITO DEL APRENDIZAJE:</w:t>
      </w:r>
    </w:p>
    <w:p w14:paraId="538FF216" w14:textId="77777777" w:rsidR="00274EFD" w:rsidRPr="004A3218" w:rsidRDefault="00274EFD" w:rsidP="00274EFD">
      <w:pPr>
        <w:spacing w:after="0" w:line="240" w:lineRule="auto"/>
        <w:rPr>
          <w:rFonts w:ascii="Arial" w:eastAsia="Calibri" w:hAnsi="Arial" w:cs="Arial"/>
          <w:sz w:val="16"/>
          <w:szCs w:val="16"/>
          <w:lang w:val="es-ES"/>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
        <w:gridCol w:w="950"/>
        <w:gridCol w:w="3573"/>
        <w:gridCol w:w="7088"/>
        <w:gridCol w:w="2976"/>
      </w:tblGrid>
      <w:tr w:rsidR="00274EFD" w:rsidRPr="004A3218" w14:paraId="583EE104" w14:textId="77777777" w:rsidTr="0014077D">
        <w:trPr>
          <w:cantSplit/>
          <w:trHeight w:val="1134"/>
        </w:trPr>
        <w:tc>
          <w:tcPr>
            <w:tcW w:w="717" w:type="dxa"/>
            <w:shd w:val="clear" w:color="auto" w:fill="00B0F0"/>
          </w:tcPr>
          <w:p w14:paraId="54471022" w14:textId="77777777" w:rsidR="00274EFD" w:rsidRPr="004A3218" w:rsidRDefault="00274EFD" w:rsidP="0014077D">
            <w:pPr>
              <w:rPr>
                <w:rFonts w:ascii="Arial" w:eastAsia="Arial" w:hAnsi="Arial" w:cs="Arial"/>
                <w:sz w:val="16"/>
                <w:szCs w:val="16"/>
              </w:rPr>
            </w:pPr>
            <w:r w:rsidRPr="004A3218">
              <w:rPr>
                <w:rFonts w:ascii="Arial" w:eastAsia="Arial" w:hAnsi="Arial" w:cs="Arial"/>
                <w:sz w:val="16"/>
                <w:szCs w:val="16"/>
              </w:rPr>
              <w:t>EJES</w:t>
            </w:r>
          </w:p>
        </w:tc>
        <w:tc>
          <w:tcPr>
            <w:tcW w:w="950" w:type="dxa"/>
            <w:shd w:val="clear" w:color="auto" w:fill="00B0F0"/>
          </w:tcPr>
          <w:p w14:paraId="4542C689" w14:textId="77777777" w:rsidR="00274EFD" w:rsidRPr="004A3218" w:rsidRDefault="00274EFD" w:rsidP="0014077D">
            <w:pPr>
              <w:jc w:val="center"/>
              <w:rPr>
                <w:rFonts w:ascii="Arial" w:eastAsia="Arial" w:hAnsi="Arial" w:cs="Arial"/>
                <w:sz w:val="16"/>
                <w:szCs w:val="16"/>
              </w:rPr>
            </w:pPr>
            <w:r w:rsidRPr="004A3218">
              <w:rPr>
                <w:rFonts w:ascii="Arial" w:eastAsia="Arial" w:hAnsi="Arial" w:cs="Arial"/>
                <w:sz w:val="16"/>
                <w:szCs w:val="16"/>
              </w:rPr>
              <w:t>COMPE</w:t>
            </w:r>
          </w:p>
          <w:p w14:paraId="2DC75BF9" w14:textId="77777777" w:rsidR="00274EFD" w:rsidRPr="004A3218" w:rsidRDefault="00274EFD" w:rsidP="0014077D">
            <w:pPr>
              <w:jc w:val="center"/>
              <w:rPr>
                <w:rFonts w:ascii="Arial" w:eastAsia="Arial" w:hAnsi="Arial" w:cs="Arial"/>
                <w:sz w:val="16"/>
                <w:szCs w:val="16"/>
              </w:rPr>
            </w:pPr>
            <w:r w:rsidRPr="004A3218">
              <w:rPr>
                <w:rFonts w:ascii="Arial" w:eastAsia="Arial" w:hAnsi="Arial" w:cs="Arial"/>
                <w:sz w:val="16"/>
                <w:szCs w:val="16"/>
              </w:rPr>
              <w:t>TENCIA</w:t>
            </w:r>
          </w:p>
        </w:tc>
        <w:tc>
          <w:tcPr>
            <w:tcW w:w="3573" w:type="dxa"/>
            <w:shd w:val="clear" w:color="auto" w:fill="00B0F0"/>
          </w:tcPr>
          <w:p w14:paraId="54203001" w14:textId="77777777" w:rsidR="00274EFD" w:rsidRPr="004A3218" w:rsidRDefault="00274EFD" w:rsidP="0014077D">
            <w:pPr>
              <w:jc w:val="center"/>
              <w:rPr>
                <w:rFonts w:ascii="Arial" w:eastAsia="Arial" w:hAnsi="Arial" w:cs="Arial"/>
                <w:sz w:val="16"/>
                <w:szCs w:val="16"/>
              </w:rPr>
            </w:pPr>
            <w:r w:rsidRPr="004A3218">
              <w:rPr>
                <w:rFonts w:ascii="Arial" w:eastAsia="Arial" w:hAnsi="Arial" w:cs="Arial"/>
                <w:sz w:val="16"/>
                <w:szCs w:val="16"/>
              </w:rPr>
              <w:t>CAPACIDADES</w:t>
            </w:r>
          </w:p>
        </w:tc>
        <w:tc>
          <w:tcPr>
            <w:tcW w:w="7088" w:type="dxa"/>
            <w:shd w:val="clear" w:color="auto" w:fill="00B0F0"/>
          </w:tcPr>
          <w:p w14:paraId="71DE7A51" w14:textId="77777777" w:rsidR="00274EFD" w:rsidRPr="004A3218" w:rsidRDefault="00274EFD" w:rsidP="0014077D">
            <w:pPr>
              <w:jc w:val="center"/>
              <w:rPr>
                <w:rFonts w:ascii="Arial" w:eastAsia="Arial" w:hAnsi="Arial" w:cs="Arial"/>
                <w:sz w:val="16"/>
                <w:szCs w:val="16"/>
              </w:rPr>
            </w:pPr>
            <w:r w:rsidRPr="004A3218">
              <w:rPr>
                <w:rFonts w:ascii="Arial" w:eastAsia="Arial" w:hAnsi="Arial" w:cs="Arial"/>
                <w:sz w:val="16"/>
                <w:szCs w:val="16"/>
              </w:rPr>
              <w:t>DESEMPEÑOS</w:t>
            </w:r>
          </w:p>
        </w:tc>
        <w:tc>
          <w:tcPr>
            <w:tcW w:w="2976" w:type="dxa"/>
            <w:shd w:val="clear" w:color="auto" w:fill="00B0F0"/>
          </w:tcPr>
          <w:p w14:paraId="7F075B1A" w14:textId="77777777" w:rsidR="00274EFD" w:rsidRPr="004A3218" w:rsidRDefault="00274EFD" w:rsidP="0014077D">
            <w:pPr>
              <w:jc w:val="center"/>
              <w:rPr>
                <w:rFonts w:ascii="Arial" w:eastAsia="Arial" w:hAnsi="Arial" w:cs="Arial"/>
                <w:sz w:val="16"/>
                <w:szCs w:val="16"/>
              </w:rPr>
            </w:pPr>
            <w:r w:rsidRPr="004A3218">
              <w:rPr>
                <w:rFonts w:ascii="Arial" w:eastAsia="Arial" w:hAnsi="Arial" w:cs="Arial"/>
                <w:sz w:val="16"/>
                <w:szCs w:val="16"/>
              </w:rPr>
              <w:t>METAS DE APRENDIZAJE</w:t>
            </w:r>
          </w:p>
        </w:tc>
      </w:tr>
      <w:tr w:rsidR="00274EFD" w:rsidRPr="004A3218" w14:paraId="0129FAFA" w14:textId="77777777" w:rsidTr="0014077D">
        <w:trPr>
          <w:trHeight w:val="689"/>
        </w:trPr>
        <w:tc>
          <w:tcPr>
            <w:tcW w:w="717" w:type="dxa"/>
            <w:vMerge w:val="restart"/>
            <w:shd w:val="clear" w:color="auto" w:fill="DEEBF6"/>
            <w:textDirection w:val="btLr"/>
          </w:tcPr>
          <w:p w14:paraId="7F4B37EE" w14:textId="77777777" w:rsidR="00274EFD" w:rsidRPr="004A3218" w:rsidRDefault="00274EFD" w:rsidP="0014077D">
            <w:pPr>
              <w:ind w:left="113" w:right="113"/>
              <w:jc w:val="center"/>
              <w:rPr>
                <w:rFonts w:ascii="Arial" w:eastAsia="Arial" w:hAnsi="Arial" w:cs="Arial"/>
                <w:sz w:val="16"/>
                <w:szCs w:val="16"/>
              </w:rPr>
            </w:pPr>
            <w:r w:rsidRPr="004A3218">
              <w:rPr>
                <w:rFonts w:ascii="Arial" w:eastAsia="Arial" w:hAnsi="Arial" w:cs="Arial"/>
                <w:sz w:val="16"/>
                <w:szCs w:val="16"/>
              </w:rPr>
              <w:t>HABILIDADES PARA LA VIDA</w:t>
            </w:r>
          </w:p>
        </w:tc>
        <w:tc>
          <w:tcPr>
            <w:tcW w:w="950" w:type="dxa"/>
            <w:vMerge w:val="restart"/>
            <w:shd w:val="clear" w:color="auto" w:fill="DEEBF6"/>
            <w:textDirection w:val="btLr"/>
          </w:tcPr>
          <w:p w14:paraId="03ADB1BB" w14:textId="77777777" w:rsidR="00274EFD" w:rsidRPr="004A3218" w:rsidRDefault="00274EFD" w:rsidP="0014077D">
            <w:pPr>
              <w:spacing w:after="0" w:line="240" w:lineRule="auto"/>
              <w:jc w:val="center"/>
              <w:rPr>
                <w:rFonts w:ascii="Arial" w:eastAsia="Calibri" w:hAnsi="Arial" w:cs="Arial"/>
                <w:b/>
                <w:sz w:val="16"/>
                <w:szCs w:val="16"/>
                <w:lang w:val="es-ES"/>
              </w:rPr>
            </w:pPr>
            <w:r w:rsidRPr="004A3218">
              <w:rPr>
                <w:rFonts w:ascii="Arial" w:eastAsia="Calibri" w:hAnsi="Arial" w:cs="Arial"/>
                <w:b/>
                <w:sz w:val="16"/>
                <w:szCs w:val="16"/>
                <w:lang w:val="es-ES"/>
              </w:rPr>
              <w:t>GESTIONA PROYECTOS DE EMPRENDIMIENTO ECONÓMICO O SOCIAL</w:t>
            </w:r>
          </w:p>
          <w:p w14:paraId="3988079C" w14:textId="77777777" w:rsidR="00274EFD" w:rsidRPr="004A3218" w:rsidRDefault="00274EFD" w:rsidP="0014077D">
            <w:pPr>
              <w:ind w:left="113" w:right="113"/>
              <w:jc w:val="center"/>
              <w:rPr>
                <w:rFonts w:ascii="Arial" w:eastAsia="Arial" w:hAnsi="Arial" w:cs="Arial"/>
                <w:sz w:val="16"/>
                <w:szCs w:val="16"/>
              </w:rPr>
            </w:pPr>
          </w:p>
        </w:tc>
        <w:tc>
          <w:tcPr>
            <w:tcW w:w="3573" w:type="dxa"/>
            <w:shd w:val="clear" w:color="auto" w:fill="auto"/>
          </w:tcPr>
          <w:p w14:paraId="3298B9C0" w14:textId="77777777" w:rsidR="00274EFD" w:rsidRPr="004A3218" w:rsidRDefault="00274EFD" w:rsidP="0014077D">
            <w:pPr>
              <w:jc w:val="both"/>
              <w:rPr>
                <w:rFonts w:ascii="Arial" w:eastAsia="Arial" w:hAnsi="Arial" w:cs="Arial"/>
                <w:sz w:val="16"/>
                <w:szCs w:val="16"/>
              </w:rPr>
            </w:pPr>
            <w:r w:rsidRPr="004A3218">
              <w:rPr>
                <w:rFonts w:ascii="Arial" w:eastAsia="Arial" w:hAnsi="Arial" w:cs="Arial"/>
                <w:b/>
                <w:bCs/>
                <w:sz w:val="16"/>
                <w:szCs w:val="16"/>
              </w:rPr>
              <w:t>Crea propuestas de valor:</w:t>
            </w:r>
            <w:r w:rsidRPr="004A3218">
              <w:rPr>
                <w:rFonts w:ascii="Arial" w:eastAsia="Arial" w:hAnsi="Arial" w:cs="Arial"/>
                <w:sz w:val="16"/>
                <w:szCs w:val="16"/>
              </w:rPr>
              <w:t xml:space="preserve"> Genera alternativas de solución creativas e innovadoras a través de un bien o servicio que resuelva una necesidad no satisfecha o un problema social que investiga en su entorno; evalúa la pertinencia de sus alternativas de solución validando sus ideas con las personas que busca beneficiar o impactar, y la viabilidad de las alternativas de solución en base a criterios para seleccionar una de ellas y diseña una </w:t>
            </w:r>
            <w:r w:rsidRPr="004A3218">
              <w:rPr>
                <w:rFonts w:ascii="Arial" w:eastAsia="Arial" w:hAnsi="Arial" w:cs="Arial"/>
                <w:sz w:val="16"/>
                <w:szCs w:val="16"/>
              </w:rPr>
              <w:lastRenderedPageBreak/>
              <w:t>estrategia que le permita poner en marcha su idea definiendo objetivos y metas y dimensionando los recursos y tareas</w:t>
            </w:r>
          </w:p>
        </w:tc>
        <w:tc>
          <w:tcPr>
            <w:tcW w:w="7088" w:type="dxa"/>
            <w:shd w:val="clear" w:color="auto" w:fill="auto"/>
          </w:tcPr>
          <w:p w14:paraId="281AB891" w14:textId="77777777" w:rsidR="00274EFD" w:rsidRPr="004A3218" w:rsidRDefault="00274EFD" w:rsidP="0014077D">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lastRenderedPageBreak/>
              <w:t>Recoge en equipo información sobre necesidades o problemas de un grupo de usuarios de su entorno a partir de su campo de interés empleando técnicas como entrevistas grupales estructuradas y otras. Organiza e integra información reconociendo patrones entre los factores de esas necesidades y problemas.</w:t>
            </w:r>
          </w:p>
          <w:p w14:paraId="46B07739" w14:textId="2676846E" w:rsidR="00F277FA" w:rsidRPr="004A3218" w:rsidRDefault="00F277FA" w:rsidP="00F277FA">
            <w:pPr>
              <w:widowControl w:val="0"/>
              <w:jc w:val="both"/>
              <w:rPr>
                <w:rFonts w:ascii="Arial" w:hAnsi="Arial" w:cs="Arial"/>
                <w:sz w:val="16"/>
                <w:szCs w:val="16"/>
              </w:rPr>
            </w:pPr>
            <w:r w:rsidRPr="004A3218">
              <w:rPr>
                <w:rFonts w:ascii="Arial" w:hAnsi="Arial" w:cs="Arial"/>
                <w:sz w:val="16"/>
                <w:szCs w:val="16"/>
              </w:rPr>
              <w:t xml:space="preserve">Diseña alternativas de propuesta de valor creativas e innovadoras que representa a través de prototipos como trípticos de postres típicos de la región del callao, y las valida con posibles usuarios. Define una de estas integrando sugerencias de mejora y sus implicancias éticas, </w:t>
            </w:r>
            <w:r w:rsidR="00C4789A" w:rsidRPr="004A3218">
              <w:rPr>
                <w:rFonts w:ascii="Arial" w:hAnsi="Arial" w:cs="Arial"/>
                <w:sz w:val="16"/>
                <w:szCs w:val="16"/>
              </w:rPr>
              <w:t>sociales, ambientales</w:t>
            </w:r>
            <w:r w:rsidRPr="004A3218">
              <w:rPr>
                <w:rFonts w:ascii="Arial" w:hAnsi="Arial" w:cs="Arial"/>
                <w:sz w:val="16"/>
                <w:szCs w:val="16"/>
              </w:rPr>
              <w:t xml:space="preserve"> y económicas.</w:t>
            </w:r>
          </w:p>
          <w:p w14:paraId="242766E6" w14:textId="77777777" w:rsidR="00274EFD" w:rsidRPr="004A3218" w:rsidRDefault="00274EFD" w:rsidP="00F277FA">
            <w:pPr>
              <w:widowControl w:val="0"/>
              <w:jc w:val="both"/>
              <w:rPr>
                <w:rFonts w:ascii="Arial" w:hAnsi="Arial" w:cs="Arial"/>
                <w:sz w:val="16"/>
                <w:szCs w:val="16"/>
              </w:rPr>
            </w:pPr>
          </w:p>
        </w:tc>
        <w:tc>
          <w:tcPr>
            <w:tcW w:w="2976" w:type="dxa"/>
            <w:vMerge w:val="restart"/>
          </w:tcPr>
          <w:p w14:paraId="16A33F54" w14:textId="77777777" w:rsidR="00274EFD" w:rsidRPr="004A3218" w:rsidRDefault="00274EFD" w:rsidP="0014077D">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lastRenderedPageBreak/>
              <w:t>Plantea un producto o servicio innovando procesos, costos y beneficios para los consumidores y los comercializa registrando su marca.</w:t>
            </w:r>
          </w:p>
          <w:p w14:paraId="0FC12EB8" w14:textId="77777777" w:rsidR="00274EFD" w:rsidRPr="004A3218" w:rsidRDefault="00274EFD" w:rsidP="0014077D">
            <w:pPr>
              <w:rPr>
                <w:rFonts w:ascii="Arial" w:eastAsia="Arial" w:hAnsi="Arial" w:cs="Arial"/>
                <w:sz w:val="16"/>
                <w:szCs w:val="16"/>
              </w:rPr>
            </w:pPr>
          </w:p>
        </w:tc>
      </w:tr>
      <w:tr w:rsidR="00274EFD" w:rsidRPr="004A3218" w14:paraId="64DD57D6" w14:textId="77777777" w:rsidTr="0014077D">
        <w:trPr>
          <w:trHeight w:val="527"/>
        </w:trPr>
        <w:tc>
          <w:tcPr>
            <w:tcW w:w="717" w:type="dxa"/>
            <w:vMerge/>
            <w:shd w:val="clear" w:color="auto" w:fill="DEEBF6"/>
          </w:tcPr>
          <w:p w14:paraId="428DE9CA" w14:textId="77777777" w:rsidR="00274EFD" w:rsidRPr="004A3218" w:rsidRDefault="00274EFD" w:rsidP="0014077D">
            <w:pPr>
              <w:widowControl w:val="0"/>
              <w:pBdr>
                <w:top w:val="nil"/>
                <w:left w:val="nil"/>
                <w:bottom w:val="nil"/>
                <w:right w:val="nil"/>
                <w:between w:val="nil"/>
              </w:pBdr>
              <w:rPr>
                <w:rFonts w:ascii="Arial" w:eastAsia="Arial" w:hAnsi="Arial" w:cs="Arial"/>
                <w:sz w:val="16"/>
                <w:szCs w:val="16"/>
              </w:rPr>
            </w:pPr>
          </w:p>
        </w:tc>
        <w:tc>
          <w:tcPr>
            <w:tcW w:w="950" w:type="dxa"/>
            <w:vMerge/>
            <w:shd w:val="clear" w:color="auto" w:fill="DEEBF6"/>
          </w:tcPr>
          <w:p w14:paraId="594EC13A" w14:textId="77777777" w:rsidR="00274EFD" w:rsidRPr="004A3218" w:rsidRDefault="00274EFD" w:rsidP="0014077D">
            <w:pPr>
              <w:widowControl w:val="0"/>
              <w:pBdr>
                <w:top w:val="nil"/>
                <w:left w:val="nil"/>
                <w:bottom w:val="nil"/>
                <w:right w:val="nil"/>
                <w:between w:val="nil"/>
              </w:pBdr>
              <w:rPr>
                <w:rFonts w:ascii="Arial" w:eastAsia="Arial" w:hAnsi="Arial" w:cs="Arial"/>
                <w:sz w:val="16"/>
                <w:szCs w:val="16"/>
              </w:rPr>
            </w:pPr>
          </w:p>
        </w:tc>
        <w:tc>
          <w:tcPr>
            <w:tcW w:w="3573" w:type="dxa"/>
            <w:shd w:val="clear" w:color="auto" w:fill="auto"/>
          </w:tcPr>
          <w:p w14:paraId="5C10E81D" w14:textId="1A6B9B6E" w:rsidR="003C616C" w:rsidRPr="004A3218" w:rsidRDefault="003C616C" w:rsidP="003C616C">
            <w:pPr>
              <w:autoSpaceDE w:val="0"/>
              <w:autoSpaceDN w:val="0"/>
              <w:adjustRightInd w:val="0"/>
              <w:spacing w:after="0" w:line="240" w:lineRule="auto"/>
              <w:jc w:val="both"/>
              <w:rPr>
                <w:rFonts w:ascii="Arial" w:hAnsi="Arial" w:cs="Arial"/>
                <w:sz w:val="16"/>
                <w:szCs w:val="16"/>
              </w:rPr>
            </w:pPr>
            <w:bookmarkStart w:id="1" w:name="_Hlk129415304"/>
            <w:r w:rsidRPr="004A3218">
              <w:rPr>
                <w:rFonts w:ascii="Arial" w:hAnsi="Arial" w:cs="Arial"/>
                <w:b/>
                <w:bCs/>
                <w:sz w:val="16"/>
                <w:szCs w:val="16"/>
              </w:rPr>
              <w:t>Aplica habilidades técnicas</w:t>
            </w:r>
            <w:bookmarkEnd w:id="1"/>
            <w:r w:rsidRPr="004A3218">
              <w:rPr>
                <w:rFonts w:ascii="Arial" w:hAnsi="Arial" w:cs="Arial"/>
                <w:b/>
                <w:bCs/>
                <w:sz w:val="16"/>
                <w:szCs w:val="16"/>
              </w:rPr>
              <w:t>:</w:t>
            </w:r>
            <w:r w:rsidRPr="004A3218">
              <w:rPr>
                <w:rFonts w:ascii="Arial" w:hAnsi="Arial" w:cs="Arial"/>
                <w:sz w:val="16"/>
                <w:szCs w:val="16"/>
              </w:rPr>
              <w:t xml:space="preserve">  Es </w:t>
            </w:r>
          </w:p>
          <w:p w14:paraId="0FA58E75" w14:textId="77777777"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t xml:space="preserve">operar herramientas, máquinas o </w:t>
            </w:r>
          </w:p>
          <w:p w14:paraId="06B3D5B4" w14:textId="77777777"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t xml:space="preserve">programas de software, y desarrollar métodos y estrategias para ejecutar los procesos de producción de un bien o la prestación de un </w:t>
            </w:r>
          </w:p>
          <w:p w14:paraId="3C1A0819" w14:textId="77777777"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t xml:space="preserve">servicio aplicando principios técnicos; implica seleccionar o combinar </w:t>
            </w:r>
          </w:p>
          <w:p w14:paraId="4DB57947" w14:textId="77777777"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t xml:space="preserve">aquellas herramientas, métodos o </w:t>
            </w:r>
          </w:p>
          <w:p w14:paraId="5D56E3E3" w14:textId="209D1886"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t>técnicas en función de requerimientos específicos aplicando criterios de calidad y eficiencia.</w:t>
            </w:r>
          </w:p>
          <w:p w14:paraId="3ACFB598" w14:textId="69715CF2" w:rsidR="00274EFD" w:rsidRPr="004A3218" w:rsidRDefault="00274EFD" w:rsidP="003C616C">
            <w:pPr>
              <w:autoSpaceDE w:val="0"/>
              <w:autoSpaceDN w:val="0"/>
              <w:adjustRightInd w:val="0"/>
              <w:spacing w:after="0" w:line="240" w:lineRule="auto"/>
              <w:jc w:val="both"/>
              <w:rPr>
                <w:rFonts w:ascii="Arial" w:eastAsia="Arial" w:hAnsi="Arial" w:cs="Arial"/>
                <w:sz w:val="16"/>
                <w:szCs w:val="16"/>
              </w:rPr>
            </w:pPr>
          </w:p>
        </w:tc>
        <w:tc>
          <w:tcPr>
            <w:tcW w:w="7088" w:type="dxa"/>
            <w:shd w:val="clear" w:color="auto" w:fill="auto"/>
          </w:tcPr>
          <w:p w14:paraId="03BBDFBF" w14:textId="77777777" w:rsidR="00F277FA" w:rsidRPr="004A3218" w:rsidRDefault="00F277FA" w:rsidP="00F277FA">
            <w:pPr>
              <w:widowControl w:val="0"/>
              <w:jc w:val="both"/>
              <w:rPr>
                <w:rFonts w:ascii="Arial" w:hAnsi="Arial" w:cs="Arial"/>
                <w:sz w:val="16"/>
                <w:szCs w:val="16"/>
              </w:rPr>
            </w:pPr>
            <w:r w:rsidRPr="004A3218">
              <w:rPr>
                <w:rFonts w:ascii="Arial" w:hAnsi="Arial" w:cs="Arial"/>
                <w:sz w:val="16"/>
                <w:szCs w:val="16"/>
              </w:rPr>
              <w:t>Realiza acciones para adquirir los recursos necesarios para elaborar tríptico de postres típicos del callao. Planifica las actividades que debe ejecutar para elaborar el tríptico como propuesta de valor integrando alternativas de solución ante contingencias o situaciones imprevistas.</w:t>
            </w:r>
          </w:p>
          <w:p w14:paraId="4D76608F" w14:textId="6D702EAF" w:rsidR="00274EFD" w:rsidRPr="004A3218" w:rsidRDefault="00274EFD" w:rsidP="0014077D">
            <w:pPr>
              <w:autoSpaceDE w:val="0"/>
              <w:autoSpaceDN w:val="0"/>
              <w:adjustRightInd w:val="0"/>
              <w:spacing w:after="0" w:line="240" w:lineRule="auto"/>
              <w:jc w:val="both"/>
              <w:rPr>
                <w:rFonts w:ascii="Arial" w:hAnsi="Arial" w:cs="Arial"/>
                <w:sz w:val="16"/>
                <w:szCs w:val="16"/>
              </w:rPr>
            </w:pPr>
          </w:p>
        </w:tc>
        <w:tc>
          <w:tcPr>
            <w:tcW w:w="2976" w:type="dxa"/>
            <w:vMerge/>
          </w:tcPr>
          <w:p w14:paraId="51632DB5" w14:textId="77777777" w:rsidR="00274EFD" w:rsidRPr="004A3218" w:rsidRDefault="00274EFD" w:rsidP="0014077D">
            <w:pPr>
              <w:widowControl w:val="0"/>
              <w:pBdr>
                <w:top w:val="nil"/>
                <w:left w:val="nil"/>
                <w:bottom w:val="nil"/>
                <w:right w:val="nil"/>
                <w:between w:val="nil"/>
              </w:pBdr>
              <w:rPr>
                <w:rFonts w:ascii="Arial" w:eastAsia="Arial" w:hAnsi="Arial" w:cs="Arial"/>
                <w:sz w:val="16"/>
                <w:szCs w:val="16"/>
              </w:rPr>
            </w:pPr>
          </w:p>
        </w:tc>
      </w:tr>
      <w:tr w:rsidR="003C616C" w:rsidRPr="004A3218" w14:paraId="093023E8" w14:textId="77777777" w:rsidTr="0014077D">
        <w:tc>
          <w:tcPr>
            <w:tcW w:w="717" w:type="dxa"/>
            <w:vMerge/>
            <w:shd w:val="clear" w:color="auto" w:fill="DEEBF6"/>
          </w:tcPr>
          <w:p w14:paraId="1A7F99D7" w14:textId="77777777" w:rsidR="003C616C" w:rsidRPr="004A3218" w:rsidRDefault="003C616C" w:rsidP="003C616C">
            <w:pPr>
              <w:widowControl w:val="0"/>
              <w:pBdr>
                <w:top w:val="nil"/>
                <w:left w:val="nil"/>
                <w:bottom w:val="nil"/>
                <w:right w:val="nil"/>
                <w:between w:val="nil"/>
              </w:pBdr>
              <w:rPr>
                <w:rFonts w:ascii="Arial" w:eastAsia="Arial" w:hAnsi="Arial" w:cs="Arial"/>
                <w:sz w:val="16"/>
                <w:szCs w:val="16"/>
              </w:rPr>
            </w:pPr>
          </w:p>
        </w:tc>
        <w:tc>
          <w:tcPr>
            <w:tcW w:w="950" w:type="dxa"/>
            <w:vMerge/>
            <w:shd w:val="clear" w:color="auto" w:fill="DEEBF6"/>
          </w:tcPr>
          <w:p w14:paraId="2C3D9291" w14:textId="77777777" w:rsidR="003C616C" w:rsidRPr="004A3218" w:rsidRDefault="003C616C" w:rsidP="003C616C">
            <w:pPr>
              <w:widowControl w:val="0"/>
              <w:pBdr>
                <w:top w:val="nil"/>
                <w:left w:val="nil"/>
                <w:bottom w:val="nil"/>
                <w:right w:val="nil"/>
                <w:between w:val="nil"/>
              </w:pBdr>
              <w:rPr>
                <w:rFonts w:ascii="Arial" w:eastAsia="Arial" w:hAnsi="Arial" w:cs="Arial"/>
                <w:sz w:val="16"/>
                <w:szCs w:val="16"/>
              </w:rPr>
            </w:pPr>
          </w:p>
        </w:tc>
        <w:tc>
          <w:tcPr>
            <w:tcW w:w="3573" w:type="dxa"/>
          </w:tcPr>
          <w:p w14:paraId="2E93CF73" w14:textId="77777777"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b/>
                <w:bCs/>
                <w:sz w:val="16"/>
                <w:szCs w:val="16"/>
              </w:rPr>
              <w:t>Trabaja cooperativamente</w:t>
            </w:r>
            <w:r w:rsidRPr="004A3218">
              <w:rPr>
                <w:rFonts w:ascii="Arial" w:hAnsi="Arial" w:cs="Arial"/>
                <w:sz w:val="16"/>
                <w:szCs w:val="16"/>
              </w:rPr>
              <w:t xml:space="preserve"> </w:t>
            </w:r>
            <w:r w:rsidRPr="004A3218">
              <w:rPr>
                <w:rFonts w:ascii="Arial" w:hAnsi="Arial" w:cs="Arial"/>
                <w:b/>
                <w:bCs/>
                <w:sz w:val="16"/>
                <w:szCs w:val="16"/>
              </w:rPr>
              <w:t>para lograr objetivos y metas:</w:t>
            </w:r>
            <w:r w:rsidRPr="004A3218">
              <w:rPr>
                <w:rFonts w:ascii="Arial" w:hAnsi="Arial" w:cs="Arial"/>
                <w:sz w:val="16"/>
                <w:szCs w:val="16"/>
              </w:rPr>
              <w:t xml:space="preserve"> es integrar </w:t>
            </w:r>
          </w:p>
          <w:p w14:paraId="778A3DC0" w14:textId="77777777"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t xml:space="preserve">esfuerzos individuales para el logro </w:t>
            </w:r>
          </w:p>
          <w:p w14:paraId="0D6FD9D3" w14:textId="77777777"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t xml:space="preserve">de un objetivo en común, organizar </w:t>
            </w:r>
          </w:p>
          <w:p w14:paraId="17043CDC" w14:textId="77777777"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t xml:space="preserve">el trabajo en equipo en función de </w:t>
            </w:r>
          </w:p>
          <w:p w14:paraId="189F8929" w14:textId="77777777"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t xml:space="preserve">las habilidades diferentes que </w:t>
            </w:r>
          </w:p>
          <w:p w14:paraId="3B5D9714" w14:textId="77777777"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t xml:space="preserve">puede aportar cada miembro, asumir con responsabilidad su rol y las </w:t>
            </w:r>
          </w:p>
          <w:p w14:paraId="1079A20D" w14:textId="77777777" w:rsidR="003C616C" w:rsidRPr="004A3218" w:rsidRDefault="003C616C" w:rsidP="003C616C">
            <w:pPr>
              <w:autoSpaceDE w:val="0"/>
              <w:autoSpaceDN w:val="0"/>
              <w:adjustRightInd w:val="0"/>
              <w:spacing w:after="0" w:line="240" w:lineRule="auto"/>
              <w:jc w:val="both"/>
              <w:rPr>
                <w:rFonts w:ascii="Arial" w:hAnsi="Arial" w:cs="Arial"/>
                <w:sz w:val="16"/>
                <w:szCs w:val="16"/>
              </w:rPr>
            </w:pPr>
            <w:r w:rsidRPr="004A3218">
              <w:rPr>
                <w:rFonts w:ascii="Arial" w:hAnsi="Arial" w:cs="Arial"/>
                <w:sz w:val="16"/>
                <w:szCs w:val="16"/>
              </w:rPr>
              <w:t xml:space="preserve">tareas que implica desempeñándose con eficacia y eficiencia </w:t>
            </w:r>
          </w:p>
          <w:p w14:paraId="512C86C3" w14:textId="26AF27CF" w:rsidR="003C616C" w:rsidRPr="004A3218" w:rsidRDefault="003C616C" w:rsidP="003C616C">
            <w:pPr>
              <w:rPr>
                <w:rFonts w:ascii="Arial" w:eastAsia="Arial" w:hAnsi="Arial" w:cs="Arial"/>
                <w:sz w:val="16"/>
                <w:szCs w:val="16"/>
              </w:rPr>
            </w:pPr>
          </w:p>
        </w:tc>
        <w:tc>
          <w:tcPr>
            <w:tcW w:w="7088" w:type="dxa"/>
          </w:tcPr>
          <w:p w14:paraId="21E9A110" w14:textId="77777777" w:rsidR="00F277FA" w:rsidRPr="004A3218" w:rsidRDefault="00F277FA" w:rsidP="00F277FA">
            <w:pPr>
              <w:widowControl w:val="0"/>
              <w:jc w:val="both"/>
              <w:rPr>
                <w:rFonts w:ascii="Arial" w:hAnsi="Arial" w:cs="Arial"/>
                <w:sz w:val="16"/>
                <w:szCs w:val="16"/>
              </w:rPr>
            </w:pPr>
            <w:r w:rsidRPr="004A3218">
              <w:rPr>
                <w:rFonts w:ascii="Arial" w:hAnsi="Arial" w:cs="Arial"/>
                <w:sz w:val="16"/>
                <w:szCs w:val="16"/>
              </w:rPr>
              <w:t>Planifica las actividades de su equipo consiguiendo que las personas establezcan, según sus roles, prioridades y objetivos. Acompaña y orienta a sus compañeros para que mejoren en sus desempeños asumiendo con responsabilidad distintos roles dentro del equipo y propone alternativas de solución a posibles conflictos en la elaboración de tríptico de postres típicos de la región del callao.</w:t>
            </w:r>
          </w:p>
          <w:p w14:paraId="343AC89F" w14:textId="35D62167" w:rsidR="003C616C" w:rsidRPr="004A3218" w:rsidRDefault="003C616C" w:rsidP="003C616C">
            <w:pPr>
              <w:spacing w:after="0" w:line="0" w:lineRule="atLeast"/>
              <w:rPr>
                <w:rFonts w:ascii="Arial" w:eastAsia="Arial" w:hAnsi="Arial" w:cs="Arial"/>
                <w:sz w:val="16"/>
                <w:szCs w:val="16"/>
              </w:rPr>
            </w:pPr>
          </w:p>
        </w:tc>
        <w:tc>
          <w:tcPr>
            <w:tcW w:w="2976" w:type="dxa"/>
            <w:vMerge/>
          </w:tcPr>
          <w:p w14:paraId="4E2F572C" w14:textId="77777777" w:rsidR="003C616C" w:rsidRPr="004A3218" w:rsidRDefault="003C616C" w:rsidP="003C616C">
            <w:pPr>
              <w:widowControl w:val="0"/>
              <w:pBdr>
                <w:top w:val="nil"/>
                <w:left w:val="nil"/>
                <w:bottom w:val="nil"/>
                <w:right w:val="nil"/>
                <w:between w:val="nil"/>
              </w:pBdr>
              <w:rPr>
                <w:rFonts w:ascii="Arial" w:eastAsia="Arial" w:hAnsi="Arial" w:cs="Arial"/>
                <w:sz w:val="16"/>
                <w:szCs w:val="16"/>
              </w:rPr>
            </w:pPr>
          </w:p>
        </w:tc>
      </w:tr>
      <w:tr w:rsidR="003C616C" w:rsidRPr="004A3218" w14:paraId="7E88C84A" w14:textId="77777777" w:rsidTr="0014077D">
        <w:trPr>
          <w:trHeight w:val="850"/>
        </w:trPr>
        <w:tc>
          <w:tcPr>
            <w:tcW w:w="717" w:type="dxa"/>
            <w:vMerge/>
            <w:shd w:val="clear" w:color="auto" w:fill="DEEBF6"/>
          </w:tcPr>
          <w:p w14:paraId="16DE247F" w14:textId="77777777" w:rsidR="003C616C" w:rsidRPr="004A3218" w:rsidRDefault="003C616C" w:rsidP="003C616C">
            <w:pPr>
              <w:widowControl w:val="0"/>
              <w:pBdr>
                <w:top w:val="nil"/>
                <w:left w:val="nil"/>
                <w:bottom w:val="nil"/>
                <w:right w:val="nil"/>
                <w:between w:val="nil"/>
              </w:pBdr>
              <w:rPr>
                <w:rFonts w:ascii="Arial" w:eastAsia="Arial" w:hAnsi="Arial" w:cs="Arial"/>
                <w:sz w:val="16"/>
                <w:szCs w:val="16"/>
              </w:rPr>
            </w:pPr>
          </w:p>
        </w:tc>
        <w:tc>
          <w:tcPr>
            <w:tcW w:w="950" w:type="dxa"/>
            <w:vMerge/>
            <w:shd w:val="clear" w:color="auto" w:fill="DEEBF6"/>
          </w:tcPr>
          <w:p w14:paraId="632ACBDD" w14:textId="77777777" w:rsidR="003C616C" w:rsidRPr="004A3218" w:rsidRDefault="003C616C" w:rsidP="003C616C">
            <w:pPr>
              <w:widowControl w:val="0"/>
              <w:pBdr>
                <w:top w:val="nil"/>
                <w:left w:val="nil"/>
                <w:bottom w:val="nil"/>
                <w:right w:val="nil"/>
                <w:between w:val="nil"/>
              </w:pBdr>
              <w:rPr>
                <w:rFonts w:ascii="Arial" w:eastAsia="Arial" w:hAnsi="Arial" w:cs="Arial"/>
                <w:sz w:val="16"/>
                <w:szCs w:val="16"/>
              </w:rPr>
            </w:pPr>
          </w:p>
        </w:tc>
        <w:tc>
          <w:tcPr>
            <w:tcW w:w="3573" w:type="dxa"/>
          </w:tcPr>
          <w:p w14:paraId="7BDBD22C" w14:textId="03453F88" w:rsidR="003C616C" w:rsidRPr="004A3218" w:rsidRDefault="00F4297C" w:rsidP="003C616C">
            <w:pPr>
              <w:autoSpaceDE w:val="0"/>
              <w:autoSpaceDN w:val="0"/>
              <w:adjustRightInd w:val="0"/>
              <w:spacing w:after="0" w:line="240" w:lineRule="auto"/>
              <w:jc w:val="both"/>
              <w:rPr>
                <w:rFonts w:ascii="Arial" w:eastAsia="Arial" w:hAnsi="Arial" w:cs="Arial"/>
                <w:b/>
                <w:bCs/>
                <w:sz w:val="16"/>
                <w:szCs w:val="16"/>
              </w:rPr>
            </w:pPr>
            <w:r w:rsidRPr="004A3218">
              <w:rPr>
                <w:rFonts w:ascii="Arial" w:hAnsi="Arial" w:cs="Arial"/>
                <w:b/>
                <w:bCs/>
                <w:sz w:val="16"/>
                <w:szCs w:val="16"/>
              </w:rPr>
              <w:t>Evalúa los resultados del proyecto de emprendimiento:</w:t>
            </w:r>
            <w:r w:rsidR="002B5DE8" w:rsidRPr="004A3218">
              <w:rPr>
                <w:rFonts w:ascii="Arial" w:hAnsi="Arial" w:cs="Arial"/>
                <w:sz w:val="16"/>
                <w:szCs w:val="16"/>
              </w:rPr>
              <w:t xml:space="preserve"> es determinar en qué medida los resultados parciales o finales generaron los cambios esperados en la atención del problema o necesidad identificada; emplea la información para tomar decisiones e incorporar mejoras al diseño del proyecto. Es además analizar los posibles impactos en el ambiente y la sociedad, y formular estrategias que permitan la sostenibilidad del proyecto en el tiempo.</w:t>
            </w:r>
          </w:p>
        </w:tc>
        <w:tc>
          <w:tcPr>
            <w:tcW w:w="7088" w:type="dxa"/>
          </w:tcPr>
          <w:p w14:paraId="3B1AC99C" w14:textId="669C75D0" w:rsidR="003C616C" w:rsidRPr="004A3218" w:rsidRDefault="003C616C" w:rsidP="003C616C">
            <w:pPr>
              <w:spacing w:after="0" w:line="0" w:lineRule="atLeast"/>
              <w:rPr>
                <w:rFonts w:ascii="Arial" w:eastAsia="Arial" w:hAnsi="Arial" w:cs="Arial"/>
                <w:sz w:val="16"/>
                <w:szCs w:val="16"/>
              </w:rPr>
            </w:pPr>
          </w:p>
        </w:tc>
        <w:tc>
          <w:tcPr>
            <w:tcW w:w="2976" w:type="dxa"/>
            <w:vMerge/>
          </w:tcPr>
          <w:p w14:paraId="0DB5479B" w14:textId="77777777" w:rsidR="003C616C" w:rsidRPr="004A3218" w:rsidRDefault="003C616C" w:rsidP="003C616C">
            <w:pPr>
              <w:widowControl w:val="0"/>
              <w:pBdr>
                <w:top w:val="nil"/>
                <w:left w:val="nil"/>
                <w:bottom w:val="nil"/>
                <w:right w:val="nil"/>
                <w:between w:val="nil"/>
              </w:pBdr>
              <w:rPr>
                <w:rFonts w:ascii="Arial" w:eastAsia="Arial" w:hAnsi="Arial" w:cs="Arial"/>
                <w:sz w:val="16"/>
                <w:szCs w:val="16"/>
              </w:rPr>
            </w:pPr>
          </w:p>
        </w:tc>
      </w:tr>
      <w:tr w:rsidR="003C616C" w:rsidRPr="004A3218" w14:paraId="56259B37" w14:textId="77777777" w:rsidTr="0014077D">
        <w:trPr>
          <w:cantSplit/>
          <w:trHeight w:val="1134"/>
        </w:trPr>
        <w:tc>
          <w:tcPr>
            <w:tcW w:w="717" w:type="dxa"/>
            <w:vMerge/>
            <w:shd w:val="clear" w:color="auto" w:fill="DEEBF6"/>
          </w:tcPr>
          <w:p w14:paraId="6078CDEB" w14:textId="77777777" w:rsidR="003C616C" w:rsidRPr="004A3218" w:rsidRDefault="003C616C" w:rsidP="003C616C">
            <w:pPr>
              <w:widowControl w:val="0"/>
              <w:pBdr>
                <w:top w:val="nil"/>
                <w:left w:val="nil"/>
                <w:bottom w:val="nil"/>
                <w:right w:val="nil"/>
                <w:between w:val="nil"/>
              </w:pBdr>
              <w:rPr>
                <w:rFonts w:ascii="Arial" w:hAnsi="Arial" w:cs="Arial"/>
                <w:sz w:val="16"/>
                <w:szCs w:val="16"/>
              </w:rPr>
            </w:pPr>
          </w:p>
        </w:tc>
        <w:tc>
          <w:tcPr>
            <w:tcW w:w="950" w:type="dxa"/>
            <w:shd w:val="clear" w:color="auto" w:fill="DEEBF6"/>
            <w:textDirection w:val="btLr"/>
          </w:tcPr>
          <w:p w14:paraId="1580A723" w14:textId="77777777" w:rsidR="003C616C" w:rsidRPr="004A3218" w:rsidRDefault="003C616C" w:rsidP="003C616C">
            <w:pPr>
              <w:ind w:left="113" w:right="113"/>
              <w:jc w:val="center"/>
              <w:rPr>
                <w:rFonts w:ascii="Arial" w:hAnsi="Arial" w:cs="Arial"/>
                <w:sz w:val="16"/>
                <w:szCs w:val="16"/>
              </w:rPr>
            </w:pPr>
            <w:r w:rsidRPr="004A3218">
              <w:rPr>
                <w:rFonts w:ascii="Arial" w:hAnsi="Arial" w:cs="Arial"/>
                <w:sz w:val="16"/>
                <w:szCs w:val="16"/>
              </w:rPr>
              <w:t>Gestiona su aprendizaje de manera autónoma</w:t>
            </w:r>
          </w:p>
        </w:tc>
        <w:tc>
          <w:tcPr>
            <w:tcW w:w="3573" w:type="dxa"/>
          </w:tcPr>
          <w:p w14:paraId="03989960" w14:textId="77777777" w:rsidR="003C616C" w:rsidRPr="004A3218" w:rsidRDefault="003C616C" w:rsidP="003C616C">
            <w:pPr>
              <w:rPr>
                <w:rFonts w:ascii="Arial" w:hAnsi="Arial" w:cs="Arial"/>
                <w:sz w:val="16"/>
                <w:szCs w:val="16"/>
              </w:rPr>
            </w:pPr>
            <w:r w:rsidRPr="004A3218">
              <w:rPr>
                <w:rFonts w:ascii="Arial" w:hAnsi="Arial" w:cs="Arial"/>
                <w:sz w:val="16"/>
                <w:szCs w:val="16"/>
              </w:rPr>
              <w:t>Define metas de aprendizaje</w:t>
            </w:r>
          </w:p>
        </w:tc>
        <w:tc>
          <w:tcPr>
            <w:tcW w:w="7088" w:type="dxa"/>
          </w:tcPr>
          <w:p w14:paraId="10409912" w14:textId="77777777" w:rsidR="003C616C" w:rsidRPr="004A3218" w:rsidRDefault="003C616C" w:rsidP="003C616C">
            <w:pPr>
              <w:spacing w:after="0" w:line="0" w:lineRule="atLeast"/>
              <w:rPr>
                <w:rFonts w:ascii="Arial" w:hAnsi="Arial" w:cs="Arial"/>
                <w:sz w:val="16"/>
                <w:szCs w:val="16"/>
              </w:rPr>
            </w:pPr>
            <w:r w:rsidRPr="004A3218">
              <w:rPr>
                <w:rFonts w:ascii="Arial" w:hAnsi="Arial" w:cs="Arial"/>
                <w:color w:val="7030A0"/>
                <w:sz w:val="16"/>
                <w:szCs w:val="16"/>
              </w:rPr>
              <w:t>Determina metas de aprendizaje viables asociadas a sus potencialidades</w:t>
            </w:r>
            <w:r w:rsidRPr="004A3218">
              <w:rPr>
                <w:rFonts w:ascii="Arial" w:hAnsi="Arial" w:cs="Arial"/>
                <w:sz w:val="16"/>
                <w:szCs w:val="16"/>
              </w:rPr>
              <w:t xml:space="preserve">, conocimientos, estilos de aprendizaje, habilidades, limitaciones personales y </w:t>
            </w:r>
            <w:r w:rsidRPr="004A3218">
              <w:rPr>
                <w:rFonts w:ascii="Arial" w:hAnsi="Arial" w:cs="Arial"/>
                <w:color w:val="7030A0"/>
                <w:sz w:val="16"/>
                <w:szCs w:val="16"/>
              </w:rPr>
              <w:t>actitudes para el logro de la tarea, formulándose preguntas de manera reflexiva</w:t>
            </w:r>
            <w:r w:rsidRPr="004A3218">
              <w:rPr>
                <w:rFonts w:ascii="Arial" w:hAnsi="Arial" w:cs="Arial"/>
                <w:sz w:val="16"/>
                <w:szCs w:val="16"/>
              </w:rPr>
              <w:t>.</w:t>
            </w:r>
          </w:p>
        </w:tc>
        <w:tc>
          <w:tcPr>
            <w:tcW w:w="2976" w:type="dxa"/>
          </w:tcPr>
          <w:p w14:paraId="193D0CED" w14:textId="77777777" w:rsidR="003C616C" w:rsidRPr="004A3218" w:rsidRDefault="003C616C" w:rsidP="003C616C">
            <w:pPr>
              <w:rPr>
                <w:rFonts w:ascii="Arial" w:hAnsi="Arial" w:cs="Arial"/>
                <w:sz w:val="16"/>
                <w:szCs w:val="16"/>
              </w:rPr>
            </w:pPr>
            <w:r w:rsidRPr="004A3218">
              <w:rPr>
                <w:rFonts w:ascii="Arial" w:hAnsi="Arial" w:cs="Arial"/>
                <w:sz w:val="16"/>
                <w:szCs w:val="16"/>
              </w:rPr>
              <w:t xml:space="preserve">Se </w:t>
            </w:r>
            <w:r w:rsidRPr="004A3218">
              <w:rPr>
                <w:rFonts w:ascii="Arial" w:hAnsi="Arial" w:cs="Arial"/>
                <w:color w:val="7030A0"/>
                <w:sz w:val="16"/>
                <w:szCs w:val="16"/>
              </w:rPr>
              <w:t xml:space="preserve">plantea metas reales </w:t>
            </w:r>
            <w:r w:rsidRPr="004A3218">
              <w:rPr>
                <w:rFonts w:ascii="Arial" w:hAnsi="Arial" w:cs="Arial"/>
                <w:sz w:val="16"/>
                <w:szCs w:val="16"/>
              </w:rPr>
              <w:t xml:space="preserve">para el logro de sus tareas: </w:t>
            </w:r>
            <w:r w:rsidRPr="004A3218">
              <w:rPr>
                <w:rFonts w:ascii="Arial" w:hAnsi="Arial" w:cs="Arial"/>
                <w:color w:val="7030A0"/>
                <w:sz w:val="16"/>
                <w:szCs w:val="16"/>
              </w:rPr>
              <w:t>formula preguntas de manera reflexiva,</w:t>
            </w:r>
            <w:r w:rsidRPr="004A3218">
              <w:rPr>
                <w:rFonts w:ascii="Arial" w:hAnsi="Arial" w:cs="Arial"/>
                <w:sz w:val="16"/>
                <w:szCs w:val="16"/>
              </w:rPr>
              <w:t xml:space="preserve"> se organiza, prevé el tiempo y recursos disponibles, revisa su proceso, su avance y explica lo logrado.</w:t>
            </w:r>
          </w:p>
        </w:tc>
      </w:tr>
      <w:tr w:rsidR="003C616C" w:rsidRPr="004A3218" w14:paraId="7A55C18E" w14:textId="77777777" w:rsidTr="0014077D">
        <w:trPr>
          <w:cantSplit/>
          <w:trHeight w:val="1134"/>
        </w:trPr>
        <w:tc>
          <w:tcPr>
            <w:tcW w:w="717" w:type="dxa"/>
            <w:shd w:val="clear" w:color="auto" w:fill="DEEBF6"/>
          </w:tcPr>
          <w:p w14:paraId="7BC072E1" w14:textId="77777777" w:rsidR="003C616C" w:rsidRPr="004A3218" w:rsidRDefault="003C616C" w:rsidP="003C616C">
            <w:pPr>
              <w:widowControl w:val="0"/>
              <w:pBdr>
                <w:top w:val="nil"/>
                <w:left w:val="nil"/>
                <w:bottom w:val="nil"/>
                <w:right w:val="nil"/>
                <w:between w:val="nil"/>
              </w:pBdr>
              <w:rPr>
                <w:rFonts w:ascii="Arial" w:hAnsi="Arial" w:cs="Arial"/>
                <w:sz w:val="16"/>
                <w:szCs w:val="16"/>
              </w:rPr>
            </w:pPr>
          </w:p>
        </w:tc>
        <w:tc>
          <w:tcPr>
            <w:tcW w:w="950" w:type="dxa"/>
            <w:shd w:val="clear" w:color="auto" w:fill="DEEBF6"/>
            <w:textDirection w:val="btLr"/>
          </w:tcPr>
          <w:p w14:paraId="21042324" w14:textId="77777777" w:rsidR="003C616C" w:rsidRPr="004A3218" w:rsidRDefault="003C616C" w:rsidP="003C616C">
            <w:pPr>
              <w:ind w:left="113" w:right="113"/>
              <w:jc w:val="center"/>
              <w:rPr>
                <w:rFonts w:ascii="Arial" w:eastAsia="Arial Narrow" w:hAnsi="Arial" w:cs="Arial"/>
                <w:b/>
                <w:sz w:val="16"/>
                <w:szCs w:val="16"/>
              </w:rPr>
            </w:pPr>
            <w:r w:rsidRPr="004A3218">
              <w:rPr>
                <w:rFonts w:ascii="Arial" w:eastAsia="Cambria" w:hAnsi="Arial" w:cs="Arial"/>
                <w:b/>
                <w:sz w:val="16"/>
                <w:szCs w:val="16"/>
              </w:rPr>
              <w:t>Se desenvuelven en los entornos virtuales generados por la TIC</w:t>
            </w:r>
          </w:p>
        </w:tc>
        <w:tc>
          <w:tcPr>
            <w:tcW w:w="3573" w:type="dxa"/>
          </w:tcPr>
          <w:p w14:paraId="274B9FD1" w14:textId="77777777" w:rsidR="003C616C" w:rsidRPr="004A3218" w:rsidRDefault="003C616C" w:rsidP="00E918BB">
            <w:pPr>
              <w:pStyle w:val="Prrafodelista"/>
              <w:numPr>
                <w:ilvl w:val="0"/>
                <w:numId w:val="8"/>
              </w:numPr>
              <w:autoSpaceDE w:val="0"/>
              <w:autoSpaceDN w:val="0"/>
              <w:adjustRightInd w:val="0"/>
              <w:spacing w:line="240" w:lineRule="auto"/>
              <w:jc w:val="both"/>
              <w:rPr>
                <w:rFonts w:ascii="Arial" w:hAnsi="Arial" w:cs="Arial"/>
                <w:b/>
                <w:bCs/>
                <w:sz w:val="16"/>
                <w:szCs w:val="16"/>
              </w:rPr>
            </w:pPr>
            <w:r w:rsidRPr="004A3218">
              <w:rPr>
                <w:rFonts w:ascii="Arial" w:hAnsi="Arial" w:cs="Arial"/>
                <w:b/>
                <w:bCs/>
                <w:sz w:val="16"/>
                <w:szCs w:val="16"/>
              </w:rPr>
              <w:t xml:space="preserve">PERSONALIZA ENTORNOS VIRTUALES. </w:t>
            </w:r>
          </w:p>
          <w:p w14:paraId="1B3ED43E" w14:textId="77777777" w:rsidR="003C616C" w:rsidRPr="004A3218" w:rsidRDefault="003C616C" w:rsidP="003C616C">
            <w:pPr>
              <w:autoSpaceDE w:val="0"/>
              <w:autoSpaceDN w:val="0"/>
              <w:adjustRightInd w:val="0"/>
              <w:spacing w:line="240" w:lineRule="auto"/>
              <w:jc w:val="both"/>
              <w:rPr>
                <w:rFonts w:ascii="Arial" w:hAnsi="Arial" w:cs="Arial"/>
                <w:b/>
                <w:bCs/>
                <w:sz w:val="16"/>
                <w:szCs w:val="16"/>
              </w:rPr>
            </w:pPr>
          </w:p>
          <w:p w14:paraId="36EB9DAD" w14:textId="77777777" w:rsidR="003C616C" w:rsidRPr="004A3218" w:rsidRDefault="003C616C" w:rsidP="003C616C">
            <w:pPr>
              <w:autoSpaceDE w:val="0"/>
              <w:autoSpaceDN w:val="0"/>
              <w:adjustRightInd w:val="0"/>
              <w:spacing w:line="240" w:lineRule="auto"/>
              <w:jc w:val="both"/>
              <w:rPr>
                <w:rFonts w:ascii="Arial" w:hAnsi="Arial" w:cs="Arial"/>
                <w:b/>
                <w:bCs/>
                <w:sz w:val="16"/>
                <w:szCs w:val="16"/>
              </w:rPr>
            </w:pPr>
          </w:p>
          <w:p w14:paraId="546114A8" w14:textId="3462372E" w:rsidR="003C616C" w:rsidRPr="004A3218" w:rsidRDefault="003C616C" w:rsidP="00E918BB">
            <w:pPr>
              <w:pStyle w:val="Prrafodelista"/>
              <w:numPr>
                <w:ilvl w:val="0"/>
                <w:numId w:val="8"/>
              </w:numPr>
              <w:autoSpaceDE w:val="0"/>
              <w:autoSpaceDN w:val="0"/>
              <w:adjustRightInd w:val="0"/>
              <w:spacing w:line="240" w:lineRule="auto"/>
              <w:jc w:val="both"/>
              <w:rPr>
                <w:rFonts w:ascii="Arial" w:hAnsi="Arial" w:cs="Arial"/>
                <w:b/>
                <w:bCs/>
                <w:sz w:val="16"/>
                <w:szCs w:val="16"/>
              </w:rPr>
            </w:pPr>
            <w:r w:rsidRPr="004A3218">
              <w:rPr>
                <w:rFonts w:ascii="Arial" w:hAnsi="Arial" w:cs="Arial"/>
                <w:b/>
                <w:bCs/>
                <w:sz w:val="16"/>
                <w:szCs w:val="16"/>
              </w:rPr>
              <w:t xml:space="preserve">GESTIONA INFORMACIÓN DEL ENTORNO VIRTUAL. </w:t>
            </w:r>
          </w:p>
          <w:p w14:paraId="6FC77640" w14:textId="77777777" w:rsidR="003C616C" w:rsidRPr="004A3218" w:rsidRDefault="003C616C" w:rsidP="003C616C">
            <w:pPr>
              <w:autoSpaceDE w:val="0"/>
              <w:autoSpaceDN w:val="0"/>
              <w:adjustRightInd w:val="0"/>
              <w:spacing w:line="240" w:lineRule="auto"/>
              <w:jc w:val="both"/>
              <w:rPr>
                <w:rFonts w:ascii="Arial" w:hAnsi="Arial" w:cs="Arial"/>
                <w:b/>
                <w:bCs/>
                <w:sz w:val="16"/>
                <w:szCs w:val="16"/>
              </w:rPr>
            </w:pPr>
          </w:p>
          <w:p w14:paraId="2B624B79" w14:textId="77777777" w:rsidR="003C616C" w:rsidRPr="004A3218" w:rsidRDefault="003C616C" w:rsidP="003C616C">
            <w:pPr>
              <w:autoSpaceDE w:val="0"/>
              <w:autoSpaceDN w:val="0"/>
              <w:adjustRightInd w:val="0"/>
              <w:spacing w:line="240" w:lineRule="auto"/>
              <w:jc w:val="both"/>
              <w:rPr>
                <w:rFonts w:ascii="Arial" w:hAnsi="Arial" w:cs="Arial"/>
                <w:b/>
                <w:bCs/>
                <w:sz w:val="16"/>
                <w:szCs w:val="16"/>
              </w:rPr>
            </w:pPr>
          </w:p>
          <w:p w14:paraId="248DE663" w14:textId="77777777" w:rsidR="003C616C" w:rsidRPr="004A3218" w:rsidRDefault="003C616C" w:rsidP="003C616C">
            <w:pPr>
              <w:autoSpaceDE w:val="0"/>
              <w:autoSpaceDN w:val="0"/>
              <w:adjustRightInd w:val="0"/>
              <w:spacing w:line="240" w:lineRule="auto"/>
              <w:jc w:val="both"/>
              <w:rPr>
                <w:rFonts w:ascii="Arial" w:hAnsi="Arial" w:cs="Arial"/>
                <w:b/>
                <w:bCs/>
                <w:sz w:val="16"/>
                <w:szCs w:val="16"/>
              </w:rPr>
            </w:pPr>
          </w:p>
          <w:p w14:paraId="74F61DA5" w14:textId="77777777" w:rsidR="003C616C" w:rsidRPr="004A3218" w:rsidRDefault="003C616C" w:rsidP="00E918BB">
            <w:pPr>
              <w:pStyle w:val="Prrafodelista"/>
              <w:numPr>
                <w:ilvl w:val="0"/>
                <w:numId w:val="8"/>
              </w:numPr>
              <w:autoSpaceDE w:val="0"/>
              <w:autoSpaceDN w:val="0"/>
              <w:adjustRightInd w:val="0"/>
              <w:spacing w:line="240" w:lineRule="auto"/>
              <w:jc w:val="both"/>
              <w:rPr>
                <w:rFonts w:ascii="Arial" w:hAnsi="Arial" w:cs="Arial"/>
                <w:b/>
                <w:bCs/>
                <w:sz w:val="16"/>
                <w:szCs w:val="16"/>
              </w:rPr>
            </w:pPr>
            <w:r w:rsidRPr="004A3218">
              <w:rPr>
                <w:rFonts w:ascii="Arial" w:hAnsi="Arial" w:cs="Arial"/>
                <w:b/>
                <w:bCs/>
                <w:sz w:val="16"/>
                <w:szCs w:val="16"/>
              </w:rPr>
              <w:t xml:space="preserve">INTERACTÚA EN ENTORNOS VIRTUALES. </w:t>
            </w:r>
          </w:p>
          <w:p w14:paraId="5CD5908B" w14:textId="77777777" w:rsidR="003C616C" w:rsidRPr="004A3218" w:rsidRDefault="003C616C" w:rsidP="003C616C">
            <w:pPr>
              <w:autoSpaceDE w:val="0"/>
              <w:autoSpaceDN w:val="0"/>
              <w:adjustRightInd w:val="0"/>
              <w:spacing w:line="240" w:lineRule="auto"/>
              <w:jc w:val="both"/>
              <w:rPr>
                <w:rFonts w:ascii="Arial" w:hAnsi="Arial" w:cs="Arial"/>
                <w:b/>
                <w:bCs/>
                <w:sz w:val="16"/>
                <w:szCs w:val="16"/>
              </w:rPr>
            </w:pPr>
          </w:p>
          <w:p w14:paraId="77B47D8E" w14:textId="77777777" w:rsidR="003C616C" w:rsidRPr="004A3218" w:rsidRDefault="003C616C" w:rsidP="003C616C">
            <w:pPr>
              <w:autoSpaceDE w:val="0"/>
              <w:autoSpaceDN w:val="0"/>
              <w:adjustRightInd w:val="0"/>
              <w:spacing w:line="240" w:lineRule="auto"/>
              <w:jc w:val="both"/>
              <w:rPr>
                <w:rFonts w:ascii="Arial" w:hAnsi="Arial" w:cs="Arial"/>
                <w:b/>
                <w:bCs/>
                <w:sz w:val="16"/>
                <w:szCs w:val="16"/>
              </w:rPr>
            </w:pPr>
          </w:p>
          <w:p w14:paraId="0AE08150" w14:textId="77777777" w:rsidR="003C616C" w:rsidRPr="004A3218" w:rsidRDefault="003C616C" w:rsidP="003C616C">
            <w:pPr>
              <w:autoSpaceDE w:val="0"/>
              <w:autoSpaceDN w:val="0"/>
              <w:adjustRightInd w:val="0"/>
              <w:spacing w:line="240" w:lineRule="auto"/>
              <w:jc w:val="both"/>
              <w:rPr>
                <w:rFonts w:ascii="Arial" w:hAnsi="Arial" w:cs="Arial"/>
                <w:b/>
                <w:bCs/>
                <w:sz w:val="16"/>
                <w:szCs w:val="16"/>
              </w:rPr>
            </w:pPr>
          </w:p>
          <w:p w14:paraId="20DC4817" w14:textId="77777777" w:rsidR="003C616C" w:rsidRPr="004A3218" w:rsidRDefault="003C616C" w:rsidP="003C616C">
            <w:pPr>
              <w:autoSpaceDE w:val="0"/>
              <w:autoSpaceDN w:val="0"/>
              <w:adjustRightInd w:val="0"/>
              <w:spacing w:line="240" w:lineRule="auto"/>
              <w:jc w:val="both"/>
              <w:rPr>
                <w:rFonts w:ascii="Arial" w:hAnsi="Arial" w:cs="Arial"/>
                <w:b/>
                <w:bCs/>
                <w:sz w:val="16"/>
                <w:szCs w:val="16"/>
              </w:rPr>
            </w:pPr>
          </w:p>
          <w:p w14:paraId="36C4EA3B" w14:textId="29A2732A" w:rsidR="003C616C" w:rsidRPr="004A3218" w:rsidRDefault="003C616C" w:rsidP="00E918BB">
            <w:pPr>
              <w:pStyle w:val="Prrafodelista"/>
              <w:numPr>
                <w:ilvl w:val="0"/>
                <w:numId w:val="8"/>
              </w:numPr>
              <w:pBdr>
                <w:top w:val="nil"/>
                <w:left w:val="nil"/>
                <w:bottom w:val="nil"/>
                <w:right w:val="nil"/>
                <w:between w:val="nil"/>
              </w:pBdr>
              <w:rPr>
                <w:rFonts w:ascii="Arial" w:eastAsia="Arial" w:hAnsi="Arial" w:cs="Arial"/>
                <w:b/>
                <w:sz w:val="16"/>
                <w:szCs w:val="16"/>
              </w:rPr>
            </w:pPr>
            <w:r w:rsidRPr="004A3218">
              <w:rPr>
                <w:rFonts w:ascii="Arial" w:hAnsi="Arial" w:cs="Arial"/>
                <w:b/>
                <w:bCs/>
                <w:sz w:val="16"/>
                <w:szCs w:val="16"/>
              </w:rPr>
              <w:t>CREA OBJETOS VIRTUALES EN DIVERSOS FORMATOS</w:t>
            </w:r>
          </w:p>
        </w:tc>
        <w:tc>
          <w:tcPr>
            <w:tcW w:w="7088" w:type="dxa"/>
          </w:tcPr>
          <w:p w14:paraId="61A2A447" w14:textId="77777777" w:rsidR="003C616C" w:rsidRPr="004A3218" w:rsidRDefault="003C616C" w:rsidP="003C616C">
            <w:pPr>
              <w:pStyle w:val="Prrafodelista"/>
              <w:numPr>
                <w:ilvl w:val="0"/>
                <w:numId w:val="7"/>
              </w:numPr>
              <w:pBdr>
                <w:top w:val="nil"/>
                <w:left w:val="nil"/>
                <w:bottom w:val="nil"/>
                <w:right w:val="nil"/>
                <w:between w:val="nil"/>
              </w:pBdr>
              <w:spacing w:after="0"/>
              <w:rPr>
                <w:rFonts w:ascii="Arial" w:eastAsia="Times New Roman" w:hAnsi="Arial" w:cs="Arial"/>
                <w:sz w:val="16"/>
                <w:szCs w:val="16"/>
              </w:rPr>
            </w:pPr>
            <w:r w:rsidRPr="004A3218">
              <w:rPr>
                <w:rFonts w:ascii="Arial" w:eastAsia="Times New Roman" w:hAnsi="Arial" w:cs="Arial"/>
                <w:sz w:val="16"/>
                <w:szCs w:val="16"/>
              </w:rPr>
              <w:t>Accede a plataformas virtuales para desarrollar aprendizajes de diversas áreas curriculares seleccionando opciones, herramientas y aplicaciones y realizando configuraciones de manera autónoma y responsable emplea diversas fuentes con criterios de credibilidad pertinencia y eficacia utilizando herramientas digitales de autor cuando realiza investigación sobre un tema específico.</w:t>
            </w:r>
          </w:p>
          <w:p w14:paraId="37853287" w14:textId="77777777" w:rsidR="003C616C" w:rsidRPr="004A3218" w:rsidRDefault="003C616C" w:rsidP="003C616C">
            <w:pPr>
              <w:pStyle w:val="Prrafodelista"/>
              <w:numPr>
                <w:ilvl w:val="0"/>
                <w:numId w:val="7"/>
              </w:numPr>
              <w:pBdr>
                <w:top w:val="nil"/>
                <w:left w:val="nil"/>
                <w:bottom w:val="nil"/>
                <w:right w:val="nil"/>
                <w:between w:val="nil"/>
              </w:pBdr>
              <w:spacing w:after="0"/>
              <w:rPr>
                <w:rFonts w:ascii="Arial" w:hAnsi="Arial" w:cs="Arial"/>
                <w:sz w:val="16"/>
                <w:szCs w:val="16"/>
              </w:rPr>
            </w:pPr>
            <w:r w:rsidRPr="004A3218">
              <w:rPr>
                <w:rFonts w:ascii="Arial" w:hAnsi="Arial" w:cs="Arial"/>
                <w:sz w:val="16"/>
                <w:szCs w:val="16"/>
              </w:rPr>
              <w:t>Aplica diversas funciones de cálculo combinadas para solucionar situaciones diversas cuando sistematiza información de una base de datos y las representa gráficamente.</w:t>
            </w:r>
          </w:p>
          <w:p w14:paraId="0BF02CC1" w14:textId="77777777" w:rsidR="003C616C" w:rsidRPr="004A3218" w:rsidRDefault="003C616C" w:rsidP="003C616C">
            <w:pPr>
              <w:pStyle w:val="Prrafodelista"/>
              <w:rPr>
                <w:rFonts w:ascii="Arial" w:hAnsi="Arial" w:cs="Arial"/>
                <w:sz w:val="16"/>
                <w:szCs w:val="16"/>
              </w:rPr>
            </w:pPr>
          </w:p>
          <w:p w14:paraId="17F19513" w14:textId="77777777" w:rsidR="003C616C" w:rsidRPr="004A3218" w:rsidRDefault="003C616C" w:rsidP="003C616C">
            <w:pPr>
              <w:pStyle w:val="Prrafodelista"/>
              <w:rPr>
                <w:rFonts w:ascii="Arial" w:hAnsi="Arial" w:cs="Arial"/>
                <w:sz w:val="16"/>
                <w:szCs w:val="16"/>
              </w:rPr>
            </w:pPr>
          </w:p>
          <w:p w14:paraId="29F0ACC8" w14:textId="77777777" w:rsidR="003C616C" w:rsidRPr="004A3218" w:rsidRDefault="003C616C" w:rsidP="003C616C">
            <w:pPr>
              <w:pStyle w:val="Prrafodelista"/>
              <w:rPr>
                <w:rFonts w:ascii="Arial" w:hAnsi="Arial" w:cs="Arial"/>
                <w:sz w:val="16"/>
                <w:szCs w:val="16"/>
              </w:rPr>
            </w:pPr>
          </w:p>
          <w:p w14:paraId="112134F3" w14:textId="77777777" w:rsidR="003C616C" w:rsidRPr="004A3218" w:rsidRDefault="003C616C" w:rsidP="003C616C">
            <w:pPr>
              <w:pStyle w:val="Prrafodelista"/>
              <w:numPr>
                <w:ilvl w:val="0"/>
                <w:numId w:val="7"/>
              </w:numPr>
              <w:pBdr>
                <w:top w:val="nil"/>
                <w:left w:val="nil"/>
                <w:bottom w:val="nil"/>
                <w:right w:val="nil"/>
                <w:between w:val="nil"/>
              </w:pBdr>
              <w:spacing w:after="0"/>
              <w:rPr>
                <w:rFonts w:ascii="Arial" w:hAnsi="Arial" w:cs="Arial"/>
                <w:sz w:val="16"/>
                <w:szCs w:val="16"/>
              </w:rPr>
            </w:pPr>
            <w:r w:rsidRPr="004A3218">
              <w:rPr>
                <w:rFonts w:ascii="Arial" w:hAnsi="Arial" w:cs="Arial"/>
                <w:sz w:val="16"/>
                <w:szCs w:val="16"/>
              </w:rPr>
              <w:t>Comparte y evalúa sus proyectos escolares demostrando sus habilidades relacionadas con a las áreas curriculares cuando plantea soluciones y propuestas creativas en las comunidades virtuales en las que participa ejemplo: participa en una comunidad de programación de historietas interactivas.</w:t>
            </w:r>
          </w:p>
          <w:p w14:paraId="41F8FBE9" w14:textId="77777777" w:rsidR="003C616C" w:rsidRPr="004A3218" w:rsidRDefault="003C616C" w:rsidP="003C616C">
            <w:pPr>
              <w:rPr>
                <w:rFonts w:ascii="Arial" w:hAnsi="Arial" w:cs="Arial"/>
                <w:sz w:val="16"/>
                <w:szCs w:val="16"/>
              </w:rPr>
            </w:pPr>
          </w:p>
          <w:p w14:paraId="07E4E4E0" w14:textId="77777777" w:rsidR="003C616C" w:rsidRPr="004A3218" w:rsidRDefault="003C616C" w:rsidP="003C616C">
            <w:pPr>
              <w:rPr>
                <w:rFonts w:ascii="Arial" w:hAnsi="Arial" w:cs="Arial"/>
                <w:sz w:val="16"/>
                <w:szCs w:val="16"/>
              </w:rPr>
            </w:pPr>
          </w:p>
          <w:p w14:paraId="732D26EF" w14:textId="77777777" w:rsidR="003C616C" w:rsidRPr="004A3218" w:rsidRDefault="003C616C" w:rsidP="003C616C">
            <w:pPr>
              <w:pStyle w:val="Prrafodelista"/>
              <w:numPr>
                <w:ilvl w:val="0"/>
                <w:numId w:val="7"/>
              </w:numPr>
              <w:pBdr>
                <w:top w:val="nil"/>
                <w:left w:val="nil"/>
                <w:bottom w:val="nil"/>
                <w:right w:val="nil"/>
                <w:between w:val="nil"/>
              </w:pBdr>
              <w:spacing w:after="0"/>
              <w:rPr>
                <w:rFonts w:ascii="Arial" w:eastAsia="Calibri" w:hAnsi="Arial" w:cs="Arial"/>
                <w:sz w:val="16"/>
                <w:szCs w:val="16"/>
              </w:rPr>
            </w:pPr>
            <w:r w:rsidRPr="004A3218">
              <w:rPr>
                <w:rFonts w:ascii="Arial" w:eastAsia="Calibri" w:hAnsi="Arial" w:cs="Arial"/>
                <w:sz w:val="16"/>
                <w:szCs w:val="16"/>
              </w:rPr>
              <w:t>Documenta proyectos escolares cuando combina animaciones, videos y material interactivo en distintos formatos con creatividad e iniciativa. Ejemplo crea un blog para promocionar y difundir su proyecto de emprendimiento.</w:t>
            </w:r>
          </w:p>
          <w:p w14:paraId="263B9C8E" w14:textId="77777777" w:rsidR="003C616C" w:rsidRPr="004A3218" w:rsidRDefault="003C616C" w:rsidP="003C616C">
            <w:pPr>
              <w:pStyle w:val="Prrafodelista"/>
              <w:numPr>
                <w:ilvl w:val="0"/>
                <w:numId w:val="7"/>
              </w:numPr>
              <w:pBdr>
                <w:top w:val="nil"/>
                <w:left w:val="nil"/>
                <w:bottom w:val="nil"/>
                <w:right w:val="nil"/>
                <w:between w:val="nil"/>
              </w:pBdr>
              <w:spacing w:after="0"/>
              <w:rPr>
                <w:rFonts w:ascii="Arial" w:eastAsia="Calibri" w:hAnsi="Arial" w:cs="Arial"/>
                <w:sz w:val="16"/>
                <w:szCs w:val="16"/>
              </w:rPr>
            </w:pPr>
            <w:r w:rsidRPr="004A3218">
              <w:rPr>
                <w:rFonts w:ascii="Arial" w:eastAsia="Calibri" w:hAnsi="Arial" w:cs="Arial"/>
                <w:sz w:val="16"/>
                <w:szCs w:val="16"/>
              </w:rPr>
              <w:t>Publica proyectos escolares utilizando información diversa según pautas de organización y citación combinando materiales digitales de diferentes formatos. Ejemplo. Crea un álbum virtual como galería de arte o con imágenes obtenidas de diversas fuentes, o muestra, una galería virtual con texto, videos, fotos de culturas diversas.</w:t>
            </w:r>
          </w:p>
          <w:p w14:paraId="3B5A9E38" w14:textId="57F1C5A2" w:rsidR="003C616C" w:rsidRPr="004A3218" w:rsidRDefault="003C616C" w:rsidP="003C616C">
            <w:pPr>
              <w:pBdr>
                <w:top w:val="nil"/>
                <w:left w:val="nil"/>
                <w:bottom w:val="nil"/>
                <w:right w:val="nil"/>
                <w:between w:val="nil"/>
              </w:pBdr>
              <w:spacing w:after="0" w:line="0" w:lineRule="atLeast"/>
              <w:rPr>
                <w:rFonts w:ascii="Arial" w:eastAsia="Cambria" w:hAnsi="Arial" w:cs="Arial"/>
                <w:sz w:val="16"/>
                <w:szCs w:val="16"/>
              </w:rPr>
            </w:pPr>
            <w:r w:rsidRPr="004A3218">
              <w:rPr>
                <w:rFonts w:ascii="Arial" w:hAnsi="Arial" w:cs="Arial"/>
                <w:sz w:val="16"/>
                <w:szCs w:val="16"/>
              </w:rPr>
              <w:t>Programa secuencias lógicas estableciendo condiciones de decisión que presenten soluciones acordes con el problema planteado con eficacia.</w:t>
            </w:r>
          </w:p>
        </w:tc>
        <w:tc>
          <w:tcPr>
            <w:tcW w:w="2976" w:type="dxa"/>
            <w:shd w:val="clear" w:color="auto" w:fill="F2F2F2" w:themeFill="background1" w:themeFillShade="F2"/>
          </w:tcPr>
          <w:p w14:paraId="1E749A72" w14:textId="77777777" w:rsidR="003C616C" w:rsidRPr="004A3218" w:rsidRDefault="003C616C" w:rsidP="003C616C">
            <w:pPr>
              <w:rPr>
                <w:rFonts w:ascii="Arial" w:hAnsi="Arial" w:cs="Arial"/>
                <w:sz w:val="16"/>
                <w:szCs w:val="16"/>
              </w:rPr>
            </w:pPr>
          </w:p>
        </w:tc>
      </w:tr>
    </w:tbl>
    <w:p w14:paraId="46EF62FD" w14:textId="77777777" w:rsidR="00274EFD" w:rsidRPr="004A3218" w:rsidRDefault="00274EFD" w:rsidP="00274EFD">
      <w:pPr>
        <w:rPr>
          <w:rFonts w:ascii="Arial" w:hAnsi="Arial" w:cs="Arial"/>
          <w:sz w:val="16"/>
          <w:szCs w:val="16"/>
        </w:rPr>
      </w:pPr>
      <w:r w:rsidRPr="004A3218">
        <w:rPr>
          <w:rFonts w:ascii="Arial" w:hAnsi="Arial" w:cs="Arial"/>
          <w:sz w:val="16"/>
          <w:szCs w:val="16"/>
        </w:rPr>
        <w:t xml:space="preserve">              </w:t>
      </w:r>
    </w:p>
    <w:p w14:paraId="68B56E3B" w14:textId="77777777" w:rsidR="00274EFD" w:rsidRPr="004A3218" w:rsidRDefault="00274EFD" w:rsidP="00274EFD">
      <w:pPr>
        <w:ind w:left="1134"/>
        <w:rPr>
          <w:rFonts w:ascii="Arial" w:hAnsi="Arial" w:cs="Arial"/>
          <w:b/>
          <w:sz w:val="16"/>
          <w:szCs w:val="16"/>
          <w:lang w:val="es-ES"/>
        </w:rPr>
      </w:pPr>
    </w:p>
    <w:p w14:paraId="256B4F4B" w14:textId="77777777" w:rsidR="003C616C" w:rsidRPr="004A3218" w:rsidRDefault="003C616C" w:rsidP="00274EFD">
      <w:pPr>
        <w:ind w:left="1134"/>
        <w:rPr>
          <w:rFonts w:ascii="Arial" w:hAnsi="Arial" w:cs="Arial"/>
          <w:b/>
          <w:sz w:val="16"/>
          <w:szCs w:val="16"/>
          <w:lang w:val="es-ES"/>
        </w:rPr>
      </w:pPr>
    </w:p>
    <w:p w14:paraId="1352C3F9" w14:textId="77777777" w:rsidR="00274EFD" w:rsidRPr="004A3218" w:rsidRDefault="00274EFD" w:rsidP="00274EFD">
      <w:pPr>
        <w:ind w:left="1134"/>
        <w:rPr>
          <w:rFonts w:ascii="Arial" w:hAnsi="Arial" w:cs="Arial"/>
          <w:b/>
          <w:sz w:val="16"/>
          <w:szCs w:val="16"/>
          <w:lang w:val="es-ES"/>
        </w:rPr>
      </w:pPr>
      <w:r w:rsidRPr="004A3218">
        <w:rPr>
          <w:rFonts w:ascii="Arial" w:hAnsi="Arial" w:cs="Arial"/>
          <w:b/>
          <w:sz w:val="16"/>
          <w:szCs w:val="16"/>
          <w:lang w:val="es-ES"/>
        </w:rPr>
        <w:t>IV. Enfoques transversales:</w:t>
      </w:r>
    </w:p>
    <w:tbl>
      <w:tblPr>
        <w:tblpPr w:leftFromText="180" w:rightFromText="180" w:vertAnchor="text" w:horzAnchor="margin" w:tblpX="137" w:tblpY="5"/>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6"/>
        <w:gridCol w:w="3118"/>
        <w:gridCol w:w="9923"/>
      </w:tblGrid>
      <w:tr w:rsidR="00274EFD" w:rsidRPr="004A3218" w14:paraId="2DCAFCF6" w14:textId="77777777" w:rsidTr="0014077D">
        <w:trPr>
          <w:trHeight w:val="377"/>
        </w:trPr>
        <w:tc>
          <w:tcPr>
            <w:tcW w:w="14317" w:type="dxa"/>
            <w:gridSpan w:val="3"/>
            <w:shd w:val="clear" w:color="auto" w:fill="8EAADB" w:themeFill="accent1" w:themeFillTint="99"/>
            <w:tcMar>
              <w:top w:w="15" w:type="dxa"/>
              <w:left w:w="15" w:type="dxa"/>
              <w:bottom w:w="0" w:type="dxa"/>
              <w:right w:w="15" w:type="dxa"/>
            </w:tcMar>
            <w:hideMark/>
          </w:tcPr>
          <w:p w14:paraId="6934E891" w14:textId="0124A78E" w:rsidR="00274EFD" w:rsidRPr="004A3218" w:rsidRDefault="00274EFD" w:rsidP="0014077D">
            <w:pPr>
              <w:spacing w:after="0" w:line="0" w:lineRule="atLeast"/>
              <w:rPr>
                <w:rFonts w:ascii="Arial" w:hAnsi="Arial" w:cs="Arial"/>
                <w:sz w:val="16"/>
                <w:szCs w:val="16"/>
              </w:rPr>
            </w:pPr>
            <w:r w:rsidRPr="004A3218">
              <w:rPr>
                <w:rFonts w:ascii="Arial" w:hAnsi="Arial" w:cs="Arial"/>
                <w:b/>
                <w:bCs/>
                <w:sz w:val="16"/>
                <w:szCs w:val="16"/>
                <w:lang w:val="es-ES"/>
              </w:rPr>
              <w:t xml:space="preserve">Enfoque </w:t>
            </w:r>
            <w:r w:rsidR="009D474C" w:rsidRPr="004A3218">
              <w:rPr>
                <w:rFonts w:ascii="Arial" w:hAnsi="Arial" w:cs="Arial"/>
                <w:b/>
                <w:bCs/>
                <w:sz w:val="16"/>
                <w:szCs w:val="16"/>
                <w:lang w:val="es-ES"/>
              </w:rPr>
              <w:t>ambiental</w:t>
            </w:r>
            <w:r w:rsidRPr="004A3218">
              <w:rPr>
                <w:rFonts w:ascii="Arial" w:hAnsi="Arial" w:cs="Arial"/>
                <w:b/>
                <w:bCs/>
                <w:sz w:val="16"/>
                <w:szCs w:val="16"/>
                <w:lang w:val="es-ES"/>
              </w:rPr>
              <w:t>.</w:t>
            </w:r>
          </w:p>
        </w:tc>
      </w:tr>
      <w:tr w:rsidR="009D474C" w:rsidRPr="004A3218" w14:paraId="0A37B93E" w14:textId="77777777" w:rsidTr="009D474C">
        <w:trPr>
          <w:trHeight w:val="388"/>
        </w:trPr>
        <w:tc>
          <w:tcPr>
            <w:tcW w:w="1276" w:type="dxa"/>
            <w:vMerge w:val="restart"/>
            <w:shd w:val="clear" w:color="auto" w:fill="auto"/>
            <w:tcMar>
              <w:top w:w="15" w:type="dxa"/>
              <w:left w:w="15" w:type="dxa"/>
              <w:bottom w:w="0" w:type="dxa"/>
              <w:right w:w="15" w:type="dxa"/>
            </w:tcMar>
            <w:hideMark/>
          </w:tcPr>
          <w:p w14:paraId="5F572DA0" w14:textId="77777777" w:rsidR="009D474C" w:rsidRPr="004A3218" w:rsidRDefault="009D474C" w:rsidP="009D474C">
            <w:pPr>
              <w:spacing w:after="0" w:line="0" w:lineRule="atLeast"/>
              <w:rPr>
                <w:rFonts w:ascii="Arial" w:hAnsi="Arial" w:cs="Arial"/>
                <w:sz w:val="16"/>
                <w:szCs w:val="16"/>
              </w:rPr>
            </w:pPr>
            <w:r w:rsidRPr="004A3218">
              <w:rPr>
                <w:rFonts w:ascii="Arial" w:hAnsi="Arial" w:cs="Arial"/>
                <w:b/>
                <w:bCs/>
                <w:sz w:val="16"/>
                <w:szCs w:val="16"/>
                <w:lang w:val="es-ES"/>
              </w:rPr>
              <w:t>Valor(es)</w:t>
            </w:r>
          </w:p>
        </w:tc>
        <w:tc>
          <w:tcPr>
            <w:tcW w:w="3118" w:type="dxa"/>
            <w:shd w:val="clear" w:color="auto" w:fill="auto"/>
            <w:tcMar>
              <w:top w:w="15" w:type="dxa"/>
              <w:left w:w="15" w:type="dxa"/>
              <w:bottom w:w="0" w:type="dxa"/>
              <w:right w:w="15" w:type="dxa"/>
            </w:tcMar>
          </w:tcPr>
          <w:p w14:paraId="2E7E3F2C" w14:textId="52EAE88C" w:rsidR="009D474C" w:rsidRPr="004A3218" w:rsidRDefault="009D474C" w:rsidP="009D474C">
            <w:pPr>
              <w:pStyle w:val="Prrafodelista"/>
              <w:numPr>
                <w:ilvl w:val="0"/>
                <w:numId w:val="2"/>
              </w:numPr>
              <w:pBdr>
                <w:top w:val="nil"/>
                <w:left w:val="nil"/>
                <w:bottom w:val="nil"/>
                <w:right w:val="nil"/>
                <w:between w:val="nil"/>
              </w:pBdr>
              <w:spacing w:after="0" w:line="0" w:lineRule="atLeast"/>
              <w:rPr>
                <w:rFonts w:ascii="Arial" w:hAnsi="Arial" w:cs="Arial"/>
                <w:color w:val="000000"/>
                <w:sz w:val="16"/>
                <w:szCs w:val="16"/>
              </w:rPr>
            </w:pPr>
            <w:r w:rsidRPr="004A3218">
              <w:rPr>
                <w:rFonts w:ascii="Arial" w:eastAsia="Arial" w:hAnsi="Arial" w:cs="Arial"/>
                <w:b/>
                <w:color w:val="000000"/>
                <w:sz w:val="16"/>
                <w:szCs w:val="16"/>
              </w:rPr>
              <w:t>SOLIDARIDAD PLANETARIA</w:t>
            </w:r>
          </w:p>
        </w:tc>
        <w:tc>
          <w:tcPr>
            <w:tcW w:w="9923" w:type="dxa"/>
            <w:shd w:val="clear" w:color="auto" w:fill="auto"/>
          </w:tcPr>
          <w:p w14:paraId="3C4A51FA" w14:textId="15E6AD86" w:rsidR="009D474C" w:rsidRPr="004A3218" w:rsidRDefault="009D474C" w:rsidP="009D474C">
            <w:pPr>
              <w:spacing w:after="0" w:line="0" w:lineRule="atLeast"/>
              <w:rPr>
                <w:rFonts w:ascii="Arial" w:hAnsi="Arial" w:cs="Arial"/>
                <w:sz w:val="16"/>
                <w:szCs w:val="16"/>
                <w:lang w:val="es-ES"/>
              </w:rPr>
            </w:pPr>
            <w:r w:rsidRPr="004A3218">
              <w:rPr>
                <w:rFonts w:ascii="Arial" w:hAnsi="Arial" w:cs="Arial"/>
                <w:sz w:val="16"/>
                <w:szCs w:val="16"/>
                <w:lang w:val="es-ES"/>
              </w:rPr>
              <w:t>Disposición para colaborar con el bienestar y la calidad de vida de las generaciones presentes y futuras, así como con la naturaleza asumiendo el cuidado del planeta.</w:t>
            </w:r>
          </w:p>
        </w:tc>
      </w:tr>
      <w:tr w:rsidR="009D474C" w:rsidRPr="004A3218" w14:paraId="3FB381E6" w14:textId="77777777" w:rsidTr="0014077D">
        <w:trPr>
          <w:trHeight w:val="468"/>
        </w:trPr>
        <w:tc>
          <w:tcPr>
            <w:tcW w:w="1276" w:type="dxa"/>
            <w:vMerge/>
            <w:shd w:val="clear" w:color="auto" w:fill="auto"/>
            <w:tcMar>
              <w:top w:w="15" w:type="dxa"/>
              <w:left w:w="15" w:type="dxa"/>
              <w:bottom w:w="0" w:type="dxa"/>
              <w:right w:w="15" w:type="dxa"/>
            </w:tcMar>
          </w:tcPr>
          <w:p w14:paraId="16CA35B3" w14:textId="77777777" w:rsidR="009D474C" w:rsidRPr="004A3218" w:rsidRDefault="009D474C" w:rsidP="009D474C">
            <w:pPr>
              <w:spacing w:after="0" w:line="0" w:lineRule="atLeast"/>
              <w:rPr>
                <w:rFonts w:ascii="Arial" w:hAnsi="Arial" w:cs="Arial"/>
                <w:b/>
                <w:bCs/>
                <w:sz w:val="16"/>
                <w:szCs w:val="16"/>
                <w:lang w:val="es-ES"/>
              </w:rPr>
            </w:pPr>
          </w:p>
        </w:tc>
        <w:tc>
          <w:tcPr>
            <w:tcW w:w="3118" w:type="dxa"/>
            <w:shd w:val="clear" w:color="auto" w:fill="auto"/>
            <w:tcMar>
              <w:top w:w="15" w:type="dxa"/>
              <w:left w:w="15" w:type="dxa"/>
              <w:bottom w:w="0" w:type="dxa"/>
              <w:right w:w="15" w:type="dxa"/>
            </w:tcMar>
          </w:tcPr>
          <w:p w14:paraId="667AD404" w14:textId="18E82445" w:rsidR="009D474C" w:rsidRPr="004A3218" w:rsidRDefault="009D474C" w:rsidP="009D474C">
            <w:pPr>
              <w:pStyle w:val="Prrafodelista"/>
              <w:numPr>
                <w:ilvl w:val="0"/>
                <w:numId w:val="2"/>
              </w:numPr>
              <w:spacing w:after="0" w:line="0" w:lineRule="atLeast"/>
              <w:rPr>
                <w:rFonts w:ascii="Arial" w:hAnsi="Arial" w:cs="Arial"/>
                <w:color w:val="000000"/>
                <w:sz w:val="16"/>
                <w:szCs w:val="16"/>
              </w:rPr>
            </w:pPr>
            <w:r w:rsidRPr="004A3218">
              <w:rPr>
                <w:rFonts w:ascii="Arial" w:eastAsia="Arial" w:hAnsi="Arial" w:cs="Arial"/>
                <w:b/>
                <w:color w:val="000000"/>
                <w:sz w:val="16"/>
                <w:szCs w:val="16"/>
              </w:rPr>
              <w:t>EQUIDAD INTERGENERACIONAL</w:t>
            </w:r>
          </w:p>
        </w:tc>
        <w:tc>
          <w:tcPr>
            <w:tcW w:w="9923" w:type="dxa"/>
            <w:shd w:val="clear" w:color="auto" w:fill="auto"/>
          </w:tcPr>
          <w:p w14:paraId="11247BF1" w14:textId="4D9BB995" w:rsidR="009D474C" w:rsidRPr="004A3218" w:rsidRDefault="009D474C" w:rsidP="009D474C">
            <w:pPr>
              <w:spacing w:after="0" w:line="0" w:lineRule="atLeast"/>
              <w:rPr>
                <w:rFonts w:ascii="Arial" w:hAnsi="Arial" w:cs="Arial"/>
                <w:sz w:val="16"/>
                <w:szCs w:val="16"/>
                <w:lang w:val="es-ES"/>
              </w:rPr>
            </w:pPr>
            <w:r w:rsidRPr="004A3218">
              <w:rPr>
                <w:rFonts w:ascii="Arial" w:hAnsi="Arial" w:cs="Arial"/>
                <w:sz w:val="16"/>
                <w:szCs w:val="16"/>
                <w:lang w:val="es-ES"/>
              </w:rPr>
              <w:t>Disposición a evaluar los impactos y costos ambientales de las acciones y actividades cotidianas y actuar en beneficios de todas las personas, así como de los sistemas, instituciones y medios compartidos de los que todos dependemos.</w:t>
            </w:r>
          </w:p>
        </w:tc>
      </w:tr>
      <w:tr w:rsidR="009D474C" w:rsidRPr="004A3218" w14:paraId="064D2826" w14:textId="77777777" w:rsidTr="0014077D">
        <w:trPr>
          <w:trHeight w:val="468"/>
        </w:trPr>
        <w:tc>
          <w:tcPr>
            <w:tcW w:w="1276" w:type="dxa"/>
            <w:vMerge/>
            <w:shd w:val="clear" w:color="auto" w:fill="auto"/>
            <w:tcMar>
              <w:top w:w="15" w:type="dxa"/>
              <w:left w:w="15" w:type="dxa"/>
              <w:bottom w:w="0" w:type="dxa"/>
              <w:right w:w="15" w:type="dxa"/>
            </w:tcMar>
          </w:tcPr>
          <w:p w14:paraId="648B3AFB" w14:textId="77777777" w:rsidR="009D474C" w:rsidRPr="004A3218" w:rsidRDefault="009D474C" w:rsidP="009D474C">
            <w:pPr>
              <w:spacing w:after="0" w:line="0" w:lineRule="atLeast"/>
              <w:rPr>
                <w:rFonts w:ascii="Arial" w:hAnsi="Arial" w:cs="Arial"/>
                <w:b/>
                <w:bCs/>
                <w:sz w:val="16"/>
                <w:szCs w:val="16"/>
                <w:lang w:val="es-ES"/>
              </w:rPr>
            </w:pPr>
            <w:bookmarkStart w:id="2" w:name="_Hlk195483846"/>
          </w:p>
        </w:tc>
        <w:tc>
          <w:tcPr>
            <w:tcW w:w="3118" w:type="dxa"/>
            <w:shd w:val="clear" w:color="auto" w:fill="auto"/>
            <w:tcMar>
              <w:top w:w="15" w:type="dxa"/>
              <w:left w:w="15" w:type="dxa"/>
              <w:bottom w:w="0" w:type="dxa"/>
              <w:right w:w="15" w:type="dxa"/>
            </w:tcMar>
          </w:tcPr>
          <w:p w14:paraId="4C6294A3" w14:textId="6C15B6CA" w:rsidR="009D474C" w:rsidRPr="004A3218" w:rsidRDefault="009D474C" w:rsidP="009D474C">
            <w:pPr>
              <w:pStyle w:val="Prrafodelista"/>
              <w:numPr>
                <w:ilvl w:val="0"/>
                <w:numId w:val="2"/>
              </w:numPr>
              <w:spacing w:after="0" w:line="0" w:lineRule="atLeast"/>
              <w:rPr>
                <w:rFonts w:ascii="Arial" w:hAnsi="Arial" w:cs="Arial"/>
                <w:color w:val="000000"/>
                <w:sz w:val="16"/>
                <w:szCs w:val="16"/>
              </w:rPr>
            </w:pPr>
            <w:r w:rsidRPr="004A3218">
              <w:rPr>
                <w:rFonts w:ascii="Arial" w:eastAsia="Arial" w:hAnsi="Arial" w:cs="Arial"/>
                <w:b/>
                <w:color w:val="000000"/>
                <w:sz w:val="16"/>
                <w:szCs w:val="16"/>
              </w:rPr>
              <w:t xml:space="preserve">RESPETO A </w:t>
            </w:r>
            <w:r w:rsidR="009F74FF" w:rsidRPr="004A3218">
              <w:rPr>
                <w:rFonts w:ascii="Arial" w:eastAsia="Arial" w:hAnsi="Arial" w:cs="Arial"/>
                <w:b/>
                <w:color w:val="000000"/>
                <w:sz w:val="16"/>
                <w:szCs w:val="16"/>
              </w:rPr>
              <w:t>TODAS LAS</w:t>
            </w:r>
            <w:r w:rsidRPr="004A3218">
              <w:rPr>
                <w:rFonts w:ascii="Arial" w:eastAsia="Arial" w:hAnsi="Arial" w:cs="Arial"/>
                <w:b/>
                <w:color w:val="000000"/>
                <w:sz w:val="16"/>
                <w:szCs w:val="16"/>
              </w:rPr>
              <w:t xml:space="preserve"> FORMAS DE VIDA</w:t>
            </w:r>
          </w:p>
        </w:tc>
        <w:tc>
          <w:tcPr>
            <w:tcW w:w="9923" w:type="dxa"/>
            <w:shd w:val="clear" w:color="auto" w:fill="auto"/>
          </w:tcPr>
          <w:p w14:paraId="2C77ADA4" w14:textId="6A2B630A" w:rsidR="009D474C" w:rsidRPr="004A3218" w:rsidRDefault="009D474C" w:rsidP="009D474C">
            <w:pPr>
              <w:spacing w:after="0" w:line="0" w:lineRule="atLeast"/>
              <w:rPr>
                <w:rFonts w:ascii="Arial" w:hAnsi="Arial" w:cs="Arial"/>
                <w:sz w:val="16"/>
                <w:szCs w:val="16"/>
                <w:lang w:val="es-ES"/>
              </w:rPr>
            </w:pPr>
            <w:r w:rsidRPr="004A3218">
              <w:rPr>
                <w:rFonts w:ascii="Arial" w:hAnsi="Arial" w:cs="Arial"/>
                <w:sz w:val="16"/>
                <w:szCs w:val="16"/>
                <w:lang w:val="es-ES"/>
              </w:rPr>
              <w:t xml:space="preserve">Aprecio, valoración y disposición para el cuidado a toda forma de vida sobre la tierra desde una mirada sistemática y global, revalorando los saberes ancestrales. </w:t>
            </w:r>
          </w:p>
        </w:tc>
      </w:tr>
      <w:bookmarkEnd w:id="2"/>
    </w:tbl>
    <w:p w14:paraId="5909FCCA" w14:textId="77777777" w:rsidR="00274EFD" w:rsidRPr="004A3218" w:rsidRDefault="00274EFD" w:rsidP="00274EFD">
      <w:pPr>
        <w:shd w:val="clear" w:color="auto" w:fill="8EAADB" w:themeFill="accent1" w:themeFillTint="99"/>
        <w:spacing w:after="0" w:line="0" w:lineRule="atLeast"/>
        <w:rPr>
          <w:rFonts w:ascii="Arial" w:hAnsi="Arial" w:cs="Arial"/>
          <w:sz w:val="16"/>
          <w:szCs w:val="16"/>
          <w:lang w:val="es-MX"/>
        </w:rPr>
      </w:pPr>
    </w:p>
    <w:p w14:paraId="6F33BA0E" w14:textId="77777777" w:rsidR="00274EFD" w:rsidRPr="004A3218" w:rsidRDefault="00274EFD" w:rsidP="00274EFD">
      <w:pPr>
        <w:spacing w:after="0" w:line="0" w:lineRule="atLeast"/>
        <w:rPr>
          <w:rFonts w:ascii="Arial" w:hAnsi="Arial" w:cs="Arial"/>
          <w:sz w:val="16"/>
          <w:szCs w:val="16"/>
          <w:lang w:val="es-MX"/>
        </w:rPr>
      </w:pPr>
    </w:p>
    <w:p w14:paraId="2E75A1C6" w14:textId="77777777" w:rsidR="00274EFD" w:rsidRPr="004A3218" w:rsidRDefault="00274EFD" w:rsidP="00274EFD">
      <w:pPr>
        <w:spacing w:after="0" w:line="0" w:lineRule="atLeast"/>
        <w:rPr>
          <w:rFonts w:ascii="Arial" w:hAnsi="Arial" w:cs="Arial"/>
          <w:sz w:val="16"/>
          <w:szCs w:val="16"/>
          <w:lang w:val="es-MX"/>
        </w:rPr>
      </w:pPr>
    </w:p>
    <w:p w14:paraId="71CBF7FA" w14:textId="77777777" w:rsidR="00274EFD" w:rsidRPr="004A3218" w:rsidRDefault="00274EFD" w:rsidP="00274EFD">
      <w:pPr>
        <w:spacing w:after="0" w:line="0" w:lineRule="atLeast"/>
        <w:rPr>
          <w:rFonts w:ascii="Arial" w:hAnsi="Arial" w:cs="Arial"/>
          <w:sz w:val="16"/>
          <w:szCs w:val="16"/>
          <w:lang w:val="es-MX"/>
        </w:rPr>
      </w:pPr>
    </w:p>
    <w:p w14:paraId="38F523DD" w14:textId="77777777" w:rsidR="00274EFD" w:rsidRPr="004A3218" w:rsidRDefault="00274EFD" w:rsidP="00274EFD">
      <w:pPr>
        <w:rPr>
          <w:rFonts w:ascii="Arial" w:hAnsi="Arial" w:cs="Arial"/>
          <w:sz w:val="16"/>
          <w:szCs w:val="16"/>
        </w:rPr>
      </w:pPr>
    </w:p>
    <w:p w14:paraId="2F6D9A72" w14:textId="77777777" w:rsidR="00274EFD" w:rsidRPr="004A3218" w:rsidRDefault="00274EFD" w:rsidP="00274EFD">
      <w:pPr>
        <w:rPr>
          <w:rFonts w:ascii="Arial" w:hAnsi="Arial" w:cs="Arial"/>
          <w:b/>
          <w:sz w:val="16"/>
          <w:szCs w:val="16"/>
        </w:rPr>
      </w:pPr>
    </w:p>
    <w:tbl>
      <w:tblPr>
        <w:tblpPr w:leftFromText="180" w:rightFromText="180" w:vertAnchor="text" w:horzAnchor="margin" w:tblpX="132" w:tblpY="-6"/>
        <w:tblW w:w="14600" w:type="dxa"/>
        <w:tblCellMar>
          <w:left w:w="0" w:type="dxa"/>
          <w:right w:w="0" w:type="dxa"/>
        </w:tblCellMar>
        <w:tblLook w:val="01E0" w:firstRow="1" w:lastRow="1" w:firstColumn="1" w:lastColumn="1" w:noHBand="0" w:noVBand="0"/>
      </w:tblPr>
      <w:tblGrid>
        <w:gridCol w:w="1276"/>
        <w:gridCol w:w="3118"/>
        <w:gridCol w:w="10206"/>
      </w:tblGrid>
      <w:tr w:rsidR="00274EFD" w:rsidRPr="004A3218" w14:paraId="7233832C" w14:textId="77777777" w:rsidTr="0014077D">
        <w:trPr>
          <w:trHeight w:val="430"/>
        </w:trPr>
        <w:tc>
          <w:tcPr>
            <w:tcW w:w="14600" w:type="dxa"/>
            <w:gridSpan w:val="3"/>
            <w:tcBorders>
              <w:top w:val="single" w:sz="8" w:space="0" w:color="231F20"/>
              <w:left w:val="single" w:sz="8" w:space="0" w:color="231F20"/>
              <w:bottom w:val="single" w:sz="8" w:space="0" w:color="231F20"/>
              <w:right w:val="single" w:sz="8" w:space="0" w:color="231F20"/>
            </w:tcBorders>
            <w:shd w:val="clear" w:color="auto" w:fill="8EAADB" w:themeFill="accent1" w:themeFillTint="99"/>
            <w:tcMar>
              <w:top w:w="15" w:type="dxa"/>
              <w:left w:w="15" w:type="dxa"/>
              <w:bottom w:w="0" w:type="dxa"/>
              <w:right w:w="15" w:type="dxa"/>
            </w:tcMar>
            <w:hideMark/>
          </w:tcPr>
          <w:p w14:paraId="1ACAD3FE" w14:textId="77777777" w:rsidR="00274EFD" w:rsidRPr="004A3218" w:rsidRDefault="00274EFD" w:rsidP="0014077D">
            <w:pPr>
              <w:spacing w:after="0" w:line="0" w:lineRule="atLeast"/>
              <w:ind w:left="360"/>
              <w:rPr>
                <w:rFonts w:ascii="Arial" w:hAnsi="Arial" w:cs="Arial"/>
                <w:sz w:val="16"/>
                <w:szCs w:val="16"/>
                <w:lang w:val="es-MX"/>
              </w:rPr>
            </w:pPr>
            <w:r w:rsidRPr="004A3218">
              <w:rPr>
                <w:rFonts w:ascii="Arial" w:hAnsi="Arial" w:cs="Arial"/>
                <w:b/>
                <w:bCs/>
                <w:sz w:val="16"/>
                <w:szCs w:val="16"/>
                <w:lang w:val="es-ES"/>
              </w:rPr>
              <w:lastRenderedPageBreak/>
              <w:t>Enfoque orientación al bien común</w:t>
            </w:r>
          </w:p>
        </w:tc>
      </w:tr>
      <w:tr w:rsidR="00274EFD" w:rsidRPr="004A3218" w14:paraId="3513F7BE" w14:textId="77777777" w:rsidTr="0014077D">
        <w:trPr>
          <w:trHeight w:val="446"/>
        </w:trPr>
        <w:tc>
          <w:tcPr>
            <w:tcW w:w="1276" w:type="dxa"/>
            <w:vMerge w:val="restart"/>
            <w:tcBorders>
              <w:top w:val="single" w:sz="8" w:space="0" w:color="231F20"/>
              <w:left w:val="single" w:sz="8" w:space="0" w:color="231F20"/>
              <w:right w:val="single" w:sz="8" w:space="0" w:color="231F20"/>
            </w:tcBorders>
            <w:shd w:val="clear" w:color="auto" w:fill="auto"/>
            <w:tcMar>
              <w:top w:w="15" w:type="dxa"/>
              <w:left w:w="15" w:type="dxa"/>
              <w:bottom w:w="0" w:type="dxa"/>
              <w:right w:w="15" w:type="dxa"/>
            </w:tcMar>
            <w:hideMark/>
          </w:tcPr>
          <w:p w14:paraId="3D3C2F43" w14:textId="77777777" w:rsidR="00274EFD" w:rsidRPr="004A3218" w:rsidRDefault="00274EFD" w:rsidP="0014077D">
            <w:pPr>
              <w:spacing w:after="0" w:line="0" w:lineRule="atLeast"/>
              <w:rPr>
                <w:rFonts w:ascii="Arial" w:hAnsi="Arial" w:cs="Arial"/>
                <w:sz w:val="16"/>
                <w:szCs w:val="16"/>
              </w:rPr>
            </w:pPr>
            <w:r w:rsidRPr="004A3218">
              <w:rPr>
                <w:rFonts w:ascii="Arial" w:hAnsi="Arial" w:cs="Arial"/>
                <w:b/>
                <w:bCs/>
                <w:sz w:val="16"/>
                <w:szCs w:val="16"/>
                <w:lang w:val="es-ES"/>
              </w:rPr>
              <w:t>Valor(es)</w:t>
            </w:r>
          </w:p>
        </w:tc>
        <w:tc>
          <w:tcPr>
            <w:tcW w:w="3118" w:type="dxa"/>
            <w:tcBorders>
              <w:top w:val="single" w:sz="8" w:space="0" w:color="231F20"/>
              <w:left w:val="single" w:sz="8" w:space="0" w:color="231F20"/>
              <w:bottom w:val="single" w:sz="4" w:space="0" w:color="auto"/>
              <w:right w:val="single" w:sz="4" w:space="0" w:color="auto"/>
            </w:tcBorders>
            <w:shd w:val="clear" w:color="auto" w:fill="auto"/>
            <w:tcMar>
              <w:top w:w="15" w:type="dxa"/>
              <w:left w:w="15" w:type="dxa"/>
              <w:bottom w:w="0" w:type="dxa"/>
              <w:right w:w="15" w:type="dxa"/>
            </w:tcMar>
            <w:hideMark/>
          </w:tcPr>
          <w:p w14:paraId="48EDF5FB" w14:textId="77777777" w:rsidR="00274EFD" w:rsidRPr="004A3218" w:rsidRDefault="00274EFD" w:rsidP="00274EFD">
            <w:pPr>
              <w:pStyle w:val="Prrafodelista"/>
              <w:numPr>
                <w:ilvl w:val="0"/>
                <w:numId w:val="2"/>
              </w:numPr>
              <w:spacing w:after="0" w:line="0" w:lineRule="atLeast"/>
              <w:rPr>
                <w:rFonts w:ascii="Arial" w:hAnsi="Arial" w:cs="Arial"/>
                <w:sz w:val="16"/>
                <w:szCs w:val="16"/>
              </w:rPr>
            </w:pPr>
            <w:r w:rsidRPr="004A3218">
              <w:rPr>
                <w:rFonts w:ascii="Arial" w:hAnsi="Arial" w:cs="Arial"/>
                <w:sz w:val="16"/>
                <w:szCs w:val="16"/>
                <w:lang w:val="es-ES"/>
              </w:rPr>
              <w:t>Equidad y justicia</w:t>
            </w:r>
          </w:p>
        </w:tc>
        <w:tc>
          <w:tcPr>
            <w:tcW w:w="10206" w:type="dxa"/>
            <w:tcBorders>
              <w:top w:val="single" w:sz="8" w:space="0" w:color="231F20"/>
              <w:left w:val="single" w:sz="4" w:space="0" w:color="auto"/>
              <w:bottom w:val="single" w:sz="4" w:space="0" w:color="auto"/>
              <w:right w:val="single" w:sz="8" w:space="0" w:color="231F20"/>
            </w:tcBorders>
            <w:shd w:val="clear" w:color="auto" w:fill="auto"/>
          </w:tcPr>
          <w:p w14:paraId="6C027373" w14:textId="77777777" w:rsidR="00274EFD" w:rsidRPr="004A3218" w:rsidRDefault="00274EFD" w:rsidP="0014077D">
            <w:pPr>
              <w:spacing w:after="0" w:line="0" w:lineRule="atLeast"/>
              <w:rPr>
                <w:rFonts w:ascii="Arial" w:hAnsi="Arial" w:cs="Arial"/>
                <w:sz w:val="16"/>
                <w:szCs w:val="16"/>
                <w:lang w:val="es-ES"/>
              </w:rPr>
            </w:pPr>
            <w:r w:rsidRPr="004A3218">
              <w:rPr>
                <w:rFonts w:ascii="Arial" w:hAnsi="Arial" w:cs="Arial"/>
                <w:spacing w:val="-6"/>
                <w:sz w:val="16"/>
                <w:szCs w:val="16"/>
                <w:shd w:val="clear" w:color="auto" w:fill="FFFFFF"/>
              </w:rPr>
              <w:t xml:space="preserve">Disposición a reconocer a </w:t>
            </w:r>
            <w:proofErr w:type="gramStart"/>
            <w:r w:rsidRPr="004A3218">
              <w:rPr>
                <w:rFonts w:ascii="Arial" w:hAnsi="Arial" w:cs="Arial"/>
                <w:spacing w:val="-6"/>
                <w:sz w:val="16"/>
                <w:szCs w:val="16"/>
                <w:shd w:val="clear" w:color="auto" w:fill="FFFFFF"/>
              </w:rPr>
              <w:t>que</w:t>
            </w:r>
            <w:proofErr w:type="gramEnd"/>
            <w:r w:rsidRPr="004A3218">
              <w:rPr>
                <w:rFonts w:ascii="Arial" w:hAnsi="Arial" w:cs="Arial"/>
                <w:spacing w:val="-6"/>
                <w:sz w:val="16"/>
                <w:szCs w:val="16"/>
                <w:shd w:val="clear" w:color="auto" w:fill="FFFFFF"/>
              </w:rPr>
              <w:t xml:space="preserve"> ante situaciones de inicio diferentes, se requieren compensaciones a aquellos con mayores dificultades.</w:t>
            </w:r>
          </w:p>
        </w:tc>
      </w:tr>
      <w:tr w:rsidR="00274EFD" w:rsidRPr="004A3218" w14:paraId="08CBD979" w14:textId="77777777" w:rsidTr="0014077D">
        <w:trPr>
          <w:trHeight w:val="519"/>
        </w:trPr>
        <w:tc>
          <w:tcPr>
            <w:tcW w:w="1276" w:type="dxa"/>
            <w:vMerge/>
            <w:tcBorders>
              <w:left w:val="single" w:sz="8" w:space="0" w:color="231F20"/>
              <w:right w:val="single" w:sz="8" w:space="0" w:color="231F20"/>
            </w:tcBorders>
            <w:shd w:val="clear" w:color="auto" w:fill="auto"/>
            <w:tcMar>
              <w:top w:w="15" w:type="dxa"/>
              <w:left w:w="15" w:type="dxa"/>
              <w:bottom w:w="0" w:type="dxa"/>
              <w:right w:w="15" w:type="dxa"/>
            </w:tcMar>
          </w:tcPr>
          <w:p w14:paraId="5A13FC54" w14:textId="77777777" w:rsidR="00274EFD" w:rsidRPr="004A3218" w:rsidRDefault="00274EFD" w:rsidP="0014077D">
            <w:pPr>
              <w:spacing w:after="0" w:line="0" w:lineRule="atLeast"/>
              <w:ind w:left="360"/>
              <w:rPr>
                <w:rFonts w:ascii="Arial" w:hAnsi="Arial" w:cs="Arial"/>
                <w:b/>
                <w:bCs/>
                <w:sz w:val="16"/>
                <w:szCs w:val="16"/>
                <w:lang w:val="es-ES"/>
              </w:rPr>
            </w:pPr>
          </w:p>
        </w:tc>
        <w:tc>
          <w:tcPr>
            <w:tcW w:w="3118" w:type="dxa"/>
            <w:tcBorders>
              <w:top w:val="single" w:sz="4" w:space="0" w:color="auto"/>
              <w:left w:val="single" w:sz="8" w:space="0" w:color="231F20"/>
              <w:bottom w:val="single" w:sz="4" w:space="0" w:color="auto"/>
              <w:right w:val="single" w:sz="4" w:space="0" w:color="auto"/>
            </w:tcBorders>
            <w:shd w:val="clear" w:color="auto" w:fill="auto"/>
            <w:tcMar>
              <w:top w:w="15" w:type="dxa"/>
              <w:left w:w="15" w:type="dxa"/>
              <w:bottom w:w="0" w:type="dxa"/>
              <w:right w:w="15" w:type="dxa"/>
            </w:tcMar>
          </w:tcPr>
          <w:p w14:paraId="4BC40738" w14:textId="77777777" w:rsidR="00274EFD" w:rsidRPr="004A3218" w:rsidRDefault="00274EFD" w:rsidP="00274EFD">
            <w:pPr>
              <w:pStyle w:val="Prrafodelista"/>
              <w:numPr>
                <w:ilvl w:val="0"/>
                <w:numId w:val="2"/>
              </w:numPr>
              <w:spacing w:after="0" w:line="0" w:lineRule="atLeast"/>
              <w:rPr>
                <w:rFonts w:ascii="Arial" w:hAnsi="Arial" w:cs="Arial"/>
                <w:sz w:val="16"/>
                <w:szCs w:val="16"/>
                <w:lang w:val="es-ES"/>
              </w:rPr>
            </w:pPr>
            <w:r w:rsidRPr="004A3218">
              <w:rPr>
                <w:rFonts w:ascii="Arial" w:hAnsi="Arial" w:cs="Arial"/>
                <w:sz w:val="16"/>
                <w:szCs w:val="16"/>
                <w:lang w:val="es-ES"/>
              </w:rPr>
              <w:t>La solidaridad</w:t>
            </w:r>
          </w:p>
        </w:tc>
        <w:tc>
          <w:tcPr>
            <w:tcW w:w="10206" w:type="dxa"/>
            <w:tcBorders>
              <w:top w:val="single" w:sz="4" w:space="0" w:color="auto"/>
              <w:left w:val="single" w:sz="4" w:space="0" w:color="auto"/>
              <w:bottom w:val="single" w:sz="4" w:space="0" w:color="auto"/>
              <w:right w:val="single" w:sz="8" w:space="0" w:color="231F20"/>
            </w:tcBorders>
            <w:shd w:val="clear" w:color="auto" w:fill="auto"/>
          </w:tcPr>
          <w:p w14:paraId="3A55CDFB" w14:textId="77777777" w:rsidR="00274EFD" w:rsidRPr="004A3218" w:rsidRDefault="00274EFD" w:rsidP="0014077D">
            <w:pPr>
              <w:spacing w:after="0" w:line="0" w:lineRule="atLeast"/>
              <w:rPr>
                <w:rFonts w:ascii="Arial" w:hAnsi="Arial" w:cs="Arial"/>
                <w:sz w:val="16"/>
                <w:szCs w:val="16"/>
                <w:lang w:val="es-ES"/>
              </w:rPr>
            </w:pPr>
            <w:r w:rsidRPr="004A3218">
              <w:rPr>
                <w:rFonts w:ascii="Arial" w:hAnsi="Arial" w:cs="Arial"/>
                <w:spacing w:val="-6"/>
                <w:sz w:val="16"/>
                <w:szCs w:val="16"/>
                <w:shd w:val="clear" w:color="auto" w:fill="FCFBF9"/>
              </w:rPr>
              <w:t>Disposición a apoyar incondicionalmente a personas en situaciones comprometidas o difíciles.</w:t>
            </w:r>
          </w:p>
        </w:tc>
      </w:tr>
      <w:tr w:rsidR="00274EFD" w:rsidRPr="004A3218" w14:paraId="25087388" w14:textId="77777777" w:rsidTr="0014077D">
        <w:trPr>
          <w:trHeight w:val="519"/>
        </w:trPr>
        <w:tc>
          <w:tcPr>
            <w:tcW w:w="1276" w:type="dxa"/>
            <w:tcBorders>
              <w:left w:val="single" w:sz="8" w:space="0" w:color="231F20"/>
              <w:right w:val="single" w:sz="8" w:space="0" w:color="231F20"/>
            </w:tcBorders>
            <w:shd w:val="clear" w:color="auto" w:fill="auto"/>
            <w:tcMar>
              <w:top w:w="15" w:type="dxa"/>
              <w:left w:w="15" w:type="dxa"/>
              <w:bottom w:w="0" w:type="dxa"/>
              <w:right w:w="15" w:type="dxa"/>
            </w:tcMar>
          </w:tcPr>
          <w:p w14:paraId="0F62AEC8" w14:textId="77777777" w:rsidR="00274EFD" w:rsidRPr="004A3218" w:rsidRDefault="00274EFD" w:rsidP="0014077D">
            <w:pPr>
              <w:spacing w:after="0" w:line="0" w:lineRule="atLeast"/>
              <w:ind w:left="360"/>
              <w:rPr>
                <w:rFonts w:ascii="Arial" w:hAnsi="Arial" w:cs="Arial"/>
                <w:b/>
                <w:bCs/>
                <w:sz w:val="16"/>
                <w:szCs w:val="16"/>
                <w:lang w:val="es-ES"/>
              </w:rPr>
            </w:pPr>
          </w:p>
        </w:tc>
        <w:tc>
          <w:tcPr>
            <w:tcW w:w="3118" w:type="dxa"/>
            <w:tcBorders>
              <w:top w:val="single" w:sz="4" w:space="0" w:color="auto"/>
              <w:left w:val="single" w:sz="8" w:space="0" w:color="231F20"/>
              <w:bottom w:val="single" w:sz="4" w:space="0" w:color="auto"/>
              <w:right w:val="single" w:sz="4" w:space="0" w:color="auto"/>
            </w:tcBorders>
            <w:shd w:val="clear" w:color="auto" w:fill="auto"/>
            <w:tcMar>
              <w:top w:w="15" w:type="dxa"/>
              <w:left w:w="15" w:type="dxa"/>
              <w:bottom w:w="0" w:type="dxa"/>
              <w:right w:w="15" w:type="dxa"/>
            </w:tcMar>
          </w:tcPr>
          <w:p w14:paraId="57D7EE7E" w14:textId="77777777" w:rsidR="00274EFD" w:rsidRPr="004A3218" w:rsidRDefault="00274EFD" w:rsidP="00274EFD">
            <w:pPr>
              <w:pStyle w:val="Prrafodelista"/>
              <w:numPr>
                <w:ilvl w:val="0"/>
                <w:numId w:val="2"/>
              </w:numPr>
              <w:spacing w:line="480" w:lineRule="auto"/>
              <w:rPr>
                <w:rFonts w:ascii="Arial" w:eastAsia="Calibri" w:hAnsi="Arial" w:cs="Arial"/>
                <w:color w:val="000000" w:themeColor="text1"/>
                <w:sz w:val="16"/>
                <w:szCs w:val="16"/>
                <w:lang w:val="es-ES"/>
              </w:rPr>
            </w:pPr>
            <w:r w:rsidRPr="004A3218">
              <w:rPr>
                <w:rFonts w:ascii="Arial" w:eastAsia="Times New Roman" w:hAnsi="Arial" w:cs="Arial"/>
                <w:color w:val="000000" w:themeColor="text1"/>
                <w:sz w:val="16"/>
                <w:szCs w:val="16"/>
                <w:lang w:val="es-ES_tradnl" w:eastAsia="es-ES_tradnl"/>
              </w:rPr>
              <w:t>Empatía</w:t>
            </w:r>
          </w:p>
        </w:tc>
        <w:tc>
          <w:tcPr>
            <w:tcW w:w="10206" w:type="dxa"/>
            <w:tcBorders>
              <w:top w:val="single" w:sz="4" w:space="0" w:color="auto"/>
              <w:left w:val="single" w:sz="4" w:space="0" w:color="auto"/>
              <w:bottom w:val="single" w:sz="4" w:space="0" w:color="auto"/>
              <w:right w:val="single" w:sz="8" w:space="0" w:color="231F20"/>
            </w:tcBorders>
            <w:shd w:val="clear" w:color="auto" w:fill="auto"/>
          </w:tcPr>
          <w:p w14:paraId="11E54EB0" w14:textId="77777777" w:rsidR="00274EFD" w:rsidRPr="004A3218" w:rsidRDefault="00274EFD" w:rsidP="0014077D">
            <w:pPr>
              <w:spacing w:after="0" w:line="0" w:lineRule="atLeast"/>
              <w:rPr>
                <w:rFonts w:ascii="Arial" w:hAnsi="Arial" w:cs="Arial"/>
                <w:sz w:val="16"/>
                <w:szCs w:val="16"/>
                <w:lang w:val="es-ES"/>
              </w:rPr>
            </w:pPr>
            <w:r w:rsidRPr="004A3218">
              <w:rPr>
                <w:rFonts w:ascii="Arial" w:hAnsi="Arial" w:cs="Arial"/>
                <w:spacing w:val="-6"/>
                <w:sz w:val="16"/>
                <w:szCs w:val="16"/>
                <w:shd w:val="clear" w:color="auto" w:fill="FFFFFF"/>
              </w:rPr>
              <w:t>Identificación afectiva con los sentimientos del otro y disposición para apoyar y comprender sus circunstancias.</w:t>
            </w:r>
          </w:p>
        </w:tc>
      </w:tr>
      <w:tr w:rsidR="00274EFD" w:rsidRPr="004A3218" w14:paraId="0FAD9721" w14:textId="77777777" w:rsidTr="0014077D">
        <w:trPr>
          <w:trHeight w:val="519"/>
        </w:trPr>
        <w:tc>
          <w:tcPr>
            <w:tcW w:w="1276" w:type="dxa"/>
            <w:tcBorders>
              <w:left w:val="single" w:sz="8" w:space="0" w:color="231F20"/>
              <w:right w:val="single" w:sz="8" w:space="0" w:color="231F20"/>
            </w:tcBorders>
            <w:shd w:val="clear" w:color="auto" w:fill="auto"/>
            <w:tcMar>
              <w:top w:w="15" w:type="dxa"/>
              <w:left w:w="15" w:type="dxa"/>
              <w:bottom w:w="0" w:type="dxa"/>
              <w:right w:w="15" w:type="dxa"/>
            </w:tcMar>
          </w:tcPr>
          <w:p w14:paraId="5044E7B8" w14:textId="77777777" w:rsidR="00274EFD" w:rsidRPr="004A3218" w:rsidRDefault="00274EFD" w:rsidP="0014077D">
            <w:pPr>
              <w:spacing w:after="0" w:line="0" w:lineRule="atLeast"/>
              <w:ind w:left="360"/>
              <w:rPr>
                <w:rFonts w:ascii="Arial" w:hAnsi="Arial" w:cs="Arial"/>
                <w:b/>
                <w:bCs/>
                <w:sz w:val="16"/>
                <w:szCs w:val="16"/>
                <w:lang w:val="es-ES"/>
              </w:rPr>
            </w:pPr>
          </w:p>
        </w:tc>
        <w:tc>
          <w:tcPr>
            <w:tcW w:w="3118" w:type="dxa"/>
            <w:tcBorders>
              <w:top w:val="single" w:sz="4" w:space="0" w:color="auto"/>
              <w:left w:val="single" w:sz="8" w:space="0" w:color="231F20"/>
              <w:bottom w:val="single" w:sz="4" w:space="0" w:color="auto"/>
              <w:right w:val="single" w:sz="4" w:space="0" w:color="auto"/>
            </w:tcBorders>
            <w:shd w:val="clear" w:color="auto" w:fill="auto"/>
            <w:tcMar>
              <w:top w:w="15" w:type="dxa"/>
              <w:left w:w="15" w:type="dxa"/>
              <w:bottom w:w="0" w:type="dxa"/>
              <w:right w:w="15" w:type="dxa"/>
            </w:tcMar>
          </w:tcPr>
          <w:p w14:paraId="7E7A6A56" w14:textId="77777777" w:rsidR="00274EFD" w:rsidRPr="004A3218" w:rsidRDefault="00274EFD" w:rsidP="00274EFD">
            <w:pPr>
              <w:pStyle w:val="Prrafodelista"/>
              <w:numPr>
                <w:ilvl w:val="0"/>
                <w:numId w:val="2"/>
              </w:numPr>
              <w:spacing w:line="480" w:lineRule="auto"/>
              <w:rPr>
                <w:rFonts w:ascii="Arial" w:eastAsia="Calibri" w:hAnsi="Arial" w:cs="Arial"/>
                <w:color w:val="000000" w:themeColor="text1"/>
                <w:sz w:val="16"/>
                <w:szCs w:val="16"/>
                <w:lang w:val="es-ES"/>
              </w:rPr>
            </w:pPr>
            <w:r w:rsidRPr="004A3218">
              <w:rPr>
                <w:rFonts w:ascii="Arial" w:eastAsia="Times New Roman" w:hAnsi="Arial" w:cs="Arial"/>
                <w:color w:val="000000" w:themeColor="text1"/>
                <w:sz w:val="16"/>
                <w:szCs w:val="16"/>
                <w:lang w:val="es-ES_tradnl" w:eastAsia="es-ES_tradnl"/>
              </w:rPr>
              <w:t>Responsabilidad</w:t>
            </w:r>
          </w:p>
        </w:tc>
        <w:tc>
          <w:tcPr>
            <w:tcW w:w="10206" w:type="dxa"/>
            <w:tcBorders>
              <w:top w:val="single" w:sz="4" w:space="0" w:color="auto"/>
              <w:left w:val="single" w:sz="4" w:space="0" w:color="auto"/>
              <w:bottom w:val="single" w:sz="4" w:space="0" w:color="auto"/>
              <w:right w:val="single" w:sz="8" w:space="0" w:color="231F20"/>
            </w:tcBorders>
            <w:shd w:val="clear" w:color="auto" w:fill="auto"/>
          </w:tcPr>
          <w:p w14:paraId="394E660B" w14:textId="77777777" w:rsidR="00274EFD" w:rsidRPr="004A3218" w:rsidRDefault="00274EFD" w:rsidP="0014077D">
            <w:pPr>
              <w:spacing w:after="0" w:line="0" w:lineRule="atLeast"/>
              <w:rPr>
                <w:rFonts w:ascii="Arial" w:hAnsi="Arial" w:cs="Arial"/>
                <w:sz w:val="16"/>
                <w:szCs w:val="16"/>
                <w:lang w:val="es-ES"/>
              </w:rPr>
            </w:pPr>
            <w:r w:rsidRPr="004A3218">
              <w:rPr>
                <w:rFonts w:ascii="Arial" w:hAnsi="Arial" w:cs="Arial"/>
                <w:spacing w:val="-6"/>
                <w:sz w:val="16"/>
                <w:szCs w:val="16"/>
                <w:shd w:val="clear" w:color="auto" w:fill="FCFBF9"/>
              </w:rPr>
              <w:t>Disposición a valorar y proteger los bienes comunes y compartidos de un colectivo.</w:t>
            </w:r>
          </w:p>
        </w:tc>
      </w:tr>
    </w:tbl>
    <w:p w14:paraId="118B8C61" w14:textId="77777777" w:rsidR="00274EFD" w:rsidRPr="004A3218" w:rsidRDefault="00274EFD" w:rsidP="00274EFD">
      <w:pPr>
        <w:rPr>
          <w:rFonts w:ascii="Arial" w:hAnsi="Arial" w:cs="Arial"/>
          <w:b/>
          <w:sz w:val="16"/>
          <w:szCs w:val="16"/>
        </w:rPr>
      </w:pPr>
    </w:p>
    <w:p w14:paraId="31953257" w14:textId="77777777" w:rsidR="00274EFD" w:rsidRPr="004A3218" w:rsidRDefault="00274EFD" w:rsidP="00274EFD">
      <w:pPr>
        <w:rPr>
          <w:rFonts w:ascii="Arial" w:hAnsi="Arial" w:cs="Arial"/>
          <w:b/>
          <w:sz w:val="16"/>
          <w:szCs w:val="16"/>
        </w:rPr>
      </w:pPr>
    </w:p>
    <w:p w14:paraId="43B909EC" w14:textId="77777777" w:rsidR="00274EFD" w:rsidRPr="004A3218" w:rsidRDefault="00274EFD" w:rsidP="00274EFD">
      <w:pPr>
        <w:rPr>
          <w:rFonts w:ascii="Arial" w:hAnsi="Arial" w:cs="Arial"/>
          <w:b/>
          <w:sz w:val="16"/>
          <w:szCs w:val="16"/>
        </w:rPr>
      </w:pPr>
    </w:p>
    <w:p w14:paraId="2CBE862A" w14:textId="77777777" w:rsidR="00274EFD" w:rsidRPr="004A3218" w:rsidRDefault="00274EFD" w:rsidP="00274EFD">
      <w:pPr>
        <w:rPr>
          <w:rFonts w:ascii="Arial" w:hAnsi="Arial" w:cs="Arial"/>
          <w:b/>
          <w:sz w:val="16"/>
          <w:szCs w:val="16"/>
        </w:rPr>
      </w:pPr>
    </w:p>
    <w:p w14:paraId="242DD486" w14:textId="77777777" w:rsidR="00274EFD" w:rsidRPr="004A3218" w:rsidRDefault="00274EFD" w:rsidP="00274EFD">
      <w:pPr>
        <w:rPr>
          <w:rFonts w:ascii="Arial" w:hAnsi="Arial" w:cs="Arial"/>
          <w:b/>
          <w:sz w:val="16"/>
          <w:szCs w:val="16"/>
        </w:rPr>
      </w:pPr>
    </w:p>
    <w:p w14:paraId="0D3ED54D" w14:textId="77777777" w:rsidR="00274EFD" w:rsidRPr="004A3218" w:rsidRDefault="00274EFD" w:rsidP="00274EFD">
      <w:pPr>
        <w:rPr>
          <w:rFonts w:ascii="Arial" w:hAnsi="Arial" w:cs="Arial"/>
          <w:b/>
          <w:sz w:val="16"/>
          <w:szCs w:val="16"/>
        </w:rPr>
      </w:pPr>
    </w:p>
    <w:p w14:paraId="3E899C6D" w14:textId="77777777" w:rsidR="00274EFD" w:rsidRPr="004A3218" w:rsidRDefault="00274EFD" w:rsidP="00274EFD">
      <w:pPr>
        <w:rPr>
          <w:rFonts w:ascii="Arial" w:hAnsi="Arial" w:cs="Arial"/>
          <w:b/>
          <w:sz w:val="16"/>
          <w:szCs w:val="16"/>
        </w:rPr>
      </w:pPr>
    </w:p>
    <w:p w14:paraId="4042D6F1" w14:textId="77777777" w:rsidR="00274EFD" w:rsidRPr="004A3218" w:rsidRDefault="00274EFD" w:rsidP="00274EFD">
      <w:pPr>
        <w:pStyle w:val="Prrafodelista"/>
        <w:numPr>
          <w:ilvl w:val="0"/>
          <w:numId w:val="6"/>
        </w:numPr>
        <w:spacing w:after="0"/>
        <w:rPr>
          <w:rFonts w:ascii="Arial" w:hAnsi="Arial" w:cs="Arial"/>
          <w:b/>
          <w:sz w:val="16"/>
          <w:szCs w:val="16"/>
        </w:rPr>
      </w:pPr>
      <w:r w:rsidRPr="004A3218">
        <w:rPr>
          <w:rFonts w:ascii="Arial" w:hAnsi="Arial" w:cs="Arial"/>
          <w:b/>
          <w:sz w:val="16"/>
          <w:szCs w:val="16"/>
        </w:rPr>
        <w:t>SITUACIÓN SIGNIFICATIVA:</w:t>
      </w:r>
    </w:p>
    <w:p w14:paraId="3AADB5B8" w14:textId="77777777" w:rsidR="00E918BB" w:rsidRPr="004A3218" w:rsidRDefault="00E918BB" w:rsidP="00E918BB">
      <w:pPr>
        <w:pStyle w:val="Prrafodelista"/>
        <w:spacing w:after="0"/>
        <w:ind w:left="1080"/>
        <w:rPr>
          <w:rFonts w:ascii="Arial" w:hAnsi="Arial" w:cs="Arial"/>
          <w:b/>
          <w:sz w:val="16"/>
          <w:szCs w:val="16"/>
        </w:rPr>
      </w:pPr>
    </w:p>
    <w:p w14:paraId="1E94B43F" w14:textId="77777777" w:rsidR="009D474C" w:rsidRPr="004A3218" w:rsidRDefault="009D474C" w:rsidP="009D474C">
      <w:pPr>
        <w:pStyle w:val="Prrafodelista"/>
        <w:spacing w:line="240" w:lineRule="auto"/>
        <w:ind w:left="1080"/>
        <w:jc w:val="both"/>
        <w:rPr>
          <w:rFonts w:ascii="Arial" w:eastAsia="Aptos" w:hAnsi="Arial" w:cs="Arial"/>
          <w:sz w:val="16"/>
          <w:szCs w:val="16"/>
          <w:lang w:eastAsia="es-PE"/>
        </w:rPr>
      </w:pPr>
      <w:bookmarkStart w:id="3" w:name="_Hlk195487869"/>
      <w:r w:rsidRPr="004A3218">
        <w:rPr>
          <w:rFonts w:ascii="Arial" w:eastAsia="Aptos" w:hAnsi="Arial" w:cs="Arial"/>
          <w:sz w:val="16"/>
          <w:szCs w:val="16"/>
          <w:lang w:eastAsia="es-PE"/>
        </w:rPr>
        <w:t xml:space="preserve">Nuestra IE viene implementando desde hace 2 años el proyecto de innovación: Construyendo espacios saludables, convivo y aprendo mejor, el cual tiene como objetivo generar áreas cálidas y reconfortantes en dónde nuestros estudiantes interactúen de forma armoniosa, generando una sana convivencia y un mejor clima institucional siempre en búsqueda de la mejora de los aprendizajes de nuestros estudiantes. En ese mismo sentido nuestro municipio escolar, al presentar el proyecto resultó ganador del presupuesto participativo 2025 de la municipalidad de Villa el salvador, lo que impulsará la sostenibilidad de este proyecto para los siguientes años; por ello es de vital importancia involucrar a todas las áreas curriculares, desde sus propias competencias y proyectos para continuar con la labor de la preservación responsable de nuestras áreas verdes, a través de la visita de estudio. </w:t>
      </w:r>
    </w:p>
    <w:p w14:paraId="49D3A390" w14:textId="77777777" w:rsidR="009D474C" w:rsidRPr="004A3218" w:rsidRDefault="009D474C" w:rsidP="009D474C">
      <w:pPr>
        <w:pStyle w:val="Prrafodelista"/>
        <w:spacing w:after="0" w:line="240" w:lineRule="auto"/>
        <w:ind w:left="1080"/>
        <w:rPr>
          <w:rFonts w:ascii="Arial" w:eastAsia="Aptos" w:hAnsi="Arial" w:cs="Arial"/>
          <w:bCs/>
          <w:sz w:val="16"/>
          <w:szCs w:val="16"/>
          <w:lang w:eastAsia="es-PE"/>
        </w:rPr>
      </w:pPr>
      <w:r w:rsidRPr="004A3218">
        <w:rPr>
          <w:rFonts w:ascii="Arial" w:eastAsia="Aptos" w:hAnsi="Arial" w:cs="Arial"/>
          <w:bCs/>
          <w:sz w:val="16"/>
          <w:szCs w:val="16"/>
          <w:lang w:eastAsia="es-PE"/>
        </w:rPr>
        <w:t>Por ello nos formulamos las siguientes interrogantes:</w:t>
      </w:r>
    </w:p>
    <w:p w14:paraId="57369A83" w14:textId="77777777" w:rsidR="009D474C" w:rsidRPr="004A3218" w:rsidRDefault="009D474C" w:rsidP="009D474C">
      <w:pPr>
        <w:pStyle w:val="Prrafodelista"/>
        <w:spacing w:after="0" w:line="240" w:lineRule="auto"/>
        <w:ind w:left="1080"/>
        <w:rPr>
          <w:rFonts w:ascii="Arial" w:eastAsia="Aptos" w:hAnsi="Arial" w:cs="Arial"/>
          <w:bCs/>
          <w:sz w:val="16"/>
          <w:szCs w:val="16"/>
          <w:lang w:eastAsia="es-PE"/>
        </w:rPr>
      </w:pPr>
      <w:r w:rsidRPr="004A3218">
        <w:rPr>
          <w:rFonts w:ascii="Arial" w:eastAsia="Aptos" w:hAnsi="Arial" w:cs="Arial"/>
          <w:bCs/>
          <w:sz w:val="16"/>
          <w:szCs w:val="16"/>
          <w:lang w:eastAsia="es-PE"/>
        </w:rPr>
        <w:t>¿De qué manera, desde las áreas podemos involucrarnos en el proyecto?</w:t>
      </w:r>
    </w:p>
    <w:p w14:paraId="64D26D34" w14:textId="77777777" w:rsidR="009D474C" w:rsidRPr="004A3218" w:rsidRDefault="009D474C" w:rsidP="009D474C">
      <w:pPr>
        <w:pStyle w:val="Prrafodelista"/>
        <w:spacing w:after="0" w:line="240" w:lineRule="auto"/>
        <w:ind w:left="1080"/>
        <w:rPr>
          <w:rFonts w:ascii="Arial" w:eastAsia="Aptos" w:hAnsi="Arial" w:cs="Arial"/>
          <w:bCs/>
          <w:sz w:val="16"/>
          <w:szCs w:val="16"/>
          <w:lang w:eastAsia="es-PE"/>
        </w:rPr>
      </w:pPr>
      <w:r w:rsidRPr="004A3218">
        <w:rPr>
          <w:rFonts w:ascii="Arial" w:eastAsia="Aptos" w:hAnsi="Arial" w:cs="Arial"/>
          <w:bCs/>
          <w:sz w:val="16"/>
          <w:szCs w:val="16"/>
          <w:lang w:eastAsia="es-PE"/>
        </w:rPr>
        <w:t>¿Cómo debemos promover la cultura de preservación y cuidado del ambiente?</w:t>
      </w:r>
    </w:p>
    <w:p w14:paraId="77B44705" w14:textId="77777777" w:rsidR="009D474C" w:rsidRPr="004A3218" w:rsidRDefault="009D474C" w:rsidP="009D474C">
      <w:pPr>
        <w:pStyle w:val="Prrafodelista"/>
        <w:spacing w:after="0"/>
        <w:ind w:left="1080"/>
        <w:rPr>
          <w:rFonts w:ascii="Arial" w:hAnsi="Arial" w:cs="Arial"/>
          <w:bCs/>
          <w:sz w:val="16"/>
          <w:szCs w:val="16"/>
        </w:rPr>
      </w:pPr>
      <w:r w:rsidRPr="004A3218">
        <w:rPr>
          <w:rFonts w:ascii="Arial" w:eastAsia="Aptos" w:hAnsi="Arial" w:cs="Arial"/>
          <w:bCs/>
          <w:sz w:val="16"/>
          <w:szCs w:val="16"/>
          <w:lang w:eastAsia="es-PE"/>
        </w:rPr>
        <w:t>¿Cómo fortalece la visita de estudio en los logros de aprendizaje?</w:t>
      </w:r>
    </w:p>
    <w:p w14:paraId="28EB5662" w14:textId="61708C4E" w:rsidR="00E918BB" w:rsidRPr="004A3218" w:rsidRDefault="009D474C" w:rsidP="00C4789A">
      <w:pPr>
        <w:pStyle w:val="Prrafodelista"/>
        <w:spacing w:after="0"/>
        <w:ind w:left="1080"/>
        <w:rPr>
          <w:rFonts w:ascii="Arial" w:hAnsi="Arial" w:cs="Arial"/>
          <w:bCs/>
          <w:sz w:val="16"/>
          <w:szCs w:val="16"/>
        </w:rPr>
      </w:pPr>
      <w:proofErr w:type="gramStart"/>
      <w:r w:rsidRPr="004A3218">
        <w:rPr>
          <w:rFonts w:ascii="Arial" w:hAnsi="Arial" w:cs="Arial"/>
          <w:bCs/>
          <w:sz w:val="16"/>
          <w:szCs w:val="16"/>
        </w:rPr>
        <w:t>¿Cómo el área de E.</w:t>
      </w:r>
      <w:proofErr w:type="gramEnd"/>
      <w:r w:rsidRPr="004A3218">
        <w:rPr>
          <w:rFonts w:ascii="Arial" w:hAnsi="Arial" w:cs="Arial"/>
          <w:bCs/>
          <w:sz w:val="16"/>
          <w:szCs w:val="16"/>
        </w:rPr>
        <w:t>P.T puede involucrarse para asumir con responsabilidad el cuidado de las áreas verdes?</w:t>
      </w:r>
      <w:bookmarkEnd w:id="3"/>
    </w:p>
    <w:p w14:paraId="2F16C61E" w14:textId="77777777" w:rsidR="00E918BB" w:rsidRPr="004A3218" w:rsidRDefault="00E918BB" w:rsidP="00274EFD">
      <w:pPr>
        <w:rPr>
          <w:rFonts w:ascii="Arial" w:hAnsi="Arial" w:cs="Arial"/>
          <w:b/>
          <w:sz w:val="16"/>
          <w:szCs w:val="16"/>
        </w:rPr>
      </w:pPr>
    </w:p>
    <w:p w14:paraId="41197CE3" w14:textId="77777777" w:rsidR="009D474C" w:rsidRPr="004A3218" w:rsidRDefault="009D474C" w:rsidP="00274EFD">
      <w:pPr>
        <w:rPr>
          <w:rFonts w:ascii="Arial" w:hAnsi="Arial" w:cs="Arial"/>
          <w:b/>
          <w:sz w:val="16"/>
          <w:szCs w:val="16"/>
        </w:rPr>
      </w:pPr>
    </w:p>
    <w:p w14:paraId="4393DBB8" w14:textId="77777777" w:rsidR="00274EFD" w:rsidRPr="004A3218" w:rsidRDefault="00274EFD" w:rsidP="00274EFD">
      <w:pPr>
        <w:pStyle w:val="Prrafodelista"/>
        <w:numPr>
          <w:ilvl w:val="0"/>
          <w:numId w:val="6"/>
        </w:numPr>
        <w:rPr>
          <w:rFonts w:ascii="Arial" w:hAnsi="Arial" w:cs="Arial"/>
          <w:b/>
          <w:sz w:val="16"/>
          <w:szCs w:val="16"/>
        </w:rPr>
      </w:pPr>
      <w:r w:rsidRPr="004A3218">
        <w:rPr>
          <w:rFonts w:ascii="Arial" w:hAnsi="Arial" w:cs="Arial"/>
          <w:b/>
          <w:sz w:val="16"/>
          <w:szCs w:val="16"/>
        </w:rPr>
        <w:t>SECUENCIA DE LAS SESIONES:</w:t>
      </w:r>
    </w:p>
    <w:tbl>
      <w:tblPr>
        <w:tblStyle w:val="Tablaconcuadrcula"/>
        <w:tblW w:w="5094" w:type="pct"/>
        <w:tblInd w:w="-289" w:type="dxa"/>
        <w:tblLook w:val="04A0" w:firstRow="1" w:lastRow="0" w:firstColumn="1" w:lastColumn="0" w:noHBand="0" w:noVBand="1"/>
      </w:tblPr>
      <w:tblGrid>
        <w:gridCol w:w="2402"/>
        <w:gridCol w:w="2417"/>
        <w:gridCol w:w="2690"/>
        <w:gridCol w:w="3060"/>
        <w:gridCol w:w="1888"/>
        <w:gridCol w:w="1743"/>
        <w:gridCol w:w="1477"/>
      </w:tblGrid>
      <w:tr w:rsidR="00274EFD" w:rsidRPr="004A3218" w14:paraId="16C0D8E9" w14:textId="77777777" w:rsidTr="004A3218">
        <w:trPr>
          <w:cantSplit/>
          <w:trHeight w:val="706"/>
        </w:trPr>
        <w:tc>
          <w:tcPr>
            <w:tcW w:w="5000" w:type="pct"/>
            <w:gridSpan w:val="7"/>
            <w:shd w:val="clear" w:color="auto" w:fill="B4C6E7" w:themeFill="accent1" w:themeFillTint="66"/>
          </w:tcPr>
          <w:p w14:paraId="1A61031B" w14:textId="6F006214" w:rsidR="00274EFD" w:rsidRPr="004A3218" w:rsidRDefault="00274EFD" w:rsidP="0014077D">
            <w:pPr>
              <w:rPr>
                <w:rFonts w:ascii="Arial" w:hAnsi="Arial" w:cs="Arial"/>
                <w:b/>
                <w:sz w:val="16"/>
                <w:szCs w:val="16"/>
              </w:rPr>
            </w:pPr>
            <w:r w:rsidRPr="004A3218">
              <w:rPr>
                <w:rFonts w:ascii="Arial" w:hAnsi="Arial" w:cs="Arial"/>
                <w:b/>
                <w:sz w:val="16"/>
                <w:szCs w:val="16"/>
              </w:rPr>
              <w:t xml:space="preserve">PRODUCTO PRIORIZADO: </w:t>
            </w:r>
            <w:r w:rsidR="0060682F" w:rsidRPr="004A3218">
              <w:rPr>
                <w:rFonts w:ascii="Arial" w:hAnsi="Arial" w:cs="Arial"/>
                <w:b/>
                <w:sz w:val="16"/>
                <w:szCs w:val="16"/>
              </w:rPr>
              <w:t>Tríptico de postres típicos de la región de Callao, proyecto de emprendimiento por el día de la madre, financiamiento para mantenimiento de áreas verdes.</w:t>
            </w:r>
          </w:p>
        </w:tc>
      </w:tr>
      <w:tr w:rsidR="00C50E05" w:rsidRPr="004A3218" w14:paraId="15671CB9" w14:textId="77777777" w:rsidTr="004A3218">
        <w:trPr>
          <w:cantSplit/>
          <w:trHeight w:val="1134"/>
        </w:trPr>
        <w:tc>
          <w:tcPr>
            <w:tcW w:w="766" w:type="pct"/>
            <w:shd w:val="clear" w:color="auto" w:fill="B4C6E7" w:themeFill="accent1" w:themeFillTint="66"/>
          </w:tcPr>
          <w:p w14:paraId="7F4E1BA9" w14:textId="77777777" w:rsidR="00274EFD" w:rsidRPr="004A3218" w:rsidRDefault="00274EFD" w:rsidP="0014077D">
            <w:pPr>
              <w:rPr>
                <w:rFonts w:ascii="Arial" w:hAnsi="Arial" w:cs="Arial"/>
                <w:b/>
                <w:sz w:val="16"/>
                <w:szCs w:val="16"/>
              </w:rPr>
            </w:pPr>
            <w:r w:rsidRPr="004A3218">
              <w:rPr>
                <w:rFonts w:ascii="Arial" w:hAnsi="Arial" w:cs="Arial"/>
                <w:b/>
                <w:sz w:val="16"/>
                <w:szCs w:val="16"/>
              </w:rPr>
              <w:t xml:space="preserve">TÌTULO DE LA SESION </w:t>
            </w:r>
          </w:p>
        </w:tc>
        <w:tc>
          <w:tcPr>
            <w:tcW w:w="771" w:type="pct"/>
            <w:shd w:val="clear" w:color="auto" w:fill="B4C6E7" w:themeFill="accent1" w:themeFillTint="66"/>
          </w:tcPr>
          <w:p w14:paraId="72882B5C" w14:textId="77777777" w:rsidR="00274EFD" w:rsidRPr="004A3218" w:rsidRDefault="00274EFD" w:rsidP="0014077D">
            <w:pPr>
              <w:rPr>
                <w:rFonts w:ascii="Arial" w:hAnsi="Arial" w:cs="Arial"/>
                <w:b/>
                <w:sz w:val="16"/>
                <w:szCs w:val="16"/>
              </w:rPr>
            </w:pPr>
            <w:r w:rsidRPr="004A3218">
              <w:rPr>
                <w:rFonts w:ascii="Arial" w:hAnsi="Arial" w:cs="Arial"/>
                <w:b/>
                <w:sz w:val="16"/>
                <w:szCs w:val="16"/>
              </w:rPr>
              <w:t>COMPETENCIA</w:t>
            </w:r>
          </w:p>
        </w:tc>
        <w:tc>
          <w:tcPr>
            <w:tcW w:w="858" w:type="pct"/>
            <w:shd w:val="clear" w:color="auto" w:fill="B4C6E7" w:themeFill="accent1" w:themeFillTint="66"/>
          </w:tcPr>
          <w:p w14:paraId="6CF46A1F" w14:textId="77777777" w:rsidR="00274EFD" w:rsidRPr="004A3218" w:rsidRDefault="00274EFD" w:rsidP="0014077D">
            <w:pPr>
              <w:rPr>
                <w:rFonts w:ascii="Arial" w:hAnsi="Arial" w:cs="Arial"/>
                <w:b/>
                <w:sz w:val="16"/>
                <w:szCs w:val="16"/>
              </w:rPr>
            </w:pPr>
            <w:r w:rsidRPr="004A3218">
              <w:rPr>
                <w:rFonts w:ascii="Arial" w:hAnsi="Arial" w:cs="Arial"/>
                <w:b/>
                <w:sz w:val="16"/>
                <w:szCs w:val="16"/>
              </w:rPr>
              <w:t xml:space="preserve">             DESEMPEÑO PRECISADO</w:t>
            </w:r>
          </w:p>
        </w:tc>
        <w:tc>
          <w:tcPr>
            <w:tcW w:w="976" w:type="pct"/>
            <w:shd w:val="clear" w:color="auto" w:fill="B4C6E7" w:themeFill="accent1" w:themeFillTint="66"/>
          </w:tcPr>
          <w:p w14:paraId="77981148" w14:textId="77777777" w:rsidR="00274EFD" w:rsidRPr="004A3218" w:rsidRDefault="00274EFD" w:rsidP="0014077D">
            <w:pPr>
              <w:rPr>
                <w:rFonts w:ascii="Arial" w:hAnsi="Arial" w:cs="Arial"/>
                <w:b/>
                <w:sz w:val="16"/>
                <w:szCs w:val="16"/>
              </w:rPr>
            </w:pPr>
            <w:r w:rsidRPr="004A3218">
              <w:rPr>
                <w:rFonts w:ascii="Arial" w:hAnsi="Arial" w:cs="Arial"/>
                <w:b/>
                <w:sz w:val="16"/>
                <w:szCs w:val="16"/>
              </w:rPr>
              <w:t xml:space="preserve"> DESCRIPCIÓN DE LAS ACTIVIDADES SUGERIDAS</w:t>
            </w:r>
          </w:p>
        </w:tc>
        <w:tc>
          <w:tcPr>
            <w:tcW w:w="602" w:type="pct"/>
            <w:shd w:val="clear" w:color="auto" w:fill="B4C6E7" w:themeFill="accent1" w:themeFillTint="66"/>
          </w:tcPr>
          <w:p w14:paraId="1FDBF843" w14:textId="77777777" w:rsidR="00274EFD" w:rsidRPr="004A3218" w:rsidRDefault="00274EFD" w:rsidP="0014077D">
            <w:pPr>
              <w:rPr>
                <w:rFonts w:ascii="Arial" w:hAnsi="Arial" w:cs="Arial"/>
                <w:b/>
                <w:sz w:val="16"/>
                <w:szCs w:val="16"/>
              </w:rPr>
            </w:pPr>
            <w:r w:rsidRPr="004A3218">
              <w:rPr>
                <w:rFonts w:ascii="Arial" w:hAnsi="Arial" w:cs="Arial"/>
                <w:b/>
                <w:sz w:val="16"/>
                <w:szCs w:val="16"/>
              </w:rPr>
              <w:t>CAMPO TEMÁTICO</w:t>
            </w:r>
          </w:p>
        </w:tc>
        <w:tc>
          <w:tcPr>
            <w:tcW w:w="556" w:type="pct"/>
            <w:shd w:val="clear" w:color="auto" w:fill="B4C6E7" w:themeFill="accent1" w:themeFillTint="66"/>
          </w:tcPr>
          <w:p w14:paraId="54CFD49E" w14:textId="77777777" w:rsidR="00274EFD" w:rsidRPr="004A3218" w:rsidRDefault="00274EFD" w:rsidP="0014077D">
            <w:pPr>
              <w:rPr>
                <w:rFonts w:ascii="Arial" w:hAnsi="Arial" w:cs="Arial"/>
                <w:b/>
                <w:sz w:val="16"/>
                <w:szCs w:val="16"/>
              </w:rPr>
            </w:pPr>
            <w:r w:rsidRPr="004A3218">
              <w:rPr>
                <w:rFonts w:ascii="Arial" w:hAnsi="Arial" w:cs="Arial"/>
                <w:b/>
                <w:sz w:val="16"/>
                <w:szCs w:val="16"/>
              </w:rPr>
              <w:t>EVIDENCIA DEL APRENDIZAJE (PRODUCTO)</w:t>
            </w:r>
          </w:p>
        </w:tc>
        <w:tc>
          <w:tcPr>
            <w:tcW w:w="472" w:type="pct"/>
            <w:shd w:val="clear" w:color="auto" w:fill="B4C6E7" w:themeFill="accent1" w:themeFillTint="66"/>
          </w:tcPr>
          <w:p w14:paraId="441C86AB" w14:textId="77777777" w:rsidR="00274EFD" w:rsidRPr="004A3218" w:rsidRDefault="00274EFD" w:rsidP="0014077D">
            <w:pPr>
              <w:rPr>
                <w:rFonts w:ascii="Arial" w:hAnsi="Arial" w:cs="Arial"/>
                <w:b/>
                <w:sz w:val="16"/>
                <w:szCs w:val="16"/>
              </w:rPr>
            </w:pPr>
            <w:r w:rsidRPr="004A3218">
              <w:rPr>
                <w:rFonts w:ascii="Arial" w:hAnsi="Arial" w:cs="Arial"/>
                <w:b/>
                <w:sz w:val="16"/>
                <w:szCs w:val="16"/>
              </w:rPr>
              <w:t>INSTRUMENTO DE EVALUACIÓN</w:t>
            </w:r>
          </w:p>
        </w:tc>
      </w:tr>
      <w:tr w:rsidR="00C50E05" w:rsidRPr="004A3218" w14:paraId="0A966059" w14:textId="77777777" w:rsidTr="004A3218">
        <w:trPr>
          <w:trHeight w:val="699"/>
        </w:trPr>
        <w:tc>
          <w:tcPr>
            <w:tcW w:w="766" w:type="pct"/>
            <w:shd w:val="clear" w:color="auto" w:fill="B4C6E7" w:themeFill="accent1" w:themeFillTint="66"/>
          </w:tcPr>
          <w:p w14:paraId="7289C99D" w14:textId="77E1AC2D" w:rsidR="00274EFD" w:rsidRPr="004A3218" w:rsidRDefault="00274EFD" w:rsidP="00062421">
            <w:pPr>
              <w:spacing w:after="0" w:line="240" w:lineRule="auto"/>
              <w:jc w:val="center"/>
              <w:rPr>
                <w:rFonts w:ascii="Arial" w:hAnsi="Arial" w:cs="Arial"/>
                <w:b/>
                <w:sz w:val="16"/>
                <w:szCs w:val="16"/>
              </w:rPr>
            </w:pPr>
            <w:r w:rsidRPr="004A3218">
              <w:rPr>
                <w:rFonts w:ascii="Arial" w:hAnsi="Arial" w:cs="Arial"/>
                <w:b/>
                <w:sz w:val="16"/>
                <w:szCs w:val="16"/>
              </w:rPr>
              <w:t>SESIÓN 1:</w:t>
            </w:r>
          </w:p>
          <w:p w14:paraId="03F88A48" w14:textId="77777777" w:rsidR="004A3218" w:rsidRPr="004A3218" w:rsidRDefault="002877AF" w:rsidP="00C50E05">
            <w:pPr>
              <w:spacing w:after="160" w:line="259" w:lineRule="auto"/>
              <w:rPr>
                <w:rFonts w:ascii="Arial" w:hAnsi="Arial" w:cs="Arial"/>
                <w:sz w:val="16"/>
                <w:szCs w:val="16"/>
              </w:rPr>
            </w:pPr>
            <w:r w:rsidRPr="004A3218">
              <w:rPr>
                <w:rFonts w:ascii="Arial" w:hAnsi="Arial" w:cs="Arial"/>
                <w:b/>
                <w:sz w:val="16"/>
                <w:szCs w:val="16"/>
              </w:rPr>
              <w:t>Asumimos Un Compromiso Con El Planeta Conociendo Los Diferentes Tipos De Presupuesto Para El Proyecto Ambiental</w:t>
            </w:r>
            <w:r w:rsidR="00C50E05" w:rsidRPr="004A3218">
              <w:rPr>
                <w:rFonts w:ascii="Arial" w:hAnsi="Arial" w:cs="Arial"/>
                <w:sz w:val="16"/>
                <w:szCs w:val="16"/>
              </w:rPr>
              <w:t xml:space="preserve"> </w:t>
            </w:r>
          </w:p>
          <w:p w14:paraId="614D8D7C" w14:textId="70DD97E9" w:rsidR="00C50E05" w:rsidRPr="004A3218" w:rsidRDefault="004A3218" w:rsidP="00C50E05">
            <w:pPr>
              <w:spacing w:after="160" w:line="259" w:lineRule="auto"/>
              <w:rPr>
                <w:rFonts w:ascii="Arial" w:hAnsi="Arial" w:cs="Arial"/>
                <w:sz w:val="16"/>
                <w:szCs w:val="16"/>
              </w:rPr>
            </w:pPr>
            <w:r w:rsidRPr="004A3218">
              <w:rPr>
                <w:rFonts w:ascii="Arial" w:hAnsi="Arial" w:cs="Arial"/>
                <w:sz w:val="16"/>
                <w:szCs w:val="16"/>
              </w:rPr>
              <w:t>-</w:t>
            </w:r>
            <w:r w:rsidR="00C50E05" w:rsidRPr="004A3218">
              <w:rPr>
                <w:rFonts w:ascii="Arial" w:hAnsi="Arial" w:cs="Arial"/>
                <w:sz w:val="16"/>
                <w:szCs w:val="16"/>
              </w:rPr>
              <w:t>Cálculo de la Hoja de Costo del Keke de Naranja utilizando herramientas digitales</w:t>
            </w:r>
          </w:p>
          <w:p w14:paraId="5AE5BF91" w14:textId="7739B6CB" w:rsidR="0060682F" w:rsidRPr="004A3218" w:rsidRDefault="0060682F" w:rsidP="00062421">
            <w:pPr>
              <w:spacing w:after="0" w:line="240" w:lineRule="auto"/>
              <w:jc w:val="center"/>
              <w:rPr>
                <w:rFonts w:ascii="Arial" w:hAnsi="Arial" w:cs="Arial"/>
                <w:b/>
                <w:sz w:val="16"/>
                <w:szCs w:val="16"/>
              </w:rPr>
            </w:pPr>
          </w:p>
          <w:p w14:paraId="1EE2A2FF" w14:textId="77777777" w:rsidR="0060682F" w:rsidRPr="004A3218" w:rsidRDefault="0060682F" w:rsidP="0014077D">
            <w:pPr>
              <w:rPr>
                <w:rFonts w:ascii="Arial" w:hAnsi="Arial" w:cs="Arial"/>
                <w:b/>
                <w:sz w:val="16"/>
                <w:szCs w:val="16"/>
              </w:rPr>
            </w:pPr>
          </w:p>
          <w:p w14:paraId="2FC5AD70" w14:textId="03C389CB" w:rsidR="002877AF" w:rsidRPr="004A3218" w:rsidRDefault="002877AF" w:rsidP="002877AF">
            <w:pPr>
              <w:jc w:val="center"/>
              <w:rPr>
                <w:rFonts w:ascii="Arial" w:hAnsi="Arial" w:cs="Arial"/>
                <w:sz w:val="16"/>
                <w:szCs w:val="16"/>
              </w:rPr>
            </w:pPr>
          </w:p>
        </w:tc>
        <w:tc>
          <w:tcPr>
            <w:tcW w:w="771" w:type="pct"/>
          </w:tcPr>
          <w:p w14:paraId="4D9B7F6C" w14:textId="77777777" w:rsidR="00274EFD" w:rsidRPr="004A3218" w:rsidRDefault="00274EFD" w:rsidP="0014077D">
            <w:pPr>
              <w:spacing w:after="0" w:line="240" w:lineRule="auto"/>
              <w:jc w:val="center"/>
              <w:rPr>
                <w:rFonts w:ascii="Arial" w:eastAsia="Calibri" w:hAnsi="Arial" w:cs="Arial"/>
                <w:b/>
                <w:sz w:val="16"/>
                <w:szCs w:val="16"/>
                <w:lang w:val="es-ES"/>
              </w:rPr>
            </w:pPr>
            <w:r w:rsidRPr="004A3218">
              <w:rPr>
                <w:rFonts w:ascii="Arial" w:eastAsia="Calibri" w:hAnsi="Arial" w:cs="Arial"/>
                <w:b/>
                <w:sz w:val="16"/>
                <w:szCs w:val="16"/>
                <w:lang w:val="es-ES"/>
              </w:rPr>
              <w:lastRenderedPageBreak/>
              <w:t>GESTIONA PROYECTOS DE EMPRENDIMIENTO ECONÓMICO O SOCIAL</w:t>
            </w:r>
          </w:p>
          <w:p w14:paraId="617434FD" w14:textId="77777777" w:rsidR="00274EFD" w:rsidRPr="004A3218" w:rsidRDefault="00274EFD" w:rsidP="0014077D">
            <w:pPr>
              <w:autoSpaceDE w:val="0"/>
              <w:autoSpaceDN w:val="0"/>
              <w:adjustRightInd w:val="0"/>
              <w:spacing w:after="0" w:line="240" w:lineRule="auto"/>
              <w:jc w:val="both"/>
              <w:rPr>
                <w:rFonts w:ascii="Arial" w:eastAsia="Calibri-Light" w:hAnsi="Arial" w:cs="Arial"/>
                <w:sz w:val="16"/>
                <w:szCs w:val="16"/>
              </w:rPr>
            </w:pPr>
          </w:p>
        </w:tc>
        <w:tc>
          <w:tcPr>
            <w:tcW w:w="858" w:type="pct"/>
            <w:vAlign w:val="center"/>
          </w:tcPr>
          <w:p w14:paraId="4003381A"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32960341" w14:textId="77777777" w:rsidR="00FA4ED3" w:rsidRPr="00FA4ED3" w:rsidRDefault="00FA4ED3" w:rsidP="00FA4ED3">
            <w:pPr>
              <w:numPr>
                <w:ilvl w:val="0"/>
                <w:numId w:val="15"/>
              </w:numPr>
              <w:spacing w:before="100" w:beforeAutospacing="1" w:after="100" w:afterAutospacing="1" w:line="240" w:lineRule="auto"/>
              <w:rPr>
                <w:rFonts w:ascii="Arial" w:eastAsia="Times New Roman" w:hAnsi="Arial" w:cs="Arial"/>
                <w:sz w:val="16"/>
                <w:szCs w:val="16"/>
                <w:lang w:eastAsia="es-PE"/>
              </w:rPr>
            </w:pPr>
            <w:r w:rsidRPr="00FA4ED3">
              <w:rPr>
                <w:rFonts w:ascii="Arial" w:eastAsia="Times New Roman" w:hAnsi="Arial" w:cs="Arial"/>
                <w:sz w:val="16"/>
                <w:szCs w:val="16"/>
                <w:lang w:eastAsia="es-PE"/>
              </w:rPr>
              <w:t>Identifica diferentes tipos de presupuesto (estimado, real, operativo, financiero) en el contexto de un proyecto ambiental.</w:t>
            </w:r>
          </w:p>
          <w:p w14:paraId="40079E7E" w14:textId="77777777" w:rsidR="00FA4ED3" w:rsidRPr="00FA4ED3" w:rsidRDefault="00FA4ED3" w:rsidP="00FA4ED3">
            <w:pPr>
              <w:numPr>
                <w:ilvl w:val="0"/>
                <w:numId w:val="15"/>
              </w:numPr>
              <w:spacing w:before="100" w:beforeAutospacing="1" w:after="100" w:afterAutospacing="1" w:line="240" w:lineRule="auto"/>
              <w:rPr>
                <w:rFonts w:ascii="Arial" w:eastAsia="Times New Roman" w:hAnsi="Arial" w:cs="Arial"/>
                <w:sz w:val="16"/>
                <w:szCs w:val="16"/>
                <w:lang w:eastAsia="es-PE"/>
              </w:rPr>
            </w:pPr>
            <w:r w:rsidRPr="00FA4ED3">
              <w:rPr>
                <w:rFonts w:ascii="Arial" w:eastAsia="Times New Roman" w:hAnsi="Arial" w:cs="Arial"/>
                <w:sz w:val="16"/>
                <w:szCs w:val="16"/>
                <w:lang w:eastAsia="es-PE"/>
              </w:rPr>
              <w:t xml:space="preserve">Comprende la importancia de una buena planificación </w:t>
            </w:r>
            <w:r w:rsidRPr="00FA4ED3">
              <w:rPr>
                <w:rFonts w:ascii="Arial" w:eastAsia="Times New Roman" w:hAnsi="Arial" w:cs="Arial"/>
                <w:sz w:val="16"/>
                <w:szCs w:val="16"/>
                <w:lang w:eastAsia="es-PE"/>
              </w:rPr>
              <w:lastRenderedPageBreak/>
              <w:t>financiera para la viabilidad de un emprendimiento social.</w:t>
            </w:r>
          </w:p>
          <w:p w14:paraId="7F58255B" w14:textId="77777777" w:rsidR="00FA4ED3" w:rsidRPr="00FA4ED3" w:rsidRDefault="00FA4ED3" w:rsidP="00FA4ED3">
            <w:pPr>
              <w:numPr>
                <w:ilvl w:val="0"/>
                <w:numId w:val="15"/>
              </w:numPr>
              <w:spacing w:before="100" w:beforeAutospacing="1" w:after="100" w:afterAutospacing="1" w:line="240" w:lineRule="auto"/>
              <w:rPr>
                <w:rFonts w:ascii="Arial" w:eastAsia="Times New Roman" w:hAnsi="Arial" w:cs="Arial"/>
                <w:sz w:val="16"/>
                <w:szCs w:val="16"/>
                <w:lang w:eastAsia="es-PE"/>
              </w:rPr>
            </w:pPr>
            <w:r w:rsidRPr="00FA4ED3">
              <w:rPr>
                <w:rFonts w:ascii="Arial" w:eastAsia="Times New Roman" w:hAnsi="Arial" w:cs="Arial"/>
                <w:sz w:val="16"/>
                <w:szCs w:val="16"/>
                <w:lang w:eastAsia="es-PE"/>
              </w:rPr>
              <w:t>Participa activamente en la elaboración del presupuesto base para un proyecto ambiental escolar.</w:t>
            </w:r>
          </w:p>
          <w:p w14:paraId="739E0F3D" w14:textId="77777777" w:rsidR="00FA4ED3" w:rsidRPr="00FA4ED3" w:rsidRDefault="00FA4ED3" w:rsidP="00FA4ED3">
            <w:pPr>
              <w:numPr>
                <w:ilvl w:val="0"/>
                <w:numId w:val="15"/>
              </w:numPr>
              <w:spacing w:before="100" w:beforeAutospacing="1" w:after="100" w:afterAutospacing="1" w:line="240" w:lineRule="auto"/>
              <w:rPr>
                <w:rFonts w:ascii="Arial" w:eastAsia="Times New Roman" w:hAnsi="Arial" w:cs="Arial"/>
                <w:sz w:val="16"/>
                <w:szCs w:val="16"/>
                <w:lang w:eastAsia="es-PE"/>
              </w:rPr>
            </w:pPr>
            <w:r w:rsidRPr="00FA4ED3">
              <w:rPr>
                <w:rFonts w:ascii="Arial" w:eastAsia="Times New Roman" w:hAnsi="Arial" w:cs="Arial"/>
                <w:sz w:val="16"/>
                <w:szCs w:val="16"/>
                <w:lang w:eastAsia="es-PE"/>
              </w:rPr>
              <w:t>Promueve el uso responsable de los recursos con conciencia ecológica y compromiso social.</w:t>
            </w:r>
          </w:p>
          <w:p w14:paraId="568C0C1E"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55B9D076"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547F187B"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2ADB09D1"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30145651"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17402E88"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1445C75D"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53FDF7DA"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511A4175"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774E087B"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07A854DE"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5FCC77A0"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4216310E"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6864D08F"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7EA1DC0E"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22840AAF"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3E9AB052"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4F6AFDF9"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569E1E89"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0B0648E3"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0B26DB26" w14:textId="77777777" w:rsidR="00274EFD" w:rsidRPr="004A3218" w:rsidRDefault="00274EFD" w:rsidP="0014077D">
            <w:pPr>
              <w:autoSpaceDE w:val="0"/>
              <w:autoSpaceDN w:val="0"/>
              <w:adjustRightInd w:val="0"/>
              <w:spacing w:after="0" w:line="240" w:lineRule="auto"/>
              <w:jc w:val="both"/>
              <w:rPr>
                <w:rFonts w:ascii="Arial" w:hAnsi="Arial" w:cs="Arial"/>
                <w:bCs/>
                <w:sz w:val="16"/>
                <w:szCs w:val="16"/>
              </w:rPr>
            </w:pPr>
          </w:p>
          <w:p w14:paraId="6CB1FA7F" w14:textId="77777777" w:rsidR="00274EFD" w:rsidRPr="004A3218" w:rsidRDefault="00274EFD" w:rsidP="0014077D">
            <w:pPr>
              <w:autoSpaceDE w:val="0"/>
              <w:autoSpaceDN w:val="0"/>
              <w:adjustRightInd w:val="0"/>
              <w:spacing w:after="0" w:line="240" w:lineRule="auto"/>
              <w:jc w:val="both"/>
              <w:rPr>
                <w:rFonts w:ascii="Arial" w:hAnsi="Arial" w:cs="Arial"/>
                <w:sz w:val="16"/>
                <w:szCs w:val="16"/>
              </w:rPr>
            </w:pPr>
          </w:p>
          <w:p w14:paraId="02E3D519" w14:textId="77777777" w:rsidR="00274EFD" w:rsidRPr="004A3218" w:rsidRDefault="00274EFD" w:rsidP="0014077D">
            <w:pPr>
              <w:autoSpaceDE w:val="0"/>
              <w:autoSpaceDN w:val="0"/>
              <w:adjustRightInd w:val="0"/>
              <w:spacing w:after="0" w:line="240" w:lineRule="auto"/>
              <w:jc w:val="both"/>
              <w:rPr>
                <w:rFonts w:ascii="Arial" w:eastAsia="Calibri-Light" w:hAnsi="Arial" w:cs="Arial"/>
                <w:sz w:val="16"/>
                <w:szCs w:val="16"/>
              </w:rPr>
            </w:pPr>
          </w:p>
        </w:tc>
        <w:tc>
          <w:tcPr>
            <w:tcW w:w="976" w:type="pct"/>
          </w:tcPr>
          <w:p w14:paraId="0A822580" w14:textId="31D1D408" w:rsidR="00FA4ED3" w:rsidRPr="00FA4ED3" w:rsidRDefault="00FA4ED3" w:rsidP="00FA4ED3">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lastRenderedPageBreak/>
              <w:t> Motivación</w:t>
            </w:r>
            <w:r w:rsidRPr="00FA4ED3">
              <w:rPr>
                <w:rFonts w:ascii="Arial" w:eastAsia="Times New Roman" w:hAnsi="Arial" w:cs="Arial"/>
                <w:b/>
                <w:bCs/>
                <w:sz w:val="16"/>
                <w:szCs w:val="16"/>
                <w:lang w:eastAsia="es-PE"/>
              </w:rPr>
              <w:t xml:space="preserve"> y contextualización </w:t>
            </w:r>
            <w:r w:rsidRPr="00FA4ED3">
              <w:rPr>
                <w:rFonts w:ascii="Arial" w:eastAsia="Times New Roman" w:hAnsi="Arial" w:cs="Arial"/>
                <w:sz w:val="16"/>
                <w:szCs w:val="16"/>
                <w:lang w:eastAsia="es-PE"/>
              </w:rPr>
              <w:br/>
              <w:t>Conversatorio sobre el cambio climático y la necesidad de emprender acciones sostenibles. Se presenta un proyecto ambiental escolar como ejemplo.</w:t>
            </w:r>
          </w:p>
          <w:p w14:paraId="3DE54B8F" w14:textId="7E519D73" w:rsidR="00FA4ED3" w:rsidRPr="00FA4ED3" w:rsidRDefault="00FA4ED3" w:rsidP="00FA4ED3">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Exploración</w:t>
            </w:r>
            <w:r w:rsidRPr="00FA4ED3">
              <w:rPr>
                <w:rFonts w:ascii="Arial" w:eastAsia="Times New Roman" w:hAnsi="Arial" w:cs="Arial"/>
                <w:b/>
                <w:bCs/>
                <w:sz w:val="16"/>
                <w:szCs w:val="16"/>
                <w:lang w:eastAsia="es-PE"/>
              </w:rPr>
              <w:t xml:space="preserve"> de tipos de presupuesto </w:t>
            </w:r>
            <w:r w:rsidRPr="00FA4ED3">
              <w:rPr>
                <w:rFonts w:ascii="Arial" w:eastAsia="Times New Roman" w:hAnsi="Arial" w:cs="Arial"/>
                <w:sz w:val="16"/>
                <w:szCs w:val="16"/>
                <w:lang w:eastAsia="es-PE"/>
              </w:rPr>
              <w:br/>
              <w:t>Explicación sencilla de los distintos tipos de presupuesto:</w:t>
            </w:r>
          </w:p>
          <w:p w14:paraId="20907F4C" w14:textId="77777777" w:rsidR="00FA4ED3" w:rsidRPr="00FA4ED3" w:rsidRDefault="00FA4ED3" w:rsidP="00FA4ED3">
            <w:pPr>
              <w:numPr>
                <w:ilvl w:val="0"/>
                <w:numId w:val="16"/>
              </w:numPr>
              <w:spacing w:before="100" w:beforeAutospacing="1" w:after="100" w:afterAutospacing="1" w:line="240" w:lineRule="auto"/>
              <w:rPr>
                <w:rFonts w:ascii="Arial" w:eastAsia="Times New Roman" w:hAnsi="Arial" w:cs="Arial"/>
                <w:sz w:val="16"/>
                <w:szCs w:val="16"/>
                <w:lang w:eastAsia="es-PE"/>
              </w:rPr>
            </w:pPr>
            <w:r w:rsidRPr="00FA4ED3">
              <w:rPr>
                <w:rFonts w:ascii="Arial" w:eastAsia="Times New Roman" w:hAnsi="Arial" w:cs="Arial"/>
                <w:b/>
                <w:bCs/>
                <w:sz w:val="16"/>
                <w:szCs w:val="16"/>
                <w:lang w:eastAsia="es-PE"/>
              </w:rPr>
              <w:lastRenderedPageBreak/>
              <w:t>Presupuesto estimado</w:t>
            </w:r>
            <w:r w:rsidRPr="00FA4ED3">
              <w:rPr>
                <w:rFonts w:ascii="Arial" w:eastAsia="Times New Roman" w:hAnsi="Arial" w:cs="Arial"/>
                <w:sz w:val="16"/>
                <w:szCs w:val="16"/>
                <w:lang w:eastAsia="es-PE"/>
              </w:rPr>
              <w:t>: se proyecta sin datos exactos.</w:t>
            </w:r>
          </w:p>
          <w:p w14:paraId="627051FC" w14:textId="77777777" w:rsidR="00FA4ED3" w:rsidRPr="00FA4ED3" w:rsidRDefault="00FA4ED3" w:rsidP="00FA4ED3">
            <w:pPr>
              <w:numPr>
                <w:ilvl w:val="0"/>
                <w:numId w:val="16"/>
              </w:numPr>
              <w:spacing w:before="100" w:beforeAutospacing="1" w:after="100" w:afterAutospacing="1" w:line="240" w:lineRule="auto"/>
              <w:rPr>
                <w:rFonts w:ascii="Arial" w:eastAsia="Times New Roman" w:hAnsi="Arial" w:cs="Arial"/>
                <w:sz w:val="16"/>
                <w:szCs w:val="16"/>
                <w:lang w:eastAsia="es-PE"/>
              </w:rPr>
            </w:pPr>
            <w:r w:rsidRPr="00FA4ED3">
              <w:rPr>
                <w:rFonts w:ascii="Arial" w:eastAsia="Times New Roman" w:hAnsi="Arial" w:cs="Arial"/>
                <w:b/>
                <w:bCs/>
                <w:sz w:val="16"/>
                <w:szCs w:val="16"/>
                <w:lang w:eastAsia="es-PE"/>
              </w:rPr>
              <w:t>Presupuesto real</w:t>
            </w:r>
            <w:r w:rsidRPr="00FA4ED3">
              <w:rPr>
                <w:rFonts w:ascii="Arial" w:eastAsia="Times New Roman" w:hAnsi="Arial" w:cs="Arial"/>
                <w:sz w:val="16"/>
                <w:szCs w:val="16"/>
                <w:lang w:eastAsia="es-PE"/>
              </w:rPr>
              <w:t>: se basa en datos concretos ya obtenidos.</w:t>
            </w:r>
          </w:p>
          <w:p w14:paraId="0A06266A" w14:textId="77777777" w:rsidR="00FA4ED3" w:rsidRPr="00FA4ED3" w:rsidRDefault="00FA4ED3" w:rsidP="00FA4ED3">
            <w:pPr>
              <w:numPr>
                <w:ilvl w:val="0"/>
                <w:numId w:val="16"/>
              </w:numPr>
              <w:spacing w:before="100" w:beforeAutospacing="1" w:after="100" w:afterAutospacing="1" w:line="240" w:lineRule="auto"/>
              <w:rPr>
                <w:rFonts w:ascii="Arial" w:eastAsia="Times New Roman" w:hAnsi="Arial" w:cs="Arial"/>
                <w:sz w:val="16"/>
                <w:szCs w:val="16"/>
                <w:lang w:eastAsia="es-PE"/>
              </w:rPr>
            </w:pPr>
            <w:r w:rsidRPr="00FA4ED3">
              <w:rPr>
                <w:rFonts w:ascii="Arial" w:eastAsia="Times New Roman" w:hAnsi="Arial" w:cs="Arial"/>
                <w:b/>
                <w:bCs/>
                <w:sz w:val="16"/>
                <w:szCs w:val="16"/>
                <w:lang w:eastAsia="es-PE"/>
              </w:rPr>
              <w:t>Presupuesto operativo</w:t>
            </w:r>
            <w:r w:rsidRPr="00FA4ED3">
              <w:rPr>
                <w:rFonts w:ascii="Arial" w:eastAsia="Times New Roman" w:hAnsi="Arial" w:cs="Arial"/>
                <w:sz w:val="16"/>
                <w:szCs w:val="16"/>
                <w:lang w:eastAsia="es-PE"/>
              </w:rPr>
              <w:t>: vinculado a los gastos operativos del proyecto.</w:t>
            </w:r>
          </w:p>
          <w:p w14:paraId="28FC5945" w14:textId="77777777" w:rsidR="00FA4ED3" w:rsidRPr="00FA4ED3" w:rsidRDefault="00FA4ED3" w:rsidP="00FA4ED3">
            <w:pPr>
              <w:numPr>
                <w:ilvl w:val="0"/>
                <w:numId w:val="16"/>
              </w:numPr>
              <w:spacing w:before="100" w:beforeAutospacing="1" w:after="100" w:afterAutospacing="1" w:line="240" w:lineRule="auto"/>
              <w:rPr>
                <w:rFonts w:ascii="Arial" w:eastAsia="Times New Roman" w:hAnsi="Arial" w:cs="Arial"/>
                <w:sz w:val="16"/>
                <w:szCs w:val="16"/>
                <w:lang w:eastAsia="es-PE"/>
              </w:rPr>
            </w:pPr>
            <w:r w:rsidRPr="00FA4ED3">
              <w:rPr>
                <w:rFonts w:ascii="Arial" w:eastAsia="Times New Roman" w:hAnsi="Arial" w:cs="Arial"/>
                <w:b/>
                <w:bCs/>
                <w:sz w:val="16"/>
                <w:szCs w:val="16"/>
                <w:lang w:eastAsia="es-PE"/>
              </w:rPr>
              <w:t>Presupuesto financiero</w:t>
            </w:r>
            <w:r w:rsidRPr="00FA4ED3">
              <w:rPr>
                <w:rFonts w:ascii="Arial" w:eastAsia="Times New Roman" w:hAnsi="Arial" w:cs="Arial"/>
                <w:sz w:val="16"/>
                <w:szCs w:val="16"/>
                <w:lang w:eastAsia="es-PE"/>
              </w:rPr>
              <w:t>: considera fuentes de financiamiento y retorno (si lo hubiera).</w:t>
            </w:r>
            <w:r w:rsidRPr="00FA4ED3">
              <w:rPr>
                <w:rFonts w:ascii="Arial" w:eastAsia="Times New Roman" w:hAnsi="Arial" w:cs="Arial"/>
                <w:sz w:val="16"/>
                <w:szCs w:val="16"/>
                <w:lang w:eastAsia="es-PE"/>
              </w:rPr>
              <w:br/>
              <w:t>Se dan ejemplos adaptados a proyectos como reciclaje, reforestación, campañas ecológicas, etc.</w:t>
            </w:r>
          </w:p>
          <w:p w14:paraId="73F97EB6" w14:textId="0F9C52B0" w:rsidR="00FA4ED3" w:rsidRPr="00FA4ED3" w:rsidRDefault="00C50E05" w:rsidP="00FA4ED3">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Análisis</w:t>
            </w:r>
            <w:r w:rsidR="00FA4ED3" w:rsidRPr="00FA4ED3">
              <w:rPr>
                <w:rFonts w:ascii="Arial" w:eastAsia="Times New Roman" w:hAnsi="Arial" w:cs="Arial"/>
                <w:b/>
                <w:bCs/>
                <w:sz w:val="16"/>
                <w:szCs w:val="16"/>
                <w:lang w:eastAsia="es-PE"/>
              </w:rPr>
              <w:t xml:space="preserve"> en grupos </w:t>
            </w:r>
            <w:r w:rsidR="00FA4ED3" w:rsidRPr="00FA4ED3">
              <w:rPr>
                <w:rFonts w:ascii="Arial" w:eastAsia="Times New Roman" w:hAnsi="Arial" w:cs="Arial"/>
                <w:sz w:val="16"/>
                <w:szCs w:val="16"/>
                <w:lang w:eastAsia="es-PE"/>
              </w:rPr>
              <w:br/>
              <w:t>Los estudiantes, en equipos, revisan un proyecto ambiental simulado o real y elaboran una tabla comparativa con los diferentes tipos de presupuesto que podrían aplicarse.</w:t>
            </w:r>
          </w:p>
          <w:p w14:paraId="457EF35E" w14:textId="19086A63" w:rsidR="00FA4ED3" w:rsidRPr="00FA4ED3" w:rsidRDefault="00C50E05" w:rsidP="00FA4ED3">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Taller</w:t>
            </w:r>
            <w:r w:rsidR="00FA4ED3" w:rsidRPr="00FA4ED3">
              <w:rPr>
                <w:rFonts w:ascii="Arial" w:eastAsia="Times New Roman" w:hAnsi="Arial" w:cs="Arial"/>
                <w:b/>
                <w:bCs/>
                <w:sz w:val="16"/>
                <w:szCs w:val="16"/>
                <w:lang w:eastAsia="es-PE"/>
              </w:rPr>
              <w:t xml:space="preserve"> práctico: Armado del presupuesto base </w:t>
            </w:r>
            <w:r w:rsidR="00FA4ED3" w:rsidRPr="00FA4ED3">
              <w:rPr>
                <w:rFonts w:ascii="Arial" w:eastAsia="Times New Roman" w:hAnsi="Arial" w:cs="Arial"/>
                <w:sz w:val="16"/>
                <w:szCs w:val="16"/>
                <w:lang w:eastAsia="es-PE"/>
              </w:rPr>
              <w:br/>
              <w:t xml:space="preserve">Cada grupo define su proyecto ambiental y realiza su </w:t>
            </w:r>
            <w:r w:rsidR="00FA4ED3" w:rsidRPr="00FA4ED3">
              <w:rPr>
                <w:rFonts w:ascii="Arial" w:eastAsia="Times New Roman" w:hAnsi="Arial" w:cs="Arial"/>
                <w:b/>
                <w:bCs/>
                <w:sz w:val="16"/>
                <w:szCs w:val="16"/>
                <w:lang w:eastAsia="es-PE"/>
              </w:rPr>
              <w:t>presupuesto estimado</w:t>
            </w:r>
            <w:r w:rsidR="00FA4ED3" w:rsidRPr="00FA4ED3">
              <w:rPr>
                <w:rFonts w:ascii="Arial" w:eastAsia="Times New Roman" w:hAnsi="Arial" w:cs="Arial"/>
                <w:sz w:val="16"/>
                <w:szCs w:val="16"/>
                <w:lang w:eastAsia="es-PE"/>
              </w:rPr>
              <w:t xml:space="preserve"> inicial, usando una plantilla con ítems, cantidades y costos.</w:t>
            </w:r>
          </w:p>
          <w:p w14:paraId="324B42AD" w14:textId="61F03CA9" w:rsidR="00FA4ED3" w:rsidRPr="00FA4ED3" w:rsidRDefault="00C50E05" w:rsidP="00FA4ED3">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Socialización</w:t>
            </w:r>
            <w:r w:rsidR="00FA4ED3" w:rsidRPr="00FA4ED3">
              <w:rPr>
                <w:rFonts w:ascii="Arial" w:eastAsia="Times New Roman" w:hAnsi="Arial" w:cs="Arial"/>
                <w:b/>
                <w:bCs/>
                <w:sz w:val="16"/>
                <w:szCs w:val="16"/>
                <w:lang w:eastAsia="es-PE"/>
              </w:rPr>
              <w:t xml:space="preserve"> y retroalimentación </w:t>
            </w:r>
            <w:r w:rsidR="00FA4ED3" w:rsidRPr="00FA4ED3">
              <w:rPr>
                <w:rFonts w:ascii="Arial" w:eastAsia="Times New Roman" w:hAnsi="Arial" w:cs="Arial"/>
                <w:sz w:val="16"/>
                <w:szCs w:val="16"/>
                <w:lang w:eastAsia="es-PE"/>
              </w:rPr>
              <w:br/>
              <w:t>Presentación breve de los proyectos y sus presupuestos. Los compañeros y docente dan sugerencias para mejorar la claridad y sostenibilidad del planteamiento.</w:t>
            </w:r>
          </w:p>
          <w:p w14:paraId="00EF1E72" w14:textId="5005FCD8" w:rsidR="00274EFD" w:rsidRPr="004A3218" w:rsidRDefault="00274EFD" w:rsidP="0014077D">
            <w:pPr>
              <w:pStyle w:val="Prrafodelista"/>
              <w:spacing w:after="0" w:line="240" w:lineRule="auto"/>
              <w:ind w:left="176"/>
              <w:jc w:val="both"/>
              <w:rPr>
                <w:rFonts w:ascii="Arial" w:hAnsi="Arial" w:cs="Arial"/>
                <w:bCs/>
                <w:sz w:val="16"/>
                <w:szCs w:val="16"/>
              </w:rPr>
            </w:pPr>
          </w:p>
        </w:tc>
        <w:tc>
          <w:tcPr>
            <w:tcW w:w="602" w:type="pct"/>
          </w:tcPr>
          <w:p w14:paraId="4A085FB5" w14:textId="77777777" w:rsidR="004A3218" w:rsidRPr="004A3218" w:rsidRDefault="00FA4ED3" w:rsidP="00FA4ED3">
            <w:pPr>
              <w:spacing w:before="100" w:beforeAutospacing="1" w:after="100" w:afterAutospacing="1" w:line="240" w:lineRule="auto"/>
              <w:rPr>
                <w:rFonts w:ascii="Arial" w:eastAsia="Times New Roman" w:hAnsi="Arial" w:cs="Arial"/>
                <w:bCs/>
                <w:sz w:val="16"/>
                <w:szCs w:val="16"/>
                <w:lang w:val="es-ES_tradnl" w:eastAsia="es-ES_tradnl"/>
              </w:rPr>
            </w:pPr>
            <w:r w:rsidRPr="004A3218">
              <w:rPr>
                <w:rFonts w:ascii="Arial" w:eastAsia="Times New Roman" w:hAnsi="Arial" w:cs="Arial"/>
                <w:sz w:val="16"/>
                <w:szCs w:val="16"/>
                <w:lang w:eastAsia="es-PE"/>
              </w:rPr>
              <w:lastRenderedPageBreak/>
              <w:t xml:space="preserve"> </w:t>
            </w:r>
            <w:r w:rsidR="004A3218" w:rsidRPr="004A3218">
              <w:rPr>
                <w:rFonts w:ascii="Arial" w:eastAsia="Times New Roman" w:hAnsi="Arial" w:cs="Arial"/>
                <w:bCs/>
                <w:sz w:val="16"/>
                <w:szCs w:val="16"/>
                <w:lang w:val="es-ES_tradnl" w:eastAsia="es-ES_tradnl"/>
              </w:rPr>
              <w:t>Gestión de costos en proyectos de emprendimiento</w:t>
            </w:r>
            <w:r w:rsidR="004A3218" w:rsidRPr="004A3218">
              <w:rPr>
                <w:rFonts w:ascii="Arial" w:eastAsia="Times New Roman" w:hAnsi="Arial" w:cs="Arial"/>
                <w:bCs/>
                <w:sz w:val="16"/>
                <w:szCs w:val="16"/>
                <w:lang w:val="es-ES_tradnl" w:eastAsia="es-ES_tradnl"/>
              </w:rPr>
              <w:t>.</w:t>
            </w:r>
          </w:p>
          <w:p w14:paraId="5B498010" w14:textId="3E4C75B3" w:rsidR="00FA4ED3" w:rsidRPr="00FA4ED3" w:rsidRDefault="004A3218" w:rsidP="00FA4ED3">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bCs/>
                <w:sz w:val="16"/>
                <w:szCs w:val="16"/>
                <w:lang w:val="es-ES_tradnl" w:eastAsia="es-ES_tradnl"/>
              </w:rPr>
              <w:t>-</w:t>
            </w:r>
            <w:r w:rsidR="00FA4ED3" w:rsidRPr="004A3218">
              <w:rPr>
                <w:rFonts w:ascii="Arial" w:eastAsia="Times New Roman" w:hAnsi="Arial" w:cs="Arial"/>
                <w:sz w:val="16"/>
                <w:szCs w:val="16"/>
                <w:lang w:eastAsia="es-PE"/>
              </w:rPr>
              <w:t>Educación</w:t>
            </w:r>
            <w:r w:rsidR="00FA4ED3" w:rsidRPr="00FA4ED3">
              <w:rPr>
                <w:rFonts w:ascii="Arial" w:eastAsia="Times New Roman" w:hAnsi="Arial" w:cs="Arial"/>
                <w:sz w:val="16"/>
                <w:szCs w:val="16"/>
                <w:lang w:eastAsia="es-PE"/>
              </w:rPr>
              <w:t xml:space="preserve"> financiera</w:t>
            </w:r>
          </w:p>
          <w:p w14:paraId="2DC2DE13" w14:textId="7C1879D9" w:rsidR="00FA4ED3" w:rsidRPr="00FA4ED3" w:rsidRDefault="00FA4ED3" w:rsidP="00FA4ED3">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Emprendimiento</w:t>
            </w:r>
            <w:r w:rsidRPr="00FA4ED3">
              <w:rPr>
                <w:rFonts w:ascii="Arial" w:eastAsia="Times New Roman" w:hAnsi="Arial" w:cs="Arial"/>
                <w:sz w:val="16"/>
                <w:szCs w:val="16"/>
                <w:lang w:eastAsia="es-PE"/>
              </w:rPr>
              <w:t xml:space="preserve"> social</w:t>
            </w:r>
          </w:p>
          <w:p w14:paraId="27CE46D6" w14:textId="45AD96C3" w:rsidR="00FA4ED3" w:rsidRPr="00FA4ED3" w:rsidRDefault="00FA4ED3" w:rsidP="00FA4ED3">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lastRenderedPageBreak/>
              <w:t> Proyectos</w:t>
            </w:r>
            <w:r w:rsidRPr="00FA4ED3">
              <w:rPr>
                <w:rFonts w:ascii="Arial" w:eastAsia="Times New Roman" w:hAnsi="Arial" w:cs="Arial"/>
                <w:sz w:val="16"/>
                <w:szCs w:val="16"/>
                <w:lang w:eastAsia="es-PE"/>
              </w:rPr>
              <w:t xml:space="preserve"> ambientales</w:t>
            </w:r>
          </w:p>
          <w:p w14:paraId="44B8B0B5" w14:textId="0C22F527" w:rsidR="00274EFD" w:rsidRPr="004A3218" w:rsidRDefault="00274EFD" w:rsidP="00FA4ED3">
            <w:pPr>
              <w:pStyle w:val="Prrafodelista"/>
              <w:spacing w:after="160" w:line="259" w:lineRule="auto"/>
              <w:ind w:left="856"/>
              <w:jc w:val="both"/>
              <w:rPr>
                <w:rFonts w:ascii="Arial" w:hAnsi="Arial" w:cs="Arial"/>
                <w:sz w:val="16"/>
                <w:szCs w:val="16"/>
              </w:rPr>
            </w:pPr>
          </w:p>
        </w:tc>
        <w:tc>
          <w:tcPr>
            <w:tcW w:w="556" w:type="pct"/>
          </w:tcPr>
          <w:p w14:paraId="0518AED6" w14:textId="77777777" w:rsidR="00274EFD" w:rsidRPr="004A3218" w:rsidRDefault="00274EFD" w:rsidP="00FA4ED3">
            <w:pPr>
              <w:spacing w:after="160" w:line="259" w:lineRule="auto"/>
              <w:contextualSpacing/>
              <w:jc w:val="both"/>
              <w:rPr>
                <w:rFonts w:ascii="Arial" w:hAnsi="Arial" w:cs="Arial"/>
                <w:sz w:val="16"/>
                <w:szCs w:val="16"/>
              </w:rPr>
            </w:pPr>
          </w:p>
          <w:p w14:paraId="447B8EED" w14:textId="0F257589" w:rsidR="00FA4ED3" w:rsidRPr="00FA4ED3" w:rsidRDefault="00FA4ED3" w:rsidP="00FA4ED3">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Tabla</w:t>
            </w:r>
            <w:r w:rsidRPr="00FA4ED3">
              <w:rPr>
                <w:rFonts w:ascii="Arial" w:eastAsia="Times New Roman" w:hAnsi="Arial" w:cs="Arial"/>
                <w:sz w:val="16"/>
                <w:szCs w:val="16"/>
                <w:lang w:eastAsia="es-PE"/>
              </w:rPr>
              <w:t xml:space="preserve"> de tipos de presupuesto aplicada al proyecto</w:t>
            </w:r>
          </w:p>
          <w:p w14:paraId="5326FBCE" w14:textId="17951AAA" w:rsidR="00FA4ED3" w:rsidRPr="004A3218" w:rsidRDefault="00FA4ED3" w:rsidP="00FA4ED3">
            <w:pPr>
              <w:spacing w:before="100" w:beforeAutospacing="1" w:after="100" w:afterAutospacing="1" w:line="240" w:lineRule="auto"/>
              <w:rPr>
                <w:rFonts w:ascii="Arial" w:eastAsia="Times New Roman" w:hAnsi="Arial" w:cs="Arial"/>
                <w:sz w:val="16"/>
                <w:szCs w:val="16"/>
                <w:lang w:eastAsia="es-PE"/>
              </w:rPr>
            </w:pPr>
            <w:proofErr w:type="gramStart"/>
            <w:r w:rsidRPr="00FA4ED3">
              <w:rPr>
                <w:rFonts w:ascii="Arial" w:eastAsia="Times New Roman" w:hAnsi="Arial" w:cs="Arial"/>
                <w:sz w:val="16"/>
                <w:szCs w:val="16"/>
                <w:lang w:eastAsia="es-PE"/>
              </w:rPr>
              <w:t>  Presupuesto</w:t>
            </w:r>
            <w:proofErr w:type="gramEnd"/>
            <w:r w:rsidRPr="00FA4ED3">
              <w:rPr>
                <w:rFonts w:ascii="Arial" w:eastAsia="Times New Roman" w:hAnsi="Arial" w:cs="Arial"/>
                <w:sz w:val="16"/>
                <w:szCs w:val="16"/>
                <w:lang w:eastAsia="es-PE"/>
              </w:rPr>
              <w:t xml:space="preserve"> estimado del proyecto ambiental (documentado y </w:t>
            </w:r>
            <w:r w:rsidRPr="00FA4ED3">
              <w:rPr>
                <w:rFonts w:ascii="Arial" w:eastAsia="Times New Roman" w:hAnsi="Arial" w:cs="Arial"/>
                <w:sz w:val="16"/>
                <w:szCs w:val="16"/>
                <w:lang w:eastAsia="es-PE"/>
              </w:rPr>
              <w:lastRenderedPageBreak/>
              <w:t>presentado por equipos)</w:t>
            </w:r>
          </w:p>
          <w:p w14:paraId="4E2CAAD9" w14:textId="7FB1D5C2" w:rsidR="00C50E05" w:rsidRPr="00FA4ED3" w:rsidRDefault="00C50E05" w:rsidP="00FA4ED3">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w:t>
            </w:r>
            <w:r w:rsidRPr="004A3218">
              <w:rPr>
                <w:rFonts w:ascii="Arial" w:hAnsi="Arial" w:cs="Arial"/>
                <w:sz w:val="16"/>
                <w:szCs w:val="16"/>
              </w:rPr>
              <w:t xml:space="preserve"> </w:t>
            </w:r>
            <w:r w:rsidRPr="004A3218">
              <w:rPr>
                <w:rFonts w:ascii="Arial" w:hAnsi="Arial" w:cs="Arial"/>
                <w:sz w:val="16"/>
                <w:szCs w:val="16"/>
              </w:rPr>
              <w:t>Hoja de costos final en formato digital</w:t>
            </w:r>
          </w:p>
          <w:p w14:paraId="1EF7FD9E" w14:textId="77777777" w:rsidR="00274EFD" w:rsidRPr="004A3218" w:rsidRDefault="00274EFD" w:rsidP="0014077D">
            <w:pPr>
              <w:spacing w:after="160" w:line="259" w:lineRule="auto"/>
              <w:ind w:left="136"/>
              <w:contextualSpacing/>
              <w:jc w:val="both"/>
              <w:rPr>
                <w:rFonts w:ascii="Arial" w:hAnsi="Arial" w:cs="Arial"/>
                <w:sz w:val="16"/>
                <w:szCs w:val="16"/>
              </w:rPr>
            </w:pPr>
          </w:p>
        </w:tc>
        <w:tc>
          <w:tcPr>
            <w:tcW w:w="472" w:type="pct"/>
            <w:shd w:val="clear" w:color="auto" w:fill="B4C6E7" w:themeFill="accent1" w:themeFillTint="66"/>
          </w:tcPr>
          <w:p w14:paraId="2AC960E1" w14:textId="77777777" w:rsidR="00274EFD" w:rsidRPr="004A3218" w:rsidRDefault="00274EFD" w:rsidP="0014077D">
            <w:pPr>
              <w:rPr>
                <w:rFonts w:ascii="Arial" w:hAnsi="Arial" w:cs="Arial"/>
                <w:b/>
                <w:sz w:val="16"/>
                <w:szCs w:val="16"/>
              </w:rPr>
            </w:pPr>
            <w:r w:rsidRPr="004A3218">
              <w:rPr>
                <w:rFonts w:ascii="Arial" w:hAnsi="Arial" w:cs="Arial"/>
                <w:b/>
                <w:sz w:val="16"/>
                <w:szCs w:val="16"/>
              </w:rPr>
              <w:lastRenderedPageBreak/>
              <w:t>Ficha de autoevaluación.</w:t>
            </w:r>
          </w:p>
        </w:tc>
      </w:tr>
      <w:tr w:rsidR="00C50E05" w:rsidRPr="004A3218" w14:paraId="09BC1D25" w14:textId="77777777" w:rsidTr="004A3218">
        <w:trPr>
          <w:trHeight w:val="549"/>
        </w:trPr>
        <w:tc>
          <w:tcPr>
            <w:tcW w:w="766" w:type="pct"/>
            <w:shd w:val="clear" w:color="auto" w:fill="B4C6E7" w:themeFill="accent1" w:themeFillTint="66"/>
          </w:tcPr>
          <w:p w14:paraId="70017389" w14:textId="54E0837F" w:rsidR="00C50E05" w:rsidRPr="004A3218" w:rsidRDefault="00C50E05" w:rsidP="004A3218">
            <w:pPr>
              <w:rPr>
                <w:rFonts w:ascii="Arial" w:hAnsi="Arial" w:cs="Arial"/>
                <w:b/>
                <w:sz w:val="16"/>
                <w:szCs w:val="16"/>
              </w:rPr>
            </w:pPr>
            <w:r w:rsidRPr="004A3218">
              <w:rPr>
                <w:rFonts w:ascii="Arial" w:hAnsi="Arial" w:cs="Arial"/>
                <w:b/>
                <w:sz w:val="16"/>
                <w:szCs w:val="16"/>
              </w:rPr>
              <w:t xml:space="preserve">SESIÓN 2: </w:t>
            </w:r>
          </w:p>
          <w:p w14:paraId="42C163FC" w14:textId="2137AD56" w:rsidR="00C50E05" w:rsidRPr="004A3218" w:rsidRDefault="00C50E05" w:rsidP="00C50E05">
            <w:pPr>
              <w:spacing w:before="100" w:beforeAutospacing="1" w:after="100" w:afterAutospacing="1"/>
              <w:rPr>
                <w:rFonts w:ascii="Arial" w:eastAsia="Times New Roman" w:hAnsi="Arial" w:cs="Arial"/>
                <w:sz w:val="16"/>
                <w:szCs w:val="16"/>
              </w:rPr>
            </w:pPr>
            <w:r w:rsidRPr="004A3218">
              <w:rPr>
                <w:rFonts w:ascii="Arial" w:eastAsia="Times New Roman" w:hAnsi="Arial" w:cs="Arial"/>
                <w:b/>
                <w:bCs/>
                <w:sz w:val="16"/>
                <w:szCs w:val="16"/>
              </w:rPr>
              <w:t>"Desarrollamos un plan de emprendimiento: venta de cupcakes de naranja aplicando herramientas digitales y estrategias de negocio"</w:t>
            </w:r>
          </w:p>
          <w:p w14:paraId="2A4504DB" w14:textId="1025A09A" w:rsidR="00C50E05" w:rsidRPr="004A3218" w:rsidRDefault="00C50E05" w:rsidP="00C50E05">
            <w:pPr>
              <w:rPr>
                <w:rFonts w:ascii="Arial" w:hAnsi="Arial" w:cs="Arial"/>
                <w:b/>
                <w:sz w:val="16"/>
                <w:szCs w:val="16"/>
              </w:rPr>
            </w:pPr>
          </w:p>
        </w:tc>
        <w:tc>
          <w:tcPr>
            <w:tcW w:w="771" w:type="pct"/>
          </w:tcPr>
          <w:p w14:paraId="34D815A8" w14:textId="77777777" w:rsidR="00C50E05" w:rsidRPr="004A3218" w:rsidRDefault="00C50E05" w:rsidP="00C50E05">
            <w:pPr>
              <w:spacing w:after="0" w:line="240" w:lineRule="auto"/>
              <w:jc w:val="center"/>
              <w:rPr>
                <w:rFonts w:ascii="Arial" w:eastAsia="Calibri" w:hAnsi="Arial" w:cs="Arial"/>
                <w:b/>
                <w:sz w:val="16"/>
                <w:szCs w:val="16"/>
                <w:lang w:val="es-ES"/>
              </w:rPr>
            </w:pPr>
            <w:r w:rsidRPr="004A3218">
              <w:rPr>
                <w:rFonts w:ascii="Arial" w:eastAsia="Calibri" w:hAnsi="Arial" w:cs="Arial"/>
                <w:b/>
                <w:sz w:val="16"/>
                <w:szCs w:val="16"/>
                <w:lang w:val="es-ES"/>
              </w:rPr>
              <w:t>GESTIONA PROYECTOS DE EMPRENDIMIENTO ECONÓMICO O SOCIAL</w:t>
            </w:r>
          </w:p>
          <w:p w14:paraId="60C3AE8A" w14:textId="77777777" w:rsidR="00C50E05" w:rsidRPr="004A3218" w:rsidRDefault="00C50E05" w:rsidP="00C50E05">
            <w:pPr>
              <w:autoSpaceDE w:val="0"/>
              <w:autoSpaceDN w:val="0"/>
              <w:adjustRightInd w:val="0"/>
              <w:spacing w:after="0" w:line="240" w:lineRule="auto"/>
              <w:jc w:val="both"/>
              <w:rPr>
                <w:rFonts w:ascii="Arial" w:eastAsia="Calibri-Light" w:hAnsi="Arial" w:cs="Arial"/>
                <w:sz w:val="16"/>
                <w:szCs w:val="16"/>
              </w:rPr>
            </w:pPr>
          </w:p>
        </w:tc>
        <w:tc>
          <w:tcPr>
            <w:tcW w:w="858" w:type="pct"/>
            <w:vAlign w:val="center"/>
          </w:tcPr>
          <w:p w14:paraId="379FC34E" w14:textId="37255DDB" w:rsidR="004A3218" w:rsidRPr="004A3218" w:rsidRDefault="004A3218" w:rsidP="004A3218">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Diseña</w:t>
            </w:r>
            <w:r w:rsidRPr="004A3218">
              <w:rPr>
                <w:rFonts w:ascii="Arial" w:eastAsia="Times New Roman" w:hAnsi="Arial" w:cs="Arial"/>
                <w:sz w:val="16"/>
                <w:szCs w:val="16"/>
                <w:lang w:eastAsia="es-PE"/>
              </w:rPr>
              <w:t xml:space="preserve"> un plan de emprendimiento aplicando conceptos básicos de negocio.</w:t>
            </w:r>
          </w:p>
          <w:p w14:paraId="07146347" w14:textId="63A5C712" w:rsidR="004A3218" w:rsidRPr="004A3218" w:rsidRDefault="004A3218" w:rsidP="004A3218">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Utiliza</w:t>
            </w:r>
            <w:r w:rsidRPr="004A3218">
              <w:rPr>
                <w:rFonts w:ascii="Arial" w:eastAsia="Times New Roman" w:hAnsi="Arial" w:cs="Arial"/>
                <w:sz w:val="16"/>
                <w:szCs w:val="16"/>
                <w:lang w:eastAsia="es-PE"/>
              </w:rPr>
              <w:t xml:space="preserve"> herramientas digitales (como Canva, Excel, Google Docs o redes sociales) para organizar y promocionar su idea.</w:t>
            </w:r>
          </w:p>
          <w:p w14:paraId="34314966" w14:textId="6FC7D08D" w:rsidR="004A3218" w:rsidRPr="004A3218" w:rsidRDefault="004A3218" w:rsidP="004A3218">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Identifica</w:t>
            </w:r>
            <w:r w:rsidRPr="004A3218">
              <w:rPr>
                <w:rFonts w:ascii="Arial" w:eastAsia="Times New Roman" w:hAnsi="Arial" w:cs="Arial"/>
                <w:sz w:val="16"/>
                <w:szCs w:val="16"/>
                <w:lang w:eastAsia="es-PE"/>
              </w:rPr>
              <w:t xml:space="preserve"> estrategias clave para la venta: segmentación de mercado, propuesta de valor, canales de venta, y precios.</w:t>
            </w:r>
          </w:p>
          <w:p w14:paraId="61D9A725" w14:textId="706408E5" w:rsidR="004A3218" w:rsidRPr="004A3218" w:rsidRDefault="004A3218" w:rsidP="004A3218">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lastRenderedPageBreak/>
              <w:t> Trabaja</w:t>
            </w:r>
            <w:r w:rsidRPr="004A3218">
              <w:rPr>
                <w:rFonts w:ascii="Arial" w:eastAsia="Times New Roman" w:hAnsi="Arial" w:cs="Arial"/>
                <w:sz w:val="16"/>
                <w:szCs w:val="16"/>
                <w:lang w:eastAsia="es-PE"/>
              </w:rPr>
              <w:t xml:space="preserve"> en equipo para construir una propuesta coherente y atractiva, alineada con las necesidades del mercado.</w:t>
            </w:r>
          </w:p>
          <w:p w14:paraId="45A811EF" w14:textId="77777777" w:rsidR="00C50E05" w:rsidRPr="004A3218" w:rsidRDefault="00C50E05" w:rsidP="00C50E05">
            <w:pPr>
              <w:pStyle w:val="INDICADOR"/>
              <w:rPr>
                <w:rFonts w:ascii="Arial" w:hAnsi="Arial" w:cs="Arial"/>
                <w:b/>
                <w:i/>
                <w:sz w:val="16"/>
                <w:szCs w:val="16"/>
              </w:rPr>
            </w:pPr>
            <w:r w:rsidRPr="004A3218">
              <w:rPr>
                <w:rFonts w:ascii="Arial" w:hAnsi="Arial" w:cs="Arial"/>
                <w:sz w:val="16"/>
                <w:szCs w:val="16"/>
              </w:rPr>
              <w:t xml:space="preserve">Elabora un esquema de costos, define una estrategia de venta y propone el uso de herramientas digitales para promocionar el producto. </w:t>
            </w:r>
          </w:p>
          <w:p w14:paraId="59402EA5" w14:textId="77777777" w:rsidR="00C50E05" w:rsidRPr="004A3218" w:rsidRDefault="00C50E05" w:rsidP="00C50E05">
            <w:pPr>
              <w:autoSpaceDE w:val="0"/>
              <w:autoSpaceDN w:val="0"/>
              <w:adjustRightInd w:val="0"/>
              <w:spacing w:after="0" w:line="240" w:lineRule="auto"/>
              <w:jc w:val="both"/>
              <w:rPr>
                <w:rFonts w:ascii="Arial" w:eastAsia="Calibri-Light" w:hAnsi="Arial" w:cs="Arial"/>
                <w:sz w:val="16"/>
                <w:szCs w:val="16"/>
              </w:rPr>
            </w:pPr>
          </w:p>
        </w:tc>
        <w:tc>
          <w:tcPr>
            <w:tcW w:w="976" w:type="pct"/>
          </w:tcPr>
          <w:p w14:paraId="384745DF" w14:textId="44485324" w:rsidR="004A3218" w:rsidRPr="004A3218" w:rsidRDefault="004A3218" w:rsidP="004A3218">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lastRenderedPageBreak/>
              <w:t> Exploración</w:t>
            </w:r>
            <w:r w:rsidRPr="004A3218">
              <w:rPr>
                <w:rFonts w:ascii="Arial" w:eastAsia="Times New Roman" w:hAnsi="Arial" w:cs="Arial"/>
                <w:b/>
                <w:bCs/>
                <w:sz w:val="16"/>
                <w:szCs w:val="16"/>
                <w:lang w:eastAsia="es-PE"/>
              </w:rPr>
              <w:t xml:space="preserve"> del producto </w:t>
            </w:r>
            <w:r w:rsidRPr="004A3218">
              <w:rPr>
                <w:rFonts w:ascii="Arial" w:eastAsia="Times New Roman" w:hAnsi="Arial" w:cs="Arial"/>
                <w:sz w:val="16"/>
                <w:szCs w:val="16"/>
                <w:lang w:eastAsia="es-PE"/>
              </w:rPr>
              <w:br/>
              <w:t xml:space="preserve">Breve charla sobre los </w:t>
            </w:r>
            <w:r w:rsidRPr="004A3218">
              <w:rPr>
                <w:rFonts w:ascii="Arial" w:eastAsia="Times New Roman" w:hAnsi="Arial" w:cs="Arial"/>
                <w:b/>
                <w:bCs/>
                <w:sz w:val="16"/>
                <w:szCs w:val="16"/>
                <w:lang w:eastAsia="es-PE"/>
              </w:rPr>
              <w:t>cupcakes de naranja</w:t>
            </w:r>
            <w:r w:rsidRPr="004A3218">
              <w:rPr>
                <w:rFonts w:ascii="Arial" w:eastAsia="Times New Roman" w:hAnsi="Arial" w:cs="Arial"/>
                <w:sz w:val="16"/>
                <w:szCs w:val="16"/>
                <w:lang w:eastAsia="es-PE"/>
              </w:rPr>
              <w:t xml:space="preserve"> como producto innovador y saludable. Se discute qué los hace únicos (ingredientes naturales, presentación atractiva, sabor cítrico, etc.).</w:t>
            </w:r>
          </w:p>
          <w:p w14:paraId="215060DE" w14:textId="7869279D" w:rsidR="004A3218" w:rsidRPr="004A3218" w:rsidRDefault="004A3218" w:rsidP="004A3218">
            <w:pPr>
              <w:spacing w:before="100" w:beforeAutospacing="1" w:after="100" w:afterAutospacing="1" w:line="240" w:lineRule="auto"/>
              <w:rPr>
                <w:rFonts w:ascii="Arial" w:eastAsia="Times New Roman" w:hAnsi="Arial" w:cs="Arial"/>
                <w:sz w:val="16"/>
                <w:szCs w:val="16"/>
                <w:lang w:eastAsia="es-PE"/>
              </w:rPr>
            </w:pPr>
            <w:proofErr w:type="gramStart"/>
            <w:r w:rsidRPr="004A3218">
              <w:rPr>
                <w:rFonts w:ascii="Arial" w:eastAsia="Times New Roman" w:hAnsi="Arial" w:cs="Arial"/>
                <w:sz w:val="16"/>
                <w:szCs w:val="16"/>
                <w:lang w:eastAsia="es-PE"/>
              </w:rPr>
              <w:t xml:space="preserve">  </w:t>
            </w:r>
            <w:r w:rsidRPr="004A3218">
              <w:rPr>
                <w:rFonts w:ascii="Arial" w:eastAsia="Times New Roman" w:hAnsi="Arial" w:cs="Arial"/>
                <w:b/>
                <w:bCs/>
                <w:sz w:val="16"/>
                <w:szCs w:val="16"/>
                <w:lang w:eastAsia="es-PE"/>
              </w:rPr>
              <w:t>Uso</w:t>
            </w:r>
            <w:proofErr w:type="gramEnd"/>
            <w:r w:rsidRPr="004A3218">
              <w:rPr>
                <w:rFonts w:ascii="Arial" w:eastAsia="Times New Roman" w:hAnsi="Arial" w:cs="Arial"/>
                <w:b/>
                <w:bCs/>
                <w:sz w:val="16"/>
                <w:szCs w:val="16"/>
                <w:lang w:eastAsia="es-PE"/>
              </w:rPr>
              <w:t xml:space="preserve"> de herramientas digitales para planificación </w:t>
            </w:r>
            <w:r w:rsidRPr="004A3218">
              <w:rPr>
                <w:rFonts w:ascii="Arial" w:eastAsia="Times New Roman" w:hAnsi="Arial" w:cs="Arial"/>
                <w:sz w:val="16"/>
                <w:szCs w:val="16"/>
                <w:lang w:eastAsia="es-PE"/>
              </w:rPr>
              <w:br/>
              <w:t xml:space="preserve">Los estudiantes usan </w:t>
            </w:r>
            <w:r w:rsidRPr="004A3218">
              <w:rPr>
                <w:rFonts w:ascii="Arial" w:eastAsia="Times New Roman" w:hAnsi="Arial" w:cs="Arial"/>
                <w:b/>
                <w:bCs/>
                <w:sz w:val="16"/>
                <w:szCs w:val="16"/>
                <w:lang w:eastAsia="es-PE"/>
              </w:rPr>
              <w:t>Google Docs o Canva</w:t>
            </w:r>
            <w:r w:rsidRPr="004A3218">
              <w:rPr>
                <w:rFonts w:ascii="Arial" w:eastAsia="Times New Roman" w:hAnsi="Arial" w:cs="Arial"/>
                <w:sz w:val="16"/>
                <w:szCs w:val="16"/>
                <w:lang w:eastAsia="es-PE"/>
              </w:rPr>
              <w:t xml:space="preserve"> para crear:</w:t>
            </w:r>
          </w:p>
          <w:p w14:paraId="23A0EADC" w14:textId="77777777" w:rsidR="004A3218" w:rsidRPr="004A3218" w:rsidRDefault="004A3218" w:rsidP="004A3218">
            <w:pPr>
              <w:numPr>
                <w:ilvl w:val="0"/>
                <w:numId w:val="18"/>
              </w:num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lastRenderedPageBreak/>
              <w:t>Un logo simple para su marca</w:t>
            </w:r>
          </w:p>
          <w:p w14:paraId="6F5EB4F6" w14:textId="77777777" w:rsidR="004A3218" w:rsidRPr="004A3218" w:rsidRDefault="004A3218" w:rsidP="004A3218">
            <w:pPr>
              <w:numPr>
                <w:ilvl w:val="0"/>
                <w:numId w:val="18"/>
              </w:num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Una tabla con presupuesto estimado en Excel</w:t>
            </w:r>
          </w:p>
          <w:p w14:paraId="1F5146AB" w14:textId="77777777" w:rsidR="004A3218" w:rsidRPr="004A3218" w:rsidRDefault="004A3218" w:rsidP="004A3218">
            <w:pPr>
              <w:numPr>
                <w:ilvl w:val="0"/>
                <w:numId w:val="18"/>
              </w:num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Un pequeño formulario en Google Forms para una encuesta de mercado</w:t>
            </w:r>
            <w:r w:rsidRPr="004A3218">
              <w:rPr>
                <w:rFonts w:ascii="Arial" w:eastAsia="Times New Roman" w:hAnsi="Arial" w:cs="Arial"/>
                <w:sz w:val="16"/>
                <w:szCs w:val="16"/>
                <w:lang w:eastAsia="es-PE"/>
              </w:rPr>
              <w:br/>
            </w:r>
            <w:r w:rsidRPr="004A3218">
              <w:rPr>
                <w:rFonts w:ascii="Arial" w:eastAsia="Times New Roman" w:hAnsi="Arial" w:cs="Arial"/>
                <w:i/>
                <w:iCs/>
                <w:sz w:val="16"/>
                <w:szCs w:val="16"/>
                <w:lang w:eastAsia="es-PE"/>
              </w:rPr>
              <w:t>Objetivo:</w:t>
            </w:r>
            <w:r w:rsidRPr="004A3218">
              <w:rPr>
                <w:rFonts w:ascii="Arial" w:eastAsia="Times New Roman" w:hAnsi="Arial" w:cs="Arial"/>
                <w:sz w:val="16"/>
                <w:szCs w:val="16"/>
                <w:lang w:eastAsia="es-PE"/>
              </w:rPr>
              <w:t xml:space="preserve"> Familiarizarse con herramientas prácticas para emprendimientos reales.</w:t>
            </w:r>
          </w:p>
          <w:p w14:paraId="0C10C6FF" w14:textId="48042AB3" w:rsidR="004A3218" w:rsidRPr="004A3218" w:rsidRDefault="004A3218" w:rsidP="004A3218">
            <w:pPr>
              <w:spacing w:before="100" w:beforeAutospacing="1" w:after="100" w:afterAutospacing="1" w:line="240" w:lineRule="auto"/>
              <w:rPr>
                <w:rFonts w:ascii="Arial" w:eastAsia="Times New Roman" w:hAnsi="Arial" w:cs="Arial"/>
                <w:sz w:val="16"/>
                <w:szCs w:val="16"/>
                <w:lang w:eastAsia="es-PE"/>
              </w:rPr>
            </w:pPr>
            <w:proofErr w:type="gramStart"/>
            <w:r w:rsidRPr="004A3218">
              <w:rPr>
                <w:rFonts w:ascii="Arial" w:eastAsia="Times New Roman" w:hAnsi="Arial" w:cs="Arial"/>
                <w:sz w:val="16"/>
                <w:szCs w:val="16"/>
                <w:lang w:eastAsia="es-PE"/>
              </w:rPr>
              <w:t xml:space="preserve">  </w:t>
            </w:r>
            <w:r w:rsidRPr="004A3218">
              <w:rPr>
                <w:rFonts w:ascii="Arial" w:eastAsia="Times New Roman" w:hAnsi="Arial" w:cs="Arial"/>
                <w:b/>
                <w:bCs/>
                <w:sz w:val="16"/>
                <w:szCs w:val="16"/>
                <w:lang w:eastAsia="es-PE"/>
              </w:rPr>
              <w:t>Diseño</w:t>
            </w:r>
            <w:proofErr w:type="gramEnd"/>
            <w:r w:rsidRPr="004A3218">
              <w:rPr>
                <w:rFonts w:ascii="Arial" w:eastAsia="Times New Roman" w:hAnsi="Arial" w:cs="Arial"/>
                <w:b/>
                <w:bCs/>
                <w:sz w:val="16"/>
                <w:szCs w:val="16"/>
                <w:lang w:eastAsia="es-PE"/>
              </w:rPr>
              <w:t xml:space="preserve"> del plan de negocio </w:t>
            </w:r>
            <w:r w:rsidRPr="004A3218">
              <w:rPr>
                <w:rFonts w:ascii="Arial" w:eastAsia="Times New Roman" w:hAnsi="Arial" w:cs="Arial"/>
                <w:sz w:val="16"/>
                <w:szCs w:val="16"/>
                <w:lang w:eastAsia="es-PE"/>
              </w:rPr>
              <w:br/>
              <w:t>En grupos, completan una plantilla con los siguientes elementos:</w:t>
            </w:r>
          </w:p>
          <w:p w14:paraId="7AAED2F0" w14:textId="77777777" w:rsidR="004A3218" w:rsidRPr="004A3218" w:rsidRDefault="004A3218" w:rsidP="004A3218">
            <w:pPr>
              <w:numPr>
                <w:ilvl w:val="0"/>
                <w:numId w:val="19"/>
              </w:num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Nombre del emprendimiento</w:t>
            </w:r>
          </w:p>
          <w:p w14:paraId="1FDF4B22" w14:textId="77777777" w:rsidR="004A3218" w:rsidRPr="004A3218" w:rsidRDefault="004A3218" w:rsidP="004A3218">
            <w:pPr>
              <w:numPr>
                <w:ilvl w:val="0"/>
                <w:numId w:val="19"/>
              </w:num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Propuesta de valor</w:t>
            </w:r>
          </w:p>
          <w:p w14:paraId="54521A43" w14:textId="77777777" w:rsidR="004A3218" w:rsidRPr="004A3218" w:rsidRDefault="004A3218" w:rsidP="004A3218">
            <w:pPr>
              <w:numPr>
                <w:ilvl w:val="0"/>
                <w:numId w:val="19"/>
              </w:num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Público objetivo</w:t>
            </w:r>
          </w:p>
          <w:p w14:paraId="6CC65E0B" w14:textId="77777777" w:rsidR="004A3218" w:rsidRPr="004A3218" w:rsidRDefault="004A3218" w:rsidP="004A3218">
            <w:pPr>
              <w:numPr>
                <w:ilvl w:val="0"/>
                <w:numId w:val="19"/>
              </w:num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Estrategias de precio y promoción</w:t>
            </w:r>
          </w:p>
          <w:p w14:paraId="1112C6CF" w14:textId="77777777" w:rsidR="004A3218" w:rsidRPr="004A3218" w:rsidRDefault="004A3218" w:rsidP="004A3218">
            <w:pPr>
              <w:numPr>
                <w:ilvl w:val="0"/>
                <w:numId w:val="19"/>
              </w:num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Canales de venta (virtual/presencial)</w:t>
            </w:r>
          </w:p>
          <w:p w14:paraId="18619B97" w14:textId="77777777" w:rsidR="004A3218" w:rsidRPr="004A3218" w:rsidRDefault="004A3218" w:rsidP="004A3218">
            <w:pPr>
              <w:numPr>
                <w:ilvl w:val="0"/>
                <w:numId w:val="19"/>
              </w:num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Estimación de costos e ingresos</w:t>
            </w:r>
          </w:p>
          <w:p w14:paraId="739A9FA8" w14:textId="75BD6A59" w:rsidR="004A3218" w:rsidRPr="004A3218" w:rsidRDefault="004A3218" w:rsidP="004A3218">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Simulación</w:t>
            </w:r>
            <w:r w:rsidRPr="004A3218">
              <w:rPr>
                <w:rFonts w:ascii="Arial" w:eastAsia="Times New Roman" w:hAnsi="Arial" w:cs="Arial"/>
                <w:b/>
                <w:bCs/>
                <w:sz w:val="16"/>
                <w:szCs w:val="16"/>
                <w:lang w:eastAsia="es-PE"/>
              </w:rPr>
              <w:t xml:space="preserve"> de promoción digital </w:t>
            </w:r>
            <w:r w:rsidRPr="004A3218">
              <w:rPr>
                <w:rFonts w:ascii="Arial" w:eastAsia="Times New Roman" w:hAnsi="Arial" w:cs="Arial"/>
                <w:sz w:val="16"/>
                <w:szCs w:val="16"/>
                <w:lang w:eastAsia="es-PE"/>
              </w:rPr>
              <w:br/>
              <w:t xml:space="preserve">Cada grupo diseña una publicación publicitaria simulada en </w:t>
            </w:r>
            <w:r w:rsidRPr="004A3218">
              <w:rPr>
                <w:rFonts w:ascii="Arial" w:eastAsia="Times New Roman" w:hAnsi="Arial" w:cs="Arial"/>
                <w:b/>
                <w:bCs/>
                <w:sz w:val="16"/>
                <w:szCs w:val="16"/>
                <w:lang w:eastAsia="es-PE"/>
              </w:rPr>
              <w:t>Canva o PowerPoint</w:t>
            </w:r>
            <w:r w:rsidRPr="004A3218">
              <w:rPr>
                <w:rFonts w:ascii="Arial" w:eastAsia="Times New Roman" w:hAnsi="Arial" w:cs="Arial"/>
                <w:sz w:val="16"/>
                <w:szCs w:val="16"/>
                <w:lang w:eastAsia="es-PE"/>
              </w:rPr>
              <w:t>, para redes sociales, con imagen del cupcake y mensaje de venta.</w:t>
            </w:r>
          </w:p>
          <w:p w14:paraId="0DEBEBE4" w14:textId="61CF4929" w:rsidR="004A3218" w:rsidRPr="004A3218" w:rsidRDefault="004A3218" w:rsidP="004A3218">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Presentación</w:t>
            </w:r>
            <w:r w:rsidRPr="004A3218">
              <w:rPr>
                <w:rFonts w:ascii="Arial" w:eastAsia="Times New Roman" w:hAnsi="Arial" w:cs="Arial"/>
                <w:b/>
                <w:bCs/>
                <w:sz w:val="16"/>
                <w:szCs w:val="16"/>
                <w:lang w:eastAsia="es-PE"/>
              </w:rPr>
              <w:t xml:space="preserve"> del plan </w:t>
            </w:r>
            <w:r w:rsidRPr="004A3218">
              <w:rPr>
                <w:rFonts w:ascii="Arial" w:eastAsia="Times New Roman" w:hAnsi="Arial" w:cs="Arial"/>
                <w:sz w:val="16"/>
                <w:szCs w:val="16"/>
                <w:lang w:eastAsia="es-PE"/>
              </w:rPr>
              <w:br/>
              <w:t>Los grupos exponen su plan, recibiendo retroalimentación del docente y compañeros sobre claridad, creatividad y viabilidad del negocio.</w:t>
            </w:r>
          </w:p>
          <w:p w14:paraId="0E4A527A" w14:textId="77777777" w:rsidR="00C50E05" w:rsidRPr="004A3218" w:rsidRDefault="00C50E05" w:rsidP="00C50E05">
            <w:pPr>
              <w:spacing w:after="0" w:line="240" w:lineRule="auto"/>
              <w:rPr>
                <w:rFonts w:ascii="Arial" w:hAnsi="Arial" w:cs="Arial"/>
                <w:sz w:val="16"/>
                <w:szCs w:val="16"/>
              </w:rPr>
            </w:pPr>
          </w:p>
          <w:p w14:paraId="0D63C27C" w14:textId="77777777" w:rsidR="00C50E05" w:rsidRPr="004A3218" w:rsidRDefault="00C50E05" w:rsidP="00C50E05">
            <w:pPr>
              <w:spacing w:after="0" w:line="240" w:lineRule="auto"/>
              <w:rPr>
                <w:rFonts w:ascii="Arial" w:hAnsi="Arial" w:cs="Arial"/>
                <w:sz w:val="16"/>
                <w:szCs w:val="16"/>
              </w:rPr>
            </w:pPr>
            <w:r w:rsidRPr="004A3218">
              <w:rPr>
                <w:rFonts w:ascii="Arial" w:hAnsi="Arial" w:cs="Arial"/>
                <w:sz w:val="16"/>
                <w:szCs w:val="16"/>
              </w:rPr>
              <w:t>Finaliza la sesión respondiendo.</w:t>
            </w:r>
          </w:p>
          <w:p w14:paraId="4728BA95" w14:textId="77777777" w:rsidR="00C50E05" w:rsidRPr="004A3218" w:rsidRDefault="00C50E05" w:rsidP="00C50E05">
            <w:pPr>
              <w:spacing w:after="0" w:line="240" w:lineRule="auto"/>
              <w:rPr>
                <w:rFonts w:ascii="Arial" w:hAnsi="Arial" w:cs="Arial"/>
                <w:sz w:val="16"/>
                <w:szCs w:val="16"/>
              </w:rPr>
            </w:pPr>
            <w:r w:rsidRPr="004A3218">
              <w:rPr>
                <w:rFonts w:ascii="Arial" w:hAnsi="Arial" w:cs="Arial"/>
                <w:sz w:val="16"/>
                <w:szCs w:val="16"/>
              </w:rPr>
              <w:t>¿Qué aprendimos?</w:t>
            </w:r>
          </w:p>
          <w:p w14:paraId="008AB991" w14:textId="77777777" w:rsidR="00C50E05" w:rsidRPr="004A3218" w:rsidRDefault="00C50E05" w:rsidP="00C50E05">
            <w:pPr>
              <w:spacing w:after="0" w:line="240" w:lineRule="auto"/>
              <w:rPr>
                <w:rFonts w:ascii="Arial" w:hAnsi="Arial" w:cs="Arial"/>
                <w:sz w:val="16"/>
                <w:szCs w:val="16"/>
              </w:rPr>
            </w:pPr>
            <w:r w:rsidRPr="004A3218">
              <w:rPr>
                <w:rFonts w:ascii="Arial" w:hAnsi="Arial" w:cs="Arial"/>
                <w:sz w:val="16"/>
                <w:szCs w:val="16"/>
              </w:rPr>
              <w:t>¿Como aprendimos?</w:t>
            </w:r>
          </w:p>
          <w:p w14:paraId="64FD99C9" w14:textId="77777777" w:rsidR="00C50E05" w:rsidRPr="004A3218" w:rsidRDefault="00C50E05" w:rsidP="00C50E05">
            <w:pPr>
              <w:spacing w:after="0" w:line="240" w:lineRule="auto"/>
              <w:rPr>
                <w:rFonts w:ascii="Arial" w:hAnsi="Arial" w:cs="Arial"/>
                <w:sz w:val="16"/>
                <w:szCs w:val="16"/>
              </w:rPr>
            </w:pPr>
            <w:r w:rsidRPr="004A3218">
              <w:rPr>
                <w:rFonts w:ascii="Arial" w:hAnsi="Arial" w:cs="Arial"/>
                <w:sz w:val="16"/>
                <w:szCs w:val="16"/>
              </w:rPr>
              <w:t>¿Para qué nos sirve lo aprendido?</w:t>
            </w:r>
          </w:p>
          <w:p w14:paraId="70019101" w14:textId="77777777" w:rsidR="00C50E05" w:rsidRPr="004A3218" w:rsidRDefault="00C50E05" w:rsidP="00C50E05">
            <w:pPr>
              <w:spacing w:after="0" w:line="240" w:lineRule="auto"/>
              <w:rPr>
                <w:rFonts w:ascii="Arial" w:hAnsi="Arial" w:cs="Arial"/>
                <w:sz w:val="16"/>
                <w:szCs w:val="16"/>
              </w:rPr>
            </w:pPr>
          </w:p>
          <w:p w14:paraId="0724C8A1" w14:textId="77777777" w:rsidR="00C50E05" w:rsidRPr="004A3218" w:rsidRDefault="00C50E05" w:rsidP="00C50E05">
            <w:pPr>
              <w:spacing w:after="0" w:line="240" w:lineRule="auto"/>
              <w:rPr>
                <w:rFonts w:ascii="Arial" w:hAnsi="Arial" w:cs="Arial"/>
                <w:sz w:val="16"/>
                <w:szCs w:val="16"/>
              </w:rPr>
            </w:pPr>
          </w:p>
        </w:tc>
        <w:tc>
          <w:tcPr>
            <w:tcW w:w="602" w:type="pct"/>
          </w:tcPr>
          <w:p w14:paraId="4843403C" w14:textId="223CDB43" w:rsidR="00C50E05" w:rsidRPr="004A3218" w:rsidRDefault="00C50E05" w:rsidP="00C50E05">
            <w:pPr>
              <w:spacing w:before="100" w:beforeAutospacing="1" w:after="100" w:afterAutospacing="1" w:line="240" w:lineRule="auto"/>
              <w:rPr>
                <w:rFonts w:ascii="Arial" w:eastAsia="Times New Roman" w:hAnsi="Arial" w:cs="Arial"/>
                <w:sz w:val="16"/>
                <w:szCs w:val="16"/>
              </w:rPr>
            </w:pPr>
            <w:r w:rsidRPr="004A3218">
              <w:rPr>
                <w:rFonts w:ascii="Arial" w:eastAsia="Times New Roman" w:hAnsi="Arial" w:cs="Arial"/>
                <w:b/>
                <w:bCs/>
                <w:sz w:val="16"/>
                <w:szCs w:val="16"/>
              </w:rPr>
              <w:lastRenderedPageBreak/>
              <w:t>-</w:t>
            </w:r>
            <w:r w:rsidRPr="004A3218">
              <w:rPr>
                <w:rFonts w:ascii="Arial" w:eastAsia="Times New Roman" w:hAnsi="Arial" w:cs="Arial"/>
                <w:b/>
                <w:bCs/>
                <w:sz w:val="16"/>
                <w:szCs w:val="16"/>
              </w:rPr>
              <w:t>Emprendimiento escolar y gestión de proyectos productivos con aplicación de herramientas digitales.</w:t>
            </w:r>
          </w:p>
          <w:p w14:paraId="787251B7" w14:textId="51515596" w:rsidR="00C50E05" w:rsidRPr="004A3218" w:rsidRDefault="00C50E05" w:rsidP="00C50E05">
            <w:pPr>
              <w:pStyle w:val="Prrafodelista"/>
              <w:spacing w:after="160" w:line="259" w:lineRule="auto"/>
              <w:jc w:val="both"/>
              <w:rPr>
                <w:rFonts w:ascii="Arial" w:hAnsi="Arial" w:cs="Arial"/>
                <w:sz w:val="16"/>
                <w:szCs w:val="16"/>
              </w:rPr>
            </w:pPr>
          </w:p>
        </w:tc>
        <w:tc>
          <w:tcPr>
            <w:tcW w:w="556" w:type="pct"/>
          </w:tcPr>
          <w:p w14:paraId="45807786" w14:textId="11AB6341" w:rsidR="00C50E05" w:rsidRPr="004A3218" w:rsidRDefault="00C50E05" w:rsidP="00C50E05">
            <w:pPr>
              <w:spacing w:after="160" w:line="259" w:lineRule="auto"/>
              <w:contextualSpacing/>
              <w:jc w:val="both"/>
              <w:rPr>
                <w:rFonts w:ascii="Arial" w:hAnsi="Arial" w:cs="Arial"/>
                <w:sz w:val="16"/>
                <w:szCs w:val="16"/>
              </w:rPr>
            </w:pPr>
            <w:r w:rsidRPr="004A3218">
              <w:rPr>
                <w:rFonts w:ascii="Arial" w:hAnsi="Arial" w:cs="Arial"/>
                <w:sz w:val="16"/>
                <w:szCs w:val="16"/>
              </w:rPr>
              <w:t>-</w:t>
            </w:r>
            <w:r w:rsidRPr="004A3218">
              <w:rPr>
                <w:rFonts w:ascii="Arial" w:hAnsi="Arial" w:cs="Arial"/>
                <w:sz w:val="16"/>
                <w:szCs w:val="16"/>
              </w:rPr>
              <w:t>Hoja de costos y plan de venta estructurado</w:t>
            </w:r>
          </w:p>
        </w:tc>
        <w:tc>
          <w:tcPr>
            <w:tcW w:w="472" w:type="pct"/>
            <w:shd w:val="clear" w:color="auto" w:fill="B4C6E7" w:themeFill="accent1" w:themeFillTint="66"/>
          </w:tcPr>
          <w:p w14:paraId="0B20F0A2" w14:textId="529E625D" w:rsidR="00C50E05" w:rsidRPr="004A3218" w:rsidRDefault="00C50E05" w:rsidP="00C50E05">
            <w:pPr>
              <w:rPr>
                <w:rFonts w:ascii="Arial" w:hAnsi="Arial" w:cs="Arial"/>
                <w:b/>
                <w:sz w:val="16"/>
                <w:szCs w:val="16"/>
              </w:rPr>
            </w:pPr>
            <w:r w:rsidRPr="004A3218">
              <w:rPr>
                <w:rFonts w:ascii="Arial" w:hAnsi="Arial" w:cs="Arial"/>
                <w:b/>
                <w:sz w:val="16"/>
                <w:szCs w:val="16"/>
              </w:rPr>
              <w:t>Lista de cotejo</w:t>
            </w:r>
          </w:p>
        </w:tc>
      </w:tr>
      <w:tr w:rsidR="00C50E05" w:rsidRPr="004A3218" w14:paraId="7EC29ECE" w14:textId="77777777" w:rsidTr="004A3218">
        <w:trPr>
          <w:trHeight w:val="2404"/>
        </w:trPr>
        <w:tc>
          <w:tcPr>
            <w:tcW w:w="766" w:type="pct"/>
            <w:shd w:val="clear" w:color="auto" w:fill="B4C6E7" w:themeFill="accent1" w:themeFillTint="66"/>
          </w:tcPr>
          <w:p w14:paraId="10B6C0F4" w14:textId="77777777" w:rsidR="00C50E05" w:rsidRPr="004A3218" w:rsidRDefault="00C50E05" w:rsidP="00C50E05">
            <w:pPr>
              <w:rPr>
                <w:rFonts w:ascii="Arial" w:hAnsi="Arial" w:cs="Arial"/>
                <w:b/>
                <w:sz w:val="16"/>
                <w:szCs w:val="16"/>
              </w:rPr>
            </w:pPr>
            <w:r w:rsidRPr="004A3218">
              <w:rPr>
                <w:rFonts w:ascii="Arial" w:hAnsi="Arial" w:cs="Arial"/>
                <w:b/>
                <w:sz w:val="16"/>
                <w:szCs w:val="16"/>
              </w:rPr>
              <w:lastRenderedPageBreak/>
              <w:t>SESIÓN 3:</w:t>
            </w:r>
          </w:p>
          <w:p w14:paraId="16B08B8F" w14:textId="33D11E89" w:rsidR="00C50E05" w:rsidRPr="004A3218" w:rsidRDefault="00C50E05" w:rsidP="00C50E05">
            <w:pPr>
              <w:rPr>
                <w:rFonts w:ascii="Arial" w:hAnsi="Arial" w:cs="Arial"/>
                <w:b/>
                <w:sz w:val="16"/>
                <w:szCs w:val="16"/>
              </w:rPr>
            </w:pPr>
            <w:r w:rsidRPr="004A3218">
              <w:rPr>
                <w:rFonts w:ascii="Arial" w:hAnsi="Arial" w:cs="Arial"/>
                <w:b/>
                <w:sz w:val="16"/>
                <w:szCs w:val="16"/>
              </w:rPr>
              <w:t>Elaboramos nuestro lienzo Lean Canvas para nuestra idea de negocio para nuestro proyecto ambiental</w:t>
            </w:r>
          </w:p>
        </w:tc>
        <w:tc>
          <w:tcPr>
            <w:tcW w:w="771" w:type="pct"/>
          </w:tcPr>
          <w:p w14:paraId="0DE69856" w14:textId="77777777" w:rsidR="00C50E05" w:rsidRPr="004A3218" w:rsidRDefault="00C50E05" w:rsidP="00C50E05">
            <w:pPr>
              <w:spacing w:after="0" w:line="240" w:lineRule="auto"/>
              <w:jc w:val="center"/>
              <w:rPr>
                <w:rFonts w:ascii="Arial" w:eastAsia="Calibri" w:hAnsi="Arial" w:cs="Arial"/>
                <w:b/>
                <w:sz w:val="16"/>
                <w:szCs w:val="16"/>
                <w:lang w:val="es-ES"/>
              </w:rPr>
            </w:pPr>
            <w:r w:rsidRPr="004A3218">
              <w:rPr>
                <w:rFonts w:ascii="Arial" w:eastAsia="Calibri" w:hAnsi="Arial" w:cs="Arial"/>
                <w:b/>
                <w:sz w:val="16"/>
                <w:szCs w:val="16"/>
                <w:lang w:val="es-ES"/>
              </w:rPr>
              <w:t>GESTIONA PROYECTOS DE EMPRENDIMIENTO ECONÓMICO O SOCIAL</w:t>
            </w:r>
          </w:p>
          <w:p w14:paraId="626ED53C" w14:textId="77777777" w:rsidR="00C50E05" w:rsidRPr="004A3218" w:rsidRDefault="00C50E05" w:rsidP="00C50E05">
            <w:pPr>
              <w:autoSpaceDE w:val="0"/>
              <w:autoSpaceDN w:val="0"/>
              <w:adjustRightInd w:val="0"/>
              <w:spacing w:after="0" w:line="240" w:lineRule="auto"/>
              <w:jc w:val="both"/>
              <w:rPr>
                <w:rFonts w:ascii="Arial" w:eastAsia="Calibri-Light" w:hAnsi="Arial" w:cs="Arial"/>
                <w:sz w:val="16"/>
                <w:szCs w:val="16"/>
              </w:rPr>
            </w:pPr>
          </w:p>
        </w:tc>
        <w:tc>
          <w:tcPr>
            <w:tcW w:w="858" w:type="pct"/>
            <w:vAlign w:val="center"/>
          </w:tcPr>
          <w:p w14:paraId="0DDA17B8" w14:textId="77777777" w:rsidR="00C50E05" w:rsidRPr="005107BC" w:rsidRDefault="00C50E05" w:rsidP="004A3218">
            <w:p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Identifica los elementos clave de un modelo de negocio a través del uso del lienzo Lean Canvas.</w:t>
            </w:r>
          </w:p>
          <w:p w14:paraId="02CCA239" w14:textId="77777777" w:rsidR="00C50E05" w:rsidRPr="005107BC" w:rsidRDefault="00C50E05" w:rsidP="00C50E05">
            <w:pPr>
              <w:numPr>
                <w:ilvl w:val="0"/>
                <w:numId w:val="13"/>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Aplica la creatividad y el pensamiento crítico para proponer soluciones a necesidades reales del mercado.</w:t>
            </w:r>
          </w:p>
          <w:p w14:paraId="7F7816E8" w14:textId="77777777" w:rsidR="00C50E05" w:rsidRPr="005107BC" w:rsidRDefault="00C50E05" w:rsidP="00C50E05">
            <w:pPr>
              <w:numPr>
                <w:ilvl w:val="0"/>
                <w:numId w:val="13"/>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Trabaja en equipo para definir, organizar y comunicar una propuesta de negocio viable.</w:t>
            </w:r>
          </w:p>
          <w:p w14:paraId="3D13B6F3" w14:textId="77777777" w:rsidR="00C50E05" w:rsidRPr="005107BC" w:rsidRDefault="00C50E05" w:rsidP="00C50E05">
            <w:pPr>
              <w:numPr>
                <w:ilvl w:val="0"/>
                <w:numId w:val="13"/>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Desarrolla habilidades de emprendimiento y comunicación para presentar su proyecto con claridad y seguridad.</w:t>
            </w:r>
          </w:p>
          <w:p w14:paraId="1D3B8081" w14:textId="77777777" w:rsidR="00C50E05" w:rsidRPr="004A3218" w:rsidRDefault="00C50E05" w:rsidP="00C50E05">
            <w:pPr>
              <w:autoSpaceDE w:val="0"/>
              <w:autoSpaceDN w:val="0"/>
              <w:adjustRightInd w:val="0"/>
              <w:spacing w:after="0" w:line="240" w:lineRule="auto"/>
              <w:jc w:val="both"/>
              <w:rPr>
                <w:rFonts w:ascii="Arial" w:eastAsia="Calibri-Light" w:hAnsi="Arial" w:cs="Arial"/>
                <w:color w:val="000000"/>
                <w:sz w:val="16"/>
                <w:szCs w:val="16"/>
              </w:rPr>
            </w:pPr>
          </w:p>
        </w:tc>
        <w:tc>
          <w:tcPr>
            <w:tcW w:w="976" w:type="pct"/>
          </w:tcPr>
          <w:p w14:paraId="28DC8ED1" w14:textId="065C12B9" w:rsidR="00C50E05" w:rsidRPr="005107BC" w:rsidRDefault="00C50E05" w:rsidP="00C50E05">
            <w:pPr>
              <w:numPr>
                <w:ilvl w:val="0"/>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b/>
                <w:bCs/>
                <w:sz w:val="16"/>
                <w:szCs w:val="16"/>
                <w:lang w:eastAsia="es-PE"/>
              </w:rPr>
              <w:t xml:space="preserve">Introducción al Lean Canvas </w:t>
            </w:r>
            <w:r w:rsidRPr="005107BC">
              <w:rPr>
                <w:rFonts w:ascii="Arial" w:eastAsia="Times New Roman" w:hAnsi="Arial" w:cs="Arial"/>
                <w:sz w:val="16"/>
                <w:szCs w:val="16"/>
                <w:lang w:eastAsia="es-PE"/>
              </w:rPr>
              <w:br/>
              <w:t xml:space="preserve">Se explica brevemente qué es el </w:t>
            </w:r>
            <w:r w:rsidRPr="005107BC">
              <w:rPr>
                <w:rFonts w:ascii="Arial" w:eastAsia="Times New Roman" w:hAnsi="Arial" w:cs="Arial"/>
                <w:b/>
                <w:bCs/>
                <w:sz w:val="16"/>
                <w:szCs w:val="16"/>
                <w:lang w:eastAsia="es-PE"/>
              </w:rPr>
              <w:t>Lean Canvas</w:t>
            </w:r>
            <w:r w:rsidRPr="005107BC">
              <w:rPr>
                <w:rFonts w:ascii="Arial" w:eastAsia="Times New Roman" w:hAnsi="Arial" w:cs="Arial"/>
                <w:sz w:val="16"/>
                <w:szCs w:val="16"/>
                <w:lang w:eastAsia="es-PE"/>
              </w:rPr>
              <w:t>, su utilidad para emprendedores y cómo ayuda a estructurar una idea de negocio de forma clara.</w:t>
            </w:r>
            <w:r w:rsidRPr="005107BC">
              <w:rPr>
                <w:rFonts w:ascii="Arial" w:eastAsia="Times New Roman" w:hAnsi="Arial" w:cs="Arial"/>
                <w:sz w:val="16"/>
                <w:szCs w:val="16"/>
                <w:lang w:eastAsia="es-PE"/>
              </w:rPr>
              <w:br/>
              <w:t xml:space="preserve">Se presentan sus </w:t>
            </w:r>
            <w:r w:rsidRPr="005107BC">
              <w:rPr>
                <w:rFonts w:ascii="Arial" w:eastAsia="Times New Roman" w:hAnsi="Arial" w:cs="Arial"/>
                <w:b/>
                <w:bCs/>
                <w:sz w:val="16"/>
                <w:szCs w:val="16"/>
                <w:lang w:eastAsia="es-PE"/>
              </w:rPr>
              <w:t>9 bloques fundamentales</w:t>
            </w:r>
            <w:r w:rsidRPr="005107BC">
              <w:rPr>
                <w:rFonts w:ascii="Arial" w:eastAsia="Times New Roman" w:hAnsi="Arial" w:cs="Arial"/>
                <w:sz w:val="16"/>
                <w:szCs w:val="16"/>
                <w:lang w:eastAsia="es-PE"/>
              </w:rPr>
              <w:t>:</w:t>
            </w:r>
          </w:p>
          <w:p w14:paraId="305FBDCB"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Problema</w:t>
            </w:r>
          </w:p>
          <w:p w14:paraId="6400F4BA"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Segmento de clientes</w:t>
            </w:r>
          </w:p>
          <w:p w14:paraId="13B97790"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Propuesta de valor</w:t>
            </w:r>
          </w:p>
          <w:p w14:paraId="4D2C89AE"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Solución</w:t>
            </w:r>
          </w:p>
          <w:p w14:paraId="40AAC528"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Canales</w:t>
            </w:r>
          </w:p>
          <w:p w14:paraId="725A6D6A"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Ingresos</w:t>
            </w:r>
          </w:p>
          <w:p w14:paraId="12246C34"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Estructura de costos</w:t>
            </w:r>
          </w:p>
          <w:p w14:paraId="1A57C190"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Métricas clave</w:t>
            </w:r>
          </w:p>
          <w:p w14:paraId="33A96D68"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Ventaja competitiva</w:t>
            </w:r>
          </w:p>
          <w:p w14:paraId="05D6FC30" w14:textId="3EEDA693" w:rsidR="00C50E05" w:rsidRPr="005107BC" w:rsidRDefault="00C50E05" w:rsidP="00C50E05">
            <w:pPr>
              <w:numPr>
                <w:ilvl w:val="0"/>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b/>
                <w:bCs/>
                <w:sz w:val="16"/>
                <w:szCs w:val="16"/>
                <w:lang w:eastAsia="es-PE"/>
              </w:rPr>
              <w:t xml:space="preserve">Presentación del reto: Kekes de Chocolate </w:t>
            </w:r>
            <w:r w:rsidRPr="005107BC">
              <w:rPr>
                <w:rFonts w:ascii="Arial" w:eastAsia="Times New Roman" w:hAnsi="Arial" w:cs="Arial"/>
                <w:sz w:val="16"/>
                <w:szCs w:val="16"/>
                <w:lang w:eastAsia="es-PE"/>
              </w:rPr>
              <w:br/>
              <w:t>Se plantea el reto de crear un modelo de negocio simulado para vender kekes de chocolate, destacando originalidad, presentación, sabor y modelo de venta.</w:t>
            </w:r>
          </w:p>
          <w:p w14:paraId="239562E7" w14:textId="068C1929" w:rsidR="00C50E05" w:rsidRPr="005107BC" w:rsidRDefault="00C50E05" w:rsidP="00C50E05">
            <w:pPr>
              <w:numPr>
                <w:ilvl w:val="0"/>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b/>
                <w:bCs/>
                <w:sz w:val="16"/>
                <w:szCs w:val="16"/>
                <w:lang w:eastAsia="es-PE"/>
              </w:rPr>
              <w:t xml:space="preserve">Lluvia de ideas y discusión grupal </w:t>
            </w:r>
            <w:r w:rsidRPr="005107BC">
              <w:rPr>
                <w:rFonts w:ascii="Arial" w:eastAsia="Times New Roman" w:hAnsi="Arial" w:cs="Arial"/>
                <w:sz w:val="16"/>
                <w:szCs w:val="16"/>
                <w:lang w:eastAsia="es-PE"/>
              </w:rPr>
              <w:br/>
              <w:t>En equipos, los estudiantes identifican:</w:t>
            </w:r>
          </w:p>
          <w:p w14:paraId="35000ADD"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Qué problema quieren resolver (ej. falta de snacks saludables y sabrosos).</w:t>
            </w:r>
          </w:p>
          <w:p w14:paraId="5DAD9D0B"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Quiénes son sus posibles clientes (niños, estudiantes, trabajadores).</w:t>
            </w:r>
          </w:p>
          <w:p w14:paraId="686EAA40" w14:textId="77777777" w:rsidR="00C50E05" w:rsidRPr="005107BC" w:rsidRDefault="00C50E05" w:rsidP="00C50E05">
            <w:pPr>
              <w:numPr>
                <w:ilvl w:val="1"/>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sz w:val="16"/>
                <w:szCs w:val="16"/>
                <w:lang w:eastAsia="es-PE"/>
              </w:rPr>
              <w:t>Qué los haría únicos (ingredientes naturales, presentación personalizada, delivery escolar, etc.).</w:t>
            </w:r>
          </w:p>
          <w:p w14:paraId="788651BB" w14:textId="3581D90B" w:rsidR="00C50E05" w:rsidRPr="005107BC" w:rsidRDefault="00C50E05" w:rsidP="00C50E05">
            <w:pPr>
              <w:numPr>
                <w:ilvl w:val="0"/>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b/>
                <w:bCs/>
                <w:sz w:val="16"/>
                <w:szCs w:val="16"/>
                <w:lang w:eastAsia="es-PE"/>
              </w:rPr>
              <w:t xml:space="preserve">Llenado del Lean Canvas </w:t>
            </w:r>
            <w:r w:rsidRPr="005107BC">
              <w:rPr>
                <w:rFonts w:ascii="Arial" w:eastAsia="Times New Roman" w:hAnsi="Arial" w:cs="Arial"/>
                <w:sz w:val="16"/>
                <w:szCs w:val="16"/>
                <w:lang w:eastAsia="es-PE"/>
              </w:rPr>
              <w:br/>
              <w:t>Cada grupo completa su Lean Canvas, guiándose con preguntas específicas para cada bloque. El docente brinda apoyo personalizado.</w:t>
            </w:r>
          </w:p>
          <w:p w14:paraId="53FA7622" w14:textId="6A53AF7F" w:rsidR="00C50E05" w:rsidRPr="005107BC" w:rsidRDefault="00C50E05" w:rsidP="00C50E05">
            <w:pPr>
              <w:numPr>
                <w:ilvl w:val="0"/>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b/>
                <w:bCs/>
                <w:sz w:val="16"/>
                <w:szCs w:val="16"/>
                <w:lang w:eastAsia="es-PE"/>
              </w:rPr>
              <w:lastRenderedPageBreak/>
              <w:t>Diseño visual del lienzo</w:t>
            </w:r>
            <w:r w:rsidRPr="005107BC">
              <w:rPr>
                <w:rFonts w:ascii="Arial" w:eastAsia="Times New Roman" w:hAnsi="Arial" w:cs="Arial"/>
                <w:sz w:val="16"/>
                <w:szCs w:val="16"/>
                <w:lang w:eastAsia="es-PE"/>
              </w:rPr>
              <w:br/>
              <w:t>Los estudiantes organizan su Lean Canvas de forma creativa en una cartulina, diapositiva o mural, usando íconos, colores o imágenes.</w:t>
            </w:r>
          </w:p>
          <w:p w14:paraId="4A92D24A" w14:textId="77777777" w:rsidR="00C50E05" w:rsidRPr="005107BC" w:rsidRDefault="00C50E05" w:rsidP="00C50E05">
            <w:pPr>
              <w:numPr>
                <w:ilvl w:val="0"/>
                <w:numId w:val="14"/>
              </w:numPr>
              <w:spacing w:before="100" w:beforeAutospacing="1" w:after="100" w:afterAutospacing="1" w:line="240" w:lineRule="auto"/>
              <w:rPr>
                <w:rFonts w:ascii="Arial" w:eastAsia="Times New Roman" w:hAnsi="Arial" w:cs="Arial"/>
                <w:sz w:val="16"/>
                <w:szCs w:val="16"/>
                <w:lang w:eastAsia="es-PE"/>
              </w:rPr>
            </w:pPr>
            <w:r w:rsidRPr="005107BC">
              <w:rPr>
                <w:rFonts w:ascii="Arial" w:eastAsia="Times New Roman" w:hAnsi="Arial" w:cs="Arial"/>
                <w:b/>
                <w:bCs/>
                <w:sz w:val="16"/>
                <w:szCs w:val="16"/>
                <w:lang w:eastAsia="es-PE"/>
              </w:rPr>
              <w:t>Presentación de proyectos (20 min)</w:t>
            </w:r>
            <w:r w:rsidRPr="005107BC">
              <w:rPr>
                <w:rFonts w:ascii="Arial" w:eastAsia="Times New Roman" w:hAnsi="Arial" w:cs="Arial"/>
                <w:sz w:val="16"/>
                <w:szCs w:val="16"/>
                <w:lang w:eastAsia="es-PE"/>
              </w:rPr>
              <w:br/>
              <w:t>Cada grupo expone su lienzo, explicando brevemente los puntos clave. Se promueve el feedback respetuoso entre compañeros.</w:t>
            </w:r>
          </w:p>
          <w:p w14:paraId="50131210" w14:textId="253D634D" w:rsidR="00C50E05" w:rsidRPr="004A3218" w:rsidRDefault="00C50E05" w:rsidP="00C50E05">
            <w:pPr>
              <w:spacing w:after="160" w:line="259" w:lineRule="auto"/>
              <w:contextualSpacing/>
              <w:rPr>
                <w:rFonts w:ascii="Arial" w:hAnsi="Arial" w:cs="Arial"/>
                <w:sz w:val="16"/>
                <w:szCs w:val="16"/>
              </w:rPr>
            </w:pPr>
          </w:p>
        </w:tc>
        <w:tc>
          <w:tcPr>
            <w:tcW w:w="602" w:type="pct"/>
          </w:tcPr>
          <w:p w14:paraId="260C4FA9" w14:textId="58352420" w:rsidR="00C50E05" w:rsidRPr="004A3218" w:rsidRDefault="00C50E05" w:rsidP="00C50E05">
            <w:pPr>
              <w:spacing w:after="160" w:line="259" w:lineRule="auto"/>
              <w:contextualSpacing/>
              <w:jc w:val="both"/>
              <w:rPr>
                <w:rFonts w:ascii="Arial" w:hAnsi="Arial" w:cs="Arial"/>
                <w:sz w:val="16"/>
                <w:szCs w:val="16"/>
              </w:rPr>
            </w:pPr>
            <w:r w:rsidRPr="004A3218">
              <w:rPr>
                <w:rFonts w:ascii="Arial" w:hAnsi="Arial" w:cs="Arial"/>
                <w:sz w:val="16"/>
                <w:szCs w:val="16"/>
              </w:rPr>
              <w:lastRenderedPageBreak/>
              <w:t>-.</w:t>
            </w:r>
            <w:r w:rsidRPr="004A3218">
              <w:rPr>
                <w:rFonts w:ascii="Arial" w:hAnsi="Arial" w:cs="Arial"/>
                <w:sz w:val="16"/>
                <w:szCs w:val="16"/>
              </w:rPr>
              <w:t xml:space="preserve"> </w:t>
            </w:r>
            <w:r w:rsidRPr="004A3218">
              <w:rPr>
                <w:rStyle w:val="Textoennegrita"/>
                <w:rFonts w:ascii="Arial" w:hAnsi="Arial" w:cs="Arial"/>
                <w:sz w:val="16"/>
                <w:szCs w:val="16"/>
              </w:rPr>
              <w:t>Emprendimiento y Gestión de Proyectos Productivos Escolares</w:t>
            </w:r>
          </w:p>
        </w:tc>
        <w:tc>
          <w:tcPr>
            <w:tcW w:w="556" w:type="pct"/>
          </w:tcPr>
          <w:p w14:paraId="4158D8BE" w14:textId="06DDD4A9" w:rsidR="00C50E05" w:rsidRPr="004A3218" w:rsidRDefault="00C50E05" w:rsidP="00C50E05">
            <w:pPr>
              <w:spacing w:after="160" w:line="259" w:lineRule="auto"/>
              <w:contextualSpacing/>
              <w:jc w:val="both"/>
              <w:rPr>
                <w:rFonts w:ascii="Arial" w:hAnsi="Arial" w:cs="Arial"/>
                <w:sz w:val="16"/>
                <w:szCs w:val="16"/>
              </w:rPr>
            </w:pPr>
            <w:r w:rsidRPr="004A3218">
              <w:rPr>
                <w:rFonts w:ascii="Arial" w:hAnsi="Arial" w:cs="Arial"/>
                <w:sz w:val="16"/>
                <w:szCs w:val="16"/>
              </w:rPr>
              <w:t>-</w:t>
            </w:r>
            <w:r w:rsidRPr="004A3218">
              <w:rPr>
                <w:rFonts w:ascii="Arial" w:hAnsi="Arial" w:cs="Arial"/>
                <w:sz w:val="16"/>
                <w:szCs w:val="16"/>
              </w:rPr>
              <w:t>Plan escrito y presentación del proyecto</w:t>
            </w:r>
          </w:p>
          <w:p w14:paraId="087FBC68" w14:textId="77777777" w:rsidR="00C50E05" w:rsidRPr="004A3218" w:rsidRDefault="00C50E05" w:rsidP="00C50E05">
            <w:pPr>
              <w:spacing w:after="160" w:line="259" w:lineRule="auto"/>
              <w:contextualSpacing/>
              <w:jc w:val="both"/>
              <w:rPr>
                <w:rFonts w:ascii="Arial" w:hAnsi="Arial" w:cs="Arial"/>
                <w:sz w:val="16"/>
                <w:szCs w:val="16"/>
              </w:rPr>
            </w:pPr>
          </w:p>
          <w:p w14:paraId="63BD287E" w14:textId="69694736" w:rsidR="00C50E05" w:rsidRPr="004A3218" w:rsidRDefault="00C50E05" w:rsidP="00C50E05">
            <w:pPr>
              <w:spacing w:after="160" w:line="259" w:lineRule="auto"/>
              <w:contextualSpacing/>
              <w:jc w:val="both"/>
              <w:rPr>
                <w:rFonts w:ascii="Arial" w:hAnsi="Arial" w:cs="Arial"/>
                <w:sz w:val="16"/>
                <w:szCs w:val="16"/>
              </w:rPr>
            </w:pPr>
          </w:p>
          <w:p w14:paraId="6AC762C8" w14:textId="77777777" w:rsidR="00C50E05" w:rsidRPr="004A3218" w:rsidRDefault="00C50E05" w:rsidP="00C50E05">
            <w:pPr>
              <w:spacing w:after="160" w:line="259" w:lineRule="auto"/>
              <w:contextualSpacing/>
              <w:jc w:val="both"/>
              <w:rPr>
                <w:rFonts w:ascii="Arial" w:hAnsi="Arial" w:cs="Arial"/>
                <w:sz w:val="16"/>
                <w:szCs w:val="16"/>
              </w:rPr>
            </w:pPr>
          </w:p>
        </w:tc>
        <w:tc>
          <w:tcPr>
            <w:tcW w:w="472" w:type="pct"/>
            <w:shd w:val="clear" w:color="auto" w:fill="B4C6E7" w:themeFill="accent1" w:themeFillTint="66"/>
          </w:tcPr>
          <w:p w14:paraId="7E2579E7" w14:textId="77777777" w:rsidR="00C50E05" w:rsidRPr="004A3218" w:rsidRDefault="00C50E05" w:rsidP="00C50E05">
            <w:pPr>
              <w:rPr>
                <w:rFonts w:ascii="Arial" w:hAnsi="Arial" w:cs="Arial"/>
                <w:b/>
                <w:sz w:val="16"/>
                <w:szCs w:val="16"/>
              </w:rPr>
            </w:pPr>
            <w:r w:rsidRPr="004A3218">
              <w:rPr>
                <w:rFonts w:ascii="Arial" w:hAnsi="Arial" w:cs="Arial"/>
                <w:b/>
                <w:sz w:val="16"/>
                <w:szCs w:val="16"/>
              </w:rPr>
              <w:t>Lista de cotejo</w:t>
            </w:r>
          </w:p>
        </w:tc>
      </w:tr>
      <w:tr w:rsidR="00C50E05" w:rsidRPr="004A3218" w14:paraId="3B188A27" w14:textId="77777777" w:rsidTr="004A3218">
        <w:trPr>
          <w:trHeight w:val="2404"/>
        </w:trPr>
        <w:tc>
          <w:tcPr>
            <w:tcW w:w="766" w:type="pct"/>
            <w:shd w:val="clear" w:color="auto" w:fill="FFF2CC" w:themeFill="accent4" w:themeFillTint="33"/>
            <w:vAlign w:val="center"/>
          </w:tcPr>
          <w:p w14:paraId="30928C19" w14:textId="77777777" w:rsidR="00C50E05" w:rsidRPr="004A3218" w:rsidRDefault="00C50E05" w:rsidP="00C50E05">
            <w:pPr>
              <w:jc w:val="center"/>
              <w:rPr>
                <w:rFonts w:ascii="Arial" w:hAnsi="Arial" w:cs="Arial"/>
                <w:b/>
                <w:sz w:val="16"/>
                <w:szCs w:val="16"/>
              </w:rPr>
            </w:pPr>
          </w:p>
          <w:p w14:paraId="59843A90" w14:textId="77777777" w:rsidR="00C50E05" w:rsidRPr="004A3218" w:rsidRDefault="00C50E05" w:rsidP="00C50E05">
            <w:pPr>
              <w:jc w:val="center"/>
              <w:rPr>
                <w:rFonts w:ascii="Arial" w:hAnsi="Arial" w:cs="Arial"/>
                <w:sz w:val="16"/>
                <w:szCs w:val="16"/>
              </w:rPr>
            </w:pPr>
            <w:r w:rsidRPr="004A3218">
              <w:rPr>
                <w:rFonts w:ascii="Arial" w:hAnsi="Arial" w:cs="Arial"/>
                <w:sz w:val="16"/>
                <w:szCs w:val="16"/>
              </w:rPr>
              <w:t>SESIÓN DE VISITA DE ESTUDIOS</w:t>
            </w:r>
          </w:p>
          <w:p w14:paraId="0B70BCAF" w14:textId="0D5EF005" w:rsidR="00C50E05" w:rsidRPr="004A3218" w:rsidRDefault="00C50E05" w:rsidP="00C50E05">
            <w:pPr>
              <w:jc w:val="center"/>
              <w:rPr>
                <w:rFonts w:ascii="Arial" w:hAnsi="Arial" w:cs="Arial"/>
                <w:sz w:val="16"/>
                <w:szCs w:val="16"/>
              </w:rPr>
            </w:pPr>
            <w:r w:rsidRPr="004A3218">
              <w:rPr>
                <w:rFonts w:ascii="Arial" w:hAnsi="Arial" w:cs="Arial"/>
                <w:sz w:val="16"/>
                <w:szCs w:val="16"/>
              </w:rPr>
              <w:t>VISTAMOS LA FORTALEZA DEL REAL FELIPE Y CONOCEMOS LA GASTRONOMIA DE LA REGIÓN CALLAO</w:t>
            </w:r>
          </w:p>
        </w:tc>
        <w:tc>
          <w:tcPr>
            <w:tcW w:w="771" w:type="pct"/>
            <w:shd w:val="clear" w:color="auto" w:fill="FFF2CC" w:themeFill="accent4" w:themeFillTint="33"/>
          </w:tcPr>
          <w:p w14:paraId="7F0338E6" w14:textId="77777777" w:rsidR="00C50E05" w:rsidRPr="004A3218" w:rsidRDefault="00C50E05" w:rsidP="00C50E05">
            <w:pPr>
              <w:spacing w:after="0" w:line="240" w:lineRule="auto"/>
              <w:jc w:val="center"/>
              <w:rPr>
                <w:rFonts w:ascii="Arial" w:eastAsia="Calibri" w:hAnsi="Arial" w:cs="Arial"/>
                <w:b/>
                <w:sz w:val="16"/>
                <w:szCs w:val="16"/>
                <w:lang w:val="es-ES"/>
              </w:rPr>
            </w:pPr>
          </w:p>
        </w:tc>
        <w:tc>
          <w:tcPr>
            <w:tcW w:w="858" w:type="pct"/>
            <w:shd w:val="clear" w:color="auto" w:fill="FFF2CC" w:themeFill="accent4" w:themeFillTint="33"/>
            <w:vAlign w:val="center"/>
          </w:tcPr>
          <w:p w14:paraId="39AAB9A7" w14:textId="77777777" w:rsidR="00C50E05" w:rsidRPr="004A3218" w:rsidRDefault="00C50E05" w:rsidP="00C50E05">
            <w:pPr>
              <w:autoSpaceDE w:val="0"/>
              <w:autoSpaceDN w:val="0"/>
              <w:adjustRightInd w:val="0"/>
              <w:spacing w:after="0" w:line="240" w:lineRule="auto"/>
              <w:jc w:val="both"/>
              <w:rPr>
                <w:rFonts w:ascii="Arial" w:hAnsi="Arial" w:cs="Arial"/>
                <w:sz w:val="16"/>
                <w:szCs w:val="16"/>
              </w:rPr>
            </w:pPr>
          </w:p>
        </w:tc>
        <w:tc>
          <w:tcPr>
            <w:tcW w:w="976" w:type="pct"/>
            <w:shd w:val="clear" w:color="auto" w:fill="FFF2CC" w:themeFill="accent4" w:themeFillTint="33"/>
          </w:tcPr>
          <w:p w14:paraId="65A11D4C" w14:textId="77777777" w:rsidR="00C50E05" w:rsidRPr="004A3218" w:rsidRDefault="00C50E05" w:rsidP="00C50E05">
            <w:pPr>
              <w:spacing w:after="160" w:line="259" w:lineRule="auto"/>
              <w:ind w:left="176"/>
              <w:contextualSpacing/>
              <w:rPr>
                <w:rFonts w:ascii="Arial" w:hAnsi="Arial" w:cs="Arial"/>
                <w:sz w:val="16"/>
                <w:szCs w:val="16"/>
              </w:rPr>
            </w:pPr>
          </w:p>
        </w:tc>
        <w:tc>
          <w:tcPr>
            <w:tcW w:w="602" w:type="pct"/>
            <w:shd w:val="clear" w:color="auto" w:fill="FFF2CC" w:themeFill="accent4" w:themeFillTint="33"/>
          </w:tcPr>
          <w:p w14:paraId="70EDE072" w14:textId="77777777" w:rsidR="00C50E05" w:rsidRPr="004A3218" w:rsidRDefault="00C50E05" w:rsidP="00C50E05">
            <w:pPr>
              <w:spacing w:after="160" w:line="259" w:lineRule="auto"/>
              <w:contextualSpacing/>
              <w:jc w:val="both"/>
              <w:rPr>
                <w:rFonts w:ascii="Arial" w:hAnsi="Arial" w:cs="Arial"/>
                <w:sz w:val="16"/>
                <w:szCs w:val="16"/>
              </w:rPr>
            </w:pPr>
          </w:p>
        </w:tc>
        <w:tc>
          <w:tcPr>
            <w:tcW w:w="556" w:type="pct"/>
            <w:shd w:val="clear" w:color="auto" w:fill="FFF2CC" w:themeFill="accent4" w:themeFillTint="33"/>
          </w:tcPr>
          <w:p w14:paraId="70C86E92" w14:textId="77777777" w:rsidR="00C50E05" w:rsidRPr="004A3218" w:rsidRDefault="00C50E05" w:rsidP="00C50E05">
            <w:pPr>
              <w:spacing w:after="160" w:line="259" w:lineRule="auto"/>
              <w:contextualSpacing/>
              <w:jc w:val="both"/>
              <w:rPr>
                <w:rFonts w:ascii="Arial" w:hAnsi="Arial" w:cs="Arial"/>
                <w:sz w:val="16"/>
                <w:szCs w:val="16"/>
              </w:rPr>
            </w:pPr>
          </w:p>
        </w:tc>
        <w:tc>
          <w:tcPr>
            <w:tcW w:w="472" w:type="pct"/>
            <w:shd w:val="clear" w:color="auto" w:fill="FFF2CC" w:themeFill="accent4" w:themeFillTint="33"/>
          </w:tcPr>
          <w:p w14:paraId="5446CC4D" w14:textId="77777777" w:rsidR="00C50E05" w:rsidRPr="004A3218" w:rsidRDefault="00C50E05" w:rsidP="00C50E05">
            <w:pPr>
              <w:rPr>
                <w:rFonts w:ascii="Arial" w:hAnsi="Arial" w:cs="Arial"/>
                <w:b/>
                <w:sz w:val="16"/>
                <w:szCs w:val="16"/>
              </w:rPr>
            </w:pPr>
          </w:p>
        </w:tc>
      </w:tr>
      <w:tr w:rsidR="00C50E05" w:rsidRPr="004A3218" w14:paraId="227348BC" w14:textId="77777777" w:rsidTr="004A3218">
        <w:trPr>
          <w:trHeight w:val="1697"/>
        </w:trPr>
        <w:tc>
          <w:tcPr>
            <w:tcW w:w="766" w:type="pct"/>
            <w:shd w:val="clear" w:color="auto" w:fill="B4C6E7" w:themeFill="accent1" w:themeFillTint="66"/>
          </w:tcPr>
          <w:p w14:paraId="0B5349D6" w14:textId="77777777" w:rsidR="00C50E05" w:rsidRPr="004A3218" w:rsidRDefault="00C50E05" w:rsidP="00C50E05">
            <w:pPr>
              <w:rPr>
                <w:rFonts w:ascii="Arial" w:hAnsi="Arial" w:cs="Arial"/>
                <w:b/>
                <w:sz w:val="16"/>
                <w:szCs w:val="16"/>
              </w:rPr>
            </w:pPr>
            <w:r w:rsidRPr="004A3218">
              <w:rPr>
                <w:rFonts w:ascii="Arial" w:hAnsi="Arial" w:cs="Arial"/>
                <w:b/>
                <w:sz w:val="16"/>
                <w:szCs w:val="16"/>
              </w:rPr>
              <w:t>SESIÓN 4:</w:t>
            </w:r>
          </w:p>
          <w:p w14:paraId="400E3333" w14:textId="0817A3FF" w:rsidR="00C50E05" w:rsidRPr="004A3218" w:rsidRDefault="00C50E05" w:rsidP="00C50E05">
            <w:pPr>
              <w:jc w:val="center"/>
              <w:rPr>
                <w:rFonts w:ascii="Arial" w:hAnsi="Arial" w:cs="Arial"/>
                <w:b/>
                <w:sz w:val="16"/>
                <w:szCs w:val="16"/>
              </w:rPr>
            </w:pPr>
            <w:r w:rsidRPr="004A3218">
              <w:rPr>
                <w:rFonts w:ascii="Arial" w:hAnsi="Arial" w:cs="Arial"/>
                <w:sz w:val="16"/>
                <w:szCs w:val="16"/>
              </w:rPr>
              <w:t xml:space="preserve">Elaboramos UN RECETARIO DE CEVICHE: “PLATO BANDERA DEL </w:t>
            </w:r>
            <w:r w:rsidRPr="004A3218">
              <w:rPr>
                <w:rFonts w:ascii="Arial" w:hAnsi="Arial" w:cs="Arial"/>
                <w:sz w:val="16"/>
                <w:szCs w:val="16"/>
              </w:rPr>
              <w:t>CALLAO”</w:t>
            </w:r>
            <w:r w:rsidRPr="004A3218">
              <w:rPr>
                <w:rFonts w:ascii="Arial" w:hAnsi="Arial" w:cs="Arial"/>
                <w:b/>
                <w:sz w:val="16"/>
                <w:szCs w:val="16"/>
              </w:rPr>
              <w:t xml:space="preserve"> con solidaridad y empatía.</w:t>
            </w:r>
          </w:p>
          <w:p w14:paraId="7A417C98" w14:textId="77777777" w:rsidR="00C50E05" w:rsidRPr="004A3218" w:rsidRDefault="00C50E05" w:rsidP="00C50E05">
            <w:pPr>
              <w:rPr>
                <w:rFonts w:ascii="Arial" w:hAnsi="Arial" w:cs="Arial"/>
                <w:b/>
                <w:sz w:val="16"/>
                <w:szCs w:val="16"/>
              </w:rPr>
            </w:pPr>
          </w:p>
        </w:tc>
        <w:tc>
          <w:tcPr>
            <w:tcW w:w="771" w:type="pct"/>
          </w:tcPr>
          <w:p w14:paraId="3D55DBAA" w14:textId="77777777" w:rsidR="00C50E05" w:rsidRPr="004A3218" w:rsidRDefault="00C50E05" w:rsidP="00C50E05">
            <w:pPr>
              <w:spacing w:after="0" w:line="240" w:lineRule="auto"/>
              <w:jc w:val="center"/>
              <w:rPr>
                <w:rFonts w:ascii="Arial" w:eastAsia="Calibri" w:hAnsi="Arial" w:cs="Arial"/>
                <w:b/>
                <w:sz w:val="16"/>
                <w:szCs w:val="16"/>
                <w:lang w:val="es-ES"/>
              </w:rPr>
            </w:pPr>
            <w:r w:rsidRPr="004A3218">
              <w:rPr>
                <w:rFonts w:ascii="Arial" w:eastAsia="Calibri" w:hAnsi="Arial" w:cs="Arial"/>
                <w:b/>
                <w:sz w:val="16"/>
                <w:szCs w:val="16"/>
                <w:lang w:val="es-ES"/>
              </w:rPr>
              <w:t>GESTIONA PROYECTOS DE EMPRENDIMIENTO ECONÓMICO O SOCIAL</w:t>
            </w:r>
          </w:p>
          <w:p w14:paraId="21D8D9C2" w14:textId="77777777" w:rsidR="00C50E05" w:rsidRPr="004A3218" w:rsidRDefault="00C50E05" w:rsidP="00C50E05">
            <w:pPr>
              <w:autoSpaceDE w:val="0"/>
              <w:autoSpaceDN w:val="0"/>
              <w:adjustRightInd w:val="0"/>
              <w:spacing w:after="0" w:line="0" w:lineRule="atLeast"/>
              <w:jc w:val="both"/>
              <w:rPr>
                <w:rFonts w:ascii="Arial" w:eastAsia="Calibri-Light" w:hAnsi="Arial" w:cs="Arial"/>
                <w:color w:val="000000"/>
                <w:sz w:val="16"/>
                <w:szCs w:val="16"/>
              </w:rPr>
            </w:pPr>
          </w:p>
        </w:tc>
        <w:tc>
          <w:tcPr>
            <w:tcW w:w="858" w:type="pct"/>
          </w:tcPr>
          <w:p w14:paraId="6E426BA5" w14:textId="77777777" w:rsidR="00C50E05" w:rsidRPr="008F2D80" w:rsidRDefault="00C50E05" w:rsidP="00C50E05">
            <w:pPr>
              <w:numPr>
                <w:ilvl w:val="0"/>
                <w:numId w:val="11"/>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Investiga y recopila diversas versiones del ceviche tradicional y regional.</w:t>
            </w:r>
          </w:p>
          <w:p w14:paraId="05288AC3" w14:textId="77777777" w:rsidR="00C50E05" w:rsidRPr="008F2D80" w:rsidRDefault="00C50E05" w:rsidP="00C50E05">
            <w:pPr>
              <w:numPr>
                <w:ilvl w:val="0"/>
                <w:numId w:val="11"/>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Promueve el trabajo colaborativo respetando ideas y experiencias de los demás.</w:t>
            </w:r>
          </w:p>
          <w:p w14:paraId="7F600B04" w14:textId="77777777" w:rsidR="00C50E05" w:rsidRPr="008F2D80" w:rsidRDefault="00C50E05" w:rsidP="00C50E05">
            <w:pPr>
              <w:numPr>
                <w:ilvl w:val="0"/>
                <w:numId w:val="11"/>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Elabora un recetario colectivo integrando la diversidad cultural con valores como la solidaridad y la empatía.</w:t>
            </w:r>
          </w:p>
          <w:p w14:paraId="229390CA" w14:textId="77777777" w:rsidR="00C50E05" w:rsidRPr="008F2D80" w:rsidRDefault="00C50E05" w:rsidP="00C50E05">
            <w:pPr>
              <w:numPr>
                <w:ilvl w:val="0"/>
                <w:numId w:val="11"/>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Presenta de manera ordenada, creativa y respetuosa las recetas recogidas, reconociendo su valor cultural y comunitario.</w:t>
            </w:r>
          </w:p>
          <w:p w14:paraId="6F0D9710" w14:textId="77777777" w:rsidR="00C50E05" w:rsidRPr="004A3218" w:rsidRDefault="00C50E05" w:rsidP="00C50E05">
            <w:pPr>
              <w:spacing w:after="160" w:line="259" w:lineRule="auto"/>
              <w:contextualSpacing/>
              <w:jc w:val="both"/>
              <w:rPr>
                <w:rFonts w:ascii="Arial" w:hAnsi="Arial" w:cs="Arial"/>
                <w:sz w:val="16"/>
                <w:szCs w:val="16"/>
              </w:rPr>
            </w:pPr>
          </w:p>
        </w:tc>
        <w:tc>
          <w:tcPr>
            <w:tcW w:w="976" w:type="pct"/>
          </w:tcPr>
          <w:p w14:paraId="788C257A" w14:textId="77777777" w:rsidR="00C50E05" w:rsidRPr="008F2D80" w:rsidRDefault="00C50E05" w:rsidP="00C50E05">
            <w:pPr>
              <w:numPr>
                <w:ilvl w:val="0"/>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b/>
                <w:bCs/>
                <w:sz w:val="16"/>
                <w:szCs w:val="16"/>
                <w:lang w:eastAsia="es-PE"/>
              </w:rPr>
              <w:t>Introducción al ceviche como patrimonio cultural (10 min)</w:t>
            </w:r>
            <w:r w:rsidRPr="008F2D80">
              <w:rPr>
                <w:rFonts w:ascii="Arial" w:eastAsia="Times New Roman" w:hAnsi="Arial" w:cs="Arial"/>
                <w:sz w:val="16"/>
                <w:szCs w:val="16"/>
                <w:lang w:eastAsia="es-PE"/>
              </w:rPr>
              <w:br/>
              <w:t>Breve explicación sobre el ceviche como plato emblemático del Perú, especialmente del Callao. Se comentan sus orígenes, variantes y significado cultural.</w:t>
            </w:r>
          </w:p>
          <w:p w14:paraId="3386B627" w14:textId="77777777" w:rsidR="00C50E05" w:rsidRPr="008F2D80" w:rsidRDefault="00C50E05" w:rsidP="00C50E05">
            <w:pPr>
              <w:numPr>
                <w:ilvl w:val="0"/>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b/>
                <w:bCs/>
                <w:sz w:val="16"/>
                <w:szCs w:val="16"/>
                <w:lang w:eastAsia="es-PE"/>
              </w:rPr>
              <w:t>Trabajo de investigación grupal (30 min)</w:t>
            </w:r>
            <w:r w:rsidRPr="008F2D80">
              <w:rPr>
                <w:rFonts w:ascii="Arial" w:eastAsia="Times New Roman" w:hAnsi="Arial" w:cs="Arial"/>
                <w:sz w:val="16"/>
                <w:szCs w:val="16"/>
                <w:lang w:eastAsia="es-PE"/>
              </w:rPr>
              <w:br/>
              <w:t>Los estudiantes, organizados en grupos, investigan diferentes versiones del ceviche:</w:t>
            </w:r>
          </w:p>
          <w:p w14:paraId="5206C152" w14:textId="77777777" w:rsidR="00C50E05" w:rsidRPr="008F2D80" w:rsidRDefault="00C50E05" w:rsidP="00C50E05">
            <w:pPr>
              <w:numPr>
                <w:ilvl w:val="1"/>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Ceviche clásico</w:t>
            </w:r>
          </w:p>
          <w:p w14:paraId="683347BF" w14:textId="77777777" w:rsidR="00C50E05" w:rsidRPr="008F2D80" w:rsidRDefault="00C50E05" w:rsidP="00C50E05">
            <w:pPr>
              <w:numPr>
                <w:ilvl w:val="1"/>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Ceviche mixto</w:t>
            </w:r>
          </w:p>
          <w:p w14:paraId="125445E1" w14:textId="77777777" w:rsidR="00C50E05" w:rsidRPr="008F2D80" w:rsidRDefault="00C50E05" w:rsidP="00C50E05">
            <w:pPr>
              <w:numPr>
                <w:ilvl w:val="1"/>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Ceviche de conchas negras</w:t>
            </w:r>
          </w:p>
          <w:p w14:paraId="460973E6" w14:textId="77777777" w:rsidR="00C50E05" w:rsidRPr="008F2D80" w:rsidRDefault="00C50E05" w:rsidP="00C50E05">
            <w:pPr>
              <w:numPr>
                <w:ilvl w:val="1"/>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Ceviche vegano, entre otros.</w:t>
            </w:r>
            <w:r w:rsidRPr="008F2D80">
              <w:rPr>
                <w:rFonts w:ascii="Arial" w:eastAsia="Times New Roman" w:hAnsi="Arial" w:cs="Arial"/>
                <w:sz w:val="16"/>
                <w:szCs w:val="16"/>
                <w:lang w:eastAsia="es-PE"/>
              </w:rPr>
              <w:br/>
              <w:t>También pueden entrevistar a familiares o vecinos para incluir recetas caseras.</w:t>
            </w:r>
          </w:p>
          <w:p w14:paraId="73B00A01" w14:textId="77777777" w:rsidR="00C50E05" w:rsidRPr="008F2D80" w:rsidRDefault="00C50E05" w:rsidP="00C50E05">
            <w:pPr>
              <w:numPr>
                <w:ilvl w:val="0"/>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b/>
                <w:bCs/>
                <w:sz w:val="16"/>
                <w:szCs w:val="16"/>
                <w:lang w:eastAsia="es-PE"/>
              </w:rPr>
              <w:lastRenderedPageBreak/>
              <w:t>Reflexión sobre solidaridad y empatía (15 min)</w:t>
            </w:r>
            <w:r w:rsidRPr="008F2D80">
              <w:rPr>
                <w:rFonts w:ascii="Arial" w:eastAsia="Times New Roman" w:hAnsi="Arial" w:cs="Arial"/>
                <w:sz w:val="16"/>
                <w:szCs w:val="16"/>
                <w:lang w:eastAsia="es-PE"/>
              </w:rPr>
              <w:br/>
              <w:t>Se realiza una dinámica para hablar sobre cómo compartir conocimientos y respetar la diversidad de opiniones enriquece el trabajo colectivo.</w:t>
            </w:r>
          </w:p>
          <w:p w14:paraId="437CC532" w14:textId="77777777" w:rsidR="00C50E05" w:rsidRPr="008F2D80" w:rsidRDefault="00C50E05" w:rsidP="00C50E05">
            <w:pPr>
              <w:numPr>
                <w:ilvl w:val="0"/>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b/>
                <w:bCs/>
                <w:sz w:val="16"/>
                <w:szCs w:val="16"/>
                <w:lang w:eastAsia="es-PE"/>
              </w:rPr>
              <w:t>Elaboración del recetario (40 min)</w:t>
            </w:r>
            <w:r w:rsidRPr="008F2D80">
              <w:rPr>
                <w:rFonts w:ascii="Arial" w:eastAsia="Times New Roman" w:hAnsi="Arial" w:cs="Arial"/>
                <w:sz w:val="16"/>
                <w:szCs w:val="16"/>
                <w:lang w:eastAsia="es-PE"/>
              </w:rPr>
              <w:br/>
              <w:t>Cada grupo redacta su receta con los siguientes elementos:</w:t>
            </w:r>
          </w:p>
          <w:p w14:paraId="24A5DA52" w14:textId="77777777" w:rsidR="00C50E05" w:rsidRPr="008F2D80" w:rsidRDefault="00C50E05" w:rsidP="00C50E05">
            <w:pPr>
              <w:numPr>
                <w:ilvl w:val="1"/>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Nombre del ceviche</w:t>
            </w:r>
          </w:p>
          <w:p w14:paraId="09B53663" w14:textId="77777777" w:rsidR="00C50E05" w:rsidRPr="008F2D80" w:rsidRDefault="00C50E05" w:rsidP="00C50E05">
            <w:pPr>
              <w:numPr>
                <w:ilvl w:val="1"/>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Ingredientes y cantidades</w:t>
            </w:r>
          </w:p>
          <w:p w14:paraId="07F42918" w14:textId="77777777" w:rsidR="00C50E05" w:rsidRPr="008F2D80" w:rsidRDefault="00C50E05" w:rsidP="00C50E05">
            <w:pPr>
              <w:numPr>
                <w:ilvl w:val="1"/>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Preparación paso a paso</w:t>
            </w:r>
          </w:p>
          <w:p w14:paraId="3CD928E1" w14:textId="77777777" w:rsidR="00C50E05" w:rsidRPr="008F2D80" w:rsidRDefault="00C50E05" w:rsidP="00C50E05">
            <w:pPr>
              <w:numPr>
                <w:ilvl w:val="1"/>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Historia o anécdota familiar (si aplica)</w:t>
            </w:r>
          </w:p>
          <w:p w14:paraId="72020B30" w14:textId="77777777" w:rsidR="00C50E05" w:rsidRPr="008F2D80" w:rsidRDefault="00C50E05" w:rsidP="00C50E05">
            <w:pPr>
              <w:numPr>
                <w:ilvl w:val="1"/>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Ilustración o imagen del plato</w:t>
            </w:r>
            <w:r w:rsidRPr="008F2D80">
              <w:rPr>
                <w:rFonts w:ascii="Arial" w:eastAsia="Times New Roman" w:hAnsi="Arial" w:cs="Arial"/>
                <w:sz w:val="16"/>
                <w:szCs w:val="16"/>
                <w:lang w:eastAsia="es-PE"/>
              </w:rPr>
              <w:br/>
              <w:t>El recetario se puede presentar en formato digital o físico.</w:t>
            </w:r>
          </w:p>
          <w:p w14:paraId="53742D44" w14:textId="77777777" w:rsidR="00C50E05" w:rsidRPr="008F2D80" w:rsidRDefault="00C50E05" w:rsidP="00C50E05">
            <w:pPr>
              <w:numPr>
                <w:ilvl w:val="0"/>
                <w:numId w:val="12"/>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b/>
                <w:bCs/>
                <w:sz w:val="16"/>
                <w:szCs w:val="16"/>
                <w:lang w:eastAsia="es-PE"/>
              </w:rPr>
              <w:t>Socialización y presentación final (25 min)</w:t>
            </w:r>
            <w:r w:rsidRPr="008F2D80">
              <w:rPr>
                <w:rFonts w:ascii="Arial" w:eastAsia="Times New Roman" w:hAnsi="Arial" w:cs="Arial"/>
                <w:sz w:val="16"/>
                <w:szCs w:val="16"/>
                <w:lang w:eastAsia="es-PE"/>
              </w:rPr>
              <w:br/>
              <w:t>Cada grupo presenta su receta explicando por qué la eligieron y qué aprendieron del proceso colaborativo. Se resalta el valor cultural y humano del plato.</w:t>
            </w:r>
          </w:p>
          <w:p w14:paraId="388304A1" w14:textId="77777777" w:rsidR="00C50E05" w:rsidRPr="004A3218" w:rsidRDefault="00C50E05" w:rsidP="00C50E05">
            <w:pPr>
              <w:spacing w:after="160" w:line="259" w:lineRule="auto"/>
              <w:ind w:left="176"/>
              <w:contextualSpacing/>
              <w:rPr>
                <w:rFonts w:ascii="Arial" w:hAnsi="Arial" w:cs="Arial"/>
                <w:sz w:val="16"/>
                <w:szCs w:val="16"/>
              </w:rPr>
            </w:pPr>
          </w:p>
        </w:tc>
        <w:tc>
          <w:tcPr>
            <w:tcW w:w="602" w:type="pct"/>
          </w:tcPr>
          <w:p w14:paraId="15556B8F" w14:textId="0830A732" w:rsidR="00C50E05" w:rsidRPr="004A3218" w:rsidRDefault="00C50E05" w:rsidP="00C50E05">
            <w:pPr>
              <w:spacing w:after="160" w:line="259" w:lineRule="auto"/>
              <w:rPr>
                <w:rFonts w:ascii="Arial" w:hAnsi="Arial" w:cs="Arial"/>
                <w:sz w:val="16"/>
                <w:szCs w:val="16"/>
              </w:rPr>
            </w:pPr>
            <w:r w:rsidRPr="004A3218">
              <w:rPr>
                <w:rFonts w:ascii="Arial" w:hAnsi="Arial" w:cs="Arial"/>
                <w:sz w:val="16"/>
                <w:szCs w:val="16"/>
              </w:rPr>
              <w:lastRenderedPageBreak/>
              <w:t>-</w:t>
            </w:r>
            <w:r w:rsidRPr="004A3218">
              <w:rPr>
                <w:rFonts w:ascii="Arial" w:hAnsi="Arial" w:cs="Arial"/>
                <w:sz w:val="16"/>
                <w:szCs w:val="16"/>
              </w:rPr>
              <w:t xml:space="preserve">El </w:t>
            </w:r>
            <w:r w:rsidRPr="004A3218">
              <w:rPr>
                <w:rStyle w:val="Textoennegrita"/>
                <w:rFonts w:ascii="Arial" w:hAnsi="Arial" w:cs="Arial"/>
                <w:sz w:val="16"/>
                <w:szCs w:val="16"/>
              </w:rPr>
              <w:t>campo temático</w:t>
            </w:r>
            <w:r w:rsidRPr="004A3218">
              <w:rPr>
                <w:rFonts w:ascii="Arial" w:hAnsi="Arial" w:cs="Arial"/>
                <w:sz w:val="16"/>
                <w:szCs w:val="16"/>
              </w:rPr>
              <w:t xml:space="preserve"> de esta sesión es la </w:t>
            </w:r>
            <w:r w:rsidRPr="004A3218">
              <w:rPr>
                <w:rStyle w:val="Textoennegrita"/>
                <w:rFonts w:ascii="Arial" w:hAnsi="Arial" w:cs="Arial"/>
                <w:sz w:val="16"/>
                <w:szCs w:val="16"/>
              </w:rPr>
              <w:t>GASTRONOMÍA TÍPICA DEL CALLAO</w:t>
            </w:r>
            <w:r w:rsidRPr="004A3218">
              <w:rPr>
                <w:rFonts w:ascii="Arial" w:hAnsi="Arial" w:cs="Arial"/>
                <w:sz w:val="16"/>
                <w:szCs w:val="16"/>
              </w:rPr>
              <w:t xml:space="preserve">, específicamente centrada en el </w:t>
            </w:r>
            <w:r w:rsidRPr="004A3218">
              <w:rPr>
                <w:rStyle w:val="Textoennegrita"/>
                <w:rFonts w:ascii="Arial" w:hAnsi="Arial" w:cs="Arial"/>
                <w:sz w:val="16"/>
                <w:szCs w:val="16"/>
              </w:rPr>
              <w:t>CEVICHE</w:t>
            </w:r>
            <w:r w:rsidRPr="004A3218">
              <w:rPr>
                <w:rFonts w:ascii="Arial" w:hAnsi="Arial" w:cs="Arial"/>
                <w:sz w:val="16"/>
                <w:szCs w:val="16"/>
              </w:rPr>
              <w:t xml:space="preserve"> como </w:t>
            </w:r>
            <w:proofErr w:type="gramStart"/>
            <w:r w:rsidRPr="004A3218">
              <w:rPr>
                <w:rFonts w:ascii="Arial" w:hAnsi="Arial" w:cs="Arial"/>
                <w:sz w:val="16"/>
                <w:szCs w:val="16"/>
              </w:rPr>
              <w:t>plato bandera</w:t>
            </w:r>
            <w:proofErr w:type="gramEnd"/>
            <w:r w:rsidRPr="004A3218">
              <w:rPr>
                <w:rFonts w:ascii="Arial" w:hAnsi="Arial" w:cs="Arial"/>
                <w:sz w:val="16"/>
                <w:szCs w:val="16"/>
              </w:rPr>
              <w:t xml:space="preserve"> de la región.</w:t>
            </w:r>
          </w:p>
          <w:p w14:paraId="090C02FA" w14:textId="77777777" w:rsidR="00C50E05" w:rsidRPr="004A3218" w:rsidRDefault="00C50E05" w:rsidP="00C50E05">
            <w:pPr>
              <w:pStyle w:val="Prrafodelista"/>
              <w:spacing w:after="0" w:line="240" w:lineRule="auto"/>
              <w:ind w:left="896"/>
              <w:jc w:val="both"/>
              <w:rPr>
                <w:rFonts w:ascii="Arial" w:hAnsi="Arial" w:cs="Arial"/>
                <w:sz w:val="16"/>
                <w:szCs w:val="16"/>
              </w:rPr>
            </w:pPr>
          </w:p>
        </w:tc>
        <w:tc>
          <w:tcPr>
            <w:tcW w:w="556" w:type="pct"/>
          </w:tcPr>
          <w:p w14:paraId="2CDAE2E0" w14:textId="77777777" w:rsidR="00C50E05" w:rsidRPr="004A3218" w:rsidRDefault="00C50E05" w:rsidP="00C50E05">
            <w:pPr>
              <w:pStyle w:val="Prrafodelista"/>
              <w:spacing w:after="0" w:line="240" w:lineRule="auto"/>
              <w:ind w:left="176"/>
              <w:jc w:val="both"/>
              <w:rPr>
                <w:rFonts w:ascii="Arial" w:hAnsi="Arial" w:cs="Arial"/>
                <w:sz w:val="16"/>
                <w:szCs w:val="16"/>
              </w:rPr>
            </w:pPr>
          </w:p>
          <w:p w14:paraId="643E6BBD" w14:textId="364E3CA7" w:rsidR="00C50E05" w:rsidRPr="004A3218" w:rsidRDefault="00C50E05" w:rsidP="00C50E05">
            <w:pPr>
              <w:spacing w:after="0" w:line="240" w:lineRule="auto"/>
              <w:jc w:val="both"/>
              <w:rPr>
                <w:rFonts w:ascii="Arial" w:hAnsi="Arial" w:cs="Arial"/>
                <w:sz w:val="16"/>
                <w:szCs w:val="16"/>
              </w:rPr>
            </w:pPr>
            <w:r w:rsidRPr="004A3218">
              <w:rPr>
                <w:rStyle w:val="Textoennegrita"/>
                <w:rFonts w:ascii="Arial" w:hAnsi="Arial" w:cs="Arial"/>
                <w:sz w:val="16"/>
                <w:szCs w:val="16"/>
              </w:rPr>
              <w:t>-</w:t>
            </w:r>
            <w:r w:rsidRPr="004A3218">
              <w:rPr>
                <w:rStyle w:val="Textoennegrita"/>
                <w:rFonts w:ascii="Arial" w:hAnsi="Arial" w:cs="Arial"/>
                <w:sz w:val="16"/>
                <w:szCs w:val="16"/>
              </w:rPr>
              <w:t>Evidencia:</w:t>
            </w:r>
            <w:r w:rsidRPr="004A3218">
              <w:rPr>
                <w:rFonts w:ascii="Arial" w:hAnsi="Arial" w:cs="Arial"/>
                <w:b/>
                <w:bCs/>
                <w:sz w:val="16"/>
                <w:szCs w:val="16"/>
              </w:rPr>
              <w:t xml:space="preserve"> </w:t>
            </w:r>
            <w:r w:rsidRPr="004A3218">
              <w:rPr>
                <w:rStyle w:val="Textoennegrita"/>
                <w:rFonts w:ascii="Arial" w:hAnsi="Arial" w:cs="Arial"/>
                <w:sz w:val="16"/>
                <w:szCs w:val="16"/>
              </w:rPr>
              <w:t>Recetario de Ceviche del Callao (físico o digital)</w:t>
            </w:r>
            <w:r w:rsidRPr="004A3218">
              <w:rPr>
                <w:rFonts w:ascii="Arial" w:hAnsi="Arial" w:cs="Arial"/>
                <w:b/>
                <w:bCs/>
                <w:sz w:val="16"/>
                <w:szCs w:val="16"/>
              </w:rPr>
              <w:t>.</w:t>
            </w:r>
          </w:p>
          <w:p w14:paraId="49B80C9F" w14:textId="658403E6" w:rsidR="00C50E05" w:rsidRPr="004A3218" w:rsidRDefault="00C50E05" w:rsidP="00C50E05">
            <w:pPr>
              <w:spacing w:after="0" w:line="240" w:lineRule="auto"/>
              <w:jc w:val="both"/>
              <w:rPr>
                <w:rFonts w:ascii="Arial" w:hAnsi="Arial" w:cs="Arial"/>
                <w:sz w:val="16"/>
                <w:szCs w:val="16"/>
              </w:rPr>
            </w:pPr>
          </w:p>
        </w:tc>
        <w:tc>
          <w:tcPr>
            <w:tcW w:w="472" w:type="pct"/>
            <w:shd w:val="clear" w:color="auto" w:fill="B4C6E7" w:themeFill="accent1" w:themeFillTint="66"/>
          </w:tcPr>
          <w:p w14:paraId="34C91D3C" w14:textId="7279B3EC" w:rsidR="00C50E05" w:rsidRPr="004A3218" w:rsidRDefault="00C50E05" w:rsidP="00C50E05">
            <w:pPr>
              <w:rPr>
                <w:rFonts w:ascii="Arial" w:hAnsi="Arial" w:cs="Arial"/>
                <w:b/>
                <w:sz w:val="16"/>
                <w:szCs w:val="16"/>
              </w:rPr>
            </w:pPr>
            <w:r w:rsidRPr="004A3218">
              <w:rPr>
                <w:rFonts w:ascii="Arial" w:hAnsi="Arial" w:cs="Arial"/>
                <w:b/>
                <w:sz w:val="16"/>
                <w:szCs w:val="16"/>
              </w:rPr>
              <w:t>-Lista de cotejo</w:t>
            </w:r>
          </w:p>
        </w:tc>
      </w:tr>
      <w:tr w:rsidR="00C50E05" w:rsidRPr="004A3218" w14:paraId="0DB9B628" w14:textId="77777777" w:rsidTr="004A3218">
        <w:trPr>
          <w:trHeight w:val="1697"/>
        </w:trPr>
        <w:tc>
          <w:tcPr>
            <w:tcW w:w="766" w:type="pct"/>
            <w:shd w:val="clear" w:color="auto" w:fill="B4C6E7" w:themeFill="accent1" w:themeFillTint="66"/>
          </w:tcPr>
          <w:p w14:paraId="5DBA8448" w14:textId="53828F4A" w:rsidR="00C50E05" w:rsidRPr="004A3218" w:rsidRDefault="00C50E05" w:rsidP="00C50E05">
            <w:pPr>
              <w:rPr>
                <w:rFonts w:ascii="Arial" w:hAnsi="Arial" w:cs="Arial"/>
                <w:b/>
                <w:sz w:val="16"/>
                <w:szCs w:val="16"/>
              </w:rPr>
            </w:pPr>
            <w:r w:rsidRPr="004A3218">
              <w:rPr>
                <w:rFonts w:ascii="Arial" w:hAnsi="Arial" w:cs="Arial"/>
                <w:b/>
                <w:sz w:val="16"/>
                <w:szCs w:val="16"/>
              </w:rPr>
              <w:t>Sesión 5</w:t>
            </w:r>
          </w:p>
          <w:p w14:paraId="22E1C2EF" w14:textId="2FC20430" w:rsidR="00C50E05" w:rsidRPr="004A3218" w:rsidRDefault="00C50E05" w:rsidP="00C50E05">
            <w:pPr>
              <w:jc w:val="center"/>
              <w:rPr>
                <w:rFonts w:ascii="Arial" w:hAnsi="Arial" w:cs="Arial"/>
                <w:b/>
                <w:sz w:val="16"/>
                <w:szCs w:val="16"/>
              </w:rPr>
            </w:pPr>
            <w:r w:rsidRPr="004A3218">
              <w:rPr>
                <w:rFonts w:ascii="Arial" w:hAnsi="Arial" w:cs="Arial"/>
                <w:b/>
                <w:sz w:val="16"/>
                <w:szCs w:val="16"/>
              </w:rPr>
              <w:t>Preparamos Postres Temáticos.</w:t>
            </w:r>
          </w:p>
          <w:p w14:paraId="62D791E3" w14:textId="6946068E" w:rsidR="00C50E05" w:rsidRPr="004A3218" w:rsidRDefault="00C50E05" w:rsidP="00C50E05">
            <w:pPr>
              <w:rPr>
                <w:rFonts w:ascii="Arial" w:hAnsi="Arial" w:cs="Arial"/>
                <w:b/>
                <w:sz w:val="16"/>
                <w:szCs w:val="16"/>
              </w:rPr>
            </w:pPr>
          </w:p>
        </w:tc>
        <w:tc>
          <w:tcPr>
            <w:tcW w:w="771" w:type="pct"/>
          </w:tcPr>
          <w:p w14:paraId="3F696181" w14:textId="77777777" w:rsidR="00C50E05" w:rsidRPr="004A3218" w:rsidRDefault="00C50E05" w:rsidP="00C50E05">
            <w:pPr>
              <w:spacing w:after="0" w:line="240" w:lineRule="auto"/>
              <w:jc w:val="center"/>
              <w:rPr>
                <w:rFonts w:ascii="Arial" w:eastAsia="Calibri" w:hAnsi="Arial" w:cs="Arial"/>
                <w:b/>
                <w:sz w:val="16"/>
                <w:szCs w:val="16"/>
                <w:lang w:val="es-ES"/>
              </w:rPr>
            </w:pPr>
            <w:r w:rsidRPr="004A3218">
              <w:rPr>
                <w:rFonts w:ascii="Arial" w:eastAsia="Calibri" w:hAnsi="Arial" w:cs="Arial"/>
                <w:b/>
                <w:sz w:val="16"/>
                <w:szCs w:val="16"/>
                <w:lang w:val="es-ES"/>
              </w:rPr>
              <w:t>GESTIONA PROYECTOS DE EMPRENDIMIENTO ECONÓMICO O SOCIAL</w:t>
            </w:r>
          </w:p>
          <w:p w14:paraId="0304ACCD" w14:textId="77777777" w:rsidR="00C50E05" w:rsidRPr="004A3218" w:rsidRDefault="00C50E05" w:rsidP="00C50E05">
            <w:pPr>
              <w:spacing w:after="0" w:line="240" w:lineRule="auto"/>
              <w:jc w:val="center"/>
              <w:rPr>
                <w:rFonts w:ascii="Arial" w:eastAsia="Calibri" w:hAnsi="Arial" w:cs="Arial"/>
                <w:b/>
                <w:sz w:val="16"/>
                <w:szCs w:val="16"/>
                <w:lang w:val="es-ES"/>
              </w:rPr>
            </w:pPr>
          </w:p>
        </w:tc>
        <w:tc>
          <w:tcPr>
            <w:tcW w:w="858" w:type="pct"/>
          </w:tcPr>
          <w:p w14:paraId="7B28739B" w14:textId="62D6A3A2" w:rsidR="00C50E05" w:rsidRPr="00D21859" w:rsidRDefault="00C50E05" w:rsidP="00C50E05">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Elabora</w:t>
            </w:r>
            <w:r w:rsidRPr="00D21859">
              <w:rPr>
                <w:rFonts w:ascii="Arial" w:eastAsia="Times New Roman" w:hAnsi="Arial" w:cs="Arial"/>
                <w:sz w:val="16"/>
                <w:szCs w:val="16"/>
                <w:lang w:eastAsia="es-PE"/>
              </w:rPr>
              <w:t xml:space="preserve"> postres con temática definida utilizando técnicas adecuadas.</w:t>
            </w:r>
          </w:p>
          <w:p w14:paraId="59E7F84B" w14:textId="06D7E9DC" w:rsidR="00C50E05" w:rsidRPr="00D21859" w:rsidRDefault="00C50E05" w:rsidP="00C50E05">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Aplica</w:t>
            </w:r>
            <w:r w:rsidRPr="00D21859">
              <w:rPr>
                <w:rFonts w:ascii="Arial" w:eastAsia="Times New Roman" w:hAnsi="Arial" w:cs="Arial"/>
                <w:sz w:val="16"/>
                <w:szCs w:val="16"/>
                <w:lang w:eastAsia="es-PE"/>
              </w:rPr>
              <w:t xml:space="preserve"> principios de higiene, presentación y creatividad en la preparación.</w:t>
            </w:r>
          </w:p>
          <w:p w14:paraId="332D402B" w14:textId="50121244" w:rsidR="00C50E05" w:rsidRPr="00D21859" w:rsidRDefault="00C50E05" w:rsidP="00C50E05">
            <w:pPr>
              <w:spacing w:before="100" w:beforeAutospacing="1" w:after="100" w:afterAutospacing="1" w:line="240" w:lineRule="auto"/>
              <w:rPr>
                <w:rFonts w:ascii="Arial" w:eastAsia="Times New Roman" w:hAnsi="Arial" w:cs="Arial"/>
                <w:sz w:val="16"/>
                <w:szCs w:val="16"/>
                <w:lang w:eastAsia="es-PE"/>
              </w:rPr>
            </w:pPr>
            <w:r w:rsidRPr="004A3218">
              <w:rPr>
                <w:rFonts w:ascii="Arial" w:eastAsia="Times New Roman" w:hAnsi="Arial" w:cs="Arial"/>
                <w:sz w:val="16"/>
                <w:szCs w:val="16"/>
                <w:lang w:eastAsia="es-PE"/>
              </w:rPr>
              <w:t> Trabaja</w:t>
            </w:r>
            <w:r w:rsidRPr="00D21859">
              <w:rPr>
                <w:rFonts w:ascii="Arial" w:eastAsia="Times New Roman" w:hAnsi="Arial" w:cs="Arial"/>
                <w:sz w:val="16"/>
                <w:szCs w:val="16"/>
                <w:lang w:eastAsia="es-PE"/>
              </w:rPr>
              <w:t xml:space="preserve"> de manera colaborativa en la planificación y ejecución del postre temático.</w:t>
            </w:r>
          </w:p>
          <w:p w14:paraId="6565E732" w14:textId="77777777" w:rsidR="00C50E05" w:rsidRPr="004A3218" w:rsidRDefault="00C50E05" w:rsidP="00C50E05">
            <w:pPr>
              <w:autoSpaceDE w:val="0"/>
              <w:autoSpaceDN w:val="0"/>
              <w:adjustRightInd w:val="0"/>
              <w:spacing w:after="0" w:line="240" w:lineRule="auto"/>
              <w:jc w:val="both"/>
              <w:rPr>
                <w:rFonts w:ascii="Arial" w:hAnsi="Arial" w:cs="Arial"/>
                <w:sz w:val="16"/>
                <w:szCs w:val="16"/>
              </w:rPr>
            </w:pPr>
          </w:p>
        </w:tc>
        <w:tc>
          <w:tcPr>
            <w:tcW w:w="976" w:type="pct"/>
          </w:tcPr>
          <w:p w14:paraId="6FB14EBC" w14:textId="4B7478ED" w:rsidR="00C50E05" w:rsidRPr="00D21859" w:rsidRDefault="00C50E05" w:rsidP="00C50E05">
            <w:pPr>
              <w:spacing w:after="160" w:line="259" w:lineRule="auto"/>
              <w:contextualSpacing/>
              <w:rPr>
                <w:rFonts w:ascii="Arial" w:hAnsi="Arial" w:cs="Arial"/>
                <w:sz w:val="16"/>
                <w:szCs w:val="16"/>
              </w:rPr>
            </w:pPr>
          </w:p>
          <w:p w14:paraId="62776A40" w14:textId="2E1474C5" w:rsidR="00C50E05" w:rsidRPr="008F2D80" w:rsidRDefault="001D5C2A" w:rsidP="00C50E05">
            <w:pPr>
              <w:spacing w:before="100" w:beforeAutospacing="1" w:after="100" w:afterAutospacing="1" w:line="240" w:lineRule="auto"/>
              <w:rPr>
                <w:rFonts w:ascii="Arial" w:eastAsia="Times New Roman" w:hAnsi="Arial" w:cs="Arial"/>
                <w:sz w:val="16"/>
                <w:szCs w:val="16"/>
                <w:lang w:eastAsia="es-PE"/>
              </w:rPr>
            </w:pPr>
            <w:r>
              <w:rPr>
                <w:rFonts w:ascii="Arial" w:eastAsia="Times New Roman" w:hAnsi="Arial" w:cs="Arial"/>
                <w:sz w:val="16"/>
                <w:szCs w:val="16"/>
                <w:lang w:eastAsia="es-PE"/>
              </w:rPr>
              <w:t>-</w:t>
            </w:r>
            <w:r w:rsidR="00C50E05" w:rsidRPr="004A3218">
              <w:rPr>
                <w:rFonts w:ascii="Arial" w:eastAsia="Times New Roman" w:hAnsi="Arial" w:cs="Arial"/>
                <w:sz w:val="16"/>
                <w:szCs w:val="16"/>
                <w:lang w:eastAsia="es-PE"/>
              </w:rPr>
              <w:t>Exploración</w:t>
            </w:r>
            <w:r w:rsidR="00C50E05" w:rsidRPr="008F2D80">
              <w:rPr>
                <w:rFonts w:ascii="Arial" w:eastAsia="Times New Roman" w:hAnsi="Arial" w:cs="Arial"/>
                <w:b/>
                <w:bCs/>
                <w:sz w:val="16"/>
                <w:szCs w:val="16"/>
                <w:lang w:eastAsia="es-PE"/>
              </w:rPr>
              <w:t xml:space="preserve"> temática </w:t>
            </w:r>
            <w:r w:rsidR="00C50E05" w:rsidRPr="008F2D80">
              <w:rPr>
                <w:rFonts w:ascii="Arial" w:eastAsia="Times New Roman" w:hAnsi="Arial" w:cs="Arial"/>
                <w:sz w:val="16"/>
                <w:szCs w:val="16"/>
                <w:lang w:eastAsia="es-PE"/>
              </w:rPr>
              <w:br/>
              <w:t xml:space="preserve">Se muestran ejemplos de </w:t>
            </w:r>
            <w:r w:rsidR="00C50E05" w:rsidRPr="008F2D80">
              <w:rPr>
                <w:rFonts w:ascii="Arial" w:eastAsia="Times New Roman" w:hAnsi="Arial" w:cs="Arial"/>
                <w:b/>
                <w:bCs/>
                <w:sz w:val="16"/>
                <w:szCs w:val="16"/>
                <w:lang w:eastAsia="es-PE"/>
              </w:rPr>
              <w:t>brownies decorados</w:t>
            </w:r>
            <w:r w:rsidR="00C50E05" w:rsidRPr="008F2D80">
              <w:rPr>
                <w:rFonts w:ascii="Arial" w:eastAsia="Times New Roman" w:hAnsi="Arial" w:cs="Arial"/>
                <w:sz w:val="16"/>
                <w:szCs w:val="16"/>
                <w:lang w:eastAsia="es-PE"/>
              </w:rPr>
              <w:t xml:space="preserve"> con distintas temáticas: cumpleaños, Halloween, personajes animados, emojis, etc.</w:t>
            </w:r>
            <w:r w:rsidR="00C50E05" w:rsidRPr="008F2D80">
              <w:rPr>
                <w:rFonts w:ascii="Arial" w:eastAsia="Times New Roman" w:hAnsi="Arial" w:cs="Arial"/>
                <w:sz w:val="16"/>
                <w:szCs w:val="16"/>
                <w:lang w:eastAsia="es-PE"/>
              </w:rPr>
              <w:br/>
            </w:r>
            <w:r w:rsidR="00C50E05" w:rsidRPr="008F2D80">
              <w:rPr>
                <w:rFonts w:ascii="Arial" w:eastAsia="Times New Roman" w:hAnsi="Arial" w:cs="Arial"/>
                <w:i/>
                <w:iCs/>
                <w:sz w:val="16"/>
                <w:szCs w:val="16"/>
                <w:lang w:eastAsia="es-PE"/>
              </w:rPr>
              <w:t>Objetivo:</w:t>
            </w:r>
            <w:r w:rsidR="00C50E05" w:rsidRPr="008F2D80">
              <w:rPr>
                <w:rFonts w:ascii="Arial" w:eastAsia="Times New Roman" w:hAnsi="Arial" w:cs="Arial"/>
                <w:sz w:val="16"/>
                <w:szCs w:val="16"/>
                <w:lang w:eastAsia="es-PE"/>
              </w:rPr>
              <w:t xml:space="preserve"> Inspirar ideas creativas para el diseño.</w:t>
            </w:r>
          </w:p>
          <w:p w14:paraId="1A3403CD" w14:textId="3A02BA2B" w:rsidR="00C50E05" w:rsidRPr="008F2D80" w:rsidRDefault="001D5C2A" w:rsidP="00C50E05">
            <w:pPr>
              <w:spacing w:before="100" w:beforeAutospacing="1" w:after="100" w:afterAutospacing="1" w:line="240" w:lineRule="auto"/>
              <w:rPr>
                <w:rFonts w:ascii="Arial" w:eastAsia="Times New Roman" w:hAnsi="Arial" w:cs="Arial"/>
                <w:sz w:val="16"/>
                <w:szCs w:val="16"/>
                <w:lang w:eastAsia="es-PE"/>
              </w:rPr>
            </w:pPr>
            <w:r>
              <w:rPr>
                <w:rFonts w:ascii="Arial" w:eastAsia="Times New Roman" w:hAnsi="Arial" w:cs="Arial"/>
                <w:sz w:val="16"/>
                <w:szCs w:val="16"/>
                <w:lang w:eastAsia="es-PE"/>
              </w:rPr>
              <w:t>-</w:t>
            </w:r>
            <w:r w:rsidR="00C50E05" w:rsidRPr="004A3218">
              <w:rPr>
                <w:rFonts w:ascii="Arial" w:eastAsia="Times New Roman" w:hAnsi="Arial" w:cs="Arial"/>
                <w:sz w:val="16"/>
                <w:szCs w:val="16"/>
                <w:lang w:eastAsia="es-PE"/>
              </w:rPr>
              <w:t>Elección</w:t>
            </w:r>
            <w:r w:rsidR="00C50E05" w:rsidRPr="008F2D80">
              <w:rPr>
                <w:rFonts w:ascii="Arial" w:eastAsia="Times New Roman" w:hAnsi="Arial" w:cs="Arial"/>
                <w:b/>
                <w:bCs/>
                <w:sz w:val="16"/>
                <w:szCs w:val="16"/>
                <w:lang w:eastAsia="es-PE"/>
              </w:rPr>
              <w:t xml:space="preserve"> de la temática y boceto </w:t>
            </w:r>
            <w:r w:rsidR="00C50E05" w:rsidRPr="008F2D80">
              <w:rPr>
                <w:rFonts w:ascii="Arial" w:eastAsia="Times New Roman" w:hAnsi="Arial" w:cs="Arial"/>
                <w:sz w:val="16"/>
                <w:szCs w:val="16"/>
                <w:lang w:eastAsia="es-PE"/>
              </w:rPr>
              <w:br/>
              <w:t>Cada grupo elige una temática para su brownie (ej.: "Animales de la selva", "Superhéroes", "Flores y naturaleza").</w:t>
            </w:r>
            <w:r w:rsidR="00C50E05" w:rsidRPr="008F2D80">
              <w:rPr>
                <w:rFonts w:ascii="Arial" w:eastAsia="Times New Roman" w:hAnsi="Arial" w:cs="Arial"/>
                <w:sz w:val="16"/>
                <w:szCs w:val="16"/>
                <w:lang w:eastAsia="es-PE"/>
              </w:rPr>
              <w:br/>
              <w:t>Dibujan un boceto del diseño decorativo en papel.</w:t>
            </w:r>
          </w:p>
          <w:p w14:paraId="58828E30" w14:textId="57E6272B" w:rsidR="00C50E05" w:rsidRPr="008F2D80" w:rsidRDefault="001D5C2A" w:rsidP="00C50E05">
            <w:pPr>
              <w:spacing w:before="100" w:beforeAutospacing="1" w:after="100" w:afterAutospacing="1" w:line="240" w:lineRule="auto"/>
              <w:rPr>
                <w:rFonts w:ascii="Arial" w:eastAsia="Times New Roman" w:hAnsi="Arial" w:cs="Arial"/>
                <w:sz w:val="16"/>
                <w:szCs w:val="16"/>
                <w:lang w:eastAsia="es-PE"/>
              </w:rPr>
            </w:pPr>
            <w:r>
              <w:rPr>
                <w:rFonts w:ascii="Arial" w:eastAsia="Times New Roman" w:hAnsi="Arial" w:cs="Arial"/>
                <w:sz w:val="16"/>
                <w:szCs w:val="16"/>
                <w:lang w:eastAsia="es-PE"/>
              </w:rPr>
              <w:lastRenderedPageBreak/>
              <w:t>-</w:t>
            </w:r>
            <w:r w:rsidR="00C50E05" w:rsidRPr="004A3218">
              <w:rPr>
                <w:rFonts w:ascii="Arial" w:eastAsia="Times New Roman" w:hAnsi="Arial" w:cs="Arial"/>
                <w:sz w:val="16"/>
                <w:szCs w:val="16"/>
                <w:lang w:eastAsia="es-PE"/>
              </w:rPr>
              <w:t xml:space="preserve"> Revisión</w:t>
            </w:r>
            <w:r w:rsidR="00C50E05" w:rsidRPr="008F2D80">
              <w:rPr>
                <w:rFonts w:ascii="Arial" w:eastAsia="Times New Roman" w:hAnsi="Arial" w:cs="Arial"/>
                <w:b/>
                <w:bCs/>
                <w:sz w:val="16"/>
                <w:szCs w:val="16"/>
                <w:lang w:eastAsia="es-PE"/>
              </w:rPr>
              <w:t xml:space="preserve"> de ingredientes y técnicas</w:t>
            </w:r>
            <w:r w:rsidR="00C50E05" w:rsidRPr="008F2D80">
              <w:rPr>
                <w:rFonts w:ascii="Arial" w:eastAsia="Times New Roman" w:hAnsi="Arial" w:cs="Arial"/>
                <w:sz w:val="16"/>
                <w:szCs w:val="16"/>
                <w:lang w:eastAsia="es-PE"/>
              </w:rPr>
              <w:br/>
              <w:t>Se repasa la receta base del brownie y las opciones de decoración:</w:t>
            </w:r>
          </w:p>
          <w:p w14:paraId="2395A28D" w14:textId="77777777" w:rsidR="00C50E05" w:rsidRPr="008F2D80" w:rsidRDefault="00C50E05" w:rsidP="00C50E05">
            <w:pPr>
              <w:numPr>
                <w:ilvl w:val="0"/>
                <w:numId w:val="10"/>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Chocolate derretido</w:t>
            </w:r>
          </w:p>
          <w:p w14:paraId="3E89D044" w14:textId="77777777" w:rsidR="00C50E05" w:rsidRPr="008F2D80" w:rsidRDefault="00C50E05" w:rsidP="00C50E05">
            <w:pPr>
              <w:numPr>
                <w:ilvl w:val="0"/>
                <w:numId w:val="10"/>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Glaseado de colores</w:t>
            </w:r>
          </w:p>
          <w:p w14:paraId="4807A0C3" w14:textId="77777777" w:rsidR="00C50E05" w:rsidRPr="008F2D80" w:rsidRDefault="00C50E05" w:rsidP="00C50E05">
            <w:pPr>
              <w:numPr>
                <w:ilvl w:val="0"/>
                <w:numId w:val="10"/>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Frutas, confites, chispas</w:t>
            </w:r>
          </w:p>
          <w:p w14:paraId="67AF2D6F" w14:textId="77777777" w:rsidR="00C50E05" w:rsidRPr="008F2D80" w:rsidRDefault="00C50E05" w:rsidP="00C50E05">
            <w:pPr>
              <w:numPr>
                <w:ilvl w:val="0"/>
                <w:numId w:val="10"/>
              </w:numPr>
              <w:spacing w:before="100" w:beforeAutospacing="1" w:after="100" w:afterAutospacing="1" w:line="240" w:lineRule="auto"/>
              <w:rPr>
                <w:rFonts w:ascii="Arial" w:eastAsia="Times New Roman" w:hAnsi="Arial" w:cs="Arial"/>
                <w:sz w:val="16"/>
                <w:szCs w:val="16"/>
                <w:lang w:eastAsia="es-PE"/>
              </w:rPr>
            </w:pPr>
            <w:r w:rsidRPr="008F2D80">
              <w:rPr>
                <w:rFonts w:ascii="Arial" w:eastAsia="Times New Roman" w:hAnsi="Arial" w:cs="Arial"/>
                <w:sz w:val="16"/>
                <w:szCs w:val="16"/>
                <w:lang w:eastAsia="es-PE"/>
              </w:rPr>
              <w:t>Manga pastelera</w:t>
            </w:r>
          </w:p>
          <w:p w14:paraId="466ED7EF" w14:textId="1833F310" w:rsidR="00C50E05" w:rsidRPr="008F2D80" w:rsidRDefault="001D5C2A" w:rsidP="00C50E05">
            <w:pPr>
              <w:spacing w:before="100" w:beforeAutospacing="1" w:after="100" w:afterAutospacing="1" w:line="240" w:lineRule="auto"/>
              <w:rPr>
                <w:rFonts w:ascii="Arial" w:eastAsia="Times New Roman" w:hAnsi="Arial" w:cs="Arial"/>
                <w:sz w:val="16"/>
                <w:szCs w:val="16"/>
                <w:lang w:eastAsia="es-PE"/>
              </w:rPr>
            </w:pPr>
            <w:r>
              <w:rPr>
                <w:rFonts w:ascii="Arial" w:eastAsia="Times New Roman" w:hAnsi="Arial" w:cs="Arial"/>
                <w:sz w:val="16"/>
                <w:szCs w:val="16"/>
                <w:lang w:eastAsia="es-PE"/>
              </w:rPr>
              <w:t>-</w:t>
            </w:r>
            <w:r w:rsidR="00C50E05" w:rsidRPr="004A3218">
              <w:rPr>
                <w:rFonts w:ascii="Arial" w:eastAsia="Times New Roman" w:hAnsi="Arial" w:cs="Arial"/>
                <w:sz w:val="16"/>
                <w:szCs w:val="16"/>
                <w:lang w:eastAsia="es-PE"/>
              </w:rPr>
              <w:t>Preparación</w:t>
            </w:r>
            <w:r w:rsidR="00C50E05" w:rsidRPr="008F2D80">
              <w:rPr>
                <w:rFonts w:ascii="Arial" w:eastAsia="Times New Roman" w:hAnsi="Arial" w:cs="Arial"/>
                <w:b/>
                <w:bCs/>
                <w:sz w:val="16"/>
                <w:szCs w:val="16"/>
                <w:lang w:eastAsia="es-PE"/>
              </w:rPr>
              <w:t xml:space="preserve"> del brownie </w:t>
            </w:r>
            <w:r w:rsidR="00C50E05" w:rsidRPr="008F2D80">
              <w:rPr>
                <w:rFonts w:ascii="Arial" w:eastAsia="Times New Roman" w:hAnsi="Arial" w:cs="Arial"/>
                <w:sz w:val="16"/>
                <w:szCs w:val="16"/>
                <w:lang w:eastAsia="es-PE"/>
              </w:rPr>
              <w:br/>
              <w:t>Cada grupo prepara la masa, hornea el brownie y lo deja enfriar.</w:t>
            </w:r>
            <w:r w:rsidR="00C50E05" w:rsidRPr="008F2D80">
              <w:rPr>
                <w:rFonts w:ascii="Arial" w:eastAsia="Times New Roman" w:hAnsi="Arial" w:cs="Arial"/>
                <w:sz w:val="16"/>
                <w:szCs w:val="16"/>
                <w:lang w:eastAsia="es-PE"/>
              </w:rPr>
              <w:br/>
            </w:r>
            <w:r w:rsidR="00C50E05" w:rsidRPr="008F2D80">
              <w:rPr>
                <w:rFonts w:ascii="Arial" w:eastAsia="Times New Roman" w:hAnsi="Arial" w:cs="Arial"/>
                <w:i/>
                <w:iCs/>
                <w:sz w:val="16"/>
                <w:szCs w:val="16"/>
                <w:lang w:eastAsia="es-PE"/>
              </w:rPr>
              <w:t>Puntos clave:</w:t>
            </w:r>
            <w:r w:rsidR="00C50E05" w:rsidRPr="008F2D80">
              <w:rPr>
                <w:rFonts w:ascii="Arial" w:eastAsia="Times New Roman" w:hAnsi="Arial" w:cs="Arial"/>
                <w:sz w:val="16"/>
                <w:szCs w:val="16"/>
                <w:lang w:eastAsia="es-PE"/>
              </w:rPr>
              <w:t xml:space="preserve"> uso correcto de medidas, técnica del batido, temperatura de horneado.</w:t>
            </w:r>
          </w:p>
          <w:p w14:paraId="255ED926" w14:textId="133031A5" w:rsidR="00C50E05" w:rsidRPr="008F2D80" w:rsidRDefault="001D5C2A" w:rsidP="00C50E05">
            <w:pPr>
              <w:spacing w:before="100" w:beforeAutospacing="1" w:after="100" w:afterAutospacing="1" w:line="240" w:lineRule="auto"/>
              <w:rPr>
                <w:rFonts w:ascii="Arial" w:eastAsia="Times New Roman" w:hAnsi="Arial" w:cs="Arial"/>
                <w:sz w:val="16"/>
                <w:szCs w:val="16"/>
                <w:lang w:eastAsia="es-PE"/>
              </w:rPr>
            </w:pPr>
            <w:r>
              <w:rPr>
                <w:rFonts w:ascii="Arial" w:eastAsia="Times New Roman" w:hAnsi="Arial" w:cs="Arial"/>
                <w:sz w:val="16"/>
                <w:szCs w:val="16"/>
                <w:lang w:eastAsia="es-PE"/>
              </w:rPr>
              <w:t>-</w:t>
            </w:r>
            <w:r w:rsidR="00C50E05" w:rsidRPr="004A3218">
              <w:rPr>
                <w:rFonts w:ascii="Arial" w:eastAsia="Times New Roman" w:hAnsi="Arial" w:cs="Arial"/>
                <w:sz w:val="16"/>
                <w:szCs w:val="16"/>
                <w:lang w:eastAsia="es-PE"/>
              </w:rPr>
              <w:t>Decoración</w:t>
            </w:r>
            <w:r w:rsidR="00C50E05" w:rsidRPr="008F2D80">
              <w:rPr>
                <w:rFonts w:ascii="Arial" w:eastAsia="Times New Roman" w:hAnsi="Arial" w:cs="Arial"/>
                <w:b/>
                <w:bCs/>
                <w:sz w:val="16"/>
                <w:szCs w:val="16"/>
                <w:lang w:eastAsia="es-PE"/>
              </w:rPr>
              <w:t xml:space="preserve"> creativa </w:t>
            </w:r>
            <w:r w:rsidR="00C50E05" w:rsidRPr="008F2D80">
              <w:rPr>
                <w:rFonts w:ascii="Arial" w:eastAsia="Times New Roman" w:hAnsi="Arial" w:cs="Arial"/>
                <w:sz w:val="16"/>
                <w:szCs w:val="16"/>
                <w:lang w:eastAsia="es-PE"/>
              </w:rPr>
              <w:br/>
              <w:t>Con el brownie frío, cada grupo lo decora según su temática usando los materiales disponibles.</w:t>
            </w:r>
            <w:r w:rsidR="00C50E05" w:rsidRPr="008F2D80">
              <w:rPr>
                <w:rFonts w:ascii="Arial" w:eastAsia="Times New Roman" w:hAnsi="Arial" w:cs="Arial"/>
                <w:sz w:val="16"/>
                <w:szCs w:val="16"/>
                <w:lang w:eastAsia="es-PE"/>
              </w:rPr>
              <w:br/>
            </w:r>
            <w:r w:rsidR="00C50E05" w:rsidRPr="008F2D80">
              <w:rPr>
                <w:rFonts w:ascii="Arial" w:eastAsia="Times New Roman" w:hAnsi="Arial" w:cs="Arial"/>
                <w:i/>
                <w:iCs/>
                <w:sz w:val="16"/>
                <w:szCs w:val="16"/>
                <w:lang w:eastAsia="es-PE"/>
              </w:rPr>
              <w:t>Evaluación en marcha:</w:t>
            </w:r>
            <w:r w:rsidR="00C50E05" w:rsidRPr="008F2D80">
              <w:rPr>
                <w:rFonts w:ascii="Arial" w:eastAsia="Times New Roman" w:hAnsi="Arial" w:cs="Arial"/>
                <w:sz w:val="16"/>
                <w:szCs w:val="16"/>
                <w:lang w:eastAsia="es-PE"/>
              </w:rPr>
              <w:t xml:space="preserve"> se observa higiene, técnica y originalidad.</w:t>
            </w:r>
          </w:p>
          <w:p w14:paraId="42BD3ACE" w14:textId="0094C820" w:rsidR="00C50E05" w:rsidRPr="008F2D80" w:rsidRDefault="001D5C2A" w:rsidP="00C50E05">
            <w:pPr>
              <w:spacing w:before="100" w:beforeAutospacing="1" w:after="100" w:afterAutospacing="1" w:line="240" w:lineRule="auto"/>
              <w:rPr>
                <w:rFonts w:ascii="Arial" w:eastAsia="Times New Roman" w:hAnsi="Arial" w:cs="Arial"/>
                <w:sz w:val="16"/>
                <w:szCs w:val="16"/>
                <w:lang w:eastAsia="es-PE"/>
              </w:rPr>
            </w:pPr>
            <w:r>
              <w:rPr>
                <w:rFonts w:ascii="Arial" w:eastAsia="Times New Roman" w:hAnsi="Arial" w:cs="Arial"/>
                <w:sz w:val="16"/>
                <w:szCs w:val="16"/>
                <w:lang w:eastAsia="es-PE"/>
              </w:rPr>
              <w:t>-</w:t>
            </w:r>
            <w:r w:rsidR="00C50E05" w:rsidRPr="004A3218">
              <w:rPr>
                <w:rFonts w:ascii="Arial" w:eastAsia="Times New Roman" w:hAnsi="Arial" w:cs="Arial"/>
                <w:sz w:val="16"/>
                <w:szCs w:val="16"/>
                <w:lang w:eastAsia="es-PE"/>
              </w:rPr>
              <w:t>Presentación</w:t>
            </w:r>
            <w:r w:rsidR="00C50E05" w:rsidRPr="008F2D80">
              <w:rPr>
                <w:rFonts w:ascii="Arial" w:eastAsia="Times New Roman" w:hAnsi="Arial" w:cs="Arial"/>
                <w:b/>
                <w:bCs/>
                <w:sz w:val="16"/>
                <w:szCs w:val="16"/>
                <w:lang w:eastAsia="es-PE"/>
              </w:rPr>
              <w:t xml:space="preserve"> y degustación </w:t>
            </w:r>
            <w:r w:rsidR="00C50E05" w:rsidRPr="008F2D80">
              <w:rPr>
                <w:rFonts w:ascii="Arial" w:eastAsia="Times New Roman" w:hAnsi="Arial" w:cs="Arial"/>
                <w:sz w:val="16"/>
                <w:szCs w:val="16"/>
                <w:lang w:eastAsia="es-PE"/>
              </w:rPr>
              <w:br/>
              <w:t>Cada grupo presenta su brownie, explica la inspiración del diseño y comenta su proceso.</w:t>
            </w:r>
            <w:r w:rsidR="00C50E05" w:rsidRPr="008F2D80">
              <w:rPr>
                <w:rFonts w:ascii="Arial" w:eastAsia="Times New Roman" w:hAnsi="Arial" w:cs="Arial"/>
                <w:sz w:val="16"/>
                <w:szCs w:val="16"/>
                <w:lang w:eastAsia="es-PE"/>
              </w:rPr>
              <w:br/>
              <w:t>Se realiza una pequeña degustación grupal.</w:t>
            </w:r>
          </w:p>
          <w:p w14:paraId="1163683F" w14:textId="77777777" w:rsidR="00C50E05" w:rsidRPr="004A3218" w:rsidRDefault="00C50E05" w:rsidP="00C50E05">
            <w:pPr>
              <w:spacing w:after="160" w:line="259" w:lineRule="auto"/>
              <w:ind w:left="176"/>
              <w:contextualSpacing/>
              <w:rPr>
                <w:rFonts w:ascii="Arial" w:hAnsi="Arial" w:cs="Arial"/>
                <w:sz w:val="16"/>
                <w:szCs w:val="16"/>
              </w:rPr>
            </w:pPr>
          </w:p>
        </w:tc>
        <w:tc>
          <w:tcPr>
            <w:tcW w:w="602" w:type="pct"/>
          </w:tcPr>
          <w:p w14:paraId="5FEC6652" w14:textId="791F6432" w:rsidR="00C50E05" w:rsidRPr="00D21859" w:rsidRDefault="001D5C2A" w:rsidP="00C50E05">
            <w:pPr>
              <w:spacing w:before="100" w:beforeAutospacing="1" w:after="100" w:afterAutospacing="1" w:line="240" w:lineRule="auto"/>
              <w:rPr>
                <w:rFonts w:ascii="Arial" w:eastAsia="Times New Roman" w:hAnsi="Arial" w:cs="Arial"/>
                <w:sz w:val="16"/>
                <w:szCs w:val="16"/>
                <w:lang w:eastAsia="es-PE"/>
              </w:rPr>
            </w:pPr>
            <w:r>
              <w:rPr>
                <w:rFonts w:ascii="Arial" w:eastAsia="Times New Roman" w:hAnsi="Arial" w:cs="Arial"/>
                <w:sz w:val="16"/>
                <w:szCs w:val="16"/>
                <w:lang w:eastAsia="es-PE"/>
              </w:rPr>
              <w:lastRenderedPageBreak/>
              <w:t>-</w:t>
            </w:r>
            <w:r w:rsidR="00C50E05" w:rsidRPr="004A3218">
              <w:rPr>
                <w:rFonts w:ascii="Arial" w:eastAsia="Times New Roman" w:hAnsi="Arial" w:cs="Arial"/>
                <w:sz w:val="16"/>
                <w:szCs w:val="16"/>
                <w:lang w:eastAsia="es-PE"/>
              </w:rPr>
              <w:t>Repostería</w:t>
            </w:r>
            <w:r w:rsidR="00C50E05" w:rsidRPr="00D21859">
              <w:rPr>
                <w:rFonts w:ascii="Arial" w:eastAsia="Times New Roman" w:hAnsi="Arial" w:cs="Arial"/>
                <w:sz w:val="16"/>
                <w:szCs w:val="16"/>
                <w:lang w:eastAsia="es-PE"/>
              </w:rPr>
              <w:t xml:space="preserve"> creativa</w:t>
            </w:r>
          </w:p>
          <w:p w14:paraId="25CD948A" w14:textId="77777777" w:rsidR="001D5C2A" w:rsidRDefault="001D5C2A" w:rsidP="00C50E05">
            <w:pPr>
              <w:spacing w:before="100" w:beforeAutospacing="1" w:after="100" w:afterAutospacing="1" w:line="240" w:lineRule="auto"/>
              <w:rPr>
                <w:rFonts w:ascii="Arial" w:eastAsia="Times New Roman" w:hAnsi="Arial" w:cs="Arial"/>
                <w:sz w:val="16"/>
                <w:szCs w:val="16"/>
                <w:lang w:eastAsia="es-PE"/>
              </w:rPr>
            </w:pPr>
            <w:r>
              <w:rPr>
                <w:rFonts w:ascii="Arial" w:eastAsia="Times New Roman" w:hAnsi="Arial" w:cs="Arial"/>
                <w:sz w:val="16"/>
                <w:szCs w:val="16"/>
                <w:lang w:eastAsia="es-PE"/>
              </w:rPr>
              <w:t>-T</w:t>
            </w:r>
            <w:r w:rsidR="00C50E05" w:rsidRPr="004A3218">
              <w:rPr>
                <w:rFonts w:ascii="Arial" w:eastAsia="Times New Roman" w:hAnsi="Arial" w:cs="Arial"/>
                <w:sz w:val="16"/>
                <w:szCs w:val="16"/>
                <w:lang w:eastAsia="es-PE"/>
              </w:rPr>
              <w:t>écnicas</w:t>
            </w:r>
            <w:r w:rsidR="00C50E05" w:rsidRPr="00D21859">
              <w:rPr>
                <w:rFonts w:ascii="Arial" w:eastAsia="Times New Roman" w:hAnsi="Arial" w:cs="Arial"/>
                <w:sz w:val="16"/>
                <w:szCs w:val="16"/>
                <w:lang w:eastAsia="es-PE"/>
              </w:rPr>
              <w:t xml:space="preserve"> básicas de cocina</w:t>
            </w:r>
            <w:r>
              <w:rPr>
                <w:rFonts w:ascii="Arial" w:eastAsia="Times New Roman" w:hAnsi="Arial" w:cs="Arial"/>
                <w:sz w:val="16"/>
                <w:szCs w:val="16"/>
                <w:lang w:eastAsia="es-PE"/>
              </w:rPr>
              <w:t>}</w:t>
            </w:r>
          </w:p>
          <w:p w14:paraId="219C1111" w14:textId="5AC82BD4" w:rsidR="00C50E05" w:rsidRPr="00D21859" w:rsidRDefault="001D5C2A" w:rsidP="00C50E05">
            <w:pPr>
              <w:spacing w:before="100" w:beforeAutospacing="1" w:after="100" w:afterAutospacing="1" w:line="240" w:lineRule="auto"/>
              <w:rPr>
                <w:rFonts w:ascii="Arial" w:eastAsia="Times New Roman" w:hAnsi="Arial" w:cs="Arial"/>
                <w:sz w:val="16"/>
                <w:szCs w:val="16"/>
                <w:lang w:eastAsia="es-PE"/>
              </w:rPr>
            </w:pPr>
            <w:r>
              <w:rPr>
                <w:rFonts w:ascii="Arial" w:eastAsia="Times New Roman" w:hAnsi="Arial" w:cs="Arial"/>
                <w:sz w:val="16"/>
                <w:szCs w:val="16"/>
                <w:lang w:eastAsia="es-PE"/>
              </w:rPr>
              <w:t>-</w:t>
            </w:r>
            <w:r w:rsidR="00C50E05" w:rsidRPr="004A3218">
              <w:rPr>
                <w:rFonts w:ascii="Arial" w:eastAsia="Times New Roman" w:hAnsi="Arial" w:cs="Arial"/>
                <w:sz w:val="16"/>
                <w:szCs w:val="16"/>
                <w:lang w:eastAsia="es-PE"/>
              </w:rPr>
              <w:t xml:space="preserve"> Trabajo</w:t>
            </w:r>
            <w:r w:rsidR="00C50E05" w:rsidRPr="00D21859">
              <w:rPr>
                <w:rFonts w:ascii="Arial" w:eastAsia="Times New Roman" w:hAnsi="Arial" w:cs="Arial"/>
                <w:sz w:val="16"/>
                <w:szCs w:val="16"/>
                <w:lang w:eastAsia="es-PE"/>
              </w:rPr>
              <w:t xml:space="preserve"> en equipo y creatividad</w:t>
            </w:r>
          </w:p>
          <w:p w14:paraId="2DA305C4" w14:textId="77777777" w:rsidR="00C50E05" w:rsidRPr="004A3218" w:rsidRDefault="00C50E05" w:rsidP="00C50E05">
            <w:pPr>
              <w:pStyle w:val="Prrafodelista"/>
              <w:numPr>
                <w:ilvl w:val="0"/>
                <w:numId w:val="5"/>
              </w:numPr>
              <w:spacing w:after="160" w:line="259" w:lineRule="auto"/>
              <w:jc w:val="both"/>
              <w:rPr>
                <w:rFonts w:ascii="Arial" w:hAnsi="Arial" w:cs="Arial"/>
                <w:sz w:val="16"/>
                <w:szCs w:val="16"/>
              </w:rPr>
            </w:pPr>
          </w:p>
        </w:tc>
        <w:tc>
          <w:tcPr>
            <w:tcW w:w="556" w:type="pct"/>
          </w:tcPr>
          <w:p w14:paraId="6220F19D" w14:textId="5AC9D87A" w:rsidR="00C50E05" w:rsidRPr="004A3218" w:rsidRDefault="001D5C2A" w:rsidP="00C50E05">
            <w:pPr>
              <w:spacing w:before="100" w:beforeAutospacing="1" w:after="100" w:afterAutospacing="1" w:line="240" w:lineRule="auto"/>
              <w:rPr>
                <w:rFonts w:ascii="Arial" w:eastAsia="Times New Roman" w:hAnsi="Arial" w:cs="Arial"/>
                <w:sz w:val="16"/>
                <w:szCs w:val="16"/>
                <w:lang w:eastAsia="es-PE"/>
              </w:rPr>
            </w:pPr>
            <w:r>
              <w:rPr>
                <w:rFonts w:ascii="Arial" w:eastAsia="Times New Roman" w:hAnsi="Arial" w:cs="Arial"/>
                <w:sz w:val="16"/>
                <w:szCs w:val="16"/>
                <w:lang w:eastAsia="es-PE"/>
              </w:rPr>
              <w:t>-</w:t>
            </w:r>
            <w:r w:rsidR="00C50E05" w:rsidRPr="004A3218">
              <w:rPr>
                <w:rFonts w:ascii="Arial" w:eastAsia="Times New Roman" w:hAnsi="Arial" w:cs="Arial"/>
                <w:sz w:val="16"/>
                <w:szCs w:val="16"/>
                <w:lang w:eastAsia="es-PE"/>
              </w:rPr>
              <w:t>Postre</w:t>
            </w:r>
            <w:r w:rsidR="00C50E05" w:rsidRPr="00D21859">
              <w:rPr>
                <w:rFonts w:ascii="Arial" w:eastAsia="Times New Roman" w:hAnsi="Arial" w:cs="Arial"/>
                <w:sz w:val="16"/>
                <w:szCs w:val="16"/>
                <w:lang w:eastAsia="es-PE"/>
              </w:rPr>
              <w:t xml:space="preserve"> temático preparado y presentado por cada grupo.</w:t>
            </w:r>
          </w:p>
        </w:tc>
        <w:tc>
          <w:tcPr>
            <w:tcW w:w="472" w:type="pct"/>
            <w:shd w:val="clear" w:color="auto" w:fill="B4C6E7" w:themeFill="accent1" w:themeFillTint="66"/>
          </w:tcPr>
          <w:p w14:paraId="24E203D5" w14:textId="589BFBC7" w:rsidR="00C50E05" w:rsidRPr="004A3218" w:rsidRDefault="00C50E05" w:rsidP="00C50E05">
            <w:pPr>
              <w:rPr>
                <w:rFonts w:ascii="Arial" w:hAnsi="Arial" w:cs="Arial"/>
                <w:b/>
                <w:sz w:val="16"/>
                <w:szCs w:val="16"/>
              </w:rPr>
            </w:pPr>
            <w:r w:rsidRPr="004A3218">
              <w:rPr>
                <w:rFonts w:ascii="Arial" w:hAnsi="Arial" w:cs="Arial"/>
                <w:sz w:val="16"/>
                <w:szCs w:val="16"/>
              </w:rPr>
              <w:t>-</w:t>
            </w:r>
            <w:r w:rsidRPr="004A3218">
              <w:rPr>
                <w:rFonts w:ascii="Arial" w:hAnsi="Arial" w:cs="Arial"/>
                <w:sz w:val="16"/>
                <w:szCs w:val="16"/>
              </w:rPr>
              <w:t>Lista de cotejo para aspectos técnicos (higiene, técnica, sabor)</w:t>
            </w:r>
          </w:p>
        </w:tc>
      </w:tr>
    </w:tbl>
    <w:p w14:paraId="3BBA2824" w14:textId="77777777" w:rsidR="00274EFD" w:rsidRPr="004A3218" w:rsidRDefault="00274EFD" w:rsidP="00274EFD">
      <w:pPr>
        <w:rPr>
          <w:rFonts w:ascii="Arial" w:hAnsi="Arial" w:cs="Arial"/>
          <w:b/>
          <w:sz w:val="16"/>
          <w:szCs w:val="16"/>
        </w:rPr>
      </w:pPr>
    </w:p>
    <w:p w14:paraId="6FA2D0BB" w14:textId="77777777" w:rsidR="00274EFD" w:rsidRPr="004A3218" w:rsidRDefault="00274EFD" w:rsidP="00274EFD">
      <w:pPr>
        <w:pStyle w:val="Prrafodelista"/>
        <w:numPr>
          <w:ilvl w:val="0"/>
          <w:numId w:val="6"/>
        </w:numPr>
        <w:rPr>
          <w:rFonts w:ascii="Arial" w:hAnsi="Arial" w:cs="Arial"/>
          <w:b/>
          <w:sz w:val="16"/>
          <w:szCs w:val="16"/>
        </w:rPr>
      </w:pPr>
      <w:r w:rsidRPr="004A3218">
        <w:rPr>
          <w:rFonts w:ascii="Arial" w:hAnsi="Arial" w:cs="Arial"/>
          <w:b/>
          <w:sz w:val="16"/>
          <w:szCs w:val="16"/>
        </w:rPr>
        <w:t>RECURSOS Y MATERIALES:</w:t>
      </w:r>
    </w:p>
    <w:tbl>
      <w:tblPr>
        <w:tblStyle w:val="Tablaconcuadrcula"/>
        <w:tblW w:w="0" w:type="auto"/>
        <w:tblInd w:w="900" w:type="dxa"/>
        <w:tblLook w:val="04A0" w:firstRow="1" w:lastRow="0" w:firstColumn="1" w:lastColumn="0" w:noHBand="0" w:noVBand="1"/>
      </w:tblPr>
      <w:tblGrid>
        <w:gridCol w:w="5018"/>
        <w:gridCol w:w="4118"/>
        <w:gridCol w:w="4127"/>
      </w:tblGrid>
      <w:tr w:rsidR="00274EFD" w:rsidRPr="004A3218" w14:paraId="6FB5E0C8" w14:textId="77777777" w:rsidTr="0014077D">
        <w:tc>
          <w:tcPr>
            <w:tcW w:w="5018" w:type="dxa"/>
            <w:shd w:val="clear" w:color="auto" w:fill="2F5496" w:themeFill="accent1" w:themeFillShade="BF"/>
          </w:tcPr>
          <w:p w14:paraId="542E861A" w14:textId="77777777" w:rsidR="00274EFD" w:rsidRPr="004A3218" w:rsidRDefault="00274EFD" w:rsidP="0014077D">
            <w:pPr>
              <w:pStyle w:val="Prrafodelista"/>
              <w:ind w:left="0"/>
              <w:rPr>
                <w:rFonts w:ascii="Arial" w:hAnsi="Arial" w:cs="Arial"/>
                <w:b/>
                <w:sz w:val="16"/>
                <w:szCs w:val="16"/>
              </w:rPr>
            </w:pPr>
            <w:r w:rsidRPr="004A3218">
              <w:rPr>
                <w:rFonts w:ascii="Arial" w:hAnsi="Arial" w:cs="Arial"/>
                <w:b/>
                <w:sz w:val="16"/>
                <w:szCs w:val="16"/>
              </w:rPr>
              <w:t>MATERIALES EDUCATIVOS</w:t>
            </w:r>
          </w:p>
        </w:tc>
        <w:tc>
          <w:tcPr>
            <w:tcW w:w="4118" w:type="dxa"/>
            <w:shd w:val="clear" w:color="auto" w:fill="2F5496" w:themeFill="accent1" w:themeFillShade="BF"/>
          </w:tcPr>
          <w:p w14:paraId="17DB6A24" w14:textId="77777777" w:rsidR="00274EFD" w:rsidRPr="004A3218" w:rsidRDefault="00274EFD" w:rsidP="0014077D">
            <w:pPr>
              <w:pStyle w:val="Prrafodelista"/>
              <w:ind w:left="0"/>
              <w:rPr>
                <w:rFonts w:ascii="Arial" w:hAnsi="Arial" w:cs="Arial"/>
                <w:b/>
                <w:sz w:val="16"/>
                <w:szCs w:val="16"/>
              </w:rPr>
            </w:pPr>
            <w:r w:rsidRPr="004A3218">
              <w:rPr>
                <w:rFonts w:ascii="Arial" w:hAnsi="Arial" w:cs="Arial"/>
                <w:b/>
                <w:sz w:val="16"/>
                <w:szCs w:val="16"/>
              </w:rPr>
              <w:t>RECURSOS EDUCATIVOS</w:t>
            </w:r>
          </w:p>
        </w:tc>
        <w:tc>
          <w:tcPr>
            <w:tcW w:w="4127" w:type="dxa"/>
            <w:shd w:val="clear" w:color="auto" w:fill="2F5496" w:themeFill="accent1" w:themeFillShade="BF"/>
          </w:tcPr>
          <w:p w14:paraId="5783A09F" w14:textId="77777777" w:rsidR="00274EFD" w:rsidRPr="004A3218" w:rsidRDefault="00274EFD" w:rsidP="0014077D">
            <w:pPr>
              <w:pStyle w:val="Prrafodelista"/>
              <w:ind w:left="0"/>
              <w:rPr>
                <w:rFonts w:ascii="Arial" w:hAnsi="Arial" w:cs="Arial"/>
                <w:b/>
                <w:sz w:val="16"/>
                <w:szCs w:val="16"/>
              </w:rPr>
            </w:pPr>
            <w:r w:rsidRPr="004A3218">
              <w:rPr>
                <w:rFonts w:ascii="Arial" w:hAnsi="Arial" w:cs="Arial"/>
                <w:b/>
                <w:sz w:val="16"/>
                <w:szCs w:val="16"/>
              </w:rPr>
              <w:t>ESPACIOS DE APRENDIZAJE</w:t>
            </w:r>
          </w:p>
        </w:tc>
      </w:tr>
      <w:tr w:rsidR="00274EFD" w:rsidRPr="004A3218" w14:paraId="671E51D1" w14:textId="77777777" w:rsidTr="0014077D">
        <w:tc>
          <w:tcPr>
            <w:tcW w:w="5018" w:type="dxa"/>
          </w:tcPr>
          <w:p w14:paraId="2F7D3D83" w14:textId="77777777" w:rsidR="00274EFD" w:rsidRPr="004A3218" w:rsidRDefault="00274EFD" w:rsidP="0014077D">
            <w:pPr>
              <w:pStyle w:val="Prrafodelista"/>
              <w:ind w:left="0"/>
              <w:rPr>
                <w:rFonts w:ascii="Arial" w:hAnsi="Arial" w:cs="Arial"/>
                <w:b/>
                <w:sz w:val="16"/>
                <w:szCs w:val="16"/>
              </w:rPr>
            </w:pPr>
            <w:r w:rsidRPr="004A3218">
              <w:rPr>
                <w:rFonts w:ascii="Arial" w:hAnsi="Arial" w:cs="Arial"/>
                <w:b/>
                <w:sz w:val="16"/>
                <w:szCs w:val="16"/>
              </w:rPr>
              <w:t>Hojas de información.</w:t>
            </w:r>
          </w:p>
        </w:tc>
        <w:tc>
          <w:tcPr>
            <w:tcW w:w="4118" w:type="dxa"/>
          </w:tcPr>
          <w:p w14:paraId="72AD90F2" w14:textId="0F4979E8" w:rsidR="00274EFD" w:rsidRPr="004A3218" w:rsidRDefault="00274EFD" w:rsidP="0014077D">
            <w:pPr>
              <w:pStyle w:val="Prrafodelista"/>
              <w:ind w:left="0"/>
              <w:rPr>
                <w:rFonts w:ascii="Arial" w:hAnsi="Arial" w:cs="Arial"/>
                <w:b/>
                <w:sz w:val="16"/>
                <w:szCs w:val="16"/>
              </w:rPr>
            </w:pPr>
            <w:r w:rsidRPr="004A3218">
              <w:rPr>
                <w:rFonts w:ascii="Arial" w:hAnsi="Arial" w:cs="Arial"/>
                <w:b/>
                <w:sz w:val="16"/>
                <w:szCs w:val="16"/>
              </w:rPr>
              <w:t xml:space="preserve">Equipo multimedia, papelote, hojas de colores, plumones, cartulina, limpiatipo, cuaderno de </w:t>
            </w:r>
            <w:r w:rsidR="008F2D80" w:rsidRPr="004A3218">
              <w:rPr>
                <w:rFonts w:ascii="Arial" w:hAnsi="Arial" w:cs="Arial"/>
                <w:b/>
                <w:sz w:val="16"/>
                <w:szCs w:val="16"/>
              </w:rPr>
              <w:t>campo, etc.</w:t>
            </w:r>
          </w:p>
        </w:tc>
        <w:tc>
          <w:tcPr>
            <w:tcW w:w="4127" w:type="dxa"/>
          </w:tcPr>
          <w:p w14:paraId="079E8343" w14:textId="77186DB5" w:rsidR="00274EFD" w:rsidRPr="004A3218" w:rsidRDefault="008F2D80" w:rsidP="0014077D">
            <w:pPr>
              <w:pStyle w:val="Prrafodelista"/>
              <w:ind w:left="0"/>
              <w:rPr>
                <w:rFonts w:ascii="Arial" w:hAnsi="Arial" w:cs="Arial"/>
                <w:b/>
                <w:sz w:val="16"/>
                <w:szCs w:val="16"/>
              </w:rPr>
            </w:pPr>
            <w:r w:rsidRPr="004A3218">
              <w:rPr>
                <w:rFonts w:ascii="Arial" w:hAnsi="Arial" w:cs="Arial"/>
                <w:b/>
                <w:sz w:val="16"/>
                <w:szCs w:val="16"/>
              </w:rPr>
              <w:t>Aula,</w:t>
            </w:r>
            <w:r w:rsidR="00274EFD" w:rsidRPr="004A3218">
              <w:rPr>
                <w:rFonts w:ascii="Arial" w:hAnsi="Arial" w:cs="Arial"/>
                <w:b/>
                <w:sz w:val="16"/>
                <w:szCs w:val="16"/>
              </w:rPr>
              <w:t xml:space="preserve"> aula de innovación.</w:t>
            </w:r>
          </w:p>
        </w:tc>
      </w:tr>
    </w:tbl>
    <w:p w14:paraId="1135ACC6" w14:textId="77777777" w:rsidR="00274EFD" w:rsidRPr="004A3218" w:rsidRDefault="00274EFD" w:rsidP="00274EFD">
      <w:pPr>
        <w:pStyle w:val="Prrafodelista"/>
        <w:numPr>
          <w:ilvl w:val="0"/>
          <w:numId w:val="6"/>
        </w:numPr>
        <w:jc w:val="both"/>
        <w:rPr>
          <w:rFonts w:ascii="Arial" w:hAnsi="Arial" w:cs="Arial"/>
          <w:b/>
          <w:sz w:val="16"/>
          <w:szCs w:val="16"/>
        </w:rPr>
      </w:pPr>
      <w:r w:rsidRPr="004A3218">
        <w:rPr>
          <w:rFonts w:ascii="Arial" w:hAnsi="Arial" w:cs="Arial"/>
          <w:b/>
          <w:sz w:val="16"/>
          <w:szCs w:val="16"/>
        </w:rPr>
        <w:t>REFERENCIAS BIBLIOGRÁFICAS</w:t>
      </w:r>
    </w:p>
    <w:p w14:paraId="5331E658" w14:textId="77777777" w:rsidR="00274EFD" w:rsidRPr="004A3218" w:rsidRDefault="00274EFD" w:rsidP="00274EFD">
      <w:pPr>
        <w:pStyle w:val="Prrafodelista"/>
        <w:ind w:left="1080"/>
        <w:jc w:val="both"/>
        <w:rPr>
          <w:rFonts w:ascii="Arial" w:hAnsi="Arial" w:cs="Arial"/>
          <w:sz w:val="16"/>
          <w:szCs w:val="16"/>
        </w:rPr>
      </w:pPr>
      <w:r w:rsidRPr="004A3218">
        <w:rPr>
          <w:rFonts w:ascii="Arial" w:hAnsi="Arial" w:cs="Arial"/>
          <w:sz w:val="16"/>
          <w:szCs w:val="16"/>
        </w:rPr>
        <w:t>DEL ESTUDIANTE: hojas informativas</w:t>
      </w:r>
    </w:p>
    <w:p w14:paraId="3C5EA392" w14:textId="77777777" w:rsidR="00274EFD" w:rsidRPr="004A3218" w:rsidRDefault="00274EFD" w:rsidP="00274EFD">
      <w:pPr>
        <w:pStyle w:val="Prrafodelista"/>
        <w:ind w:left="1080"/>
        <w:jc w:val="both"/>
        <w:rPr>
          <w:rFonts w:ascii="Arial" w:hAnsi="Arial" w:cs="Arial"/>
          <w:sz w:val="16"/>
          <w:szCs w:val="16"/>
        </w:rPr>
      </w:pPr>
    </w:p>
    <w:p w14:paraId="15B5FD92" w14:textId="77777777" w:rsidR="00274EFD" w:rsidRPr="004A3218" w:rsidRDefault="00274EFD" w:rsidP="00274EFD">
      <w:pPr>
        <w:pStyle w:val="Prrafodelista"/>
        <w:ind w:left="1080"/>
        <w:jc w:val="both"/>
        <w:rPr>
          <w:rFonts w:ascii="Arial" w:hAnsi="Arial" w:cs="Arial"/>
          <w:sz w:val="16"/>
          <w:szCs w:val="16"/>
        </w:rPr>
      </w:pPr>
      <w:r w:rsidRPr="004A3218">
        <w:rPr>
          <w:rFonts w:ascii="Arial" w:hAnsi="Arial" w:cs="Arial"/>
          <w:sz w:val="16"/>
          <w:szCs w:val="16"/>
        </w:rPr>
        <w:t xml:space="preserve">DEL DOCENTE: Manual                                                                                           </w:t>
      </w:r>
      <w:r w:rsidRPr="004A3218">
        <w:rPr>
          <w:rFonts w:ascii="Arial" w:hAnsi="Arial" w:cs="Arial"/>
          <w:b/>
          <w:sz w:val="16"/>
          <w:szCs w:val="16"/>
        </w:rPr>
        <w:t xml:space="preserve">  </w:t>
      </w:r>
      <w:r w:rsidRPr="004A3218">
        <w:rPr>
          <w:rFonts w:ascii="Arial" w:hAnsi="Arial" w:cs="Arial"/>
          <w:sz w:val="16"/>
          <w:szCs w:val="16"/>
        </w:rPr>
        <w:t>Villa El Salvador, 17 de marzo de 2025</w:t>
      </w:r>
    </w:p>
    <w:p w14:paraId="01CD823D" w14:textId="4FC40FFB" w:rsidR="00274EFD" w:rsidRPr="004A3218" w:rsidRDefault="00274EFD" w:rsidP="00274EFD">
      <w:pPr>
        <w:rPr>
          <w:rFonts w:ascii="Arial" w:hAnsi="Arial" w:cs="Arial"/>
          <w:sz w:val="16"/>
          <w:szCs w:val="16"/>
        </w:rPr>
      </w:pPr>
      <w:r w:rsidRPr="004A3218">
        <w:rPr>
          <w:rFonts w:ascii="Arial" w:hAnsi="Arial" w:cs="Arial"/>
          <w:sz w:val="16"/>
          <w:szCs w:val="16"/>
        </w:rPr>
        <w:t xml:space="preserve">                    ___________________                 </w:t>
      </w:r>
      <w:r w:rsidR="00EE1F97">
        <w:rPr>
          <w:rFonts w:ascii="Arial" w:hAnsi="Arial" w:cs="Arial"/>
          <w:sz w:val="16"/>
          <w:szCs w:val="16"/>
        </w:rPr>
        <w:t xml:space="preserve">   </w:t>
      </w:r>
      <w:r w:rsidRPr="004A3218">
        <w:rPr>
          <w:rFonts w:ascii="Arial" w:hAnsi="Arial" w:cs="Arial"/>
          <w:sz w:val="16"/>
          <w:szCs w:val="16"/>
        </w:rPr>
        <w:t xml:space="preserve">     ________________________                       </w:t>
      </w:r>
      <w:r w:rsidR="00EE1F97">
        <w:rPr>
          <w:rFonts w:ascii="Arial" w:hAnsi="Arial" w:cs="Arial"/>
          <w:sz w:val="16"/>
          <w:szCs w:val="16"/>
        </w:rPr>
        <w:t xml:space="preserve">           </w:t>
      </w:r>
      <w:r w:rsidRPr="004A3218">
        <w:rPr>
          <w:rFonts w:ascii="Arial" w:hAnsi="Arial" w:cs="Arial"/>
          <w:sz w:val="16"/>
          <w:szCs w:val="16"/>
        </w:rPr>
        <w:t xml:space="preserve">     ______________________             </w:t>
      </w:r>
      <w:r w:rsidR="00EE1F97">
        <w:rPr>
          <w:rFonts w:ascii="Arial" w:hAnsi="Arial" w:cs="Arial"/>
          <w:sz w:val="16"/>
          <w:szCs w:val="16"/>
        </w:rPr>
        <w:t xml:space="preserve"> </w:t>
      </w:r>
      <w:r w:rsidRPr="004A3218">
        <w:rPr>
          <w:rFonts w:ascii="Arial" w:hAnsi="Arial" w:cs="Arial"/>
          <w:sz w:val="16"/>
          <w:szCs w:val="16"/>
        </w:rPr>
        <w:t xml:space="preserve">  _______________________</w:t>
      </w:r>
    </w:p>
    <w:p w14:paraId="440A1A7A" w14:textId="618CA9C7" w:rsidR="00274EFD" w:rsidRPr="004A3218" w:rsidRDefault="00274EFD" w:rsidP="00274EFD">
      <w:pPr>
        <w:rPr>
          <w:rFonts w:ascii="Arial" w:hAnsi="Arial" w:cs="Arial"/>
          <w:b/>
          <w:bCs/>
          <w:sz w:val="16"/>
          <w:szCs w:val="16"/>
        </w:rPr>
      </w:pPr>
      <w:r w:rsidRPr="004A3218">
        <w:rPr>
          <w:rFonts w:ascii="Arial" w:hAnsi="Arial" w:cs="Arial"/>
          <w:sz w:val="16"/>
          <w:szCs w:val="16"/>
        </w:rPr>
        <w:t xml:space="preserve">                 </w:t>
      </w:r>
      <w:r w:rsidR="008F2D80" w:rsidRPr="004A3218">
        <w:rPr>
          <w:rFonts w:ascii="Arial" w:hAnsi="Arial" w:cs="Arial"/>
          <w:b/>
          <w:bCs/>
          <w:sz w:val="16"/>
          <w:szCs w:val="16"/>
        </w:rPr>
        <w:t xml:space="preserve">LUZ SILVA JANAMPA           </w:t>
      </w:r>
      <w:r w:rsidRPr="004A3218">
        <w:rPr>
          <w:rFonts w:ascii="Arial" w:hAnsi="Arial" w:cs="Arial"/>
          <w:b/>
          <w:bCs/>
          <w:sz w:val="16"/>
          <w:szCs w:val="16"/>
        </w:rPr>
        <w:t xml:space="preserve">                      DEISY LOAYZA ERAZO                         </w:t>
      </w:r>
      <w:r w:rsidR="008F2D80" w:rsidRPr="004A3218">
        <w:rPr>
          <w:rFonts w:ascii="Arial" w:hAnsi="Arial" w:cs="Arial"/>
          <w:b/>
          <w:bCs/>
          <w:sz w:val="16"/>
          <w:szCs w:val="16"/>
        </w:rPr>
        <w:t xml:space="preserve"> </w:t>
      </w:r>
      <w:r w:rsidRPr="004A3218">
        <w:rPr>
          <w:rFonts w:ascii="Arial" w:hAnsi="Arial" w:cs="Arial"/>
          <w:b/>
          <w:bCs/>
          <w:sz w:val="16"/>
          <w:szCs w:val="16"/>
        </w:rPr>
        <w:t xml:space="preserve">        ROSSMERY ORTEGA GONZALES      </w:t>
      </w:r>
      <w:r w:rsidR="00EE1F97">
        <w:rPr>
          <w:rFonts w:ascii="Arial" w:hAnsi="Arial" w:cs="Arial"/>
          <w:b/>
          <w:bCs/>
          <w:sz w:val="16"/>
          <w:szCs w:val="16"/>
        </w:rPr>
        <w:t xml:space="preserve">  </w:t>
      </w:r>
      <w:r w:rsidRPr="004A3218">
        <w:rPr>
          <w:rFonts w:ascii="Arial" w:eastAsia="Calibri" w:hAnsi="Arial" w:cs="Arial"/>
          <w:b/>
          <w:bCs/>
          <w:sz w:val="16"/>
          <w:szCs w:val="16"/>
          <w:lang w:val="es-ES"/>
        </w:rPr>
        <w:t>ESTEBAN FLORES CONDORI</w:t>
      </w:r>
      <w:r w:rsidRPr="004A3218">
        <w:rPr>
          <w:rFonts w:ascii="Arial" w:hAnsi="Arial" w:cs="Arial"/>
          <w:b/>
          <w:bCs/>
          <w:sz w:val="16"/>
          <w:szCs w:val="16"/>
        </w:rPr>
        <w:t xml:space="preserve">     </w:t>
      </w:r>
    </w:p>
    <w:p w14:paraId="52A69CA1" w14:textId="2CEEF6F8" w:rsidR="00274EFD" w:rsidRPr="004A3218" w:rsidRDefault="00274EFD" w:rsidP="00274EFD">
      <w:pPr>
        <w:rPr>
          <w:rFonts w:ascii="Arial" w:hAnsi="Arial" w:cs="Arial"/>
          <w:sz w:val="16"/>
          <w:szCs w:val="16"/>
        </w:rPr>
      </w:pPr>
      <w:r w:rsidRPr="004A3218">
        <w:rPr>
          <w:rFonts w:ascii="Arial" w:hAnsi="Arial" w:cs="Arial"/>
          <w:sz w:val="16"/>
          <w:szCs w:val="16"/>
        </w:rPr>
        <w:t xml:space="preserve">                 DOCENTE DEL ÁREA                        COORDINADORA PEDAGÓGICA</w:t>
      </w:r>
      <w:r w:rsidRPr="004A3218">
        <w:rPr>
          <w:rFonts w:ascii="Arial" w:hAnsi="Arial" w:cs="Arial"/>
          <w:sz w:val="16"/>
          <w:szCs w:val="16"/>
        </w:rPr>
        <w:tab/>
      </w:r>
      <w:r w:rsidRPr="004A3218">
        <w:rPr>
          <w:rFonts w:ascii="Arial" w:hAnsi="Arial" w:cs="Arial"/>
          <w:sz w:val="16"/>
          <w:szCs w:val="16"/>
        </w:rPr>
        <w:tab/>
        <w:t xml:space="preserve">                   SUBDIRECTORA</w:t>
      </w:r>
      <w:r w:rsidRPr="004A3218">
        <w:rPr>
          <w:rFonts w:ascii="Arial" w:hAnsi="Arial" w:cs="Arial"/>
          <w:sz w:val="16"/>
          <w:szCs w:val="16"/>
        </w:rPr>
        <w:tab/>
      </w:r>
      <w:r w:rsidR="00EE1F97">
        <w:rPr>
          <w:rFonts w:ascii="Arial" w:hAnsi="Arial" w:cs="Arial"/>
          <w:sz w:val="16"/>
          <w:szCs w:val="16"/>
        </w:rPr>
        <w:t xml:space="preserve">                                </w:t>
      </w:r>
      <w:r w:rsidRPr="004A3218">
        <w:rPr>
          <w:rFonts w:ascii="Arial" w:hAnsi="Arial" w:cs="Arial"/>
          <w:sz w:val="16"/>
          <w:szCs w:val="16"/>
        </w:rPr>
        <w:t>DIRECTOR</w:t>
      </w:r>
    </w:p>
    <w:p w14:paraId="6F048AD0" w14:textId="77777777" w:rsidR="005A3DFB" w:rsidRPr="004A3218" w:rsidRDefault="005A3DFB">
      <w:pPr>
        <w:rPr>
          <w:rFonts w:ascii="Arial" w:hAnsi="Arial" w:cs="Arial"/>
          <w:sz w:val="16"/>
          <w:szCs w:val="16"/>
        </w:rPr>
      </w:pPr>
    </w:p>
    <w:sectPr w:rsidR="005A3DFB" w:rsidRPr="004A3218" w:rsidSect="00274EFD">
      <w:pgSz w:w="16838" w:h="11906" w:orient="landscape" w:code="9"/>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Ligh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421"/>
    <w:multiLevelType w:val="hybridMultilevel"/>
    <w:tmpl w:val="776AA5E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D51DDC"/>
    <w:multiLevelType w:val="multilevel"/>
    <w:tmpl w:val="5FF6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24622"/>
    <w:multiLevelType w:val="hybridMultilevel"/>
    <w:tmpl w:val="8DCC2E02"/>
    <w:lvl w:ilvl="0" w:tplc="280A0009">
      <w:start w:val="1"/>
      <w:numFmt w:val="bullet"/>
      <w:lvlText w:val=""/>
      <w:lvlJc w:val="left"/>
      <w:pPr>
        <w:ind w:left="896" w:hanging="360"/>
      </w:pPr>
      <w:rPr>
        <w:rFonts w:ascii="Wingdings" w:hAnsi="Wingdings"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3" w15:restartNumberingAfterBreak="0">
    <w:nsid w:val="140F4620"/>
    <w:multiLevelType w:val="multilevel"/>
    <w:tmpl w:val="F73C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26A94"/>
    <w:multiLevelType w:val="hybridMultilevel"/>
    <w:tmpl w:val="F6247FA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BA36B3C"/>
    <w:multiLevelType w:val="hybridMultilevel"/>
    <w:tmpl w:val="A5789498"/>
    <w:lvl w:ilvl="0" w:tplc="298C2E38">
      <w:start w:val="3"/>
      <w:numFmt w:val="upperRoman"/>
      <w:lvlText w:val="%1."/>
      <w:lvlJc w:val="left"/>
      <w:pPr>
        <w:ind w:left="1080" w:hanging="720"/>
      </w:pPr>
      <w:rPr>
        <w:rFonts w:asciiTheme="minorHAnsi" w:eastAsiaTheme="minorHAnsi" w:hAnsiTheme="minorHAnsi" w:cstheme="minorBidi"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D9214C6"/>
    <w:multiLevelType w:val="multilevel"/>
    <w:tmpl w:val="5858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95507"/>
    <w:multiLevelType w:val="hybridMultilevel"/>
    <w:tmpl w:val="8F9A8D2E"/>
    <w:lvl w:ilvl="0" w:tplc="234A567C">
      <w:start w:val="1"/>
      <w:numFmt w:val="bullet"/>
      <w:pStyle w:val="INDICADOR"/>
      <w:lvlText w:val="-"/>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9CB8D024">
      <w:numFmt w:val="bullet"/>
      <w:lvlText w:val="•"/>
      <w:lvlJc w:val="left"/>
      <w:pPr>
        <w:ind w:left="2880" w:hanging="360"/>
      </w:pPr>
      <w:rPr>
        <w:rFonts w:ascii="Times New Roman" w:eastAsia="Times New Roman" w:hAnsi="Times New Roman" w:cs="Times New Roman"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C1907"/>
    <w:multiLevelType w:val="hybridMultilevel"/>
    <w:tmpl w:val="9EFC954C"/>
    <w:lvl w:ilvl="0" w:tplc="280A0009">
      <w:start w:val="1"/>
      <w:numFmt w:val="bullet"/>
      <w:lvlText w:val=""/>
      <w:lvlJc w:val="left"/>
      <w:pPr>
        <w:ind w:left="856" w:hanging="360"/>
      </w:pPr>
      <w:rPr>
        <w:rFonts w:ascii="Wingdings" w:hAnsi="Wingdings" w:hint="default"/>
      </w:rPr>
    </w:lvl>
    <w:lvl w:ilvl="1" w:tplc="280A0003" w:tentative="1">
      <w:start w:val="1"/>
      <w:numFmt w:val="bullet"/>
      <w:lvlText w:val="o"/>
      <w:lvlJc w:val="left"/>
      <w:pPr>
        <w:ind w:left="1576" w:hanging="360"/>
      </w:pPr>
      <w:rPr>
        <w:rFonts w:ascii="Courier New" w:hAnsi="Courier New" w:cs="Courier New" w:hint="default"/>
      </w:rPr>
    </w:lvl>
    <w:lvl w:ilvl="2" w:tplc="280A0005" w:tentative="1">
      <w:start w:val="1"/>
      <w:numFmt w:val="bullet"/>
      <w:lvlText w:val=""/>
      <w:lvlJc w:val="left"/>
      <w:pPr>
        <w:ind w:left="2296" w:hanging="360"/>
      </w:pPr>
      <w:rPr>
        <w:rFonts w:ascii="Wingdings" w:hAnsi="Wingdings" w:hint="default"/>
      </w:rPr>
    </w:lvl>
    <w:lvl w:ilvl="3" w:tplc="280A0001" w:tentative="1">
      <w:start w:val="1"/>
      <w:numFmt w:val="bullet"/>
      <w:lvlText w:val=""/>
      <w:lvlJc w:val="left"/>
      <w:pPr>
        <w:ind w:left="3016" w:hanging="360"/>
      </w:pPr>
      <w:rPr>
        <w:rFonts w:ascii="Symbol" w:hAnsi="Symbol" w:hint="default"/>
      </w:rPr>
    </w:lvl>
    <w:lvl w:ilvl="4" w:tplc="280A0003" w:tentative="1">
      <w:start w:val="1"/>
      <w:numFmt w:val="bullet"/>
      <w:lvlText w:val="o"/>
      <w:lvlJc w:val="left"/>
      <w:pPr>
        <w:ind w:left="3736" w:hanging="360"/>
      </w:pPr>
      <w:rPr>
        <w:rFonts w:ascii="Courier New" w:hAnsi="Courier New" w:cs="Courier New" w:hint="default"/>
      </w:rPr>
    </w:lvl>
    <w:lvl w:ilvl="5" w:tplc="280A0005" w:tentative="1">
      <w:start w:val="1"/>
      <w:numFmt w:val="bullet"/>
      <w:lvlText w:val=""/>
      <w:lvlJc w:val="left"/>
      <w:pPr>
        <w:ind w:left="4456" w:hanging="360"/>
      </w:pPr>
      <w:rPr>
        <w:rFonts w:ascii="Wingdings" w:hAnsi="Wingdings" w:hint="default"/>
      </w:rPr>
    </w:lvl>
    <w:lvl w:ilvl="6" w:tplc="280A0001" w:tentative="1">
      <w:start w:val="1"/>
      <w:numFmt w:val="bullet"/>
      <w:lvlText w:val=""/>
      <w:lvlJc w:val="left"/>
      <w:pPr>
        <w:ind w:left="5176" w:hanging="360"/>
      </w:pPr>
      <w:rPr>
        <w:rFonts w:ascii="Symbol" w:hAnsi="Symbol" w:hint="default"/>
      </w:rPr>
    </w:lvl>
    <w:lvl w:ilvl="7" w:tplc="280A0003" w:tentative="1">
      <w:start w:val="1"/>
      <w:numFmt w:val="bullet"/>
      <w:lvlText w:val="o"/>
      <w:lvlJc w:val="left"/>
      <w:pPr>
        <w:ind w:left="5896" w:hanging="360"/>
      </w:pPr>
      <w:rPr>
        <w:rFonts w:ascii="Courier New" w:hAnsi="Courier New" w:cs="Courier New" w:hint="default"/>
      </w:rPr>
    </w:lvl>
    <w:lvl w:ilvl="8" w:tplc="280A0005" w:tentative="1">
      <w:start w:val="1"/>
      <w:numFmt w:val="bullet"/>
      <w:lvlText w:val=""/>
      <w:lvlJc w:val="left"/>
      <w:pPr>
        <w:ind w:left="6616" w:hanging="360"/>
      </w:pPr>
      <w:rPr>
        <w:rFonts w:ascii="Wingdings" w:hAnsi="Wingdings" w:hint="default"/>
      </w:rPr>
    </w:lvl>
  </w:abstractNum>
  <w:abstractNum w:abstractNumId="9" w15:restartNumberingAfterBreak="0">
    <w:nsid w:val="30557320"/>
    <w:multiLevelType w:val="hybridMultilevel"/>
    <w:tmpl w:val="91B689C8"/>
    <w:lvl w:ilvl="0" w:tplc="280A0001">
      <w:start w:val="1"/>
      <w:numFmt w:val="bullet"/>
      <w:lvlText w:val=""/>
      <w:lvlJc w:val="left"/>
      <w:pPr>
        <w:ind w:left="852" w:hanging="360"/>
      </w:pPr>
      <w:rPr>
        <w:rFonts w:ascii="Symbol" w:hAnsi="Symbol" w:hint="default"/>
      </w:rPr>
    </w:lvl>
    <w:lvl w:ilvl="1" w:tplc="280A0003" w:tentative="1">
      <w:start w:val="1"/>
      <w:numFmt w:val="bullet"/>
      <w:lvlText w:val="o"/>
      <w:lvlJc w:val="left"/>
      <w:pPr>
        <w:ind w:left="1572" w:hanging="360"/>
      </w:pPr>
      <w:rPr>
        <w:rFonts w:ascii="Courier New" w:hAnsi="Courier New" w:cs="Courier New" w:hint="default"/>
      </w:rPr>
    </w:lvl>
    <w:lvl w:ilvl="2" w:tplc="280A0005" w:tentative="1">
      <w:start w:val="1"/>
      <w:numFmt w:val="bullet"/>
      <w:lvlText w:val=""/>
      <w:lvlJc w:val="left"/>
      <w:pPr>
        <w:ind w:left="2292" w:hanging="360"/>
      </w:pPr>
      <w:rPr>
        <w:rFonts w:ascii="Wingdings" w:hAnsi="Wingdings" w:hint="default"/>
      </w:rPr>
    </w:lvl>
    <w:lvl w:ilvl="3" w:tplc="280A0001" w:tentative="1">
      <w:start w:val="1"/>
      <w:numFmt w:val="bullet"/>
      <w:lvlText w:val=""/>
      <w:lvlJc w:val="left"/>
      <w:pPr>
        <w:ind w:left="3012" w:hanging="360"/>
      </w:pPr>
      <w:rPr>
        <w:rFonts w:ascii="Symbol" w:hAnsi="Symbol" w:hint="default"/>
      </w:rPr>
    </w:lvl>
    <w:lvl w:ilvl="4" w:tplc="280A0003" w:tentative="1">
      <w:start w:val="1"/>
      <w:numFmt w:val="bullet"/>
      <w:lvlText w:val="o"/>
      <w:lvlJc w:val="left"/>
      <w:pPr>
        <w:ind w:left="3732" w:hanging="360"/>
      </w:pPr>
      <w:rPr>
        <w:rFonts w:ascii="Courier New" w:hAnsi="Courier New" w:cs="Courier New" w:hint="default"/>
      </w:rPr>
    </w:lvl>
    <w:lvl w:ilvl="5" w:tplc="280A0005" w:tentative="1">
      <w:start w:val="1"/>
      <w:numFmt w:val="bullet"/>
      <w:lvlText w:val=""/>
      <w:lvlJc w:val="left"/>
      <w:pPr>
        <w:ind w:left="4452" w:hanging="360"/>
      </w:pPr>
      <w:rPr>
        <w:rFonts w:ascii="Wingdings" w:hAnsi="Wingdings" w:hint="default"/>
      </w:rPr>
    </w:lvl>
    <w:lvl w:ilvl="6" w:tplc="280A0001" w:tentative="1">
      <w:start w:val="1"/>
      <w:numFmt w:val="bullet"/>
      <w:lvlText w:val=""/>
      <w:lvlJc w:val="left"/>
      <w:pPr>
        <w:ind w:left="5172" w:hanging="360"/>
      </w:pPr>
      <w:rPr>
        <w:rFonts w:ascii="Symbol" w:hAnsi="Symbol" w:hint="default"/>
      </w:rPr>
    </w:lvl>
    <w:lvl w:ilvl="7" w:tplc="280A0003" w:tentative="1">
      <w:start w:val="1"/>
      <w:numFmt w:val="bullet"/>
      <w:lvlText w:val="o"/>
      <w:lvlJc w:val="left"/>
      <w:pPr>
        <w:ind w:left="5892" w:hanging="360"/>
      </w:pPr>
      <w:rPr>
        <w:rFonts w:ascii="Courier New" w:hAnsi="Courier New" w:cs="Courier New" w:hint="default"/>
      </w:rPr>
    </w:lvl>
    <w:lvl w:ilvl="8" w:tplc="280A0005" w:tentative="1">
      <w:start w:val="1"/>
      <w:numFmt w:val="bullet"/>
      <w:lvlText w:val=""/>
      <w:lvlJc w:val="left"/>
      <w:pPr>
        <w:ind w:left="6612" w:hanging="360"/>
      </w:pPr>
      <w:rPr>
        <w:rFonts w:ascii="Wingdings" w:hAnsi="Wingdings" w:hint="default"/>
      </w:rPr>
    </w:lvl>
  </w:abstractNum>
  <w:abstractNum w:abstractNumId="10" w15:restartNumberingAfterBreak="0">
    <w:nsid w:val="531629B0"/>
    <w:multiLevelType w:val="multilevel"/>
    <w:tmpl w:val="245A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586434"/>
    <w:multiLevelType w:val="multilevel"/>
    <w:tmpl w:val="E8549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507D97"/>
    <w:multiLevelType w:val="multilevel"/>
    <w:tmpl w:val="DC9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36A36"/>
    <w:multiLevelType w:val="hybridMultilevel"/>
    <w:tmpl w:val="21066202"/>
    <w:lvl w:ilvl="0" w:tplc="8E20018E">
      <w:start w:val="5"/>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0543533"/>
    <w:multiLevelType w:val="multilevel"/>
    <w:tmpl w:val="25E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F53A04"/>
    <w:multiLevelType w:val="multilevel"/>
    <w:tmpl w:val="DDD60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867C09"/>
    <w:multiLevelType w:val="multilevel"/>
    <w:tmpl w:val="8FE0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82333"/>
    <w:multiLevelType w:val="multilevel"/>
    <w:tmpl w:val="0D1E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3D172F"/>
    <w:multiLevelType w:val="hybridMultilevel"/>
    <w:tmpl w:val="232A54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072896236">
    <w:abstractNumId w:val="5"/>
  </w:num>
  <w:num w:numId="2" w16cid:durableId="104890292">
    <w:abstractNumId w:val="9"/>
  </w:num>
  <w:num w:numId="3" w16cid:durableId="1827475696">
    <w:abstractNumId w:val="18"/>
  </w:num>
  <w:num w:numId="4" w16cid:durableId="1093235533">
    <w:abstractNumId w:val="8"/>
  </w:num>
  <w:num w:numId="5" w16cid:durableId="344401125">
    <w:abstractNumId w:val="2"/>
  </w:num>
  <w:num w:numId="6" w16cid:durableId="653799465">
    <w:abstractNumId w:val="13"/>
  </w:num>
  <w:num w:numId="7" w16cid:durableId="2140679937">
    <w:abstractNumId w:val="0"/>
  </w:num>
  <w:num w:numId="8" w16cid:durableId="299111738">
    <w:abstractNumId w:val="4"/>
  </w:num>
  <w:num w:numId="9" w16cid:durableId="1090126962">
    <w:abstractNumId w:val="17"/>
  </w:num>
  <w:num w:numId="10" w16cid:durableId="454908848">
    <w:abstractNumId w:val="3"/>
  </w:num>
  <w:num w:numId="11" w16cid:durableId="665938676">
    <w:abstractNumId w:val="14"/>
  </w:num>
  <w:num w:numId="12" w16cid:durableId="1681614049">
    <w:abstractNumId w:val="11"/>
  </w:num>
  <w:num w:numId="13" w16cid:durableId="995953744">
    <w:abstractNumId w:val="16"/>
  </w:num>
  <w:num w:numId="14" w16cid:durableId="1102382881">
    <w:abstractNumId w:val="15"/>
  </w:num>
  <w:num w:numId="15" w16cid:durableId="2018537220">
    <w:abstractNumId w:val="12"/>
  </w:num>
  <w:num w:numId="16" w16cid:durableId="1392457785">
    <w:abstractNumId w:val="10"/>
  </w:num>
  <w:num w:numId="17" w16cid:durableId="623117447">
    <w:abstractNumId w:val="7"/>
  </w:num>
  <w:num w:numId="18" w16cid:durableId="1019241484">
    <w:abstractNumId w:val="1"/>
  </w:num>
  <w:num w:numId="19" w16cid:durableId="2009017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FD"/>
    <w:rsid w:val="00041693"/>
    <w:rsid w:val="00062421"/>
    <w:rsid w:val="00150560"/>
    <w:rsid w:val="001D4F5F"/>
    <w:rsid w:val="001D5C2A"/>
    <w:rsid w:val="00274EFD"/>
    <w:rsid w:val="002877AF"/>
    <w:rsid w:val="002B5DE8"/>
    <w:rsid w:val="002D39A4"/>
    <w:rsid w:val="003360B3"/>
    <w:rsid w:val="00344EFA"/>
    <w:rsid w:val="003C616C"/>
    <w:rsid w:val="0040612B"/>
    <w:rsid w:val="00417829"/>
    <w:rsid w:val="00495436"/>
    <w:rsid w:val="004A3218"/>
    <w:rsid w:val="005107BC"/>
    <w:rsid w:val="005A3DFB"/>
    <w:rsid w:val="0060682F"/>
    <w:rsid w:val="00630015"/>
    <w:rsid w:val="00710D7F"/>
    <w:rsid w:val="00820D6E"/>
    <w:rsid w:val="008C182A"/>
    <w:rsid w:val="008F2D80"/>
    <w:rsid w:val="009D474C"/>
    <w:rsid w:val="009F74FF"/>
    <w:rsid w:val="00C176F1"/>
    <w:rsid w:val="00C23FFE"/>
    <w:rsid w:val="00C3112D"/>
    <w:rsid w:val="00C4789A"/>
    <w:rsid w:val="00C50E05"/>
    <w:rsid w:val="00CF1279"/>
    <w:rsid w:val="00D21859"/>
    <w:rsid w:val="00E07928"/>
    <w:rsid w:val="00E30CEE"/>
    <w:rsid w:val="00E918BB"/>
    <w:rsid w:val="00EE1F97"/>
    <w:rsid w:val="00F277FA"/>
    <w:rsid w:val="00F4297C"/>
    <w:rsid w:val="00FA34B1"/>
    <w:rsid w:val="00FA4E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BE64"/>
  <w15:chartTrackingRefBased/>
  <w15:docId w15:val="{F2C8E65B-9EDC-4450-9741-0F649D5F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4EFD"/>
    <w:pPr>
      <w:spacing w:after="200" w:line="276" w:lineRule="auto"/>
    </w:pPr>
    <w:rPr>
      <w:kern w:val="0"/>
      <w14:ligatures w14:val="none"/>
    </w:rPr>
  </w:style>
  <w:style w:type="paragraph" w:styleId="Ttulo1">
    <w:name w:val="heading 1"/>
    <w:basedOn w:val="Normal"/>
    <w:next w:val="Normal"/>
    <w:link w:val="Ttulo1Car"/>
    <w:uiPriority w:val="9"/>
    <w:qFormat/>
    <w:rsid w:val="00274E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74E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74EF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74EF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74EF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74E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4E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4E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4E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4EF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74EF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74EF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74EF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74EF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74E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4E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4E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4EFD"/>
    <w:rPr>
      <w:rFonts w:eastAsiaTheme="majorEastAsia" w:cstheme="majorBidi"/>
      <w:color w:val="272727" w:themeColor="text1" w:themeTint="D8"/>
    </w:rPr>
  </w:style>
  <w:style w:type="paragraph" w:styleId="Ttulo">
    <w:name w:val="Title"/>
    <w:basedOn w:val="Normal"/>
    <w:next w:val="Normal"/>
    <w:link w:val="TtuloCar"/>
    <w:uiPriority w:val="10"/>
    <w:qFormat/>
    <w:rsid w:val="00274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4E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4E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4E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4EFD"/>
    <w:pPr>
      <w:spacing w:before="160"/>
      <w:jc w:val="center"/>
    </w:pPr>
    <w:rPr>
      <w:i/>
      <w:iCs/>
      <w:color w:val="404040" w:themeColor="text1" w:themeTint="BF"/>
    </w:rPr>
  </w:style>
  <w:style w:type="character" w:customStyle="1" w:styleId="CitaCar">
    <w:name w:val="Cita Car"/>
    <w:basedOn w:val="Fuentedeprrafopredeter"/>
    <w:link w:val="Cita"/>
    <w:uiPriority w:val="29"/>
    <w:rsid w:val="00274EFD"/>
    <w:rPr>
      <w:i/>
      <w:iCs/>
      <w:color w:val="404040" w:themeColor="text1" w:themeTint="BF"/>
    </w:rPr>
  </w:style>
  <w:style w:type="paragraph" w:styleId="Prrafodelista">
    <w:name w:val="List Paragraph"/>
    <w:aliases w:val="Bulleted List,Fundamentacion,Lista vistosa - Énfasis 11,Lista media 2 - Énfasis 41,Cita Pie de Página,titulo,List Paragraph,SubPárrafo de lista,Titulo de Fígura,TITULO A,Párrafo de lista2,Párrafo de lista1,Lista vistosa - Énfasis 111"/>
    <w:basedOn w:val="Normal"/>
    <w:link w:val="PrrafodelistaCar"/>
    <w:uiPriority w:val="34"/>
    <w:qFormat/>
    <w:rsid w:val="00274EFD"/>
    <w:pPr>
      <w:ind w:left="720"/>
      <w:contextualSpacing/>
    </w:pPr>
  </w:style>
  <w:style w:type="character" w:styleId="nfasisintenso">
    <w:name w:val="Intense Emphasis"/>
    <w:basedOn w:val="Fuentedeprrafopredeter"/>
    <w:uiPriority w:val="21"/>
    <w:qFormat/>
    <w:rsid w:val="00274EFD"/>
    <w:rPr>
      <w:i/>
      <w:iCs/>
      <w:color w:val="2F5496" w:themeColor="accent1" w:themeShade="BF"/>
    </w:rPr>
  </w:style>
  <w:style w:type="paragraph" w:styleId="Citadestacada">
    <w:name w:val="Intense Quote"/>
    <w:basedOn w:val="Normal"/>
    <w:next w:val="Normal"/>
    <w:link w:val="CitadestacadaCar"/>
    <w:uiPriority w:val="30"/>
    <w:qFormat/>
    <w:rsid w:val="00274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74EFD"/>
    <w:rPr>
      <w:i/>
      <w:iCs/>
      <w:color w:val="2F5496" w:themeColor="accent1" w:themeShade="BF"/>
    </w:rPr>
  </w:style>
  <w:style w:type="character" w:styleId="Referenciaintensa">
    <w:name w:val="Intense Reference"/>
    <w:basedOn w:val="Fuentedeprrafopredeter"/>
    <w:uiPriority w:val="32"/>
    <w:qFormat/>
    <w:rsid w:val="00274EFD"/>
    <w:rPr>
      <w:b/>
      <w:bCs/>
      <w:smallCaps/>
      <w:color w:val="2F5496" w:themeColor="accent1" w:themeShade="BF"/>
      <w:spacing w:val="5"/>
    </w:rPr>
  </w:style>
  <w:style w:type="table" w:styleId="Tablaconcuadrcula">
    <w:name w:val="Table Grid"/>
    <w:basedOn w:val="Tablanormal"/>
    <w:uiPriority w:val="39"/>
    <w:rsid w:val="00274E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Car,Fundamentacion Car,Lista vistosa - Énfasis 11 Car,Lista media 2 - Énfasis 41 Car,Cita Pie de Página Car,titulo Car,List Paragraph Car,SubPárrafo de lista Car,Titulo de Fígura Car,TITULO A Car,Párrafo de lista2 Car"/>
    <w:link w:val="Prrafodelista"/>
    <w:uiPriority w:val="34"/>
    <w:qFormat/>
    <w:locked/>
    <w:rsid w:val="00274EFD"/>
  </w:style>
  <w:style w:type="paragraph" w:styleId="Piedepgina">
    <w:name w:val="footer"/>
    <w:basedOn w:val="Normal"/>
    <w:link w:val="PiedepginaCar"/>
    <w:uiPriority w:val="99"/>
    <w:unhideWhenUsed/>
    <w:rsid w:val="009D47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474C"/>
    <w:rPr>
      <w:kern w:val="0"/>
      <w14:ligatures w14:val="none"/>
    </w:rPr>
  </w:style>
  <w:style w:type="character" w:styleId="Textoennegrita">
    <w:name w:val="Strong"/>
    <w:basedOn w:val="Fuentedeprrafopredeter"/>
    <w:uiPriority w:val="22"/>
    <w:qFormat/>
    <w:rsid w:val="009F74FF"/>
    <w:rPr>
      <w:b/>
      <w:bCs/>
    </w:rPr>
  </w:style>
  <w:style w:type="paragraph" w:customStyle="1" w:styleId="INDICADOR">
    <w:name w:val="INDICADOR"/>
    <w:basedOn w:val="Normal"/>
    <w:link w:val="INDICADORCar"/>
    <w:qFormat/>
    <w:rsid w:val="00C50E05"/>
    <w:pPr>
      <w:numPr>
        <w:numId w:val="17"/>
      </w:numPr>
      <w:tabs>
        <w:tab w:val="num" w:pos="176"/>
      </w:tabs>
      <w:spacing w:after="60" w:line="240" w:lineRule="auto"/>
      <w:ind w:left="176" w:hanging="176"/>
      <w:jc w:val="both"/>
    </w:pPr>
    <w:rPr>
      <w:rFonts w:ascii="Arial Narrow" w:eastAsia="Times New Roman" w:hAnsi="Arial Narrow" w:cs="Times New Roman"/>
      <w:lang w:val="es-ES_tradnl" w:eastAsia="x-none"/>
    </w:rPr>
  </w:style>
  <w:style w:type="character" w:customStyle="1" w:styleId="INDICADORCar">
    <w:name w:val="INDICADOR Car"/>
    <w:link w:val="INDICADOR"/>
    <w:rsid w:val="00C50E05"/>
    <w:rPr>
      <w:rFonts w:ascii="Arial Narrow" w:eastAsia="Times New Roman" w:hAnsi="Arial Narrow" w:cs="Times New Roman"/>
      <w:kern w:val="0"/>
      <w:lang w:val="es-ES_tradnl"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225">
      <w:bodyDiv w:val="1"/>
      <w:marLeft w:val="0"/>
      <w:marRight w:val="0"/>
      <w:marTop w:val="0"/>
      <w:marBottom w:val="0"/>
      <w:divBdr>
        <w:top w:val="none" w:sz="0" w:space="0" w:color="auto"/>
        <w:left w:val="none" w:sz="0" w:space="0" w:color="auto"/>
        <w:bottom w:val="none" w:sz="0" w:space="0" w:color="auto"/>
        <w:right w:val="none" w:sz="0" w:space="0" w:color="auto"/>
      </w:divBdr>
    </w:div>
    <w:div w:id="55518158">
      <w:bodyDiv w:val="1"/>
      <w:marLeft w:val="0"/>
      <w:marRight w:val="0"/>
      <w:marTop w:val="0"/>
      <w:marBottom w:val="0"/>
      <w:divBdr>
        <w:top w:val="none" w:sz="0" w:space="0" w:color="auto"/>
        <w:left w:val="none" w:sz="0" w:space="0" w:color="auto"/>
        <w:bottom w:val="none" w:sz="0" w:space="0" w:color="auto"/>
        <w:right w:val="none" w:sz="0" w:space="0" w:color="auto"/>
      </w:divBdr>
    </w:div>
    <w:div w:id="307587775">
      <w:bodyDiv w:val="1"/>
      <w:marLeft w:val="0"/>
      <w:marRight w:val="0"/>
      <w:marTop w:val="0"/>
      <w:marBottom w:val="0"/>
      <w:divBdr>
        <w:top w:val="none" w:sz="0" w:space="0" w:color="auto"/>
        <w:left w:val="none" w:sz="0" w:space="0" w:color="auto"/>
        <w:bottom w:val="none" w:sz="0" w:space="0" w:color="auto"/>
        <w:right w:val="none" w:sz="0" w:space="0" w:color="auto"/>
      </w:divBdr>
    </w:div>
    <w:div w:id="331686709">
      <w:bodyDiv w:val="1"/>
      <w:marLeft w:val="0"/>
      <w:marRight w:val="0"/>
      <w:marTop w:val="0"/>
      <w:marBottom w:val="0"/>
      <w:divBdr>
        <w:top w:val="none" w:sz="0" w:space="0" w:color="auto"/>
        <w:left w:val="none" w:sz="0" w:space="0" w:color="auto"/>
        <w:bottom w:val="none" w:sz="0" w:space="0" w:color="auto"/>
        <w:right w:val="none" w:sz="0" w:space="0" w:color="auto"/>
      </w:divBdr>
    </w:div>
    <w:div w:id="433205724">
      <w:bodyDiv w:val="1"/>
      <w:marLeft w:val="0"/>
      <w:marRight w:val="0"/>
      <w:marTop w:val="0"/>
      <w:marBottom w:val="0"/>
      <w:divBdr>
        <w:top w:val="none" w:sz="0" w:space="0" w:color="auto"/>
        <w:left w:val="none" w:sz="0" w:space="0" w:color="auto"/>
        <w:bottom w:val="none" w:sz="0" w:space="0" w:color="auto"/>
        <w:right w:val="none" w:sz="0" w:space="0" w:color="auto"/>
      </w:divBdr>
    </w:div>
    <w:div w:id="799878492">
      <w:bodyDiv w:val="1"/>
      <w:marLeft w:val="0"/>
      <w:marRight w:val="0"/>
      <w:marTop w:val="0"/>
      <w:marBottom w:val="0"/>
      <w:divBdr>
        <w:top w:val="none" w:sz="0" w:space="0" w:color="auto"/>
        <w:left w:val="none" w:sz="0" w:space="0" w:color="auto"/>
        <w:bottom w:val="none" w:sz="0" w:space="0" w:color="auto"/>
        <w:right w:val="none" w:sz="0" w:space="0" w:color="auto"/>
      </w:divBdr>
    </w:div>
    <w:div w:id="861824077">
      <w:bodyDiv w:val="1"/>
      <w:marLeft w:val="0"/>
      <w:marRight w:val="0"/>
      <w:marTop w:val="0"/>
      <w:marBottom w:val="0"/>
      <w:divBdr>
        <w:top w:val="none" w:sz="0" w:space="0" w:color="auto"/>
        <w:left w:val="none" w:sz="0" w:space="0" w:color="auto"/>
        <w:bottom w:val="none" w:sz="0" w:space="0" w:color="auto"/>
        <w:right w:val="none" w:sz="0" w:space="0" w:color="auto"/>
      </w:divBdr>
    </w:div>
    <w:div w:id="877861851">
      <w:bodyDiv w:val="1"/>
      <w:marLeft w:val="0"/>
      <w:marRight w:val="0"/>
      <w:marTop w:val="0"/>
      <w:marBottom w:val="0"/>
      <w:divBdr>
        <w:top w:val="none" w:sz="0" w:space="0" w:color="auto"/>
        <w:left w:val="none" w:sz="0" w:space="0" w:color="auto"/>
        <w:bottom w:val="none" w:sz="0" w:space="0" w:color="auto"/>
        <w:right w:val="none" w:sz="0" w:space="0" w:color="auto"/>
      </w:divBdr>
    </w:div>
    <w:div w:id="991324707">
      <w:bodyDiv w:val="1"/>
      <w:marLeft w:val="0"/>
      <w:marRight w:val="0"/>
      <w:marTop w:val="0"/>
      <w:marBottom w:val="0"/>
      <w:divBdr>
        <w:top w:val="none" w:sz="0" w:space="0" w:color="auto"/>
        <w:left w:val="none" w:sz="0" w:space="0" w:color="auto"/>
        <w:bottom w:val="none" w:sz="0" w:space="0" w:color="auto"/>
        <w:right w:val="none" w:sz="0" w:space="0" w:color="auto"/>
      </w:divBdr>
    </w:div>
    <w:div w:id="1220820357">
      <w:bodyDiv w:val="1"/>
      <w:marLeft w:val="0"/>
      <w:marRight w:val="0"/>
      <w:marTop w:val="0"/>
      <w:marBottom w:val="0"/>
      <w:divBdr>
        <w:top w:val="none" w:sz="0" w:space="0" w:color="auto"/>
        <w:left w:val="none" w:sz="0" w:space="0" w:color="auto"/>
        <w:bottom w:val="none" w:sz="0" w:space="0" w:color="auto"/>
        <w:right w:val="none" w:sz="0" w:space="0" w:color="auto"/>
      </w:divBdr>
    </w:div>
    <w:div w:id="1239361680">
      <w:bodyDiv w:val="1"/>
      <w:marLeft w:val="0"/>
      <w:marRight w:val="0"/>
      <w:marTop w:val="0"/>
      <w:marBottom w:val="0"/>
      <w:divBdr>
        <w:top w:val="none" w:sz="0" w:space="0" w:color="auto"/>
        <w:left w:val="none" w:sz="0" w:space="0" w:color="auto"/>
        <w:bottom w:val="none" w:sz="0" w:space="0" w:color="auto"/>
        <w:right w:val="none" w:sz="0" w:space="0" w:color="auto"/>
      </w:divBdr>
    </w:div>
    <w:div w:id="1398554362">
      <w:bodyDiv w:val="1"/>
      <w:marLeft w:val="0"/>
      <w:marRight w:val="0"/>
      <w:marTop w:val="0"/>
      <w:marBottom w:val="0"/>
      <w:divBdr>
        <w:top w:val="none" w:sz="0" w:space="0" w:color="auto"/>
        <w:left w:val="none" w:sz="0" w:space="0" w:color="auto"/>
        <w:bottom w:val="none" w:sz="0" w:space="0" w:color="auto"/>
        <w:right w:val="none" w:sz="0" w:space="0" w:color="auto"/>
      </w:divBdr>
    </w:div>
    <w:div w:id="1455977011">
      <w:bodyDiv w:val="1"/>
      <w:marLeft w:val="0"/>
      <w:marRight w:val="0"/>
      <w:marTop w:val="0"/>
      <w:marBottom w:val="0"/>
      <w:divBdr>
        <w:top w:val="none" w:sz="0" w:space="0" w:color="auto"/>
        <w:left w:val="none" w:sz="0" w:space="0" w:color="auto"/>
        <w:bottom w:val="none" w:sz="0" w:space="0" w:color="auto"/>
        <w:right w:val="none" w:sz="0" w:space="0" w:color="auto"/>
      </w:divBdr>
    </w:div>
    <w:div w:id="1519810870">
      <w:bodyDiv w:val="1"/>
      <w:marLeft w:val="0"/>
      <w:marRight w:val="0"/>
      <w:marTop w:val="0"/>
      <w:marBottom w:val="0"/>
      <w:divBdr>
        <w:top w:val="none" w:sz="0" w:space="0" w:color="auto"/>
        <w:left w:val="none" w:sz="0" w:space="0" w:color="auto"/>
        <w:bottom w:val="none" w:sz="0" w:space="0" w:color="auto"/>
        <w:right w:val="none" w:sz="0" w:space="0" w:color="auto"/>
      </w:divBdr>
    </w:div>
    <w:div w:id="1538808158">
      <w:bodyDiv w:val="1"/>
      <w:marLeft w:val="0"/>
      <w:marRight w:val="0"/>
      <w:marTop w:val="0"/>
      <w:marBottom w:val="0"/>
      <w:divBdr>
        <w:top w:val="none" w:sz="0" w:space="0" w:color="auto"/>
        <w:left w:val="none" w:sz="0" w:space="0" w:color="auto"/>
        <w:bottom w:val="none" w:sz="0" w:space="0" w:color="auto"/>
        <w:right w:val="none" w:sz="0" w:space="0" w:color="auto"/>
      </w:divBdr>
    </w:div>
    <w:div w:id="17783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3202</Words>
  <Characters>17615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Elena Timoteo Apaza</dc:creator>
  <cp:keywords/>
  <dc:description/>
  <cp:lastModifiedBy>LENOVO</cp:lastModifiedBy>
  <cp:revision>3</cp:revision>
  <cp:lastPrinted>2025-05-08T12:34:00Z</cp:lastPrinted>
  <dcterms:created xsi:type="dcterms:W3CDTF">2025-05-08T12:29:00Z</dcterms:created>
  <dcterms:modified xsi:type="dcterms:W3CDTF">2025-05-08T12:54:00Z</dcterms:modified>
</cp:coreProperties>
</file>