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2192" w:rsidRPr="00F02EDB" w:rsidRDefault="00F62192" w:rsidP="00F62192">
      <w:pPr>
        <w:spacing w:after="0" w:line="240" w:lineRule="auto"/>
        <w:jc w:val="center"/>
        <w:rPr>
          <w:rFonts w:ascii="Berlin Sans FB Demi" w:eastAsia="Calibri" w:hAnsi="Berlin Sans FB Demi" w:cs="Calibri"/>
          <w:lang w:val="es-ES"/>
        </w:rPr>
      </w:pPr>
      <w:r w:rsidRPr="00F02EDB">
        <w:rPr>
          <w:rFonts w:ascii="Calibri" w:eastAsia="Calibri" w:hAnsi="Calibri" w:cs="Calibri"/>
          <w:noProof/>
          <w:lang w:eastAsia="es-MX"/>
        </w:rPr>
        <w:drawing>
          <wp:anchor distT="0" distB="0" distL="114300" distR="114300" simplePos="0" relativeHeight="251659264" behindDoc="1" locked="0" layoutInCell="1" allowOverlap="1" wp14:anchorId="7759D8ED" wp14:editId="4CE403B8">
            <wp:simplePos x="0" y="0"/>
            <wp:positionH relativeFrom="column">
              <wp:posOffset>-231140</wp:posOffset>
            </wp:positionH>
            <wp:positionV relativeFrom="paragraph">
              <wp:posOffset>-343074</wp:posOffset>
            </wp:positionV>
            <wp:extent cx="629107" cy="720152"/>
            <wp:effectExtent l="0" t="0" r="0" b="3810"/>
            <wp:wrapNone/>
            <wp:docPr id="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81008"/>
                    <a:stretch/>
                  </pic:blipFill>
                  <pic:spPr bwMode="auto">
                    <a:xfrm>
                      <a:off x="0" y="0"/>
                      <a:ext cx="629107" cy="72015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02EDB">
        <w:rPr>
          <w:rFonts w:ascii="Berlin Sans FB Demi" w:eastAsia="Calibri" w:hAnsi="Berlin Sans FB Demi" w:cs="Calibri"/>
          <w:noProof/>
          <w:lang w:eastAsia="es-MX"/>
        </w:rPr>
        <w:drawing>
          <wp:anchor distT="0" distB="0" distL="114300" distR="114300" simplePos="0" relativeHeight="251661312" behindDoc="0" locked="0" layoutInCell="1" allowOverlap="0" wp14:anchorId="626F7AFD" wp14:editId="69CE313F">
            <wp:simplePos x="0" y="0"/>
            <wp:positionH relativeFrom="page">
              <wp:posOffset>6630035</wp:posOffset>
            </wp:positionH>
            <wp:positionV relativeFrom="page">
              <wp:posOffset>148590</wp:posOffset>
            </wp:positionV>
            <wp:extent cx="533400" cy="62865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02EDB">
        <w:rPr>
          <w:rFonts w:ascii="Berlin Sans FB Demi" w:eastAsia="Calibri" w:hAnsi="Berlin Sans FB Demi" w:cs="Calibri"/>
          <w:noProof/>
          <w:lang w:eastAsia="es-MX"/>
        </w:rPr>
        <w:drawing>
          <wp:anchor distT="0" distB="0" distL="114300" distR="114300" simplePos="0" relativeHeight="251660288" behindDoc="0" locked="0" layoutInCell="1" allowOverlap="1" wp14:anchorId="264428F6" wp14:editId="1FE42E80">
            <wp:simplePos x="0" y="0"/>
            <wp:positionH relativeFrom="page">
              <wp:posOffset>8760460</wp:posOffset>
            </wp:positionH>
            <wp:positionV relativeFrom="page">
              <wp:posOffset>356235</wp:posOffset>
            </wp:positionV>
            <wp:extent cx="504825" cy="582930"/>
            <wp:effectExtent l="0" t="0" r="9525" b="762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4825" cy="5829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02EDB">
        <w:rPr>
          <w:rFonts w:ascii="Berlin Sans FB Demi" w:eastAsia="Calibri" w:hAnsi="Berlin Sans FB Demi" w:cs="Calibri"/>
          <w:b/>
          <w:bCs/>
          <w:lang w:val="es-ES"/>
        </w:rPr>
        <w:t>Institución Educativa Nº125 “RICARDO PALMA”</w:t>
      </w:r>
    </w:p>
    <w:p w:rsidR="00F62192" w:rsidRPr="00F02EDB" w:rsidRDefault="00F62192" w:rsidP="00F62192">
      <w:pPr>
        <w:spacing w:after="0" w:line="240" w:lineRule="auto"/>
        <w:jc w:val="center"/>
        <w:rPr>
          <w:rFonts w:ascii="Berlin Sans FB Demi" w:eastAsia="Calibri" w:hAnsi="Berlin Sans FB Demi" w:cs="Calibri"/>
          <w:b/>
          <w:lang w:val="es-ES"/>
        </w:rPr>
      </w:pPr>
      <w:r w:rsidRPr="00F02EDB">
        <w:rPr>
          <w:rFonts w:ascii="Berlin Sans FB Demi" w:eastAsia="Calibri" w:hAnsi="Berlin Sans FB Demi" w:cs="Calibri"/>
          <w:b/>
          <w:lang w:val="es-ES"/>
        </w:rPr>
        <w:t>AV. JOSE CARLOS MARIATEGUI S/N-PARADERO 7 HUASCAR –SJL- RED 09 – UGEL05</w:t>
      </w:r>
    </w:p>
    <w:p w:rsidR="00F62192" w:rsidRPr="00F02EDB" w:rsidRDefault="00F62192" w:rsidP="00F62192">
      <w:pPr>
        <w:spacing w:after="0" w:line="240" w:lineRule="auto"/>
        <w:jc w:val="center"/>
        <w:rPr>
          <w:rFonts w:ascii="Calibri" w:eastAsia="Calibri" w:hAnsi="Calibri" w:cs="Calibri"/>
          <w:b/>
          <w:sz w:val="18"/>
          <w:szCs w:val="18"/>
          <w:lang w:val="es-ES" w:eastAsia="es-PE"/>
        </w:rPr>
      </w:pPr>
      <w:r w:rsidRPr="00F02EDB">
        <w:rPr>
          <w:rFonts w:ascii="Calibri" w:eastAsia="Calibri" w:hAnsi="Calibri" w:cs="Calibri"/>
          <w:noProof/>
          <w:sz w:val="18"/>
          <w:szCs w:val="18"/>
          <w:lang w:eastAsia="es-MX"/>
        </w:rPr>
        <mc:AlternateContent>
          <mc:Choice Requires="wps">
            <w:drawing>
              <wp:anchor distT="0" distB="0" distL="114300" distR="114300" simplePos="0" relativeHeight="251662336" behindDoc="0" locked="0" layoutInCell="1" allowOverlap="1" wp14:anchorId="0FD8A2C5" wp14:editId="04E910E0">
                <wp:simplePos x="0" y="0"/>
                <wp:positionH relativeFrom="column">
                  <wp:posOffset>110490</wp:posOffset>
                </wp:positionH>
                <wp:positionV relativeFrom="paragraph">
                  <wp:posOffset>59690</wp:posOffset>
                </wp:positionV>
                <wp:extent cx="6029325" cy="0"/>
                <wp:effectExtent l="0" t="0" r="0" b="0"/>
                <wp:wrapNone/>
                <wp:docPr id="2" name="Conector recto 2"/>
                <wp:cNvGraphicFramePr/>
                <a:graphic xmlns:a="http://schemas.openxmlformats.org/drawingml/2006/main">
                  <a:graphicData uri="http://schemas.microsoft.com/office/word/2010/wordprocessingShape">
                    <wps:wsp>
                      <wps:cNvCnPr/>
                      <wps:spPr>
                        <a:xfrm>
                          <a:off x="0" y="0"/>
                          <a:ext cx="602932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3CC0529B" id="Conector recto 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8.7pt,4.7pt" to="483.4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"/>
            </w:pict>
          </mc:Fallback>
        </mc:AlternateContent>
      </w:r>
    </w:p>
    <w:p w:rsidR="00F62192" w:rsidRPr="00F02EDB" w:rsidRDefault="00F62192" w:rsidP="00F62192">
      <w:pPr>
        <w:spacing w:after="0" w:line="240" w:lineRule="auto"/>
        <w:jc w:val="center"/>
        <w:rPr>
          <w:rFonts w:ascii="Calibri" w:eastAsia="Calibri" w:hAnsi="Calibri" w:cs="Calibri"/>
          <w:b/>
          <w:sz w:val="20"/>
          <w:szCs w:val="18"/>
          <w:lang w:val="es-ES" w:eastAsia="es-PE"/>
        </w:rPr>
      </w:pPr>
      <w:r w:rsidRPr="00F02EDB">
        <w:rPr>
          <w:rFonts w:ascii="Calibri" w:eastAsia="Calibri" w:hAnsi="Calibri" w:cs="Calibri"/>
          <w:b/>
          <w:sz w:val="24"/>
          <w:szCs w:val="18"/>
          <w:lang w:val="es-ES" w:eastAsia="es-PE"/>
        </w:rPr>
        <w:t xml:space="preserve">ACTIVIDAD </w:t>
      </w:r>
      <w:r w:rsidRPr="00F02EDB">
        <w:rPr>
          <w:rFonts w:ascii="Calibri" w:eastAsia="Calibri" w:hAnsi="Calibri" w:cs="Calibri"/>
          <w:b/>
          <w:sz w:val="24"/>
          <w:szCs w:val="18"/>
          <w:lang w:val="es-PE"/>
        </w:rPr>
        <w:t xml:space="preserve">DE APRENDIZAJE </w:t>
      </w:r>
      <w:r w:rsidRPr="00F02EDB">
        <w:rPr>
          <w:rFonts w:ascii="Calibri" w:eastAsia="Calibri" w:hAnsi="Calibri" w:cs="Calibri"/>
          <w:b/>
          <w:sz w:val="24"/>
          <w:szCs w:val="18"/>
          <w:lang w:val="es-ES" w:eastAsia="es-PE"/>
        </w:rPr>
        <w:t>N°0</w:t>
      </w:r>
      <w:r w:rsidR="00A12B93">
        <w:rPr>
          <w:rFonts w:ascii="Calibri" w:eastAsia="Calibri" w:hAnsi="Calibri" w:cs="Calibri"/>
          <w:b/>
          <w:sz w:val="24"/>
          <w:szCs w:val="18"/>
          <w:lang w:val="es-ES" w:eastAsia="es-PE"/>
        </w:rPr>
        <w:t>5</w:t>
      </w:r>
      <w:r w:rsidRPr="00F02EDB">
        <w:rPr>
          <w:rFonts w:ascii="Calibri" w:eastAsia="Calibri" w:hAnsi="Calibri" w:cs="Calibri"/>
          <w:b/>
          <w:sz w:val="24"/>
          <w:szCs w:val="18"/>
          <w:lang w:val="es-ES" w:eastAsia="es-PE"/>
        </w:rPr>
        <w:t xml:space="preserve"> –</w:t>
      </w:r>
      <w:r>
        <w:rPr>
          <w:rFonts w:ascii="Calibri" w:eastAsia="Calibri" w:hAnsi="Calibri" w:cs="Calibri"/>
          <w:b/>
          <w:sz w:val="24"/>
          <w:szCs w:val="18"/>
          <w:lang w:val="es-ES" w:eastAsia="es-PE"/>
        </w:rPr>
        <w:t xml:space="preserve"> EDA</w:t>
      </w:r>
      <w:r w:rsidRPr="00F02EDB">
        <w:rPr>
          <w:rFonts w:ascii="Calibri" w:eastAsia="Calibri" w:hAnsi="Calibri" w:cs="Calibri"/>
          <w:b/>
          <w:sz w:val="24"/>
          <w:szCs w:val="18"/>
          <w:lang w:val="es-ES" w:eastAsia="es-PE"/>
        </w:rPr>
        <w:t xml:space="preserve"> 0</w:t>
      </w:r>
      <w:r w:rsidR="00B50A8B">
        <w:rPr>
          <w:rFonts w:ascii="Calibri" w:eastAsia="Calibri" w:hAnsi="Calibri" w:cs="Calibri"/>
          <w:b/>
          <w:sz w:val="24"/>
          <w:szCs w:val="18"/>
          <w:lang w:val="es-ES" w:eastAsia="es-PE"/>
        </w:rPr>
        <w:t>2</w:t>
      </w:r>
      <w:bookmarkStart w:id="0" w:name="_GoBack"/>
      <w:bookmarkEnd w:id="0"/>
    </w:p>
    <w:p w:rsidR="00F62192" w:rsidRPr="00F02EDB" w:rsidRDefault="00F62192" w:rsidP="00F62192">
      <w:pPr>
        <w:spacing w:after="0" w:line="240" w:lineRule="auto"/>
        <w:rPr>
          <w:rFonts w:eastAsia="Calibri" w:cstheme="minorHAnsi"/>
          <w:b/>
          <w:bCs/>
          <w:sz w:val="20"/>
          <w:szCs w:val="20"/>
          <w:lang w:val="es-ES" w:eastAsia="es-PE"/>
        </w:rPr>
      </w:pPr>
      <w:r w:rsidRPr="00F02EDB">
        <w:rPr>
          <w:rFonts w:eastAsia="Calibri" w:cstheme="minorHAnsi"/>
          <w:b/>
          <w:bCs/>
          <w:sz w:val="20"/>
          <w:szCs w:val="20"/>
          <w:lang w:val="es-ES" w:eastAsia="es-PE"/>
        </w:rPr>
        <w:t>DATOS INFORMATIVOS:</w:t>
      </w:r>
    </w:p>
    <w:p w:rsidR="00F62192" w:rsidRPr="00F02EDB" w:rsidRDefault="00F62192" w:rsidP="00F62192">
      <w:pPr>
        <w:pBdr>
          <w:top w:val="nil"/>
          <w:left w:val="nil"/>
          <w:bottom w:val="nil"/>
          <w:right w:val="nil"/>
          <w:between w:val="nil"/>
        </w:pBdr>
        <w:spacing w:after="0" w:line="240" w:lineRule="auto"/>
        <w:rPr>
          <w:rFonts w:eastAsia="Calibri" w:cstheme="minorHAnsi"/>
          <w:b/>
          <w:sz w:val="20"/>
          <w:szCs w:val="20"/>
          <w:lang w:val="es-ES" w:eastAsia="es-PE"/>
        </w:rPr>
      </w:pPr>
    </w:p>
    <w:tbl>
      <w:tblPr>
        <w:tblStyle w:val="Tablaconcuadrcula21"/>
        <w:tblW w:w="10632" w:type="dxa"/>
        <w:tblInd w:w="-5" w:type="dxa"/>
        <w:tblLook w:val="04A0" w:firstRow="1" w:lastRow="0" w:firstColumn="1" w:lastColumn="0" w:noHBand="0" w:noVBand="1"/>
      </w:tblPr>
      <w:tblGrid>
        <w:gridCol w:w="1985"/>
        <w:gridCol w:w="2977"/>
        <w:gridCol w:w="3685"/>
        <w:gridCol w:w="1985"/>
      </w:tblGrid>
      <w:tr w:rsidR="00F62192" w:rsidRPr="00F02EDB" w:rsidTr="00A85055">
        <w:trPr>
          <w:trHeight w:val="389"/>
        </w:trPr>
        <w:tc>
          <w:tcPr>
            <w:tcW w:w="1985" w:type="dxa"/>
            <w:tcBorders>
              <w:top w:val="single" w:sz="4" w:space="0" w:color="000000"/>
              <w:left w:val="single" w:sz="4" w:space="0" w:color="000000"/>
              <w:bottom w:val="single" w:sz="4" w:space="0" w:color="000000"/>
              <w:right w:val="single" w:sz="4" w:space="0" w:color="000000"/>
            </w:tcBorders>
            <w:shd w:val="clear" w:color="auto" w:fill="auto"/>
            <w:hideMark/>
          </w:tcPr>
          <w:p w:rsidR="00F62192" w:rsidRPr="00F02EDB" w:rsidRDefault="00F62192" w:rsidP="000E41C5">
            <w:pPr>
              <w:rPr>
                <w:rFonts w:asciiTheme="minorHAnsi" w:eastAsia="Times New Roman" w:hAnsiTheme="minorHAnsi" w:cstheme="minorHAnsi"/>
                <w:b/>
                <w:sz w:val="20"/>
                <w:szCs w:val="20"/>
                <w:lang w:val="es-ES" w:eastAsia="es-ES"/>
              </w:rPr>
            </w:pPr>
            <w:r w:rsidRPr="00F02EDB">
              <w:rPr>
                <w:rFonts w:asciiTheme="minorHAnsi" w:eastAsia="Times New Roman" w:hAnsiTheme="minorHAnsi" w:cstheme="minorHAnsi"/>
                <w:b/>
                <w:sz w:val="20"/>
                <w:szCs w:val="20"/>
                <w:lang w:val="es-ES" w:eastAsia="es-ES"/>
              </w:rPr>
              <w:t xml:space="preserve">AREA:   </w:t>
            </w:r>
            <w:r w:rsidRPr="00F02EDB">
              <w:rPr>
                <w:rFonts w:asciiTheme="minorHAnsi" w:hAnsiTheme="minorHAnsi" w:cstheme="minorHAnsi"/>
                <w:b/>
                <w:bCs/>
                <w:sz w:val="20"/>
                <w:szCs w:val="20"/>
                <w:lang w:val="es-ES" w:eastAsia="es-ES"/>
              </w:rPr>
              <w:t>DPCC</w:t>
            </w:r>
          </w:p>
        </w:tc>
        <w:tc>
          <w:tcPr>
            <w:tcW w:w="2977" w:type="dxa"/>
            <w:tcBorders>
              <w:top w:val="single" w:sz="4" w:space="0" w:color="000000"/>
              <w:left w:val="single" w:sz="4" w:space="0" w:color="000000"/>
              <w:bottom w:val="single" w:sz="4" w:space="0" w:color="000000"/>
              <w:right w:val="single" w:sz="4" w:space="0" w:color="000000"/>
            </w:tcBorders>
            <w:hideMark/>
          </w:tcPr>
          <w:p w:rsidR="00F62192" w:rsidRPr="00F02EDB" w:rsidRDefault="00F62192" w:rsidP="000E41C5">
            <w:pPr>
              <w:rPr>
                <w:rFonts w:asciiTheme="minorHAnsi" w:eastAsia="Times New Roman" w:hAnsiTheme="minorHAnsi" w:cstheme="minorHAnsi"/>
                <w:b/>
                <w:sz w:val="20"/>
                <w:szCs w:val="20"/>
                <w:lang w:val="es-ES" w:eastAsia="es-ES"/>
              </w:rPr>
            </w:pPr>
            <w:r w:rsidRPr="00F02EDB">
              <w:rPr>
                <w:rFonts w:asciiTheme="minorHAnsi" w:eastAsia="Times New Roman" w:hAnsiTheme="minorHAnsi" w:cstheme="minorHAnsi"/>
                <w:b/>
                <w:sz w:val="20"/>
                <w:szCs w:val="20"/>
                <w:lang w:val="es-ES" w:eastAsia="es-ES"/>
              </w:rPr>
              <w:t>GRADO Y SECCIÓN</w:t>
            </w:r>
            <w:r w:rsidRPr="006B4080">
              <w:rPr>
                <w:rFonts w:asciiTheme="minorHAnsi" w:eastAsia="Times New Roman" w:hAnsiTheme="minorHAnsi" w:cstheme="minorHAnsi"/>
                <w:b/>
                <w:sz w:val="20"/>
                <w:szCs w:val="20"/>
                <w:lang w:val="es-ES" w:eastAsia="es-ES"/>
              </w:rPr>
              <w:t>:</w:t>
            </w:r>
            <w:r>
              <w:rPr>
                <w:rFonts w:asciiTheme="minorHAnsi" w:eastAsia="Times New Roman" w:hAnsiTheme="minorHAnsi" w:cstheme="minorHAnsi"/>
                <w:b/>
                <w:sz w:val="20"/>
                <w:szCs w:val="20"/>
                <w:lang w:val="es-ES" w:eastAsia="es-ES"/>
              </w:rPr>
              <w:t xml:space="preserve"> </w:t>
            </w:r>
            <w:r w:rsidR="000A2252">
              <w:rPr>
                <w:rFonts w:asciiTheme="minorHAnsi" w:eastAsia="Times New Roman" w:hAnsiTheme="minorHAnsi" w:cstheme="minorHAnsi"/>
                <w:b/>
                <w:sz w:val="20"/>
                <w:szCs w:val="20"/>
                <w:lang w:val="es-ES" w:eastAsia="es-ES"/>
              </w:rPr>
              <w:t xml:space="preserve"> 5°</w:t>
            </w:r>
          </w:p>
        </w:tc>
        <w:tc>
          <w:tcPr>
            <w:tcW w:w="3685" w:type="dxa"/>
            <w:tcBorders>
              <w:top w:val="single" w:sz="4" w:space="0" w:color="000000"/>
              <w:left w:val="single" w:sz="4" w:space="0" w:color="000000"/>
              <w:bottom w:val="single" w:sz="4" w:space="0" w:color="000000"/>
              <w:right w:val="single" w:sz="4" w:space="0" w:color="000000"/>
            </w:tcBorders>
            <w:shd w:val="clear" w:color="auto" w:fill="auto"/>
            <w:hideMark/>
          </w:tcPr>
          <w:p w:rsidR="00F62192" w:rsidRPr="00F02EDB" w:rsidRDefault="00F62192" w:rsidP="00133529">
            <w:pPr>
              <w:rPr>
                <w:rFonts w:asciiTheme="minorHAnsi" w:eastAsia="Times New Roman" w:hAnsiTheme="minorHAnsi" w:cstheme="minorHAnsi"/>
                <w:b/>
                <w:sz w:val="20"/>
                <w:szCs w:val="20"/>
                <w:lang w:val="es-ES" w:eastAsia="es-ES"/>
              </w:rPr>
            </w:pPr>
            <w:r w:rsidRPr="00F02EDB">
              <w:rPr>
                <w:rFonts w:asciiTheme="minorHAnsi" w:eastAsia="Times New Roman" w:hAnsiTheme="minorHAnsi" w:cstheme="minorHAnsi"/>
                <w:b/>
                <w:sz w:val="20"/>
                <w:szCs w:val="20"/>
                <w:lang w:val="es-ES" w:eastAsia="es-ES"/>
              </w:rPr>
              <w:t>FECHA:</w:t>
            </w:r>
            <w:r w:rsidR="00133529">
              <w:rPr>
                <w:rFonts w:asciiTheme="minorHAnsi" w:eastAsia="Times New Roman" w:hAnsiTheme="minorHAnsi" w:cstheme="minorHAnsi"/>
                <w:b/>
                <w:sz w:val="20"/>
                <w:szCs w:val="20"/>
                <w:lang w:val="es-ES" w:eastAsia="es-ES"/>
              </w:rPr>
              <w:t>14</w:t>
            </w:r>
            <w:r w:rsidR="00A12B93">
              <w:rPr>
                <w:rFonts w:asciiTheme="minorHAnsi" w:eastAsia="Times New Roman" w:hAnsiTheme="minorHAnsi" w:cstheme="minorHAnsi"/>
                <w:b/>
                <w:sz w:val="20"/>
                <w:szCs w:val="20"/>
                <w:lang w:val="es-ES" w:eastAsia="es-ES"/>
              </w:rPr>
              <w:t xml:space="preserve"> al</w:t>
            </w:r>
            <w:r w:rsidR="00133529">
              <w:rPr>
                <w:rFonts w:asciiTheme="minorHAnsi" w:eastAsia="Times New Roman" w:hAnsiTheme="minorHAnsi" w:cstheme="minorHAnsi"/>
                <w:b/>
                <w:sz w:val="20"/>
                <w:szCs w:val="20"/>
                <w:lang w:val="es-ES" w:eastAsia="es-ES"/>
              </w:rPr>
              <w:t xml:space="preserve"> </w:t>
            </w:r>
            <w:r w:rsidR="00A12B93">
              <w:rPr>
                <w:rFonts w:asciiTheme="minorHAnsi" w:eastAsia="Times New Roman" w:hAnsiTheme="minorHAnsi" w:cstheme="minorHAnsi"/>
                <w:b/>
                <w:sz w:val="20"/>
                <w:szCs w:val="20"/>
                <w:lang w:val="es-ES" w:eastAsia="es-ES"/>
              </w:rPr>
              <w:t>1</w:t>
            </w:r>
            <w:r w:rsidR="00133529">
              <w:rPr>
                <w:rFonts w:asciiTheme="minorHAnsi" w:eastAsia="Times New Roman" w:hAnsiTheme="minorHAnsi" w:cstheme="minorHAnsi"/>
                <w:b/>
                <w:sz w:val="20"/>
                <w:szCs w:val="20"/>
                <w:lang w:val="es-ES" w:eastAsia="es-ES"/>
              </w:rPr>
              <w:t>8</w:t>
            </w:r>
            <w:r w:rsidR="00A12B93">
              <w:rPr>
                <w:rFonts w:asciiTheme="minorHAnsi" w:eastAsia="Times New Roman" w:hAnsiTheme="minorHAnsi" w:cstheme="minorHAnsi"/>
                <w:b/>
                <w:sz w:val="20"/>
                <w:szCs w:val="20"/>
                <w:lang w:val="es-ES" w:eastAsia="es-ES"/>
              </w:rPr>
              <w:t xml:space="preserve"> de </w:t>
            </w:r>
            <w:r w:rsidR="00133529">
              <w:rPr>
                <w:rFonts w:asciiTheme="minorHAnsi" w:eastAsia="Times New Roman" w:hAnsiTheme="minorHAnsi" w:cstheme="minorHAnsi"/>
                <w:b/>
                <w:sz w:val="20"/>
                <w:szCs w:val="20"/>
                <w:lang w:val="es-ES" w:eastAsia="es-ES"/>
              </w:rPr>
              <w:t>abril</w:t>
            </w:r>
            <w:r w:rsidR="00A12B93">
              <w:rPr>
                <w:rFonts w:asciiTheme="minorHAnsi" w:eastAsia="Times New Roman" w:hAnsiTheme="minorHAnsi" w:cstheme="minorHAnsi"/>
                <w:b/>
                <w:sz w:val="20"/>
                <w:szCs w:val="20"/>
                <w:lang w:val="es-ES" w:eastAsia="es-ES"/>
              </w:rPr>
              <w:t xml:space="preserve"> del 202</w:t>
            </w:r>
            <w:r w:rsidR="00133529">
              <w:rPr>
                <w:rFonts w:asciiTheme="minorHAnsi" w:eastAsia="Times New Roman" w:hAnsiTheme="minorHAnsi" w:cstheme="minorHAnsi"/>
                <w:b/>
                <w:sz w:val="20"/>
                <w:szCs w:val="20"/>
                <w:lang w:val="es-ES" w:eastAsia="es-ES"/>
              </w:rPr>
              <w:t>5</w:t>
            </w:r>
          </w:p>
        </w:tc>
        <w:tc>
          <w:tcPr>
            <w:tcW w:w="1985" w:type="dxa"/>
            <w:tcBorders>
              <w:top w:val="single" w:sz="4" w:space="0" w:color="000000"/>
              <w:left w:val="single" w:sz="4" w:space="0" w:color="000000"/>
              <w:bottom w:val="single" w:sz="4" w:space="0" w:color="000000"/>
              <w:right w:val="single" w:sz="4" w:space="0" w:color="000000"/>
            </w:tcBorders>
            <w:hideMark/>
          </w:tcPr>
          <w:p w:rsidR="00F62192" w:rsidRPr="00F02EDB" w:rsidRDefault="00F62192" w:rsidP="000E41C5">
            <w:pPr>
              <w:rPr>
                <w:rFonts w:asciiTheme="minorHAnsi" w:eastAsia="Times New Roman" w:hAnsiTheme="minorHAnsi" w:cstheme="minorHAnsi"/>
                <w:b/>
                <w:sz w:val="20"/>
                <w:szCs w:val="20"/>
                <w:lang w:val="es-ES" w:eastAsia="es-ES"/>
              </w:rPr>
            </w:pPr>
            <w:r w:rsidRPr="00F02EDB">
              <w:rPr>
                <w:rFonts w:asciiTheme="minorHAnsi" w:eastAsia="Times New Roman" w:hAnsiTheme="minorHAnsi" w:cstheme="minorHAnsi"/>
                <w:b/>
                <w:sz w:val="20"/>
                <w:szCs w:val="20"/>
                <w:lang w:val="es-ES" w:eastAsia="es-ES"/>
              </w:rPr>
              <w:t xml:space="preserve">TIEMPO:  </w:t>
            </w:r>
            <w:r w:rsidRPr="00F02EDB">
              <w:rPr>
                <w:rFonts w:asciiTheme="minorHAnsi" w:eastAsia="Times New Roman" w:hAnsiTheme="minorHAnsi" w:cstheme="minorHAnsi"/>
                <w:sz w:val="20"/>
                <w:szCs w:val="20"/>
                <w:lang w:val="es-ES" w:eastAsia="es-ES"/>
              </w:rPr>
              <w:t xml:space="preserve"> 3 horas</w:t>
            </w:r>
          </w:p>
        </w:tc>
      </w:tr>
      <w:tr w:rsidR="00F62192" w:rsidRPr="006B4080" w:rsidTr="00A85055">
        <w:trPr>
          <w:trHeight w:val="389"/>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F62192" w:rsidRPr="006B4080" w:rsidRDefault="00F62192" w:rsidP="000E41C5">
            <w:pPr>
              <w:jc w:val="center"/>
              <w:rPr>
                <w:rFonts w:asciiTheme="minorHAnsi" w:eastAsia="Times New Roman" w:hAnsiTheme="minorHAnsi" w:cstheme="minorHAnsi"/>
                <w:b/>
                <w:sz w:val="20"/>
                <w:szCs w:val="20"/>
                <w:lang w:val="es-ES" w:eastAsia="es-ES"/>
              </w:rPr>
            </w:pPr>
            <w:r w:rsidRPr="006B4080">
              <w:rPr>
                <w:rFonts w:asciiTheme="minorHAnsi" w:eastAsia="Times New Roman" w:hAnsiTheme="minorHAnsi" w:cstheme="minorHAnsi"/>
                <w:b/>
                <w:sz w:val="20"/>
                <w:szCs w:val="20"/>
                <w:lang w:val="es-ES" w:eastAsia="es-ES"/>
              </w:rPr>
              <w:t>DOCENTE</w:t>
            </w:r>
          </w:p>
        </w:tc>
        <w:tc>
          <w:tcPr>
            <w:tcW w:w="2977" w:type="dxa"/>
            <w:tcBorders>
              <w:top w:val="single" w:sz="4" w:space="0" w:color="000000"/>
              <w:left w:val="single" w:sz="4" w:space="0" w:color="000000"/>
              <w:bottom w:val="single" w:sz="4" w:space="0" w:color="000000"/>
              <w:right w:val="single" w:sz="4" w:space="0" w:color="000000"/>
            </w:tcBorders>
          </w:tcPr>
          <w:p w:rsidR="00F62192" w:rsidRPr="006B4080" w:rsidRDefault="00F62192" w:rsidP="000E41C5">
            <w:pPr>
              <w:jc w:val="center"/>
              <w:rPr>
                <w:rFonts w:asciiTheme="minorHAnsi" w:eastAsia="Times New Roman" w:hAnsiTheme="minorHAnsi" w:cstheme="minorHAnsi"/>
                <w:b/>
                <w:sz w:val="20"/>
                <w:szCs w:val="20"/>
                <w:lang w:val="es-ES" w:eastAsia="es-ES"/>
              </w:rPr>
            </w:pPr>
            <w:r w:rsidRPr="006B4080">
              <w:rPr>
                <w:rFonts w:asciiTheme="minorHAnsi" w:eastAsia="Times New Roman" w:hAnsiTheme="minorHAnsi" w:cstheme="minorHAnsi"/>
                <w:b/>
                <w:sz w:val="20"/>
                <w:szCs w:val="20"/>
                <w:lang w:val="es-ES" w:eastAsia="es-ES"/>
              </w:rPr>
              <w:t>CARMEN ROSA TOMAS MICHUY</w:t>
            </w:r>
          </w:p>
        </w:tc>
        <w:tc>
          <w:tcPr>
            <w:tcW w:w="5670" w:type="dxa"/>
            <w:gridSpan w:val="2"/>
            <w:tcBorders>
              <w:top w:val="single" w:sz="4" w:space="0" w:color="000000"/>
              <w:left w:val="single" w:sz="4" w:space="0" w:color="000000"/>
              <w:bottom w:val="single" w:sz="4" w:space="0" w:color="000000"/>
              <w:right w:val="single" w:sz="4" w:space="0" w:color="000000"/>
            </w:tcBorders>
            <w:shd w:val="clear" w:color="auto" w:fill="auto"/>
          </w:tcPr>
          <w:p w:rsidR="00F62192" w:rsidRPr="006B4080" w:rsidRDefault="00F62192" w:rsidP="000E41C5">
            <w:pPr>
              <w:jc w:val="both"/>
              <w:rPr>
                <w:rFonts w:asciiTheme="minorHAnsi" w:eastAsia="Times New Roman" w:hAnsiTheme="minorHAnsi" w:cstheme="minorHAnsi"/>
                <w:b/>
                <w:sz w:val="20"/>
                <w:szCs w:val="20"/>
                <w:lang w:val="es-ES" w:eastAsia="es-ES"/>
              </w:rPr>
            </w:pPr>
            <w:r w:rsidRPr="006B4080">
              <w:rPr>
                <w:rFonts w:asciiTheme="minorHAnsi" w:eastAsia="Times New Roman" w:hAnsiTheme="minorHAnsi" w:cstheme="minorHAnsi"/>
                <w:b/>
                <w:sz w:val="20"/>
                <w:szCs w:val="20"/>
                <w:lang w:val="es-ES" w:eastAsia="es-ES"/>
              </w:rPr>
              <w:t>SUBDIRECTORA: NELYDA JUÁREZ.  / JUANA LÁZARO REYES</w:t>
            </w:r>
          </w:p>
        </w:tc>
      </w:tr>
      <w:tr w:rsidR="00F62192" w:rsidRPr="00F02EDB" w:rsidTr="00A85055">
        <w:trPr>
          <w:trHeight w:val="585"/>
        </w:trPr>
        <w:tc>
          <w:tcPr>
            <w:tcW w:w="4962" w:type="dxa"/>
            <w:gridSpan w:val="2"/>
            <w:tcBorders>
              <w:top w:val="single" w:sz="4" w:space="0" w:color="000000"/>
              <w:left w:val="single" w:sz="4" w:space="0" w:color="000000"/>
              <w:bottom w:val="single" w:sz="4" w:space="0" w:color="000000"/>
              <w:right w:val="single" w:sz="4" w:space="0" w:color="000000"/>
            </w:tcBorders>
            <w:hideMark/>
          </w:tcPr>
          <w:p w:rsidR="00F62192" w:rsidRPr="00F02EDB" w:rsidRDefault="00F62192" w:rsidP="000E41C5">
            <w:pPr>
              <w:rPr>
                <w:rFonts w:asciiTheme="minorHAnsi" w:eastAsia="Times New Roman" w:hAnsiTheme="minorHAnsi" w:cstheme="minorHAnsi"/>
                <w:b/>
                <w:sz w:val="20"/>
                <w:szCs w:val="20"/>
                <w:lang w:val="es-ES" w:eastAsia="es-ES"/>
              </w:rPr>
            </w:pPr>
            <w:r w:rsidRPr="00F02EDB">
              <w:rPr>
                <w:rFonts w:asciiTheme="minorHAnsi" w:eastAsia="Times New Roman" w:hAnsiTheme="minorHAnsi" w:cstheme="minorHAnsi"/>
                <w:b/>
                <w:sz w:val="20"/>
                <w:szCs w:val="20"/>
                <w:lang w:val="es-ES" w:eastAsia="es-ES"/>
              </w:rPr>
              <w:t xml:space="preserve">TÍTULO DE LA SESIÓN: </w:t>
            </w:r>
          </w:p>
          <w:p w:rsidR="00F62192" w:rsidRPr="00F02EDB" w:rsidRDefault="00F62192" w:rsidP="000E41C5">
            <w:pPr>
              <w:rPr>
                <w:rFonts w:asciiTheme="minorHAnsi" w:eastAsia="Times New Roman" w:hAnsiTheme="minorHAnsi" w:cstheme="minorHAnsi"/>
                <w:b/>
                <w:bCs/>
                <w:sz w:val="20"/>
                <w:szCs w:val="20"/>
                <w:lang w:val="es-ES" w:eastAsia="es-ES"/>
              </w:rPr>
            </w:pPr>
          </w:p>
          <w:p w:rsidR="00F62192" w:rsidRPr="00854769" w:rsidRDefault="00854769" w:rsidP="000E41C5">
            <w:pPr>
              <w:rPr>
                <w:rFonts w:asciiTheme="minorHAnsi" w:eastAsia="Times New Roman" w:hAnsiTheme="minorHAnsi" w:cstheme="minorHAnsi"/>
                <w:b/>
                <w:sz w:val="20"/>
                <w:szCs w:val="20"/>
                <w:lang w:val="es-ES" w:eastAsia="es-ES"/>
              </w:rPr>
            </w:pPr>
            <w:r w:rsidRPr="00854769">
              <w:rPr>
                <w:b/>
              </w:rPr>
              <w:t xml:space="preserve">"NUESTRO ASUNTO PÚBLICO </w:t>
            </w:r>
            <w:r w:rsidR="00927076">
              <w:rPr>
                <w:b/>
              </w:rPr>
              <w:t xml:space="preserve">EL </w:t>
            </w:r>
            <w:r w:rsidRPr="00854769">
              <w:rPr>
                <w:b/>
              </w:rPr>
              <w:t>Y CONSUMO RESPONSABLE"</w:t>
            </w:r>
          </w:p>
        </w:tc>
        <w:tc>
          <w:tcPr>
            <w:tcW w:w="5670" w:type="dxa"/>
            <w:gridSpan w:val="2"/>
            <w:tcBorders>
              <w:top w:val="single" w:sz="4" w:space="0" w:color="000000"/>
              <w:left w:val="single" w:sz="4" w:space="0" w:color="000000"/>
              <w:bottom w:val="single" w:sz="4" w:space="0" w:color="000000"/>
              <w:right w:val="single" w:sz="4" w:space="0" w:color="000000"/>
            </w:tcBorders>
            <w:hideMark/>
          </w:tcPr>
          <w:p w:rsidR="00F62192" w:rsidRPr="00F02EDB" w:rsidRDefault="00F62192" w:rsidP="000E41C5">
            <w:pPr>
              <w:rPr>
                <w:rFonts w:asciiTheme="minorHAnsi" w:eastAsia="Times New Roman" w:hAnsiTheme="minorHAnsi" w:cstheme="minorHAnsi"/>
                <w:b/>
                <w:sz w:val="20"/>
                <w:szCs w:val="20"/>
                <w:lang w:val="es-ES" w:eastAsia="es-ES"/>
              </w:rPr>
            </w:pPr>
            <w:r w:rsidRPr="00F02EDB">
              <w:rPr>
                <w:rFonts w:asciiTheme="minorHAnsi" w:eastAsia="Times New Roman" w:hAnsiTheme="minorHAnsi" w:cstheme="minorHAnsi"/>
                <w:b/>
                <w:sz w:val="20"/>
                <w:szCs w:val="20"/>
                <w:lang w:val="es-ES" w:eastAsia="es-ES"/>
              </w:rPr>
              <w:t xml:space="preserve">PROPÓSITO: </w:t>
            </w:r>
          </w:p>
          <w:p w:rsidR="00F62192" w:rsidRPr="00F02EDB" w:rsidRDefault="00A12B93" w:rsidP="00A12B93">
            <w:pPr>
              <w:jc w:val="both"/>
              <w:rPr>
                <w:rFonts w:asciiTheme="minorHAnsi" w:hAnsiTheme="minorHAnsi" w:cstheme="minorHAnsi"/>
                <w:bCs/>
                <w:sz w:val="20"/>
                <w:szCs w:val="20"/>
                <w:lang w:val="es-ES" w:eastAsia="es-PE"/>
              </w:rPr>
            </w:pPr>
            <w:r w:rsidRPr="00686AFE">
              <w:rPr>
                <w:rFonts w:ascii="Times New Roman" w:eastAsia="Times New Roman" w:hAnsi="Times New Roman"/>
                <w:sz w:val="24"/>
                <w:szCs w:val="24"/>
                <w:lang w:eastAsia="es-MX"/>
              </w:rPr>
              <w:t>Los estudiantes identificarán y analizarán la influencia del consumismo en los asuntos públicos,</w:t>
            </w:r>
            <w:r w:rsidR="00A85055">
              <w:rPr>
                <w:rFonts w:ascii="Times New Roman" w:eastAsia="Times New Roman" w:hAnsi="Times New Roman"/>
                <w:sz w:val="24"/>
                <w:szCs w:val="24"/>
                <w:lang w:eastAsia="es-MX"/>
              </w:rPr>
              <w:t xml:space="preserve"> y </w:t>
            </w:r>
            <w:r w:rsidR="00A85055">
              <w:t>comprendan la importancia de los asuntos públicos relacionados con el consumo responsable</w:t>
            </w:r>
            <w:r w:rsidR="00A85055">
              <w:rPr>
                <w:rFonts w:ascii="Times New Roman" w:eastAsia="Times New Roman" w:hAnsi="Times New Roman"/>
                <w:sz w:val="24"/>
                <w:szCs w:val="24"/>
                <w:lang w:eastAsia="es-MX"/>
              </w:rPr>
              <w:t xml:space="preserve">  </w:t>
            </w:r>
            <w:r w:rsidRPr="00686AFE">
              <w:rPr>
                <w:rFonts w:ascii="Times New Roman" w:eastAsia="Times New Roman" w:hAnsi="Times New Roman"/>
                <w:sz w:val="24"/>
                <w:szCs w:val="24"/>
                <w:lang w:eastAsia="es-MX"/>
              </w:rPr>
              <w:t xml:space="preserve"> comprendiendo cómo las decisiones individuales de consumo pueden afectar al bien común y a las políticas públicas</w:t>
            </w:r>
            <w:r>
              <w:rPr>
                <w:rFonts w:ascii="Times New Roman" w:eastAsia="Times New Roman" w:hAnsi="Times New Roman"/>
                <w:sz w:val="24"/>
                <w:szCs w:val="24"/>
                <w:lang w:eastAsia="es-MX"/>
              </w:rPr>
              <w:t>.</w:t>
            </w:r>
          </w:p>
        </w:tc>
      </w:tr>
    </w:tbl>
    <w:p w:rsidR="00F62192" w:rsidRPr="00F02EDB" w:rsidRDefault="00F62192" w:rsidP="00F62192">
      <w:pPr>
        <w:pBdr>
          <w:top w:val="nil"/>
          <w:left w:val="nil"/>
          <w:bottom w:val="nil"/>
          <w:right w:val="nil"/>
          <w:between w:val="nil"/>
        </w:pBdr>
        <w:spacing w:after="0" w:line="240" w:lineRule="auto"/>
        <w:rPr>
          <w:rFonts w:eastAsia="Calibri" w:cstheme="minorHAnsi"/>
          <w:b/>
          <w:sz w:val="20"/>
          <w:szCs w:val="20"/>
          <w:lang w:val="es-ES" w:eastAsia="es-PE"/>
        </w:rPr>
      </w:pPr>
    </w:p>
    <w:p w:rsidR="00F62192" w:rsidRPr="00F02EDB" w:rsidRDefault="00F62192" w:rsidP="00F62192">
      <w:pPr>
        <w:numPr>
          <w:ilvl w:val="0"/>
          <w:numId w:val="2"/>
        </w:numPr>
        <w:pBdr>
          <w:top w:val="nil"/>
          <w:left w:val="nil"/>
          <w:bottom w:val="nil"/>
          <w:right w:val="nil"/>
          <w:between w:val="nil"/>
        </w:pBdr>
        <w:shd w:val="clear" w:color="auto" w:fill="DBE5F1"/>
        <w:spacing w:after="0" w:line="240" w:lineRule="auto"/>
        <w:ind w:left="0" w:firstLine="0"/>
        <w:contextualSpacing/>
        <w:rPr>
          <w:rFonts w:eastAsia="Calibri" w:cstheme="minorHAnsi"/>
          <w:b/>
          <w:sz w:val="20"/>
          <w:szCs w:val="20"/>
          <w:lang w:val="es-ES" w:eastAsia="es-PE"/>
        </w:rPr>
      </w:pPr>
      <w:r w:rsidRPr="00F02EDB">
        <w:rPr>
          <w:rFonts w:eastAsia="Calibri" w:cstheme="minorHAnsi"/>
          <w:b/>
          <w:sz w:val="20"/>
          <w:szCs w:val="20"/>
          <w:lang w:val="es-ES" w:eastAsia="es-PE"/>
        </w:rPr>
        <w:t>PROPÓSITOS DE APRENDIZAJE</w:t>
      </w:r>
    </w:p>
    <w:p w:rsidR="00F62192" w:rsidRPr="00F02EDB" w:rsidRDefault="00F62192" w:rsidP="00F62192">
      <w:pPr>
        <w:pBdr>
          <w:top w:val="nil"/>
          <w:left w:val="nil"/>
          <w:bottom w:val="nil"/>
          <w:right w:val="nil"/>
          <w:between w:val="nil"/>
        </w:pBdr>
        <w:spacing w:after="0" w:line="240" w:lineRule="auto"/>
        <w:rPr>
          <w:rFonts w:eastAsia="Calibri" w:cstheme="minorHAnsi"/>
          <w:b/>
          <w:sz w:val="20"/>
          <w:szCs w:val="20"/>
          <w:lang w:val="es-ES" w:eastAsia="es-PE"/>
        </w:rPr>
      </w:pPr>
    </w:p>
    <w:tbl>
      <w:tblPr>
        <w:tblpPr w:leftFromText="180" w:rightFromText="180" w:vertAnchor="text" w:horzAnchor="margin" w:tblpX="-10" w:tblpY="-17"/>
        <w:tblW w:w="10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1971"/>
        <w:gridCol w:w="580"/>
        <w:gridCol w:w="2552"/>
        <w:gridCol w:w="2107"/>
        <w:gridCol w:w="1665"/>
      </w:tblGrid>
      <w:tr w:rsidR="00F62192" w:rsidRPr="000E00E4" w:rsidTr="000E41C5">
        <w:trPr>
          <w:trHeight w:val="136"/>
        </w:trPr>
        <w:tc>
          <w:tcPr>
            <w:tcW w:w="1993" w:type="dxa"/>
            <w:shd w:val="clear" w:color="auto" w:fill="C6D9F1"/>
            <w:vAlign w:val="center"/>
          </w:tcPr>
          <w:p w:rsidR="00F62192" w:rsidRPr="000E00E4" w:rsidRDefault="00F62192" w:rsidP="000E41C5">
            <w:pPr>
              <w:spacing w:after="0" w:line="240" w:lineRule="auto"/>
              <w:jc w:val="center"/>
              <w:rPr>
                <w:rFonts w:eastAsia="Calibri" w:cstheme="minorHAnsi"/>
                <w:b/>
                <w:sz w:val="20"/>
                <w:lang w:val="es-PE"/>
              </w:rPr>
            </w:pPr>
            <w:r w:rsidRPr="000E00E4">
              <w:rPr>
                <w:rFonts w:eastAsia="Calibri" w:cstheme="minorHAnsi"/>
                <w:b/>
                <w:bCs/>
                <w:sz w:val="20"/>
                <w:lang w:val="es-PE"/>
              </w:rPr>
              <w:t>COMPETENCIAS Y CAPACIDADES</w:t>
            </w:r>
          </w:p>
        </w:tc>
        <w:tc>
          <w:tcPr>
            <w:tcW w:w="2551" w:type="dxa"/>
            <w:gridSpan w:val="2"/>
            <w:shd w:val="clear" w:color="auto" w:fill="C6D9F1"/>
          </w:tcPr>
          <w:p w:rsidR="00F62192" w:rsidRPr="000E00E4" w:rsidRDefault="00AC548B" w:rsidP="000E41C5">
            <w:pPr>
              <w:spacing w:after="0" w:line="240" w:lineRule="auto"/>
              <w:jc w:val="center"/>
              <w:rPr>
                <w:rFonts w:eastAsia="Calibri" w:cstheme="minorHAnsi"/>
                <w:b/>
                <w:sz w:val="20"/>
                <w:lang w:val="es-PE"/>
              </w:rPr>
            </w:pPr>
            <w:r w:rsidRPr="000E00E4">
              <w:rPr>
                <w:rFonts w:eastAsia="Calibri" w:cstheme="minorHAnsi"/>
                <w:b/>
                <w:sz w:val="20"/>
                <w:lang w:val="es-PE"/>
              </w:rPr>
              <w:t>DESEMPEÑOS</w:t>
            </w:r>
          </w:p>
        </w:tc>
        <w:tc>
          <w:tcPr>
            <w:tcW w:w="2552" w:type="dxa"/>
            <w:shd w:val="clear" w:color="auto" w:fill="C6D9F1"/>
          </w:tcPr>
          <w:p w:rsidR="00F62192" w:rsidRPr="000E00E4" w:rsidRDefault="00F62192" w:rsidP="000E41C5">
            <w:pPr>
              <w:spacing w:after="0" w:line="240" w:lineRule="auto"/>
              <w:jc w:val="center"/>
              <w:rPr>
                <w:rFonts w:eastAsia="Calibri" w:cstheme="minorHAnsi"/>
                <w:b/>
                <w:sz w:val="20"/>
                <w:lang w:val="es-PE"/>
              </w:rPr>
            </w:pPr>
            <w:r w:rsidRPr="000E00E4">
              <w:rPr>
                <w:rFonts w:eastAsia="Calibri" w:cstheme="minorHAnsi"/>
                <w:b/>
                <w:sz w:val="20"/>
                <w:lang w:val="es-PE"/>
              </w:rPr>
              <w:t>CRITERIOS DE EVALUACIÓN</w:t>
            </w:r>
          </w:p>
        </w:tc>
        <w:tc>
          <w:tcPr>
            <w:tcW w:w="2107" w:type="dxa"/>
            <w:shd w:val="clear" w:color="auto" w:fill="C6D9F1"/>
            <w:vAlign w:val="center"/>
          </w:tcPr>
          <w:p w:rsidR="00F62192" w:rsidRPr="000E00E4" w:rsidRDefault="00F62192" w:rsidP="000E41C5">
            <w:pPr>
              <w:spacing w:after="0" w:line="240" w:lineRule="auto"/>
              <w:jc w:val="center"/>
              <w:rPr>
                <w:rFonts w:eastAsia="Calibri" w:cstheme="minorHAnsi"/>
                <w:b/>
                <w:sz w:val="20"/>
                <w:lang w:val="es-PE"/>
              </w:rPr>
            </w:pPr>
            <w:r w:rsidRPr="000E00E4">
              <w:rPr>
                <w:rFonts w:eastAsia="Calibri" w:cstheme="minorHAnsi"/>
                <w:b/>
                <w:sz w:val="20"/>
                <w:lang w:val="es-PE"/>
              </w:rPr>
              <w:t>METAS DE APRENDIZAJE</w:t>
            </w:r>
          </w:p>
        </w:tc>
        <w:tc>
          <w:tcPr>
            <w:tcW w:w="1665" w:type="dxa"/>
            <w:shd w:val="clear" w:color="auto" w:fill="C6D9F1"/>
            <w:vAlign w:val="center"/>
          </w:tcPr>
          <w:p w:rsidR="00F62192" w:rsidRPr="000E00E4" w:rsidRDefault="00F62192" w:rsidP="000E41C5">
            <w:pPr>
              <w:spacing w:after="0" w:line="240" w:lineRule="auto"/>
              <w:jc w:val="center"/>
              <w:rPr>
                <w:rFonts w:eastAsia="Calibri" w:cstheme="minorHAnsi"/>
                <w:b/>
                <w:sz w:val="20"/>
                <w:lang w:val="es-PE"/>
              </w:rPr>
            </w:pPr>
            <w:r w:rsidRPr="000E00E4">
              <w:rPr>
                <w:rFonts w:eastAsia="Calibri" w:cstheme="minorHAnsi"/>
                <w:b/>
                <w:sz w:val="20"/>
                <w:lang w:val="es-PE"/>
              </w:rPr>
              <w:t>EVIDENCIA DE APRENDIZAJE</w:t>
            </w:r>
          </w:p>
        </w:tc>
      </w:tr>
      <w:tr w:rsidR="00F62192" w:rsidRPr="000E00E4" w:rsidTr="000E00E4">
        <w:trPr>
          <w:trHeight w:val="5593"/>
        </w:trPr>
        <w:tc>
          <w:tcPr>
            <w:tcW w:w="1993" w:type="dxa"/>
            <w:shd w:val="clear" w:color="auto" w:fill="auto"/>
          </w:tcPr>
          <w:p w:rsidR="00F62192" w:rsidRPr="000E00E4" w:rsidRDefault="00F62192" w:rsidP="000E41C5">
            <w:pPr>
              <w:spacing w:after="0" w:line="240" w:lineRule="auto"/>
              <w:jc w:val="both"/>
              <w:rPr>
                <w:rFonts w:eastAsia="Calibri" w:cstheme="minorHAnsi"/>
                <w:b/>
                <w:bCs/>
                <w:sz w:val="20"/>
                <w:lang w:val="es-ES" w:eastAsia="es-PE"/>
              </w:rPr>
            </w:pPr>
            <w:r w:rsidRPr="000E00E4">
              <w:rPr>
                <w:rFonts w:eastAsia="Calibri" w:cstheme="minorHAnsi"/>
                <w:b/>
                <w:bCs/>
                <w:sz w:val="20"/>
                <w:lang w:val="es-ES" w:eastAsia="es-PE"/>
              </w:rPr>
              <w:t>Convive y participa democráticamente en la búsqueda del bien común:</w:t>
            </w:r>
          </w:p>
          <w:p w:rsidR="00F62192" w:rsidRPr="000E00E4" w:rsidRDefault="00F62192" w:rsidP="000E41C5">
            <w:pPr>
              <w:spacing w:after="0" w:line="240" w:lineRule="auto"/>
              <w:jc w:val="both"/>
              <w:rPr>
                <w:rFonts w:eastAsia="Calibri" w:cstheme="minorHAnsi"/>
                <w:b/>
                <w:sz w:val="20"/>
                <w:lang w:val="es-ES" w:eastAsia="es-PE"/>
              </w:rPr>
            </w:pPr>
          </w:p>
          <w:p w:rsidR="00F62192" w:rsidRPr="000E00E4" w:rsidRDefault="00F62192" w:rsidP="000E41C5">
            <w:pPr>
              <w:spacing w:after="0" w:line="240" w:lineRule="auto"/>
              <w:jc w:val="both"/>
              <w:rPr>
                <w:rFonts w:eastAsia="Calibri" w:cstheme="minorHAnsi"/>
                <w:bCs/>
                <w:sz w:val="20"/>
                <w:lang w:val="es-ES" w:eastAsia="es-PE"/>
              </w:rPr>
            </w:pPr>
            <w:r w:rsidRPr="000E00E4">
              <w:rPr>
                <w:rFonts w:eastAsia="Calibri" w:cstheme="minorHAnsi"/>
                <w:bCs/>
                <w:sz w:val="20"/>
                <w:lang w:val="es-ES" w:eastAsia="es-PE"/>
              </w:rPr>
              <w:t>Interactúa con todas las personas</w:t>
            </w:r>
          </w:p>
          <w:p w:rsidR="000E00E4" w:rsidRDefault="000E00E4" w:rsidP="000E41C5">
            <w:pPr>
              <w:spacing w:after="0" w:line="240" w:lineRule="auto"/>
              <w:jc w:val="both"/>
              <w:rPr>
                <w:rFonts w:eastAsia="Calibri" w:cstheme="minorHAnsi"/>
                <w:sz w:val="20"/>
                <w:lang w:val="es-ES"/>
              </w:rPr>
            </w:pPr>
          </w:p>
          <w:p w:rsidR="000E00E4" w:rsidRPr="000E00E4" w:rsidRDefault="000E00E4" w:rsidP="000E00E4">
            <w:pPr>
              <w:rPr>
                <w:rFonts w:eastAsia="Calibri" w:cstheme="minorHAnsi"/>
                <w:sz w:val="20"/>
                <w:lang w:val="es-ES"/>
              </w:rPr>
            </w:pPr>
          </w:p>
          <w:p w:rsidR="000E00E4" w:rsidRPr="000E00E4" w:rsidRDefault="000E00E4" w:rsidP="000E00E4">
            <w:pPr>
              <w:rPr>
                <w:rFonts w:eastAsia="Calibri" w:cstheme="minorHAnsi"/>
                <w:sz w:val="20"/>
                <w:lang w:val="es-ES"/>
              </w:rPr>
            </w:pPr>
          </w:p>
          <w:p w:rsidR="000E00E4" w:rsidRPr="000E00E4" w:rsidRDefault="000E00E4" w:rsidP="000E00E4">
            <w:pPr>
              <w:rPr>
                <w:rFonts w:eastAsia="Calibri" w:cstheme="minorHAnsi"/>
                <w:sz w:val="20"/>
                <w:lang w:val="es-ES"/>
              </w:rPr>
            </w:pPr>
          </w:p>
          <w:p w:rsidR="000E00E4" w:rsidRPr="000E00E4" w:rsidRDefault="000E00E4" w:rsidP="000E00E4">
            <w:pPr>
              <w:rPr>
                <w:rFonts w:eastAsia="Calibri" w:cstheme="minorHAnsi"/>
                <w:sz w:val="20"/>
                <w:lang w:val="es-ES"/>
              </w:rPr>
            </w:pPr>
          </w:p>
          <w:p w:rsidR="000E00E4" w:rsidRPr="000E00E4" w:rsidRDefault="000E00E4" w:rsidP="000E00E4">
            <w:pPr>
              <w:rPr>
                <w:rFonts w:eastAsia="Calibri" w:cstheme="minorHAnsi"/>
                <w:sz w:val="20"/>
                <w:lang w:val="es-ES"/>
              </w:rPr>
            </w:pPr>
          </w:p>
          <w:p w:rsidR="000E00E4" w:rsidRPr="000E00E4" w:rsidRDefault="000E00E4" w:rsidP="000E00E4">
            <w:pPr>
              <w:rPr>
                <w:rFonts w:eastAsia="Calibri" w:cstheme="minorHAnsi"/>
                <w:sz w:val="20"/>
                <w:lang w:val="es-ES"/>
              </w:rPr>
            </w:pPr>
          </w:p>
          <w:p w:rsidR="000E00E4" w:rsidRPr="000E00E4" w:rsidRDefault="000E00E4" w:rsidP="000E00E4">
            <w:pPr>
              <w:rPr>
                <w:rFonts w:eastAsia="Calibri" w:cstheme="minorHAnsi"/>
                <w:sz w:val="20"/>
                <w:lang w:val="es-ES"/>
              </w:rPr>
            </w:pPr>
          </w:p>
          <w:p w:rsidR="000E00E4" w:rsidRDefault="000E00E4" w:rsidP="000E00E4">
            <w:pPr>
              <w:rPr>
                <w:rFonts w:eastAsia="Calibri" w:cstheme="minorHAnsi"/>
                <w:sz w:val="20"/>
                <w:lang w:val="es-ES"/>
              </w:rPr>
            </w:pPr>
          </w:p>
          <w:p w:rsidR="00F62192" w:rsidRPr="000E00E4" w:rsidRDefault="00F62192" w:rsidP="000E00E4">
            <w:pPr>
              <w:jc w:val="center"/>
              <w:rPr>
                <w:rFonts w:eastAsia="Calibri" w:cstheme="minorHAnsi"/>
                <w:sz w:val="20"/>
                <w:lang w:val="es-ES"/>
              </w:rPr>
            </w:pPr>
          </w:p>
        </w:tc>
        <w:tc>
          <w:tcPr>
            <w:tcW w:w="2551" w:type="dxa"/>
            <w:gridSpan w:val="2"/>
          </w:tcPr>
          <w:p w:rsidR="00F62192" w:rsidRPr="000E00E4" w:rsidRDefault="00A85055" w:rsidP="000E41C5">
            <w:pPr>
              <w:spacing w:after="0" w:line="240" w:lineRule="auto"/>
              <w:jc w:val="both"/>
              <w:rPr>
                <w:rFonts w:cstheme="minorHAnsi"/>
                <w:sz w:val="20"/>
              </w:rPr>
            </w:pPr>
            <w:r w:rsidRPr="000E00E4">
              <w:rPr>
                <w:rFonts w:cstheme="minorHAnsi"/>
                <w:sz w:val="20"/>
              </w:rPr>
              <w:t>Identifica y explica la relación entre el consumo y sus efectos en el medio ambiente y la sociedad.</w:t>
            </w:r>
          </w:p>
          <w:p w:rsidR="000E00E4" w:rsidRDefault="000E00E4" w:rsidP="000E41C5">
            <w:pPr>
              <w:spacing w:after="0" w:line="240" w:lineRule="auto"/>
              <w:jc w:val="both"/>
              <w:rPr>
                <w:rFonts w:eastAsia="Calibri" w:cstheme="minorHAnsi"/>
                <w:sz w:val="20"/>
                <w:lang w:val="es-ES" w:eastAsia="es-PE"/>
              </w:rPr>
            </w:pPr>
            <w:r w:rsidRPr="000E00E4">
              <w:rPr>
                <w:rFonts w:cstheme="minorHAnsi"/>
                <w:sz w:val="20"/>
              </w:rPr>
              <w:t>Los</w:t>
            </w:r>
            <w:r w:rsidR="00A85055" w:rsidRPr="000E00E4">
              <w:rPr>
                <w:rFonts w:cstheme="minorHAnsi"/>
                <w:sz w:val="20"/>
              </w:rPr>
              <w:t xml:space="preserve"> estudiantes </w:t>
            </w:r>
            <w:r w:rsidRPr="000E00E4">
              <w:rPr>
                <w:rFonts w:cstheme="minorHAnsi"/>
                <w:sz w:val="20"/>
              </w:rPr>
              <w:t xml:space="preserve">tendrán la capacidad </w:t>
            </w:r>
            <w:r w:rsidR="00A85055" w:rsidRPr="000E00E4">
              <w:rPr>
                <w:rFonts w:cstheme="minorHAnsi"/>
                <w:sz w:val="20"/>
              </w:rPr>
              <w:t>para entender el impacto de sus decisiones de consumo, asumir responsabilidades como ciudadanos, y actuar de manera ética y sostenible.</w:t>
            </w:r>
          </w:p>
          <w:p w:rsidR="000E00E4" w:rsidRPr="000E00E4" w:rsidRDefault="000E00E4" w:rsidP="000E00E4">
            <w:pPr>
              <w:rPr>
                <w:rFonts w:eastAsia="Calibri" w:cstheme="minorHAnsi"/>
                <w:sz w:val="20"/>
                <w:lang w:val="es-ES" w:eastAsia="es-PE"/>
              </w:rPr>
            </w:pPr>
          </w:p>
          <w:p w:rsidR="000E00E4" w:rsidRPr="000E00E4" w:rsidRDefault="000E00E4" w:rsidP="000E00E4">
            <w:pPr>
              <w:rPr>
                <w:rFonts w:eastAsia="Calibri" w:cstheme="minorHAnsi"/>
                <w:sz w:val="20"/>
                <w:lang w:val="es-ES" w:eastAsia="es-PE"/>
              </w:rPr>
            </w:pPr>
          </w:p>
          <w:p w:rsidR="000E00E4" w:rsidRPr="000E00E4" w:rsidRDefault="000E00E4" w:rsidP="000E00E4">
            <w:pPr>
              <w:rPr>
                <w:rFonts w:eastAsia="Calibri" w:cstheme="minorHAnsi"/>
                <w:sz w:val="20"/>
                <w:lang w:val="es-ES" w:eastAsia="es-PE"/>
              </w:rPr>
            </w:pPr>
          </w:p>
          <w:p w:rsidR="000E00E4" w:rsidRPr="000E00E4" w:rsidRDefault="000E00E4" w:rsidP="000E00E4">
            <w:pPr>
              <w:rPr>
                <w:rFonts w:eastAsia="Calibri" w:cstheme="minorHAnsi"/>
                <w:sz w:val="20"/>
                <w:lang w:val="es-ES" w:eastAsia="es-PE"/>
              </w:rPr>
            </w:pPr>
          </w:p>
          <w:p w:rsidR="000E00E4" w:rsidRPr="000E00E4" w:rsidRDefault="000E00E4" w:rsidP="000E00E4">
            <w:pPr>
              <w:rPr>
                <w:rFonts w:eastAsia="Calibri" w:cstheme="minorHAnsi"/>
                <w:sz w:val="20"/>
                <w:lang w:val="es-ES" w:eastAsia="es-PE"/>
              </w:rPr>
            </w:pPr>
          </w:p>
          <w:p w:rsidR="000E00E4" w:rsidRDefault="000E00E4" w:rsidP="000E00E4">
            <w:pPr>
              <w:rPr>
                <w:rFonts w:eastAsia="Calibri" w:cstheme="minorHAnsi"/>
                <w:sz w:val="20"/>
                <w:lang w:val="es-ES" w:eastAsia="es-PE"/>
              </w:rPr>
            </w:pPr>
          </w:p>
          <w:p w:rsidR="00A85055" w:rsidRPr="000E00E4" w:rsidRDefault="00A85055" w:rsidP="000E00E4">
            <w:pPr>
              <w:rPr>
                <w:rFonts w:eastAsia="Calibri" w:cstheme="minorHAnsi"/>
                <w:sz w:val="20"/>
                <w:lang w:val="es-ES" w:eastAsia="es-PE"/>
              </w:rPr>
            </w:pPr>
          </w:p>
        </w:tc>
        <w:tc>
          <w:tcPr>
            <w:tcW w:w="2552" w:type="dxa"/>
          </w:tcPr>
          <w:p w:rsidR="000E00E4" w:rsidRPr="000E00E4" w:rsidRDefault="000E00E4" w:rsidP="000E00E4">
            <w:pPr>
              <w:spacing w:after="0" w:line="240" w:lineRule="auto"/>
              <w:rPr>
                <w:rFonts w:eastAsia="Times New Roman" w:cstheme="minorHAnsi"/>
                <w:sz w:val="20"/>
                <w:lang w:eastAsia="es-MX"/>
              </w:rPr>
            </w:pPr>
            <w:r w:rsidRPr="000E00E4">
              <w:rPr>
                <w:rFonts w:eastAsia="Times New Roman" w:cstheme="minorHAnsi"/>
                <w:sz w:val="20"/>
                <w:lang w:eastAsia="es-MX"/>
              </w:rPr>
              <w:t>El estudiante identifica correctamente los efectos del consumismo en los asuntos públicos y su impacto en la sociedad.</w:t>
            </w:r>
          </w:p>
          <w:p w:rsidR="000E00E4" w:rsidRPr="00686AFE" w:rsidRDefault="000E00E4" w:rsidP="000E00E4">
            <w:pPr>
              <w:spacing w:after="0" w:line="240" w:lineRule="auto"/>
              <w:rPr>
                <w:rFonts w:eastAsia="Times New Roman" w:cstheme="minorHAnsi"/>
                <w:sz w:val="20"/>
                <w:lang w:eastAsia="es-MX"/>
              </w:rPr>
            </w:pPr>
            <w:r w:rsidRPr="000E00E4">
              <w:rPr>
                <w:rFonts w:eastAsia="Times New Roman" w:cstheme="minorHAnsi"/>
                <w:sz w:val="20"/>
                <w:lang w:eastAsia="es-MX"/>
              </w:rPr>
              <w:t>A</w:t>
            </w:r>
            <w:r w:rsidRPr="00686AFE">
              <w:rPr>
                <w:rFonts w:eastAsia="Times New Roman" w:cstheme="minorHAnsi"/>
                <w:sz w:val="20"/>
                <w:lang w:eastAsia="es-MX"/>
              </w:rPr>
              <w:t>naliza de manera crítica la relación entre consumismo y asuntos públicos, argumentando cómo las decisiones de consumo pueden influir en el bien común.</w:t>
            </w:r>
          </w:p>
          <w:p w:rsidR="000E00E4" w:rsidRDefault="000E00E4" w:rsidP="000E00E4">
            <w:pPr>
              <w:spacing w:after="0" w:line="240" w:lineRule="auto"/>
              <w:rPr>
                <w:rFonts w:eastAsia="Times New Roman" w:cstheme="minorHAnsi"/>
                <w:sz w:val="20"/>
                <w:lang w:eastAsia="es-MX"/>
              </w:rPr>
            </w:pPr>
            <w:r w:rsidRPr="00686AFE">
              <w:rPr>
                <w:rFonts w:eastAsia="Times New Roman" w:cstheme="minorHAnsi"/>
                <w:sz w:val="20"/>
                <w:lang w:eastAsia="es-MX"/>
              </w:rPr>
              <w:t xml:space="preserve"> </w:t>
            </w:r>
            <w:r w:rsidRPr="000E00E4">
              <w:rPr>
                <w:rFonts w:eastAsia="Times New Roman" w:cstheme="minorHAnsi"/>
                <w:sz w:val="20"/>
                <w:lang w:eastAsia="es-MX"/>
              </w:rPr>
              <w:t>E</w:t>
            </w:r>
            <w:r w:rsidRPr="00686AFE">
              <w:rPr>
                <w:rFonts w:eastAsia="Times New Roman" w:cstheme="minorHAnsi"/>
                <w:sz w:val="20"/>
                <w:lang w:eastAsia="es-MX"/>
              </w:rPr>
              <w:t>labora y propone soluciones o estrategias viables para fomentar un consumo responsable que impacte positivamente en la sociedad y los asuntos públicos.</w:t>
            </w:r>
          </w:p>
          <w:p w:rsidR="000E00E4" w:rsidRPr="00686AFE" w:rsidRDefault="000E00E4" w:rsidP="000E00E4">
            <w:pPr>
              <w:spacing w:after="0" w:line="240" w:lineRule="auto"/>
              <w:rPr>
                <w:rFonts w:eastAsia="Times New Roman" w:cstheme="minorHAnsi"/>
                <w:sz w:val="20"/>
                <w:lang w:eastAsia="es-MX"/>
              </w:rPr>
            </w:pPr>
            <w:r>
              <w:rPr>
                <w:rFonts w:eastAsia="Times New Roman" w:cstheme="minorHAnsi"/>
                <w:sz w:val="20"/>
                <w:lang w:eastAsia="es-MX"/>
              </w:rPr>
              <w:t>D</w:t>
            </w:r>
            <w:r w:rsidRPr="00686AFE">
              <w:rPr>
                <w:rFonts w:eastAsia="Times New Roman" w:cstheme="minorHAnsi"/>
                <w:sz w:val="20"/>
                <w:lang w:eastAsia="es-MX"/>
              </w:rPr>
              <w:t>emuestra colaboración y aporte significativo en el desarrollo de actividades grupales.</w:t>
            </w:r>
          </w:p>
          <w:p w:rsidR="00F62192" w:rsidRPr="000E00E4" w:rsidRDefault="00F62192" w:rsidP="000E00E4">
            <w:pPr>
              <w:pStyle w:val="Prrafodelista"/>
              <w:spacing w:after="0" w:line="240" w:lineRule="auto"/>
              <w:ind w:left="0"/>
              <w:jc w:val="both"/>
              <w:rPr>
                <w:rFonts w:eastAsia="Calibri" w:cstheme="minorHAnsi"/>
                <w:bCs/>
                <w:sz w:val="20"/>
                <w:lang w:val="es-ES" w:eastAsia="es-PE"/>
              </w:rPr>
            </w:pPr>
          </w:p>
        </w:tc>
        <w:tc>
          <w:tcPr>
            <w:tcW w:w="2107" w:type="dxa"/>
            <w:shd w:val="clear" w:color="auto" w:fill="auto"/>
          </w:tcPr>
          <w:p w:rsidR="00F62192" w:rsidRPr="000E00E4" w:rsidRDefault="00F62192" w:rsidP="000E41C5">
            <w:pPr>
              <w:spacing w:after="0" w:line="240" w:lineRule="auto"/>
              <w:jc w:val="both"/>
              <w:rPr>
                <w:rFonts w:eastAsia="Calibri" w:cstheme="minorHAnsi"/>
                <w:sz w:val="20"/>
                <w:lang w:val="es-PE"/>
              </w:rPr>
            </w:pPr>
            <w:r w:rsidRPr="000E00E4">
              <w:rPr>
                <w:rFonts w:eastAsia="Calibri" w:cstheme="minorHAnsi"/>
                <w:sz w:val="20"/>
                <w:lang w:val="es-PE"/>
              </w:rPr>
              <w:t xml:space="preserve">Identificar conductas inapropiadas </w:t>
            </w:r>
            <w:r w:rsidRPr="000E00E4">
              <w:rPr>
                <w:rFonts w:eastAsia="Times New Roman" w:cstheme="minorHAnsi"/>
                <w:bCs/>
                <w:sz w:val="20"/>
                <w:lang w:val="es-ES" w:eastAsia="es-MX"/>
              </w:rPr>
              <w:t xml:space="preserve"> sobre la Práctica Económica</w:t>
            </w:r>
            <w:r w:rsidRPr="000E00E4">
              <w:rPr>
                <w:rFonts w:eastAsia="Calibri" w:cstheme="minorHAnsi"/>
                <w:sz w:val="20"/>
                <w:lang w:val="es-PE"/>
              </w:rPr>
              <w:t xml:space="preserve">  para cambiarla por práctica económica.</w:t>
            </w:r>
          </w:p>
          <w:p w:rsidR="00F62192" w:rsidRPr="000E00E4" w:rsidRDefault="00F62192" w:rsidP="000E41C5">
            <w:pPr>
              <w:spacing w:after="0" w:line="240" w:lineRule="auto"/>
              <w:rPr>
                <w:rFonts w:eastAsia="Calibri" w:cstheme="minorHAnsi"/>
                <w:sz w:val="20"/>
                <w:lang w:val="es-PE"/>
              </w:rPr>
            </w:pPr>
            <w:r w:rsidRPr="000E00E4">
              <w:rPr>
                <w:rFonts w:eastAsia="Calibri" w:cstheme="minorHAnsi"/>
                <w:sz w:val="20"/>
                <w:lang w:val="es-PE"/>
              </w:rPr>
              <w:t>Saludable.</w:t>
            </w:r>
          </w:p>
          <w:p w:rsidR="00F62192" w:rsidRPr="000E00E4" w:rsidRDefault="00F62192" w:rsidP="000E41C5">
            <w:pPr>
              <w:spacing w:after="0" w:line="240" w:lineRule="auto"/>
              <w:rPr>
                <w:rFonts w:eastAsia="Calibri" w:cstheme="minorHAnsi"/>
                <w:sz w:val="20"/>
                <w:lang w:val="es-PE"/>
              </w:rPr>
            </w:pPr>
          </w:p>
          <w:p w:rsidR="000E00E4" w:rsidRDefault="000E00E4" w:rsidP="000E41C5">
            <w:pPr>
              <w:spacing w:after="0" w:line="240" w:lineRule="auto"/>
              <w:jc w:val="center"/>
              <w:rPr>
                <w:rFonts w:eastAsia="Calibri" w:cstheme="minorHAnsi"/>
                <w:sz w:val="20"/>
                <w:lang w:val="es-PE"/>
              </w:rPr>
            </w:pPr>
          </w:p>
          <w:p w:rsidR="000E00E4" w:rsidRPr="000E00E4" w:rsidRDefault="000E00E4" w:rsidP="000E00E4">
            <w:pPr>
              <w:rPr>
                <w:rFonts w:eastAsia="Calibri" w:cstheme="minorHAnsi"/>
                <w:sz w:val="20"/>
                <w:lang w:val="es-PE"/>
              </w:rPr>
            </w:pPr>
          </w:p>
          <w:p w:rsidR="000E00E4" w:rsidRPr="000E00E4" w:rsidRDefault="000E00E4" w:rsidP="000E00E4">
            <w:pPr>
              <w:rPr>
                <w:rFonts w:eastAsia="Calibri" w:cstheme="minorHAnsi"/>
                <w:sz w:val="20"/>
                <w:lang w:val="es-PE"/>
              </w:rPr>
            </w:pPr>
          </w:p>
          <w:p w:rsidR="000E00E4" w:rsidRPr="000E00E4" w:rsidRDefault="000E00E4" w:rsidP="000E00E4">
            <w:pPr>
              <w:rPr>
                <w:rFonts w:eastAsia="Calibri" w:cstheme="minorHAnsi"/>
                <w:sz w:val="20"/>
                <w:lang w:val="es-PE"/>
              </w:rPr>
            </w:pPr>
          </w:p>
          <w:p w:rsidR="000E00E4" w:rsidRPr="000E00E4" w:rsidRDefault="000E00E4" w:rsidP="000E00E4">
            <w:pPr>
              <w:rPr>
                <w:rFonts w:eastAsia="Calibri" w:cstheme="minorHAnsi"/>
                <w:sz w:val="20"/>
                <w:lang w:val="es-PE"/>
              </w:rPr>
            </w:pPr>
          </w:p>
          <w:p w:rsidR="000E00E4" w:rsidRPr="000E00E4" w:rsidRDefault="000E00E4" w:rsidP="000E00E4">
            <w:pPr>
              <w:rPr>
                <w:rFonts w:eastAsia="Calibri" w:cstheme="minorHAnsi"/>
                <w:sz w:val="20"/>
                <w:lang w:val="es-PE"/>
              </w:rPr>
            </w:pPr>
          </w:p>
          <w:p w:rsidR="000E00E4" w:rsidRPr="000E00E4" w:rsidRDefault="000E00E4" w:rsidP="000E00E4">
            <w:pPr>
              <w:rPr>
                <w:rFonts w:eastAsia="Calibri" w:cstheme="minorHAnsi"/>
                <w:sz w:val="20"/>
                <w:lang w:val="es-PE"/>
              </w:rPr>
            </w:pPr>
          </w:p>
          <w:p w:rsidR="000E00E4" w:rsidRPr="000E00E4" w:rsidRDefault="000E00E4" w:rsidP="000E00E4">
            <w:pPr>
              <w:rPr>
                <w:rFonts w:eastAsia="Calibri" w:cstheme="minorHAnsi"/>
                <w:sz w:val="20"/>
                <w:lang w:val="es-PE"/>
              </w:rPr>
            </w:pPr>
          </w:p>
          <w:p w:rsidR="000E00E4" w:rsidRDefault="000E00E4" w:rsidP="000E00E4">
            <w:pPr>
              <w:rPr>
                <w:rFonts w:eastAsia="Calibri" w:cstheme="minorHAnsi"/>
                <w:sz w:val="20"/>
                <w:lang w:val="es-PE"/>
              </w:rPr>
            </w:pPr>
          </w:p>
          <w:p w:rsidR="00F62192" w:rsidRPr="000E00E4" w:rsidRDefault="00F62192" w:rsidP="000E00E4">
            <w:pPr>
              <w:ind w:firstLine="708"/>
              <w:rPr>
                <w:rFonts w:eastAsia="Calibri" w:cstheme="minorHAnsi"/>
                <w:sz w:val="20"/>
                <w:lang w:val="es-PE"/>
              </w:rPr>
            </w:pPr>
          </w:p>
        </w:tc>
        <w:tc>
          <w:tcPr>
            <w:tcW w:w="1665" w:type="dxa"/>
            <w:shd w:val="clear" w:color="auto" w:fill="auto"/>
          </w:tcPr>
          <w:p w:rsidR="00F62192" w:rsidRPr="000E00E4" w:rsidRDefault="00F62192" w:rsidP="000E41C5">
            <w:pPr>
              <w:spacing w:after="0" w:line="240" w:lineRule="auto"/>
              <w:rPr>
                <w:rFonts w:eastAsia="Times New Roman" w:cstheme="minorHAnsi"/>
                <w:sz w:val="20"/>
                <w:lang w:eastAsia="es-MX"/>
              </w:rPr>
            </w:pPr>
            <w:r w:rsidRPr="000E00E4">
              <w:rPr>
                <w:rFonts w:eastAsia="Calibri" w:cstheme="minorHAnsi"/>
                <w:sz w:val="20"/>
                <w:lang w:val="es-ES" w:eastAsia="es-PE"/>
              </w:rPr>
              <w:t xml:space="preserve">Elaboran texto argumentativo sobre </w:t>
            </w:r>
            <w:r w:rsidRPr="000E00E4">
              <w:rPr>
                <w:rFonts w:cstheme="minorHAnsi"/>
                <w:sz w:val="20"/>
              </w:rPr>
              <w:t xml:space="preserve"> El Impacto de las Conductas Económicas Irresponsables en la Familia y la Necesidad de Cambiar Hábitos.</w:t>
            </w:r>
          </w:p>
          <w:p w:rsidR="000E00E4" w:rsidRDefault="000E00E4" w:rsidP="000E41C5">
            <w:pPr>
              <w:spacing w:after="0" w:line="240" w:lineRule="auto"/>
              <w:jc w:val="center"/>
              <w:rPr>
                <w:rFonts w:eastAsia="Calibri" w:cstheme="minorHAnsi"/>
                <w:sz w:val="20"/>
                <w:lang w:val="x-none"/>
              </w:rPr>
            </w:pPr>
          </w:p>
          <w:p w:rsidR="000E00E4" w:rsidRPr="000E00E4" w:rsidRDefault="000E00E4" w:rsidP="000E00E4">
            <w:pPr>
              <w:rPr>
                <w:rFonts w:eastAsia="Calibri" w:cstheme="minorHAnsi"/>
                <w:sz w:val="20"/>
                <w:lang w:val="x-none"/>
              </w:rPr>
            </w:pPr>
          </w:p>
          <w:p w:rsidR="000E00E4" w:rsidRPr="000E00E4" w:rsidRDefault="000E00E4" w:rsidP="000E00E4">
            <w:pPr>
              <w:rPr>
                <w:rFonts w:eastAsia="Calibri" w:cstheme="minorHAnsi"/>
                <w:sz w:val="20"/>
                <w:lang w:val="x-none"/>
              </w:rPr>
            </w:pPr>
          </w:p>
          <w:p w:rsidR="000E00E4" w:rsidRPr="000E00E4" w:rsidRDefault="000E00E4" w:rsidP="000E00E4">
            <w:pPr>
              <w:rPr>
                <w:rFonts w:eastAsia="Calibri" w:cstheme="minorHAnsi"/>
                <w:sz w:val="20"/>
                <w:lang w:val="x-none"/>
              </w:rPr>
            </w:pPr>
          </w:p>
          <w:p w:rsidR="000E00E4" w:rsidRPr="000E00E4" w:rsidRDefault="000E00E4" w:rsidP="000E00E4">
            <w:pPr>
              <w:rPr>
                <w:rFonts w:eastAsia="Calibri" w:cstheme="minorHAnsi"/>
                <w:sz w:val="20"/>
                <w:lang w:val="x-none"/>
              </w:rPr>
            </w:pPr>
          </w:p>
          <w:p w:rsidR="000E00E4" w:rsidRPr="000E00E4" w:rsidRDefault="000E00E4" w:rsidP="000E00E4">
            <w:pPr>
              <w:rPr>
                <w:rFonts w:eastAsia="Calibri" w:cstheme="minorHAnsi"/>
                <w:sz w:val="20"/>
                <w:lang w:val="x-none"/>
              </w:rPr>
            </w:pPr>
          </w:p>
          <w:p w:rsidR="000E00E4" w:rsidRDefault="000E00E4" w:rsidP="000E00E4">
            <w:pPr>
              <w:rPr>
                <w:rFonts w:eastAsia="Calibri" w:cstheme="minorHAnsi"/>
                <w:sz w:val="20"/>
                <w:lang w:val="x-none"/>
              </w:rPr>
            </w:pPr>
          </w:p>
          <w:p w:rsidR="00F62192" w:rsidRPr="000E00E4" w:rsidRDefault="00F62192" w:rsidP="000E00E4">
            <w:pPr>
              <w:jc w:val="center"/>
              <w:rPr>
                <w:rFonts w:eastAsia="Calibri" w:cstheme="minorHAnsi"/>
                <w:sz w:val="20"/>
                <w:lang w:val="x-none"/>
              </w:rPr>
            </w:pPr>
          </w:p>
        </w:tc>
      </w:tr>
      <w:tr w:rsidR="00F62192" w:rsidRPr="000E00E4" w:rsidTr="000E41C5">
        <w:trPr>
          <w:trHeight w:val="785"/>
        </w:trPr>
        <w:tc>
          <w:tcPr>
            <w:tcW w:w="3964" w:type="dxa"/>
            <w:gridSpan w:val="2"/>
            <w:shd w:val="clear" w:color="auto" w:fill="auto"/>
          </w:tcPr>
          <w:p w:rsidR="00F62192" w:rsidRPr="000E00E4" w:rsidRDefault="00F62192" w:rsidP="000E41C5">
            <w:pPr>
              <w:spacing w:after="0" w:line="240" w:lineRule="auto"/>
              <w:rPr>
                <w:rFonts w:eastAsia="Times New Roman" w:cstheme="minorHAnsi"/>
                <w:b/>
                <w:sz w:val="20"/>
                <w:lang w:val="es-ES" w:eastAsia="es-ES"/>
              </w:rPr>
            </w:pPr>
            <w:r w:rsidRPr="000E00E4">
              <w:rPr>
                <w:rFonts w:eastAsia="Times New Roman" w:cstheme="minorHAnsi"/>
                <w:b/>
                <w:sz w:val="20"/>
                <w:lang w:val="es-ES" w:eastAsia="es-ES"/>
              </w:rPr>
              <w:t>ENFOQUE TRANSVERSAL:</w:t>
            </w:r>
          </w:p>
          <w:p w:rsidR="00F62192" w:rsidRPr="000E00E4" w:rsidRDefault="00F62192" w:rsidP="000E41C5">
            <w:pPr>
              <w:spacing w:after="0" w:line="240" w:lineRule="auto"/>
              <w:rPr>
                <w:rFonts w:eastAsia="Times New Roman" w:cstheme="minorHAnsi"/>
                <w:b/>
                <w:sz w:val="20"/>
                <w:lang w:val="es-ES" w:eastAsia="es-ES"/>
              </w:rPr>
            </w:pPr>
            <w:r w:rsidRPr="000E00E4">
              <w:rPr>
                <w:rFonts w:eastAsia="Calibri" w:cstheme="minorHAnsi"/>
                <w:sz w:val="20"/>
                <w:lang w:val="es-ES" w:eastAsia="es-PE"/>
              </w:rPr>
              <w:t>Enfoque Inclusivo o de Atención a la diversidad</w:t>
            </w:r>
          </w:p>
        </w:tc>
        <w:tc>
          <w:tcPr>
            <w:tcW w:w="6904" w:type="dxa"/>
            <w:gridSpan w:val="4"/>
            <w:shd w:val="clear" w:color="auto" w:fill="auto"/>
          </w:tcPr>
          <w:p w:rsidR="00F62192" w:rsidRPr="000E00E4" w:rsidRDefault="00F62192" w:rsidP="000E41C5">
            <w:pPr>
              <w:spacing w:after="0" w:line="240" w:lineRule="auto"/>
              <w:rPr>
                <w:rFonts w:eastAsia="Times New Roman" w:cstheme="minorHAnsi"/>
                <w:b/>
                <w:sz w:val="20"/>
                <w:lang w:val="es-ES" w:eastAsia="es-ES"/>
              </w:rPr>
            </w:pPr>
            <w:r w:rsidRPr="000E00E4">
              <w:rPr>
                <w:rFonts w:eastAsia="Times New Roman" w:cstheme="minorHAnsi"/>
                <w:b/>
                <w:sz w:val="20"/>
                <w:lang w:val="es-ES" w:eastAsia="es-ES"/>
              </w:rPr>
              <w:t>ACTITUDES O ACCIONES OBSERVABLES:</w:t>
            </w:r>
          </w:p>
          <w:p w:rsidR="00F62192" w:rsidRPr="000E00E4" w:rsidRDefault="00F62192" w:rsidP="000E41C5">
            <w:pPr>
              <w:spacing w:after="0" w:line="240" w:lineRule="auto"/>
              <w:contextualSpacing/>
              <w:jc w:val="both"/>
              <w:rPr>
                <w:rFonts w:eastAsia="Calibri" w:cstheme="minorHAnsi"/>
                <w:sz w:val="20"/>
                <w:lang w:val="es-PE"/>
              </w:rPr>
            </w:pPr>
            <w:r w:rsidRPr="000E00E4">
              <w:rPr>
                <w:rFonts w:eastAsia="Calibri" w:cstheme="minorHAnsi"/>
                <w:sz w:val="20"/>
                <w:lang w:val="es-ES" w:eastAsia="es-PE"/>
              </w:rPr>
              <w:t>Respeto por las diferencias socioculturales de la persona en su entorno familiar y la comunidad.</w:t>
            </w:r>
          </w:p>
        </w:tc>
      </w:tr>
    </w:tbl>
    <w:tbl>
      <w:tblPr>
        <w:tblStyle w:val="TableNormal1"/>
        <w:tblW w:w="106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20"/>
        <w:gridCol w:w="8112"/>
      </w:tblGrid>
      <w:tr w:rsidR="00F62192" w:rsidRPr="006B4080" w:rsidTr="000E41C5">
        <w:trPr>
          <w:trHeight w:val="355"/>
        </w:trPr>
        <w:tc>
          <w:tcPr>
            <w:tcW w:w="2520" w:type="dxa"/>
            <w:vMerge w:val="restart"/>
            <w:tcBorders>
              <w:top w:val="single" w:sz="4" w:space="0" w:color="000000"/>
              <w:left w:val="single" w:sz="4" w:space="0" w:color="000000"/>
              <w:bottom w:val="single" w:sz="4" w:space="0" w:color="000000"/>
              <w:right w:val="single" w:sz="4" w:space="0" w:color="000000"/>
            </w:tcBorders>
            <w:shd w:val="clear" w:color="auto" w:fill="C6D9F1"/>
            <w:hideMark/>
          </w:tcPr>
          <w:p w:rsidR="00F62192" w:rsidRPr="00F02EDB" w:rsidRDefault="00F62192" w:rsidP="000E41C5">
            <w:pPr>
              <w:rPr>
                <w:rFonts w:asciiTheme="minorHAnsi" w:eastAsia="Arial" w:hAnsiTheme="minorHAnsi" w:cstheme="minorHAnsi"/>
                <w:b/>
                <w:bCs/>
                <w:sz w:val="20"/>
                <w:szCs w:val="20"/>
                <w:lang w:val="es-ES" w:eastAsia="es-PE"/>
              </w:rPr>
            </w:pPr>
            <w:r w:rsidRPr="00F02EDB">
              <w:rPr>
                <w:rFonts w:asciiTheme="minorHAnsi" w:eastAsia="Arial" w:hAnsiTheme="minorHAnsi" w:cstheme="minorHAnsi"/>
                <w:b/>
                <w:bCs/>
                <w:sz w:val="20"/>
                <w:szCs w:val="20"/>
                <w:lang w:val="es-ES" w:eastAsia="es-PE"/>
              </w:rPr>
              <w:t>COMPETENCIAS</w:t>
            </w:r>
            <w:r w:rsidRPr="00F02EDB">
              <w:rPr>
                <w:rFonts w:asciiTheme="minorHAnsi" w:eastAsia="Arial" w:hAnsiTheme="minorHAnsi" w:cstheme="minorHAnsi"/>
                <w:b/>
                <w:bCs/>
                <w:spacing w:val="-38"/>
                <w:sz w:val="20"/>
                <w:szCs w:val="20"/>
                <w:lang w:val="es-ES" w:eastAsia="es-PE"/>
              </w:rPr>
              <w:t xml:space="preserve"> </w:t>
            </w:r>
            <w:r w:rsidRPr="00F02EDB">
              <w:rPr>
                <w:rFonts w:asciiTheme="minorHAnsi" w:eastAsia="Arial" w:hAnsiTheme="minorHAnsi" w:cstheme="minorHAnsi"/>
                <w:b/>
                <w:bCs/>
                <w:spacing w:val="-1"/>
                <w:sz w:val="20"/>
                <w:szCs w:val="20"/>
                <w:lang w:val="es-ES" w:eastAsia="es-PE"/>
              </w:rPr>
              <w:t>TRANSVERSALES</w:t>
            </w:r>
          </w:p>
        </w:tc>
        <w:tc>
          <w:tcPr>
            <w:tcW w:w="8112" w:type="dxa"/>
            <w:tcBorders>
              <w:top w:val="single" w:sz="4" w:space="0" w:color="000000"/>
              <w:left w:val="single" w:sz="4" w:space="0" w:color="000000"/>
              <w:bottom w:val="single" w:sz="4" w:space="0" w:color="000000"/>
              <w:right w:val="single" w:sz="4" w:space="0" w:color="000000"/>
            </w:tcBorders>
            <w:hideMark/>
          </w:tcPr>
          <w:p w:rsidR="00F62192" w:rsidRPr="00F02EDB" w:rsidRDefault="00F62192" w:rsidP="000E41C5">
            <w:pPr>
              <w:rPr>
                <w:rFonts w:asciiTheme="minorHAnsi" w:eastAsia="Arial" w:hAnsiTheme="minorHAnsi" w:cstheme="minorHAnsi"/>
                <w:b/>
                <w:bCs/>
                <w:sz w:val="20"/>
                <w:szCs w:val="20"/>
                <w:lang w:val="es-ES" w:eastAsia="es-PE"/>
              </w:rPr>
            </w:pPr>
            <w:r w:rsidRPr="00F02EDB">
              <w:rPr>
                <w:rFonts w:asciiTheme="minorHAnsi" w:hAnsiTheme="minorHAnsi" w:cstheme="minorHAnsi"/>
                <w:sz w:val="20"/>
                <w:szCs w:val="20"/>
                <w:lang w:val="es-ES" w:eastAsia="es-PE"/>
              </w:rPr>
              <w:t>Se desenvuelve en los entornos virtuales generados por las TIC</w:t>
            </w:r>
          </w:p>
        </w:tc>
      </w:tr>
      <w:tr w:rsidR="00F62192" w:rsidRPr="006B4080" w:rsidTr="000E41C5">
        <w:trPr>
          <w:trHeight w:val="355"/>
        </w:trPr>
        <w:tc>
          <w:tcPr>
            <w:tcW w:w="2520" w:type="dxa"/>
            <w:vMerge/>
            <w:tcBorders>
              <w:top w:val="single" w:sz="4" w:space="0" w:color="000000"/>
              <w:left w:val="single" w:sz="4" w:space="0" w:color="000000"/>
              <w:bottom w:val="single" w:sz="4" w:space="0" w:color="000000"/>
              <w:right w:val="single" w:sz="4" w:space="0" w:color="000000"/>
            </w:tcBorders>
            <w:shd w:val="clear" w:color="auto" w:fill="C6D9F1"/>
            <w:vAlign w:val="center"/>
            <w:hideMark/>
          </w:tcPr>
          <w:p w:rsidR="00F62192" w:rsidRPr="00F02EDB" w:rsidRDefault="00F62192" w:rsidP="000E41C5">
            <w:pPr>
              <w:rPr>
                <w:rFonts w:asciiTheme="minorHAnsi" w:eastAsia="Arial" w:hAnsiTheme="minorHAnsi" w:cstheme="minorHAnsi"/>
                <w:sz w:val="20"/>
                <w:szCs w:val="20"/>
                <w:lang w:val="es-ES" w:eastAsia="es-PE"/>
              </w:rPr>
            </w:pPr>
          </w:p>
        </w:tc>
        <w:tc>
          <w:tcPr>
            <w:tcW w:w="8112" w:type="dxa"/>
            <w:tcBorders>
              <w:top w:val="single" w:sz="4" w:space="0" w:color="000000"/>
              <w:left w:val="single" w:sz="4" w:space="0" w:color="000000"/>
              <w:bottom w:val="single" w:sz="4" w:space="0" w:color="000000"/>
              <w:right w:val="single" w:sz="4" w:space="0" w:color="000000"/>
            </w:tcBorders>
            <w:hideMark/>
          </w:tcPr>
          <w:p w:rsidR="00F62192" w:rsidRPr="00F02EDB" w:rsidRDefault="00F62192" w:rsidP="000E41C5">
            <w:pPr>
              <w:rPr>
                <w:rFonts w:asciiTheme="minorHAnsi" w:eastAsia="Arial" w:hAnsiTheme="minorHAnsi" w:cstheme="minorHAnsi"/>
                <w:sz w:val="20"/>
                <w:szCs w:val="20"/>
                <w:lang w:val="es-ES" w:eastAsia="es-PE"/>
              </w:rPr>
            </w:pPr>
            <w:r w:rsidRPr="00F02EDB">
              <w:rPr>
                <w:rFonts w:asciiTheme="minorHAnsi" w:hAnsiTheme="minorHAnsi" w:cstheme="minorHAnsi"/>
                <w:sz w:val="20"/>
                <w:szCs w:val="20"/>
                <w:lang w:val="es-ES" w:eastAsia="es-PE"/>
              </w:rPr>
              <w:t xml:space="preserve">Gestiona su aprendizaje de manera autónoma </w:t>
            </w:r>
          </w:p>
        </w:tc>
      </w:tr>
    </w:tbl>
    <w:p w:rsidR="00F62192" w:rsidRPr="00F02EDB" w:rsidRDefault="00F62192" w:rsidP="00F62192">
      <w:pPr>
        <w:pBdr>
          <w:top w:val="nil"/>
          <w:left w:val="nil"/>
          <w:bottom w:val="nil"/>
          <w:right w:val="nil"/>
          <w:between w:val="nil"/>
        </w:pBdr>
        <w:spacing w:after="0" w:line="240" w:lineRule="auto"/>
        <w:rPr>
          <w:rFonts w:eastAsia="Calibri" w:cstheme="minorHAnsi"/>
          <w:b/>
          <w:sz w:val="20"/>
          <w:szCs w:val="20"/>
          <w:lang w:val="es-ES" w:eastAsia="es-PE"/>
        </w:rPr>
      </w:pPr>
    </w:p>
    <w:p w:rsidR="00F62192" w:rsidRPr="00F02EDB" w:rsidRDefault="00F62192" w:rsidP="00F62192">
      <w:pPr>
        <w:numPr>
          <w:ilvl w:val="0"/>
          <w:numId w:val="2"/>
        </w:numPr>
        <w:pBdr>
          <w:top w:val="nil"/>
          <w:left w:val="nil"/>
          <w:bottom w:val="nil"/>
          <w:right w:val="nil"/>
          <w:between w:val="nil"/>
        </w:pBdr>
        <w:shd w:val="clear" w:color="auto" w:fill="DBE5F1"/>
        <w:spacing w:after="0" w:line="240" w:lineRule="auto"/>
        <w:ind w:left="0" w:firstLine="0"/>
        <w:contextualSpacing/>
        <w:rPr>
          <w:rFonts w:eastAsia="Calibri" w:cstheme="minorHAnsi"/>
          <w:b/>
          <w:sz w:val="20"/>
          <w:szCs w:val="20"/>
          <w:lang w:val="es-ES" w:eastAsia="es-PE"/>
        </w:rPr>
      </w:pPr>
      <w:r w:rsidRPr="00F02EDB">
        <w:rPr>
          <w:rFonts w:eastAsia="Calibri" w:cstheme="minorHAnsi"/>
          <w:b/>
          <w:sz w:val="20"/>
          <w:szCs w:val="20"/>
          <w:lang w:val="es-ES" w:eastAsia="es-PE"/>
        </w:rPr>
        <w:t>SECUENCIA DIDÁCTICA</w:t>
      </w:r>
    </w:p>
    <w:p w:rsidR="00F62192" w:rsidRPr="00F02EDB" w:rsidRDefault="00F62192" w:rsidP="00F62192">
      <w:pPr>
        <w:pBdr>
          <w:top w:val="nil"/>
          <w:left w:val="nil"/>
          <w:bottom w:val="nil"/>
          <w:right w:val="nil"/>
          <w:between w:val="nil"/>
        </w:pBdr>
        <w:spacing w:after="0" w:line="240" w:lineRule="auto"/>
        <w:rPr>
          <w:rFonts w:eastAsia="Calibri" w:cstheme="minorHAnsi"/>
          <w:b/>
          <w:sz w:val="20"/>
          <w:szCs w:val="20"/>
          <w:lang w:val="es-ES" w:eastAsia="es-PE"/>
        </w:rPr>
      </w:pPr>
      <w:r w:rsidRPr="00F02EDB">
        <w:rPr>
          <w:rFonts w:eastAsia="Calibri" w:cstheme="minorHAnsi"/>
          <w:b/>
          <w:sz w:val="20"/>
          <w:szCs w:val="20"/>
          <w:lang w:val="es-ES" w:eastAsia="es-PE"/>
        </w:rPr>
        <w:t>SITUACIÓN PROBLEMÁTICA</w:t>
      </w:r>
    </w:p>
    <w:tbl>
      <w:tblPr>
        <w:tblStyle w:val="Tablaconcuadrcula"/>
        <w:tblW w:w="10627" w:type="dxa"/>
        <w:tblLook w:val="04A0" w:firstRow="1" w:lastRow="0" w:firstColumn="1" w:lastColumn="0" w:noHBand="0" w:noVBand="1"/>
      </w:tblPr>
      <w:tblGrid>
        <w:gridCol w:w="10627"/>
      </w:tblGrid>
      <w:tr w:rsidR="00F62192" w:rsidRPr="00F02EDB" w:rsidTr="000E41C5">
        <w:tc>
          <w:tcPr>
            <w:tcW w:w="10627" w:type="dxa"/>
          </w:tcPr>
          <w:p w:rsidR="00F62192" w:rsidRPr="00F02EDB" w:rsidRDefault="00F62192" w:rsidP="000E41C5">
            <w:pPr>
              <w:jc w:val="both"/>
              <w:textDirection w:val="btLr"/>
              <w:rPr>
                <w:rFonts w:eastAsia="Calibri" w:cstheme="minorHAnsi"/>
                <w:color w:val="000000"/>
                <w:sz w:val="20"/>
                <w:szCs w:val="20"/>
                <w:lang w:val="es-ES" w:eastAsia="es-PE"/>
              </w:rPr>
            </w:pPr>
            <w:r w:rsidRPr="00F02EDB">
              <w:rPr>
                <w:rFonts w:eastAsia="Calibri" w:cstheme="minorHAnsi"/>
                <w:color w:val="000000"/>
                <w:sz w:val="20"/>
                <w:szCs w:val="20"/>
                <w:lang w:val="es-ES" w:eastAsia="es-PE"/>
              </w:rPr>
              <w:t xml:space="preserve">En la institución educativa Nº125 “Ricardo Palma” del centro poblado de Huáscar en el distrito de SJL se observa en los estudiantes del nivel secundario el consumo de productos no favorables para su desarrollo, además haciendo uso de su dinero de forma irresponsable, sin tener conocimiento y conciencia del manejo responsable de los ingresos y egresos de su economía personal y familiar. Este consumo inadecuado se evidencia en las compras innecesarias que efectúan como: bebidas artificiales (gaseosas, jugos, etc.), alimentos procesados (chifles, galletas, papas fritas, etc.), dulces (galletas, caramelos u otros) o comida rápida </w:t>
            </w:r>
            <w:r w:rsidRPr="00F02EDB">
              <w:rPr>
                <w:rFonts w:eastAsia="Calibri" w:cstheme="minorHAnsi"/>
                <w:color w:val="000000"/>
                <w:sz w:val="20"/>
                <w:szCs w:val="20"/>
                <w:lang w:val="es-ES" w:eastAsia="es-PE"/>
              </w:rPr>
              <w:lastRenderedPageBreak/>
              <w:t xml:space="preserve">(hamburguesas, papas fritas, pollo </w:t>
            </w:r>
            <w:proofErr w:type="spellStart"/>
            <w:r w:rsidRPr="00F02EDB">
              <w:rPr>
                <w:rFonts w:eastAsia="Calibri" w:cstheme="minorHAnsi"/>
                <w:color w:val="000000"/>
                <w:sz w:val="20"/>
                <w:szCs w:val="20"/>
                <w:lang w:val="es-ES" w:eastAsia="es-PE"/>
              </w:rPr>
              <w:t>broaster</w:t>
            </w:r>
            <w:proofErr w:type="spellEnd"/>
            <w:r w:rsidRPr="00F02EDB">
              <w:rPr>
                <w:rFonts w:eastAsia="Calibri" w:cstheme="minorHAnsi"/>
                <w:color w:val="000000"/>
                <w:sz w:val="20"/>
                <w:szCs w:val="20"/>
                <w:lang w:val="es-ES" w:eastAsia="es-PE"/>
              </w:rPr>
              <w:t>) u otros como accesorios o productos tecnológicos</w:t>
            </w:r>
            <w:r w:rsidRPr="006B4080">
              <w:rPr>
                <w:rFonts w:eastAsia="Calibri" w:cstheme="minorHAnsi"/>
                <w:color w:val="000000"/>
                <w:sz w:val="20"/>
                <w:szCs w:val="20"/>
                <w:lang w:val="es-ES" w:eastAsia="es-PE"/>
              </w:rPr>
              <w:t xml:space="preserve"> como el consumo de datos  para la utilización de redes sociales que lo lleva al gasto innecesario</w:t>
            </w:r>
            <w:proofErr w:type="gramStart"/>
            <w:r w:rsidRPr="006B4080">
              <w:rPr>
                <w:rFonts w:eastAsia="Calibri" w:cstheme="minorHAnsi"/>
                <w:color w:val="000000"/>
                <w:sz w:val="20"/>
                <w:szCs w:val="20"/>
                <w:lang w:val="es-ES" w:eastAsia="es-PE"/>
              </w:rPr>
              <w:t>.</w:t>
            </w:r>
            <w:r w:rsidRPr="00F02EDB">
              <w:rPr>
                <w:rFonts w:eastAsia="Calibri" w:cstheme="minorHAnsi"/>
                <w:color w:val="000000"/>
                <w:sz w:val="20"/>
                <w:szCs w:val="20"/>
                <w:lang w:val="es-ES" w:eastAsia="es-PE"/>
              </w:rPr>
              <w:t>.</w:t>
            </w:r>
            <w:proofErr w:type="gramEnd"/>
            <w:r w:rsidRPr="00F02EDB">
              <w:rPr>
                <w:rFonts w:eastAsia="Calibri" w:cstheme="minorHAnsi"/>
                <w:color w:val="000000"/>
                <w:sz w:val="20"/>
                <w:szCs w:val="20"/>
                <w:lang w:val="es-ES" w:eastAsia="es-PE"/>
              </w:rPr>
              <w:t xml:space="preserve"> </w:t>
            </w:r>
          </w:p>
          <w:p w:rsidR="00F62192" w:rsidRPr="00F02EDB" w:rsidRDefault="00F62192" w:rsidP="000E41C5">
            <w:pPr>
              <w:jc w:val="both"/>
              <w:textDirection w:val="btLr"/>
              <w:rPr>
                <w:rFonts w:eastAsia="Calibri" w:cstheme="minorHAnsi"/>
                <w:b/>
                <w:sz w:val="20"/>
                <w:szCs w:val="20"/>
                <w:lang w:val="es-ES" w:eastAsia="es-PE"/>
              </w:rPr>
            </w:pPr>
            <w:r w:rsidRPr="00F02EDB">
              <w:rPr>
                <w:rFonts w:eastAsia="Calibri" w:cstheme="minorHAnsi"/>
                <w:color w:val="000000"/>
                <w:sz w:val="20"/>
                <w:szCs w:val="20"/>
                <w:lang w:val="es-ES" w:eastAsia="es-PE"/>
              </w:rPr>
              <w:t>Es por ello que desde el área de DPCC</w:t>
            </w:r>
            <w:r w:rsidRPr="006B4080">
              <w:rPr>
                <w:rFonts w:eastAsia="Calibri" w:cstheme="minorHAnsi"/>
                <w:color w:val="000000"/>
                <w:sz w:val="20"/>
                <w:szCs w:val="20"/>
                <w:lang w:val="es-ES" w:eastAsia="es-PE"/>
              </w:rPr>
              <w:t xml:space="preserve"> </w:t>
            </w:r>
            <w:r w:rsidRPr="00F02EDB">
              <w:rPr>
                <w:rFonts w:eastAsia="Calibri" w:cstheme="minorHAnsi"/>
                <w:color w:val="000000"/>
                <w:sz w:val="20"/>
                <w:szCs w:val="20"/>
                <w:lang w:val="es-ES" w:eastAsia="es-PE"/>
              </w:rPr>
              <w:t xml:space="preserve"> busca fomentar la reflexión sobre el consumo responsable y el adecuado manejo de los recursos económicos. Por tal motivo nos preguntamos: </w:t>
            </w:r>
            <w:r w:rsidRPr="00F02EDB">
              <w:rPr>
                <w:rFonts w:eastAsia="Calibri" w:cstheme="minorHAnsi"/>
                <w:b/>
                <w:bCs/>
                <w:color w:val="000000"/>
                <w:sz w:val="20"/>
                <w:szCs w:val="20"/>
                <w:lang w:val="es-ES" w:eastAsia="es-PE"/>
              </w:rPr>
              <w:t xml:space="preserve">¿Qué acciones podemos desarrollar para lograr </w:t>
            </w:r>
            <w:r w:rsidRPr="006B4080">
              <w:rPr>
                <w:rFonts w:eastAsia="Calibri" w:cstheme="minorHAnsi"/>
                <w:b/>
                <w:bCs/>
                <w:color w:val="000000"/>
                <w:sz w:val="20"/>
                <w:szCs w:val="20"/>
                <w:lang w:val="es-ES" w:eastAsia="es-PE"/>
              </w:rPr>
              <w:t xml:space="preserve"> un adecuado</w:t>
            </w:r>
            <w:r w:rsidRPr="00F02EDB">
              <w:rPr>
                <w:rFonts w:eastAsia="Calibri" w:cstheme="minorHAnsi"/>
                <w:b/>
                <w:bCs/>
                <w:color w:val="000000"/>
                <w:sz w:val="20"/>
                <w:szCs w:val="20"/>
                <w:lang w:val="es-ES" w:eastAsia="es-PE"/>
              </w:rPr>
              <w:t xml:space="preserve"> consumo responsable </w:t>
            </w:r>
            <w:r w:rsidRPr="006B4080">
              <w:rPr>
                <w:rFonts w:eastAsia="Calibri" w:cstheme="minorHAnsi"/>
                <w:b/>
                <w:bCs/>
                <w:color w:val="000000"/>
                <w:sz w:val="20"/>
                <w:szCs w:val="20"/>
                <w:lang w:val="es-ES" w:eastAsia="es-PE"/>
              </w:rPr>
              <w:t>e</w:t>
            </w:r>
            <w:r w:rsidRPr="00F02EDB">
              <w:rPr>
                <w:rFonts w:eastAsia="Calibri" w:cstheme="minorHAnsi"/>
                <w:b/>
                <w:bCs/>
                <w:color w:val="000000"/>
                <w:sz w:val="20"/>
                <w:szCs w:val="20"/>
                <w:lang w:val="es-ES" w:eastAsia="es-PE"/>
              </w:rPr>
              <w:t>n el uso adecuado</w:t>
            </w:r>
            <w:r w:rsidRPr="006B4080">
              <w:rPr>
                <w:rFonts w:eastAsia="Calibri" w:cstheme="minorHAnsi"/>
                <w:b/>
                <w:bCs/>
                <w:color w:val="000000"/>
                <w:sz w:val="20"/>
                <w:szCs w:val="20"/>
                <w:lang w:val="es-ES" w:eastAsia="es-PE"/>
              </w:rPr>
              <w:t xml:space="preserve">  </w:t>
            </w:r>
            <w:r w:rsidRPr="00F02EDB">
              <w:rPr>
                <w:rFonts w:eastAsia="Calibri" w:cstheme="minorHAnsi"/>
                <w:b/>
                <w:bCs/>
                <w:color w:val="000000"/>
                <w:sz w:val="20"/>
                <w:szCs w:val="20"/>
                <w:lang w:val="es-ES" w:eastAsia="es-PE"/>
              </w:rPr>
              <w:t>de los recursos económicos?</w:t>
            </w:r>
            <w:r w:rsidRPr="00F02EDB">
              <w:rPr>
                <w:rFonts w:eastAsia="Calibri" w:cstheme="minorHAnsi"/>
                <w:color w:val="000000"/>
                <w:sz w:val="20"/>
                <w:szCs w:val="20"/>
                <w:lang w:val="es-ES" w:eastAsia="es-PE"/>
              </w:rPr>
              <w:t xml:space="preserve"> </w:t>
            </w:r>
            <w:r w:rsidRPr="00F02EDB">
              <w:rPr>
                <w:rFonts w:eastAsia="Calibri" w:cstheme="minorHAnsi"/>
                <w:b/>
                <w:bCs/>
                <w:color w:val="000000"/>
                <w:sz w:val="20"/>
                <w:szCs w:val="20"/>
                <w:lang w:val="es-ES" w:eastAsia="es-PE"/>
              </w:rPr>
              <w:t xml:space="preserve">¿De qué manera influye el manejo adecuado de los recursos económicos y el consumo responsable en nuestro bienestar personal y familiar? </w:t>
            </w:r>
          </w:p>
        </w:tc>
      </w:tr>
    </w:tbl>
    <w:p w:rsidR="00F62192" w:rsidRPr="00F02EDB" w:rsidRDefault="00F62192" w:rsidP="00F62192">
      <w:pPr>
        <w:pBdr>
          <w:top w:val="nil"/>
          <w:left w:val="nil"/>
          <w:bottom w:val="nil"/>
          <w:right w:val="nil"/>
          <w:between w:val="nil"/>
        </w:pBdr>
        <w:spacing w:after="0" w:line="240" w:lineRule="auto"/>
        <w:rPr>
          <w:rFonts w:eastAsia="Calibri" w:cstheme="minorHAnsi"/>
          <w:b/>
          <w:sz w:val="20"/>
          <w:szCs w:val="20"/>
          <w:lang w:val="es-ES" w:eastAsia="es-PE"/>
        </w:rPr>
      </w:pPr>
    </w:p>
    <w:tbl>
      <w:tblPr>
        <w:tblStyle w:val="Tablaconcuadrcula21"/>
        <w:tblW w:w="10632" w:type="dxa"/>
        <w:tblInd w:w="-5" w:type="dxa"/>
        <w:tblLayout w:type="fixed"/>
        <w:tblLook w:val="04A0" w:firstRow="1" w:lastRow="0" w:firstColumn="1" w:lastColumn="0" w:noHBand="0" w:noVBand="1"/>
      </w:tblPr>
      <w:tblGrid>
        <w:gridCol w:w="5954"/>
        <w:gridCol w:w="4678"/>
      </w:tblGrid>
      <w:tr w:rsidR="00F62192" w:rsidRPr="006B4080" w:rsidTr="000E41C5">
        <w:tc>
          <w:tcPr>
            <w:tcW w:w="10632" w:type="dxa"/>
            <w:gridSpan w:val="2"/>
            <w:tcBorders>
              <w:top w:val="single" w:sz="4" w:space="0" w:color="000000"/>
              <w:left w:val="single" w:sz="4" w:space="0" w:color="000000"/>
              <w:bottom w:val="single" w:sz="4" w:space="0" w:color="000000"/>
              <w:right w:val="single" w:sz="4" w:space="0" w:color="000000"/>
            </w:tcBorders>
            <w:shd w:val="clear" w:color="auto" w:fill="C6D9F1"/>
            <w:vAlign w:val="center"/>
          </w:tcPr>
          <w:p w:rsidR="00F62192" w:rsidRPr="00F02EDB" w:rsidRDefault="00F62192" w:rsidP="000E41C5">
            <w:pPr>
              <w:jc w:val="both"/>
              <w:rPr>
                <w:rFonts w:asciiTheme="minorHAnsi" w:hAnsiTheme="minorHAnsi" w:cstheme="minorHAnsi"/>
                <w:b/>
                <w:sz w:val="20"/>
                <w:szCs w:val="20"/>
                <w:lang w:val="es-ES" w:eastAsia="es-PE"/>
              </w:rPr>
            </w:pPr>
            <w:r w:rsidRPr="00F02EDB">
              <w:rPr>
                <w:rFonts w:asciiTheme="minorHAnsi" w:hAnsiTheme="minorHAnsi" w:cstheme="minorHAnsi"/>
                <w:b/>
                <w:sz w:val="20"/>
                <w:szCs w:val="20"/>
                <w:lang w:val="es-ES" w:eastAsia="es-PE"/>
              </w:rPr>
              <w:t xml:space="preserve">INICIO: </w:t>
            </w:r>
          </w:p>
        </w:tc>
      </w:tr>
      <w:tr w:rsidR="00F62192" w:rsidRPr="00F02EDB" w:rsidTr="000E41C5">
        <w:tc>
          <w:tcPr>
            <w:tcW w:w="10632" w:type="dxa"/>
            <w:gridSpan w:val="2"/>
            <w:tcBorders>
              <w:top w:val="single" w:sz="4" w:space="0" w:color="000000"/>
              <w:left w:val="single" w:sz="4" w:space="0" w:color="000000"/>
              <w:bottom w:val="single" w:sz="4" w:space="0" w:color="000000"/>
              <w:right w:val="single" w:sz="4" w:space="0" w:color="000000"/>
            </w:tcBorders>
            <w:vAlign w:val="center"/>
            <w:hideMark/>
          </w:tcPr>
          <w:p w:rsidR="00F62192" w:rsidRPr="00854769" w:rsidRDefault="00F62192" w:rsidP="000E41C5">
            <w:pPr>
              <w:jc w:val="both"/>
              <w:rPr>
                <w:rFonts w:asciiTheme="minorHAnsi" w:eastAsia="Times New Roman" w:hAnsiTheme="minorHAnsi" w:cstheme="minorHAnsi"/>
                <w:b/>
                <w:lang w:val="es-ES" w:eastAsia="es-ES"/>
              </w:rPr>
            </w:pPr>
            <w:r w:rsidRPr="00854769">
              <w:rPr>
                <w:rFonts w:asciiTheme="minorHAnsi" w:hAnsiTheme="minorHAnsi" w:cstheme="minorHAnsi"/>
                <w:b/>
                <w:lang w:val="es-ES" w:eastAsia="es-PE"/>
              </w:rPr>
              <w:t xml:space="preserve">El docente saluda y reflexiona con los estudiantes las normas de convivencia, ellos opinan: “Participando en forma voluntaria escribiendo en la pizarra. </w:t>
            </w:r>
            <w:r w:rsidRPr="00854769">
              <w:rPr>
                <w:rFonts w:asciiTheme="minorHAnsi" w:hAnsiTheme="minorHAnsi" w:cstheme="minorHAnsi"/>
                <w:lang w:val="es-ES" w:eastAsia="es-PE"/>
              </w:rPr>
              <w:t xml:space="preserve">El docente comparte la competencia: </w:t>
            </w:r>
            <w:r w:rsidRPr="00854769">
              <w:rPr>
                <w:rFonts w:asciiTheme="minorHAnsi" w:hAnsiTheme="minorHAnsi" w:cstheme="minorHAnsi"/>
                <w:b/>
                <w:bCs/>
                <w:lang w:val="es-ES" w:eastAsia="es-PE"/>
              </w:rPr>
              <w:t>convive y participa democráticamente en la búsqueda del bien común.</w:t>
            </w:r>
          </w:p>
          <w:p w:rsidR="00F62192" w:rsidRPr="00854769" w:rsidRDefault="00F62192" w:rsidP="000E41C5">
            <w:pPr>
              <w:rPr>
                <w:rFonts w:asciiTheme="minorHAnsi" w:eastAsia="Times New Roman" w:hAnsiTheme="minorHAnsi" w:cstheme="minorHAnsi"/>
                <w:lang w:val="es-ES" w:eastAsia="es-MX"/>
              </w:rPr>
            </w:pPr>
            <w:r w:rsidRPr="00854769">
              <w:rPr>
                <w:rFonts w:asciiTheme="minorHAnsi" w:hAnsiTheme="minorHAnsi" w:cstheme="minorHAnsi"/>
                <w:bCs/>
                <w:lang w:val="es-ES" w:eastAsia="es-PE"/>
              </w:rPr>
              <w:t>El docente presenta el propósito de la sesión</w:t>
            </w:r>
            <w:r w:rsidRPr="00854769">
              <w:rPr>
                <w:rFonts w:asciiTheme="minorHAnsi" w:hAnsiTheme="minorHAnsi" w:cstheme="minorHAnsi"/>
                <w:b/>
                <w:lang w:val="es-ES" w:eastAsia="es-PE"/>
              </w:rPr>
              <w:t xml:space="preserve"> </w:t>
            </w:r>
            <w:r w:rsidRPr="00854769">
              <w:rPr>
                <w:rFonts w:asciiTheme="minorHAnsi" w:eastAsia="Times New Roman" w:hAnsiTheme="minorHAnsi" w:cstheme="minorHAnsi"/>
                <w:lang w:val="es-ES" w:eastAsia="es-MX"/>
              </w:rPr>
              <w:t>identificarán y analizarán las diferentes prácticas económicas presentes en su comunidad y cómo estas se relacionan con el comercio, a fin de comprender la importancia del intercambio económico en la vida diaria.</w:t>
            </w:r>
          </w:p>
          <w:p w:rsidR="00F62192" w:rsidRDefault="00F62192" w:rsidP="00854769">
            <w:pPr>
              <w:rPr>
                <w:rFonts w:asciiTheme="minorHAnsi" w:hAnsiTheme="minorHAnsi" w:cstheme="minorHAnsi"/>
                <w:bCs/>
                <w:lang w:val="es-ES" w:eastAsia="es-PE"/>
              </w:rPr>
            </w:pPr>
            <w:r w:rsidRPr="00854769">
              <w:rPr>
                <w:rFonts w:asciiTheme="minorHAnsi" w:hAnsiTheme="minorHAnsi" w:cstheme="minorHAnsi"/>
                <w:bCs/>
                <w:lang w:val="es-ES" w:eastAsia="es-PE"/>
              </w:rPr>
              <w:t xml:space="preserve">El docente presenta en tema: </w:t>
            </w:r>
            <w:r w:rsidR="000E00E4" w:rsidRPr="00854769">
              <w:rPr>
                <w:rFonts w:asciiTheme="minorHAnsi" w:hAnsiTheme="minorHAnsi" w:cstheme="minorHAnsi"/>
                <w:b/>
              </w:rPr>
              <w:t>"Nuestro Asunto Público y Consumo Responsable"</w:t>
            </w:r>
            <w:r w:rsidRPr="00854769">
              <w:rPr>
                <w:rFonts w:asciiTheme="minorHAnsi" w:eastAsia="Times New Roman" w:hAnsiTheme="minorHAnsi" w:cstheme="minorHAnsi"/>
                <w:b/>
                <w:bCs/>
                <w:lang w:val="es-ES" w:eastAsia="es-MX"/>
              </w:rPr>
              <w:t xml:space="preserve"> </w:t>
            </w:r>
            <w:r w:rsidRPr="00854769">
              <w:rPr>
                <w:rFonts w:asciiTheme="minorHAnsi" w:hAnsiTheme="minorHAnsi" w:cstheme="minorHAnsi"/>
                <w:lang w:val="es-ES" w:eastAsia="es-PE"/>
              </w:rPr>
              <w:t>Luego, recoge los saberes previos</w:t>
            </w:r>
            <w:r w:rsidRPr="00854769">
              <w:rPr>
                <w:rFonts w:asciiTheme="minorHAnsi" w:hAnsiTheme="minorHAnsi" w:cstheme="minorHAnsi"/>
              </w:rPr>
              <w:t xml:space="preserve"> </w:t>
            </w:r>
            <w:r w:rsidR="000E00E4" w:rsidRPr="00854769">
              <w:rPr>
                <w:rFonts w:asciiTheme="minorHAnsi" w:hAnsiTheme="minorHAnsi" w:cstheme="minorHAnsi"/>
              </w:rPr>
              <w:t>¿Qué entienden por consumismo?</w:t>
            </w:r>
            <w:r w:rsidR="000E00E4" w:rsidRPr="00854769">
              <w:rPr>
                <w:rFonts w:asciiTheme="minorHAnsi" w:eastAsia="Times New Roman" w:hAnsiTheme="minorHAnsi" w:cstheme="minorHAnsi"/>
                <w:lang w:eastAsia="es-MX"/>
              </w:rPr>
              <w:t xml:space="preserve">  ¿De qué manera creen que el consumismo afecta a la sociedad?  ¿Qué son los asuntos públicos y cómo se re</w:t>
            </w:r>
            <w:r w:rsidR="00854769" w:rsidRPr="00854769">
              <w:rPr>
                <w:rFonts w:asciiTheme="minorHAnsi" w:eastAsia="Times New Roman" w:hAnsiTheme="minorHAnsi" w:cstheme="minorHAnsi"/>
                <w:lang w:eastAsia="es-MX"/>
              </w:rPr>
              <w:t>lacionan con el bienestar común</w:t>
            </w:r>
            <w:r w:rsidR="00854769">
              <w:rPr>
                <w:rFonts w:asciiTheme="minorHAnsi" w:eastAsia="Times New Roman" w:hAnsiTheme="minorHAnsi" w:cstheme="minorHAnsi"/>
                <w:lang w:eastAsia="es-MX"/>
              </w:rPr>
              <w:t>?</w:t>
            </w:r>
            <w:r w:rsidR="000E00E4" w:rsidRPr="00854769">
              <w:rPr>
                <w:rFonts w:asciiTheme="minorHAnsi" w:hAnsiTheme="minorHAnsi" w:cstheme="minorHAnsi"/>
              </w:rPr>
              <w:t xml:space="preserve"> </w:t>
            </w:r>
            <w:r w:rsidRPr="00854769">
              <w:rPr>
                <w:rFonts w:asciiTheme="minorHAnsi" w:eastAsia="Times New Roman" w:hAnsiTheme="minorHAnsi" w:cstheme="minorHAnsi"/>
                <w:lang w:eastAsia="es-MX"/>
              </w:rPr>
              <w:t>Permite que los estudiantes compartan sus ideas y experiencias personales.</w:t>
            </w:r>
            <w:r w:rsidR="00854769">
              <w:rPr>
                <w:rFonts w:asciiTheme="minorHAnsi" w:eastAsia="Times New Roman" w:hAnsiTheme="minorHAnsi" w:cstheme="minorHAnsi"/>
                <w:lang w:eastAsia="es-MX"/>
              </w:rPr>
              <w:t xml:space="preserve"> </w:t>
            </w:r>
            <w:r w:rsidRPr="00854769">
              <w:rPr>
                <w:rFonts w:asciiTheme="minorHAnsi" w:hAnsiTheme="minorHAnsi" w:cstheme="minorHAnsi"/>
                <w:bCs/>
                <w:lang w:val="es-ES" w:eastAsia="es-PE"/>
              </w:rPr>
              <w:t>El docente comparte los criterios de evaluación:</w:t>
            </w:r>
          </w:p>
          <w:p w:rsidR="00854769" w:rsidRPr="00854769" w:rsidRDefault="00854769" w:rsidP="00854769">
            <w:pPr>
              <w:pStyle w:val="Prrafodelista"/>
              <w:numPr>
                <w:ilvl w:val="0"/>
                <w:numId w:val="11"/>
              </w:numPr>
              <w:jc w:val="both"/>
              <w:rPr>
                <w:rFonts w:cstheme="minorHAnsi"/>
                <w:bCs/>
                <w:lang w:val="es-ES" w:eastAsia="es-PE"/>
              </w:rPr>
            </w:pPr>
            <w:r w:rsidRPr="00854769">
              <w:rPr>
                <w:rFonts w:cstheme="minorHAnsi"/>
                <w:bCs/>
                <w:lang w:val="es-ES" w:eastAsia="es-PE"/>
              </w:rPr>
              <w:t>Identifica el concepto de consumismo.</w:t>
            </w:r>
            <w:r w:rsidRPr="00854769">
              <w:rPr>
                <w:rFonts w:cstheme="minorHAnsi"/>
                <w:bCs/>
                <w:lang w:val="es-ES" w:eastAsia="es-PE"/>
              </w:rPr>
              <w:tab/>
            </w:r>
          </w:p>
          <w:p w:rsidR="00854769" w:rsidRPr="00854769" w:rsidRDefault="00854769" w:rsidP="00854769">
            <w:pPr>
              <w:pStyle w:val="Prrafodelista"/>
              <w:numPr>
                <w:ilvl w:val="0"/>
                <w:numId w:val="11"/>
              </w:numPr>
              <w:jc w:val="both"/>
              <w:rPr>
                <w:rFonts w:cstheme="minorHAnsi"/>
                <w:bCs/>
                <w:lang w:val="es-ES" w:eastAsia="es-PE"/>
              </w:rPr>
            </w:pPr>
            <w:r w:rsidRPr="00854769">
              <w:rPr>
                <w:rFonts w:cstheme="minorHAnsi"/>
                <w:bCs/>
                <w:lang w:val="es-ES" w:eastAsia="es-PE"/>
              </w:rPr>
              <w:t>Analiza críticamente el impacto del consumismo en la sociedad.</w:t>
            </w:r>
            <w:r w:rsidRPr="00854769">
              <w:rPr>
                <w:rFonts w:cstheme="minorHAnsi"/>
                <w:bCs/>
                <w:lang w:val="es-ES" w:eastAsia="es-PE"/>
              </w:rPr>
              <w:tab/>
            </w:r>
          </w:p>
          <w:p w:rsidR="00854769" w:rsidRPr="00854769" w:rsidRDefault="00854769" w:rsidP="00854769">
            <w:pPr>
              <w:pStyle w:val="Prrafodelista"/>
              <w:numPr>
                <w:ilvl w:val="0"/>
                <w:numId w:val="11"/>
              </w:numPr>
              <w:jc w:val="both"/>
              <w:rPr>
                <w:rFonts w:cstheme="minorHAnsi"/>
                <w:bCs/>
                <w:lang w:val="es-ES" w:eastAsia="es-PE"/>
              </w:rPr>
            </w:pPr>
            <w:r w:rsidRPr="00854769">
              <w:rPr>
                <w:rFonts w:cstheme="minorHAnsi"/>
                <w:bCs/>
                <w:lang w:val="es-ES" w:eastAsia="es-PE"/>
              </w:rPr>
              <w:t>Propone soluciones responsables y realistas para reducir el consumismo.</w:t>
            </w:r>
            <w:r w:rsidRPr="00854769">
              <w:rPr>
                <w:rFonts w:cstheme="minorHAnsi"/>
                <w:bCs/>
                <w:lang w:val="es-ES" w:eastAsia="es-PE"/>
              </w:rPr>
              <w:tab/>
            </w:r>
          </w:p>
          <w:p w:rsidR="00854769" w:rsidRPr="00854769" w:rsidRDefault="00854769" w:rsidP="00854769">
            <w:pPr>
              <w:pStyle w:val="Prrafodelista"/>
              <w:numPr>
                <w:ilvl w:val="0"/>
                <w:numId w:val="11"/>
              </w:numPr>
              <w:jc w:val="both"/>
              <w:rPr>
                <w:rFonts w:cstheme="minorHAnsi"/>
                <w:bCs/>
                <w:lang w:val="es-ES" w:eastAsia="es-PE"/>
              </w:rPr>
            </w:pPr>
            <w:r w:rsidRPr="00854769">
              <w:rPr>
                <w:rFonts w:cstheme="minorHAnsi"/>
                <w:bCs/>
                <w:lang w:val="es-ES" w:eastAsia="es-PE"/>
              </w:rPr>
              <w:t>Participa activamente en las discusiones y debates.</w:t>
            </w:r>
            <w:r w:rsidRPr="00854769">
              <w:rPr>
                <w:rFonts w:cstheme="minorHAnsi"/>
                <w:bCs/>
                <w:lang w:val="es-ES" w:eastAsia="es-PE"/>
              </w:rPr>
              <w:tab/>
            </w:r>
            <w:r w:rsidRPr="00854769">
              <w:rPr>
                <w:rFonts w:cstheme="minorHAnsi"/>
                <w:bCs/>
                <w:lang w:val="es-ES" w:eastAsia="es-PE"/>
              </w:rPr>
              <w:tab/>
            </w:r>
          </w:p>
          <w:p w:rsidR="00854769" w:rsidRPr="00854769" w:rsidRDefault="00854769" w:rsidP="00854769">
            <w:pPr>
              <w:pStyle w:val="Prrafodelista"/>
              <w:numPr>
                <w:ilvl w:val="0"/>
                <w:numId w:val="11"/>
              </w:numPr>
              <w:jc w:val="both"/>
              <w:rPr>
                <w:rFonts w:cstheme="minorHAnsi"/>
                <w:bCs/>
                <w:lang w:val="es-ES" w:eastAsia="es-PE"/>
              </w:rPr>
            </w:pPr>
            <w:r w:rsidRPr="00854769">
              <w:rPr>
                <w:rFonts w:cstheme="minorHAnsi"/>
                <w:bCs/>
                <w:lang w:val="es-ES" w:eastAsia="es-PE"/>
              </w:rPr>
              <w:t>Demuestra comprensión del impacto del consumismo en los asuntos públicos.</w:t>
            </w:r>
          </w:p>
          <w:p w:rsidR="00F62192" w:rsidRPr="00854769" w:rsidRDefault="00F62192" w:rsidP="000E41C5">
            <w:pPr>
              <w:jc w:val="both"/>
              <w:rPr>
                <w:rFonts w:asciiTheme="minorHAnsi" w:eastAsia="Times New Roman" w:hAnsiTheme="minorHAnsi" w:cstheme="minorHAnsi"/>
                <w:lang w:val="es-ES" w:eastAsia="es-ES"/>
              </w:rPr>
            </w:pPr>
            <w:r w:rsidRPr="00854769">
              <w:rPr>
                <w:rFonts w:asciiTheme="minorHAnsi" w:hAnsiTheme="minorHAnsi" w:cstheme="minorHAnsi"/>
                <w:bCs/>
              </w:rPr>
              <w:t>Luego pregunta:</w:t>
            </w:r>
            <w:r w:rsidRPr="00854769">
              <w:rPr>
                <w:rFonts w:asciiTheme="minorHAnsi" w:hAnsiTheme="minorHAnsi" w:cstheme="minorHAnsi"/>
                <w:b/>
                <w:lang w:val="es-ES" w:eastAsia="es-PE"/>
              </w:rPr>
              <w:t xml:space="preserve"> ¿Cómo se valorará la actividad de aprendizaje? ¿Para qué sirve los criterios de valoración? ¿Cómo lo utilizaras durante el desarrollo de la actividad?</w:t>
            </w:r>
          </w:p>
        </w:tc>
      </w:tr>
      <w:tr w:rsidR="00F62192" w:rsidRPr="006B4080" w:rsidTr="000E41C5">
        <w:tc>
          <w:tcPr>
            <w:tcW w:w="10632" w:type="dxa"/>
            <w:gridSpan w:val="2"/>
            <w:tcBorders>
              <w:top w:val="single" w:sz="4" w:space="0" w:color="000000"/>
              <w:left w:val="single" w:sz="4" w:space="0" w:color="000000"/>
              <w:bottom w:val="single" w:sz="4" w:space="0" w:color="000000"/>
              <w:right w:val="single" w:sz="4" w:space="0" w:color="000000"/>
            </w:tcBorders>
            <w:shd w:val="clear" w:color="auto" w:fill="C6D9F1"/>
            <w:vAlign w:val="center"/>
          </w:tcPr>
          <w:p w:rsidR="00F62192" w:rsidRPr="00F02EDB" w:rsidRDefault="00F62192" w:rsidP="000E41C5">
            <w:pPr>
              <w:rPr>
                <w:rFonts w:asciiTheme="minorHAnsi" w:hAnsiTheme="minorHAnsi" w:cstheme="minorHAnsi"/>
                <w:b/>
                <w:sz w:val="20"/>
                <w:szCs w:val="20"/>
                <w:lang w:val="es-ES" w:eastAsia="es-PE"/>
              </w:rPr>
            </w:pPr>
            <w:r w:rsidRPr="00F02EDB">
              <w:rPr>
                <w:rFonts w:asciiTheme="minorHAnsi" w:eastAsia="Times New Roman" w:hAnsiTheme="minorHAnsi" w:cstheme="minorHAnsi"/>
                <w:b/>
                <w:sz w:val="20"/>
                <w:szCs w:val="20"/>
                <w:lang w:val="es-ES" w:eastAsia="es-ES"/>
              </w:rPr>
              <w:t xml:space="preserve">DESARROLLO: </w:t>
            </w:r>
          </w:p>
        </w:tc>
      </w:tr>
      <w:tr w:rsidR="00F62192" w:rsidRPr="00F02EDB" w:rsidTr="00A7778B">
        <w:trPr>
          <w:trHeight w:val="6017"/>
        </w:trPr>
        <w:tc>
          <w:tcPr>
            <w:tcW w:w="10632" w:type="dxa"/>
            <w:gridSpan w:val="2"/>
            <w:tcBorders>
              <w:top w:val="single" w:sz="4" w:space="0" w:color="000000"/>
              <w:left w:val="single" w:sz="4" w:space="0" w:color="000000"/>
              <w:bottom w:val="single" w:sz="4" w:space="0" w:color="000000"/>
              <w:right w:val="single" w:sz="4" w:space="0" w:color="000000"/>
            </w:tcBorders>
            <w:hideMark/>
          </w:tcPr>
          <w:p w:rsidR="00F62192" w:rsidRPr="006B4080" w:rsidRDefault="00F62192" w:rsidP="000E41C5">
            <w:pPr>
              <w:jc w:val="both"/>
              <w:rPr>
                <w:rFonts w:asciiTheme="minorHAnsi" w:eastAsia="Times New Roman" w:hAnsiTheme="minorHAnsi" w:cstheme="minorHAnsi"/>
                <w:b/>
                <w:sz w:val="20"/>
                <w:szCs w:val="20"/>
                <w:lang w:val="es-ES_tradnl" w:eastAsia="es-ES"/>
              </w:rPr>
            </w:pPr>
            <w:r w:rsidRPr="00F02EDB">
              <w:rPr>
                <w:rFonts w:asciiTheme="minorHAnsi" w:eastAsia="Times New Roman" w:hAnsiTheme="minorHAnsi" w:cstheme="minorHAnsi"/>
                <w:b/>
                <w:sz w:val="20"/>
                <w:szCs w:val="20"/>
                <w:lang w:val="es-ES_tradnl" w:eastAsia="es-ES"/>
              </w:rPr>
              <w:t>Construcción del aprendizaje:</w:t>
            </w:r>
          </w:p>
          <w:p w:rsidR="00854769" w:rsidRDefault="00F62192" w:rsidP="000E41C5">
            <w:pPr>
              <w:jc w:val="both"/>
              <w:rPr>
                <w:rFonts w:asciiTheme="minorHAnsi" w:eastAsia="Times New Roman" w:hAnsiTheme="minorHAnsi" w:cstheme="minorHAnsi"/>
                <w:sz w:val="20"/>
                <w:szCs w:val="20"/>
                <w:lang w:eastAsia="es-MX"/>
              </w:rPr>
            </w:pPr>
            <w:r w:rsidRPr="006B4080">
              <w:rPr>
                <w:rFonts w:asciiTheme="minorHAnsi" w:eastAsia="Times New Roman" w:hAnsiTheme="minorHAnsi" w:cstheme="minorHAnsi"/>
                <w:b/>
                <w:sz w:val="20"/>
                <w:szCs w:val="20"/>
                <w:lang w:val="es-ES_tradnl" w:eastAsia="es-ES"/>
              </w:rPr>
              <w:t xml:space="preserve">El docente presenta nuevamente el tema hablado en el inicio de la clase </w:t>
            </w:r>
            <w:r w:rsidR="00854769" w:rsidRPr="00854769">
              <w:rPr>
                <w:b/>
              </w:rPr>
              <w:t>"NUESTRO ASUNTO PÚBLICO Y CONSUMO RESPONSABLE"</w:t>
            </w:r>
            <w:r w:rsidRPr="006B4080">
              <w:rPr>
                <w:rFonts w:asciiTheme="minorHAnsi" w:eastAsia="Times New Roman" w:hAnsiTheme="minorHAnsi" w:cstheme="minorHAnsi"/>
                <w:b/>
                <w:bCs/>
                <w:sz w:val="20"/>
                <w:szCs w:val="20"/>
                <w:lang w:val="es-ES" w:eastAsia="es-MX"/>
              </w:rPr>
              <w:t xml:space="preserve">” y luego pregunta </w:t>
            </w:r>
            <w:r w:rsidR="00854769">
              <w:rPr>
                <w:rFonts w:asciiTheme="minorHAnsi" w:eastAsia="Times New Roman" w:hAnsiTheme="minorHAnsi" w:cstheme="minorHAnsi"/>
                <w:sz w:val="20"/>
                <w:szCs w:val="20"/>
                <w:lang w:eastAsia="es-MX"/>
              </w:rPr>
              <w:t xml:space="preserve">Se les entregara fichas y luego de la lectura los estudiantes debatirán las actividades. </w:t>
            </w:r>
          </w:p>
          <w:p w:rsidR="00854769" w:rsidRPr="00854769" w:rsidRDefault="00854769" w:rsidP="00854769">
            <w:pPr>
              <w:rPr>
                <w:rFonts w:ascii="Times New Roman" w:eastAsia="Times New Roman" w:hAnsi="Times New Roman"/>
                <w:sz w:val="24"/>
                <w:szCs w:val="24"/>
                <w:lang w:eastAsia="es-MX"/>
              </w:rPr>
            </w:pPr>
            <w:r w:rsidRPr="00854769">
              <w:rPr>
                <w:rFonts w:ascii="Times New Roman" w:eastAsia="Times New Roman" w:hAnsi="Symbol"/>
                <w:sz w:val="24"/>
                <w:szCs w:val="24"/>
                <w:lang w:eastAsia="es-MX"/>
              </w:rPr>
              <w:t></w:t>
            </w:r>
            <w:r w:rsidRPr="00854769">
              <w:rPr>
                <w:rFonts w:ascii="Times New Roman" w:eastAsia="Times New Roman" w:hAnsi="Times New Roman"/>
                <w:sz w:val="24"/>
                <w:szCs w:val="24"/>
                <w:lang w:eastAsia="es-MX"/>
              </w:rPr>
              <w:t xml:space="preserve">  </w:t>
            </w:r>
            <w:r w:rsidR="00230786">
              <w:rPr>
                <w:rFonts w:ascii="Times New Roman" w:eastAsia="Times New Roman" w:hAnsi="Times New Roman"/>
                <w:sz w:val="24"/>
                <w:szCs w:val="24"/>
                <w:lang w:eastAsia="es-MX"/>
              </w:rPr>
              <w:t>E</w:t>
            </w:r>
            <w:r w:rsidRPr="00854769">
              <w:rPr>
                <w:rFonts w:ascii="Times New Roman" w:eastAsia="Times New Roman" w:hAnsi="Times New Roman"/>
                <w:sz w:val="24"/>
                <w:szCs w:val="24"/>
                <w:lang w:eastAsia="es-MX"/>
              </w:rPr>
              <w:t>valuar diferentes perspectivas sobre el consumismo y su impacto en la sociedad.</w:t>
            </w:r>
          </w:p>
          <w:p w:rsidR="00230786" w:rsidRDefault="00854769" w:rsidP="00230786">
            <w:pPr>
              <w:jc w:val="both"/>
              <w:rPr>
                <w:rFonts w:asciiTheme="minorHAnsi" w:eastAsia="Times New Roman" w:hAnsiTheme="minorHAnsi" w:cstheme="minorHAnsi"/>
                <w:sz w:val="20"/>
                <w:szCs w:val="20"/>
                <w:lang w:eastAsia="es-MX"/>
              </w:rPr>
            </w:pPr>
            <w:r w:rsidRPr="00854769">
              <w:rPr>
                <w:rFonts w:ascii="Times New Roman" w:eastAsia="Times New Roman" w:hAnsi="Symbol"/>
                <w:sz w:val="24"/>
                <w:szCs w:val="24"/>
                <w:lang w:eastAsia="es-MX"/>
              </w:rPr>
              <w:t></w:t>
            </w:r>
            <w:r w:rsidRPr="00854769">
              <w:rPr>
                <w:rFonts w:ascii="Times New Roman" w:eastAsia="Times New Roman" w:hAnsi="Times New Roman"/>
                <w:sz w:val="24"/>
                <w:szCs w:val="24"/>
                <w:lang w:eastAsia="es-MX"/>
              </w:rPr>
              <w:t xml:space="preserve">  </w:t>
            </w:r>
            <w:r w:rsidR="00230786">
              <w:rPr>
                <w:rFonts w:ascii="Times New Roman" w:eastAsia="Times New Roman" w:hAnsi="Times New Roman"/>
                <w:b/>
                <w:bCs/>
                <w:sz w:val="24"/>
                <w:szCs w:val="24"/>
                <w:lang w:eastAsia="es-MX"/>
              </w:rPr>
              <w:t>Se dividirá en grupo</w:t>
            </w:r>
            <w:r w:rsidR="00230786" w:rsidRPr="00854769">
              <w:rPr>
                <w:rFonts w:ascii="Times New Roman" w:eastAsia="Times New Roman" w:hAnsi="Times New Roman"/>
                <w:sz w:val="24"/>
                <w:szCs w:val="24"/>
                <w:lang w:eastAsia="es-MX"/>
              </w:rPr>
              <w:t xml:space="preserve"> </w:t>
            </w:r>
            <w:r w:rsidRPr="00854769">
              <w:rPr>
                <w:rFonts w:ascii="Times New Roman" w:eastAsia="Times New Roman" w:hAnsi="Times New Roman"/>
                <w:sz w:val="24"/>
                <w:szCs w:val="24"/>
                <w:lang w:eastAsia="es-MX"/>
              </w:rPr>
              <w:t>la clase en dos grupos: uno que defienda el consumismo como una expresión de libertad individual y otro que lo critique como una amenaza para los asuntos públicos.</w:t>
            </w:r>
            <w:r w:rsidR="00230786">
              <w:t xml:space="preserve"> ¿Qué cambios podrían implementarse en tu comunidad para reducir los efectos negativos del consumismo? ¿Cómo puedes, a nivel individual, contribuir a un consumo más responsable en tu vida diaria? ¿Qué políticas públicas podrían implementarse para regular el consumismo en beneficio del bienestar común?</w:t>
            </w:r>
          </w:p>
          <w:p w:rsidR="00F62192" w:rsidRPr="006B4080" w:rsidRDefault="00F62192" w:rsidP="000E41C5">
            <w:pPr>
              <w:jc w:val="both"/>
              <w:rPr>
                <w:rFonts w:asciiTheme="minorHAnsi" w:hAnsiTheme="minorHAnsi" w:cstheme="minorHAnsi"/>
                <w:sz w:val="20"/>
                <w:szCs w:val="20"/>
              </w:rPr>
            </w:pPr>
            <w:r w:rsidRPr="00230786">
              <w:rPr>
                <w:rFonts w:asciiTheme="minorHAnsi" w:hAnsiTheme="minorHAnsi" w:cstheme="minorHAnsi"/>
                <w:b/>
                <w:szCs w:val="20"/>
              </w:rPr>
              <w:t>Actividad 1</w:t>
            </w:r>
            <w:r w:rsidR="00854769" w:rsidRPr="00230786">
              <w:rPr>
                <w:rFonts w:asciiTheme="minorHAnsi" w:hAnsiTheme="minorHAnsi" w:cstheme="minorHAnsi"/>
                <w:szCs w:val="20"/>
              </w:rPr>
              <w:t xml:space="preserve"> </w:t>
            </w:r>
            <w:r w:rsidR="00854769">
              <w:t>Tema: "</w:t>
            </w:r>
            <w:r w:rsidR="00854769" w:rsidRPr="00230786">
              <w:t>El consumismo: ¿Un derecho o una amenaza para los asuntos públicos?"</w:t>
            </w:r>
            <w:r w:rsidRPr="00230786">
              <w:rPr>
                <w:rFonts w:asciiTheme="minorHAnsi" w:hAnsiTheme="minorHAnsi" w:cstheme="minorHAnsi"/>
              </w:rPr>
              <w:t>.</w:t>
            </w:r>
          </w:p>
          <w:p w:rsidR="00F62192" w:rsidRDefault="00F62192" w:rsidP="00230786">
            <w:pPr>
              <w:rPr>
                <w:rFonts w:asciiTheme="minorHAnsi" w:hAnsiTheme="minorHAnsi" w:cstheme="minorHAnsi"/>
                <w:szCs w:val="20"/>
              </w:rPr>
            </w:pPr>
            <w:r w:rsidRPr="00230786">
              <w:rPr>
                <w:rFonts w:asciiTheme="minorHAnsi" w:hAnsiTheme="minorHAnsi" w:cstheme="minorHAnsi"/>
                <w:b/>
                <w:szCs w:val="20"/>
              </w:rPr>
              <w:t>Actividad 2:</w:t>
            </w:r>
            <w:r w:rsidR="00230786">
              <w:rPr>
                <w:rFonts w:asciiTheme="minorHAnsi" w:hAnsiTheme="minorHAnsi" w:cstheme="minorHAnsi"/>
                <w:b/>
                <w:szCs w:val="20"/>
              </w:rPr>
              <w:t xml:space="preserve"> Se le </w:t>
            </w:r>
            <w:r w:rsidR="00230786">
              <w:t xml:space="preserve"> Presentara casos concretos de impacto del consumismo en la comunidad (por ejemplo, contaminación por residuos de productos, aumento de la desigualdad social). Los estudiantes deben analizar el caso y proponer alternativas de solución.</w:t>
            </w:r>
            <w:r w:rsidRPr="00230786">
              <w:rPr>
                <w:rFonts w:asciiTheme="minorHAnsi" w:hAnsiTheme="minorHAnsi" w:cstheme="minorHAnsi"/>
                <w:szCs w:val="20"/>
              </w:rPr>
              <w:t xml:space="preserve"> </w:t>
            </w:r>
          </w:p>
          <w:p w:rsidR="00230786" w:rsidRDefault="00230786" w:rsidP="00230786">
            <w:pPr>
              <w:rPr>
                <w:rFonts w:asciiTheme="minorHAnsi" w:hAnsiTheme="minorHAnsi" w:cstheme="minorHAnsi"/>
                <w:szCs w:val="20"/>
              </w:rPr>
            </w:pPr>
            <w:r>
              <w:rPr>
                <w:rFonts w:asciiTheme="minorHAnsi" w:hAnsiTheme="minorHAnsi" w:cstheme="minorHAnsi"/>
                <w:szCs w:val="20"/>
              </w:rPr>
              <w:t>Luego se le realizara las siguientes preguntas</w:t>
            </w:r>
          </w:p>
          <w:p w:rsidR="00230786" w:rsidRPr="00230786" w:rsidRDefault="00230786" w:rsidP="00230786">
            <w:pPr>
              <w:rPr>
                <w:rFonts w:ascii="Times New Roman" w:eastAsia="Times New Roman" w:hAnsi="Times New Roman"/>
                <w:sz w:val="24"/>
                <w:szCs w:val="24"/>
                <w:lang w:eastAsia="es-MX"/>
              </w:rPr>
            </w:pPr>
            <w:r>
              <w:rPr>
                <w:rFonts w:asciiTheme="minorHAnsi" w:hAnsiTheme="minorHAnsi" w:cstheme="minorHAnsi"/>
                <w:szCs w:val="20"/>
              </w:rPr>
              <w:t xml:space="preserve"> </w:t>
            </w:r>
            <w:r w:rsidRPr="00230786">
              <w:rPr>
                <w:rFonts w:ascii="Times New Roman" w:eastAsia="Times New Roman" w:hAnsi="Symbol"/>
                <w:sz w:val="24"/>
                <w:szCs w:val="24"/>
                <w:lang w:eastAsia="es-MX"/>
              </w:rPr>
              <w:t></w:t>
            </w:r>
            <w:r w:rsidRPr="00230786">
              <w:rPr>
                <w:rFonts w:ascii="Times New Roman" w:eastAsia="Times New Roman" w:hAnsi="Times New Roman"/>
                <w:sz w:val="24"/>
                <w:szCs w:val="24"/>
                <w:lang w:eastAsia="es-MX"/>
              </w:rPr>
              <w:t xml:space="preserve">  ¿Cómo se define el consumismo en el contexto de los asuntos públicos?</w:t>
            </w:r>
          </w:p>
          <w:p w:rsidR="00230786" w:rsidRPr="00230786" w:rsidRDefault="00230786" w:rsidP="00230786">
            <w:pPr>
              <w:rPr>
                <w:rFonts w:ascii="Times New Roman" w:eastAsia="Times New Roman" w:hAnsi="Times New Roman"/>
                <w:sz w:val="24"/>
                <w:szCs w:val="24"/>
                <w:lang w:eastAsia="es-MX"/>
              </w:rPr>
            </w:pPr>
            <w:r w:rsidRPr="00230786">
              <w:rPr>
                <w:rFonts w:ascii="Times New Roman" w:eastAsia="Times New Roman" w:hAnsi="Symbol"/>
                <w:sz w:val="24"/>
                <w:szCs w:val="24"/>
                <w:lang w:eastAsia="es-MX"/>
              </w:rPr>
              <w:t></w:t>
            </w:r>
            <w:r w:rsidRPr="00230786">
              <w:rPr>
                <w:rFonts w:ascii="Times New Roman" w:eastAsia="Times New Roman" w:hAnsi="Times New Roman"/>
                <w:sz w:val="24"/>
                <w:szCs w:val="24"/>
                <w:lang w:eastAsia="es-MX"/>
              </w:rPr>
              <w:t xml:space="preserve">  ¿Qué ejemplos de consumismo pueden considerarse problemáticos en una comunidad?</w:t>
            </w:r>
          </w:p>
          <w:p w:rsidR="00230786" w:rsidRDefault="00230786" w:rsidP="00230786">
            <w:pPr>
              <w:rPr>
                <w:rFonts w:asciiTheme="minorHAnsi" w:hAnsiTheme="minorHAnsi" w:cstheme="minorHAnsi"/>
                <w:szCs w:val="20"/>
              </w:rPr>
            </w:pPr>
            <w:r w:rsidRPr="00230786">
              <w:rPr>
                <w:rFonts w:ascii="Times New Roman" w:eastAsia="Times New Roman" w:hAnsi="Symbol"/>
                <w:sz w:val="24"/>
                <w:szCs w:val="24"/>
                <w:lang w:eastAsia="es-MX"/>
              </w:rPr>
              <w:t></w:t>
            </w:r>
            <w:r w:rsidRPr="00230786">
              <w:rPr>
                <w:rFonts w:ascii="Times New Roman" w:eastAsia="Times New Roman" w:hAnsi="Times New Roman"/>
                <w:sz w:val="24"/>
                <w:szCs w:val="24"/>
                <w:lang w:eastAsia="es-MX"/>
              </w:rPr>
              <w:t xml:space="preserve">  ¿Cuáles son los principales problemas asociados al consumismo a nivel social?</w:t>
            </w:r>
          </w:p>
          <w:p w:rsidR="00F62192" w:rsidRPr="00230786" w:rsidRDefault="00F62192" w:rsidP="00A7778B">
            <w:pPr>
              <w:rPr>
                <w:rFonts w:asciiTheme="minorHAnsi" w:eastAsia="Times New Roman" w:hAnsiTheme="minorHAnsi" w:cstheme="minorHAnsi"/>
                <w:sz w:val="20"/>
                <w:szCs w:val="20"/>
                <w:lang w:val="es-ES" w:eastAsia="es-ES"/>
              </w:rPr>
            </w:pPr>
            <w:r w:rsidRPr="006B4080">
              <w:rPr>
                <w:rFonts w:asciiTheme="minorHAnsi" w:eastAsia="Times New Roman" w:hAnsiTheme="minorHAnsi" w:cstheme="minorHAnsi"/>
                <w:b/>
                <w:sz w:val="20"/>
                <w:szCs w:val="20"/>
                <w:lang w:eastAsia="es-ES"/>
              </w:rPr>
              <w:t xml:space="preserve">Consolidación o sistematización: </w:t>
            </w:r>
            <w:r w:rsidRPr="006B4080">
              <w:rPr>
                <w:rFonts w:asciiTheme="minorHAnsi" w:eastAsia="Times New Roman" w:hAnsiTheme="minorHAnsi" w:cstheme="minorHAnsi"/>
                <w:sz w:val="20"/>
                <w:szCs w:val="20"/>
                <w:lang w:eastAsia="es-ES"/>
              </w:rPr>
              <w:t xml:space="preserve">el docente refuerza sobre la importancia </w:t>
            </w:r>
            <w:r w:rsidR="00230786">
              <w:t>es asegurar que los estudiantes internalicen y apliquen los conocimientos adquiridos, conectando el aprendizaje teórico con acciones concretas en su vida diaria y en su entorno comunitario. Este proceso no solo consolida los conceptos aprendidos, sino que también motiva a los estudiantes a tomar un rol activo y consciente en su comportamiento como consumidores y ciudadanos responsables</w:t>
            </w:r>
          </w:p>
        </w:tc>
      </w:tr>
      <w:tr w:rsidR="00F62192" w:rsidRPr="00F02EDB" w:rsidTr="000E41C5">
        <w:tc>
          <w:tcPr>
            <w:tcW w:w="10632" w:type="dxa"/>
            <w:gridSpan w:val="2"/>
            <w:tcBorders>
              <w:top w:val="single" w:sz="4" w:space="0" w:color="000000"/>
              <w:left w:val="single" w:sz="4" w:space="0" w:color="000000"/>
              <w:bottom w:val="single" w:sz="4" w:space="0" w:color="000000"/>
              <w:right w:val="single" w:sz="4" w:space="0" w:color="000000"/>
            </w:tcBorders>
            <w:shd w:val="clear" w:color="auto" w:fill="C6D9F1"/>
          </w:tcPr>
          <w:p w:rsidR="00F62192" w:rsidRPr="00F02EDB" w:rsidRDefault="00F62192" w:rsidP="000E41C5">
            <w:pPr>
              <w:rPr>
                <w:rFonts w:asciiTheme="minorHAnsi" w:eastAsia="Times New Roman" w:hAnsiTheme="minorHAnsi" w:cstheme="minorHAnsi"/>
                <w:b/>
                <w:bCs/>
                <w:sz w:val="20"/>
                <w:szCs w:val="20"/>
                <w:lang w:val="es-ES_tradnl" w:eastAsia="es-ES"/>
              </w:rPr>
            </w:pPr>
            <w:r w:rsidRPr="00F02EDB">
              <w:rPr>
                <w:rFonts w:asciiTheme="minorHAnsi" w:eastAsia="Times New Roman" w:hAnsiTheme="minorHAnsi" w:cstheme="minorHAnsi"/>
                <w:b/>
                <w:sz w:val="20"/>
                <w:szCs w:val="20"/>
                <w:lang w:val="es-ES" w:eastAsia="es-ES"/>
              </w:rPr>
              <w:t xml:space="preserve">CIERRE: </w:t>
            </w:r>
            <w:r w:rsidRPr="00F02EDB">
              <w:rPr>
                <w:rFonts w:asciiTheme="minorHAnsi" w:eastAsia="Times New Roman" w:hAnsiTheme="minorHAnsi" w:cstheme="minorHAnsi"/>
                <w:sz w:val="20"/>
                <w:szCs w:val="20"/>
                <w:lang w:val="es-ES" w:eastAsia="es-ES"/>
              </w:rPr>
              <w:t>Transferencia y evaluación</w:t>
            </w:r>
          </w:p>
        </w:tc>
      </w:tr>
      <w:tr w:rsidR="00F62192" w:rsidRPr="00F02EDB" w:rsidTr="000E41C5">
        <w:tc>
          <w:tcPr>
            <w:tcW w:w="10632" w:type="dxa"/>
            <w:gridSpan w:val="2"/>
            <w:tcBorders>
              <w:top w:val="single" w:sz="4" w:space="0" w:color="000000"/>
              <w:left w:val="single" w:sz="4" w:space="0" w:color="000000"/>
              <w:bottom w:val="single" w:sz="4" w:space="0" w:color="000000"/>
              <w:right w:val="single" w:sz="4" w:space="0" w:color="000000"/>
            </w:tcBorders>
            <w:hideMark/>
          </w:tcPr>
          <w:p w:rsidR="00F62192" w:rsidRPr="00F02EDB" w:rsidRDefault="00F62192" w:rsidP="000E41C5">
            <w:pPr>
              <w:rPr>
                <w:rFonts w:asciiTheme="minorHAnsi" w:hAnsiTheme="minorHAnsi" w:cstheme="minorHAnsi"/>
                <w:sz w:val="20"/>
                <w:szCs w:val="20"/>
                <w:lang w:val="es-ES" w:eastAsia="es-PE"/>
              </w:rPr>
            </w:pPr>
            <w:r w:rsidRPr="00F02EDB">
              <w:rPr>
                <w:rFonts w:asciiTheme="minorHAnsi" w:eastAsia="Times New Roman" w:hAnsiTheme="minorHAnsi" w:cstheme="minorHAnsi"/>
                <w:sz w:val="20"/>
                <w:szCs w:val="20"/>
                <w:lang w:val="es-ES" w:eastAsia="es-ES"/>
              </w:rPr>
              <w:t xml:space="preserve"> </w:t>
            </w:r>
            <w:r w:rsidRPr="00F02EDB">
              <w:rPr>
                <w:rFonts w:asciiTheme="minorHAnsi" w:hAnsiTheme="minorHAnsi" w:cstheme="minorHAnsi"/>
                <w:sz w:val="20"/>
                <w:szCs w:val="20"/>
                <w:lang w:val="es-ES" w:eastAsia="es-PE"/>
              </w:rPr>
              <w:t>Transferencia a situaciones nuevas:</w:t>
            </w:r>
          </w:p>
          <w:p w:rsidR="00F62192" w:rsidRPr="00F02EDB" w:rsidRDefault="00F62192" w:rsidP="000E41C5">
            <w:pPr>
              <w:shd w:val="clear" w:color="auto" w:fill="DBE5F1"/>
              <w:rPr>
                <w:rFonts w:asciiTheme="minorHAnsi" w:hAnsiTheme="minorHAnsi" w:cstheme="minorHAnsi"/>
                <w:b/>
                <w:bCs/>
                <w:sz w:val="20"/>
                <w:szCs w:val="20"/>
                <w:lang w:val="es-ES" w:eastAsia="es-PE"/>
              </w:rPr>
            </w:pPr>
            <w:r w:rsidRPr="00F02EDB">
              <w:rPr>
                <w:rFonts w:asciiTheme="minorHAnsi" w:hAnsiTheme="minorHAnsi" w:cstheme="minorHAnsi"/>
                <w:b/>
                <w:bCs/>
                <w:sz w:val="20"/>
                <w:szCs w:val="20"/>
                <w:lang w:val="es-ES" w:eastAsia="es-PE"/>
              </w:rPr>
              <w:t>REFLEXIONAMOS SOBRE NUESTRO APRENDIZAJE:</w:t>
            </w:r>
          </w:p>
          <w:p w:rsidR="00F62192" w:rsidRPr="00F02EDB" w:rsidRDefault="00F62192" w:rsidP="000E41C5">
            <w:pPr>
              <w:rPr>
                <w:rFonts w:asciiTheme="minorHAnsi" w:hAnsiTheme="minorHAnsi" w:cstheme="minorHAnsi"/>
                <w:sz w:val="20"/>
                <w:szCs w:val="20"/>
                <w:lang w:val="es-ES" w:eastAsia="es-PE"/>
              </w:rPr>
            </w:pPr>
            <w:r w:rsidRPr="00F02EDB">
              <w:rPr>
                <w:rFonts w:asciiTheme="minorHAnsi" w:hAnsiTheme="minorHAnsi" w:cstheme="minorHAnsi"/>
                <w:sz w:val="20"/>
                <w:szCs w:val="20"/>
                <w:lang w:val="es-ES" w:eastAsia="es-PE"/>
              </w:rPr>
              <w:t>¿Cómo calificas tu desempeño en la actividad?</w:t>
            </w:r>
          </w:p>
          <w:p w:rsidR="00F62192" w:rsidRPr="00F02EDB" w:rsidRDefault="00F62192" w:rsidP="000E41C5">
            <w:pPr>
              <w:jc w:val="both"/>
              <w:rPr>
                <w:rFonts w:asciiTheme="minorHAnsi" w:eastAsia="Times New Roman" w:hAnsiTheme="minorHAnsi" w:cstheme="minorHAnsi"/>
                <w:sz w:val="20"/>
                <w:szCs w:val="20"/>
                <w:lang w:val="es-ES" w:eastAsia="es-ES"/>
              </w:rPr>
            </w:pPr>
            <w:r w:rsidRPr="00F02EDB">
              <w:rPr>
                <w:rFonts w:asciiTheme="minorHAnsi" w:hAnsiTheme="minorHAnsi" w:cstheme="minorHAnsi"/>
                <w:b/>
                <w:bCs/>
                <w:sz w:val="20"/>
                <w:szCs w:val="20"/>
                <w:lang w:val="es-ES" w:eastAsia="es-PE"/>
              </w:rPr>
              <w:t xml:space="preserve">¿Qué aprendiste en la actividad? </w:t>
            </w:r>
            <w:r>
              <w:rPr>
                <w:rFonts w:asciiTheme="minorHAnsi" w:hAnsiTheme="minorHAnsi" w:cstheme="minorHAnsi"/>
                <w:b/>
                <w:bCs/>
                <w:sz w:val="20"/>
                <w:szCs w:val="20"/>
                <w:lang w:val="es-ES" w:eastAsia="es-PE"/>
              </w:rPr>
              <w:t xml:space="preserve">, </w:t>
            </w:r>
            <w:r w:rsidRPr="00F02EDB">
              <w:rPr>
                <w:rFonts w:asciiTheme="minorHAnsi" w:hAnsiTheme="minorHAnsi" w:cstheme="minorHAnsi"/>
                <w:b/>
                <w:bCs/>
                <w:sz w:val="20"/>
                <w:szCs w:val="20"/>
                <w:lang w:val="es-ES" w:eastAsia="es-PE"/>
              </w:rPr>
              <w:t>¿Cómo lo aprendiste?</w:t>
            </w:r>
            <w:r>
              <w:rPr>
                <w:rFonts w:asciiTheme="minorHAnsi" w:hAnsiTheme="minorHAnsi" w:cstheme="minorHAnsi"/>
                <w:b/>
                <w:bCs/>
                <w:sz w:val="20"/>
                <w:szCs w:val="20"/>
                <w:lang w:val="es-ES" w:eastAsia="es-PE"/>
              </w:rPr>
              <w:t xml:space="preserve">, </w:t>
            </w:r>
            <w:r w:rsidRPr="00F02EDB">
              <w:rPr>
                <w:rFonts w:asciiTheme="minorHAnsi" w:hAnsiTheme="minorHAnsi" w:cstheme="minorHAnsi"/>
                <w:b/>
                <w:bCs/>
                <w:sz w:val="20"/>
                <w:szCs w:val="20"/>
                <w:lang w:val="es-ES" w:eastAsia="es-PE"/>
              </w:rPr>
              <w:t>¿Para qué te sirve lo aprendido?</w:t>
            </w:r>
            <w:r>
              <w:rPr>
                <w:rFonts w:asciiTheme="minorHAnsi" w:hAnsiTheme="minorHAnsi" w:cstheme="minorHAnsi"/>
                <w:b/>
                <w:bCs/>
                <w:sz w:val="20"/>
                <w:szCs w:val="20"/>
                <w:lang w:val="es-ES" w:eastAsia="es-PE"/>
              </w:rPr>
              <w:t xml:space="preserve">, </w:t>
            </w:r>
            <w:r w:rsidRPr="00F02EDB">
              <w:rPr>
                <w:rFonts w:asciiTheme="minorHAnsi" w:hAnsiTheme="minorHAnsi" w:cstheme="minorHAnsi"/>
                <w:b/>
                <w:bCs/>
                <w:sz w:val="20"/>
                <w:szCs w:val="20"/>
                <w:lang w:val="es-ES" w:eastAsia="es-PE"/>
              </w:rPr>
              <w:t xml:space="preserve">¿Dónde aplicarías lo aprendido? Describe dos situaciones reales, aplicando </w:t>
            </w:r>
            <w:r w:rsidRPr="006B4080">
              <w:rPr>
                <w:rFonts w:asciiTheme="minorHAnsi" w:hAnsiTheme="minorHAnsi" w:cstheme="minorHAnsi"/>
                <w:sz w:val="20"/>
                <w:szCs w:val="20"/>
              </w:rPr>
              <w:t xml:space="preserve">El Impacto de las Conductas Económicas </w:t>
            </w:r>
          </w:p>
        </w:tc>
      </w:tr>
      <w:tr w:rsidR="00F62192" w:rsidRPr="00F02EDB" w:rsidTr="000E41C5">
        <w:tc>
          <w:tcPr>
            <w:tcW w:w="5954" w:type="dxa"/>
            <w:tcBorders>
              <w:top w:val="single" w:sz="4" w:space="0" w:color="000000"/>
              <w:left w:val="single" w:sz="4" w:space="0" w:color="000000"/>
              <w:bottom w:val="single" w:sz="4" w:space="0" w:color="000000"/>
              <w:right w:val="single" w:sz="4" w:space="0" w:color="000000"/>
            </w:tcBorders>
            <w:hideMark/>
          </w:tcPr>
          <w:p w:rsidR="00F62192" w:rsidRPr="00F02EDB" w:rsidRDefault="00F62192" w:rsidP="000E41C5">
            <w:pPr>
              <w:jc w:val="both"/>
              <w:rPr>
                <w:rFonts w:asciiTheme="minorHAnsi" w:eastAsia="Times New Roman" w:hAnsiTheme="minorHAnsi" w:cstheme="minorHAnsi"/>
                <w:b/>
                <w:sz w:val="20"/>
                <w:szCs w:val="20"/>
                <w:lang w:val="es-ES" w:eastAsia="es-ES"/>
              </w:rPr>
            </w:pPr>
            <w:r w:rsidRPr="00F02EDB">
              <w:rPr>
                <w:rFonts w:asciiTheme="minorHAnsi" w:eastAsia="Times New Roman" w:hAnsiTheme="minorHAnsi" w:cstheme="minorHAnsi"/>
                <w:b/>
                <w:sz w:val="20"/>
                <w:szCs w:val="20"/>
                <w:lang w:val="es-ES" w:eastAsia="es-ES"/>
              </w:rPr>
              <w:t>Producto: Resolver ficha de actividades</w:t>
            </w:r>
          </w:p>
        </w:tc>
        <w:tc>
          <w:tcPr>
            <w:tcW w:w="4678" w:type="dxa"/>
            <w:vMerge w:val="restart"/>
            <w:tcBorders>
              <w:top w:val="single" w:sz="4" w:space="0" w:color="000000"/>
              <w:left w:val="single" w:sz="4" w:space="0" w:color="000000"/>
              <w:bottom w:val="single" w:sz="4" w:space="0" w:color="000000"/>
              <w:right w:val="single" w:sz="4" w:space="0" w:color="000000"/>
            </w:tcBorders>
            <w:hideMark/>
          </w:tcPr>
          <w:p w:rsidR="00F62192" w:rsidRPr="00F02EDB" w:rsidRDefault="00F62192" w:rsidP="000E41C5">
            <w:pPr>
              <w:jc w:val="both"/>
              <w:rPr>
                <w:rFonts w:asciiTheme="minorHAnsi" w:eastAsia="Times New Roman" w:hAnsiTheme="minorHAnsi" w:cstheme="minorHAnsi"/>
                <w:b/>
                <w:sz w:val="20"/>
                <w:szCs w:val="20"/>
                <w:lang w:val="es-ES" w:eastAsia="es-ES"/>
              </w:rPr>
            </w:pPr>
            <w:r w:rsidRPr="00F02EDB">
              <w:rPr>
                <w:rFonts w:asciiTheme="minorHAnsi" w:eastAsia="Times New Roman" w:hAnsiTheme="minorHAnsi" w:cstheme="minorHAnsi"/>
                <w:b/>
                <w:sz w:val="20"/>
                <w:szCs w:val="20"/>
                <w:lang w:val="es-ES" w:eastAsia="es-ES"/>
              </w:rPr>
              <w:t>Materiales o recursos:</w:t>
            </w:r>
          </w:p>
          <w:p w:rsidR="00F62192" w:rsidRPr="00F02EDB" w:rsidRDefault="00F62192" w:rsidP="000E41C5">
            <w:pPr>
              <w:jc w:val="both"/>
              <w:rPr>
                <w:rFonts w:asciiTheme="minorHAnsi" w:eastAsia="Times New Roman" w:hAnsiTheme="minorHAnsi" w:cstheme="minorHAnsi"/>
                <w:b/>
                <w:sz w:val="20"/>
                <w:szCs w:val="20"/>
                <w:lang w:val="es-ES" w:eastAsia="es-ES"/>
              </w:rPr>
            </w:pPr>
            <w:r w:rsidRPr="00F02EDB">
              <w:rPr>
                <w:rFonts w:asciiTheme="minorHAnsi" w:eastAsia="Times New Roman" w:hAnsiTheme="minorHAnsi" w:cstheme="minorHAnsi"/>
                <w:b/>
                <w:sz w:val="20"/>
                <w:szCs w:val="20"/>
                <w:lang w:val="es-ES" w:eastAsia="es-ES"/>
              </w:rPr>
              <w:t>Ficha de trabajo</w:t>
            </w:r>
          </w:p>
          <w:p w:rsidR="00F62192" w:rsidRDefault="00F62192" w:rsidP="000E41C5">
            <w:pPr>
              <w:jc w:val="both"/>
              <w:rPr>
                <w:rFonts w:asciiTheme="minorHAnsi" w:eastAsia="Times New Roman" w:hAnsiTheme="minorHAnsi" w:cstheme="minorHAnsi"/>
                <w:b/>
                <w:sz w:val="20"/>
                <w:szCs w:val="20"/>
                <w:lang w:val="es-ES" w:eastAsia="es-ES"/>
              </w:rPr>
            </w:pPr>
            <w:r w:rsidRPr="00F02EDB">
              <w:rPr>
                <w:rFonts w:asciiTheme="minorHAnsi" w:eastAsia="Times New Roman" w:hAnsiTheme="minorHAnsi" w:cstheme="minorHAnsi"/>
                <w:b/>
                <w:sz w:val="20"/>
                <w:szCs w:val="20"/>
                <w:lang w:val="es-ES" w:eastAsia="es-ES"/>
              </w:rPr>
              <w:t>Cuaderno de trabajo</w:t>
            </w:r>
          </w:p>
          <w:p w:rsidR="00F62192" w:rsidRPr="00F02EDB" w:rsidRDefault="00F62192" w:rsidP="000E41C5">
            <w:pPr>
              <w:jc w:val="both"/>
              <w:rPr>
                <w:rFonts w:asciiTheme="minorHAnsi" w:eastAsia="Times New Roman" w:hAnsiTheme="minorHAnsi" w:cstheme="minorHAnsi"/>
                <w:b/>
                <w:sz w:val="20"/>
                <w:szCs w:val="20"/>
                <w:lang w:val="es-ES" w:eastAsia="es-ES"/>
              </w:rPr>
            </w:pPr>
          </w:p>
        </w:tc>
      </w:tr>
      <w:tr w:rsidR="00F62192" w:rsidRPr="00F02EDB" w:rsidTr="000E41C5">
        <w:trPr>
          <w:trHeight w:val="519"/>
        </w:trPr>
        <w:tc>
          <w:tcPr>
            <w:tcW w:w="5954" w:type="dxa"/>
            <w:tcBorders>
              <w:top w:val="single" w:sz="4" w:space="0" w:color="000000"/>
              <w:left w:val="single" w:sz="4" w:space="0" w:color="000000"/>
              <w:bottom w:val="single" w:sz="4" w:space="0" w:color="000000"/>
              <w:right w:val="single" w:sz="4" w:space="0" w:color="000000"/>
            </w:tcBorders>
            <w:hideMark/>
          </w:tcPr>
          <w:p w:rsidR="00F62192" w:rsidRPr="00F02EDB" w:rsidRDefault="00F62192" w:rsidP="00A7778B">
            <w:pPr>
              <w:rPr>
                <w:rFonts w:asciiTheme="minorHAnsi" w:eastAsia="Times New Roman" w:hAnsiTheme="minorHAnsi" w:cstheme="minorHAnsi"/>
                <w:b/>
                <w:sz w:val="20"/>
                <w:szCs w:val="20"/>
                <w:lang w:val="es-ES" w:eastAsia="es-ES"/>
              </w:rPr>
            </w:pPr>
            <w:r w:rsidRPr="00F02EDB">
              <w:rPr>
                <w:rFonts w:asciiTheme="minorHAnsi" w:eastAsia="Times New Roman" w:hAnsiTheme="minorHAnsi" w:cstheme="minorHAnsi"/>
                <w:b/>
                <w:sz w:val="20"/>
                <w:szCs w:val="20"/>
                <w:lang w:val="es-ES" w:eastAsia="es-ES"/>
              </w:rPr>
              <w:t>Para trabajar en casa</w:t>
            </w:r>
            <w:r w:rsidRPr="00F02EDB">
              <w:rPr>
                <w:rFonts w:asciiTheme="minorHAnsi" w:eastAsia="Times New Roman" w:hAnsiTheme="minorHAnsi" w:cstheme="minorHAnsi"/>
                <w:sz w:val="20"/>
                <w:szCs w:val="20"/>
                <w:lang w:val="es-ES" w:eastAsia="es-ES"/>
              </w:rPr>
              <w:t xml:space="preserve">: </w:t>
            </w:r>
            <w:r w:rsidR="00A7778B">
              <w:t>Elaborar un ensayo breve sobre la relación entre consumismo y asuntos públicos, mencionando posibles soluciones a los problemas identificados.</w:t>
            </w:r>
          </w:p>
        </w:tc>
        <w:tc>
          <w:tcPr>
            <w:tcW w:w="4678" w:type="dxa"/>
            <w:vMerge/>
            <w:tcBorders>
              <w:top w:val="single" w:sz="4" w:space="0" w:color="000000"/>
              <w:left w:val="single" w:sz="4" w:space="0" w:color="000000"/>
              <w:bottom w:val="single" w:sz="4" w:space="0" w:color="000000"/>
              <w:right w:val="single" w:sz="4" w:space="0" w:color="000000"/>
            </w:tcBorders>
            <w:vAlign w:val="center"/>
            <w:hideMark/>
          </w:tcPr>
          <w:p w:rsidR="00F62192" w:rsidRPr="00F02EDB" w:rsidRDefault="00F62192" w:rsidP="000E41C5">
            <w:pPr>
              <w:rPr>
                <w:rFonts w:asciiTheme="minorHAnsi" w:eastAsia="Times New Roman" w:hAnsiTheme="minorHAnsi" w:cstheme="minorHAnsi"/>
                <w:b/>
                <w:sz w:val="20"/>
                <w:szCs w:val="20"/>
                <w:lang w:val="es-ES" w:eastAsia="es-ES"/>
              </w:rPr>
            </w:pPr>
          </w:p>
        </w:tc>
      </w:tr>
    </w:tbl>
    <w:p w:rsidR="00F62192" w:rsidRDefault="00F62192" w:rsidP="00F62192">
      <w:pPr>
        <w:pBdr>
          <w:top w:val="nil"/>
          <w:left w:val="nil"/>
          <w:bottom w:val="nil"/>
          <w:right w:val="nil"/>
          <w:between w:val="nil"/>
        </w:pBdr>
        <w:spacing w:after="0" w:line="240" w:lineRule="auto"/>
        <w:rPr>
          <w:rFonts w:eastAsia="Calibri" w:cstheme="minorHAnsi"/>
          <w:b/>
          <w:sz w:val="20"/>
          <w:szCs w:val="20"/>
          <w:lang w:val="es-ES" w:eastAsia="es-PE"/>
        </w:rPr>
      </w:pPr>
    </w:p>
    <w:tbl>
      <w:tblPr>
        <w:tblStyle w:val="Tablaconcuadrcula"/>
        <w:tblW w:w="0" w:type="auto"/>
        <w:tblLook w:val="04A0" w:firstRow="1" w:lastRow="0" w:firstColumn="1" w:lastColumn="0" w:noHBand="0" w:noVBand="1"/>
      </w:tblPr>
      <w:tblGrid>
        <w:gridCol w:w="2689"/>
        <w:gridCol w:w="7768"/>
      </w:tblGrid>
      <w:tr w:rsidR="00F62192" w:rsidTr="000E41C5">
        <w:tc>
          <w:tcPr>
            <w:tcW w:w="2689" w:type="dxa"/>
            <w:tcBorders>
              <w:top w:val="single" w:sz="4" w:space="0" w:color="auto"/>
              <w:left w:val="single" w:sz="4" w:space="0" w:color="auto"/>
              <w:bottom w:val="single" w:sz="4" w:space="0" w:color="auto"/>
              <w:right w:val="single" w:sz="4" w:space="0" w:color="auto"/>
            </w:tcBorders>
            <w:shd w:val="clear" w:color="auto" w:fill="C6D9F1"/>
          </w:tcPr>
          <w:p w:rsidR="00F62192" w:rsidRPr="00F02EDB" w:rsidRDefault="00F62192" w:rsidP="000E41C5">
            <w:pPr>
              <w:jc w:val="center"/>
              <w:rPr>
                <w:rFonts w:eastAsia="Calibri" w:cstheme="minorHAnsi"/>
                <w:b/>
                <w:sz w:val="20"/>
                <w:szCs w:val="20"/>
                <w:lang w:val="es-ES" w:eastAsia="es-PE"/>
              </w:rPr>
            </w:pPr>
            <w:r w:rsidRPr="00F02EDB">
              <w:rPr>
                <w:rFonts w:eastAsia="Calibri" w:cstheme="minorHAnsi"/>
                <w:b/>
                <w:sz w:val="20"/>
                <w:szCs w:val="20"/>
                <w:lang w:val="es-ES" w:eastAsia="es-PE"/>
              </w:rPr>
              <w:t>Instrumento de Evaluación</w:t>
            </w:r>
          </w:p>
        </w:tc>
        <w:tc>
          <w:tcPr>
            <w:tcW w:w="7768" w:type="dxa"/>
            <w:tcBorders>
              <w:top w:val="single" w:sz="4" w:space="0" w:color="auto"/>
              <w:left w:val="single" w:sz="4" w:space="0" w:color="auto"/>
              <w:bottom w:val="single" w:sz="4" w:space="0" w:color="auto"/>
              <w:right w:val="single" w:sz="4" w:space="0" w:color="auto"/>
            </w:tcBorders>
            <w:shd w:val="clear" w:color="auto" w:fill="C6D9F1"/>
          </w:tcPr>
          <w:p w:rsidR="00F62192" w:rsidRPr="00F02EDB" w:rsidRDefault="00F62192" w:rsidP="000E41C5">
            <w:pPr>
              <w:jc w:val="center"/>
              <w:rPr>
                <w:rFonts w:eastAsia="Calibri" w:cstheme="minorHAnsi"/>
                <w:b/>
                <w:sz w:val="20"/>
                <w:szCs w:val="20"/>
                <w:lang w:val="es-ES" w:eastAsia="es-PE"/>
              </w:rPr>
            </w:pPr>
            <w:r w:rsidRPr="00F02EDB">
              <w:rPr>
                <w:rFonts w:eastAsia="Calibri" w:cstheme="minorHAnsi"/>
                <w:b/>
                <w:sz w:val="20"/>
                <w:szCs w:val="20"/>
                <w:lang w:val="es-ES" w:eastAsia="es-PE"/>
              </w:rPr>
              <w:t>Criterios de evaluación</w:t>
            </w:r>
          </w:p>
        </w:tc>
      </w:tr>
      <w:tr w:rsidR="00F62192" w:rsidTr="000E41C5">
        <w:tc>
          <w:tcPr>
            <w:tcW w:w="2689" w:type="dxa"/>
          </w:tcPr>
          <w:p w:rsidR="00F62192" w:rsidRDefault="00F62192" w:rsidP="000E41C5">
            <w:pPr>
              <w:rPr>
                <w:rFonts w:eastAsia="Calibri" w:cstheme="minorHAnsi"/>
                <w:b/>
                <w:sz w:val="20"/>
                <w:szCs w:val="20"/>
                <w:lang w:val="es-ES" w:eastAsia="es-PE"/>
              </w:rPr>
            </w:pPr>
          </w:p>
          <w:p w:rsidR="00F62192" w:rsidRPr="00F02EDB" w:rsidRDefault="00F62192" w:rsidP="000E41C5">
            <w:pPr>
              <w:rPr>
                <w:rFonts w:eastAsia="Calibri" w:cstheme="minorHAnsi"/>
                <w:bCs/>
                <w:sz w:val="20"/>
                <w:szCs w:val="20"/>
                <w:lang w:val="es-ES" w:eastAsia="es-PE"/>
              </w:rPr>
            </w:pPr>
            <w:r w:rsidRPr="00F02EDB">
              <w:rPr>
                <w:rFonts w:eastAsia="Calibri" w:cstheme="minorHAnsi"/>
                <w:bCs/>
                <w:sz w:val="20"/>
                <w:szCs w:val="20"/>
                <w:lang w:val="es-ES" w:eastAsia="es-PE"/>
              </w:rPr>
              <w:t>Lista de cotejo</w:t>
            </w:r>
          </w:p>
          <w:p w:rsidR="00F62192" w:rsidRDefault="00F62192" w:rsidP="000E41C5">
            <w:pPr>
              <w:rPr>
                <w:rFonts w:eastAsia="Calibri" w:cstheme="minorHAnsi"/>
                <w:b/>
                <w:sz w:val="20"/>
                <w:szCs w:val="20"/>
                <w:lang w:val="es-ES" w:eastAsia="es-PE"/>
              </w:rPr>
            </w:pPr>
          </w:p>
          <w:p w:rsidR="00F62192" w:rsidRDefault="00F62192" w:rsidP="000E41C5">
            <w:pPr>
              <w:rPr>
                <w:rFonts w:eastAsia="Calibri" w:cstheme="minorHAnsi"/>
                <w:b/>
                <w:sz w:val="20"/>
                <w:szCs w:val="20"/>
                <w:lang w:val="es-ES" w:eastAsia="es-PE"/>
              </w:rPr>
            </w:pPr>
          </w:p>
        </w:tc>
        <w:tc>
          <w:tcPr>
            <w:tcW w:w="7768" w:type="dxa"/>
          </w:tcPr>
          <w:p w:rsidR="00F62192" w:rsidRPr="00F056B1" w:rsidRDefault="00F62192" w:rsidP="00F62192">
            <w:pPr>
              <w:pStyle w:val="Prrafodelista"/>
              <w:numPr>
                <w:ilvl w:val="0"/>
                <w:numId w:val="7"/>
              </w:numPr>
              <w:ind w:left="175" w:hanging="283"/>
              <w:jc w:val="both"/>
              <w:rPr>
                <w:rFonts w:eastAsia="Calibri" w:cstheme="minorHAnsi"/>
                <w:sz w:val="18"/>
                <w:szCs w:val="20"/>
                <w:lang w:val="es-ES" w:eastAsia="es-PE"/>
              </w:rPr>
            </w:pPr>
            <w:r w:rsidRPr="00F056B1">
              <w:rPr>
                <w:rFonts w:eastAsia="Calibri" w:cstheme="minorHAnsi"/>
                <w:sz w:val="18"/>
                <w:szCs w:val="20"/>
                <w:lang w:val="es-ES" w:eastAsia="es-PE"/>
              </w:rPr>
              <w:t>Demuestra un entendimiento claro de las prácticas económicas y su importancia en la comunidad.</w:t>
            </w:r>
          </w:p>
          <w:p w:rsidR="00F62192" w:rsidRPr="00F056B1" w:rsidRDefault="00F62192" w:rsidP="00F62192">
            <w:pPr>
              <w:pStyle w:val="Prrafodelista"/>
              <w:numPr>
                <w:ilvl w:val="0"/>
                <w:numId w:val="7"/>
              </w:numPr>
              <w:ind w:left="175" w:hanging="283"/>
              <w:jc w:val="both"/>
              <w:rPr>
                <w:rFonts w:eastAsia="Calibri" w:cstheme="minorHAnsi"/>
                <w:sz w:val="18"/>
                <w:szCs w:val="20"/>
                <w:lang w:val="es-ES" w:eastAsia="es-PE"/>
              </w:rPr>
            </w:pPr>
            <w:r w:rsidRPr="00F056B1">
              <w:rPr>
                <w:rFonts w:eastAsia="Calibri" w:cstheme="minorHAnsi"/>
                <w:sz w:val="18"/>
                <w:szCs w:val="20"/>
                <w:lang w:val="es-ES" w:eastAsia="es-PE"/>
              </w:rPr>
              <w:t>Explica correctamente qué son las prácticas económicas.</w:t>
            </w:r>
          </w:p>
          <w:p w:rsidR="00F62192" w:rsidRPr="00F056B1" w:rsidRDefault="00F62192" w:rsidP="00F62192">
            <w:pPr>
              <w:pStyle w:val="Prrafodelista"/>
              <w:numPr>
                <w:ilvl w:val="0"/>
                <w:numId w:val="7"/>
              </w:numPr>
              <w:ind w:left="175" w:hanging="283"/>
              <w:jc w:val="both"/>
              <w:rPr>
                <w:rFonts w:eastAsia="Calibri" w:cstheme="minorHAnsi"/>
                <w:sz w:val="18"/>
                <w:szCs w:val="20"/>
                <w:lang w:val="es-ES" w:eastAsia="es-PE"/>
              </w:rPr>
            </w:pPr>
            <w:r w:rsidRPr="00F056B1">
              <w:rPr>
                <w:rFonts w:eastAsia="Calibri" w:cstheme="minorHAnsi"/>
                <w:sz w:val="18"/>
                <w:szCs w:val="20"/>
                <w:lang w:val="es-ES" w:eastAsia="es-PE"/>
              </w:rPr>
              <w:t>Relaciona las prácticas económicas con ejemplos concretos de la comunidad.</w:t>
            </w:r>
          </w:p>
          <w:p w:rsidR="00F62192" w:rsidRPr="00F056B1" w:rsidRDefault="00F62192" w:rsidP="00F62192">
            <w:pPr>
              <w:pStyle w:val="Prrafodelista"/>
              <w:numPr>
                <w:ilvl w:val="0"/>
                <w:numId w:val="7"/>
              </w:numPr>
              <w:ind w:left="175" w:hanging="283"/>
              <w:rPr>
                <w:rFonts w:eastAsia="Calibri" w:cstheme="minorHAnsi"/>
                <w:bCs/>
                <w:sz w:val="18"/>
                <w:szCs w:val="20"/>
                <w:lang w:val="es-ES" w:eastAsia="es-PE"/>
              </w:rPr>
            </w:pPr>
            <w:r w:rsidRPr="00F056B1">
              <w:rPr>
                <w:rFonts w:eastAsia="Calibri" w:cstheme="minorHAnsi"/>
                <w:sz w:val="18"/>
                <w:szCs w:val="20"/>
                <w:lang w:val="es-ES" w:eastAsia="es-PE"/>
              </w:rPr>
              <w:t>Muestra una comprensión de la importancia del intercambio económico</w:t>
            </w:r>
          </w:p>
          <w:p w:rsidR="00F62192" w:rsidRDefault="00F62192" w:rsidP="000E41C5">
            <w:pPr>
              <w:rPr>
                <w:rFonts w:eastAsia="Calibri" w:cstheme="minorHAnsi"/>
                <w:b/>
                <w:sz w:val="20"/>
                <w:szCs w:val="20"/>
                <w:lang w:val="es-ES" w:eastAsia="es-PE"/>
              </w:rPr>
            </w:pPr>
          </w:p>
        </w:tc>
      </w:tr>
    </w:tbl>
    <w:p w:rsidR="00F62192" w:rsidRPr="00F02EDB" w:rsidRDefault="00F62192" w:rsidP="00F62192">
      <w:pPr>
        <w:pBdr>
          <w:top w:val="nil"/>
          <w:left w:val="nil"/>
          <w:bottom w:val="nil"/>
          <w:right w:val="nil"/>
          <w:between w:val="nil"/>
        </w:pBdr>
        <w:spacing w:after="0" w:line="240" w:lineRule="auto"/>
        <w:rPr>
          <w:rFonts w:eastAsia="Calibri" w:cstheme="minorHAnsi"/>
          <w:b/>
          <w:sz w:val="20"/>
          <w:szCs w:val="20"/>
          <w:lang w:val="es-ES" w:eastAsia="es-PE"/>
        </w:rPr>
      </w:pPr>
    </w:p>
    <w:p w:rsidR="00F62192" w:rsidRDefault="00F62192" w:rsidP="00F62192">
      <w:pPr>
        <w:tabs>
          <w:tab w:val="left" w:pos="7025"/>
        </w:tabs>
        <w:spacing w:after="0" w:line="240" w:lineRule="auto"/>
        <w:contextualSpacing/>
        <w:rPr>
          <w:rFonts w:eastAsia="Calibri" w:cstheme="minorHAnsi"/>
          <w:sz w:val="20"/>
          <w:szCs w:val="20"/>
          <w:lang w:val="es-ES" w:eastAsia="es-PE"/>
        </w:rPr>
      </w:pPr>
    </w:p>
    <w:p w:rsidR="00F62192" w:rsidRDefault="00F62192" w:rsidP="00F62192">
      <w:pPr>
        <w:tabs>
          <w:tab w:val="left" w:pos="7025"/>
        </w:tabs>
        <w:spacing w:after="0" w:line="240" w:lineRule="auto"/>
        <w:contextualSpacing/>
        <w:rPr>
          <w:rFonts w:eastAsia="Calibri" w:cstheme="minorHAnsi"/>
          <w:sz w:val="20"/>
          <w:szCs w:val="20"/>
          <w:lang w:val="es-ES" w:eastAsia="es-PE"/>
        </w:rPr>
      </w:pPr>
    </w:p>
    <w:tbl>
      <w:tblPr>
        <w:tblpPr w:leftFromText="180" w:rightFromText="180" w:vertAnchor="text" w:horzAnchor="margin" w:tblpY="-25"/>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5387"/>
      </w:tblGrid>
      <w:tr w:rsidR="00F62192" w:rsidRPr="006B4080" w:rsidTr="000E41C5">
        <w:trPr>
          <w:trHeight w:val="261"/>
        </w:trPr>
        <w:tc>
          <w:tcPr>
            <w:tcW w:w="10627" w:type="dxa"/>
            <w:gridSpan w:val="2"/>
            <w:shd w:val="clear" w:color="auto" w:fill="C6D9F1"/>
            <w:vAlign w:val="center"/>
          </w:tcPr>
          <w:p w:rsidR="00F62192" w:rsidRPr="00F02EDB" w:rsidRDefault="00F62192" w:rsidP="000E41C5">
            <w:pPr>
              <w:widowControl w:val="0"/>
              <w:autoSpaceDE w:val="0"/>
              <w:autoSpaceDN w:val="0"/>
              <w:spacing w:after="0" w:line="240" w:lineRule="auto"/>
              <w:rPr>
                <w:rFonts w:eastAsia="Calibri" w:cstheme="minorHAnsi"/>
                <w:b/>
                <w:bCs/>
                <w:sz w:val="20"/>
                <w:szCs w:val="20"/>
                <w:lang w:val="x-none"/>
              </w:rPr>
            </w:pPr>
            <w:r w:rsidRPr="00F02EDB">
              <w:rPr>
                <w:rFonts w:eastAsia="Calibri" w:cstheme="minorHAnsi"/>
                <w:b/>
                <w:bCs/>
                <w:sz w:val="20"/>
                <w:szCs w:val="20"/>
                <w:lang w:val="x-none"/>
              </w:rPr>
              <w:t>REFLEXIONES SOBRE LOS APRENDIZAJES.</w:t>
            </w:r>
          </w:p>
        </w:tc>
      </w:tr>
      <w:tr w:rsidR="00F62192" w:rsidRPr="00F02EDB" w:rsidTr="000E41C5">
        <w:trPr>
          <w:trHeight w:val="294"/>
        </w:trPr>
        <w:tc>
          <w:tcPr>
            <w:tcW w:w="5240" w:type="dxa"/>
            <w:shd w:val="clear" w:color="auto" w:fill="auto"/>
            <w:vAlign w:val="center"/>
          </w:tcPr>
          <w:p w:rsidR="00F62192" w:rsidRPr="00F02EDB" w:rsidRDefault="00F62192" w:rsidP="000E41C5">
            <w:pPr>
              <w:widowControl w:val="0"/>
              <w:autoSpaceDE w:val="0"/>
              <w:autoSpaceDN w:val="0"/>
              <w:spacing w:after="0" w:line="240" w:lineRule="auto"/>
              <w:contextualSpacing/>
              <w:rPr>
                <w:rFonts w:eastAsia="Calibri" w:cstheme="minorHAnsi"/>
                <w:sz w:val="20"/>
                <w:szCs w:val="20"/>
                <w:lang w:val="es-ES"/>
              </w:rPr>
            </w:pPr>
            <w:r w:rsidRPr="00F02EDB">
              <w:rPr>
                <w:rFonts w:eastAsia="Calibri" w:cstheme="minorHAnsi"/>
                <w:sz w:val="20"/>
                <w:szCs w:val="20"/>
                <w:lang w:val="es-ES"/>
              </w:rPr>
              <w:t>¿Qué avances tuvieron mis estudiantes?</w:t>
            </w:r>
          </w:p>
        </w:tc>
        <w:tc>
          <w:tcPr>
            <w:tcW w:w="5387" w:type="dxa"/>
            <w:shd w:val="clear" w:color="auto" w:fill="FFFFFF"/>
            <w:vAlign w:val="center"/>
          </w:tcPr>
          <w:p w:rsidR="00F62192" w:rsidRPr="00F02EDB" w:rsidRDefault="00F62192" w:rsidP="000E41C5">
            <w:pPr>
              <w:widowControl w:val="0"/>
              <w:autoSpaceDE w:val="0"/>
              <w:autoSpaceDN w:val="0"/>
              <w:spacing w:after="0" w:line="240" w:lineRule="auto"/>
              <w:jc w:val="center"/>
              <w:rPr>
                <w:rFonts w:eastAsia="Calibri" w:cstheme="minorHAnsi"/>
                <w:sz w:val="20"/>
                <w:szCs w:val="20"/>
                <w:lang w:val="es-PE"/>
              </w:rPr>
            </w:pPr>
          </w:p>
        </w:tc>
      </w:tr>
      <w:tr w:rsidR="00F62192" w:rsidRPr="00F02EDB" w:rsidTr="000E41C5">
        <w:trPr>
          <w:trHeight w:val="315"/>
        </w:trPr>
        <w:tc>
          <w:tcPr>
            <w:tcW w:w="5240" w:type="dxa"/>
            <w:shd w:val="clear" w:color="auto" w:fill="auto"/>
            <w:vAlign w:val="center"/>
          </w:tcPr>
          <w:p w:rsidR="00F62192" w:rsidRPr="00F02EDB" w:rsidRDefault="00F62192" w:rsidP="00F62192">
            <w:pPr>
              <w:widowControl w:val="0"/>
              <w:numPr>
                <w:ilvl w:val="0"/>
                <w:numId w:val="1"/>
              </w:numPr>
              <w:autoSpaceDE w:val="0"/>
              <w:autoSpaceDN w:val="0"/>
              <w:spacing w:after="0" w:line="240" w:lineRule="auto"/>
              <w:ind w:left="0" w:firstLine="0"/>
              <w:contextualSpacing/>
              <w:rPr>
                <w:rFonts w:eastAsia="Calibri" w:cstheme="minorHAnsi"/>
                <w:sz w:val="20"/>
                <w:szCs w:val="20"/>
                <w:lang w:val="es-ES"/>
              </w:rPr>
            </w:pPr>
            <w:r w:rsidRPr="00F02EDB">
              <w:rPr>
                <w:rFonts w:eastAsia="Calibri" w:cstheme="minorHAnsi"/>
                <w:sz w:val="20"/>
                <w:szCs w:val="20"/>
                <w:lang w:val="es-ES"/>
              </w:rPr>
              <w:t>¿Qué dificultades tuvieron mis estudiantes?</w:t>
            </w:r>
          </w:p>
        </w:tc>
        <w:tc>
          <w:tcPr>
            <w:tcW w:w="5387" w:type="dxa"/>
            <w:shd w:val="clear" w:color="auto" w:fill="FFFFFF"/>
            <w:vAlign w:val="center"/>
          </w:tcPr>
          <w:p w:rsidR="00F62192" w:rsidRPr="00F02EDB" w:rsidRDefault="00F62192" w:rsidP="000E41C5">
            <w:pPr>
              <w:widowControl w:val="0"/>
              <w:autoSpaceDE w:val="0"/>
              <w:autoSpaceDN w:val="0"/>
              <w:spacing w:after="0" w:line="240" w:lineRule="auto"/>
              <w:jc w:val="center"/>
              <w:rPr>
                <w:rFonts w:eastAsia="Calibri" w:cstheme="minorHAnsi"/>
                <w:sz w:val="20"/>
                <w:szCs w:val="20"/>
                <w:lang w:val="es-PE"/>
              </w:rPr>
            </w:pPr>
          </w:p>
        </w:tc>
      </w:tr>
      <w:tr w:rsidR="00F62192" w:rsidRPr="00F02EDB" w:rsidTr="000E41C5">
        <w:trPr>
          <w:trHeight w:val="315"/>
        </w:trPr>
        <w:tc>
          <w:tcPr>
            <w:tcW w:w="5240" w:type="dxa"/>
            <w:shd w:val="clear" w:color="auto" w:fill="auto"/>
            <w:vAlign w:val="center"/>
          </w:tcPr>
          <w:p w:rsidR="00F62192" w:rsidRPr="00F02EDB" w:rsidRDefault="00F62192" w:rsidP="00F62192">
            <w:pPr>
              <w:numPr>
                <w:ilvl w:val="0"/>
                <w:numId w:val="1"/>
              </w:numPr>
              <w:spacing w:after="0" w:line="240" w:lineRule="auto"/>
              <w:ind w:left="0" w:firstLine="0"/>
              <w:jc w:val="both"/>
              <w:rPr>
                <w:rFonts w:eastAsia="Calibri" w:cstheme="minorHAnsi"/>
                <w:sz w:val="20"/>
                <w:szCs w:val="20"/>
                <w:lang w:val="es-ES"/>
              </w:rPr>
            </w:pPr>
            <w:r w:rsidRPr="00F02EDB">
              <w:rPr>
                <w:rFonts w:eastAsia="Calibri" w:cstheme="minorHAnsi"/>
                <w:sz w:val="20"/>
                <w:szCs w:val="20"/>
                <w:lang w:val="es-ES"/>
              </w:rPr>
              <w:t>¿Qué aprendizajes debo reforzar?</w:t>
            </w:r>
          </w:p>
        </w:tc>
        <w:tc>
          <w:tcPr>
            <w:tcW w:w="5387" w:type="dxa"/>
            <w:shd w:val="clear" w:color="auto" w:fill="FFFFFF"/>
            <w:vAlign w:val="center"/>
          </w:tcPr>
          <w:p w:rsidR="00F62192" w:rsidRPr="00F02EDB" w:rsidRDefault="00F62192" w:rsidP="000E41C5">
            <w:pPr>
              <w:widowControl w:val="0"/>
              <w:autoSpaceDE w:val="0"/>
              <w:autoSpaceDN w:val="0"/>
              <w:spacing w:after="0" w:line="240" w:lineRule="auto"/>
              <w:jc w:val="center"/>
              <w:rPr>
                <w:rFonts w:eastAsia="Calibri" w:cstheme="minorHAnsi"/>
                <w:sz w:val="20"/>
                <w:szCs w:val="20"/>
                <w:lang w:val="es-PE"/>
              </w:rPr>
            </w:pPr>
          </w:p>
        </w:tc>
      </w:tr>
      <w:tr w:rsidR="00F62192" w:rsidRPr="00F02EDB" w:rsidTr="000E41C5">
        <w:trPr>
          <w:trHeight w:val="258"/>
        </w:trPr>
        <w:tc>
          <w:tcPr>
            <w:tcW w:w="5240" w:type="dxa"/>
            <w:shd w:val="clear" w:color="auto" w:fill="auto"/>
          </w:tcPr>
          <w:p w:rsidR="00F62192" w:rsidRPr="00F02EDB" w:rsidRDefault="00F62192" w:rsidP="000E41C5">
            <w:pPr>
              <w:spacing w:after="0" w:line="240" w:lineRule="auto"/>
              <w:jc w:val="both"/>
              <w:rPr>
                <w:rFonts w:eastAsia="Calibri" w:cstheme="minorHAnsi"/>
                <w:sz w:val="20"/>
                <w:szCs w:val="20"/>
                <w:lang w:val="es-ES"/>
              </w:rPr>
            </w:pPr>
            <w:r w:rsidRPr="00F02EDB">
              <w:rPr>
                <w:rFonts w:eastAsia="Calibri" w:cstheme="minorHAnsi"/>
                <w:sz w:val="20"/>
                <w:szCs w:val="20"/>
                <w:lang w:val="es-ES"/>
              </w:rPr>
              <w:t>¿Qué actividades, estrategias y materiales funcionaron y cuáles no?</w:t>
            </w:r>
          </w:p>
        </w:tc>
        <w:tc>
          <w:tcPr>
            <w:tcW w:w="5387" w:type="dxa"/>
            <w:shd w:val="clear" w:color="auto" w:fill="FFFFFF"/>
          </w:tcPr>
          <w:p w:rsidR="00F62192" w:rsidRPr="00F02EDB" w:rsidRDefault="00F62192" w:rsidP="000E41C5">
            <w:pPr>
              <w:widowControl w:val="0"/>
              <w:autoSpaceDE w:val="0"/>
              <w:autoSpaceDN w:val="0"/>
              <w:spacing w:after="0" w:line="240" w:lineRule="auto"/>
              <w:rPr>
                <w:rFonts w:eastAsia="Calibri" w:cstheme="minorHAnsi"/>
                <w:sz w:val="20"/>
                <w:szCs w:val="20"/>
                <w:lang w:val="x-none"/>
              </w:rPr>
            </w:pPr>
          </w:p>
        </w:tc>
      </w:tr>
    </w:tbl>
    <w:p w:rsidR="00F62192" w:rsidRPr="00F02EDB" w:rsidRDefault="00F62192" w:rsidP="00F62192">
      <w:pPr>
        <w:spacing w:after="0" w:line="240" w:lineRule="auto"/>
        <w:contextualSpacing/>
        <w:jc w:val="right"/>
        <w:rPr>
          <w:rFonts w:eastAsia="Calibri" w:cstheme="minorHAnsi"/>
          <w:sz w:val="20"/>
          <w:szCs w:val="20"/>
          <w:lang w:val="es-ES" w:eastAsia="es-PE"/>
        </w:rPr>
      </w:pPr>
      <w:r w:rsidRPr="00F02EDB">
        <w:rPr>
          <w:rFonts w:eastAsia="Calibri" w:cstheme="minorHAnsi"/>
          <w:sz w:val="20"/>
          <w:szCs w:val="20"/>
          <w:lang w:val="es-ES" w:eastAsia="es-PE"/>
        </w:rPr>
        <w:t>San Juan de Lurigancho,</w:t>
      </w:r>
      <w:r w:rsidR="00927076">
        <w:rPr>
          <w:rFonts w:eastAsia="Calibri" w:cstheme="minorHAnsi"/>
          <w:sz w:val="20"/>
          <w:szCs w:val="20"/>
          <w:lang w:val="es-ES" w:eastAsia="es-PE"/>
        </w:rPr>
        <w:t xml:space="preserve"> </w:t>
      </w:r>
      <w:r w:rsidR="00133529">
        <w:rPr>
          <w:rFonts w:eastAsia="Calibri" w:cstheme="minorHAnsi"/>
          <w:sz w:val="20"/>
          <w:szCs w:val="20"/>
          <w:lang w:val="es-ES" w:eastAsia="es-PE"/>
        </w:rPr>
        <w:t>14</w:t>
      </w:r>
      <w:r w:rsidR="00A7778B">
        <w:rPr>
          <w:rFonts w:eastAsia="Calibri" w:cstheme="minorHAnsi"/>
          <w:sz w:val="20"/>
          <w:szCs w:val="20"/>
          <w:lang w:val="es-ES" w:eastAsia="es-PE"/>
        </w:rPr>
        <w:t xml:space="preserve"> </w:t>
      </w:r>
      <w:r w:rsidR="00927076">
        <w:rPr>
          <w:rFonts w:eastAsia="Calibri" w:cstheme="minorHAnsi"/>
          <w:sz w:val="20"/>
          <w:szCs w:val="20"/>
          <w:lang w:val="es-ES" w:eastAsia="es-PE"/>
        </w:rPr>
        <w:t>Abril</w:t>
      </w:r>
      <w:r w:rsidRPr="00F02EDB">
        <w:rPr>
          <w:rFonts w:eastAsia="Calibri" w:cstheme="minorHAnsi"/>
          <w:sz w:val="20"/>
          <w:szCs w:val="20"/>
          <w:lang w:val="es-ES" w:eastAsia="es-PE"/>
        </w:rPr>
        <w:t xml:space="preserve"> del 202</w:t>
      </w:r>
      <w:r w:rsidR="00927076">
        <w:rPr>
          <w:rFonts w:eastAsia="Calibri" w:cstheme="minorHAnsi"/>
          <w:sz w:val="20"/>
          <w:szCs w:val="20"/>
          <w:lang w:val="es-ES" w:eastAsia="es-PE"/>
        </w:rPr>
        <w:t>5</w:t>
      </w:r>
    </w:p>
    <w:p w:rsidR="00F62192" w:rsidRDefault="00F62192" w:rsidP="00F62192">
      <w:pPr>
        <w:tabs>
          <w:tab w:val="left" w:pos="7025"/>
        </w:tabs>
        <w:spacing w:after="0" w:line="240" w:lineRule="auto"/>
        <w:contextualSpacing/>
        <w:jc w:val="center"/>
        <w:rPr>
          <w:rFonts w:eastAsia="Calibri" w:cstheme="minorHAnsi"/>
          <w:sz w:val="20"/>
          <w:szCs w:val="20"/>
          <w:lang w:val="es-ES" w:eastAsia="es-PE"/>
          <w14:glow w14:rad="0">
            <w14:srgbClr w14:val="000000">
              <w14:alpha w14:val="75000"/>
            </w14:srgbClr>
          </w14:glow>
        </w:rPr>
      </w:pPr>
    </w:p>
    <w:p w:rsidR="00F62192" w:rsidRDefault="00F62192" w:rsidP="00F62192">
      <w:pPr>
        <w:tabs>
          <w:tab w:val="left" w:pos="7025"/>
        </w:tabs>
        <w:spacing w:after="0" w:line="240" w:lineRule="auto"/>
        <w:contextualSpacing/>
        <w:jc w:val="center"/>
        <w:rPr>
          <w:rFonts w:eastAsia="Calibri" w:cstheme="minorHAnsi"/>
          <w:sz w:val="20"/>
          <w:szCs w:val="20"/>
          <w:lang w:val="es-ES" w:eastAsia="es-PE"/>
          <w14:glow w14:rad="0">
            <w14:srgbClr w14:val="000000">
              <w14:alpha w14:val="75000"/>
            </w14:srgbClr>
          </w14:glow>
        </w:rPr>
      </w:pPr>
    </w:p>
    <w:p w:rsidR="00F62192" w:rsidRDefault="00F62192" w:rsidP="00F62192">
      <w:pPr>
        <w:tabs>
          <w:tab w:val="left" w:pos="7025"/>
        </w:tabs>
        <w:spacing w:after="0" w:line="240" w:lineRule="auto"/>
        <w:contextualSpacing/>
        <w:jc w:val="center"/>
        <w:rPr>
          <w:rFonts w:eastAsia="Calibri" w:cstheme="minorHAnsi"/>
          <w:sz w:val="20"/>
          <w:szCs w:val="20"/>
          <w:lang w:val="es-ES" w:eastAsia="es-PE"/>
          <w14:glow w14:rad="0">
            <w14:srgbClr w14:val="000000">
              <w14:alpha w14:val="75000"/>
            </w14:srgbClr>
          </w14:glow>
        </w:rPr>
      </w:pPr>
    </w:p>
    <w:p w:rsidR="00F62192" w:rsidRDefault="00F62192" w:rsidP="00F62192">
      <w:pPr>
        <w:tabs>
          <w:tab w:val="left" w:pos="7025"/>
        </w:tabs>
        <w:spacing w:after="0" w:line="240" w:lineRule="auto"/>
        <w:contextualSpacing/>
        <w:jc w:val="center"/>
        <w:rPr>
          <w:rFonts w:eastAsia="Calibri" w:cstheme="minorHAnsi"/>
          <w:sz w:val="20"/>
          <w:szCs w:val="20"/>
          <w:lang w:val="es-ES" w:eastAsia="es-PE"/>
          <w14:glow w14:rad="0">
            <w14:srgbClr w14:val="000000">
              <w14:alpha w14:val="75000"/>
            </w14:srgbClr>
          </w14:glow>
        </w:rPr>
      </w:pPr>
    </w:p>
    <w:p w:rsidR="00F62192" w:rsidRDefault="00F62192" w:rsidP="00F62192">
      <w:pPr>
        <w:tabs>
          <w:tab w:val="left" w:pos="7025"/>
        </w:tabs>
        <w:spacing w:after="0" w:line="240" w:lineRule="auto"/>
        <w:contextualSpacing/>
        <w:jc w:val="center"/>
        <w:rPr>
          <w:rFonts w:eastAsia="Calibri" w:cstheme="minorHAnsi"/>
          <w:sz w:val="20"/>
          <w:szCs w:val="20"/>
          <w:lang w:val="es-ES" w:eastAsia="es-PE"/>
          <w14:glow w14:rad="0">
            <w14:srgbClr w14:val="000000">
              <w14:alpha w14:val="75000"/>
            </w14:srgbClr>
          </w14:glow>
        </w:rPr>
      </w:pPr>
    </w:p>
    <w:p w:rsidR="00F62192" w:rsidRPr="00F02EDB" w:rsidRDefault="00F62192" w:rsidP="00F62192">
      <w:pPr>
        <w:tabs>
          <w:tab w:val="left" w:pos="7025"/>
        </w:tabs>
        <w:spacing w:after="0" w:line="240" w:lineRule="auto"/>
        <w:contextualSpacing/>
        <w:jc w:val="center"/>
        <w:rPr>
          <w:rFonts w:eastAsia="Calibri" w:cstheme="minorHAnsi"/>
          <w:sz w:val="20"/>
          <w:szCs w:val="20"/>
          <w:lang w:val="es-ES" w:eastAsia="es-PE"/>
          <w14:glow w14:rad="0">
            <w14:srgbClr w14:val="000000">
              <w14:alpha w14:val="75000"/>
            </w14:srgbClr>
          </w14:glow>
        </w:rPr>
      </w:pPr>
    </w:p>
    <w:p w:rsidR="00F62192" w:rsidRPr="00F02EDB" w:rsidRDefault="00F62192" w:rsidP="00F62192">
      <w:pPr>
        <w:spacing w:after="0" w:line="240" w:lineRule="auto"/>
        <w:contextualSpacing/>
        <w:jc w:val="center"/>
        <w:rPr>
          <w:rFonts w:eastAsia="Calibri" w:cstheme="minorHAnsi"/>
          <w:sz w:val="20"/>
          <w:szCs w:val="20"/>
          <w:lang w:val="es-ES" w:eastAsia="es-PE"/>
        </w:rPr>
      </w:pPr>
      <w:r w:rsidRPr="00F02EDB">
        <w:rPr>
          <w:rFonts w:eastAsia="Calibri" w:cstheme="minorHAnsi"/>
          <w:sz w:val="20"/>
          <w:szCs w:val="20"/>
          <w:lang w:val="es-ES" w:eastAsia="es-PE"/>
        </w:rPr>
        <w:t>……………………………                    ……………………………….                ………………………………….</w:t>
      </w:r>
    </w:p>
    <w:p w:rsidR="00F62192" w:rsidRPr="00F02EDB" w:rsidRDefault="00F62192" w:rsidP="00F62192">
      <w:pPr>
        <w:spacing w:after="0" w:line="240" w:lineRule="auto"/>
        <w:contextualSpacing/>
        <w:jc w:val="center"/>
        <w:rPr>
          <w:rFonts w:eastAsia="Calibri" w:cstheme="minorHAnsi"/>
          <w:sz w:val="20"/>
          <w:szCs w:val="20"/>
          <w:lang w:val="es-ES" w:eastAsia="es-PE"/>
        </w:rPr>
      </w:pPr>
      <w:r w:rsidRPr="00F02EDB">
        <w:rPr>
          <w:rFonts w:eastAsia="Calibri" w:cstheme="minorHAnsi"/>
          <w:sz w:val="20"/>
          <w:szCs w:val="20"/>
          <w:lang w:val="es-ES" w:eastAsia="es-PE"/>
        </w:rPr>
        <w:t>DIRECTORA                               SUBDIRECTOR(A)                         DOCENTE</w:t>
      </w:r>
    </w:p>
    <w:p w:rsidR="00F62192" w:rsidRPr="00F02EDB" w:rsidRDefault="00F62192" w:rsidP="00F62192">
      <w:pPr>
        <w:spacing w:after="0" w:line="240" w:lineRule="auto"/>
        <w:contextualSpacing/>
        <w:jc w:val="center"/>
        <w:rPr>
          <w:rFonts w:eastAsia="Calibri" w:cstheme="minorHAnsi"/>
          <w:sz w:val="20"/>
          <w:szCs w:val="20"/>
          <w:lang w:val="es-ES" w:eastAsia="es-PE"/>
        </w:rPr>
      </w:pPr>
    </w:p>
    <w:p w:rsidR="00F62192" w:rsidRDefault="00F62192" w:rsidP="00F62192">
      <w:pPr>
        <w:spacing w:after="0" w:line="240" w:lineRule="auto"/>
        <w:contextualSpacing/>
        <w:rPr>
          <w:rFonts w:eastAsia="Calibri" w:cstheme="minorHAnsi"/>
          <w:sz w:val="20"/>
          <w:szCs w:val="20"/>
          <w:lang w:val="es-ES" w:eastAsia="es-PE"/>
        </w:rPr>
      </w:pPr>
    </w:p>
    <w:p w:rsidR="00F62192" w:rsidRDefault="00F62192" w:rsidP="00F62192">
      <w:pPr>
        <w:spacing w:after="0" w:line="240" w:lineRule="auto"/>
        <w:contextualSpacing/>
        <w:rPr>
          <w:rFonts w:eastAsia="Calibri" w:cstheme="minorHAnsi"/>
          <w:sz w:val="20"/>
          <w:szCs w:val="20"/>
          <w:lang w:val="es-ES" w:eastAsia="es-PE"/>
        </w:rPr>
      </w:pPr>
    </w:p>
    <w:p w:rsidR="00F62192" w:rsidRDefault="00F62192" w:rsidP="00F62192">
      <w:pPr>
        <w:spacing w:after="0" w:line="240" w:lineRule="auto"/>
        <w:contextualSpacing/>
        <w:rPr>
          <w:rFonts w:eastAsia="Calibri" w:cstheme="minorHAnsi"/>
          <w:sz w:val="20"/>
          <w:szCs w:val="20"/>
          <w:lang w:val="es-ES" w:eastAsia="es-PE"/>
        </w:rPr>
      </w:pPr>
    </w:p>
    <w:p w:rsidR="00F62192" w:rsidRDefault="00F62192" w:rsidP="00F62192">
      <w:pPr>
        <w:spacing w:after="0" w:line="240" w:lineRule="auto"/>
        <w:contextualSpacing/>
        <w:rPr>
          <w:rFonts w:eastAsia="Calibri" w:cstheme="minorHAnsi"/>
          <w:sz w:val="20"/>
          <w:szCs w:val="20"/>
          <w:lang w:val="es-ES" w:eastAsia="es-PE"/>
        </w:rPr>
      </w:pPr>
    </w:p>
    <w:p w:rsidR="00F62192" w:rsidRDefault="00F62192" w:rsidP="00F62192">
      <w:pPr>
        <w:spacing w:after="0" w:line="240" w:lineRule="auto"/>
        <w:contextualSpacing/>
        <w:rPr>
          <w:rFonts w:eastAsia="Calibri" w:cstheme="minorHAnsi"/>
          <w:sz w:val="20"/>
          <w:szCs w:val="20"/>
          <w:lang w:val="es-ES" w:eastAsia="es-PE"/>
        </w:rPr>
      </w:pPr>
    </w:p>
    <w:p w:rsidR="00F62192" w:rsidRDefault="00F62192" w:rsidP="00F62192">
      <w:pPr>
        <w:spacing w:after="0" w:line="240" w:lineRule="auto"/>
        <w:contextualSpacing/>
        <w:rPr>
          <w:rFonts w:eastAsia="Calibri" w:cstheme="minorHAnsi"/>
          <w:sz w:val="20"/>
          <w:szCs w:val="20"/>
          <w:lang w:val="es-ES" w:eastAsia="es-PE"/>
        </w:rPr>
      </w:pPr>
    </w:p>
    <w:p w:rsidR="00F62192" w:rsidRDefault="00F62192" w:rsidP="00F62192">
      <w:pPr>
        <w:spacing w:after="0" w:line="240" w:lineRule="auto"/>
        <w:contextualSpacing/>
        <w:rPr>
          <w:rFonts w:eastAsia="Calibri" w:cstheme="minorHAnsi"/>
          <w:sz w:val="20"/>
          <w:szCs w:val="20"/>
          <w:lang w:val="es-ES" w:eastAsia="es-PE"/>
        </w:rPr>
      </w:pPr>
    </w:p>
    <w:p w:rsidR="00F62192" w:rsidRDefault="00F62192" w:rsidP="00F62192">
      <w:pPr>
        <w:spacing w:after="0" w:line="240" w:lineRule="auto"/>
        <w:contextualSpacing/>
        <w:rPr>
          <w:rFonts w:eastAsia="Calibri" w:cstheme="minorHAnsi"/>
          <w:sz w:val="20"/>
          <w:szCs w:val="20"/>
          <w:lang w:val="es-ES" w:eastAsia="es-PE"/>
        </w:rPr>
      </w:pPr>
    </w:p>
    <w:p w:rsidR="00F62192" w:rsidRDefault="00F62192" w:rsidP="00F62192">
      <w:pPr>
        <w:spacing w:after="0" w:line="240" w:lineRule="auto"/>
        <w:contextualSpacing/>
        <w:rPr>
          <w:rFonts w:eastAsia="Calibri" w:cstheme="minorHAnsi"/>
          <w:sz w:val="20"/>
          <w:szCs w:val="20"/>
          <w:lang w:val="es-ES" w:eastAsia="es-PE"/>
        </w:rPr>
      </w:pPr>
    </w:p>
    <w:p w:rsidR="00F62192" w:rsidRDefault="00F62192" w:rsidP="00F62192">
      <w:pPr>
        <w:spacing w:after="0" w:line="240" w:lineRule="auto"/>
        <w:contextualSpacing/>
        <w:rPr>
          <w:rFonts w:eastAsia="Calibri" w:cstheme="minorHAnsi"/>
          <w:sz w:val="20"/>
          <w:szCs w:val="20"/>
          <w:lang w:val="es-ES" w:eastAsia="es-PE"/>
        </w:rPr>
      </w:pPr>
    </w:p>
    <w:p w:rsidR="00F62192" w:rsidRDefault="00F62192" w:rsidP="00F62192">
      <w:pPr>
        <w:spacing w:after="0" w:line="240" w:lineRule="auto"/>
        <w:contextualSpacing/>
        <w:rPr>
          <w:rFonts w:eastAsia="Calibri" w:cstheme="minorHAnsi"/>
          <w:sz w:val="20"/>
          <w:szCs w:val="20"/>
          <w:lang w:val="es-ES" w:eastAsia="es-PE"/>
        </w:rPr>
      </w:pPr>
    </w:p>
    <w:p w:rsidR="00F62192" w:rsidRDefault="00F62192" w:rsidP="00F62192">
      <w:pPr>
        <w:spacing w:after="0" w:line="240" w:lineRule="auto"/>
        <w:contextualSpacing/>
        <w:rPr>
          <w:rFonts w:eastAsia="Calibri" w:cstheme="minorHAnsi"/>
          <w:sz w:val="20"/>
          <w:szCs w:val="20"/>
          <w:lang w:val="es-ES" w:eastAsia="es-PE"/>
        </w:rPr>
      </w:pPr>
    </w:p>
    <w:p w:rsidR="00F62192" w:rsidRDefault="00F62192" w:rsidP="00F62192">
      <w:pPr>
        <w:spacing w:after="0" w:line="240" w:lineRule="auto"/>
        <w:contextualSpacing/>
        <w:rPr>
          <w:rFonts w:eastAsia="Calibri" w:cstheme="minorHAnsi"/>
          <w:sz w:val="20"/>
          <w:szCs w:val="20"/>
          <w:lang w:val="es-ES" w:eastAsia="es-PE"/>
        </w:rPr>
      </w:pPr>
    </w:p>
    <w:p w:rsidR="00F62192" w:rsidRDefault="00F62192" w:rsidP="00F62192">
      <w:pPr>
        <w:spacing w:after="0" w:line="240" w:lineRule="auto"/>
        <w:contextualSpacing/>
        <w:rPr>
          <w:rFonts w:eastAsia="Calibri" w:cstheme="minorHAnsi"/>
          <w:sz w:val="20"/>
          <w:szCs w:val="20"/>
          <w:lang w:val="es-ES" w:eastAsia="es-PE"/>
        </w:rPr>
      </w:pPr>
    </w:p>
    <w:p w:rsidR="00F62192" w:rsidRDefault="00F62192" w:rsidP="00F62192">
      <w:pPr>
        <w:spacing w:after="0" w:line="240" w:lineRule="auto"/>
        <w:contextualSpacing/>
        <w:rPr>
          <w:rFonts w:eastAsia="Calibri" w:cstheme="minorHAnsi"/>
          <w:sz w:val="20"/>
          <w:szCs w:val="20"/>
          <w:lang w:val="es-ES" w:eastAsia="es-PE"/>
        </w:rPr>
      </w:pPr>
    </w:p>
    <w:p w:rsidR="00F62192" w:rsidRDefault="00F62192" w:rsidP="00F62192">
      <w:pPr>
        <w:spacing w:after="0" w:line="240" w:lineRule="auto"/>
        <w:contextualSpacing/>
        <w:rPr>
          <w:rFonts w:eastAsia="Calibri" w:cstheme="minorHAnsi"/>
          <w:sz w:val="20"/>
          <w:szCs w:val="20"/>
          <w:lang w:val="es-ES" w:eastAsia="es-PE"/>
        </w:rPr>
      </w:pPr>
    </w:p>
    <w:p w:rsidR="00F62192" w:rsidRDefault="00F62192" w:rsidP="00F62192">
      <w:pPr>
        <w:spacing w:after="0" w:line="240" w:lineRule="auto"/>
        <w:contextualSpacing/>
        <w:rPr>
          <w:rFonts w:eastAsia="Calibri" w:cstheme="minorHAnsi"/>
          <w:sz w:val="20"/>
          <w:szCs w:val="20"/>
          <w:lang w:val="es-ES" w:eastAsia="es-PE"/>
        </w:rPr>
      </w:pPr>
    </w:p>
    <w:p w:rsidR="00F62192" w:rsidRDefault="00F62192" w:rsidP="00F62192">
      <w:pPr>
        <w:spacing w:after="0" w:line="240" w:lineRule="auto"/>
        <w:contextualSpacing/>
        <w:rPr>
          <w:rFonts w:eastAsia="Calibri" w:cstheme="minorHAnsi"/>
          <w:sz w:val="20"/>
          <w:szCs w:val="20"/>
          <w:lang w:val="es-ES" w:eastAsia="es-PE"/>
        </w:rPr>
      </w:pPr>
    </w:p>
    <w:p w:rsidR="00F62192" w:rsidRDefault="00F62192" w:rsidP="00F62192">
      <w:pPr>
        <w:spacing w:after="0" w:line="240" w:lineRule="auto"/>
        <w:contextualSpacing/>
        <w:rPr>
          <w:rFonts w:eastAsia="Calibri" w:cstheme="minorHAnsi"/>
          <w:sz w:val="20"/>
          <w:szCs w:val="20"/>
          <w:lang w:val="es-ES" w:eastAsia="es-PE"/>
        </w:rPr>
      </w:pPr>
    </w:p>
    <w:p w:rsidR="00F62192" w:rsidRDefault="00F62192" w:rsidP="00F62192">
      <w:pPr>
        <w:spacing w:after="0" w:line="240" w:lineRule="auto"/>
        <w:contextualSpacing/>
        <w:rPr>
          <w:rFonts w:eastAsia="Calibri" w:cstheme="minorHAnsi"/>
          <w:sz w:val="20"/>
          <w:szCs w:val="20"/>
          <w:lang w:val="es-ES" w:eastAsia="es-PE"/>
        </w:rPr>
      </w:pPr>
    </w:p>
    <w:p w:rsidR="00F62192" w:rsidRDefault="00F62192" w:rsidP="00F62192">
      <w:pPr>
        <w:spacing w:after="0" w:line="240" w:lineRule="auto"/>
        <w:contextualSpacing/>
        <w:rPr>
          <w:rFonts w:eastAsia="Calibri" w:cstheme="minorHAnsi"/>
          <w:sz w:val="20"/>
          <w:szCs w:val="20"/>
          <w:lang w:val="es-ES" w:eastAsia="es-PE"/>
        </w:rPr>
      </w:pPr>
    </w:p>
    <w:p w:rsidR="00F62192" w:rsidRDefault="00F62192" w:rsidP="00F62192">
      <w:pPr>
        <w:spacing w:after="0" w:line="240" w:lineRule="auto"/>
        <w:contextualSpacing/>
        <w:rPr>
          <w:rFonts w:eastAsia="Calibri" w:cstheme="minorHAnsi"/>
          <w:sz w:val="20"/>
          <w:szCs w:val="20"/>
          <w:lang w:val="es-ES" w:eastAsia="es-PE"/>
        </w:rPr>
      </w:pPr>
    </w:p>
    <w:p w:rsidR="00F62192" w:rsidRDefault="00F62192" w:rsidP="00F62192">
      <w:pPr>
        <w:spacing w:after="0" w:line="240" w:lineRule="auto"/>
        <w:contextualSpacing/>
        <w:rPr>
          <w:rFonts w:eastAsia="Calibri" w:cstheme="minorHAnsi"/>
          <w:sz w:val="20"/>
          <w:szCs w:val="20"/>
          <w:lang w:val="es-ES" w:eastAsia="es-PE"/>
        </w:rPr>
      </w:pPr>
    </w:p>
    <w:p w:rsidR="00F62192" w:rsidRDefault="00F62192" w:rsidP="00F62192">
      <w:pPr>
        <w:spacing w:after="0" w:line="240" w:lineRule="auto"/>
        <w:contextualSpacing/>
        <w:rPr>
          <w:rFonts w:eastAsia="Calibri" w:cstheme="minorHAnsi"/>
          <w:sz w:val="20"/>
          <w:szCs w:val="20"/>
          <w:lang w:val="es-ES" w:eastAsia="es-PE"/>
        </w:rPr>
      </w:pPr>
    </w:p>
    <w:p w:rsidR="00F62192" w:rsidRDefault="00F62192" w:rsidP="00F62192">
      <w:pPr>
        <w:spacing w:after="0" w:line="240" w:lineRule="auto"/>
        <w:contextualSpacing/>
        <w:rPr>
          <w:rFonts w:eastAsia="Calibri" w:cstheme="minorHAnsi"/>
          <w:sz w:val="20"/>
          <w:szCs w:val="20"/>
          <w:lang w:val="es-ES" w:eastAsia="es-PE"/>
        </w:rPr>
      </w:pPr>
    </w:p>
    <w:p w:rsidR="00F62192" w:rsidRDefault="00F62192" w:rsidP="00F62192">
      <w:pPr>
        <w:spacing w:after="0" w:line="240" w:lineRule="auto"/>
        <w:contextualSpacing/>
        <w:rPr>
          <w:rFonts w:eastAsia="Calibri" w:cstheme="minorHAnsi"/>
          <w:sz w:val="20"/>
          <w:szCs w:val="20"/>
          <w:lang w:val="es-ES" w:eastAsia="es-PE"/>
        </w:rPr>
      </w:pPr>
    </w:p>
    <w:p w:rsidR="00F62192" w:rsidRDefault="00F62192" w:rsidP="00F62192">
      <w:pPr>
        <w:spacing w:after="0" w:line="240" w:lineRule="auto"/>
        <w:contextualSpacing/>
        <w:rPr>
          <w:rFonts w:eastAsia="Calibri" w:cstheme="minorHAnsi"/>
          <w:sz w:val="20"/>
          <w:szCs w:val="20"/>
          <w:lang w:val="es-ES" w:eastAsia="es-PE"/>
        </w:rPr>
      </w:pPr>
    </w:p>
    <w:p w:rsidR="00F62192" w:rsidRDefault="00F62192" w:rsidP="00F62192">
      <w:pPr>
        <w:spacing w:after="0" w:line="240" w:lineRule="auto"/>
        <w:contextualSpacing/>
        <w:rPr>
          <w:rFonts w:eastAsia="Calibri" w:cstheme="minorHAnsi"/>
          <w:sz w:val="20"/>
          <w:szCs w:val="20"/>
          <w:lang w:val="es-ES" w:eastAsia="es-PE"/>
        </w:rPr>
      </w:pPr>
    </w:p>
    <w:p w:rsidR="00F62192" w:rsidRDefault="00F62192" w:rsidP="00F62192">
      <w:pPr>
        <w:spacing w:after="0" w:line="240" w:lineRule="auto"/>
        <w:contextualSpacing/>
        <w:rPr>
          <w:rFonts w:eastAsia="Calibri" w:cstheme="minorHAnsi"/>
          <w:sz w:val="20"/>
          <w:szCs w:val="20"/>
          <w:lang w:val="es-ES" w:eastAsia="es-PE"/>
        </w:rPr>
      </w:pPr>
    </w:p>
    <w:p w:rsidR="00F62192" w:rsidRDefault="00F62192" w:rsidP="00F62192">
      <w:pPr>
        <w:spacing w:after="0" w:line="240" w:lineRule="auto"/>
        <w:contextualSpacing/>
        <w:rPr>
          <w:rFonts w:eastAsia="Calibri" w:cstheme="minorHAnsi"/>
          <w:sz w:val="20"/>
          <w:szCs w:val="20"/>
          <w:lang w:val="es-ES" w:eastAsia="es-PE"/>
        </w:rPr>
      </w:pPr>
    </w:p>
    <w:p w:rsidR="00F62192" w:rsidRDefault="00F62192" w:rsidP="00F62192">
      <w:pPr>
        <w:spacing w:after="0" w:line="240" w:lineRule="auto"/>
        <w:contextualSpacing/>
        <w:rPr>
          <w:rFonts w:eastAsia="Calibri" w:cstheme="minorHAnsi"/>
          <w:sz w:val="20"/>
          <w:szCs w:val="20"/>
          <w:lang w:val="es-ES" w:eastAsia="es-PE"/>
        </w:rPr>
      </w:pPr>
    </w:p>
    <w:p w:rsidR="00F62192" w:rsidRDefault="00F62192" w:rsidP="00F62192">
      <w:pPr>
        <w:spacing w:after="0" w:line="240" w:lineRule="auto"/>
        <w:contextualSpacing/>
        <w:rPr>
          <w:rFonts w:eastAsia="Calibri" w:cstheme="minorHAnsi"/>
          <w:sz w:val="20"/>
          <w:szCs w:val="20"/>
          <w:lang w:val="es-ES" w:eastAsia="es-PE"/>
        </w:rPr>
      </w:pPr>
    </w:p>
    <w:p w:rsidR="00F62192" w:rsidRDefault="00F62192" w:rsidP="00F62192">
      <w:pPr>
        <w:spacing w:after="0" w:line="240" w:lineRule="auto"/>
        <w:contextualSpacing/>
        <w:rPr>
          <w:rFonts w:eastAsia="Calibri" w:cstheme="minorHAnsi"/>
          <w:sz w:val="20"/>
          <w:szCs w:val="20"/>
          <w:lang w:val="es-ES" w:eastAsia="es-PE"/>
        </w:rPr>
      </w:pPr>
    </w:p>
    <w:p w:rsidR="00F62192" w:rsidRDefault="00F62192" w:rsidP="00F62192">
      <w:pPr>
        <w:spacing w:after="0" w:line="240" w:lineRule="auto"/>
        <w:contextualSpacing/>
        <w:rPr>
          <w:rFonts w:eastAsia="Calibri" w:cstheme="minorHAnsi"/>
          <w:sz w:val="20"/>
          <w:szCs w:val="20"/>
          <w:lang w:val="es-ES" w:eastAsia="es-PE"/>
        </w:rPr>
      </w:pPr>
    </w:p>
    <w:p w:rsidR="00F62192" w:rsidRDefault="00F62192" w:rsidP="00F62192">
      <w:pPr>
        <w:spacing w:after="0" w:line="240" w:lineRule="auto"/>
        <w:contextualSpacing/>
        <w:rPr>
          <w:rFonts w:eastAsia="Calibri" w:cstheme="minorHAnsi"/>
          <w:sz w:val="20"/>
          <w:szCs w:val="20"/>
          <w:lang w:val="es-ES" w:eastAsia="es-PE"/>
        </w:rPr>
      </w:pPr>
    </w:p>
    <w:p w:rsidR="00F62192" w:rsidRDefault="00F62192" w:rsidP="00F62192">
      <w:pPr>
        <w:spacing w:after="0" w:line="240" w:lineRule="auto"/>
        <w:contextualSpacing/>
        <w:rPr>
          <w:rFonts w:eastAsia="Calibri" w:cstheme="minorHAnsi"/>
          <w:sz w:val="20"/>
          <w:szCs w:val="20"/>
          <w:lang w:val="es-ES" w:eastAsia="es-PE"/>
        </w:rPr>
      </w:pPr>
    </w:p>
    <w:p w:rsidR="00F62192" w:rsidRDefault="00F62192" w:rsidP="00F62192">
      <w:pPr>
        <w:spacing w:after="0" w:line="240" w:lineRule="auto"/>
        <w:contextualSpacing/>
        <w:rPr>
          <w:rFonts w:eastAsia="Calibri" w:cstheme="minorHAnsi"/>
          <w:sz w:val="20"/>
          <w:szCs w:val="20"/>
          <w:lang w:val="es-ES" w:eastAsia="es-PE"/>
        </w:rPr>
      </w:pPr>
    </w:p>
    <w:p w:rsidR="00F62192" w:rsidRDefault="00F62192" w:rsidP="00F62192">
      <w:pPr>
        <w:spacing w:after="0" w:line="240" w:lineRule="auto"/>
        <w:contextualSpacing/>
        <w:jc w:val="center"/>
        <w:rPr>
          <w:rFonts w:eastAsia="Calibri" w:cstheme="minorHAnsi"/>
          <w:b/>
          <w:sz w:val="20"/>
          <w:szCs w:val="20"/>
          <w:u w:val="single"/>
          <w:lang w:val="es-ES" w:eastAsia="es-PE"/>
        </w:rPr>
      </w:pPr>
      <w:r w:rsidRPr="00F02EDB">
        <w:rPr>
          <w:rFonts w:eastAsia="Calibri" w:cstheme="minorHAnsi"/>
          <w:sz w:val="20"/>
          <w:szCs w:val="20"/>
          <w:lang w:val="es-ES" w:eastAsia="es-PE"/>
        </w:rPr>
        <w:t>L</w:t>
      </w:r>
      <w:r w:rsidRPr="00F02EDB">
        <w:rPr>
          <w:rFonts w:eastAsia="Calibri" w:cstheme="minorHAnsi"/>
          <w:b/>
          <w:sz w:val="20"/>
          <w:szCs w:val="20"/>
          <w:u w:val="single"/>
          <w:lang w:val="es-ES" w:eastAsia="es-PE"/>
        </w:rPr>
        <w:t>ISTA DE COTEJO</w:t>
      </w:r>
      <w:r>
        <w:rPr>
          <w:rFonts w:eastAsia="Calibri" w:cstheme="minorHAnsi"/>
          <w:b/>
          <w:sz w:val="20"/>
          <w:szCs w:val="20"/>
          <w:u w:val="single"/>
          <w:lang w:val="es-ES" w:eastAsia="es-PE"/>
        </w:rPr>
        <w:t xml:space="preserve"> N</w:t>
      </w:r>
      <w:r w:rsidR="005E4D4A">
        <w:rPr>
          <w:rFonts w:eastAsia="Calibri" w:cstheme="minorHAnsi"/>
          <w:b/>
          <w:sz w:val="20"/>
          <w:szCs w:val="20"/>
          <w:u w:val="single"/>
          <w:lang w:val="es-ES" w:eastAsia="es-PE"/>
        </w:rPr>
        <w:t>5</w:t>
      </w:r>
    </w:p>
    <w:p w:rsidR="00F62192" w:rsidRPr="00F02EDB" w:rsidRDefault="00F62192" w:rsidP="00F62192">
      <w:pPr>
        <w:spacing w:after="0" w:line="240" w:lineRule="auto"/>
        <w:contextualSpacing/>
        <w:jc w:val="center"/>
        <w:rPr>
          <w:rFonts w:eastAsia="Calibri" w:cstheme="minorHAnsi"/>
          <w:b/>
          <w:sz w:val="20"/>
          <w:szCs w:val="20"/>
          <w:u w:val="single"/>
          <w:lang w:val="es-ES" w:eastAsia="es-PE"/>
        </w:rPr>
      </w:pPr>
    </w:p>
    <w:p w:rsidR="00F62192" w:rsidRDefault="00F62192" w:rsidP="00F62192">
      <w:pPr>
        <w:spacing w:after="0" w:line="240" w:lineRule="auto"/>
        <w:jc w:val="both"/>
        <w:rPr>
          <w:rFonts w:eastAsia="Calibri" w:cstheme="minorHAnsi"/>
          <w:i/>
          <w:iCs/>
          <w:sz w:val="20"/>
          <w:szCs w:val="20"/>
          <w:lang w:val="es-ES" w:eastAsia="es-PE"/>
        </w:rPr>
      </w:pPr>
      <w:r w:rsidRPr="00F02EDB">
        <w:rPr>
          <w:rFonts w:eastAsia="Calibri" w:cstheme="minorHAnsi"/>
          <w:sz w:val="20"/>
          <w:szCs w:val="20"/>
          <w:lang w:val="es-ES" w:eastAsia="es-PE"/>
        </w:rPr>
        <w:t>Tema:</w:t>
      </w:r>
      <w:r w:rsidRPr="00F02EDB">
        <w:rPr>
          <w:rFonts w:eastAsia="Calibri" w:cstheme="minorHAnsi"/>
          <w:i/>
          <w:iCs/>
          <w:sz w:val="20"/>
          <w:szCs w:val="20"/>
          <w:lang w:val="es-ES" w:eastAsia="es-PE"/>
        </w:rPr>
        <w:t xml:space="preserve"> </w:t>
      </w:r>
      <w:r w:rsidR="00A922E0" w:rsidRPr="00854769">
        <w:rPr>
          <w:b/>
        </w:rPr>
        <w:t>"NUESTRO ASUNTO PÚBLICO Y CONSUMO RESPONSABLE"</w:t>
      </w:r>
      <w:r w:rsidRPr="00F02EDB">
        <w:rPr>
          <w:rFonts w:eastAsia="Calibri" w:cstheme="minorHAnsi"/>
          <w:i/>
          <w:iCs/>
          <w:sz w:val="20"/>
          <w:szCs w:val="20"/>
          <w:lang w:val="es-ES" w:eastAsia="es-PE"/>
        </w:rPr>
        <w:t xml:space="preserve">grado: </w:t>
      </w:r>
      <w:r w:rsidR="00A922E0">
        <w:rPr>
          <w:rFonts w:eastAsia="Calibri" w:cstheme="minorHAnsi"/>
          <w:i/>
          <w:iCs/>
          <w:sz w:val="20"/>
          <w:szCs w:val="20"/>
          <w:lang w:val="es-ES" w:eastAsia="es-PE"/>
        </w:rPr>
        <w:t>5</w:t>
      </w:r>
      <w:r w:rsidRPr="00F02EDB">
        <w:rPr>
          <w:rFonts w:eastAsia="Calibri" w:cstheme="minorHAnsi"/>
          <w:i/>
          <w:iCs/>
          <w:sz w:val="20"/>
          <w:szCs w:val="20"/>
          <w:lang w:val="es-ES" w:eastAsia="es-PE"/>
        </w:rPr>
        <w:t xml:space="preserve">° sección </w:t>
      </w:r>
      <w:r w:rsidR="00770AF5">
        <w:rPr>
          <w:rFonts w:eastAsia="Calibri" w:cstheme="minorHAnsi"/>
          <w:i/>
          <w:iCs/>
          <w:sz w:val="20"/>
          <w:szCs w:val="20"/>
          <w:lang w:val="es-ES" w:eastAsia="es-PE"/>
        </w:rPr>
        <w:t>C</w:t>
      </w:r>
      <w:r w:rsidRPr="00F02EDB">
        <w:rPr>
          <w:rFonts w:eastAsia="Calibri" w:cstheme="minorHAnsi"/>
          <w:i/>
          <w:iCs/>
          <w:sz w:val="20"/>
          <w:szCs w:val="20"/>
          <w:lang w:val="es-ES" w:eastAsia="es-PE"/>
        </w:rPr>
        <w:t xml:space="preserve">            FECHA </w:t>
      </w:r>
      <w:r>
        <w:rPr>
          <w:rFonts w:eastAsia="Calibri" w:cstheme="minorHAnsi"/>
          <w:i/>
          <w:iCs/>
          <w:sz w:val="20"/>
          <w:szCs w:val="20"/>
          <w:lang w:val="es-ES" w:eastAsia="es-PE"/>
        </w:rPr>
        <w:t xml:space="preserve">     </w:t>
      </w:r>
      <w:r w:rsidR="00A922E0">
        <w:rPr>
          <w:rFonts w:eastAsia="Calibri" w:cstheme="minorHAnsi"/>
          <w:i/>
          <w:iCs/>
          <w:sz w:val="20"/>
          <w:szCs w:val="20"/>
          <w:lang w:val="es-ES" w:eastAsia="es-PE"/>
        </w:rPr>
        <w:t>9/09/</w:t>
      </w:r>
      <w:r w:rsidRPr="00F02EDB">
        <w:rPr>
          <w:rFonts w:eastAsia="Calibri" w:cstheme="minorHAnsi"/>
          <w:i/>
          <w:iCs/>
          <w:sz w:val="20"/>
          <w:szCs w:val="20"/>
          <w:lang w:val="es-ES" w:eastAsia="es-PE"/>
        </w:rPr>
        <w:t>2024</w:t>
      </w:r>
    </w:p>
    <w:p w:rsidR="00F62192" w:rsidRPr="00F02EDB" w:rsidRDefault="00F62192" w:rsidP="00F62192">
      <w:pPr>
        <w:spacing w:after="0" w:line="240" w:lineRule="auto"/>
        <w:jc w:val="both"/>
        <w:rPr>
          <w:rFonts w:eastAsia="Calibri" w:cstheme="minorHAnsi"/>
          <w:b/>
          <w:sz w:val="20"/>
          <w:szCs w:val="20"/>
          <w:u w:val="single"/>
          <w:lang w:val="es-ES" w:eastAsia="es-PE"/>
        </w:rPr>
      </w:pPr>
    </w:p>
    <w:tbl>
      <w:tblPr>
        <w:tblpPr w:leftFromText="180" w:rightFromText="180" w:vertAnchor="text" w:horzAnchor="margin" w:tblpY="1"/>
        <w:tblW w:w="10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3431"/>
        <w:gridCol w:w="818"/>
        <w:gridCol w:w="819"/>
        <w:gridCol w:w="818"/>
        <w:gridCol w:w="819"/>
        <w:gridCol w:w="819"/>
        <w:gridCol w:w="818"/>
        <w:gridCol w:w="819"/>
        <w:gridCol w:w="821"/>
      </w:tblGrid>
      <w:tr w:rsidR="00F62192" w:rsidRPr="00F02EDB" w:rsidTr="000E41C5">
        <w:trPr>
          <w:trHeight w:val="93"/>
        </w:trPr>
        <w:tc>
          <w:tcPr>
            <w:tcW w:w="421" w:type="dxa"/>
            <w:vMerge w:val="restart"/>
            <w:shd w:val="clear" w:color="auto" w:fill="auto"/>
            <w:vAlign w:val="center"/>
          </w:tcPr>
          <w:p w:rsidR="00F62192" w:rsidRPr="00F02EDB" w:rsidRDefault="00F62192" w:rsidP="00A922E0">
            <w:pPr>
              <w:tabs>
                <w:tab w:val="left" w:pos="6910"/>
              </w:tabs>
              <w:spacing w:after="0" w:line="240" w:lineRule="auto"/>
              <w:jc w:val="center"/>
              <w:rPr>
                <w:rFonts w:eastAsia="Calibri" w:cstheme="minorHAnsi"/>
                <w:sz w:val="20"/>
                <w:szCs w:val="20"/>
                <w:lang w:val="es-PE"/>
              </w:rPr>
            </w:pPr>
            <w:r w:rsidRPr="00F02EDB">
              <w:rPr>
                <w:rFonts w:eastAsia="Calibri" w:cstheme="minorHAnsi"/>
                <w:sz w:val="20"/>
                <w:szCs w:val="20"/>
                <w:lang w:val="es-PE"/>
              </w:rPr>
              <w:t>N°</w:t>
            </w:r>
          </w:p>
        </w:tc>
        <w:tc>
          <w:tcPr>
            <w:tcW w:w="3431" w:type="dxa"/>
            <w:vMerge w:val="restart"/>
            <w:shd w:val="clear" w:color="auto" w:fill="auto"/>
            <w:vAlign w:val="center"/>
          </w:tcPr>
          <w:p w:rsidR="00F62192" w:rsidRPr="00F02EDB" w:rsidRDefault="00F62192" w:rsidP="00A922E0">
            <w:pPr>
              <w:tabs>
                <w:tab w:val="left" w:pos="6910"/>
              </w:tabs>
              <w:spacing w:after="0" w:line="240" w:lineRule="auto"/>
              <w:jc w:val="center"/>
              <w:rPr>
                <w:rFonts w:eastAsia="Calibri" w:cstheme="minorHAnsi"/>
                <w:b/>
                <w:sz w:val="20"/>
                <w:szCs w:val="20"/>
                <w:lang w:val="es-PE"/>
              </w:rPr>
            </w:pPr>
            <w:r w:rsidRPr="00F02EDB">
              <w:rPr>
                <w:rFonts w:eastAsia="Calibri" w:cstheme="minorHAnsi"/>
                <w:b/>
                <w:sz w:val="20"/>
                <w:szCs w:val="20"/>
                <w:lang w:val="es-PE"/>
              </w:rPr>
              <w:t>APELLIDOS Y NOMBRES</w:t>
            </w:r>
          </w:p>
        </w:tc>
        <w:tc>
          <w:tcPr>
            <w:tcW w:w="6551" w:type="dxa"/>
            <w:gridSpan w:val="8"/>
          </w:tcPr>
          <w:p w:rsidR="00F62192" w:rsidRPr="00F02EDB" w:rsidRDefault="00F62192" w:rsidP="00A922E0">
            <w:pPr>
              <w:tabs>
                <w:tab w:val="left" w:pos="6910"/>
              </w:tabs>
              <w:spacing w:after="0" w:line="240" w:lineRule="auto"/>
              <w:jc w:val="center"/>
              <w:rPr>
                <w:rFonts w:eastAsia="Calibri" w:cstheme="minorHAnsi"/>
                <w:b/>
                <w:sz w:val="20"/>
                <w:szCs w:val="20"/>
                <w:lang w:val="es-PE"/>
              </w:rPr>
            </w:pPr>
            <w:r w:rsidRPr="00F02EDB">
              <w:rPr>
                <w:rFonts w:eastAsia="Calibri" w:cstheme="minorHAnsi"/>
                <w:b/>
                <w:sz w:val="20"/>
                <w:szCs w:val="20"/>
                <w:lang w:val="es-PE"/>
              </w:rPr>
              <w:t>CRITERIOS DE EVALUACIÓN</w:t>
            </w:r>
          </w:p>
        </w:tc>
      </w:tr>
      <w:tr w:rsidR="00F62192" w:rsidRPr="00F02EDB" w:rsidTr="000E41C5">
        <w:trPr>
          <w:trHeight w:val="1275"/>
        </w:trPr>
        <w:tc>
          <w:tcPr>
            <w:tcW w:w="421" w:type="dxa"/>
            <w:vMerge/>
            <w:shd w:val="clear" w:color="auto" w:fill="auto"/>
          </w:tcPr>
          <w:p w:rsidR="00F62192" w:rsidRPr="00F02EDB" w:rsidRDefault="00F62192" w:rsidP="00A922E0">
            <w:pPr>
              <w:tabs>
                <w:tab w:val="left" w:pos="6910"/>
              </w:tabs>
              <w:spacing w:after="0" w:line="240" w:lineRule="auto"/>
              <w:jc w:val="both"/>
              <w:rPr>
                <w:rFonts w:eastAsia="Calibri" w:cstheme="minorHAnsi"/>
                <w:sz w:val="20"/>
                <w:szCs w:val="20"/>
                <w:lang w:val="es-PE"/>
              </w:rPr>
            </w:pPr>
          </w:p>
        </w:tc>
        <w:tc>
          <w:tcPr>
            <w:tcW w:w="3431" w:type="dxa"/>
            <w:vMerge/>
            <w:shd w:val="clear" w:color="auto" w:fill="auto"/>
          </w:tcPr>
          <w:p w:rsidR="00F62192" w:rsidRPr="00F02EDB" w:rsidRDefault="00F62192" w:rsidP="00A922E0">
            <w:pPr>
              <w:tabs>
                <w:tab w:val="left" w:pos="6910"/>
              </w:tabs>
              <w:spacing w:after="0" w:line="240" w:lineRule="auto"/>
              <w:jc w:val="both"/>
              <w:rPr>
                <w:rFonts w:eastAsia="Calibri" w:cstheme="minorHAnsi"/>
                <w:sz w:val="20"/>
                <w:szCs w:val="20"/>
                <w:lang w:val="es-PE"/>
              </w:rPr>
            </w:pPr>
          </w:p>
        </w:tc>
        <w:tc>
          <w:tcPr>
            <w:tcW w:w="1637" w:type="dxa"/>
            <w:gridSpan w:val="2"/>
          </w:tcPr>
          <w:p w:rsidR="00F62192" w:rsidRPr="00F02EDB" w:rsidRDefault="00A922E0" w:rsidP="00A922E0">
            <w:pPr>
              <w:spacing w:after="0" w:line="240" w:lineRule="auto"/>
              <w:jc w:val="both"/>
              <w:rPr>
                <w:rFonts w:eastAsia="Calibri" w:cstheme="minorHAnsi"/>
                <w:color w:val="000000"/>
                <w:sz w:val="20"/>
                <w:szCs w:val="20"/>
                <w:lang w:val="es-ES" w:eastAsia="es-PE"/>
              </w:rPr>
            </w:pPr>
            <w:r w:rsidRPr="000E00E4">
              <w:rPr>
                <w:rFonts w:eastAsia="Times New Roman" w:cstheme="minorHAnsi"/>
                <w:sz w:val="20"/>
                <w:lang w:eastAsia="es-MX"/>
              </w:rPr>
              <w:t>Identifica correctamente los efectos del consumismo en los asuntos públicos y su impacto en la sociedad.</w:t>
            </w:r>
          </w:p>
        </w:tc>
        <w:tc>
          <w:tcPr>
            <w:tcW w:w="1637" w:type="dxa"/>
            <w:gridSpan w:val="2"/>
            <w:shd w:val="clear" w:color="auto" w:fill="auto"/>
          </w:tcPr>
          <w:p w:rsidR="00F62192" w:rsidRPr="00F02EDB" w:rsidRDefault="00A922E0" w:rsidP="00A922E0">
            <w:pPr>
              <w:tabs>
                <w:tab w:val="left" w:pos="6910"/>
              </w:tabs>
              <w:spacing w:after="0" w:line="240" w:lineRule="auto"/>
              <w:jc w:val="both"/>
              <w:rPr>
                <w:rFonts w:eastAsia="Calibri" w:cstheme="minorHAnsi"/>
                <w:sz w:val="20"/>
                <w:szCs w:val="20"/>
                <w:lang w:val="es-ES"/>
              </w:rPr>
            </w:pPr>
            <w:r w:rsidRPr="000E00E4">
              <w:rPr>
                <w:rFonts w:eastAsia="Times New Roman" w:cstheme="minorHAnsi"/>
                <w:sz w:val="20"/>
                <w:lang w:eastAsia="es-MX"/>
              </w:rPr>
              <w:t>A</w:t>
            </w:r>
            <w:r w:rsidRPr="00686AFE">
              <w:rPr>
                <w:rFonts w:eastAsia="Times New Roman" w:cstheme="minorHAnsi"/>
                <w:sz w:val="20"/>
                <w:lang w:eastAsia="es-MX"/>
              </w:rPr>
              <w:t>naliza de manera crítica la relación entre consumismo y asuntos públicos, argumentando</w:t>
            </w:r>
          </w:p>
        </w:tc>
        <w:tc>
          <w:tcPr>
            <w:tcW w:w="1637" w:type="dxa"/>
            <w:gridSpan w:val="2"/>
            <w:shd w:val="clear" w:color="auto" w:fill="auto"/>
          </w:tcPr>
          <w:p w:rsidR="00F62192" w:rsidRPr="00F02EDB" w:rsidRDefault="00A922E0" w:rsidP="00A922E0">
            <w:pPr>
              <w:spacing w:after="0" w:line="240" w:lineRule="auto"/>
              <w:jc w:val="both"/>
              <w:rPr>
                <w:rFonts w:eastAsia="Calibri" w:cstheme="minorHAnsi"/>
                <w:sz w:val="20"/>
                <w:szCs w:val="20"/>
                <w:lang w:val="es-ES"/>
              </w:rPr>
            </w:pPr>
            <w:r w:rsidRPr="000E00E4">
              <w:rPr>
                <w:rFonts w:eastAsia="Times New Roman" w:cstheme="minorHAnsi"/>
                <w:sz w:val="20"/>
                <w:lang w:eastAsia="es-MX"/>
              </w:rPr>
              <w:t>E</w:t>
            </w:r>
            <w:r w:rsidRPr="00686AFE">
              <w:rPr>
                <w:rFonts w:eastAsia="Times New Roman" w:cstheme="minorHAnsi"/>
                <w:sz w:val="20"/>
                <w:lang w:eastAsia="es-MX"/>
              </w:rPr>
              <w:t>labora y propone soluciones o estrategias viables para fomentar un consumo responsable</w:t>
            </w:r>
          </w:p>
        </w:tc>
        <w:tc>
          <w:tcPr>
            <w:tcW w:w="1640" w:type="dxa"/>
            <w:gridSpan w:val="2"/>
            <w:shd w:val="clear" w:color="auto" w:fill="auto"/>
          </w:tcPr>
          <w:p w:rsidR="00A922E0" w:rsidRPr="00686AFE" w:rsidRDefault="00A922E0" w:rsidP="00A922E0">
            <w:pPr>
              <w:spacing w:after="0" w:line="240" w:lineRule="auto"/>
              <w:rPr>
                <w:rFonts w:eastAsia="Times New Roman" w:cstheme="minorHAnsi"/>
                <w:sz w:val="20"/>
                <w:lang w:eastAsia="es-MX"/>
              </w:rPr>
            </w:pPr>
            <w:r>
              <w:rPr>
                <w:rFonts w:eastAsia="Times New Roman" w:cstheme="minorHAnsi"/>
                <w:sz w:val="20"/>
                <w:lang w:eastAsia="es-MX"/>
              </w:rPr>
              <w:t>D</w:t>
            </w:r>
            <w:r w:rsidRPr="00686AFE">
              <w:rPr>
                <w:rFonts w:eastAsia="Times New Roman" w:cstheme="minorHAnsi"/>
                <w:sz w:val="20"/>
                <w:lang w:eastAsia="es-MX"/>
              </w:rPr>
              <w:t>emuestra colaboración y aporte significativo en el desarrollo de actividades grupales.</w:t>
            </w:r>
          </w:p>
          <w:p w:rsidR="00F62192" w:rsidRPr="00F02EDB" w:rsidRDefault="00F62192" w:rsidP="00A922E0">
            <w:pPr>
              <w:tabs>
                <w:tab w:val="left" w:pos="6910"/>
              </w:tabs>
              <w:spacing w:after="0" w:line="240" w:lineRule="auto"/>
              <w:jc w:val="both"/>
              <w:rPr>
                <w:rFonts w:eastAsia="Calibri" w:cstheme="minorHAnsi"/>
                <w:sz w:val="20"/>
                <w:szCs w:val="20"/>
                <w:lang w:val="es-ES"/>
              </w:rPr>
            </w:pPr>
          </w:p>
        </w:tc>
      </w:tr>
      <w:tr w:rsidR="00F62192" w:rsidRPr="00F02EDB" w:rsidTr="000E41C5">
        <w:trPr>
          <w:trHeight w:val="93"/>
        </w:trPr>
        <w:tc>
          <w:tcPr>
            <w:tcW w:w="421" w:type="dxa"/>
            <w:vMerge/>
            <w:shd w:val="clear" w:color="auto" w:fill="auto"/>
          </w:tcPr>
          <w:p w:rsidR="00F62192" w:rsidRPr="00F02EDB" w:rsidRDefault="00F62192" w:rsidP="00A922E0">
            <w:pPr>
              <w:tabs>
                <w:tab w:val="left" w:pos="6910"/>
              </w:tabs>
              <w:spacing w:after="0" w:line="240" w:lineRule="auto"/>
              <w:jc w:val="both"/>
              <w:rPr>
                <w:rFonts w:eastAsia="Calibri" w:cstheme="minorHAnsi"/>
                <w:sz w:val="20"/>
                <w:szCs w:val="20"/>
                <w:lang w:val="es-PE"/>
              </w:rPr>
            </w:pPr>
          </w:p>
        </w:tc>
        <w:tc>
          <w:tcPr>
            <w:tcW w:w="3431" w:type="dxa"/>
            <w:vMerge/>
            <w:shd w:val="clear" w:color="auto" w:fill="auto"/>
          </w:tcPr>
          <w:p w:rsidR="00F62192" w:rsidRPr="00F02EDB" w:rsidRDefault="00F62192" w:rsidP="00A922E0">
            <w:pPr>
              <w:tabs>
                <w:tab w:val="left" w:pos="6910"/>
              </w:tabs>
              <w:spacing w:after="0" w:line="240" w:lineRule="auto"/>
              <w:jc w:val="both"/>
              <w:rPr>
                <w:rFonts w:eastAsia="Calibri" w:cstheme="minorHAnsi"/>
                <w:sz w:val="20"/>
                <w:szCs w:val="20"/>
                <w:lang w:val="es-PE"/>
              </w:rPr>
            </w:pPr>
          </w:p>
        </w:tc>
        <w:tc>
          <w:tcPr>
            <w:tcW w:w="818" w:type="dxa"/>
            <w:vAlign w:val="center"/>
          </w:tcPr>
          <w:p w:rsidR="00F62192" w:rsidRPr="00F02EDB" w:rsidRDefault="00F62192" w:rsidP="00A922E0">
            <w:pPr>
              <w:tabs>
                <w:tab w:val="left" w:pos="6910"/>
              </w:tabs>
              <w:spacing w:after="0" w:line="240" w:lineRule="auto"/>
              <w:jc w:val="center"/>
              <w:rPr>
                <w:rFonts w:eastAsia="Calibri" w:cstheme="minorHAnsi"/>
                <w:sz w:val="20"/>
                <w:szCs w:val="20"/>
                <w:lang w:val="es-PE"/>
              </w:rPr>
            </w:pPr>
            <w:r w:rsidRPr="00F02EDB">
              <w:rPr>
                <w:rFonts w:eastAsia="Calibri" w:cstheme="minorHAnsi"/>
                <w:sz w:val="20"/>
                <w:szCs w:val="20"/>
                <w:lang w:val="es-PE"/>
              </w:rPr>
              <w:t>SI</w:t>
            </w:r>
          </w:p>
        </w:tc>
        <w:tc>
          <w:tcPr>
            <w:tcW w:w="819" w:type="dxa"/>
            <w:vAlign w:val="center"/>
          </w:tcPr>
          <w:p w:rsidR="00F62192" w:rsidRPr="00F02EDB" w:rsidRDefault="00F62192" w:rsidP="00A922E0">
            <w:pPr>
              <w:tabs>
                <w:tab w:val="left" w:pos="6910"/>
              </w:tabs>
              <w:spacing w:after="0" w:line="240" w:lineRule="auto"/>
              <w:jc w:val="center"/>
              <w:rPr>
                <w:rFonts w:eastAsia="Calibri" w:cstheme="minorHAnsi"/>
                <w:sz w:val="20"/>
                <w:szCs w:val="20"/>
                <w:lang w:val="es-PE"/>
              </w:rPr>
            </w:pPr>
            <w:r w:rsidRPr="00F02EDB">
              <w:rPr>
                <w:rFonts w:eastAsia="Calibri" w:cstheme="minorHAnsi"/>
                <w:sz w:val="20"/>
                <w:szCs w:val="20"/>
                <w:lang w:val="es-PE"/>
              </w:rPr>
              <w:t>NO</w:t>
            </w:r>
          </w:p>
        </w:tc>
        <w:tc>
          <w:tcPr>
            <w:tcW w:w="818" w:type="dxa"/>
            <w:shd w:val="clear" w:color="auto" w:fill="auto"/>
            <w:vAlign w:val="center"/>
          </w:tcPr>
          <w:p w:rsidR="00F62192" w:rsidRPr="00F02EDB" w:rsidRDefault="00F62192" w:rsidP="00A922E0">
            <w:pPr>
              <w:tabs>
                <w:tab w:val="left" w:pos="6910"/>
              </w:tabs>
              <w:spacing w:after="0" w:line="240" w:lineRule="auto"/>
              <w:jc w:val="center"/>
              <w:rPr>
                <w:rFonts w:eastAsia="Calibri" w:cstheme="minorHAnsi"/>
                <w:sz w:val="20"/>
                <w:szCs w:val="20"/>
                <w:lang w:val="es-PE"/>
              </w:rPr>
            </w:pPr>
            <w:r w:rsidRPr="00F02EDB">
              <w:rPr>
                <w:rFonts w:eastAsia="Calibri" w:cstheme="minorHAnsi"/>
                <w:sz w:val="20"/>
                <w:szCs w:val="20"/>
                <w:lang w:val="es-PE"/>
              </w:rPr>
              <w:t>SI</w:t>
            </w:r>
          </w:p>
        </w:tc>
        <w:tc>
          <w:tcPr>
            <w:tcW w:w="819" w:type="dxa"/>
            <w:shd w:val="clear" w:color="auto" w:fill="auto"/>
            <w:vAlign w:val="center"/>
          </w:tcPr>
          <w:p w:rsidR="00F62192" w:rsidRPr="00F02EDB" w:rsidRDefault="00F62192" w:rsidP="00A922E0">
            <w:pPr>
              <w:tabs>
                <w:tab w:val="left" w:pos="6910"/>
              </w:tabs>
              <w:spacing w:after="0" w:line="240" w:lineRule="auto"/>
              <w:jc w:val="center"/>
              <w:rPr>
                <w:rFonts w:eastAsia="Calibri" w:cstheme="minorHAnsi"/>
                <w:sz w:val="20"/>
                <w:szCs w:val="20"/>
                <w:lang w:val="es-PE"/>
              </w:rPr>
            </w:pPr>
            <w:r w:rsidRPr="00F02EDB">
              <w:rPr>
                <w:rFonts w:eastAsia="Calibri" w:cstheme="minorHAnsi"/>
                <w:sz w:val="20"/>
                <w:szCs w:val="20"/>
                <w:lang w:val="es-PE"/>
              </w:rPr>
              <w:t>NO</w:t>
            </w:r>
          </w:p>
        </w:tc>
        <w:tc>
          <w:tcPr>
            <w:tcW w:w="819" w:type="dxa"/>
            <w:shd w:val="clear" w:color="auto" w:fill="auto"/>
            <w:vAlign w:val="center"/>
          </w:tcPr>
          <w:p w:rsidR="00F62192" w:rsidRPr="00F02EDB" w:rsidRDefault="00F62192" w:rsidP="00A922E0">
            <w:pPr>
              <w:tabs>
                <w:tab w:val="left" w:pos="6910"/>
              </w:tabs>
              <w:spacing w:after="0" w:line="240" w:lineRule="auto"/>
              <w:jc w:val="center"/>
              <w:rPr>
                <w:rFonts w:eastAsia="Calibri" w:cstheme="minorHAnsi"/>
                <w:sz w:val="20"/>
                <w:szCs w:val="20"/>
                <w:lang w:val="es-PE"/>
              </w:rPr>
            </w:pPr>
            <w:r w:rsidRPr="00F02EDB">
              <w:rPr>
                <w:rFonts w:eastAsia="Calibri" w:cstheme="minorHAnsi"/>
                <w:sz w:val="20"/>
                <w:szCs w:val="20"/>
                <w:lang w:val="es-PE"/>
              </w:rPr>
              <w:t>SI</w:t>
            </w:r>
          </w:p>
        </w:tc>
        <w:tc>
          <w:tcPr>
            <w:tcW w:w="818" w:type="dxa"/>
            <w:shd w:val="clear" w:color="auto" w:fill="auto"/>
            <w:vAlign w:val="center"/>
          </w:tcPr>
          <w:p w:rsidR="00F62192" w:rsidRPr="00F02EDB" w:rsidRDefault="00F62192" w:rsidP="00A922E0">
            <w:pPr>
              <w:tabs>
                <w:tab w:val="left" w:pos="6910"/>
              </w:tabs>
              <w:spacing w:after="0" w:line="240" w:lineRule="auto"/>
              <w:jc w:val="center"/>
              <w:rPr>
                <w:rFonts w:eastAsia="Calibri" w:cstheme="minorHAnsi"/>
                <w:sz w:val="20"/>
                <w:szCs w:val="20"/>
                <w:lang w:val="es-PE"/>
              </w:rPr>
            </w:pPr>
            <w:r w:rsidRPr="00F02EDB">
              <w:rPr>
                <w:rFonts w:eastAsia="Calibri" w:cstheme="minorHAnsi"/>
                <w:sz w:val="20"/>
                <w:szCs w:val="20"/>
                <w:lang w:val="es-PE"/>
              </w:rPr>
              <w:t>NO</w:t>
            </w:r>
          </w:p>
        </w:tc>
        <w:tc>
          <w:tcPr>
            <w:tcW w:w="819" w:type="dxa"/>
            <w:shd w:val="clear" w:color="auto" w:fill="auto"/>
            <w:vAlign w:val="center"/>
          </w:tcPr>
          <w:p w:rsidR="00F62192" w:rsidRPr="00F02EDB" w:rsidRDefault="00F62192" w:rsidP="00A922E0">
            <w:pPr>
              <w:tabs>
                <w:tab w:val="left" w:pos="6910"/>
              </w:tabs>
              <w:spacing w:after="0" w:line="240" w:lineRule="auto"/>
              <w:jc w:val="center"/>
              <w:rPr>
                <w:rFonts w:eastAsia="Calibri" w:cstheme="minorHAnsi"/>
                <w:sz w:val="20"/>
                <w:szCs w:val="20"/>
                <w:lang w:val="es-PE"/>
              </w:rPr>
            </w:pPr>
            <w:r w:rsidRPr="00F02EDB">
              <w:rPr>
                <w:rFonts w:eastAsia="Calibri" w:cstheme="minorHAnsi"/>
                <w:sz w:val="20"/>
                <w:szCs w:val="20"/>
                <w:lang w:val="es-PE"/>
              </w:rPr>
              <w:t>SI</w:t>
            </w:r>
          </w:p>
        </w:tc>
        <w:tc>
          <w:tcPr>
            <w:tcW w:w="821" w:type="dxa"/>
            <w:shd w:val="clear" w:color="auto" w:fill="auto"/>
            <w:vAlign w:val="center"/>
          </w:tcPr>
          <w:p w:rsidR="00F62192" w:rsidRPr="00F02EDB" w:rsidRDefault="00F62192" w:rsidP="00A922E0">
            <w:pPr>
              <w:tabs>
                <w:tab w:val="left" w:pos="6910"/>
              </w:tabs>
              <w:spacing w:after="0" w:line="240" w:lineRule="auto"/>
              <w:jc w:val="center"/>
              <w:rPr>
                <w:rFonts w:eastAsia="Calibri" w:cstheme="minorHAnsi"/>
                <w:sz w:val="20"/>
                <w:szCs w:val="20"/>
                <w:lang w:val="es-PE"/>
              </w:rPr>
            </w:pPr>
            <w:r w:rsidRPr="00F02EDB">
              <w:rPr>
                <w:rFonts w:eastAsia="Calibri" w:cstheme="minorHAnsi"/>
                <w:sz w:val="20"/>
                <w:szCs w:val="20"/>
                <w:lang w:val="es-PE"/>
              </w:rPr>
              <w:t>NO</w:t>
            </w:r>
          </w:p>
        </w:tc>
      </w:tr>
      <w:tr w:rsidR="00A922E0" w:rsidRPr="00F02EDB" w:rsidTr="000E41C5">
        <w:trPr>
          <w:trHeight w:val="303"/>
        </w:trPr>
        <w:tc>
          <w:tcPr>
            <w:tcW w:w="421" w:type="dxa"/>
            <w:shd w:val="clear" w:color="auto" w:fill="auto"/>
          </w:tcPr>
          <w:p w:rsidR="00A922E0" w:rsidRPr="00F02EDB" w:rsidRDefault="00A922E0" w:rsidP="00A922E0">
            <w:pPr>
              <w:tabs>
                <w:tab w:val="left" w:pos="6910"/>
              </w:tabs>
              <w:spacing w:after="0" w:line="240" w:lineRule="auto"/>
              <w:jc w:val="both"/>
              <w:rPr>
                <w:rFonts w:eastAsia="Calibri" w:cstheme="minorHAnsi"/>
                <w:sz w:val="20"/>
                <w:szCs w:val="20"/>
                <w:lang w:val="es-PE"/>
              </w:rPr>
            </w:pPr>
            <w:r w:rsidRPr="00F02EDB">
              <w:rPr>
                <w:rFonts w:eastAsia="Calibri" w:cstheme="minorHAnsi"/>
                <w:sz w:val="20"/>
                <w:szCs w:val="20"/>
                <w:lang w:val="es-PE"/>
              </w:rPr>
              <w:t>01</w:t>
            </w:r>
          </w:p>
        </w:tc>
        <w:tc>
          <w:tcPr>
            <w:tcW w:w="3431" w:type="dxa"/>
            <w:tcBorders>
              <w:top w:val="nil"/>
              <w:left w:val="single" w:sz="4" w:space="0" w:color="000000"/>
              <w:bottom w:val="single" w:sz="4" w:space="0" w:color="000000"/>
              <w:right w:val="nil"/>
            </w:tcBorders>
            <w:shd w:val="clear" w:color="auto" w:fill="auto"/>
            <w:vAlign w:val="center"/>
          </w:tcPr>
          <w:p w:rsidR="00A922E0" w:rsidRDefault="00A922E0" w:rsidP="00A922E0">
            <w:pPr>
              <w:spacing w:after="0" w:line="240" w:lineRule="auto"/>
              <w:rPr>
                <w:rFonts w:ascii="Calibri" w:hAnsi="Calibri" w:cs="Calibri"/>
                <w:color w:val="000000"/>
                <w:sz w:val="20"/>
                <w:szCs w:val="20"/>
              </w:rPr>
            </w:pPr>
            <w:r>
              <w:rPr>
                <w:rFonts w:ascii="Calibri" w:hAnsi="Calibri" w:cs="Calibri"/>
                <w:color w:val="000000"/>
                <w:sz w:val="20"/>
                <w:szCs w:val="20"/>
              </w:rPr>
              <w:t>ATAYAURI CORDOVA, LUZ MERY</w:t>
            </w:r>
          </w:p>
        </w:tc>
        <w:tc>
          <w:tcPr>
            <w:tcW w:w="818" w:type="dxa"/>
          </w:tcPr>
          <w:p w:rsidR="00A922E0" w:rsidRPr="00F02EDB" w:rsidRDefault="00A922E0" w:rsidP="00A922E0">
            <w:pPr>
              <w:tabs>
                <w:tab w:val="left" w:pos="6910"/>
              </w:tabs>
              <w:spacing w:after="0" w:line="240" w:lineRule="auto"/>
              <w:jc w:val="both"/>
              <w:rPr>
                <w:rFonts w:eastAsia="Calibri" w:cstheme="minorHAnsi"/>
                <w:sz w:val="20"/>
                <w:szCs w:val="20"/>
                <w:lang w:val="es-PE"/>
              </w:rPr>
            </w:pPr>
          </w:p>
        </w:tc>
        <w:tc>
          <w:tcPr>
            <w:tcW w:w="819" w:type="dxa"/>
          </w:tcPr>
          <w:p w:rsidR="00A922E0" w:rsidRPr="00F02EDB" w:rsidRDefault="00A922E0" w:rsidP="00A922E0">
            <w:pPr>
              <w:tabs>
                <w:tab w:val="left" w:pos="6910"/>
              </w:tabs>
              <w:spacing w:after="0" w:line="240" w:lineRule="auto"/>
              <w:jc w:val="both"/>
              <w:rPr>
                <w:rFonts w:eastAsia="Calibri" w:cstheme="minorHAnsi"/>
                <w:sz w:val="20"/>
                <w:szCs w:val="20"/>
                <w:lang w:val="es-PE"/>
              </w:rPr>
            </w:pPr>
          </w:p>
        </w:tc>
        <w:tc>
          <w:tcPr>
            <w:tcW w:w="818" w:type="dxa"/>
            <w:shd w:val="clear" w:color="auto" w:fill="auto"/>
          </w:tcPr>
          <w:p w:rsidR="00A922E0" w:rsidRPr="00F02EDB" w:rsidRDefault="00A922E0" w:rsidP="00A922E0">
            <w:pPr>
              <w:tabs>
                <w:tab w:val="left" w:pos="6910"/>
              </w:tabs>
              <w:spacing w:after="0" w:line="240" w:lineRule="auto"/>
              <w:jc w:val="both"/>
              <w:rPr>
                <w:rFonts w:eastAsia="Calibri" w:cstheme="minorHAnsi"/>
                <w:sz w:val="20"/>
                <w:szCs w:val="20"/>
                <w:lang w:val="es-PE"/>
              </w:rPr>
            </w:pPr>
          </w:p>
        </w:tc>
        <w:tc>
          <w:tcPr>
            <w:tcW w:w="819" w:type="dxa"/>
            <w:shd w:val="clear" w:color="auto" w:fill="auto"/>
          </w:tcPr>
          <w:p w:rsidR="00A922E0" w:rsidRPr="00F02EDB" w:rsidRDefault="00A922E0" w:rsidP="00A922E0">
            <w:pPr>
              <w:tabs>
                <w:tab w:val="left" w:pos="6910"/>
              </w:tabs>
              <w:spacing w:after="0" w:line="240" w:lineRule="auto"/>
              <w:jc w:val="both"/>
              <w:rPr>
                <w:rFonts w:eastAsia="Calibri" w:cstheme="minorHAnsi"/>
                <w:sz w:val="20"/>
                <w:szCs w:val="20"/>
                <w:lang w:val="es-PE"/>
              </w:rPr>
            </w:pPr>
          </w:p>
        </w:tc>
        <w:tc>
          <w:tcPr>
            <w:tcW w:w="819" w:type="dxa"/>
            <w:shd w:val="clear" w:color="auto" w:fill="auto"/>
          </w:tcPr>
          <w:p w:rsidR="00A922E0" w:rsidRPr="00F02EDB" w:rsidRDefault="00A922E0" w:rsidP="00A922E0">
            <w:pPr>
              <w:tabs>
                <w:tab w:val="left" w:pos="6910"/>
              </w:tabs>
              <w:spacing w:after="0" w:line="240" w:lineRule="auto"/>
              <w:jc w:val="both"/>
              <w:rPr>
                <w:rFonts w:eastAsia="Calibri" w:cstheme="minorHAnsi"/>
                <w:sz w:val="20"/>
                <w:szCs w:val="20"/>
                <w:lang w:val="es-PE"/>
              </w:rPr>
            </w:pPr>
          </w:p>
        </w:tc>
        <w:tc>
          <w:tcPr>
            <w:tcW w:w="818" w:type="dxa"/>
            <w:shd w:val="clear" w:color="auto" w:fill="auto"/>
          </w:tcPr>
          <w:p w:rsidR="00A922E0" w:rsidRPr="00F02EDB" w:rsidRDefault="00A922E0" w:rsidP="00A922E0">
            <w:pPr>
              <w:tabs>
                <w:tab w:val="left" w:pos="6910"/>
              </w:tabs>
              <w:spacing w:after="0" w:line="240" w:lineRule="auto"/>
              <w:jc w:val="both"/>
              <w:rPr>
                <w:rFonts w:eastAsia="Calibri" w:cstheme="minorHAnsi"/>
                <w:sz w:val="20"/>
                <w:szCs w:val="20"/>
                <w:lang w:val="es-PE"/>
              </w:rPr>
            </w:pPr>
          </w:p>
        </w:tc>
        <w:tc>
          <w:tcPr>
            <w:tcW w:w="819" w:type="dxa"/>
            <w:shd w:val="clear" w:color="auto" w:fill="auto"/>
          </w:tcPr>
          <w:p w:rsidR="00A922E0" w:rsidRPr="00F02EDB" w:rsidRDefault="00A922E0" w:rsidP="00A922E0">
            <w:pPr>
              <w:tabs>
                <w:tab w:val="left" w:pos="6910"/>
              </w:tabs>
              <w:spacing w:after="0" w:line="240" w:lineRule="auto"/>
              <w:jc w:val="both"/>
              <w:rPr>
                <w:rFonts w:eastAsia="Calibri" w:cstheme="minorHAnsi"/>
                <w:sz w:val="20"/>
                <w:szCs w:val="20"/>
                <w:lang w:val="es-PE"/>
              </w:rPr>
            </w:pPr>
          </w:p>
        </w:tc>
        <w:tc>
          <w:tcPr>
            <w:tcW w:w="821" w:type="dxa"/>
            <w:shd w:val="clear" w:color="auto" w:fill="auto"/>
          </w:tcPr>
          <w:p w:rsidR="00A922E0" w:rsidRPr="00F02EDB" w:rsidRDefault="00A922E0" w:rsidP="00A922E0">
            <w:pPr>
              <w:tabs>
                <w:tab w:val="left" w:pos="6910"/>
              </w:tabs>
              <w:spacing w:after="0" w:line="240" w:lineRule="auto"/>
              <w:jc w:val="both"/>
              <w:rPr>
                <w:rFonts w:eastAsia="Calibri" w:cstheme="minorHAnsi"/>
                <w:sz w:val="20"/>
                <w:szCs w:val="20"/>
                <w:lang w:val="es-PE"/>
              </w:rPr>
            </w:pPr>
          </w:p>
        </w:tc>
      </w:tr>
      <w:tr w:rsidR="00A922E0" w:rsidRPr="00F02EDB" w:rsidTr="000E41C5">
        <w:trPr>
          <w:trHeight w:val="206"/>
        </w:trPr>
        <w:tc>
          <w:tcPr>
            <w:tcW w:w="421" w:type="dxa"/>
            <w:shd w:val="clear" w:color="auto" w:fill="auto"/>
          </w:tcPr>
          <w:p w:rsidR="00A922E0" w:rsidRPr="00F02EDB" w:rsidRDefault="00A922E0" w:rsidP="00A922E0">
            <w:pPr>
              <w:tabs>
                <w:tab w:val="left" w:pos="6910"/>
              </w:tabs>
              <w:spacing w:after="0" w:line="240" w:lineRule="auto"/>
              <w:jc w:val="both"/>
              <w:rPr>
                <w:rFonts w:eastAsia="Calibri" w:cstheme="minorHAnsi"/>
                <w:sz w:val="20"/>
                <w:szCs w:val="20"/>
                <w:lang w:val="es-PE"/>
              </w:rPr>
            </w:pPr>
            <w:r w:rsidRPr="00F02EDB">
              <w:rPr>
                <w:rFonts w:eastAsia="Calibri" w:cstheme="minorHAnsi"/>
                <w:sz w:val="20"/>
                <w:szCs w:val="20"/>
                <w:lang w:val="es-PE"/>
              </w:rPr>
              <w:t>02</w:t>
            </w:r>
          </w:p>
        </w:tc>
        <w:tc>
          <w:tcPr>
            <w:tcW w:w="3431" w:type="dxa"/>
            <w:tcBorders>
              <w:top w:val="nil"/>
              <w:left w:val="single" w:sz="4" w:space="0" w:color="000000"/>
              <w:bottom w:val="single" w:sz="4" w:space="0" w:color="000000"/>
              <w:right w:val="nil"/>
            </w:tcBorders>
            <w:shd w:val="clear" w:color="auto" w:fill="auto"/>
            <w:vAlign w:val="center"/>
          </w:tcPr>
          <w:p w:rsidR="00A922E0" w:rsidRDefault="00A922E0" w:rsidP="00A922E0">
            <w:pPr>
              <w:spacing w:after="0" w:line="240" w:lineRule="auto"/>
              <w:rPr>
                <w:rFonts w:ascii="Calibri" w:hAnsi="Calibri" w:cs="Calibri"/>
                <w:color w:val="000000"/>
                <w:sz w:val="20"/>
                <w:szCs w:val="20"/>
              </w:rPr>
            </w:pPr>
            <w:r>
              <w:rPr>
                <w:rFonts w:ascii="Calibri" w:hAnsi="Calibri" w:cs="Calibri"/>
                <w:color w:val="000000"/>
                <w:sz w:val="20"/>
                <w:szCs w:val="20"/>
              </w:rPr>
              <w:t>BERNALES CALDERON, OLGA MARELY</w:t>
            </w:r>
          </w:p>
        </w:tc>
        <w:tc>
          <w:tcPr>
            <w:tcW w:w="818" w:type="dxa"/>
          </w:tcPr>
          <w:p w:rsidR="00A922E0" w:rsidRPr="00F02EDB" w:rsidRDefault="00A922E0" w:rsidP="00A922E0">
            <w:pPr>
              <w:tabs>
                <w:tab w:val="left" w:pos="6910"/>
              </w:tabs>
              <w:spacing w:after="0" w:line="240" w:lineRule="auto"/>
              <w:jc w:val="both"/>
              <w:rPr>
                <w:rFonts w:eastAsia="Calibri" w:cstheme="minorHAnsi"/>
                <w:sz w:val="20"/>
                <w:szCs w:val="20"/>
                <w:lang w:val="es-PE"/>
              </w:rPr>
            </w:pPr>
          </w:p>
        </w:tc>
        <w:tc>
          <w:tcPr>
            <w:tcW w:w="819" w:type="dxa"/>
          </w:tcPr>
          <w:p w:rsidR="00A922E0" w:rsidRPr="00F02EDB" w:rsidRDefault="00A922E0" w:rsidP="00A922E0">
            <w:pPr>
              <w:tabs>
                <w:tab w:val="left" w:pos="6910"/>
              </w:tabs>
              <w:spacing w:after="0" w:line="240" w:lineRule="auto"/>
              <w:jc w:val="both"/>
              <w:rPr>
                <w:rFonts w:eastAsia="Calibri" w:cstheme="minorHAnsi"/>
                <w:sz w:val="20"/>
                <w:szCs w:val="20"/>
                <w:lang w:val="es-PE"/>
              </w:rPr>
            </w:pPr>
          </w:p>
        </w:tc>
        <w:tc>
          <w:tcPr>
            <w:tcW w:w="818" w:type="dxa"/>
            <w:shd w:val="clear" w:color="auto" w:fill="auto"/>
          </w:tcPr>
          <w:p w:rsidR="00A922E0" w:rsidRPr="00F02EDB" w:rsidRDefault="00A922E0" w:rsidP="00A922E0">
            <w:pPr>
              <w:tabs>
                <w:tab w:val="left" w:pos="6910"/>
              </w:tabs>
              <w:spacing w:after="0" w:line="240" w:lineRule="auto"/>
              <w:jc w:val="both"/>
              <w:rPr>
                <w:rFonts w:eastAsia="Calibri" w:cstheme="minorHAnsi"/>
                <w:sz w:val="20"/>
                <w:szCs w:val="20"/>
                <w:lang w:val="es-PE"/>
              </w:rPr>
            </w:pPr>
          </w:p>
        </w:tc>
        <w:tc>
          <w:tcPr>
            <w:tcW w:w="819" w:type="dxa"/>
            <w:shd w:val="clear" w:color="auto" w:fill="auto"/>
          </w:tcPr>
          <w:p w:rsidR="00A922E0" w:rsidRPr="00F02EDB" w:rsidRDefault="00A922E0" w:rsidP="00A922E0">
            <w:pPr>
              <w:tabs>
                <w:tab w:val="left" w:pos="6910"/>
              </w:tabs>
              <w:spacing w:after="0" w:line="240" w:lineRule="auto"/>
              <w:jc w:val="both"/>
              <w:rPr>
                <w:rFonts w:eastAsia="Calibri" w:cstheme="minorHAnsi"/>
                <w:sz w:val="20"/>
                <w:szCs w:val="20"/>
                <w:lang w:val="es-PE"/>
              </w:rPr>
            </w:pPr>
          </w:p>
        </w:tc>
        <w:tc>
          <w:tcPr>
            <w:tcW w:w="819" w:type="dxa"/>
            <w:shd w:val="clear" w:color="auto" w:fill="auto"/>
          </w:tcPr>
          <w:p w:rsidR="00A922E0" w:rsidRPr="00F02EDB" w:rsidRDefault="00A922E0" w:rsidP="00A922E0">
            <w:pPr>
              <w:tabs>
                <w:tab w:val="left" w:pos="6910"/>
              </w:tabs>
              <w:spacing w:after="0" w:line="240" w:lineRule="auto"/>
              <w:jc w:val="both"/>
              <w:rPr>
                <w:rFonts w:eastAsia="Calibri" w:cstheme="minorHAnsi"/>
                <w:sz w:val="20"/>
                <w:szCs w:val="20"/>
                <w:lang w:val="es-PE"/>
              </w:rPr>
            </w:pPr>
          </w:p>
        </w:tc>
        <w:tc>
          <w:tcPr>
            <w:tcW w:w="818" w:type="dxa"/>
            <w:shd w:val="clear" w:color="auto" w:fill="auto"/>
          </w:tcPr>
          <w:p w:rsidR="00A922E0" w:rsidRPr="00F02EDB" w:rsidRDefault="00A922E0" w:rsidP="00A922E0">
            <w:pPr>
              <w:tabs>
                <w:tab w:val="left" w:pos="6910"/>
              </w:tabs>
              <w:spacing w:after="0" w:line="240" w:lineRule="auto"/>
              <w:jc w:val="both"/>
              <w:rPr>
                <w:rFonts w:eastAsia="Calibri" w:cstheme="minorHAnsi"/>
                <w:sz w:val="20"/>
                <w:szCs w:val="20"/>
                <w:lang w:val="es-PE"/>
              </w:rPr>
            </w:pPr>
          </w:p>
        </w:tc>
        <w:tc>
          <w:tcPr>
            <w:tcW w:w="819" w:type="dxa"/>
            <w:shd w:val="clear" w:color="auto" w:fill="auto"/>
          </w:tcPr>
          <w:p w:rsidR="00A922E0" w:rsidRPr="00F02EDB" w:rsidRDefault="00A922E0" w:rsidP="00A922E0">
            <w:pPr>
              <w:tabs>
                <w:tab w:val="left" w:pos="6910"/>
              </w:tabs>
              <w:spacing w:after="0" w:line="240" w:lineRule="auto"/>
              <w:jc w:val="both"/>
              <w:rPr>
                <w:rFonts w:eastAsia="Calibri" w:cstheme="minorHAnsi"/>
                <w:sz w:val="20"/>
                <w:szCs w:val="20"/>
                <w:lang w:val="es-PE"/>
              </w:rPr>
            </w:pPr>
          </w:p>
        </w:tc>
        <w:tc>
          <w:tcPr>
            <w:tcW w:w="821" w:type="dxa"/>
            <w:shd w:val="clear" w:color="auto" w:fill="auto"/>
          </w:tcPr>
          <w:p w:rsidR="00A922E0" w:rsidRPr="00F02EDB" w:rsidRDefault="00A922E0" w:rsidP="00A922E0">
            <w:pPr>
              <w:tabs>
                <w:tab w:val="left" w:pos="6910"/>
              </w:tabs>
              <w:spacing w:after="0" w:line="240" w:lineRule="auto"/>
              <w:jc w:val="both"/>
              <w:rPr>
                <w:rFonts w:eastAsia="Calibri" w:cstheme="minorHAnsi"/>
                <w:sz w:val="20"/>
                <w:szCs w:val="20"/>
                <w:lang w:val="es-PE"/>
              </w:rPr>
            </w:pPr>
          </w:p>
        </w:tc>
      </w:tr>
      <w:tr w:rsidR="00A922E0" w:rsidRPr="00F02EDB" w:rsidTr="000E41C5">
        <w:trPr>
          <w:trHeight w:val="93"/>
        </w:trPr>
        <w:tc>
          <w:tcPr>
            <w:tcW w:w="421" w:type="dxa"/>
            <w:shd w:val="clear" w:color="auto" w:fill="auto"/>
          </w:tcPr>
          <w:p w:rsidR="00A922E0" w:rsidRPr="00F02EDB" w:rsidRDefault="00A922E0" w:rsidP="00A922E0">
            <w:pPr>
              <w:tabs>
                <w:tab w:val="left" w:pos="6910"/>
              </w:tabs>
              <w:spacing w:after="0" w:line="240" w:lineRule="auto"/>
              <w:jc w:val="both"/>
              <w:rPr>
                <w:rFonts w:eastAsia="Calibri" w:cstheme="minorHAnsi"/>
                <w:sz w:val="20"/>
                <w:szCs w:val="20"/>
                <w:lang w:val="es-PE"/>
              </w:rPr>
            </w:pPr>
            <w:r w:rsidRPr="00F02EDB">
              <w:rPr>
                <w:rFonts w:eastAsia="Calibri" w:cstheme="minorHAnsi"/>
                <w:sz w:val="20"/>
                <w:szCs w:val="20"/>
                <w:lang w:val="es-PE"/>
              </w:rPr>
              <w:t>03</w:t>
            </w:r>
          </w:p>
        </w:tc>
        <w:tc>
          <w:tcPr>
            <w:tcW w:w="3431" w:type="dxa"/>
            <w:tcBorders>
              <w:top w:val="nil"/>
              <w:left w:val="single" w:sz="4" w:space="0" w:color="000000"/>
              <w:bottom w:val="single" w:sz="4" w:space="0" w:color="000000"/>
              <w:right w:val="nil"/>
            </w:tcBorders>
            <w:shd w:val="clear" w:color="auto" w:fill="auto"/>
            <w:vAlign w:val="center"/>
          </w:tcPr>
          <w:p w:rsidR="00A922E0" w:rsidRDefault="00A922E0" w:rsidP="00A922E0">
            <w:pPr>
              <w:spacing w:after="0" w:line="240" w:lineRule="auto"/>
              <w:rPr>
                <w:rFonts w:ascii="Calibri" w:hAnsi="Calibri" w:cs="Calibri"/>
                <w:color w:val="000000"/>
                <w:sz w:val="20"/>
                <w:szCs w:val="20"/>
              </w:rPr>
            </w:pPr>
            <w:r>
              <w:rPr>
                <w:rFonts w:ascii="Calibri" w:hAnsi="Calibri" w:cs="Calibri"/>
                <w:color w:val="000000"/>
                <w:sz w:val="20"/>
                <w:szCs w:val="20"/>
              </w:rPr>
              <w:t>CANDELA VASQUEZ, ROSA YOLANDA</w:t>
            </w:r>
          </w:p>
        </w:tc>
        <w:tc>
          <w:tcPr>
            <w:tcW w:w="818" w:type="dxa"/>
          </w:tcPr>
          <w:p w:rsidR="00A922E0" w:rsidRPr="00F02EDB" w:rsidRDefault="00A922E0" w:rsidP="00A922E0">
            <w:pPr>
              <w:tabs>
                <w:tab w:val="left" w:pos="6910"/>
              </w:tabs>
              <w:spacing w:after="0" w:line="240" w:lineRule="auto"/>
              <w:jc w:val="both"/>
              <w:rPr>
                <w:rFonts w:eastAsia="Calibri" w:cstheme="minorHAnsi"/>
                <w:sz w:val="20"/>
                <w:szCs w:val="20"/>
                <w:lang w:val="es-PE"/>
              </w:rPr>
            </w:pPr>
          </w:p>
        </w:tc>
        <w:tc>
          <w:tcPr>
            <w:tcW w:w="819" w:type="dxa"/>
          </w:tcPr>
          <w:p w:rsidR="00A922E0" w:rsidRPr="00F02EDB" w:rsidRDefault="00A922E0" w:rsidP="00A922E0">
            <w:pPr>
              <w:tabs>
                <w:tab w:val="left" w:pos="6910"/>
              </w:tabs>
              <w:spacing w:after="0" w:line="240" w:lineRule="auto"/>
              <w:jc w:val="both"/>
              <w:rPr>
                <w:rFonts w:eastAsia="Calibri" w:cstheme="minorHAnsi"/>
                <w:sz w:val="20"/>
                <w:szCs w:val="20"/>
                <w:lang w:val="es-PE"/>
              </w:rPr>
            </w:pPr>
          </w:p>
        </w:tc>
        <w:tc>
          <w:tcPr>
            <w:tcW w:w="818" w:type="dxa"/>
            <w:shd w:val="clear" w:color="auto" w:fill="auto"/>
          </w:tcPr>
          <w:p w:rsidR="00A922E0" w:rsidRPr="00F02EDB" w:rsidRDefault="00A922E0" w:rsidP="00A922E0">
            <w:pPr>
              <w:tabs>
                <w:tab w:val="left" w:pos="6910"/>
              </w:tabs>
              <w:spacing w:after="0" w:line="240" w:lineRule="auto"/>
              <w:jc w:val="both"/>
              <w:rPr>
                <w:rFonts w:eastAsia="Calibri" w:cstheme="minorHAnsi"/>
                <w:sz w:val="20"/>
                <w:szCs w:val="20"/>
                <w:lang w:val="es-PE"/>
              </w:rPr>
            </w:pPr>
          </w:p>
        </w:tc>
        <w:tc>
          <w:tcPr>
            <w:tcW w:w="819" w:type="dxa"/>
            <w:shd w:val="clear" w:color="auto" w:fill="auto"/>
          </w:tcPr>
          <w:p w:rsidR="00A922E0" w:rsidRPr="00F02EDB" w:rsidRDefault="00A922E0" w:rsidP="00A922E0">
            <w:pPr>
              <w:tabs>
                <w:tab w:val="left" w:pos="6910"/>
              </w:tabs>
              <w:spacing w:after="0" w:line="240" w:lineRule="auto"/>
              <w:jc w:val="both"/>
              <w:rPr>
                <w:rFonts w:eastAsia="Calibri" w:cstheme="minorHAnsi"/>
                <w:sz w:val="20"/>
                <w:szCs w:val="20"/>
                <w:lang w:val="es-PE"/>
              </w:rPr>
            </w:pPr>
          </w:p>
        </w:tc>
        <w:tc>
          <w:tcPr>
            <w:tcW w:w="819" w:type="dxa"/>
            <w:shd w:val="clear" w:color="auto" w:fill="auto"/>
          </w:tcPr>
          <w:p w:rsidR="00A922E0" w:rsidRPr="00F02EDB" w:rsidRDefault="00A922E0" w:rsidP="00A922E0">
            <w:pPr>
              <w:tabs>
                <w:tab w:val="left" w:pos="6910"/>
              </w:tabs>
              <w:spacing w:after="0" w:line="240" w:lineRule="auto"/>
              <w:jc w:val="both"/>
              <w:rPr>
                <w:rFonts w:eastAsia="Calibri" w:cstheme="minorHAnsi"/>
                <w:sz w:val="20"/>
                <w:szCs w:val="20"/>
                <w:lang w:val="es-PE"/>
              </w:rPr>
            </w:pPr>
          </w:p>
        </w:tc>
        <w:tc>
          <w:tcPr>
            <w:tcW w:w="818" w:type="dxa"/>
            <w:shd w:val="clear" w:color="auto" w:fill="auto"/>
          </w:tcPr>
          <w:p w:rsidR="00A922E0" w:rsidRPr="00F02EDB" w:rsidRDefault="00A922E0" w:rsidP="00A922E0">
            <w:pPr>
              <w:tabs>
                <w:tab w:val="left" w:pos="6910"/>
              </w:tabs>
              <w:spacing w:after="0" w:line="240" w:lineRule="auto"/>
              <w:jc w:val="both"/>
              <w:rPr>
                <w:rFonts w:eastAsia="Calibri" w:cstheme="minorHAnsi"/>
                <w:sz w:val="20"/>
                <w:szCs w:val="20"/>
                <w:lang w:val="es-PE"/>
              </w:rPr>
            </w:pPr>
          </w:p>
        </w:tc>
        <w:tc>
          <w:tcPr>
            <w:tcW w:w="819" w:type="dxa"/>
            <w:shd w:val="clear" w:color="auto" w:fill="auto"/>
          </w:tcPr>
          <w:p w:rsidR="00A922E0" w:rsidRPr="00F02EDB" w:rsidRDefault="00A922E0" w:rsidP="00A922E0">
            <w:pPr>
              <w:tabs>
                <w:tab w:val="left" w:pos="6910"/>
              </w:tabs>
              <w:spacing w:after="0" w:line="240" w:lineRule="auto"/>
              <w:jc w:val="both"/>
              <w:rPr>
                <w:rFonts w:eastAsia="Calibri" w:cstheme="minorHAnsi"/>
                <w:sz w:val="20"/>
                <w:szCs w:val="20"/>
                <w:lang w:val="es-PE"/>
              </w:rPr>
            </w:pPr>
          </w:p>
        </w:tc>
        <w:tc>
          <w:tcPr>
            <w:tcW w:w="821" w:type="dxa"/>
            <w:shd w:val="clear" w:color="auto" w:fill="auto"/>
          </w:tcPr>
          <w:p w:rsidR="00A922E0" w:rsidRPr="00F02EDB" w:rsidRDefault="00A922E0" w:rsidP="00A922E0">
            <w:pPr>
              <w:tabs>
                <w:tab w:val="left" w:pos="6910"/>
              </w:tabs>
              <w:spacing w:after="0" w:line="240" w:lineRule="auto"/>
              <w:jc w:val="both"/>
              <w:rPr>
                <w:rFonts w:eastAsia="Calibri" w:cstheme="minorHAnsi"/>
                <w:sz w:val="20"/>
                <w:szCs w:val="20"/>
                <w:lang w:val="es-PE"/>
              </w:rPr>
            </w:pPr>
          </w:p>
        </w:tc>
      </w:tr>
      <w:tr w:rsidR="00A922E0" w:rsidRPr="00F02EDB" w:rsidTr="000E41C5">
        <w:trPr>
          <w:trHeight w:val="93"/>
        </w:trPr>
        <w:tc>
          <w:tcPr>
            <w:tcW w:w="421" w:type="dxa"/>
            <w:shd w:val="clear" w:color="auto" w:fill="auto"/>
          </w:tcPr>
          <w:p w:rsidR="00A922E0" w:rsidRPr="00F02EDB" w:rsidRDefault="00A922E0" w:rsidP="00A922E0">
            <w:pPr>
              <w:tabs>
                <w:tab w:val="left" w:pos="6910"/>
              </w:tabs>
              <w:spacing w:after="0" w:line="240" w:lineRule="auto"/>
              <w:jc w:val="both"/>
              <w:rPr>
                <w:rFonts w:eastAsia="Calibri" w:cstheme="minorHAnsi"/>
                <w:sz w:val="20"/>
                <w:szCs w:val="20"/>
                <w:lang w:val="es-PE"/>
              </w:rPr>
            </w:pPr>
            <w:r w:rsidRPr="00F02EDB">
              <w:rPr>
                <w:rFonts w:eastAsia="Calibri" w:cstheme="minorHAnsi"/>
                <w:sz w:val="20"/>
                <w:szCs w:val="20"/>
                <w:lang w:val="es-PE"/>
              </w:rPr>
              <w:t>04</w:t>
            </w:r>
          </w:p>
        </w:tc>
        <w:tc>
          <w:tcPr>
            <w:tcW w:w="3431" w:type="dxa"/>
            <w:tcBorders>
              <w:top w:val="nil"/>
              <w:left w:val="single" w:sz="4" w:space="0" w:color="000000"/>
              <w:bottom w:val="single" w:sz="4" w:space="0" w:color="000000"/>
              <w:right w:val="nil"/>
            </w:tcBorders>
            <w:shd w:val="clear" w:color="auto" w:fill="auto"/>
            <w:vAlign w:val="center"/>
          </w:tcPr>
          <w:p w:rsidR="00A922E0" w:rsidRDefault="00A922E0" w:rsidP="00A922E0">
            <w:pPr>
              <w:spacing w:after="0" w:line="240" w:lineRule="auto"/>
              <w:rPr>
                <w:rFonts w:ascii="Calibri" w:hAnsi="Calibri" w:cs="Calibri"/>
                <w:color w:val="000000"/>
                <w:sz w:val="20"/>
                <w:szCs w:val="20"/>
              </w:rPr>
            </w:pPr>
            <w:r>
              <w:rPr>
                <w:rFonts w:ascii="Calibri" w:hAnsi="Calibri" w:cs="Calibri"/>
                <w:color w:val="000000"/>
                <w:sz w:val="20"/>
                <w:szCs w:val="20"/>
              </w:rPr>
              <w:t>CCACYACCOA LIMA, ANGEL ALFREDO</w:t>
            </w:r>
          </w:p>
        </w:tc>
        <w:tc>
          <w:tcPr>
            <w:tcW w:w="818" w:type="dxa"/>
          </w:tcPr>
          <w:p w:rsidR="00A922E0" w:rsidRPr="00F02EDB" w:rsidRDefault="00A922E0" w:rsidP="00A922E0">
            <w:pPr>
              <w:tabs>
                <w:tab w:val="left" w:pos="6910"/>
              </w:tabs>
              <w:spacing w:after="0" w:line="240" w:lineRule="auto"/>
              <w:jc w:val="both"/>
              <w:rPr>
                <w:rFonts w:eastAsia="Calibri" w:cstheme="minorHAnsi"/>
                <w:sz w:val="20"/>
                <w:szCs w:val="20"/>
                <w:lang w:val="es-PE"/>
              </w:rPr>
            </w:pPr>
          </w:p>
        </w:tc>
        <w:tc>
          <w:tcPr>
            <w:tcW w:w="819" w:type="dxa"/>
          </w:tcPr>
          <w:p w:rsidR="00A922E0" w:rsidRPr="00F02EDB" w:rsidRDefault="00A922E0" w:rsidP="00A922E0">
            <w:pPr>
              <w:tabs>
                <w:tab w:val="left" w:pos="6910"/>
              </w:tabs>
              <w:spacing w:after="0" w:line="240" w:lineRule="auto"/>
              <w:jc w:val="both"/>
              <w:rPr>
                <w:rFonts w:eastAsia="Calibri" w:cstheme="minorHAnsi"/>
                <w:sz w:val="20"/>
                <w:szCs w:val="20"/>
                <w:lang w:val="es-PE"/>
              </w:rPr>
            </w:pPr>
          </w:p>
        </w:tc>
        <w:tc>
          <w:tcPr>
            <w:tcW w:w="818" w:type="dxa"/>
            <w:shd w:val="clear" w:color="auto" w:fill="auto"/>
          </w:tcPr>
          <w:p w:rsidR="00A922E0" w:rsidRPr="00F02EDB" w:rsidRDefault="00A922E0" w:rsidP="00A922E0">
            <w:pPr>
              <w:tabs>
                <w:tab w:val="left" w:pos="6910"/>
              </w:tabs>
              <w:spacing w:after="0" w:line="240" w:lineRule="auto"/>
              <w:jc w:val="both"/>
              <w:rPr>
                <w:rFonts w:eastAsia="Calibri" w:cstheme="minorHAnsi"/>
                <w:sz w:val="20"/>
                <w:szCs w:val="20"/>
                <w:lang w:val="es-PE"/>
              </w:rPr>
            </w:pPr>
          </w:p>
        </w:tc>
        <w:tc>
          <w:tcPr>
            <w:tcW w:w="819" w:type="dxa"/>
            <w:shd w:val="clear" w:color="auto" w:fill="auto"/>
          </w:tcPr>
          <w:p w:rsidR="00A922E0" w:rsidRPr="00F02EDB" w:rsidRDefault="00A922E0" w:rsidP="00A922E0">
            <w:pPr>
              <w:tabs>
                <w:tab w:val="left" w:pos="6910"/>
              </w:tabs>
              <w:spacing w:after="0" w:line="240" w:lineRule="auto"/>
              <w:jc w:val="both"/>
              <w:rPr>
                <w:rFonts w:eastAsia="Calibri" w:cstheme="minorHAnsi"/>
                <w:sz w:val="20"/>
                <w:szCs w:val="20"/>
                <w:lang w:val="es-PE"/>
              </w:rPr>
            </w:pPr>
          </w:p>
        </w:tc>
        <w:tc>
          <w:tcPr>
            <w:tcW w:w="819" w:type="dxa"/>
            <w:shd w:val="clear" w:color="auto" w:fill="auto"/>
          </w:tcPr>
          <w:p w:rsidR="00A922E0" w:rsidRPr="00F02EDB" w:rsidRDefault="00A922E0" w:rsidP="00A922E0">
            <w:pPr>
              <w:tabs>
                <w:tab w:val="left" w:pos="6910"/>
              </w:tabs>
              <w:spacing w:after="0" w:line="240" w:lineRule="auto"/>
              <w:jc w:val="both"/>
              <w:rPr>
                <w:rFonts w:eastAsia="Calibri" w:cstheme="minorHAnsi"/>
                <w:sz w:val="20"/>
                <w:szCs w:val="20"/>
                <w:lang w:val="es-PE"/>
              </w:rPr>
            </w:pPr>
          </w:p>
        </w:tc>
        <w:tc>
          <w:tcPr>
            <w:tcW w:w="818" w:type="dxa"/>
            <w:shd w:val="clear" w:color="auto" w:fill="auto"/>
          </w:tcPr>
          <w:p w:rsidR="00A922E0" w:rsidRPr="00F02EDB" w:rsidRDefault="00A922E0" w:rsidP="00A922E0">
            <w:pPr>
              <w:tabs>
                <w:tab w:val="left" w:pos="6910"/>
              </w:tabs>
              <w:spacing w:after="0" w:line="240" w:lineRule="auto"/>
              <w:jc w:val="both"/>
              <w:rPr>
                <w:rFonts w:eastAsia="Calibri" w:cstheme="minorHAnsi"/>
                <w:sz w:val="20"/>
                <w:szCs w:val="20"/>
                <w:lang w:val="es-PE"/>
              </w:rPr>
            </w:pPr>
          </w:p>
        </w:tc>
        <w:tc>
          <w:tcPr>
            <w:tcW w:w="819" w:type="dxa"/>
            <w:shd w:val="clear" w:color="auto" w:fill="auto"/>
          </w:tcPr>
          <w:p w:rsidR="00A922E0" w:rsidRPr="00F02EDB" w:rsidRDefault="00A922E0" w:rsidP="00A922E0">
            <w:pPr>
              <w:tabs>
                <w:tab w:val="left" w:pos="6910"/>
              </w:tabs>
              <w:spacing w:after="0" w:line="240" w:lineRule="auto"/>
              <w:jc w:val="both"/>
              <w:rPr>
                <w:rFonts w:eastAsia="Calibri" w:cstheme="minorHAnsi"/>
                <w:sz w:val="20"/>
                <w:szCs w:val="20"/>
                <w:lang w:val="es-PE"/>
              </w:rPr>
            </w:pPr>
          </w:p>
        </w:tc>
        <w:tc>
          <w:tcPr>
            <w:tcW w:w="821" w:type="dxa"/>
            <w:shd w:val="clear" w:color="auto" w:fill="auto"/>
          </w:tcPr>
          <w:p w:rsidR="00A922E0" w:rsidRPr="00F02EDB" w:rsidRDefault="00A922E0" w:rsidP="00A922E0">
            <w:pPr>
              <w:tabs>
                <w:tab w:val="left" w:pos="6910"/>
              </w:tabs>
              <w:spacing w:after="0" w:line="240" w:lineRule="auto"/>
              <w:jc w:val="both"/>
              <w:rPr>
                <w:rFonts w:eastAsia="Calibri" w:cstheme="minorHAnsi"/>
                <w:sz w:val="20"/>
                <w:szCs w:val="20"/>
                <w:lang w:val="es-PE"/>
              </w:rPr>
            </w:pPr>
          </w:p>
        </w:tc>
      </w:tr>
      <w:tr w:rsidR="00A922E0" w:rsidRPr="00F02EDB" w:rsidTr="000E41C5">
        <w:trPr>
          <w:trHeight w:val="93"/>
        </w:trPr>
        <w:tc>
          <w:tcPr>
            <w:tcW w:w="421" w:type="dxa"/>
            <w:shd w:val="clear" w:color="auto" w:fill="auto"/>
          </w:tcPr>
          <w:p w:rsidR="00A922E0" w:rsidRPr="00F02EDB" w:rsidRDefault="00A922E0" w:rsidP="00A922E0">
            <w:pPr>
              <w:tabs>
                <w:tab w:val="left" w:pos="6910"/>
              </w:tabs>
              <w:spacing w:after="0" w:line="240" w:lineRule="auto"/>
              <w:jc w:val="both"/>
              <w:rPr>
                <w:rFonts w:eastAsia="Calibri" w:cstheme="minorHAnsi"/>
                <w:sz w:val="20"/>
                <w:szCs w:val="20"/>
                <w:lang w:val="es-PE"/>
              </w:rPr>
            </w:pPr>
            <w:r w:rsidRPr="00F02EDB">
              <w:rPr>
                <w:rFonts w:eastAsia="Calibri" w:cstheme="minorHAnsi"/>
                <w:sz w:val="20"/>
                <w:szCs w:val="20"/>
                <w:lang w:val="es-PE"/>
              </w:rPr>
              <w:t>05</w:t>
            </w:r>
          </w:p>
        </w:tc>
        <w:tc>
          <w:tcPr>
            <w:tcW w:w="3431" w:type="dxa"/>
            <w:tcBorders>
              <w:top w:val="nil"/>
              <w:left w:val="single" w:sz="4" w:space="0" w:color="000000"/>
              <w:bottom w:val="single" w:sz="4" w:space="0" w:color="000000"/>
              <w:right w:val="nil"/>
            </w:tcBorders>
            <w:shd w:val="clear" w:color="auto" w:fill="auto"/>
            <w:vAlign w:val="center"/>
          </w:tcPr>
          <w:p w:rsidR="00A922E0" w:rsidRDefault="00A922E0" w:rsidP="00A922E0">
            <w:pPr>
              <w:spacing w:after="0" w:line="240" w:lineRule="auto"/>
              <w:rPr>
                <w:rFonts w:ascii="Calibri" w:hAnsi="Calibri" w:cs="Calibri"/>
                <w:color w:val="000000"/>
                <w:sz w:val="20"/>
                <w:szCs w:val="20"/>
              </w:rPr>
            </w:pPr>
            <w:r>
              <w:rPr>
                <w:rFonts w:ascii="Calibri" w:hAnsi="Calibri" w:cs="Calibri"/>
                <w:color w:val="000000"/>
                <w:sz w:val="20"/>
                <w:szCs w:val="20"/>
              </w:rPr>
              <w:t>CHAUCA VILLARREAL, YASURI BRIGITTE</w:t>
            </w:r>
          </w:p>
        </w:tc>
        <w:tc>
          <w:tcPr>
            <w:tcW w:w="818" w:type="dxa"/>
          </w:tcPr>
          <w:p w:rsidR="00A922E0" w:rsidRPr="00F02EDB" w:rsidRDefault="00A922E0" w:rsidP="00A922E0">
            <w:pPr>
              <w:tabs>
                <w:tab w:val="left" w:pos="6910"/>
              </w:tabs>
              <w:spacing w:after="0" w:line="240" w:lineRule="auto"/>
              <w:jc w:val="both"/>
              <w:rPr>
                <w:rFonts w:eastAsia="Calibri" w:cstheme="minorHAnsi"/>
                <w:sz w:val="20"/>
                <w:szCs w:val="20"/>
                <w:lang w:val="es-PE"/>
              </w:rPr>
            </w:pPr>
          </w:p>
        </w:tc>
        <w:tc>
          <w:tcPr>
            <w:tcW w:w="819" w:type="dxa"/>
          </w:tcPr>
          <w:p w:rsidR="00A922E0" w:rsidRPr="00F02EDB" w:rsidRDefault="00A922E0" w:rsidP="00A922E0">
            <w:pPr>
              <w:tabs>
                <w:tab w:val="left" w:pos="6910"/>
              </w:tabs>
              <w:spacing w:after="0" w:line="240" w:lineRule="auto"/>
              <w:jc w:val="both"/>
              <w:rPr>
                <w:rFonts w:eastAsia="Calibri" w:cstheme="minorHAnsi"/>
                <w:sz w:val="20"/>
                <w:szCs w:val="20"/>
                <w:lang w:val="es-PE"/>
              </w:rPr>
            </w:pPr>
          </w:p>
        </w:tc>
        <w:tc>
          <w:tcPr>
            <w:tcW w:w="818" w:type="dxa"/>
            <w:shd w:val="clear" w:color="auto" w:fill="auto"/>
          </w:tcPr>
          <w:p w:rsidR="00A922E0" w:rsidRPr="00F02EDB" w:rsidRDefault="00A922E0" w:rsidP="00A922E0">
            <w:pPr>
              <w:tabs>
                <w:tab w:val="left" w:pos="6910"/>
              </w:tabs>
              <w:spacing w:after="0" w:line="240" w:lineRule="auto"/>
              <w:jc w:val="both"/>
              <w:rPr>
                <w:rFonts w:eastAsia="Calibri" w:cstheme="minorHAnsi"/>
                <w:sz w:val="20"/>
                <w:szCs w:val="20"/>
                <w:lang w:val="es-PE"/>
              </w:rPr>
            </w:pPr>
          </w:p>
        </w:tc>
        <w:tc>
          <w:tcPr>
            <w:tcW w:w="819" w:type="dxa"/>
            <w:shd w:val="clear" w:color="auto" w:fill="auto"/>
          </w:tcPr>
          <w:p w:rsidR="00A922E0" w:rsidRPr="00F02EDB" w:rsidRDefault="00A922E0" w:rsidP="00A922E0">
            <w:pPr>
              <w:tabs>
                <w:tab w:val="left" w:pos="6910"/>
              </w:tabs>
              <w:spacing w:after="0" w:line="240" w:lineRule="auto"/>
              <w:jc w:val="both"/>
              <w:rPr>
                <w:rFonts w:eastAsia="Calibri" w:cstheme="minorHAnsi"/>
                <w:sz w:val="20"/>
                <w:szCs w:val="20"/>
                <w:lang w:val="es-PE"/>
              </w:rPr>
            </w:pPr>
          </w:p>
        </w:tc>
        <w:tc>
          <w:tcPr>
            <w:tcW w:w="819" w:type="dxa"/>
            <w:shd w:val="clear" w:color="auto" w:fill="auto"/>
          </w:tcPr>
          <w:p w:rsidR="00A922E0" w:rsidRPr="00F02EDB" w:rsidRDefault="00A922E0" w:rsidP="00A922E0">
            <w:pPr>
              <w:tabs>
                <w:tab w:val="left" w:pos="6910"/>
              </w:tabs>
              <w:spacing w:after="0" w:line="240" w:lineRule="auto"/>
              <w:jc w:val="both"/>
              <w:rPr>
                <w:rFonts w:eastAsia="Calibri" w:cstheme="minorHAnsi"/>
                <w:sz w:val="20"/>
                <w:szCs w:val="20"/>
                <w:lang w:val="es-PE"/>
              </w:rPr>
            </w:pPr>
          </w:p>
        </w:tc>
        <w:tc>
          <w:tcPr>
            <w:tcW w:w="818" w:type="dxa"/>
            <w:shd w:val="clear" w:color="auto" w:fill="auto"/>
          </w:tcPr>
          <w:p w:rsidR="00A922E0" w:rsidRPr="00F02EDB" w:rsidRDefault="00A922E0" w:rsidP="00A922E0">
            <w:pPr>
              <w:tabs>
                <w:tab w:val="left" w:pos="6910"/>
              </w:tabs>
              <w:spacing w:after="0" w:line="240" w:lineRule="auto"/>
              <w:jc w:val="both"/>
              <w:rPr>
                <w:rFonts w:eastAsia="Calibri" w:cstheme="minorHAnsi"/>
                <w:sz w:val="20"/>
                <w:szCs w:val="20"/>
                <w:lang w:val="es-PE"/>
              </w:rPr>
            </w:pPr>
          </w:p>
        </w:tc>
        <w:tc>
          <w:tcPr>
            <w:tcW w:w="819" w:type="dxa"/>
            <w:shd w:val="clear" w:color="auto" w:fill="auto"/>
          </w:tcPr>
          <w:p w:rsidR="00A922E0" w:rsidRPr="00F02EDB" w:rsidRDefault="00A922E0" w:rsidP="00A922E0">
            <w:pPr>
              <w:tabs>
                <w:tab w:val="left" w:pos="6910"/>
              </w:tabs>
              <w:spacing w:after="0" w:line="240" w:lineRule="auto"/>
              <w:jc w:val="both"/>
              <w:rPr>
                <w:rFonts w:eastAsia="Calibri" w:cstheme="minorHAnsi"/>
                <w:sz w:val="20"/>
                <w:szCs w:val="20"/>
                <w:lang w:val="es-PE"/>
              </w:rPr>
            </w:pPr>
          </w:p>
        </w:tc>
        <w:tc>
          <w:tcPr>
            <w:tcW w:w="821" w:type="dxa"/>
            <w:shd w:val="clear" w:color="auto" w:fill="auto"/>
          </w:tcPr>
          <w:p w:rsidR="00A922E0" w:rsidRPr="00F02EDB" w:rsidRDefault="00A922E0" w:rsidP="00A922E0">
            <w:pPr>
              <w:tabs>
                <w:tab w:val="left" w:pos="6910"/>
              </w:tabs>
              <w:spacing w:after="0" w:line="240" w:lineRule="auto"/>
              <w:jc w:val="both"/>
              <w:rPr>
                <w:rFonts w:eastAsia="Calibri" w:cstheme="minorHAnsi"/>
                <w:sz w:val="20"/>
                <w:szCs w:val="20"/>
                <w:lang w:val="es-PE"/>
              </w:rPr>
            </w:pPr>
          </w:p>
        </w:tc>
      </w:tr>
      <w:tr w:rsidR="00A922E0" w:rsidRPr="00F02EDB" w:rsidTr="003F0BDF">
        <w:trPr>
          <w:trHeight w:val="93"/>
        </w:trPr>
        <w:tc>
          <w:tcPr>
            <w:tcW w:w="421" w:type="dxa"/>
            <w:shd w:val="clear" w:color="auto" w:fill="auto"/>
          </w:tcPr>
          <w:p w:rsidR="00A922E0" w:rsidRPr="00F02EDB" w:rsidRDefault="00A922E0" w:rsidP="00A922E0">
            <w:pPr>
              <w:tabs>
                <w:tab w:val="left" w:pos="6910"/>
              </w:tabs>
              <w:spacing w:after="0" w:line="240" w:lineRule="auto"/>
              <w:jc w:val="both"/>
              <w:rPr>
                <w:rFonts w:eastAsia="Calibri" w:cstheme="minorHAnsi"/>
                <w:sz w:val="20"/>
                <w:szCs w:val="20"/>
                <w:lang w:val="es-PE"/>
              </w:rPr>
            </w:pPr>
            <w:r w:rsidRPr="00F02EDB">
              <w:rPr>
                <w:rFonts w:eastAsia="Calibri" w:cstheme="minorHAnsi"/>
                <w:sz w:val="20"/>
                <w:szCs w:val="20"/>
                <w:lang w:val="es-PE"/>
              </w:rPr>
              <w:t>06</w:t>
            </w:r>
          </w:p>
        </w:tc>
        <w:tc>
          <w:tcPr>
            <w:tcW w:w="3431" w:type="dxa"/>
            <w:tcBorders>
              <w:top w:val="nil"/>
              <w:left w:val="single" w:sz="4" w:space="0" w:color="000000"/>
              <w:bottom w:val="single" w:sz="4" w:space="0" w:color="000000"/>
              <w:right w:val="nil"/>
            </w:tcBorders>
            <w:shd w:val="clear" w:color="auto" w:fill="auto"/>
            <w:vAlign w:val="center"/>
          </w:tcPr>
          <w:p w:rsidR="00A922E0" w:rsidRDefault="00A922E0" w:rsidP="00A922E0">
            <w:pPr>
              <w:spacing w:after="0" w:line="240" w:lineRule="auto"/>
              <w:rPr>
                <w:rFonts w:ascii="Calibri" w:hAnsi="Calibri" w:cs="Calibri"/>
                <w:color w:val="000000"/>
                <w:sz w:val="20"/>
                <w:szCs w:val="20"/>
              </w:rPr>
            </w:pPr>
            <w:r>
              <w:rPr>
                <w:rFonts w:ascii="Calibri" w:hAnsi="Calibri" w:cs="Calibri"/>
                <w:color w:val="000000"/>
                <w:sz w:val="20"/>
                <w:szCs w:val="20"/>
              </w:rPr>
              <w:t>CHUJUTALLI TAPIA, ANGEL GABRIEL</w:t>
            </w:r>
          </w:p>
        </w:tc>
        <w:tc>
          <w:tcPr>
            <w:tcW w:w="818" w:type="dxa"/>
          </w:tcPr>
          <w:p w:rsidR="00A922E0" w:rsidRPr="00F02EDB" w:rsidRDefault="00A922E0" w:rsidP="00A922E0">
            <w:pPr>
              <w:tabs>
                <w:tab w:val="left" w:pos="6910"/>
              </w:tabs>
              <w:spacing w:after="0" w:line="240" w:lineRule="auto"/>
              <w:jc w:val="both"/>
              <w:rPr>
                <w:rFonts w:eastAsia="Calibri" w:cstheme="minorHAnsi"/>
                <w:sz w:val="20"/>
                <w:szCs w:val="20"/>
                <w:lang w:val="es-PE"/>
              </w:rPr>
            </w:pPr>
          </w:p>
        </w:tc>
        <w:tc>
          <w:tcPr>
            <w:tcW w:w="819" w:type="dxa"/>
          </w:tcPr>
          <w:p w:rsidR="00A922E0" w:rsidRPr="00F02EDB" w:rsidRDefault="00A922E0" w:rsidP="00A922E0">
            <w:pPr>
              <w:tabs>
                <w:tab w:val="left" w:pos="6910"/>
              </w:tabs>
              <w:spacing w:after="0" w:line="240" w:lineRule="auto"/>
              <w:jc w:val="both"/>
              <w:rPr>
                <w:rFonts w:eastAsia="Calibri" w:cstheme="minorHAnsi"/>
                <w:sz w:val="20"/>
                <w:szCs w:val="20"/>
                <w:lang w:val="es-PE"/>
              </w:rPr>
            </w:pPr>
          </w:p>
        </w:tc>
        <w:tc>
          <w:tcPr>
            <w:tcW w:w="818" w:type="dxa"/>
            <w:shd w:val="clear" w:color="auto" w:fill="auto"/>
          </w:tcPr>
          <w:p w:rsidR="00A922E0" w:rsidRPr="00F02EDB" w:rsidRDefault="00A922E0" w:rsidP="00A922E0">
            <w:pPr>
              <w:tabs>
                <w:tab w:val="left" w:pos="6910"/>
              </w:tabs>
              <w:spacing w:after="0" w:line="240" w:lineRule="auto"/>
              <w:jc w:val="both"/>
              <w:rPr>
                <w:rFonts w:eastAsia="Calibri" w:cstheme="minorHAnsi"/>
                <w:sz w:val="20"/>
                <w:szCs w:val="20"/>
                <w:lang w:val="es-PE"/>
              </w:rPr>
            </w:pPr>
          </w:p>
        </w:tc>
        <w:tc>
          <w:tcPr>
            <w:tcW w:w="819" w:type="dxa"/>
            <w:shd w:val="clear" w:color="auto" w:fill="auto"/>
          </w:tcPr>
          <w:p w:rsidR="00A922E0" w:rsidRPr="00F02EDB" w:rsidRDefault="00A922E0" w:rsidP="00A922E0">
            <w:pPr>
              <w:tabs>
                <w:tab w:val="left" w:pos="6910"/>
              </w:tabs>
              <w:spacing w:after="0" w:line="240" w:lineRule="auto"/>
              <w:jc w:val="both"/>
              <w:rPr>
                <w:rFonts w:eastAsia="Calibri" w:cstheme="minorHAnsi"/>
                <w:sz w:val="20"/>
                <w:szCs w:val="20"/>
                <w:lang w:val="es-PE"/>
              </w:rPr>
            </w:pPr>
          </w:p>
        </w:tc>
        <w:tc>
          <w:tcPr>
            <w:tcW w:w="819" w:type="dxa"/>
            <w:shd w:val="clear" w:color="auto" w:fill="auto"/>
          </w:tcPr>
          <w:p w:rsidR="00A922E0" w:rsidRPr="00F02EDB" w:rsidRDefault="00A922E0" w:rsidP="00A922E0">
            <w:pPr>
              <w:tabs>
                <w:tab w:val="left" w:pos="6910"/>
              </w:tabs>
              <w:spacing w:after="0" w:line="240" w:lineRule="auto"/>
              <w:jc w:val="both"/>
              <w:rPr>
                <w:rFonts w:eastAsia="Calibri" w:cstheme="minorHAnsi"/>
                <w:sz w:val="20"/>
                <w:szCs w:val="20"/>
                <w:lang w:val="es-PE"/>
              </w:rPr>
            </w:pPr>
          </w:p>
        </w:tc>
        <w:tc>
          <w:tcPr>
            <w:tcW w:w="818" w:type="dxa"/>
            <w:shd w:val="clear" w:color="auto" w:fill="auto"/>
          </w:tcPr>
          <w:p w:rsidR="00A922E0" w:rsidRPr="00F02EDB" w:rsidRDefault="00A922E0" w:rsidP="00A922E0">
            <w:pPr>
              <w:tabs>
                <w:tab w:val="left" w:pos="6910"/>
              </w:tabs>
              <w:spacing w:after="0" w:line="240" w:lineRule="auto"/>
              <w:jc w:val="both"/>
              <w:rPr>
                <w:rFonts w:eastAsia="Calibri" w:cstheme="minorHAnsi"/>
                <w:sz w:val="20"/>
                <w:szCs w:val="20"/>
                <w:lang w:val="es-PE"/>
              </w:rPr>
            </w:pPr>
          </w:p>
        </w:tc>
        <w:tc>
          <w:tcPr>
            <w:tcW w:w="819" w:type="dxa"/>
            <w:shd w:val="clear" w:color="auto" w:fill="auto"/>
          </w:tcPr>
          <w:p w:rsidR="00A922E0" w:rsidRPr="00F02EDB" w:rsidRDefault="00A922E0" w:rsidP="00A922E0">
            <w:pPr>
              <w:tabs>
                <w:tab w:val="left" w:pos="6910"/>
              </w:tabs>
              <w:spacing w:after="0" w:line="240" w:lineRule="auto"/>
              <w:jc w:val="both"/>
              <w:rPr>
                <w:rFonts w:eastAsia="Calibri" w:cstheme="minorHAnsi"/>
                <w:sz w:val="20"/>
                <w:szCs w:val="20"/>
                <w:lang w:val="es-PE"/>
              </w:rPr>
            </w:pPr>
          </w:p>
        </w:tc>
        <w:tc>
          <w:tcPr>
            <w:tcW w:w="821" w:type="dxa"/>
            <w:shd w:val="clear" w:color="auto" w:fill="auto"/>
          </w:tcPr>
          <w:p w:rsidR="00A922E0" w:rsidRPr="00F02EDB" w:rsidRDefault="00A922E0" w:rsidP="00A922E0">
            <w:pPr>
              <w:tabs>
                <w:tab w:val="left" w:pos="6910"/>
              </w:tabs>
              <w:spacing w:after="0" w:line="240" w:lineRule="auto"/>
              <w:jc w:val="both"/>
              <w:rPr>
                <w:rFonts w:eastAsia="Calibri" w:cstheme="minorHAnsi"/>
                <w:sz w:val="20"/>
                <w:szCs w:val="20"/>
                <w:lang w:val="es-PE"/>
              </w:rPr>
            </w:pPr>
          </w:p>
        </w:tc>
      </w:tr>
      <w:tr w:rsidR="00A922E0" w:rsidRPr="00F02EDB" w:rsidTr="000E41C5">
        <w:trPr>
          <w:trHeight w:val="93"/>
        </w:trPr>
        <w:tc>
          <w:tcPr>
            <w:tcW w:w="421" w:type="dxa"/>
            <w:shd w:val="clear" w:color="auto" w:fill="auto"/>
          </w:tcPr>
          <w:p w:rsidR="00A922E0" w:rsidRPr="00F02EDB" w:rsidRDefault="00A922E0" w:rsidP="00A922E0">
            <w:pPr>
              <w:tabs>
                <w:tab w:val="left" w:pos="6910"/>
              </w:tabs>
              <w:spacing w:after="0" w:line="240" w:lineRule="auto"/>
              <w:jc w:val="both"/>
              <w:rPr>
                <w:rFonts w:eastAsia="Calibri" w:cstheme="minorHAnsi"/>
                <w:sz w:val="20"/>
                <w:szCs w:val="20"/>
                <w:lang w:val="es-PE"/>
              </w:rPr>
            </w:pPr>
            <w:r w:rsidRPr="00F02EDB">
              <w:rPr>
                <w:rFonts w:eastAsia="Calibri" w:cstheme="minorHAnsi"/>
                <w:sz w:val="20"/>
                <w:szCs w:val="20"/>
                <w:lang w:val="es-PE"/>
              </w:rPr>
              <w:t>0</w:t>
            </w:r>
            <w:r>
              <w:rPr>
                <w:rFonts w:eastAsia="Calibri" w:cstheme="minorHAnsi"/>
                <w:sz w:val="20"/>
                <w:szCs w:val="20"/>
                <w:lang w:val="es-PE"/>
              </w:rPr>
              <w:t>7</w:t>
            </w:r>
          </w:p>
        </w:tc>
        <w:tc>
          <w:tcPr>
            <w:tcW w:w="3431" w:type="dxa"/>
            <w:tcBorders>
              <w:top w:val="nil"/>
              <w:left w:val="single" w:sz="4" w:space="0" w:color="000000"/>
              <w:bottom w:val="single" w:sz="4" w:space="0" w:color="000000"/>
              <w:right w:val="nil"/>
            </w:tcBorders>
            <w:shd w:val="clear" w:color="auto" w:fill="auto"/>
            <w:vAlign w:val="center"/>
          </w:tcPr>
          <w:p w:rsidR="00A922E0" w:rsidRDefault="00A922E0" w:rsidP="00A922E0">
            <w:pPr>
              <w:spacing w:after="0" w:line="240" w:lineRule="auto"/>
              <w:rPr>
                <w:rFonts w:ascii="Calibri" w:hAnsi="Calibri" w:cs="Calibri"/>
                <w:color w:val="000000"/>
                <w:sz w:val="20"/>
                <w:szCs w:val="20"/>
              </w:rPr>
            </w:pPr>
            <w:r>
              <w:rPr>
                <w:rFonts w:ascii="Calibri" w:hAnsi="Calibri" w:cs="Calibri"/>
                <w:color w:val="000000"/>
                <w:sz w:val="20"/>
                <w:szCs w:val="20"/>
              </w:rPr>
              <w:t>FARFAN VILELA, VICTOR ANDRE</w:t>
            </w:r>
          </w:p>
        </w:tc>
        <w:tc>
          <w:tcPr>
            <w:tcW w:w="818" w:type="dxa"/>
          </w:tcPr>
          <w:p w:rsidR="00A922E0" w:rsidRPr="00F02EDB" w:rsidRDefault="00A922E0" w:rsidP="00A922E0">
            <w:pPr>
              <w:tabs>
                <w:tab w:val="left" w:pos="6910"/>
              </w:tabs>
              <w:spacing w:after="0" w:line="240" w:lineRule="auto"/>
              <w:jc w:val="both"/>
              <w:rPr>
                <w:rFonts w:eastAsia="Calibri" w:cstheme="minorHAnsi"/>
                <w:sz w:val="20"/>
                <w:szCs w:val="20"/>
                <w:lang w:val="es-PE"/>
              </w:rPr>
            </w:pPr>
          </w:p>
        </w:tc>
        <w:tc>
          <w:tcPr>
            <w:tcW w:w="819" w:type="dxa"/>
          </w:tcPr>
          <w:p w:rsidR="00A922E0" w:rsidRPr="00F02EDB" w:rsidRDefault="00A922E0" w:rsidP="00A922E0">
            <w:pPr>
              <w:tabs>
                <w:tab w:val="left" w:pos="6910"/>
              </w:tabs>
              <w:spacing w:after="0" w:line="240" w:lineRule="auto"/>
              <w:jc w:val="both"/>
              <w:rPr>
                <w:rFonts w:eastAsia="Calibri" w:cstheme="minorHAnsi"/>
                <w:sz w:val="20"/>
                <w:szCs w:val="20"/>
                <w:lang w:val="es-PE"/>
              </w:rPr>
            </w:pPr>
          </w:p>
        </w:tc>
        <w:tc>
          <w:tcPr>
            <w:tcW w:w="818" w:type="dxa"/>
            <w:shd w:val="clear" w:color="auto" w:fill="auto"/>
          </w:tcPr>
          <w:p w:rsidR="00A922E0" w:rsidRPr="00F02EDB" w:rsidRDefault="00A922E0" w:rsidP="00A922E0">
            <w:pPr>
              <w:tabs>
                <w:tab w:val="left" w:pos="6910"/>
              </w:tabs>
              <w:spacing w:after="0" w:line="240" w:lineRule="auto"/>
              <w:jc w:val="both"/>
              <w:rPr>
                <w:rFonts w:eastAsia="Calibri" w:cstheme="minorHAnsi"/>
                <w:sz w:val="20"/>
                <w:szCs w:val="20"/>
                <w:lang w:val="es-PE"/>
              </w:rPr>
            </w:pPr>
          </w:p>
        </w:tc>
        <w:tc>
          <w:tcPr>
            <w:tcW w:w="819" w:type="dxa"/>
            <w:shd w:val="clear" w:color="auto" w:fill="auto"/>
          </w:tcPr>
          <w:p w:rsidR="00A922E0" w:rsidRPr="00F02EDB" w:rsidRDefault="00A922E0" w:rsidP="00A922E0">
            <w:pPr>
              <w:tabs>
                <w:tab w:val="left" w:pos="6910"/>
              </w:tabs>
              <w:spacing w:after="0" w:line="240" w:lineRule="auto"/>
              <w:jc w:val="both"/>
              <w:rPr>
                <w:rFonts w:eastAsia="Calibri" w:cstheme="minorHAnsi"/>
                <w:sz w:val="20"/>
                <w:szCs w:val="20"/>
                <w:lang w:val="es-PE"/>
              </w:rPr>
            </w:pPr>
          </w:p>
        </w:tc>
        <w:tc>
          <w:tcPr>
            <w:tcW w:w="819" w:type="dxa"/>
            <w:shd w:val="clear" w:color="auto" w:fill="auto"/>
          </w:tcPr>
          <w:p w:rsidR="00A922E0" w:rsidRPr="00F02EDB" w:rsidRDefault="00A922E0" w:rsidP="00A922E0">
            <w:pPr>
              <w:tabs>
                <w:tab w:val="left" w:pos="6910"/>
              </w:tabs>
              <w:spacing w:after="0" w:line="240" w:lineRule="auto"/>
              <w:jc w:val="both"/>
              <w:rPr>
                <w:rFonts w:eastAsia="Calibri" w:cstheme="minorHAnsi"/>
                <w:sz w:val="20"/>
                <w:szCs w:val="20"/>
                <w:lang w:val="es-PE"/>
              </w:rPr>
            </w:pPr>
          </w:p>
        </w:tc>
        <w:tc>
          <w:tcPr>
            <w:tcW w:w="818" w:type="dxa"/>
            <w:shd w:val="clear" w:color="auto" w:fill="auto"/>
          </w:tcPr>
          <w:p w:rsidR="00A922E0" w:rsidRPr="00F02EDB" w:rsidRDefault="00A922E0" w:rsidP="00A922E0">
            <w:pPr>
              <w:tabs>
                <w:tab w:val="left" w:pos="6910"/>
              </w:tabs>
              <w:spacing w:after="0" w:line="240" w:lineRule="auto"/>
              <w:jc w:val="both"/>
              <w:rPr>
                <w:rFonts w:eastAsia="Calibri" w:cstheme="minorHAnsi"/>
                <w:sz w:val="20"/>
                <w:szCs w:val="20"/>
                <w:lang w:val="es-PE"/>
              </w:rPr>
            </w:pPr>
          </w:p>
        </w:tc>
        <w:tc>
          <w:tcPr>
            <w:tcW w:w="819" w:type="dxa"/>
            <w:shd w:val="clear" w:color="auto" w:fill="auto"/>
          </w:tcPr>
          <w:p w:rsidR="00A922E0" w:rsidRPr="00F02EDB" w:rsidRDefault="00A922E0" w:rsidP="00A922E0">
            <w:pPr>
              <w:tabs>
                <w:tab w:val="left" w:pos="6910"/>
              </w:tabs>
              <w:spacing w:after="0" w:line="240" w:lineRule="auto"/>
              <w:jc w:val="both"/>
              <w:rPr>
                <w:rFonts w:eastAsia="Calibri" w:cstheme="minorHAnsi"/>
                <w:sz w:val="20"/>
                <w:szCs w:val="20"/>
                <w:lang w:val="es-PE"/>
              </w:rPr>
            </w:pPr>
          </w:p>
        </w:tc>
        <w:tc>
          <w:tcPr>
            <w:tcW w:w="821" w:type="dxa"/>
            <w:shd w:val="clear" w:color="auto" w:fill="auto"/>
          </w:tcPr>
          <w:p w:rsidR="00A922E0" w:rsidRPr="00F02EDB" w:rsidRDefault="00A922E0" w:rsidP="00A922E0">
            <w:pPr>
              <w:tabs>
                <w:tab w:val="left" w:pos="6910"/>
              </w:tabs>
              <w:spacing w:after="0" w:line="240" w:lineRule="auto"/>
              <w:jc w:val="both"/>
              <w:rPr>
                <w:rFonts w:eastAsia="Calibri" w:cstheme="minorHAnsi"/>
                <w:sz w:val="20"/>
                <w:szCs w:val="20"/>
                <w:lang w:val="es-PE"/>
              </w:rPr>
            </w:pPr>
          </w:p>
        </w:tc>
      </w:tr>
      <w:tr w:rsidR="00A922E0" w:rsidRPr="00F02EDB" w:rsidTr="000E41C5">
        <w:trPr>
          <w:trHeight w:val="93"/>
        </w:trPr>
        <w:tc>
          <w:tcPr>
            <w:tcW w:w="421" w:type="dxa"/>
            <w:shd w:val="clear" w:color="auto" w:fill="auto"/>
          </w:tcPr>
          <w:p w:rsidR="00A922E0" w:rsidRPr="00F02EDB" w:rsidRDefault="00A922E0" w:rsidP="00A922E0">
            <w:pPr>
              <w:tabs>
                <w:tab w:val="left" w:pos="6910"/>
              </w:tabs>
              <w:spacing w:after="0" w:line="240" w:lineRule="auto"/>
              <w:jc w:val="both"/>
              <w:rPr>
                <w:rFonts w:eastAsia="Calibri" w:cstheme="minorHAnsi"/>
                <w:sz w:val="20"/>
                <w:szCs w:val="20"/>
                <w:lang w:val="es-PE"/>
              </w:rPr>
            </w:pPr>
            <w:r w:rsidRPr="00F02EDB">
              <w:rPr>
                <w:rFonts w:eastAsia="Calibri" w:cstheme="minorHAnsi"/>
                <w:sz w:val="20"/>
                <w:szCs w:val="20"/>
                <w:lang w:val="es-PE"/>
              </w:rPr>
              <w:t>0</w:t>
            </w:r>
            <w:r>
              <w:rPr>
                <w:rFonts w:eastAsia="Calibri" w:cstheme="minorHAnsi"/>
                <w:sz w:val="20"/>
                <w:szCs w:val="20"/>
                <w:lang w:val="es-PE"/>
              </w:rPr>
              <w:t>8</w:t>
            </w:r>
          </w:p>
        </w:tc>
        <w:tc>
          <w:tcPr>
            <w:tcW w:w="3431" w:type="dxa"/>
            <w:tcBorders>
              <w:top w:val="nil"/>
              <w:left w:val="single" w:sz="4" w:space="0" w:color="000000"/>
              <w:bottom w:val="single" w:sz="4" w:space="0" w:color="000000"/>
              <w:right w:val="nil"/>
            </w:tcBorders>
            <w:shd w:val="clear" w:color="auto" w:fill="auto"/>
            <w:vAlign w:val="center"/>
          </w:tcPr>
          <w:p w:rsidR="00A922E0" w:rsidRDefault="00A922E0" w:rsidP="00A922E0">
            <w:pPr>
              <w:spacing w:after="0" w:line="240" w:lineRule="auto"/>
              <w:rPr>
                <w:rFonts w:ascii="Calibri" w:hAnsi="Calibri" w:cs="Calibri"/>
                <w:color w:val="000000"/>
                <w:sz w:val="20"/>
                <w:szCs w:val="20"/>
              </w:rPr>
            </w:pPr>
            <w:r>
              <w:rPr>
                <w:rFonts w:ascii="Calibri" w:hAnsi="Calibri" w:cs="Calibri"/>
                <w:color w:val="000000"/>
                <w:sz w:val="20"/>
                <w:szCs w:val="20"/>
              </w:rPr>
              <w:t>GASPAR CABRERA, EMILY JHOAN</w:t>
            </w:r>
          </w:p>
        </w:tc>
        <w:tc>
          <w:tcPr>
            <w:tcW w:w="818" w:type="dxa"/>
          </w:tcPr>
          <w:p w:rsidR="00A922E0" w:rsidRPr="00F02EDB" w:rsidRDefault="00A922E0" w:rsidP="00A922E0">
            <w:pPr>
              <w:tabs>
                <w:tab w:val="left" w:pos="6910"/>
              </w:tabs>
              <w:spacing w:after="0" w:line="240" w:lineRule="auto"/>
              <w:jc w:val="both"/>
              <w:rPr>
                <w:rFonts w:eastAsia="Calibri" w:cstheme="minorHAnsi"/>
                <w:sz w:val="20"/>
                <w:szCs w:val="20"/>
                <w:lang w:val="es-PE"/>
              </w:rPr>
            </w:pPr>
          </w:p>
        </w:tc>
        <w:tc>
          <w:tcPr>
            <w:tcW w:w="819" w:type="dxa"/>
          </w:tcPr>
          <w:p w:rsidR="00A922E0" w:rsidRPr="00F02EDB" w:rsidRDefault="00A922E0" w:rsidP="00A922E0">
            <w:pPr>
              <w:tabs>
                <w:tab w:val="left" w:pos="6910"/>
              </w:tabs>
              <w:spacing w:after="0" w:line="240" w:lineRule="auto"/>
              <w:jc w:val="both"/>
              <w:rPr>
                <w:rFonts w:eastAsia="Calibri" w:cstheme="minorHAnsi"/>
                <w:sz w:val="20"/>
                <w:szCs w:val="20"/>
                <w:lang w:val="es-PE"/>
              </w:rPr>
            </w:pPr>
          </w:p>
        </w:tc>
        <w:tc>
          <w:tcPr>
            <w:tcW w:w="818" w:type="dxa"/>
            <w:shd w:val="clear" w:color="auto" w:fill="auto"/>
          </w:tcPr>
          <w:p w:rsidR="00A922E0" w:rsidRPr="00F02EDB" w:rsidRDefault="00A922E0" w:rsidP="00A922E0">
            <w:pPr>
              <w:tabs>
                <w:tab w:val="left" w:pos="6910"/>
              </w:tabs>
              <w:spacing w:after="0" w:line="240" w:lineRule="auto"/>
              <w:jc w:val="both"/>
              <w:rPr>
                <w:rFonts w:eastAsia="Calibri" w:cstheme="minorHAnsi"/>
                <w:sz w:val="20"/>
                <w:szCs w:val="20"/>
                <w:lang w:val="es-PE"/>
              </w:rPr>
            </w:pPr>
          </w:p>
        </w:tc>
        <w:tc>
          <w:tcPr>
            <w:tcW w:w="819" w:type="dxa"/>
            <w:shd w:val="clear" w:color="auto" w:fill="auto"/>
          </w:tcPr>
          <w:p w:rsidR="00A922E0" w:rsidRPr="00F02EDB" w:rsidRDefault="00A922E0" w:rsidP="00A922E0">
            <w:pPr>
              <w:tabs>
                <w:tab w:val="left" w:pos="6910"/>
              </w:tabs>
              <w:spacing w:after="0" w:line="240" w:lineRule="auto"/>
              <w:jc w:val="both"/>
              <w:rPr>
                <w:rFonts w:eastAsia="Calibri" w:cstheme="minorHAnsi"/>
                <w:sz w:val="20"/>
                <w:szCs w:val="20"/>
                <w:lang w:val="es-PE"/>
              </w:rPr>
            </w:pPr>
          </w:p>
        </w:tc>
        <w:tc>
          <w:tcPr>
            <w:tcW w:w="819" w:type="dxa"/>
            <w:shd w:val="clear" w:color="auto" w:fill="auto"/>
          </w:tcPr>
          <w:p w:rsidR="00A922E0" w:rsidRPr="00F02EDB" w:rsidRDefault="00A922E0" w:rsidP="00A922E0">
            <w:pPr>
              <w:tabs>
                <w:tab w:val="left" w:pos="6910"/>
              </w:tabs>
              <w:spacing w:after="0" w:line="240" w:lineRule="auto"/>
              <w:jc w:val="both"/>
              <w:rPr>
                <w:rFonts w:eastAsia="Calibri" w:cstheme="minorHAnsi"/>
                <w:sz w:val="20"/>
                <w:szCs w:val="20"/>
                <w:lang w:val="es-PE"/>
              </w:rPr>
            </w:pPr>
          </w:p>
        </w:tc>
        <w:tc>
          <w:tcPr>
            <w:tcW w:w="818" w:type="dxa"/>
            <w:shd w:val="clear" w:color="auto" w:fill="auto"/>
          </w:tcPr>
          <w:p w:rsidR="00A922E0" w:rsidRPr="00F02EDB" w:rsidRDefault="00A922E0" w:rsidP="00A922E0">
            <w:pPr>
              <w:tabs>
                <w:tab w:val="left" w:pos="6910"/>
              </w:tabs>
              <w:spacing w:after="0" w:line="240" w:lineRule="auto"/>
              <w:jc w:val="both"/>
              <w:rPr>
                <w:rFonts w:eastAsia="Calibri" w:cstheme="minorHAnsi"/>
                <w:sz w:val="20"/>
                <w:szCs w:val="20"/>
                <w:lang w:val="es-PE"/>
              </w:rPr>
            </w:pPr>
          </w:p>
        </w:tc>
        <w:tc>
          <w:tcPr>
            <w:tcW w:w="819" w:type="dxa"/>
            <w:shd w:val="clear" w:color="auto" w:fill="auto"/>
          </w:tcPr>
          <w:p w:rsidR="00A922E0" w:rsidRPr="00F02EDB" w:rsidRDefault="00A922E0" w:rsidP="00A922E0">
            <w:pPr>
              <w:tabs>
                <w:tab w:val="left" w:pos="6910"/>
              </w:tabs>
              <w:spacing w:after="0" w:line="240" w:lineRule="auto"/>
              <w:jc w:val="both"/>
              <w:rPr>
                <w:rFonts w:eastAsia="Calibri" w:cstheme="minorHAnsi"/>
                <w:sz w:val="20"/>
                <w:szCs w:val="20"/>
                <w:lang w:val="es-PE"/>
              </w:rPr>
            </w:pPr>
          </w:p>
        </w:tc>
        <w:tc>
          <w:tcPr>
            <w:tcW w:w="821" w:type="dxa"/>
            <w:shd w:val="clear" w:color="auto" w:fill="auto"/>
          </w:tcPr>
          <w:p w:rsidR="00A922E0" w:rsidRPr="00F02EDB" w:rsidRDefault="00A922E0" w:rsidP="00A922E0">
            <w:pPr>
              <w:tabs>
                <w:tab w:val="left" w:pos="6910"/>
              </w:tabs>
              <w:spacing w:after="0" w:line="240" w:lineRule="auto"/>
              <w:jc w:val="both"/>
              <w:rPr>
                <w:rFonts w:eastAsia="Calibri" w:cstheme="minorHAnsi"/>
                <w:sz w:val="20"/>
                <w:szCs w:val="20"/>
                <w:lang w:val="es-PE"/>
              </w:rPr>
            </w:pPr>
          </w:p>
        </w:tc>
      </w:tr>
      <w:tr w:rsidR="00A922E0" w:rsidRPr="00F02EDB" w:rsidTr="000E41C5">
        <w:trPr>
          <w:trHeight w:val="93"/>
        </w:trPr>
        <w:tc>
          <w:tcPr>
            <w:tcW w:w="421" w:type="dxa"/>
            <w:shd w:val="clear" w:color="auto" w:fill="auto"/>
          </w:tcPr>
          <w:p w:rsidR="00A922E0" w:rsidRPr="00F02EDB" w:rsidRDefault="00A922E0" w:rsidP="00A922E0">
            <w:pPr>
              <w:tabs>
                <w:tab w:val="left" w:pos="6910"/>
              </w:tabs>
              <w:spacing w:after="0" w:line="240" w:lineRule="auto"/>
              <w:jc w:val="both"/>
              <w:rPr>
                <w:rFonts w:eastAsia="Calibri" w:cstheme="minorHAnsi"/>
                <w:sz w:val="20"/>
                <w:szCs w:val="20"/>
                <w:lang w:val="es-PE"/>
              </w:rPr>
            </w:pPr>
            <w:r>
              <w:rPr>
                <w:rFonts w:eastAsia="Calibri" w:cstheme="minorHAnsi"/>
                <w:sz w:val="20"/>
                <w:szCs w:val="20"/>
                <w:lang w:val="es-PE"/>
              </w:rPr>
              <w:t>09</w:t>
            </w:r>
          </w:p>
        </w:tc>
        <w:tc>
          <w:tcPr>
            <w:tcW w:w="3431" w:type="dxa"/>
            <w:tcBorders>
              <w:top w:val="nil"/>
              <w:left w:val="single" w:sz="4" w:space="0" w:color="000000"/>
              <w:bottom w:val="single" w:sz="4" w:space="0" w:color="000000"/>
              <w:right w:val="nil"/>
            </w:tcBorders>
            <w:shd w:val="clear" w:color="auto" w:fill="auto"/>
            <w:vAlign w:val="center"/>
          </w:tcPr>
          <w:p w:rsidR="00A922E0" w:rsidRDefault="00A922E0" w:rsidP="00A922E0">
            <w:pPr>
              <w:spacing w:after="0" w:line="240" w:lineRule="auto"/>
              <w:rPr>
                <w:rFonts w:ascii="Calibri" w:hAnsi="Calibri" w:cs="Calibri"/>
                <w:color w:val="000000"/>
                <w:sz w:val="20"/>
                <w:szCs w:val="20"/>
              </w:rPr>
            </w:pPr>
            <w:r>
              <w:rPr>
                <w:rFonts w:ascii="Calibri" w:hAnsi="Calibri" w:cs="Calibri"/>
                <w:color w:val="000000"/>
                <w:sz w:val="20"/>
                <w:szCs w:val="20"/>
              </w:rPr>
              <w:t>GRAUS CHAVEZ, ANGELICA DULZURA</w:t>
            </w:r>
          </w:p>
        </w:tc>
        <w:tc>
          <w:tcPr>
            <w:tcW w:w="818" w:type="dxa"/>
          </w:tcPr>
          <w:p w:rsidR="00A922E0" w:rsidRPr="00F02EDB" w:rsidRDefault="00A922E0" w:rsidP="00A922E0">
            <w:pPr>
              <w:tabs>
                <w:tab w:val="left" w:pos="6910"/>
              </w:tabs>
              <w:spacing w:after="0" w:line="240" w:lineRule="auto"/>
              <w:jc w:val="both"/>
              <w:rPr>
                <w:rFonts w:eastAsia="Calibri" w:cstheme="minorHAnsi"/>
                <w:sz w:val="20"/>
                <w:szCs w:val="20"/>
                <w:lang w:val="es-PE"/>
              </w:rPr>
            </w:pPr>
          </w:p>
        </w:tc>
        <w:tc>
          <w:tcPr>
            <w:tcW w:w="819" w:type="dxa"/>
          </w:tcPr>
          <w:p w:rsidR="00A922E0" w:rsidRPr="00F02EDB" w:rsidRDefault="00A922E0" w:rsidP="00A922E0">
            <w:pPr>
              <w:tabs>
                <w:tab w:val="left" w:pos="6910"/>
              </w:tabs>
              <w:spacing w:after="0" w:line="240" w:lineRule="auto"/>
              <w:jc w:val="both"/>
              <w:rPr>
                <w:rFonts w:eastAsia="Calibri" w:cstheme="minorHAnsi"/>
                <w:sz w:val="20"/>
                <w:szCs w:val="20"/>
                <w:lang w:val="es-PE"/>
              </w:rPr>
            </w:pPr>
          </w:p>
        </w:tc>
        <w:tc>
          <w:tcPr>
            <w:tcW w:w="818" w:type="dxa"/>
            <w:shd w:val="clear" w:color="auto" w:fill="auto"/>
          </w:tcPr>
          <w:p w:rsidR="00A922E0" w:rsidRPr="00F02EDB" w:rsidRDefault="00A922E0" w:rsidP="00A922E0">
            <w:pPr>
              <w:tabs>
                <w:tab w:val="left" w:pos="6910"/>
              </w:tabs>
              <w:spacing w:after="0" w:line="240" w:lineRule="auto"/>
              <w:jc w:val="both"/>
              <w:rPr>
                <w:rFonts w:eastAsia="Calibri" w:cstheme="minorHAnsi"/>
                <w:sz w:val="20"/>
                <w:szCs w:val="20"/>
                <w:lang w:val="es-PE"/>
              </w:rPr>
            </w:pPr>
          </w:p>
        </w:tc>
        <w:tc>
          <w:tcPr>
            <w:tcW w:w="819" w:type="dxa"/>
            <w:shd w:val="clear" w:color="auto" w:fill="auto"/>
          </w:tcPr>
          <w:p w:rsidR="00A922E0" w:rsidRPr="00F02EDB" w:rsidRDefault="00A922E0" w:rsidP="00A922E0">
            <w:pPr>
              <w:tabs>
                <w:tab w:val="left" w:pos="6910"/>
              </w:tabs>
              <w:spacing w:after="0" w:line="240" w:lineRule="auto"/>
              <w:jc w:val="both"/>
              <w:rPr>
                <w:rFonts w:eastAsia="Calibri" w:cstheme="minorHAnsi"/>
                <w:sz w:val="20"/>
                <w:szCs w:val="20"/>
                <w:lang w:val="es-PE"/>
              </w:rPr>
            </w:pPr>
          </w:p>
        </w:tc>
        <w:tc>
          <w:tcPr>
            <w:tcW w:w="819" w:type="dxa"/>
            <w:shd w:val="clear" w:color="auto" w:fill="auto"/>
          </w:tcPr>
          <w:p w:rsidR="00A922E0" w:rsidRPr="00F02EDB" w:rsidRDefault="00A922E0" w:rsidP="00A922E0">
            <w:pPr>
              <w:tabs>
                <w:tab w:val="left" w:pos="6910"/>
              </w:tabs>
              <w:spacing w:after="0" w:line="240" w:lineRule="auto"/>
              <w:jc w:val="both"/>
              <w:rPr>
                <w:rFonts w:eastAsia="Calibri" w:cstheme="minorHAnsi"/>
                <w:sz w:val="20"/>
                <w:szCs w:val="20"/>
                <w:lang w:val="es-PE"/>
              </w:rPr>
            </w:pPr>
          </w:p>
        </w:tc>
        <w:tc>
          <w:tcPr>
            <w:tcW w:w="818" w:type="dxa"/>
            <w:shd w:val="clear" w:color="auto" w:fill="auto"/>
          </w:tcPr>
          <w:p w:rsidR="00A922E0" w:rsidRPr="00F02EDB" w:rsidRDefault="00A922E0" w:rsidP="00A922E0">
            <w:pPr>
              <w:tabs>
                <w:tab w:val="left" w:pos="6910"/>
              </w:tabs>
              <w:spacing w:after="0" w:line="240" w:lineRule="auto"/>
              <w:jc w:val="both"/>
              <w:rPr>
                <w:rFonts w:eastAsia="Calibri" w:cstheme="minorHAnsi"/>
                <w:sz w:val="20"/>
                <w:szCs w:val="20"/>
                <w:lang w:val="es-PE"/>
              </w:rPr>
            </w:pPr>
          </w:p>
        </w:tc>
        <w:tc>
          <w:tcPr>
            <w:tcW w:w="819" w:type="dxa"/>
            <w:shd w:val="clear" w:color="auto" w:fill="auto"/>
          </w:tcPr>
          <w:p w:rsidR="00A922E0" w:rsidRPr="00F02EDB" w:rsidRDefault="00A922E0" w:rsidP="00A922E0">
            <w:pPr>
              <w:tabs>
                <w:tab w:val="left" w:pos="6910"/>
              </w:tabs>
              <w:spacing w:after="0" w:line="240" w:lineRule="auto"/>
              <w:jc w:val="both"/>
              <w:rPr>
                <w:rFonts w:eastAsia="Calibri" w:cstheme="minorHAnsi"/>
                <w:sz w:val="20"/>
                <w:szCs w:val="20"/>
                <w:lang w:val="es-PE"/>
              </w:rPr>
            </w:pPr>
          </w:p>
        </w:tc>
        <w:tc>
          <w:tcPr>
            <w:tcW w:w="821" w:type="dxa"/>
            <w:shd w:val="clear" w:color="auto" w:fill="auto"/>
          </w:tcPr>
          <w:p w:rsidR="00A922E0" w:rsidRPr="00F02EDB" w:rsidRDefault="00A922E0" w:rsidP="00A922E0">
            <w:pPr>
              <w:tabs>
                <w:tab w:val="left" w:pos="6910"/>
              </w:tabs>
              <w:spacing w:after="0" w:line="240" w:lineRule="auto"/>
              <w:jc w:val="both"/>
              <w:rPr>
                <w:rFonts w:eastAsia="Calibri" w:cstheme="minorHAnsi"/>
                <w:sz w:val="20"/>
                <w:szCs w:val="20"/>
                <w:lang w:val="es-PE"/>
              </w:rPr>
            </w:pPr>
          </w:p>
        </w:tc>
      </w:tr>
      <w:tr w:rsidR="00A922E0" w:rsidRPr="00F02EDB" w:rsidTr="000E41C5">
        <w:trPr>
          <w:trHeight w:val="93"/>
        </w:trPr>
        <w:tc>
          <w:tcPr>
            <w:tcW w:w="421" w:type="dxa"/>
            <w:shd w:val="clear" w:color="auto" w:fill="auto"/>
          </w:tcPr>
          <w:p w:rsidR="00A922E0" w:rsidRPr="00F02EDB" w:rsidRDefault="00A922E0" w:rsidP="00A922E0">
            <w:pPr>
              <w:tabs>
                <w:tab w:val="left" w:pos="6910"/>
              </w:tabs>
              <w:spacing w:after="0" w:line="240" w:lineRule="auto"/>
              <w:jc w:val="both"/>
              <w:rPr>
                <w:rFonts w:eastAsia="Calibri" w:cstheme="minorHAnsi"/>
                <w:sz w:val="20"/>
                <w:szCs w:val="20"/>
                <w:lang w:val="es-PE"/>
              </w:rPr>
            </w:pPr>
            <w:r w:rsidRPr="00F02EDB">
              <w:rPr>
                <w:rFonts w:eastAsia="Calibri" w:cstheme="minorHAnsi"/>
                <w:sz w:val="20"/>
                <w:szCs w:val="20"/>
                <w:lang w:val="es-PE"/>
              </w:rPr>
              <w:t>1</w:t>
            </w:r>
            <w:r>
              <w:rPr>
                <w:rFonts w:eastAsia="Calibri" w:cstheme="minorHAnsi"/>
                <w:sz w:val="20"/>
                <w:szCs w:val="20"/>
                <w:lang w:val="es-PE"/>
              </w:rPr>
              <w:t>0</w:t>
            </w:r>
          </w:p>
        </w:tc>
        <w:tc>
          <w:tcPr>
            <w:tcW w:w="3431" w:type="dxa"/>
            <w:tcBorders>
              <w:top w:val="nil"/>
              <w:left w:val="single" w:sz="4" w:space="0" w:color="000000"/>
              <w:bottom w:val="single" w:sz="4" w:space="0" w:color="000000"/>
              <w:right w:val="nil"/>
            </w:tcBorders>
            <w:shd w:val="clear" w:color="auto" w:fill="auto"/>
            <w:vAlign w:val="center"/>
          </w:tcPr>
          <w:p w:rsidR="00A922E0" w:rsidRDefault="00A922E0" w:rsidP="00A922E0">
            <w:pPr>
              <w:spacing w:after="0" w:line="240" w:lineRule="auto"/>
              <w:rPr>
                <w:rFonts w:ascii="Calibri" w:hAnsi="Calibri" w:cs="Calibri"/>
                <w:color w:val="000000"/>
                <w:sz w:val="20"/>
                <w:szCs w:val="20"/>
              </w:rPr>
            </w:pPr>
            <w:r>
              <w:rPr>
                <w:rFonts w:ascii="Calibri" w:hAnsi="Calibri" w:cs="Calibri"/>
                <w:color w:val="000000"/>
                <w:sz w:val="20"/>
                <w:szCs w:val="20"/>
              </w:rPr>
              <w:t>GUERRA ANDIA, JHAIRO JHEREMY</w:t>
            </w:r>
          </w:p>
        </w:tc>
        <w:tc>
          <w:tcPr>
            <w:tcW w:w="818" w:type="dxa"/>
          </w:tcPr>
          <w:p w:rsidR="00A922E0" w:rsidRPr="00F02EDB" w:rsidRDefault="00A922E0" w:rsidP="00A922E0">
            <w:pPr>
              <w:tabs>
                <w:tab w:val="left" w:pos="6910"/>
              </w:tabs>
              <w:spacing w:after="0" w:line="240" w:lineRule="auto"/>
              <w:jc w:val="both"/>
              <w:rPr>
                <w:rFonts w:eastAsia="Calibri" w:cstheme="minorHAnsi"/>
                <w:sz w:val="20"/>
                <w:szCs w:val="20"/>
                <w:lang w:val="es-PE"/>
              </w:rPr>
            </w:pPr>
          </w:p>
        </w:tc>
        <w:tc>
          <w:tcPr>
            <w:tcW w:w="819" w:type="dxa"/>
          </w:tcPr>
          <w:p w:rsidR="00A922E0" w:rsidRPr="00F02EDB" w:rsidRDefault="00A922E0" w:rsidP="00A922E0">
            <w:pPr>
              <w:tabs>
                <w:tab w:val="left" w:pos="6910"/>
              </w:tabs>
              <w:spacing w:after="0" w:line="240" w:lineRule="auto"/>
              <w:jc w:val="both"/>
              <w:rPr>
                <w:rFonts w:eastAsia="Calibri" w:cstheme="minorHAnsi"/>
                <w:sz w:val="20"/>
                <w:szCs w:val="20"/>
                <w:lang w:val="es-PE"/>
              </w:rPr>
            </w:pPr>
          </w:p>
        </w:tc>
        <w:tc>
          <w:tcPr>
            <w:tcW w:w="818" w:type="dxa"/>
            <w:shd w:val="clear" w:color="auto" w:fill="auto"/>
          </w:tcPr>
          <w:p w:rsidR="00A922E0" w:rsidRPr="00F02EDB" w:rsidRDefault="00A922E0" w:rsidP="00A922E0">
            <w:pPr>
              <w:tabs>
                <w:tab w:val="left" w:pos="6910"/>
              </w:tabs>
              <w:spacing w:after="0" w:line="240" w:lineRule="auto"/>
              <w:jc w:val="both"/>
              <w:rPr>
                <w:rFonts w:eastAsia="Calibri" w:cstheme="minorHAnsi"/>
                <w:sz w:val="20"/>
                <w:szCs w:val="20"/>
                <w:lang w:val="es-PE"/>
              </w:rPr>
            </w:pPr>
          </w:p>
        </w:tc>
        <w:tc>
          <w:tcPr>
            <w:tcW w:w="819" w:type="dxa"/>
            <w:shd w:val="clear" w:color="auto" w:fill="auto"/>
          </w:tcPr>
          <w:p w:rsidR="00A922E0" w:rsidRPr="00F02EDB" w:rsidRDefault="00A922E0" w:rsidP="00A922E0">
            <w:pPr>
              <w:tabs>
                <w:tab w:val="left" w:pos="6910"/>
              </w:tabs>
              <w:spacing w:after="0" w:line="240" w:lineRule="auto"/>
              <w:jc w:val="both"/>
              <w:rPr>
                <w:rFonts w:eastAsia="Calibri" w:cstheme="minorHAnsi"/>
                <w:sz w:val="20"/>
                <w:szCs w:val="20"/>
                <w:lang w:val="es-PE"/>
              </w:rPr>
            </w:pPr>
          </w:p>
        </w:tc>
        <w:tc>
          <w:tcPr>
            <w:tcW w:w="819" w:type="dxa"/>
            <w:shd w:val="clear" w:color="auto" w:fill="auto"/>
          </w:tcPr>
          <w:p w:rsidR="00A922E0" w:rsidRPr="00F02EDB" w:rsidRDefault="00A922E0" w:rsidP="00A922E0">
            <w:pPr>
              <w:tabs>
                <w:tab w:val="left" w:pos="6910"/>
              </w:tabs>
              <w:spacing w:after="0" w:line="240" w:lineRule="auto"/>
              <w:jc w:val="both"/>
              <w:rPr>
                <w:rFonts w:eastAsia="Calibri" w:cstheme="minorHAnsi"/>
                <w:sz w:val="20"/>
                <w:szCs w:val="20"/>
                <w:lang w:val="es-PE"/>
              </w:rPr>
            </w:pPr>
          </w:p>
        </w:tc>
        <w:tc>
          <w:tcPr>
            <w:tcW w:w="818" w:type="dxa"/>
            <w:shd w:val="clear" w:color="auto" w:fill="auto"/>
          </w:tcPr>
          <w:p w:rsidR="00A922E0" w:rsidRPr="00F02EDB" w:rsidRDefault="00A922E0" w:rsidP="00A922E0">
            <w:pPr>
              <w:tabs>
                <w:tab w:val="left" w:pos="6910"/>
              </w:tabs>
              <w:spacing w:after="0" w:line="240" w:lineRule="auto"/>
              <w:jc w:val="both"/>
              <w:rPr>
                <w:rFonts w:eastAsia="Calibri" w:cstheme="minorHAnsi"/>
                <w:sz w:val="20"/>
                <w:szCs w:val="20"/>
                <w:lang w:val="es-PE"/>
              </w:rPr>
            </w:pPr>
          </w:p>
        </w:tc>
        <w:tc>
          <w:tcPr>
            <w:tcW w:w="819" w:type="dxa"/>
            <w:shd w:val="clear" w:color="auto" w:fill="auto"/>
          </w:tcPr>
          <w:p w:rsidR="00A922E0" w:rsidRPr="00F02EDB" w:rsidRDefault="00A922E0" w:rsidP="00A922E0">
            <w:pPr>
              <w:tabs>
                <w:tab w:val="left" w:pos="6910"/>
              </w:tabs>
              <w:spacing w:after="0" w:line="240" w:lineRule="auto"/>
              <w:jc w:val="both"/>
              <w:rPr>
                <w:rFonts w:eastAsia="Calibri" w:cstheme="minorHAnsi"/>
                <w:sz w:val="20"/>
                <w:szCs w:val="20"/>
                <w:lang w:val="es-PE"/>
              </w:rPr>
            </w:pPr>
          </w:p>
        </w:tc>
        <w:tc>
          <w:tcPr>
            <w:tcW w:w="821" w:type="dxa"/>
            <w:shd w:val="clear" w:color="auto" w:fill="auto"/>
          </w:tcPr>
          <w:p w:rsidR="00A922E0" w:rsidRPr="00F02EDB" w:rsidRDefault="00A922E0" w:rsidP="00A922E0">
            <w:pPr>
              <w:tabs>
                <w:tab w:val="left" w:pos="6910"/>
              </w:tabs>
              <w:spacing w:after="0" w:line="240" w:lineRule="auto"/>
              <w:jc w:val="both"/>
              <w:rPr>
                <w:rFonts w:eastAsia="Calibri" w:cstheme="minorHAnsi"/>
                <w:sz w:val="20"/>
                <w:szCs w:val="20"/>
                <w:lang w:val="es-PE"/>
              </w:rPr>
            </w:pPr>
          </w:p>
        </w:tc>
      </w:tr>
      <w:tr w:rsidR="00A922E0" w:rsidRPr="00F02EDB" w:rsidTr="000E41C5">
        <w:trPr>
          <w:trHeight w:val="93"/>
        </w:trPr>
        <w:tc>
          <w:tcPr>
            <w:tcW w:w="421" w:type="dxa"/>
            <w:shd w:val="clear" w:color="auto" w:fill="auto"/>
          </w:tcPr>
          <w:p w:rsidR="00A922E0" w:rsidRPr="00F02EDB" w:rsidRDefault="00A922E0" w:rsidP="00A922E0">
            <w:pPr>
              <w:tabs>
                <w:tab w:val="left" w:pos="6910"/>
              </w:tabs>
              <w:spacing w:after="0" w:line="240" w:lineRule="auto"/>
              <w:jc w:val="both"/>
              <w:rPr>
                <w:rFonts w:eastAsia="Calibri" w:cstheme="minorHAnsi"/>
                <w:sz w:val="20"/>
                <w:szCs w:val="20"/>
                <w:lang w:val="es-PE"/>
              </w:rPr>
            </w:pPr>
            <w:r w:rsidRPr="00F02EDB">
              <w:rPr>
                <w:rFonts w:eastAsia="Calibri" w:cstheme="minorHAnsi"/>
                <w:sz w:val="20"/>
                <w:szCs w:val="20"/>
                <w:lang w:val="es-PE"/>
              </w:rPr>
              <w:t>1</w:t>
            </w:r>
            <w:r>
              <w:rPr>
                <w:rFonts w:eastAsia="Calibri" w:cstheme="minorHAnsi"/>
                <w:sz w:val="20"/>
                <w:szCs w:val="20"/>
                <w:lang w:val="es-PE"/>
              </w:rPr>
              <w:t>1</w:t>
            </w:r>
          </w:p>
        </w:tc>
        <w:tc>
          <w:tcPr>
            <w:tcW w:w="3431" w:type="dxa"/>
            <w:tcBorders>
              <w:top w:val="nil"/>
              <w:left w:val="single" w:sz="4" w:space="0" w:color="000000"/>
              <w:bottom w:val="single" w:sz="4" w:space="0" w:color="000000"/>
              <w:right w:val="nil"/>
            </w:tcBorders>
            <w:shd w:val="clear" w:color="auto" w:fill="auto"/>
            <w:vAlign w:val="center"/>
          </w:tcPr>
          <w:p w:rsidR="00A922E0" w:rsidRDefault="00A922E0" w:rsidP="00A922E0">
            <w:pPr>
              <w:spacing w:after="0" w:line="240" w:lineRule="auto"/>
              <w:rPr>
                <w:rFonts w:ascii="Calibri" w:hAnsi="Calibri" w:cs="Calibri"/>
                <w:color w:val="000000"/>
                <w:sz w:val="20"/>
                <w:szCs w:val="20"/>
              </w:rPr>
            </w:pPr>
            <w:r>
              <w:rPr>
                <w:rFonts w:ascii="Calibri" w:hAnsi="Calibri" w:cs="Calibri"/>
                <w:color w:val="000000"/>
                <w:sz w:val="20"/>
                <w:szCs w:val="20"/>
              </w:rPr>
              <w:t>GUILLEN ÑACCHA, SHEYLA SOLANS</w:t>
            </w:r>
          </w:p>
        </w:tc>
        <w:tc>
          <w:tcPr>
            <w:tcW w:w="818" w:type="dxa"/>
          </w:tcPr>
          <w:p w:rsidR="00A922E0" w:rsidRPr="00F02EDB" w:rsidRDefault="00A922E0" w:rsidP="00A922E0">
            <w:pPr>
              <w:tabs>
                <w:tab w:val="left" w:pos="6910"/>
              </w:tabs>
              <w:spacing w:after="0" w:line="240" w:lineRule="auto"/>
              <w:jc w:val="both"/>
              <w:rPr>
                <w:rFonts w:eastAsia="Calibri" w:cstheme="minorHAnsi"/>
                <w:sz w:val="20"/>
                <w:szCs w:val="20"/>
                <w:lang w:val="es-PE"/>
              </w:rPr>
            </w:pPr>
          </w:p>
        </w:tc>
        <w:tc>
          <w:tcPr>
            <w:tcW w:w="819" w:type="dxa"/>
          </w:tcPr>
          <w:p w:rsidR="00A922E0" w:rsidRPr="00F02EDB" w:rsidRDefault="00A922E0" w:rsidP="00A922E0">
            <w:pPr>
              <w:tabs>
                <w:tab w:val="left" w:pos="6910"/>
              </w:tabs>
              <w:spacing w:after="0" w:line="240" w:lineRule="auto"/>
              <w:jc w:val="both"/>
              <w:rPr>
                <w:rFonts w:eastAsia="Calibri" w:cstheme="minorHAnsi"/>
                <w:sz w:val="20"/>
                <w:szCs w:val="20"/>
                <w:lang w:val="es-PE"/>
              </w:rPr>
            </w:pPr>
          </w:p>
        </w:tc>
        <w:tc>
          <w:tcPr>
            <w:tcW w:w="818" w:type="dxa"/>
            <w:shd w:val="clear" w:color="auto" w:fill="auto"/>
          </w:tcPr>
          <w:p w:rsidR="00A922E0" w:rsidRPr="00F02EDB" w:rsidRDefault="00A922E0" w:rsidP="00A922E0">
            <w:pPr>
              <w:tabs>
                <w:tab w:val="left" w:pos="6910"/>
              </w:tabs>
              <w:spacing w:after="0" w:line="240" w:lineRule="auto"/>
              <w:jc w:val="both"/>
              <w:rPr>
                <w:rFonts w:eastAsia="Calibri" w:cstheme="minorHAnsi"/>
                <w:sz w:val="20"/>
                <w:szCs w:val="20"/>
                <w:lang w:val="es-PE"/>
              </w:rPr>
            </w:pPr>
          </w:p>
        </w:tc>
        <w:tc>
          <w:tcPr>
            <w:tcW w:w="819" w:type="dxa"/>
            <w:shd w:val="clear" w:color="auto" w:fill="auto"/>
          </w:tcPr>
          <w:p w:rsidR="00A922E0" w:rsidRPr="00F02EDB" w:rsidRDefault="00A922E0" w:rsidP="00A922E0">
            <w:pPr>
              <w:tabs>
                <w:tab w:val="left" w:pos="6910"/>
              </w:tabs>
              <w:spacing w:after="0" w:line="240" w:lineRule="auto"/>
              <w:jc w:val="both"/>
              <w:rPr>
                <w:rFonts w:eastAsia="Calibri" w:cstheme="minorHAnsi"/>
                <w:sz w:val="20"/>
                <w:szCs w:val="20"/>
                <w:lang w:val="es-PE"/>
              </w:rPr>
            </w:pPr>
          </w:p>
        </w:tc>
        <w:tc>
          <w:tcPr>
            <w:tcW w:w="819" w:type="dxa"/>
            <w:shd w:val="clear" w:color="auto" w:fill="auto"/>
          </w:tcPr>
          <w:p w:rsidR="00A922E0" w:rsidRPr="00F02EDB" w:rsidRDefault="00A922E0" w:rsidP="00A922E0">
            <w:pPr>
              <w:tabs>
                <w:tab w:val="left" w:pos="6910"/>
              </w:tabs>
              <w:spacing w:after="0" w:line="240" w:lineRule="auto"/>
              <w:jc w:val="both"/>
              <w:rPr>
                <w:rFonts w:eastAsia="Calibri" w:cstheme="minorHAnsi"/>
                <w:sz w:val="20"/>
                <w:szCs w:val="20"/>
                <w:lang w:val="es-PE"/>
              </w:rPr>
            </w:pPr>
          </w:p>
        </w:tc>
        <w:tc>
          <w:tcPr>
            <w:tcW w:w="818" w:type="dxa"/>
            <w:shd w:val="clear" w:color="auto" w:fill="auto"/>
          </w:tcPr>
          <w:p w:rsidR="00A922E0" w:rsidRPr="00F02EDB" w:rsidRDefault="00A922E0" w:rsidP="00A922E0">
            <w:pPr>
              <w:tabs>
                <w:tab w:val="left" w:pos="6910"/>
              </w:tabs>
              <w:spacing w:after="0" w:line="240" w:lineRule="auto"/>
              <w:jc w:val="both"/>
              <w:rPr>
                <w:rFonts w:eastAsia="Calibri" w:cstheme="minorHAnsi"/>
                <w:sz w:val="20"/>
                <w:szCs w:val="20"/>
                <w:lang w:val="es-PE"/>
              </w:rPr>
            </w:pPr>
          </w:p>
        </w:tc>
        <w:tc>
          <w:tcPr>
            <w:tcW w:w="819" w:type="dxa"/>
            <w:shd w:val="clear" w:color="auto" w:fill="auto"/>
          </w:tcPr>
          <w:p w:rsidR="00A922E0" w:rsidRPr="00F02EDB" w:rsidRDefault="00A922E0" w:rsidP="00A922E0">
            <w:pPr>
              <w:tabs>
                <w:tab w:val="left" w:pos="6910"/>
              </w:tabs>
              <w:spacing w:after="0" w:line="240" w:lineRule="auto"/>
              <w:jc w:val="both"/>
              <w:rPr>
                <w:rFonts w:eastAsia="Calibri" w:cstheme="minorHAnsi"/>
                <w:sz w:val="20"/>
                <w:szCs w:val="20"/>
                <w:lang w:val="es-PE"/>
              </w:rPr>
            </w:pPr>
          </w:p>
        </w:tc>
        <w:tc>
          <w:tcPr>
            <w:tcW w:w="821" w:type="dxa"/>
            <w:shd w:val="clear" w:color="auto" w:fill="auto"/>
          </w:tcPr>
          <w:p w:rsidR="00A922E0" w:rsidRPr="00F02EDB" w:rsidRDefault="00A922E0" w:rsidP="00A922E0">
            <w:pPr>
              <w:tabs>
                <w:tab w:val="left" w:pos="6910"/>
              </w:tabs>
              <w:spacing w:after="0" w:line="240" w:lineRule="auto"/>
              <w:jc w:val="both"/>
              <w:rPr>
                <w:rFonts w:eastAsia="Calibri" w:cstheme="minorHAnsi"/>
                <w:sz w:val="20"/>
                <w:szCs w:val="20"/>
                <w:lang w:val="es-PE"/>
              </w:rPr>
            </w:pPr>
          </w:p>
        </w:tc>
      </w:tr>
      <w:tr w:rsidR="00A922E0" w:rsidRPr="00F02EDB" w:rsidTr="000E41C5">
        <w:trPr>
          <w:trHeight w:val="93"/>
        </w:trPr>
        <w:tc>
          <w:tcPr>
            <w:tcW w:w="421" w:type="dxa"/>
            <w:shd w:val="clear" w:color="auto" w:fill="auto"/>
          </w:tcPr>
          <w:p w:rsidR="00A922E0" w:rsidRPr="00F02EDB" w:rsidRDefault="00A922E0" w:rsidP="00A922E0">
            <w:pPr>
              <w:tabs>
                <w:tab w:val="left" w:pos="6910"/>
              </w:tabs>
              <w:spacing w:after="0" w:line="240" w:lineRule="auto"/>
              <w:jc w:val="both"/>
              <w:rPr>
                <w:rFonts w:eastAsia="Calibri" w:cstheme="minorHAnsi"/>
                <w:sz w:val="20"/>
                <w:szCs w:val="20"/>
                <w:lang w:val="es-PE"/>
              </w:rPr>
            </w:pPr>
            <w:r w:rsidRPr="00F02EDB">
              <w:rPr>
                <w:rFonts w:eastAsia="Calibri" w:cstheme="minorHAnsi"/>
                <w:sz w:val="20"/>
                <w:szCs w:val="20"/>
                <w:lang w:val="es-PE"/>
              </w:rPr>
              <w:t>1</w:t>
            </w:r>
            <w:r>
              <w:rPr>
                <w:rFonts w:eastAsia="Calibri" w:cstheme="minorHAnsi"/>
                <w:sz w:val="20"/>
                <w:szCs w:val="20"/>
                <w:lang w:val="es-PE"/>
              </w:rPr>
              <w:t>2</w:t>
            </w:r>
          </w:p>
        </w:tc>
        <w:tc>
          <w:tcPr>
            <w:tcW w:w="3431" w:type="dxa"/>
            <w:tcBorders>
              <w:top w:val="nil"/>
              <w:left w:val="single" w:sz="4" w:space="0" w:color="000000"/>
              <w:bottom w:val="single" w:sz="4" w:space="0" w:color="000000"/>
              <w:right w:val="nil"/>
            </w:tcBorders>
            <w:shd w:val="clear" w:color="auto" w:fill="auto"/>
            <w:vAlign w:val="center"/>
          </w:tcPr>
          <w:p w:rsidR="00A922E0" w:rsidRDefault="00A922E0" w:rsidP="00A922E0">
            <w:pPr>
              <w:spacing w:after="0" w:line="240" w:lineRule="auto"/>
              <w:rPr>
                <w:rFonts w:ascii="Calibri" w:hAnsi="Calibri" w:cs="Calibri"/>
                <w:color w:val="000000"/>
                <w:sz w:val="20"/>
                <w:szCs w:val="20"/>
              </w:rPr>
            </w:pPr>
            <w:r>
              <w:rPr>
                <w:rFonts w:ascii="Calibri" w:hAnsi="Calibri" w:cs="Calibri"/>
                <w:color w:val="000000"/>
                <w:sz w:val="20"/>
                <w:szCs w:val="20"/>
              </w:rPr>
              <w:t>HUAMAN SILVA, JUAN JOSE</w:t>
            </w:r>
          </w:p>
        </w:tc>
        <w:tc>
          <w:tcPr>
            <w:tcW w:w="818" w:type="dxa"/>
          </w:tcPr>
          <w:p w:rsidR="00A922E0" w:rsidRPr="00F02EDB" w:rsidRDefault="00A922E0" w:rsidP="00A922E0">
            <w:pPr>
              <w:tabs>
                <w:tab w:val="left" w:pos="6910"/>
              </w:tabs>
              <w:spacing w:after="0" w:line="240" w:lineRule="auto"/>
              <w:jc w:val="both"/>
              <w:rPr>
                <w:rFonts w:eastAsia="Calibri" w:cstheme="minorHAnsi"/>
                <w:sz w:val="20"/>
                <w:szCs w:val="20"/>
                <w:lang w:val="es-PE"/>
              </w:rPr>
            </w:pPr>
          </w:p>
        </w:tc>
        <w:tc>
          <w:tcPr>
            <w:tcW w:w="819" w:type="dxa"/>
          </w:tcPr>
          <w:p w:rsidR="00A922E0" w:rsidRPr="00F02EDB" w:rsidRDefault="00A922E0" w:rsidP="00A922E0">
            <w:pPr>
              <w:tabs>
                <w:tab w:val="left" w:pos="6910"/>
              </w:tabs>
              <w:spacing w:after="0" w:line="240" w:lineRule="auto"/>
              <w:jc w:val="both"/>
              <w:rPr>
                <w:rFonts w:eastAsia="Calibri" w:cstheme="minorHAnsi"/>
                <w:sz w:val="20"/>
                <w:szCs w:val="20"/>
                <w:lang w:val="es-PE"/>
              </w:rPr>
            </w:pPr>
          </w:p>
        </w:tc>
        <w:tc>
          <w:tcPr>
            <w:tcW w:w="818" w:type="dxa"/>
            <w:shd w:val="clear" w:color="auto" w:fill="auto"/>
          </w:tcPr>
          <w:p w:rsidR="00A922E0" w:rsidRPr="00F02EDB" w:rsidRDefault="00A922E0" w:rsidP="00A922E0">
            <w:pPr>
              <w:tabs>
                <w:tab w:val="left" w:pos="6910"/>
              </w:tabs>
              <w:spacing w:after="0" w:line="240" w:lineRule="auto"/>
              <w:jc w:val="both"/>
              <w:rPr>
                <w:rFonts w:eastAsia="Calibri" w:cstheme="minorHAnsi"/>
                <w:sz w:val="20"/>
                <w:szCs w:val="20"/>
                <w:lang w:val="es-PE"/>
              </w:rPr>
            </w:pPr>
          </w:p>
        </w:tc>
        <w:tc>
          <w:tcPr>
            <w:tcW w:w="819" w:type="dxa"/>
            <w:shd w:val="clear" w:color="auto" w:fill="auto"/>
          </w:tcPr>
          <w:p w:rsidR="00A922E0" w:rsidRPr="00F02EDB" w:rsidRDefault="00A922E0" w:rsidP="00A922E0">
            <w:pPr>
              <w:tabs>
                <w:tab w:val="left" w:pos="6910"/>
              </w:tabs>
              <w:spacing w:after="0" w:line="240" w:lineRule="auto"/>
              <w:jc w:val="both"/>
              <w:rPr>
                <w:rFonts w:eastAsia="Calibri" w:cstheme="minorHAnsi"/>
                <w:sz w:val="20"/>
                <w:szCs w:val="20"/>
                <w:lang w:val="es-PE"/>
              </w:rPr>
            </w:pPr>
          </w:p>
        </w:tc>
        <w:tc>
          <w:tcPr>
            <w:tcW w:w="819" w:type="dxa"/>
            <w:shd w:val="clear" w:color="auto" w:fill="auto"/>
          </w:tcPr>
          <w:p w:rsidR="00A922E0" w:rsidRPr="00F02EDB" w:rsidRDefault="00A922E0" w:rsidP="00A922E0">
            <w:pPr>
              <w:tabs>
                <w:tab w:val="left" w:pos="6910"/>
              </w:tabs>
              <w:spacing w:after="0" w:line="240" w:lineRule="auto"/>
              <w:jc w:val="both"/>
              <w:rPr>
                <w:rFonts w:eastAsia="Calibri" w:cstheme="minorHAnsi"/>
                <w:sz w:val="20"/>
                <w:szCs w:val="20"/>
                <w:lang w:val="es-PE"/>
              </w:rPr>
            </w:pPr>
          </w:p>
        </w:tc>
        <w:tc>
          <w:tcPr>
            <w:tcW w:w="818" w:type="dxa"/>
            <w:shd w:val="clear" w:color="auto" w:fill="auto"/>
          </w:tcPr>
          <w:p w:rsidR="00A922E0" w:rsidRPr="00F02EDB" w:rsidRDefault="00A922E0" w:rsidP="00A922E0">
            <w:pPr>
              <w:tabs>
                <w:tab w:val="left" w:pos="6910"/>
              </w:tabs>
              <w:spacing w:after="0" w:line="240" w:lineRule="auto"/>
              <w:jc w:val="both"/>
              <w:rPr>
                <w:rFonts w:eastAsia="Calibri" w:cstheme="minorHAnsi"/>
                <w:sz w:val="20"/>
                <w:szCs w:val="20"/>
                <w:lang w:val="es-PE"/>
              </w:rPr>
            </w:pPr>
          </w:p>
        </w:tc>
        <w:tc>
          <w:tcPr>
            <w:tcW w:w="819" w:type="dxa"/>
            <w:shd w:val="clear" w:color="auto" w:fill="auto"/>
          </w:tcPr>
          <w:p w:rsidR="00A922E0" w:rsidRPr="00F02EDB" w:rsidRDefault="00A922E0" w:rsidP="00A922E0">
            <w:pPr>
              <w:tabs>
                <w:tab w:val="left" w:pos="6910"/>
              </w:tabs>
              <w:spacing w:after="0" w:line="240" w:lineRule="auto"/>
              <w:jc w:val="both"/>
              <w:rPr>
                <w:rFonts w:eastAsia="Calibri" w:cstheme="minorHAnsi"/>
                <w:sz w:val="20"/>
                <w:szCs w:val="20"/>
                <w:lang w:val="es-PE"/>
              </w:rPr>
            </w:pPr>
          </w:p>
        </w:tc>
        <w:tc>
          <w:tcPr>
            <w:tcW w:w="821" w:type="dxa"/>
            <w:shd w:val="clear" w:color="auto" w:fill="auto"/>
          </w:tcPr>
          <w:p w:rsidR="00A922E0" w:rsidRPr="00F02EDB" w:rsidRDefault="00A922E0" w:rsidP="00A922E0">
            <w:pPr>
              <w:tabs>
                <w:tab w:val="left" w:pos="6910"/>
              </w:tabs>
              <w:spacing w:after="0" w:line="240" w:lineRule="auto"/>
              <w:jc w:val="both"/>
              <w:rPr>
                <w:rFonts w:eastAsia="Calibri" w:cstheme="minorHAnsi"/>
                <w:sz w:val="20"/>
                <w:szCs w:val="20"/>
                <w:lang w:val="es-PE"/>
              </w:rPr>
            </w:pPr>
          </w:p>
        </w:tc>
      </w:tr>
      <w:tr w:rsidR="00A922E0" w:rsidRPr="00F02EDB" w:rsidTr="000E41C5">
        <w:trPr>
          <w:trHeight w:val="93"/>
        </w:trPr>
        <w:tc>
          <w:tcPr>
            <w:tcW w:w="421" w:type="dxa"/>
            <w:shd w:val="clear" w:color="auto" w:fill="auto"/>
          </w:tcPr>
          <w:p w:rsidR="00A922E0" w:rsidRPr="00F02EDB" w:rsidRDefault="00A922E0" w:rsidP="00A922E0">
            <w:pPr>
              <w:tabs>
                <w:tab w:val="left" w:pos="6910"/>
              </w:tabs>
              <w:spacing w:after="0" w:line="240" w:lineRule="auto"/>
              <w:jc w:val="both"/>
              <w:rPr>
                <w:rFonts w:eastAsia="Calibri" w:cstheme="minorHAnsi"/>
                <w:sz w:val="20"/>
                <w:szCs w:val="20"/>
                <w:lang w:val="es-PE"/>
              </w:rPr>
            </w:pPr>
            <w:r w:rsidRPr="00F02EDB">
              <w:rPr>
                <w:rFonts w:eastAsia="Calibri" w:cstheme="minorHAnsi"/>
                <w:sz w:val="20"/>
                <w:szCs w:val="20"/>
                <w:lang w:val="es-PE"/>
              </w:rPr>
              <w:t>1</w:t>
            </w:r>
            <w:r>
              <w:rPr>
                <w:rFonts w:eastAsia="Calibri" w:cstheme="minorHAnsi"/>
                <w:sz w:val="20"/>
                <w:szCs w:val="20"/>
                <w:lang w:val="es-PE"/>
              </w:rPr>
              <w:t>3</w:t>
            </w:r>
          </w:p>
        </w:tc>
        <w:tc>
          <w:tcPr>
            <w:tcW w:w="3431" w:type="dxa"/>
            <w:tcBorders>
              <w:top w:val="nil"/>
              <w:left w:val="single" w:sz="4" w:space="0" w:color="000000"/>
              <w:bottom w:val="single" w:sz="4" w:space="0" w:color="000000"/>
              <w:right w:val="nil"/>
            </w:tcBorders>
            <w:shd w:val="clear" w:color="auto" w:fill="auto"/>
            <w:vAlign w:val="center"/>
          </w:tcPr>
          <w:p w:rsidR="00A922E0" w:rsidRDefault="00A922E0" w:rsidP="00A922E0">
            <w:pPr>
              <w:spacing w:after="0" w:line="240" w:lineRule="auto"/>
              <w:rPr>
                <w:rFonts w:ascii="Calibri" w:hAnsi="Calibri" w:cs="Calibri"/>
                <w:color w:val="000000"/>
                <w:sz w:val="20"/>
                <w:szCs w:val="20"/>
              </w:rPr>
            </w:pPr>
            <w:r>
              <w:rPr>
                <w:rFonts w:ascii="Calibri" w:hAnsi="Calibri" w:cs="Calibri"/>
                <w:color w:val="000000"/>
                <w:sz w:val="20"/>
                <w:szCs w:val="20"/>
              </w:rPr>
              <w:t>HUAMANI CARLOS, JOSUE ELIAS</w:t>
            </w:r>
          </w:p>
        </w:tc>
        <w:tc>
          <w:tcPr>
            <w:tcW w:w="818" w:type="dxa"/>
          </w:tcPr>
          <w:p w:rsidR="00A922E0" w:rsidRPr="00F02EDB" w:rsidRDefault="00A922E0" w:rsidP="00A922E0">
            <w:pPr>
              <w:tabs>
                <w:tab w:val="left" w:pos="6910"/>
              </w:tabs>
              <w:spacing w:after="0" w:line="240" w:lineRule="auto"/>
              <w:jc w:val="both"/>
              <w:rPr>
                <w:rFonts w:eastAsia="Calibri" w:cstheme="minorHAnsi"/>
                <w:sz w:val="20"/>
                <w:szCs w:val="20"/>
                <w:lang w:val="es-PE"/>
              </w:rPr>
            </w:pPr>
          </w:p>
        </w:tc>
        <w:tc>
          <w:tcPr>
            <w:tcW w:w="819" w:type="dxa"/>
          </w:tcPr>
          <w:p w:rsidR="00A922E0" w:rsidRPr="00F02EDB" w:rsidRDefault="00A922E0" w:rsidP="00A922E0">
            <w:pPr>
              <w:tabs>
                <w:tab w:val="left" w:pos="6910"/>
              </w:tabs>
              <w:spacing w:after="0" w:line="240" w:lineRule="auto"/>
              <w:jc w:val="both"/>
              <w:rPr>
                <w:rFonts w:eastAsia="Calibri" w:cstheme="minorHAnsi"/>
                <w:sz w:val="20"/>
                <w:szCs w:val="20"/>
                <w:lang w:val="es-PE"/>
              </w:rPr>
            </w:pPr>
          </w:p>
        </w:tc>
        <w:tc>
          <w:tcPr>
            <w:tcW w:w="818" w:type="dxa"/>
            <w:shd w:val="clear" w:color="auto" w:fill="auto"/>
          </w:tcPr>
          <w:p w:rsidR="00A922E0" w:rsidRPr="00F02EDB" w:rsidRDefault="00A922E0" w:rsidP="00A922E0">
            <w:pPr>
              <w:tabs>
                <w:tab w:val="left" w:pos="6910"/>
              </w:tabs>
              <w:spacing w:after="0" w:line="240" w:lineRule="auto"/>
              <w:jc w:val="both"/>
              <w:rPr>
                <w:rFonts w:eastAsia="Calibri" w:cstheme="minorHAnsi"/>
                <w:sz w:val="20"/>
                <w:szCs w:val="20"/>
                <w:lang w:val="es-PE"/>
              </w:rPr>
            </w:pPr>
          </w:p>
        </w:tc>
        <w:tc>
          <w:tcPr>
            <w:tcW w:w="819" w:type="dxa"/>
            <w:shd w:val="clear" w:color="auto" w:fill="auto"/>
          </w:tcPr>
          <w:p w:rsidR="00A922E0" w:rsidRPr="00F02EDB" w:rsidRDefault="00A922E0" w:rsidP="00A922E0">
            <w:pPr>
              <w:tabs>
                <w:tab w:val="left" w:pos="6910"/>
              </w:tabs>
              <w:spacing w:after="0" w:line="240" w:lineRule="auto"/>
              <w:jc w:val="both"/>
              <w:rPr>
                <w:rFonts w:eastAsia="Calibri" w:cstheme="minorHAnsi"/>
                <w:sz w:val="20"/>
                <w:szCs w:val="20"/>
                <w:lang w:val="es-PE"/>
              </w:rPr>
            </w:pPr>
          </w:p>
        </w:tc>
        <w:tc>
          <w:tcPr>
            <w:tcW w:w="819" w:type="dxa"/>
            <w:shd w:val="clear" w:color="auto" w:fill="auto"/>
          </w:tcPr>
          <w:p w:rsidR="00A922E0" w:rsidRPr="00F02EDB" w:rsidRDefault="00A922E0" w:rsidP="00A922E0">
            <w:pPr>
              <w:tabs>
                <w:tab w:val="left" w:pos="6910"/>
              </w:tabs>
              <w:spacing w:after="0" w:line="240" w:lineRule="auto"/>
              <w:jc w:val="both"/>
              <w:rPr>
                <w:rFonts w:eastAsia="Calibri" w:cstheme="minorHAnsi"/>
                <w:sz w:val="20"/>
                <w:szCs w:val="20"/>
                <w:lang w:val="es-PE"/>
              </w:rPr>
            </w:pPr>
          </w:p>
        </w:tc>
        <w:tc>
          <w:tcPr>
            <w:tcW w:w="818" w:type="dxa"/>
            <w:shd w:val="clear" w:color="auto" w:fill="auto"/>
          </w:tcPr>
          <w:p w:rsidR="00A922E0" w:rsidRPr="00F02EDB" w:rsidRDefault="00A922E0" w:rsidP="00A922E0">
            <w:pPr>
              <w:tabs>
                <w:tab w:val="left" w:pos="6910"/>
              </w:tabs>
              <w:spacing w:after="0" w:line="240" w:lineRule="auto"/>
              <w:jc w:val="both"/>
              <w:rPr>
                <w:rFonts w:eastAsia="Calibri" w:cstheme="minorHAnsi"/>
                <w:sz w:val="20"/>
                <w:szCs w:val="20"/>
                <w:lang w:val="es-PE"/>
              </w:rPr>
            </w:pPr>
          </w:p>
        </w:tc>
        <w:tc>
          <w:tcPr>
            <w:tcW w:w="819" w:type="dxa"/>
            <w:shd w:val="clear" w:color="auto" w:fill="auto"/>
          </w:tcPr>
          <w:p w:rsidR="00A922E0" w:rsidRPr="00F02EDB" w:rsidRDefault="00A922E0" w:rsidP="00A922E0">
            <w:pPr>
              <w:tabs>
                <w:tab w:val="left" w:pos="6910"/>
              </w:tabs>
              <w:spacing w:after="0" w:line="240" w:lineRule="auto"/>
              <w:jc w:val="both"/>
              <w:rPr>
                <w:rFonts w:eastAsia="Calibri" w:cstheme="minorHAnsi"/>
                <w:sz w:val="20"/>
                <w:szCs w:val="20"/>
                <w:lang w:val="es-PE"/>
              </w:rPr>
            </w:pPr>
          </w:p>
        </w:tc>
        <w:tc>
          <w:tcPr>
            <w:tcW w:w="821" w:type="dxa"/>
            <w:shd w:val="clear" w:color="auto" w:fill="auto"/>
          </w:tcPr>
          <w:p w:rsidR="00A922E0" w:rsidRPr="00F02EDB" w:rsidRDefault="00A922E0" w:rsidP="00A922E0">
            <w:pPr>
              <w:tabs>
                <w:tab w:val="left" w:pos="6910"/>
              </w:tabs>
              <w:spacing w:after="0" w:line="240" w:lineRule="auto"/>
              <w:jc w:val="both"/>
              <w:rPr>
                <w:rFonts w:eastAsia="Calibri" w:cstheme="minorHAnsi"/>
                <w:sz w:val="20"/>
                <w:szCs w:val="20"/>
                <w:lang w:val="es-PE"/>
              </w:rPr>
            </w:pPr>
          </w:p>
        </w:tc>
      </w:tr>
      <w:tr w:rsidR="00A922E0" w:rsidRPr="00F02EDB" w:rsidTr="000E41C5">
        <w:trPr>
          <w:trHeight w:val="93"/>
        </w:trPr>
        <w:tc>
          <w:tcPr>
            <w:tcW w:w="421" w:type="dxa"/>
            <w:shd w:val="clear" w:color="auto" w:fill="auto"/>
          </w:tcPr>
          <w:p w:rsidR="00A922E0" w:rsidRPr="00F02EDB" w:rsidRDefault="00A922E0" w:rsidP="00A922E0">
            <w:pPr>
              <w:tabs>
                <w:tab w:val="left" w:pos="6910"/>
              </w:tabs>
              <w:spacing w:after="0" w:line="240" w:lineRule="auto"/>
              <w:jc w:val="both"/>
              <w:rPr>
                <w:rFonts w:eastAsia="Calibri" w:cstheme="minorHAnsi"/>
                <w:sz w:val="20"/>
                <w:szCs w:val="20"/>
                <w:lang w:val="es-PE"/>
              </w:rPr>
            </w:pPr>
            <w:r w:rsidRPr="00F02EDB">
              <w:rPr>
                <w:rFonts w:eastAsia="Calibri" w:cstheme="minorHAnsi"/>
                <w:sz w:val="20"/>
                <w:szCs w:val="20"/>
                <w:lang w:val="es-PE"/>
              </w:rPr>
              <w:t>1</w:t>
            </w:r>
            <w:r>
              <w:rPr>
                <w:rFonts w:eastAsia="Calibri" w:cstheme="minorHAnsi"/>
                <w:sz w:val="20"/>
                <w:szCs w:val="20"/>
                <w:lang w:val="es-PE"/>
              </w:rPr>
              <w:t>4</w:t>
            </w:r>
          </w:p>
        </w:tc>
        <w:tc>
          <w:tcPr>
            <w:tcW w:w="3431" w:type="dxa"/>
            <w:tcBorders>
              <w:top w:val="nil"/>
              <w:left w:val="single" w:sz="4" w:space="0" w:color="000000"/>
              <w:bottom w:val="single" w:sz="4" w:space="0" w:color="000000"/>
              <w:right w:val="nil"/>
            </w:tcBorders>
            <w:shd w:val="clear" w:color="auto" w:fill="auto"/>
            <w:vAlign w:val="center"/>
          </w:tcPr>
          <w:p w:rsidR="00A922E0" w:rsidRDefault="00A922E0" w:rsidP="00A922E0">
            <w:pPr>
              <w:spacing w:after="0" w:line="240" w:lineRule="auto"/>
              <w:rPr>
                <w:rFonts w:ascii="Calibri" w:hAnsi="Calibri" w:cs="Calibri"/>
                <w:color w:val="000000"/>
                <w:sz w:val="20"/>
                <w:szCs w:val="20"/>
              </w:rPr>
            </w:pPr>
            <w:r>
              <w:rPr>
                <w:rFonts w:ascii="Calibri" w:hAnsi="Calibri" w:cs="Calibri"/>
                <w:color w:val="000000"/>
                <w:sz w:val="20"/>
                <w:szCs w:val="20"/>
              </w:rPr>
              <w:t>HUAMANI GUILLÉN, JHORLIN MESI</w:t>
            </w:r>
          </w:p>
        </w:tc>
        <w:tc>
          <w:tcPr>
            <w:tcW w:w="818" w:type="dxa"/>
            <w:shd w:val="clear" w:color="auto" w:fill="FFFFFF" w:themeFill="background1"/>
          </w:tcPr>
          <w:p w:rsidR="00A922E0" w:rsidRPr="00F02EDB" w:rsidRDefault="00A922E0" w:rsidP="00A922E0">
            <w:pPr>
              <w:tabs>
                <w:tab w:val="left" w:pos="6910"/>
              </w:tabs>
              <w:spacing w:after="0" w:line="240" w:lineRule="auto"/>
              <w:jc w:val="both"/>
              <w:rPr>
                <w:rFonts w:eastAsia="Calibri" w:cstheme="minorHAnsi"/>
                <w:sz w:val="20"/>
                <w:szCs w:val="20"/>
                <w:highlight w:val="cyan"/>
                <w:lang w:val="es-PE"/>
              </w:rPr>
            </w:pPr>
          </w:p>
        </w:tc>
        <w:tc>
          <w:tcPr>
            <w:tcW w:w="819" w:type="dxa"/>
            <w:shd w:val="clear" w:color="auto" w:fill="FFFFFF" w:themeFill="background1"/>
          </w:tcPr>
          <w:p w:rsidR="00A922E0" w:rsidRPr="00F02EDB" w:rsidRDefault="00A922E0" w:rsidP="00A922E0">
            <w:pPr>
              <w:tabs>
                <w:tab w:val="left" w:pos="6910"/>
              </w:tabs>
              <w:spacing w:after="0" w:line="240" w:lineRule="auto"/>
              <w:jc w:val="both"/>
              <w:rPr>
                <w:rFonts w:eastAsia="Calibri" w:cstheme="minorHAnsi"/>
                <w:sz w:val="20"/>
                <w:szCs w:val="20"/>
                <w:highlight w:val="cyan"/>
                <w:lang w:val="es-PE"/>
              </w:rPr>
            </w:pPr>
          </w:p>
        </w:tc>
        <w:tc>
          <w:tcPr>
            <w:tcW w:w="818" w:type="dxa"/>
            <w:shd w:val="clear" w:color="auto" w:fill="FFFFFF" w:themeFill="background1"/>
          </w:tcPr>
          <w:p w:rsidR="00A922E0" w:rsidRPr="00F02EDB" w:rsidRDefault="00A922E0" w:rsidP="00A922E0">
            <w:pPr>
              <w:tabs>
                <w:tab w:val="left" w:pos="6910"/>
              </w:tabs>
              <w:spacing w:after="0" w:line="240" w:lineRule="auto"/>
              <w:jc w:val="both"/>
              <w:rPr>
                <w:rFonts w:eastAsia="Calibri" w:cstheme="minorHAnsi"/>
                <w:sz w:val="20"/>
                <w:szCs w:val="20"/>
                <w:highlight w:val="cyan"/>
                <w:lang w:val="es-PE"/>
              </w:rPr>
            </w:pPr>
          </w:p>
        </w:tc>
        <w:tc>
          <w:tcPr>
            <w:tcW w:w="819" w:type="dxa"/>
            <w:shd w:val="clear" w:color="auto" w:fill="FFFFFF" w:themeFill="background1"/>
          </w:tcPr>
          <w:p w:rsidR="00A922E0" w:rsidRPr="00F02EDB" w:rsidRDefault="00A922E0" w:rsidP="00A922E0">
            <w:pPr>
              <w:tabs>
                <w:tab w:val="left" w:pos="6910"/>
              </w:tabs>
              <w:spacing w:after="0" w:line="240" w:lineRule="auto"/>
              <w:jc w:val="both"/>
              <w:rPr>
                <w:rFonts w:eastAsia="Calibri" w:cstheme="minorHAnsi"/>
                <w:sz w:val="20"/>
                <w:szCs w:val="20"/>
                <w:highlight w:val="cyan"/>
                <w:lang w:val="es-PE"/>
              </w:rPr>
            </w:pPr>
          </w:p>
        </w:tc>
        <w:tc>
          <w:tcPr>
            <w:tcW w:w="819" w:type="dxa"/>
            <w:shd w:val="clear" w:color="auto" w:fill="FFFFFF" w:themeFill="background1"/>
          </w:tcPr>
          <w:p w:rsidR="00A922E0" w:rsidRPr="00F02EDB" w:rsidRDefault="00A922E0" w:rsidP="00A922E0">
            <w:pPr>
              <w:tabs>
                <w:tab w:val="left" w:pos="6910"/>
              </w:tabs>
              <w:spacing w:after="0" w:line="240" w:lineRule="auto"/>
              <w:jc w:val="both"/>
              <w:rPr>
                <w:rFonts w:eastAsia="Calibri" w:cstheme="minorHAnsi"/>
                <w:sz w:val="20"/>
                <w:szCs w:val="20"/>
                <w:highlight w:val="cyan"/>
                <w:lang w:val="es-PE"/>
              </w:rPr>
            </w:pPr>
          </w:p>
        </w:tc>
        <w:tc>
          <w:tcPr>
            <w:tcW w:w="818" w:type="dxa"/>
            <w:shd w:val="clear" w:color="auto" w:fill="FFFFFF" w:themeFill="background1"/>
          </w:tcPr>
          <w:p w:rsidR="00A922E0" w:rsidRPr="00F02EDB" w:rsidRDefault="00A922E0" w:rsidP="00A922E0">
            <w:pPr>
              <w:tabs>
                <w:tab w:val="left" w:pos="6910"/>
              </w:tabs>
              <w:spacing w:after="0" w:line="240" w:lineRule="auto"/>
              <w:jc w:val="both"/>
              <w:rPr>
                <w:rFonts w:eastAsia="Calibri" w:cstheme="minorHAnsi"/>
                <w:sz w:val="20"/>
                <w:szCs w:val="20"/>
                <w:highlight w:val="cyan"/>
                <w:lang w:val="es-PE"/>
              </w:rPr>
            </w:pPr>
          </w:p>
        </w:tc>
        <w:tc>
          <w:tcPr>
            <w:tcW w:w="819" w:type="dxa"/>
            <w:shd w:val="clear" w:color="auto" w:fill="FFFFFF" w:themeFill="background1"/>
          </w:tcPr>
          <w:p w:rsidR="00A922E0" w:rsidRPr="00F02EDB" w:rsidRDefault="00A922E0" w:rsidP="00A922E0">
            <w:pPr>
              <w:tabs>
                <w:tab w:val="left" w:pos="6910"/>
              </w:tabs>
              <w:spacing w:after="0" w:line="240" w:lineRule="auto"/>
              <w:jc w:val="both"/>
              <w:rPr>
                <w:rFonts w:eastAsia="Calibri" w:cstheme="minorHAnsi"/>
                <w:sz w:val="20"/>
                <w:szCs w:val="20"/>
                <w:highlight w:val="cyan"/>
                <w:lang w:val="es-PE"/>
              </w:rPr>
            </w:pPr>
          </w:p>
        </w:tc>
        <w:tc>
          <w:tcPr>
            <w:tcW w:w="821" w:type="dxa"/>
            <w:shd w:val="clear" w:color="auto" w:fill="FFFFFF" w:themeFill="background1"/>
          </w:tcPr>
          <w:p w:rsidR="00A922E0" w:rsidRPr="00F02EDB" w:rsidRDefault="00A922E0" w:rsidP="00A922E0">
            <w:pPr>
              <w:tabs>
                <w:tab w:val="left" w:pos="6910"/>
              </w:tabs>
              <w:spacing w:after="0" w:line="240" w:lineRule="auto"/>
              <w:jc w:val="both"/>
              <w:rPr>
                <w:rFonts w:eastAsia="Calibri" w:cstheme="minorHAnsi"/>
                <w:sz w:val="20"/>
                <w:szCs w:val="20"/>
                <w:highlight w:val="cyan"/>
                <w:lang w:val="es-PE"/>
              </w:rPr>
            </w:pPr>
          </w:p>
        </w:tc>
      </w:tr>
      <w:tr w:rsidR="00A922E0" w:rsidRPr="00F02EDB" w:rsidTr="000E41C5">
        <w:trPr>
          <w:trHeight w:val="93"/>
        </w:trPr>
        <w:tc>
          <w:tcPr>
            <w:tcW w:w="421" w:type="dxa"/>
            <w:shd w:val="clear" w:color="auto" w:fill="auto"/>
          </w:tcPr>
          <w:p w:rsidR="00A922E0" w:rsidRPr="00F02EDB" w:rsidRDefault="00A922E0" w:rsidP="00A922E0">
            <w:pPr>
              <w:tabs>
                <w:tab w:val="left" w:pos="6910"/>
              </w:tabs>
              <w:spacing w:after="0" w:line="240" w:lineRule="auto"/>
              <w:jc w:val="both"/>
              <w:rPr>
                <w:rFonts w:eastAsia="Calibri" w:cstheme="minorHAnsi"/>
                <w:sz w:val="20"/>
                <w:szCs w:val="20"/>
                <w:lang w:val="es-PE"/>
              </w:rPr>
            </w:pPr>
            <w:r w:rsidRPr="00F02EDB">
              <w:rPr>
                <w:rFonts w:eastAsia="Calibri" w:cstheme="minorHAnsi"/>
                <w:sz w:val="20"/>
                <w:szCs w:val="20"/>
                <w:lang w:val="es-PE"/>
              </w:rPr>
              <w:t>1</w:t>
            </w:r>
            <w:r>
              <w:rPr>
                <w:rFonts w:eastAsia="Calibri" w:cstheme="minorHAnsi"/>
                <w:sz w:val="20"/>
                <w:szCs w:val="20"/>
                <w:lang w:val="es-PE"/>
              </w:rPr>
              <w:t>5</w:t>
            </w:r>
          </w:p>
        </w:tc>
        <w:tc>
          <w:tcPr>
            <w:tcW w:w="3431" w:type="dxa"/>
            <w:tcBorders>
              <w:top w:val="nil"/>
              <w:left w:val="single" w:sz="4" w:space="0" w:color="000000"/>
              <w:bottom w:val="single" w:sz="4" w:space="0" w:color="000000"/>
              <w:right w:val="nil"/>
            </w:tcBorders>
            <w:shd w:val="clear" w:color="auto" w:fill="auto"/>
            <w:vAlign w:val="center"/>
          </w:tcPr>
          <w:p w:rsidR="00A922E0" w:rsidRDefault="00A922E0" w:rsidP="00A922E0">
            <w:pPr>
              <w:spacing w:after="0" w:line="240" w:lineRule="auto"/>
              <w:rPr>
                <w:rFonts w:ascii="Calibri" w:hAnsi="Calibri" w:cs="Calibri"/>
                <w:color w:val="000000"/>
                <w:sz w:val="20"/>
                <w:szCs w:val="20"/>
              </w:rPr>
            </w:pPr>
            <w:r>
              <w:rPr>
                <w:rFonts w:ascii="Calibri" w:hAnsi="Calibri" w:cs="Calibri"/>
                <w:color w:val="000000"/>
                <w:sz w:val="20"/>
                <w:szCs w:val="20"/>
              </w:rPr>
              <w:t>HUAQUI CAPUÑAY, DANIEL PAULO</w:t>
            </w:r>
          </w:p>
        </w:tc>
        <w:tc>
          <w:tcPr>
            <w:tcW w:w="818" w:type="dxa"/>
          </w:tcPr>
          <w:p w:rsidR="00A922E0" w:rsidRPr="00F02EDB" w:rsidRDefault="00A922E0" w:rsidP="00A922E0">
            <w:pPr>
              <w:tabs>
                <w:tab w:val="left" w:pos="6910"/>
              </w:tabs>
              <w:spacing w:after="0" w:line="240" w:lineRule="auto"/>
              <w:jc w:val="both"/>
              <w:rPr>
                <w:rFonts w:eastAsia="Calibri" w:cstheme="minorHAnsi"/>
                <w:sz w:val="20"/>
                <w:szCs w:val="20"/>
                <w:lang w:val="es-PE"/>
              </w:rPr>
            </w:pPr>
          </w:p>
        </w:tc>
        <w:tc>
          <w:tcPr>
            <w:tcW w:w="819" w:type="dxa"/>
          </w:tcPr>
          <w:p w:rsidR="00A922E0" w:rsidRPr="00F02EDB" w:rsidRDefault="00A922E0" w:rsidP="00A922E0">
            <w:pPr>
              <w:tabs>
                <w:tab w:val="left" w:pos="6910"/>
              </w:tabs>
              <w:spacing w:after="0" w:line="240" w:lineRule="auto"/>
              <w:jc w:val="both"/>
              <w:rPr>
                <w:rFonts w:eastAsia="Calibri" w:cstheme="minorHAnsi"/>
                <w:sz w:val="20"/>
                <w:szCs w:val="20"/>
                <w:lang w:val="es-PE"/>
              </w:rPr>
            </w:pPr>
          </w:p>
        </w:tc>
        <w:tc>
          <w:tcPr>
            <w:tcW w:w="818" w:type="dxa"/>
            <w:shd w:val="clear" w:color="auto" w:fill="auto"/>
          </w:tcPr>
          <w:p w:rsidR="00A922E0" w:rsidRPr="00F02EDB" w:rsidRDefault="00A922E0" w:rsidP="00A922E0">
            <w:pPr>
              <w:tabs>
                <w:tab w:val="left" w:pos="6910"/>
              </w:tabs>
              <w:spacing w:after="0" w:line="240" w:lineRule="auto"/>
              <w:jc w:val="both"/>
              <w:rPr>
                <w:rFonts w:eastAsia="Calibri" w:cstheme="minorHAnsi"/>
                <w:sz w:val="20"/>
                <w:szCs w:val="20"/>
                <w:lang w:val="es-PE"/>
              </w:rPr>
            </w:pPr>
          </w:p>
        </w:tc>
        <w:tc>
          <w:tcPr>
            <w:tcW w:w="819" w:type="dxa"/>
            <w:shd w:val="clear" w:color="auto" w:fill="auto"/>
          </w:tcPr>
          <w:p w:rsidR="00A922E0" w:rsidRPr="00F02EDB" w:rsidRDefault="00A922E0" w:rsidP="00A922E0">
            <w:pPr>
              <w:tabs>
                <w:tab w:val="left" w:pos="6910"/>
              </w:tabs>
              <w:spacing w:after="0" w:line="240" w:lineRule="auto"/>
              <w:jc w:val="both"/>
              <w:rPr>
                <w:rFonts w:eastAsia="Calibri" w:cstheme="minorHAnsi"/>
                <w:sz w:val="20"/>
                <w:szCs w:val="20"/>
                <w:lang w:val="es-PE"/>
              </w:rPr>
            </w:pPr>
          </w:p>
        </w:tc>
        <w:tc>
          <w:tcPr>
            <w:tcW w:w="819" w:type="dxa"/>
            <w:shd w:val="clear" w:color="auto" w:fill="auto"/>
          </w:tcPr>
          <w:p w:rsidR="00A922E0" w:rsidRPr="00F02EDB" w:rsidRDefault="00A922E0" w:rsidP="00A922E0">
            <w:pPr>
              <w:tabs>
                <w:tab w:val="left" w:pos="6910"/>
              </w:tabs>
              <w:spacing w:after="0" w:line="240" w:lineRule="auto"/>
              <w:jc w:val="both"/>
              <w:rPr>
                <w:rFonts w:eastAsia="Calibri" w:cstheme="minorHAnsi"/>
                <w:sz w:val="20"/>
                <w:szCs w:val="20"/>
                <w:lang w:val="es-PE"/>
              </w:rPr>
            </w:pPr>
          </w:p>
        </w:tc>
        <w:tc>
          <w:tcPr>
            <w:tcW w:w="818" w:type="dxa"/>
            <w:shd w:val="clear" w:color="auto" w:fill="auto"/>
          </w:tcPr>
          <w:p w:rsidR="00A922E0" w:rsidRPr="00F02EDB" w:rsidRDefault="00A922E0" w:rsidP="00A922E0">
            <w:pPr>
              <w:tabs>
                <w:tab w:val="left" w:pos="6910"/>
              </w:tabs>
              <w:spacing w:after="0" w:line="240" w:lineRule="auto"/>
              <w:jc w:val="both"/>
              <w:rPr>
                <w:rFonts w:eastAsia="Calibri" w:cstheme="minorHAnsi"/>
                <w:sz w:val="20"/>
                <w:szCs w:val="20"/>
                <w:lang w:val="es-PE"/>
              </w:rPr>
            </w:pPr>
          </w:p>
        </w:tc>
        <w:tc>
          <w:tcPr>
            <w:tcW w:w="819" w:type="dxa"/>
            <w:shd w:val="clear" w:color="auto" w:fill="auto"/>
          </w:tcPr>
          <w:p w:rsidR="00A922E0" w:rsidRPr="00F02EDB" w:rsidRDefault="00A922E0" w:rsidP="00A922E0">
            <w:pPr>
              <w:tabs>
                <w:tab w:val="left" w:pos="6910"/>
              </w:tabs>
              <w:spacing w:after="0" w:line="240" w:lineRule="auto"/>
              <w:jc w:val="both"/>
              <w:rPr>
                <w:rFonts w:eastAsia="Calibri" w:cstheme="minorHAnsi"/>
                <w:sz w:val="20"/>
                <w:szCs w:val="20"/>
                <w:lang w:val="es-PE"/>
              </w:rPr>
            </w:pPr>
          </w:p>
        </w:tc>
        <w:tc>
          <w:tcPr>
            <w:tcW w:w="821" w:type="dxa"/>
            <w:shd w:val="clear" w:color="auto" w:fill="auto"/>
          </w:tcPr>
          <w:p w:rsidR="00A922E0" w:rsidRPr="00F02EDB" w:rsidRDefault="00A922E0" w:rsidP="00A922E0">
            <w:pPr>
              <w:tabs>
                <w:tab w:val="left" w:pos="6910"/>
              </w:tabs>
              <w:spacing w:after="0" w:line="240" w:lineRule="auto"/>
              <w:jc w:val="both"/>
              <w:rPr>
                <w:rFonts w:eastAsia="Calibri" w:cstheme="minorHAnsi"/>
                <w:sz w:val="20"/>
                <w:szCs w:val="20"/>
                <w:lang w:val="es-PE"/>
              </w:rPr>
            </w:pPr>
          </w:p>
        </w:tc>
      </w:tr>
      <w:tr w:rsidR="00A922E0" w:rsidRPr="00F02EDB" w:rsidTr="000E41C5">
        <w:trPr>
          <w:trHeight w:val="93"/>
        </w:trPr>
        <w:tc>
          <w:tcPr>
            <w:tcW w:w="421" w:type="dxa"/>
            <w:shd w:val="clear" w:color="auto" w:fill="auto"/>
          </w:tcPr>
          <w:p w:rsidR="00A922E0" w:rsidRPr="00F02EDB" w:rsidRDefault="00A922E0" w:rsidP="00A922E0">
            <w:pPr>
              <w:tabs>
                <w:tab w:val="left" w:pos="6910"/>
              </w:tabs>
              <w:spacing w:after="0" w:line="240" w:lineRule="auto"/>
              <w:jc w:val="both"/>
              <w:rPr>
                <w:rFonts w:eastAsia="Calibri" w:cstheme="minorHAnsi"/>
                <w:sz w:val="20"/>
                <w:szCs w:val="20"/>
                <w:lang w:val="es-PE"/>
              </w:rPr>
            </w:pPr>
            <w:r w:rsidRPr="00F02EDB">
              <w:rPr>
                <w:rFonts w:eastAsia="Calibri" w:cstheme="minorHAnsi"/>
                <w:sz w:val="20"/>
                <w:szCs w:val="20"/>
                <w:lang w:val="es-PE"/>
              </w:rPr>
              <w:t>1</w:t>
            </w:r>
            <w:r>
              <w:rPr>
                <w:rFonts w:eastAsia="Calibri" w:cstheme="minorHAnsi"/>
                <w:sz w:val="20"/>
                <w:szCs w:val="20"/>
                <w:lang w:val="es-PE"/>
              </w:rPr>
              <w:t>6</w:t>
            </w:r>
          </w:p>
        </w:tc>
        <w:tc>
          <w:tcPr>
            <w:tcW w:w="3431" w:type="dxa"/>
            <w:tcBorders>
              <w:top w:val="nil"/>
              <w:left w:val="single" w:sz="4" w:space="0" w:color="000000"/>
              <w:bottom w:val="single" w:sz="4" w:space="0" w:color="000000"/>
              <w:right w:val="nil"/>
            </w:tcBorders>
            <w:shd w:val="clear" w:color="auto" w:fill="auto"/>
            <w:vAlign w:val="center"/>
          </w:tcPr>
          <w:p w:rsidR="00A922E0" w:rsidRDefault="00A922E0" w:rsidP="00A922E0">
            <w:pPr>
              <w:spacing w:after="0" w:line="240" w:lineRule="auto"/>
              <w:rPr>
                <w:rFonts w:ascii="Calibri" w:hAnsi="Calibri" w:cs="Calibri"/>
                <w:color w:val="000000"/>
                <w:sz w:val="20"/>
                <w:szCs w:val="20"/>
              </w:rPr>
            </w:pPr>
            <w:r>
              <w:rPr>
                <w:rFonts w:ascii="Calibri" w:hAnsi="Calibri" w:cs="Calibri"/>
                <w:color w:val="000000"/>
                <w:sz w:val="20"/>
                <w:szCs w:val="20"/>
              </w:rPr>
              <w:t xml:space="preserve">HUARANGA QUISPE, ROLANDO </w:t>
            </w:r>
          </w:p>
        </w:tc>
        <w:tc>
          <w:tcPr>
            <w:tcW w:w="818" w:type="dxa"/>
          </w:tcPr>
          <w:p w:rsidR="00A922E0" w:rsidRPr="00F02EDB" w:rsidRDefault="00A922E0" w:rsidP="00A922E0">
            <w:pPr>
              <w:tabs>
                <w:tab w:val="left" w:pos="6910"/>
              </w:tabs>
              <w:spacing w:after="0" w:line="240" w:lineRule="auto"/>
              <w:jc w:val="both"/>
              <w:rPr>
                <w:rFonts w:eastAsia="Calibri" w:cstheme="minorHAnsi"/>
                <w:sz w:val="20"/>
                <w:szCs w:val="20"/>
                <w:lang w:val="es-PE"/>
              </w:rPr>
            </w:pPr>
          </w:p>
        </w:tc>
        <w:tc>
          <w:tcPr>
            <w:tcW w:w="819" w:type="dxa"/>
          </w:tcPr>
          <w:p w:rsidR="00A922E0" w:rsidRPr="00F02EDB" w:rsidRDefault="00A922E0" w:rsidP="00A922E0">
            <w:pPr>
              <w:tabs>
                <w:tab w:val="left" w:pos="6910"/>
              </w:tabs>
              <w:spacing w:after="0" w:line="240" w:lineRule="auto"/>
              <w:jc w:val="both"/>
              <w:rPr>
                <w:rFonts w:eastAsia="Calibri" w:cstheme="minorHAnsi"/>
                <w:sz w:val="20"/>
                <w:szCs w:val="20"/>
                <w:lang w:val="es-PE"/>
              </w:rPr>
            </w:pPr>
          </w:p>
        </w:tc>
        <w:tc>
          <w:tcPr>
            <w:tcW w:w="818" w:type="dxa"/>
            <w:shd w:val="clear" w:color="auto" w:fill="auto"/>
          </w:tcPr>
          <w:p w:rsidR="00A922E0" w:rsidRPr="00F02EDB" w:rsidRDefault="00A922E0" w:rsidP="00A922E0">
            <w:pPr>
              <w:tabs>
                <w:tab w:val="left" w:pos="6910"/>
              </w:tabs>
              <w:spacing w:after="0" w:line="240" w:lineRule="auto"/>
              <w:jc w:val="both"/>
              <w:rPr>
                <w:rFonts w:eastAsia="Calibri" w:cstheme="minorHAnsi"/>
                <w:sz w:val="20"/>
                <w:szCs w:val="20"/>
                <w:lang w:val="es-PE"/>
              </w:rPr>
            </w:pPr>
          </w:p>
        </w:tc>
        <w:tc>
          <w:tcPr>
            <w:tcW w:w="819" w:type="dxa"/>
            <w:shd w:val="clear" w:color="auto" w:fill="auto"/>
          </w:tcPr>
          <w:p w:rsidR="00A922E0" w:rsidRPr="00F02EDB" w:rsidRDefault="00A922E0" w:rsidP="00A922E0">
            <w:pPr>
              <w:tabs>
                <w:tab w:val="left" w:pos="6910"/>
              </w:tabs>
              <w:spacing w:after="0" w:line="240" w:lineRule="auto"/>
              <w:jc w:val="both"/>
              <w:rPr>
                <w:rFonts w:eastAsia="Calibri" w:cstheme="minorHAnsi"/>
                <w:sz w:val="20"/>
                <w:szCs w:val="20"/>
                <w:lang w:val="es-PE"/>
              </w:rPr>
            </w:pPr>
          </w:p>
        </w:tc>
        <w:tc>
          <w:tcPr>
            <w:tcW w:w="819" w:type="dxa"/>
            <w:shd w:val="clear" w:color="auto" w:fill="auto"/>
          </w:tcPr>
          <w:p w:rsidR="00A922E0" w:rsidRPr="00F02EDB" w:rsidRDefault="00A922E0" w:rsidP="00A922E0">
            <w:pPr>
              <w:tabs>
                <w:tab w:val="left" w:pos="6910"/>
              </w:tabs>
              <w:spacing w:after="0" w:line="240" w:lineRule="auto"/>
              <w:jc w:val="both"/>
              <w:rPr>
                <w:rFonts w:eastAsia="Calibri" w:cstheme="minorHAnsi"/>
                <w:sz w:val="20"/>
                <w:szCs w:val="20"/>
                <w:lang w:val="es-PE"/>
              </w:rPr>
            </w:pPr>
          </w:p>
        </w:tc>
        <w:tc>
          <w:tcPr>
            <w:tcW w:w="818" w:type="dxa"/>
            <w:shd w:val="clear" w:color="auto" w:fill="auto"/>
          </w:tcPr>
          <w:p w:rsidR="00A922E0" w:rsidRPr="00F02EDB" w:rsidRDefault="00A922E0" w:rsidP="00A922E0">
            <w:pPr>
              <w:tabs>
                <w:tab w:val="left" w:pos="6910"/>
              </w:tabs>
              <w:spacing w:after="0" w:line="240" w:lineRule="auto"/>
              <w:jc w:val="both"/>
              <w:rPr>
                <w:rFonts w:eastAsia="Calibri" w:cstheme="minorHAnsi"/>
                <w:sz w:val="20"/>
                <w:szCs w:val="20"/>
                <w:lang w:val="es-PE"/>
              </w:rPr>
            </w:pPr>
          </w:p>
        </w:tc>
        <w:tc>
          <w:tcPr>
            <w:tcW w:w="819" w:type="dxa"/>
            <w:shd w:val="clear" w:color="auto" w:fill="auto"/>
          </w:tcPr>
          <w:p w:rsidR="00A922E0" w:rsidRPr="00F02EDB" w:rsidRDefault="00A922E0" w:rsidP="00A922E0">
            <w:pPr>
              <w:tabs>
                <w:tab w:val="left" w:pos="6910"/>
              </w:tabs>
              <w:spacing w:after="0" w:line="240" w:lineRule="auto"/>
              <w:jc w:val="both"/>
              <w:rPr>
                <w:rFonts w:eastAsia="Calibri" w:cstheme="minorHAnsi"/>
                <w:sz w:val="20"/>
                <w:szCs w:val="20"/>
                <w:lang w:val="es-PE"/>
              </w:rPr>
            </w:pPr>
          </w:p>
        </w:tc>
        <w:tc>
          <w:tcPr>
            <w:tcW w:w="821" w:type="dxa"/>
            <w:shd w:val="clear" w:color="auto" w:fill="auto"/>
          </w:tcPr>
          <w:p w:rsidR="00A922E0" w:rsidRPr="00F02EDB" w:rsidRDefault="00A922E0" w:rsidP="00A922E0">
            <w:pPr>
              <w:tabs>
                <w:tab w:val="left" w:pos="6910"/>
              </w:tabs>
              <w:spacing w:after="0" w:line="240" w:lineRule="auto"/>
              <w:jc w:val="both"/>
              <w:rPr>
                <w:rFonts w:eastAsia="Calibri" w:cstheme="minorHAnsi"/>
                <w:sz w:val="20"/>
                <w:szCs w:val="20"/>
                <w:lang w:val="es-PE"/>
              </w:rPr>
            </w:pPr>
          </w:p>
        </w:tc>
      </w:tr>
      <w:tr w:rsidR="00A922E0" w:rsidRPr="00F02EDB" w:rsidTr="003F0BDF">
        <w:trPr>
          <w:trHeight w:val="93"/>
        </w:trPr>
        <w:tc>
          <w:tcPr>
            <w:tcW w:w="421" w:type="dxa"/>
            <w:shd w:val="clear" w:color="auto" w:fill="auto"/>
          </w:tcPr>
          <w:p w:rsidR="00A922E0" w:rsidRPr="00F02EDB" w:rsidRDefault="00A922E0" w:rsidP="00A922E0">
            <w:pPr>
              <w:tabs>
                <w:tab w:val="left" w:pos="6910"/>
              </w:tabs>
              <w:spacing w:after="0" w:line="240" w:lineRule="auto"/>
              <w:jc w:val="both"/>
              <w:rPr>
                <w:rFonts w:eastAsia="Calibri" w:cstheme="minorHAnsi"/>
                <w:sz w:val="20"/>
                <w:szCs w:val="20"/>
                <w:lang w:val="es-PE"/>
              </w:rPr>
            </w:pPr>
            <w:r w:rsidRPr="00F02EDB">
              <w:rPr>
                <w:rFonts w:eastAsia="Calibri" w:cstheme="minorHAnsi"/>
                <w:sz w:val="20"/>
                <w:szCs w:val="20"/>
                <w:lang w:val="es-PE"/>
              </w:rPr>
              <w:t>1</w:t>
            </w:r>
            <w:r>
              <w:rPr>
                <w:rFonts w:eastAsia="Calibri" w:cstheme="minorHAnsi"/>
                <w:sz w:val="20"/>
                <w:szCs w:val="20"/>
                <w:lang w:val="es-PE"/>
              </w:rPr>
              <w:t>7</w:t>
            </w:r>
          </w:p>
        </w:tc>
        <w:tc>
          <w:tcPr>
            <w:tcW w:w="3431" w:type="dxa"/>
            <w:tcBorders>
              <w:top w:val="nil"/>
              <w:left w:val="single" w:sz="4" w:space="0" w:color="000000"/>
              <w:bottom w:val="single" w:sz="4" w:space="0" w:color="000000"/>
              <w:right w:val="nil"/>
            </w:tcBorders>
            <w:shd w:val="clear" w:color="auto" w:fill="auto"/>
            <w:vAlign w:val="center"/>
          </w:tcPr>
          <w:p w:rsidR="00A922E0" w:rsidRDefault="00A922E0" w:rsidP="00A922E0">
            <w:pPr>
              <w:spacing w:after="0" w:line="240" w:lineRule="auto"/>
              <w:rPr>
                <w:rFonts w:ascii="Calibri" w:hAnsi="Calibri" w:cs="Calibri"/>
                <w:color w:val="000000"/>
                <w:sz w:val="20"/>
                <w:szCs w:val="20"/>
              </w:rPr>
            </w:pPr>
            <w:r>
              <w:rPr>
                <w:rFonts w:ascii="Calibri" w:hAnsi="Calibri" w:cs="Calibri"/>
                <w:color w:val="000000"/>
                <w:sz w:val="20"/>
                <w:szCs w:val="20"/>
              </w:rPr>
              <w:t>HUARCAYA ESPINOZA, JHARÉN GADIEL</w:t>
            </w:r>
          </w:p>
        </w:tc>
        <w:tc>
          <w:tcPr>
            <w:tcW w:w="818" w:type="dxa"/>
          </w:tcPr>
          <w:p w:rsidR="00A922E0" w:rsidRPr="00F02EDB" w:rsidRDefault="00A922E0" w:rsidP="00A922E0">
            <w:pPr>
              <w:tabs>
                <w:tab w:val="left" w:pos="6910"/>
              </w:tabs>
              <w:spacing w:after="0" w:line="240" w:lineRule="auto"/>
              <w:jc w:val="both"/>
              <w:rPr>
                <w:rFonts w:eastAsia="Calibri" w:cstheme="minorHAnsi"/>
                <w:sz w:val="20"/>
                <w:szCs w:val="20"/>
                <w:lang w:val="es-PE"/>
              </w:rPr>
            </w:pPr>
          </w:p>
        </w:tc>
        <w:tc>
          <w:tcPr>
            <w:tcW w:w="819" w:type="dxa"/>
          </w:tcPr>
          <w:p w:rsidR="00A922E0" w:rsidRPr="00F02EDB" w:rsidRDefault="00A922E0" w:rsidP="00A922E0">
            <w:pPr>
              <w:tabs>
                <w:tab w:val="left" w:pos="6910"/>
              </w:tabs>
              <w:spacing w:after="0" w:line="240" w:lineRule="auto"/>
              <w:jc w:val="both"/>
              <w:rPr>
                <w:rFonts w:eastAsia="Calibri" w:cstheme="minorHAnsi"/>
                <w:sz w:val="20"/>
                <w:szCs w:val="20"/>
                <w:lang w:val="es-PE"/>
              </w:rPr>
            </w:pPr>
          </w:p>
        </w:tc>
        <w:tc>
          <w:tcPr>
            <w:tcW w:w="818" w:type="dxa"/>
            <w:shd w:val="clear" w:color="auto" w:fill="auto"/>
          </w:tcPr>
          <w:p w:rsidR="00A922E0" w:rsidRPr="00F02EDB" w:rsidRDefault="00A922E0" w:rsidP="00A922E0">
            <w:pPr>
              <w:tabs>
                <w:tab w:val="left" w:pos="6910"/>
              </w:tabs>
              <w:spacing w:after="0" w:line="240" w:lineRule="auto"/>
              <w:jc w:val="both"/>
              <w:rPr>
                <w:rFonts w:eastAsia="Calibri" w:cstheme="minorHAnsi"/>
                <w:sz w:val="20"/>
                <w:szCs w:val="20"/>
                <w:lang w:val="es-PE"/>
              </w:rPr>
            </w:pPr>
          </w:p>
        </w:tc>
        <w:tc>
          <w:tcPr>
            <w:tcW w:w="819" w:type="dxa"/>
            <w:shd w:val="clear" w:color="auto" w:fill="auto"/>
          </w:tcPr>
          <w:p w:rsidR="00A922E0" w:rsidRPr="00F02EDB" w:rsidRDefault="00A922E0" w:rsidP="00A922E0">
            <w:pPr>
              <w:tabs>
                <w:tab w:val="left" w:pos="6910"/>
              </w:tabs>
              <w:spacing w:after="0" w:line="240" w:lineRule="auto"/>
              <w:jc w:val="both"/>
              <w:rPr>
                <w:rFonts w:eastAsia="Calibri" w:cstheme="minorHAnsi"/>
                <w:sz w:val="20"/>
                <w:szCs w:val="20"/>
                <w:lang w:val="es-PE"/>
              </w:rPr>
            </w:pPr>
          </w:p>
        </w:tc>
        <w:tc>
          <w:tcPr>
            <w:tcW w:w="819" w:type="dxa"/>
            <w:shd w:val="clear" w:color="auto" w:fill="auto"/>
          </w:tcPr>
          <w:p w:rsidR="00A922E0" w:rsidRPr="00F02EDB" w:rsidRDefault="00A922E0" w:rsidP="00A922E0">
            <w:pPr>
              <w:tabs>
                <w:tab w:val="left" w:pos="6910"/>
              </w:tabs>
              <w:spacing w:after="0" w:line="240" w:lineRule="auto"/>
              <w:jc w:val="both"/>
              <w:rPr>
                <w:rFonts w:eastAsia="Calibri" w:cstheme="minorHAnsi"/>
                <w:sz w:val="20"/>
                <w:szCs w:val="20"/>
                <w:lang w:val="es-PE"/>
              </w:rPr>
            </w:pPr>
          </w:p>
        </w:tc>
        <w:tc>
          <w:tcPr>
            <w:tcW w:w="818" w:type="dxa"/>
            <w:shd w:val="clear" w:color="auto" w:fill="auto"/>
          </w:tcPr>
          <w:p w:rsidR="00A922E0" w:rsidRPr="00F02EDB" w:rsidRDefault="00A922E0" w:rsidP="00A922E0">
            <w:pPr>
              <w:tabs>
                <w:tab w:val="left" w:pos="6910"/>
              </w:tabs>
              <w:spacing w:after="0" w:line="240" w:lineRule="auto"/>
              <w:jc w:val="both"/>
              <w:rPr>
                <w:rFonts w:eastAsia="Calibri" w:cstheme="minorHAnsi"/>
                <w:sz w:val="20"/>
                <w:szCs w:val="20"/>
                <w:lang w:val="es-PE"/>
              </w:rPr>
            </w:pPr>
          </w:p>
        </w:tc>
        <w:tc>
          <w:tcPr>
            <w:tcW w:w="819" w:type="dxa"/>
            <w:shd w:val="clear" w:color="auto" w:fill="auto"/>
          </w:tcPr>
          <w:p w:rsidR="00A922E0" w:rsidRPr="00F02EDB" w:rsidRDefault="00A922E0" w:rsidP="00A922E0">
            <w:pPr>
              <w:tabs>
                <w:tab w:val="left" w:pos="6910"/>
              </w:tabs>
              <w:spacing w:after="0" w:line="240" w:lineRule="auto"/>
              <w:jc w:val="both"/>
              <w:rPr>
                <w:rFonts w:eastAsia="Calibri" w:cstheme="minorHAnsi"/>
                <w:sz w:val="20"/>
                <w:szCs w:val="20"/>
                <w:lang w:val="es-PE"/>
              </w:rPr>
            </w:pPr>
          </w:p>
        </w:tc>
        <w:tc>
          <w:tcPr>
            <w:tcW w:w="821" w:type="dxa"/>
            <w:shd w:val="clear" w:color="auto" w:fill="auto"/>
          </w:tcPr>
          <w:p w:rsidR="00A922E0" w:rsidRPr="00F02EDB" w:rsidRDefault="00A922E0" w:rsidP="00A922E0">
            <w:pPr>
              <w:tabs>
                <w:tab w:val="left" w:pos="6910"/>
              </w:tabs>
              <w:spacing w:after="0" w:line="240" w:lineRule="auto"/>
              <w:jc w:val="both"/>
              <w:rPr>
                <w:rFonts w:eastAsia="Calibri" w:cstheme="minorHAnsi"/>
                <w:sz w:val="20"/>
                <w:szCs w:val="20"/>
                <w:lang w:val="es-PE"/>
              </w:rPr>
            </w:pPr>
          </w:p>
        </w:tc>
      </w:tr>
      <w:tr w:rsidR="00A922E0" w:rsidRPr="00F02EDB" w:rsidTr="000E41C5">
        <w:trPr>
          <w:trHeight w:val="93"/>
        </w:trPr>
        <w:tc>
          <w:tcPr>
            <w:tcW w:w="421" w:type="dxa"/>
            <w:shd w:val="clear" w:color="auto" w:fill="auto"/>
          </w:tcPr>
          <w:p w:rsidR="00A922E0" w:rsidRPr="00F02EDB" w:rsidRDefault="00A922E0" w:rsidP="00A922E0">
            <w:pPr>
              <w:tabs>
                <w:tab w:val="left" w:pos="6910"/>
              </w:tabs>
              <w:spacing w:after="0" w:line="240" w:lineRule="auto"/>
              <w:jc w:val="both"/>
              <w:rPr>
                <w:rFonts w:eastAsia="Calibri" w:cstheme="minorHAnsi"/>
                <w:sz w:val="20"/>
                <w:szCs w:val="20"/>
                <w:lang w:val="es-PE"/>
              </w:rPr>
            </w:pPr>
            <w:r w:rsidRPr="00F02EDB">
              <w:rPr>
                <w:rFonts w:eastAsia="Calibri" w:cstheme="minorHAnsi"/>
                <w:sz w:val="20"/>
                <w:szCs w:val="20"/>
                <w:lang w:val="es-PE"/>
              </w:rPr>
              <w:t>1</w:t>
            </w:r>
            <w:r>
              <w:rPr>
                <w:rFonts w:eastAsia="Calibri" w:cstheme="minorHAnsi"/>
                <w:sz w:val="20"/>
                <w:szCs w:val="20"/>
                <w:lang w:val="es-PE"/>
              </w:rPr>
              <w:t>8</w:t>
            </w:r>
          </w:p>
        </w:tc>
        <w:tc>
          <w:tcPr>
            <w:tcW w:w="3431" w:type="dxa"/>
            <w:tcBorders>
              <w:top w:val="nil"/>
              <w:left w:val="single" w:sz="4" w:space="0" w:color="000000"/>
              <w:bottom w:val="single" w:sz="4" w:space="0" w:color="000000"/>
              <w:right w:val="nil"/>
            </w:tcBorders>
            <w:shd w:val="clear" w:color="auto" w:fill="auto"/>
            <w:vAlign w:val="center"/>
          </w:tcPr>
          <w:p w:rsidR="00A922E0" w:rsidRDefault="00A922E0" w:rsidP="00A922E0">
            <w:pPr>
              <w:spacing w:after="0" w:line="240" w:lineRule="auto"/>
              <w:rPr>
                <w:rFonts w:ascii="Calibri" w:hAnsi="Calibri" w:cs="Calibri"/>
                <w:color w:val="000000"/>
                <w:sz w:val="20"/>
                <w:szCs w:val="20"/>
              </w:rPr>
            </w:pPr>
            <w:r>
              <w:rPr>
                <w:rFonts w:ascii="Calibri" w:hAnsi="Calibri" w:cs="Calibri"/>
                <w:color w:val="000000"/>
                <w:sz w:val="20"/>
                <w:szCs w:val="20"/>
              </w:rPr>
              <w:t>HUARCAYA PAYTAN, ANDERSON</w:t>
            </w:r>
          </w:p>
        </w:tc>
        <w:tc>
          <w:tcPr>
            <w:tcW w:w="818" w:type="dxa"/>
          </w:tcPr>
          <w:p w:rsidR="00A922E0" w:rsidRPr="00F02EDB" w:rsidRDefault="00A922E0" w:rsidP="00A922E0">
            <w:pPr>
              <w:tabs>
                <w:tab w:val="left" w:pos="6910"/>
              </w:tabs>
              <w:spacing w:after="0" w:line="240" w:lineRule="auto"/>
              <w:jc w:val="both"/>
              <w:rPr>
                <w:rFonts w:eastAsia="Calibri" w:cstheme="minorHAnsi"/>
                <w:sz w:val="20"/>
                <w:szCs w:val="20"/>
                <w:lang w:val="es-PE"/>
              </w:rPr>
            </w:pPr>
          </w:p>
        </w:tc>
        <w:tc>
          <w:tcPr>
            <w:tcW w:w="819" w:type="dxa"/>
          </w:tcPr>
          <w:p w:rsidR="00A922E0" w:rsidRPr="00F02EDB" w:rsidRDefault="00A922E0" w:rsidP="00A922E0">
            <w:pPr>
              <w:tabs>
                <w:tab w:val="left" w:pos="6910"/>
              </w:tabs>
              <w:spacing w:after="0" w:line="240" w:lineRule="auto"/>
              <w:jc w:val="both"/>
              <w:rPr>
                <w:rFonts w:eastAsia="Calibri" w:cstheme="minorHAnsi"/>
                <w:sz w:val="20"/>
                <w:szCs w:val="20"/>
                <w:lang w:val="es-PE"/>
              </w:rPr>
            </w:pPr>
          </w:p>
        </w:tc>
        <w:tc>
          <w:tcPr>
            <w:tcW w:w="818" w:type="dxa"/>
            <w:shd w:val="clear" w:color="auto" w:fill="auto"/>
          </w:tcPr>
          <w:p w:rsidR="00A922E0" w:rsidRPr="00F02EDB" w:rsidRDefault="00A922E0" w:rsidP="00A922E0">
            <w:pPr>
              <w:tabs>
                <w:tab w:val="left" w:pos="6910"/>
              </w:tabs>
              <w:spacing w:after="0" w:line="240" w:lineRule="auto"/>
              <w:jc w:val="both"/>
              <w:rPr>
                <w:rFonts w:eastAsia="Calibri" w:cstheme="minorHAnsi"/>
                <w:sz w:val="20"/>
                <w:szCs w:val="20"/>
                <w:lang w:val="es-PE"/>
              </w:rPr>
            </w:pPr>
          </w:p>
        </w:tc>
        <w:tc>
          <w:tcPr>
            <w:tcW w:w="819" w:type="dxa"/>
            <w:shd w:val="clear" w:color="auto" w:fill="auto"/>
          </w:tcPr>
          <w:p w:rsidR="00A922E0" w:rsidRPr="00F02EDB" w:rsidRDefault="00A922E0" w:rsidP="00A922E0">
            <w:pPr>
              <w:tabs>
                <w:tab w:val="left" w:pos="6910"/>
              </w:tabs>
              <w:spacing w:after="0" w:line="240" w:lineRule="auto"/>
              <w:jc w:val="both"/>
              <w:rPr>
                <w:rFonts w:eastAsia="Calibri" w:cstheme="minorHAnsi"/>
                <w:sz w:val="20"/>
                <w:szCs w:val="20"/>
                <w:lang w:val="es-PE"/>
              </w:rPr>
            </w:pPr>
          </w:p>
        </w:tc>
        <w:tc>
          <w:tcPr>
            <w:tcW w:w="819" w:type="dxa"/>
            <w:shd w:val="clear" w:color="auto" w:fill="auto"/>
          </w:tcPr>
          <w:p w:rsidR="00A922E0" w:rsidRPr="00F02EDB" w:rsidRDefault="00A922E0" w:rsidP="00A922E0">
            <w:pPr>
              <w:tabs>
                <w:tab w:val="left" w:pos="6910"/>
              </w:tabs>
              <w:spacing w:after="0" w:line="240" w:lineRule="auto"/>
              <w:jc w:val="both"/>
              <w:rPr>
                <w:rFonts w:eastAsia="Calibri" w:cstheme="minorHAnsi"/>
                <w:sz w:val="20"/>
                <w:szCs w:val="20"/>
                <w:lang w:val="es-PE"/>
              </w:rPr>
            </w:pPr>
          </w:p>
        </w:tc>
        <w:tc>
          <w:tcPr>
            <w:tcW w:w="818" w:type="dxa"/>
            <w:shd w:val="clear" w:color="auto" w:fill="auto"/>
          </w:tcPr>
          <w:p w:rsidR="00A922E0" w:rsidRPr="00F02EDB" w:rsidRDefault="00A922E0" w:rsidP="00A922E0">
            <w:pPr>
              <w:tabs>
                <w:tab w:val="left" w:pos="6910"/>
              </w:tabs>
              <w:spacing w:after="0" w:line="240" w:lineRule="auto"/>
              <w:jc w:val="both"/>
              <w:rPr>
                <w:rFonts w:eastAsia="Calibri" w:cstheme="minorHAnsi"/>
                <w:sz w:val="20"/>
                <w:szCs w:val="20"/>
                <w:lang w:val="es-PE"/>
              </w:rPr>
            </w:pPr>
          </w:p>
        </w:tc>
        <w:tc>
          <w:tcPr>
            <w:tcW w:w="819" w:type="dxa"/>
            <w:shd w:val="clear" w:color="auto" w:fill="auto"/>
          </w:tcPr>
          <w:p w:rsidR="00A922E0" w:rsidRPr="00F02EDB" w:rsidRDefault="00A922E0" w:rsidP="00A922E0">
            <w:pPr>
              <w:tabs>
                <w:tab w:val="left" w:pos="6910"/>
              </w:tabs>
              <w:spacing w:after="0" w:line="240" w:lineRule="auto"/>
              <w:jc w:val="both"/>
              <w:rPr>
                <w:rFonts w:eastAsia="Calibri" w:cstheme="minorHAnsi"/>
                <w:sz w:val="20"/>
                <w:szCs w:val="20"/>
                <w:lang w:val="es-PE"/>
              </w:rPr>
            </w:pPr>
          </w:p>
        </w:tc>
        <w:tc>
          <w:tcPr>
            <w:tcW w:w="821" w:type="dxa"/>
            <w:shd w:val="clear" w:color="auto" w:fill="auto"/>
          </w:tcPr>
          <w:p w:rsidR="00A922E0" w:rsidRPr="00F02EDB" w:rsidRDefault="00A922E0" w:rsidP="00A922E0">
            <w:pPr>
              <w:tabs>
                <w:tab w:val="left" w:pos="6910"/>
              </w:tabs>
              <w:spacing w:after="0" w:line="240" w:lineRule="auto"/>
              <w:jc w:val="both"/>
              <w:rPr>
                <w:rFonts w:eastAsia="Calibri" w:cstheme="minorHAnsi"/>
                <w:sz w:val="20"/>
                <w:szCs w:val="20"/>
                <w:lang w:val="es-PE"/>
              </w:rPr>
            </w:pPr>
          </w:p>
        </w:tc>
      </w:tr>
      <w:tr w:rsidR="00A922E0" w:rsidRPr="00F02EDB" w:rsidTr="003F0BDF">
        <w:trPr>
          <w:trHeight w:val="93"/>
        </w:trPr>
        <w:tc>
          <w:tcPr>
            <w:tcW w:w="421" w:type="dxa"/>
            <w:shd w:val="clear" w:color="auto" w:fill="auto"/>
          </w:tcPr>
          <w:p w:rsidR="00A922E0" w:rsidRPr="00F02EDB" w:rsidRDefault="00A922E0" w:rsidP="00A922E0">
            <w:pPr>
              <w:tabs>
                <w:tab w:val="left" w:pos="6910"/>
              </w:tabs>
              <w:spacing w:after="0" w:line="240" w:lineRule="auto"/>
              <w:jc w:val="both"/>
              <w:rPr>
                <w:rFonts w:eastAsia="Calibri" w:cstheme="minorHAnsi"/>
                <w:sz w:val="20"/>
                <w:szCs w:val="20"/>
                <w:lang w:val="es-PE"/>
              </w:rPr>
            </w:pPr>
            <w:r>
              <w:rPr>
                <w:rFonts w:eastAsia="Calibri" w:cstheme="minorHAnsi"/>
                <w:sz w:val="20"/>
                <w:szCs w:val="20"/>
                <w:lang w:val="es-PE"/>
              </w:rPr>
              <w:t>19</w:t>
            </w:r>
          </w:p>
        </w:tc>
        <w:tc>
          <w:tcPr>
            <w:tcW w:w="3431" w:type="dxa"/>
            <w:tcBorders>
              <w:top w:val="nil"/>
              <w:left w:val="single" w:sz="4" w:space="0" w:color="000000"/>
              <w:bottom w:val="single" w:sz="4" w:space="0" w:color="000000"/>
              <w:right w:val="nil"/>
            </w:tcBorders>
            <w:shd w:val="clear" w:color="auto" w:fill="auto"/>
            <w:vAlign w:val="center"/>
          </w:tcPr>
          <w:p w:rsidR="00A922E0" w:rsidRDefault="00A922E0" w:rsidP="00A922E0">
            <w:pPr>
              <w:spacing w:after="0" w:line="240" w:lineRule="auto"/>
              <w:rPr>
                <w:rFonts w:ascii="Calibri" w:hAnsi="Calibri" w:cs="Calibri"/>
                <w:color w:val="000000"/>
                <w:sz w:val="20"/>
                <w:szCs w:val="20"/>
              </w:rPr>
            </w:pPr>
            <w:r>
              <w:rPr>
                <w:rFonts w:ascii="Calibri" w:hAnsi="Calibri" w:cs="Calibri"/>
                <w:color w:val="000000"/>
                <w:sz w:val="20"/>
                <w:szCs w:val="20"/>
              </w:rPr>
              <w:t xml:space="preserve">HUILCA MONTALVAN, ARACELY </w:t>
            </w:r>
          </w:p>
        </w:tc>
        <w:tc>
          <w:tcPr>
            <w:tcW w:w="818" w:type="dxa"/>
          </w:tcPr>
          <w:p w:rsidR="00A922E0" w:rsidRPr="00F02EDB" w:rsidRDefault="00A922E0" w:rsidP="00A922E0">
            <w:pPr>
              <w:tabs>
                <w:tab w:val="left" w:pos="6910"/>
              </w:tabs>
              <w:spacing w:after="0" w:line="240" w:lineRule="auto"/>
              <w:jc w:val="both"/>
              <w:rPr>
                <w:rFonts w:eastAsia="Calibri" w:cstheme="minorHAnsi"/>
                <w:sz w:val="20"/>
                <w:szCs w:val="20"/>
                <w:lang w:val="es-PE"/>
              </w:rPr>
            </w:pPr>
          </w:p>
        </w:tc>
        <w:tc>
          <w:tcPr>
            <w:tcW w:w="819" w:type="dxa"/>
          </w:tcPr>
          <w:p w:rsidR="00A922E0" w:rsidRPr="00F02EDB" w:rsidRDefault="00A922E0" w:rsidP="00A922E0">
            <w:pPr>
              <w:tabs>
                <w:tab w:val="left" w:pos="6910"/>
              </w:tabs>
              <w:spacing w:after="0" w:line="240" w:lineRule="auto"/>
              <w:jc w:val="both"/>
              <w:rPr>
                <w:rFonts w:eastAsia="Calibri" w:cstheme="minorHAnsi"/>
                <w:sz w:val="20"/>
                <w:szCs w:val="20"/>
                <w:lang w:val="es-PE"/>
              </w:rPr>
            </w:pPr>
          </w:p>
        </w:tc>
        <w:tc>
          <w:tcPr>
            <w:tcW w:w="818" w:type="dxa"/>
            <w:shd w:val="clear" w:color="auto" w:fill="auto"/>
          </w:tcPr>
          <w:p w:rsidR="00A922E0" w:rsidRPr="00F02EDB" w:rsidRDefault="00A922E0" w:rsidP="00A922E0">
            <w:pPr>
              <w:tabs>
                <w:tab w:val="left" w:pos="6910"/>
              </w:tabs>
              <w:spacing w:after="0" w:line="240" w:lineRule="auto"/>
              <w:jc w:val="both"/>
              <w:rPr>
                <w:rFonts w:eastAsia="Calibri" w:cstheme="minorHAnsi"/>
                <w:sz w:val="20"/>
                <w:szCs w:val="20"/>
                <w:lang w:val="es-PE"/>
              </w:rPr>
            </w:pPr>
          </w:p>
        </w:tc>
        <w:tc>
          <w:tcPr>
            <w:tcW w:w="819" w:type="dxa"/>
            <w:shd w:val="clear" w:color="auto" w:fill="auto"/>
          </w:tcPr>
          <w:p w:rsidR="00A922E0" w:rsidRPr="00F02EDB" w:rsidRDefault="00A922E0" w:rsidP="00A922E0">
            <w:pPr>
              <w:tabs>
                <w:tab w:val="left" w:pos="6910"/>
              </w:tabs>
              <w:spacing w:after="0" w:line="240" w:lineRule="auto"/>
              <w:jc w:val="both"/>
              <w:rPr>
                <w:rFonts w:eastAsia="Calibri" w:cstheme="minorHAnsi"/>
                <w:sz w:val="20"/>
                <w:szCs w:val="20"/>
                <w:lang w:val="es-PE"/>
              </w:rPr>
            </w:pPr>
          </w:p>
        </w:tc>
        <w:tc>
          <w:tcPr>
            <w:tcW w:w="819" w:type="dxa"/>
            <w:shd w:val="clear" w:color="auto" w:fill="auto"/>
          </w:tcPr>
          <w:p w:rsidR="00A922E0" w:rsidRPr="00F02EDB" w:rsidRDefault="00A922E0" w:rsidP="00A922E0">
            <w:pPr>
              <w:tabs>
                <w:tab w:val="left" w:pos="6910"/>
              </w:tabs>
              <w:spacing w:after="0" w:line="240" w:lineRule="auto"/>
              <w:jc w:val="both"/>
              <w:rPr>
                <w:rFonts w:eastAsia="Calibri" w:cstheme="minorHAnsi"/>
                <w:sz w:val="20"/>
                <w:szCs w:val="20"/>
                <w:lang w:val="es-PE"/>
              </w:rPr>
            </w:pPr>
          </w:p>
        </w:tc>
        <w:tc>
          <w:tcPr>
            <w:tcW w:w="818" w:type="dxa"/>
            <w:shd w:val="clear" w:color="auto" w:fill="auto"/>
          </w:tcPr>
          <w:p w:rsidR="00A922E0" w:rsidRPr="00F02EDB" w:rsidRDefault="00A922E0" w:rsidP="00A922E0">
            <w:pPr>
              <w:tabs>
                <w:tab w:val="left" w:pos="6910"/>
              </w:tabs>
              <w:spacing w:after="0" w:line="240" w:lineRule="auto"/>
              <w:jc w:val="both"/>
              <w:rPr>
                <w:rFonts w:eastAsia="Calibri" w:cstheme="minorHAnsi"/>
                <w:sz w:val="20"/>
                <w:szCs w:val="20"/>
                <w:lang w:val="es-PE"/>
              </w:rPr>
            </w:pPr>
          </w:p>
        </w:tc>
        <w:tc>
          <w:tcPr>
            <w:tcW w:w="819" w:type="dxa"/>
            <w:shd w:val="clear" w:color="auto" w:fill="auto"/>
          </w:tcPr>
          <w:p w:rsidR="00A922E0" w:rsidRPr="00F02EDB" w:rsidRDefault="00A922E0" w:rsidP="00A922E0">
            <w:pPr>
              <w:tabs>
                <w:tab w:val="left" w:pos="6910"/>
              </w:tabs>
              <w:spacing w:after="0" w:line="240" w:lineRule="auto"/>
              <w:jc w:val="both"/>
              <w:rPr>
                <w:rFonts w:eastAsia="Calibri" w:cstheme="minorHAnsi"/>
                <w:sz w:val="20"/>
                <w:szCs w:val="20"/>
                <w:lang w:val="es-PE"/>
              </w:rPr>
            </w:pPr>
          </w:p>
        </w:tc>
        <w:tc>
          <w:tcPr>
            <w:tcW w:w="821" w:type="dxa"/>
            <w:shd w:val="clear" w:color="auto" w:fill="auto"/>
          </w:tcPr>
          <w:p w:rsidR="00A922E0" w:rsidRPr="00F02EDB" w:rsidRDefault="00A922E0" w:rsidP="00A922E0">
            <w:pPr>
              <w:tabs>
                <w:tab w:val="left" w:pos="6910"/>
              </w:tabs>
              <w:spacing w:after="0" w:line="240" w:lineRule="auto"/>
              <w:jc w:val="both"/>
              <w:rPr>
                <w:rFonts w:eastAsia="Calibri" w:cstheme="minorHAnsi"/>
                <w:sz w:val="20"/>
                <w:szCs w:val="20"/>
                <w:lang w:val="es-PE"/>
              </w:rPr>
            </w:pPr>
          </w:p>
        </w:tc>
      </w:tr>
      <w:tr w:rsidR="00A922E0" w:rsidRPr="00F02EDB" w:rsidTr="000E41C5">
        <w:trPr>
          <w:trHeight w:val="93"/>
        </w:trPr>
        <w:tc>
          <w:tcPr>
            <w:tcW w:w="421" w:type="dxa"/>
            <w:shd w:val="clear" w:color="auto" w:fill="auto"/>
          </w:tcPr>
          <w:p w:rsidR="00A922E0" w:rsidRPr="00F02EDB" w:rsidRDefault="00A922E0" w:rsidP="00A922E0">
            <w:pPr>
              <w:tabs>
                <w:tab w:val="left" w:pos="6910"/>
              </w:tabs>
              <w:spacing w:after="0" w:line="240" w:lineRule="auto"/>
              <w:jc w:val="both"/>
              <w:rPr>
                <w:rFonts w:eastAsia="Calibri" w:cstheme="minorHAnsi"/>
                <w:sz w:val="20"/>
                <w:szCs w:val="20"/>
                <w:lang w:val="es-PE"/>
              </w:rPr>
            </w:pPr>
            <w:r w:rsidRPr="00F02EDB">
              <w:rPr>
                <w:rFonts w:eastAsia="Calibri" w:cstheme="minorHAnsi"/>
                <w:sz w:val="20"/>
                <w:szCs w:val="20"/>
                <w:lang w:val="es-PE"/>
              </w:rPr>
              <w:t>2</w:t>
            </w:r>
            <w:r>
              <w:rPr>
                <w:rFonts w:eastAsia="Calibri" w:cstheme="minorHAnsi"/>
                <w:sz w:val="20"/>
                <w:szCs w:val="20"/>
                <w:lang w:val="es-PE"/>
              </w:rPr>
              <w:t>0</w:t>
            </w:r>
          </w:p>
        </w:tc>
        <w:tc>
          <w:tcPr>
            <w:tcW w:w="3431" w:type="dxa"/>
            <w:tcBorders>
              <w:top w:val="nil"/>
              <w:left w:val="single" w:sz="4" w:space="0" w:color="000000"/>
              <w:bottom w:val="single" w:sz="4" w:space="0" w:color="000000"/>
              <w:right w:val="nil"/>
            </w:tcBorders>
            <w:shd w:val="clear" w:color="auto" w:fill="auto"/>
            <w:vAlign w:val="center"/>
          </w:tcPr>
          <w:p w:rsidR="00A922E0" w:rsidRDefault="00A922E0" w:rsidP="00A922E0">
            <w:pPr>
              <w:spacing w:after="0" w:line="240" w:lineRule="auto"/>
              <w:rPr>
                <w:rFonts w:ascii="Calibri" w:hAnsi="Calibri" w:cs="Calibri"/>
                <w:color w:val="000000"/>
                <w:sz w:val="20"/>
                <w:szCs w:val="20"/>
              </w:rPr>
            </w:pPr>
            <w:r>
              <w:rPr>
                <w:rFonts w:ascii="Calibri" w:hAnsi="Calibri" w:cs="Calibri"/>
                <w:color w:val="000000"/>
                <w:sz w:val="20"/>
                <w:szCs w:val="20"/>
              </w:rPr>
              <w:t>HUILLCA TENIENTE, JHON JULIAN</w:t>
            </w:r>
          </w:p>
        </w:tc>
        <w:tc>
          <w:tcPr>
            <w:tcW w:w="818" w:type="dxa"/>
          </w:tcPr>
          <w:p w:rsidR="00A922E0" w:rsidRPr="00F02EDB" w:rsidRDefault="00A922E0" w:rsidP="00A922E0">
            <w:pPr>
              <w:tabs>
                <w:tab w:val="left" w:pos="6910"/>
              </w:tabs>
              <w:spacing w:after="0" w:line="240" w:lineRule="auto"/>
              <w:jc w:val="both"/>
              <w:rPr>
                <w:rFonts w:eastAsia="Calibri" w:cstheme="minorHAnsi"/>
                <w:sz w:val="20"/>
                <w:szCs w:val="20"/>
                <w:lang w:val="es-PE"/>
              </w:rPr>
            </w:pPr>
          </w:p>
        </w:tc>
        <w:tc>
          <w:tcPr>
            <w:tcW w:w="819" w:type="dxa"/>
          </w:tcPr>
          <w:p w:rsidR="00A922E0" w:rsidRPr="00F02EDB" w:rsidRDefault="00A922E0" w:rsidP="00A922E0">
            <w:pPr>
              <w:tabs>
                <w:tab w:val="left" w:pos="6910"/>
              </w:tabs>
              <w:spacing w:after="0" w:line="240" w:lineRule="auto"/>
              <w:jc w:val="both"/>
              <w:rPr>
                <w:rFonts w:eastAsia="Calibri" w:cstheme="minorHAnsi"/>
                <w:sz w:val="20"/>
                <w:szCs w:val="20"/>
                <w:lang w:val="es-PE"/>
              </w:rPr>
            </w:pPr>
          </w:p>
        </w:tc>
        <w:tc>
          <w:tcPr>
            <w:tcW w:w="818" w:type="dxa"/>
            <w:shd w:val="clear" w:color="auto" w:fill="auto"/>
          </w:tcPr>
          <w:p w:rsidR="00A922E0" w:rsidRPr="00F02EDB" w:rsidRDefault="00A922E0" w:rsidP="00A922E0">
            <w:pPr>
              <w:tabs>
                <w:tab w:val="left" w:pos="6910"/>
              </w:tabs>
              <w:spacing w:after="0" w:line="240" w:lineRule="auto"/>
              <w:jc w:val="both"/>
              <w:rPr>
                <w:rFonts w:eastAsia="Calibri" w:cstheme="minorHAnsi"/>
                <w:sz w:val="20"/>
                <w:szCs w:val="20"/>
                <w:lang w:val="es-PE"/>
              </w:rPr>
            </w:pPr>
          </w:p>
        </w:tc>
        <w:tc>
          <w:tcPr>
            <w:tcW w:w="819" w:type="dxa"/>
            <w:shd w:val="clear" w:color="auto" w:fill="auto"/>
          </w:tcPr>
          <w:p w:rsidR="00A922E0" w:rsidRPr="00F02EDB" w:rsidRDefault="00A922E0" w:rsidP="00A922E0">
            <w:pPr>
              <w:tabs>
                <w:tab w:val="left" w:pos="6910"/>
              </w:tabs>
              <w:spacing w:after="0" w:line="240" w:lineRule="auto"/>
              <w:jc w:val="both"/>
              <w:rPr>
                <w:rFonts w:eastAsia="Calibri" w:cstheme="minorHAnsi"/>
                <w:sz w:val="20"/>
                <w:szCs w:val="20"/>
                <w:lang w:val="es-PE"/>
              </w:rPr>
            </w:pPr>
          </w:p>
        </w:tc>
        <w:tc>
          <w:tcPr>
            <w:tcW w:w="819" w:type="dxa"/>
            <w:shd w:val="clear" w:color="auto" w:fill="auto"/>
          </w:tcPr>
          <w:p w:rsidR="00A922E0" w:rsidRPr="00F02EDB" w:rsidRDefault="00A922E0" w:rsidP="00A922E0">
            <w:pPr>
              <w:tabs>
                <w:tab w:val="left" w:pos="6910"/>
              </w:tabs>
              <w:spacing w:after="0" w:line="240" w:lineRule="auto"/>
              <w:jc w:val="both"/>
              <w:rPr>
                <w:rFonts w:eastAsia="Calibri" w:cstheme="minorHAnsi"/>
                <w:sz w:val="20"/>
                <w:szCs w:val="20"/>
                <w:lang w:val="es-PE"/>
              </w:rPr>
            </w:pPr>
          </w:p>
        </w:tc>
        <w:tc>
          <w:tcPr>
            <w:tcW w:w="818" w:type="dxa"/>
            <w:shd w:val="clear" w:color="auto" w:fill="auto"/>
          </w:tcPr>
          <w:p w:rsidR="00A922E0" w:rsidRPr="00F02EDB" w:rsidRDefault="00A922E0" w:rsidP="00A922E0">
            <w:pPr>
              <w:tabs>
                <w:tab w:val="left" w:pos="6910"/>
              </w:tabs>
              <w:spacing w:after="0" w:line="240" w:lineRule="auto"/>
              <w:jc w:val="both"/>
              <w:rPr>
                <w:rFonts w:eastAsia="Calibri" w:cstheme="minorHAnsi"/>
                <w:sz w:val="20"/>
                <w:szCs w:val="20"/>
                <w:lang w:val="es-PE"/>
              </w:rPr>
            </w:pPr>
          </w:p>
        </w:tc>
        <w:tc>
          <w:tcPr>
            <w:tcW w:w="819" w:type="dxa"/>
            <w:shd w:val="clear" w:color="auto" w:fill="auto"/>
          </w:tcPr>
          <w:p w:rsidR="00A922E0" w:rsidRPr="00F02EDB" w:rsidRDefault="00A922E0" w:rsidP="00A922E0">
            <w:pPr>
              <w:tabs>
                <w:tab w:val="left" w:pos="6910"/>
              </w:tabs>
              <w:spacing w:after="0" w:line="240" w:lineRule="auto"/>
              <w:jc w:val="both"/>
              <w:rPr>
                <w:rFonts w:eastAsia="Calibri" w:cstheme="minorHAnsi"/>
                <w:sz w:val="20"/>
                <w:szCs w:val="20"/>
                <w:lang w:val="es-PE"/>
              </w:rPr>
            </w:pPr>
          </w:p>
        </w:tc>
        <w:tc>
          <w:tcPr>
            <w:tcW w:w="821" w:type="dxa"/>
            <w:shd w:val="clear" w:color="auto" w:fill="auto"/>
          </w:tcPr>
          <w:p w:rsidR="00A922E0" w:rsidRPr="00F02EDB" w:rsidRDefault="00A922E0" w:rsidP="00A922E0">
            <w:pPr>
              <w:tabs>
                <w:tab w:val="left" w:pos="6910"/>
              </w:tabs>
              <w:spacing w:after="0" w:line="240" w:lineRule="auto"/>
              <w:jc w:val="both"/>
              <w:rPr>
                <w:rFonts w:eastAsia="Calibri" w:cstheme="minorHAnsi"/>
                <w:sz w:val="20"/>
                <w:szCs w:val="20"/>
                <w:lang w:val="es-PE"/>
              </w:rPr>
            </w:pPr>
          </w:p>
        </w:tc>
      </w:tr>
      <w:tr w:rsidR="00A922E0" w:rsidRPr="00F02EDB" w:rsidTr="000E41C5">
        <w:trPr>
          <w:trHeight w:val="93"/>
        </w:trPr>
        <w:tc>
          <w:tcPr>
            <w:tcW w:w="421" w:type="dxa"/>
            <w:shd w:val="clear" w:color="auto" w:fill="auto"/>
          </w:tcPr>
          <w:p w:rsidR="00A922E0" w:rsidRPr="00F02EDB" w:rsidRDefault="00A922E0" w:rsidP="00A922E0">
            <w:pPr>
              <w:tabs>
                <w:tab w:val="left" w:pos="6910"/>
              </w:tabs>
              <w:spacing w:after="0" w:line="240" w:lineRule="auto"/>
              <w:jc w:val="both"/>
              <w:rPr>
                <w:rFonts w:eastAsia="Calibri" w:cstheme="minorHAnsi"/>
                <w:sz w:val="20"/>
                <w:szCs w:val="20"/>
                <w:lang w:val="es-PE"/>
              </w:rPr>
            </w:pPr>
            <w:r w:rsidRPr="00F02EDB">
              <w:rPr>
                <w:rFonts w:eastAsia="Calibri" w:cstheme="minorHAnsi"/>
                <w:sz w:val="20"/>
                <w:szCs w:val="20"/>
                <w:lang w:val="es-PE"/>
              </w:rPr>
              <w:t>2</w:t>
            </w:r>
            <w:r>
              <w:rPr>
                <w:rFonts w:eastAsia="Calibri" w:cstheme="minorHAnsi"/>
                <w:sz w:val="20"/>
                <w:szCs w:val="20"/>
                <w:lang w:val="es-PE"/>
              </w:rPr>
              <w:t>1</w:t>
            </w:r>
          </w:p>
        </w:tc>
        <w:tc>
          <w:tcPr>
            <w:tcW w:w="3431" w:type="dxa"/>
            <w:tcBorders>
              <w:top w:val="nil"/>
              <w:left w:val="single" w:sz="4" w:space="0" w:color="000000"/>
              <w:bottom w:val="single" w:sz="4" w:space="0" w:color="000000"/>
              <w:right w:val="nil"/>
            </w:tcBorders>
            <w:shd w:val="clear" w:color="auto" w:fill="auto"/>
            <w:vAlign w:val="center"/>
          </w:tcPr>
          <w:p w:rsidR="00A922E0" w:rsidRDefault="00A922E0" w:rsidP="00A922E0">
            <w:pPr>
              <w:spacing w:after="0" w:line="240" w:lineRule="auto"/>
              <w:rPr>
                <w:rFonts w:ascii="Calibri" w:hAnsi="Calibri" w:cs="Calibri"/>
                <w:color w:val="000000"/>
                <w:sz w:val="20"/>
                <w:szCs w:val="20"/>
              </w:rPr>
            </w:pPr>
            <w:r>
              <w:rPr>
                <w:rFonts w:ascii="Calibri" w:hAnsi="Calibri" w:cs="Calibri"/>
                <w:color w:val="000000"/>
                <w:sz w:val="20"/>
                <w:szCs w:val="20"/>
              </w:rPr>
              <w:t>ISIDRO SOLORZANO, EUSTERIANA</w:t>
            </w:r>
          </w:p>
        </w:tc>
        <w:tc>
          <w:tcPr>
            <w:tcW w:w="818" w:type="dxa"/>
          </w:tcPr>
          <w:p w:rsidR="00A922E0" w:rsidRPr="00F02EDB" w:rsidRDefault="00A922E0" w:rsidP="00A922E0">
            <w:pPr>
              <w:tabs>
                <w:tab w:val="left" w:pos="6910"/>
              </w:tabs>
              <w:spacing w:after="0" w:line="240" w:lineRule="auto"/>
              <w:jc w:val="both"/>
              <w:rPr>
                <w:rFonts w:eastAsia="Calibri" w:cstheme="minorHAnsi"/>
                <w:sz w:val="20"/>
                <w:szCs w:val="20"/>
                <w:lang w:val="es-PE"/>
              </w:rPr>
            </w:pPr>
          </w:p>
        </w:tc>
        <w:tc>
          <w:tcPr>
            <w:tcW w:w="819" w:type="dxa"/>
          </w:tcPr>
          <w:p w:rsidR="00A922E0" w:rsidRPr="00F02EDB" w:rsidRDefault="00A922E0" w:rsidP="00A922E0">
            <w:pPr>
              <w:tabs>
                <w:tab w:val="left" w:pos="6910"/>
              </w:tabs>
              <w:spacing w:after="0" w:line="240" w:lineRule="auto"/>
              <w:jc w:val="both"/>
              <w:rPr>
                <w:rFonts w:eastAsia="Calibri" w:cstheme="minorHAnsi"/>
                <w:sz w:val="20"/>
                <w:szCs w:val="20"/>
                <w:lang w:val="es-PE"/>
              </w:rPr>
            </w:pPr>
          </w:p>
        </w:tc>
        <w:tc>
          <w:tcPr>
            <w:tcW w:w="818" w:type="dxa"/>
            <w:shd w:val="clear" w:color="auto" w:fill="auto"/>
          </w:tcPr>
          <w:p w:rsidR="00A922E0" w:rsidRPr="00F02EDB" w:rsidRDefault="00A922E0" w:rsidP="00A922E0">
            <w:pPr>
              <w:tabs>
                <w:tab w:val="left" w:pos="6910"/>
              </w:tabs>
              <w:spacing w:after="0" w:line="240" w:lineRule="auto"/>
              <w:jc w:val="both"/>
              <w:rPr>
                <w:rFonts w:eastAsia="Calibri" w:cstheme="minorHAnsi"/>
                <w:sz w:val="20"/>
                <w:szCs w:val="20"/>
                <w:lang w:val="es-PE"/>
              </w:rPr>
            </w:pPr>
          </w:p>
        </w:tc>
        <w:tc>
          <w:tcPr>
            <w:tcW w:w="819" w:type="dxa"/>
            <w:shd w:val="clear" w:color="auto" w:fill="auto"/>
          </w:tcPr>
          <w:p w:rsidR="00A922E0" w:rsidRPr="00F02EDB" w:rsidRDefault="00A922E0" w:rsidP="00A922E0">
            <w:pPr>
              <w:tabs>
                <w:tab w:val="left" w:pos="6910"/>
              </w:tabs>
              <w:spacing w:after="0" w:line="240" w:lineRule="auto"/>
              <w:jc w:val="both"/>
              <w:rPr>
                <w:rFonts w:eastAsia="Calibri" w:cstheme="minorHAnsi"/>
                <w:sz w:val="20"/>
                <w:szCs w:val="20"/>
                <w:lang w:val="es-PE"/>
              </w:rPr>
            </w:pPr>
          </w:p>
        </w:tc>
        <w:tc>
          <w:tcPr>
            <w:tcW w:w="819" w:type="dxa"/>
            <w:shd w:val="clear" w:color="auto" w:fill="auto"/>
          </w:tcPr>
          <w:p w:rsidR="00A922E0" w:rsidRPr="00F02EDB" w:rsidRDefault="00A922E0" w:rsidP="00A922E0">
            <w:pPr>
              <w:tabs>
                <w:tab w:val="left" w:pos="6910"/>
              </w:tabs>
              <w:spacing w:after="0" w:line="240" w:lineRule="auto"/>
              <w:jc w:val="both"/>
              <w:rPr>
                <w:rFonts w:eastAsia="Calibri" w:cstheme="minorHAnsi"/>
                <w:sz w:val="20"/>
                <w:szCs w:val="20"/>
                <w:lang w:val="es-PE"/>
              </w:rPr>
            </w:pPr>
          </w:p>
        </w:tc>
        <w:tc>
          <w:tcPr>
            <w:tcW w:w="818" w:type="dxa"/>
            <w:shd w:val="clear" w:color="auto" w:fill="auto"/>
          </w:tcPr>
          <w:p w:rsidR="00A922E0" w:rsidRPr="00F02EDB" w:rsidRDefault="00A922E0" w:rsidP="00A922E0">
            <w:pPr>
              <w:tabs>
                <w:tab w:val="left" w:pos="6910"/>
              </w:tabs>
              <w:spacing w:after="0" w:line="240" w:lineRule="auto"/>
              <w:jc w:val="both"/>
              <w:rPr>
                <w:rFonts w:eastAsia="Calibri" w:cstheme="minorHAnsi"/>
                <w:sz w:val="20"/>
                <w:szCs w:val="20"/>
                <w:lang w:val="es-PE"/>
              </w:rPr>
            </w:pPr>
          </w:p>
        </w:tc>
        <w:tc>
          <w:tcPr>
            <w:tcW w:w="819" w:type="dxa"/>
            <w:shd w:val="clear" w:color="auto" w:fill="auto"/>
          </w:tcPr>
          <w:p w:rsidR="00A922E0" w:rsidRPr="00F02EDB" w:rsidRDefault="00A922E0" w:rsidP="00A922E0">
            <w:pPr>
              <w:tabs>
                <w:tab w:val="left" w:pos="6910"/>
              </w:tabs>
              <w:spacing w:after="0" w:line="240" w:lineRule="auto"/>
              <w:jc w:val="both"/>
              <w:rPr>
                <w:rFonts w:eastAsia="Calibri" w:cstheme="minorHAnsi"/>
                <w:sz w:val="20"/>
                <w:szCs w:val="20"/>
                <w:lang w:val="es-PE"/>
              </w:rPr>
            </w:pPr>
          </w:p>
        </w:tc>
        <w:tc>
          <w:tcPr>
            <w:tcW w:w="821" w:type="dxa"/>
            <w:shd w:val="clear" w:color="auto" w:fill="auto"/>
          </w:tcPr>
          <w:p w:rsidR="00A922E0" w:rsidRPr="00F02EDB" w:rsidRDefault="00A922E0" w:rsidP="00A922E0">
            <w:pPr>
              <w:tabs>
                <w:tab w:val="left" w:pos="6910"/>
              </w:tabs>
              <w:spacing w:after="0" w:line="240" w:lineRule="auto"/>
              <w:jc w:val="both"/>
              <w:rPr>
                <w:rFonts w:eastAsia="Calibri" w:cstheme="minorHAnsi"/>
                <w:sz w:val="20"/>
                <w:szCs w:val="20"/>
                <w:lang w:val="es-PE"/>
              </w:rPr>
            </w:pPr>
          </w:p>
        </w:tc>
      </w:tr>
      <w:tr w:rsidR="00A922E0" w:rsidRPr="00F02EDB" w:rsidTr="000E41C5">
        <w:trPr>
          <w:trHeight w:val="93"/>
        </w:trPr>
        <w:tc>
          <w:tcPr>
            <w:tcW w:w="421" w:type="dxa"/>
            <w:shd w:val="clear" w:color="auto" w:fill="auto"/>
          </w:tcPr>
          <w:p w:rsidR="00A922E0" w:rsidRPr="00F02EDB" w:rsidRDefault="00A922E0" w:rsidP="00A922E0">
            <w:pPr>
              <w:tabs>
                <w:tab w:val="left" w:pos="6910"/>
              </w:tabs>
              <w:spacing w:after="0" w:line="240" w:lineRule="auto"/>
              <w:jc w:val="both"/>
              <w:rPr>
                <w:rFonts w:eastAsia="Calibri" w:cstheme="minorHAnsi"/>
                <w:sz w:val="20"/>
                <w:szCs w:val="20"/>
                <w:lang w:val="es-PE"/>
              </w:rPr>
            </w:pPr>
            <w:r w:rsidRPr="00F02EDB">
              <w:rPr>
                <w:rFonts w:eastAsia="Calibri" w:cstheme="minorHAnsi"/>
                <w:sz w:val="20"/>
                <w:szCs w:val="20"/>
                <w:lang w:val="es-PE"/>
              </w:rPr>
              <w:t>2</w:t>
            </w:r>
            <w:r>
              <w:rPr>
                <w:rFonts w:eastAsia="Calibri" w:cstheme="minorHAnsi"/>
                <w:sz w:val="20"/>
                <w:szCs w:val="20"/>
                <w:lang w:val="es-PE"/>
              </w:rPr>
              <w:t>2</w:t>
            </w:r>
          </w:p>
        </w:tc>
        <w:tc>
          <w:tcPr>
            <w:tcW w:w="3431" w:type="dxa"/>
            <w:tcBorders>
              <w:top w:val="nil"/>
              <w:left w:val="single" w:sz="4" w:space="0" w:color="000000"/>
              <w:bottom w:val="single" w:sz="4" w:space="0" w:color="000000"/>
              <w:right w:val="nil"/>
            </w:tcBorders>
            <w:shd w:val="clear" w:color="auto" w:fill="auto"/>
            <w:vAlign w:val="center"/>
          </w:tcPr>
          <w:p w:rsidR="00A922E0" w:rsidRDefault="00A922E0" w:rsidP="00A922E0">
            <w:pPr>
              <w:spacing w:after="0" w:line="240" w:lineRule="auto"/>
              <w:rPr>
                <w:rFonts w:ascii="Calibri" w:hAnsi="Calibri" w:cs="Calibri"/>
                <w:color w:val="000000"/>
                <w:sz w:val="20"/>
                <w:szCs w:val="20"/>
              </w:rPr>
            </w:pPr>
            <w:r>
              <w:rPr>
                <w:rFonts w:ascii="Calibri" w:hAnsi="Calibri" w:cs="Calibri"/>
                <w:color w:val="000000"/>
                <w:sz w:val="20"/>
                <w:szCs w:val="20"/>
              </w:rPr>
              <w:t>LUNA ABAD, NAOMI NEEYLIN</w:t>
            </w:r>
          </w:p>
        </w:tc>
        <w:tc>
          <w:tcPr>
            <w:tcW w:w="818" w:type="dxa"/>
          </w:tcPr>
          <w:p w:rsidR="00A922E0" w:rsidRPr="00F02EDB" w:rsidRDefault="00A922E0" w:rsidP="00A922E0">
            <w:pPr>
              <w:tabs>
                <w:tab w:val="left" w:pos="6910"/>
              </w:tabs>
              <w:spacing w:after="0" w:line="240" w:lineRule="auto"/>
              <w:jc w:val="both"/>
              <w:rPr>
                <w:rFonts w:eastAsia="Calibri" w:cstheme="minorHAnsi"/>
                <w:sz w:val="20"/>
                <w:szCs w:val="20"/>
                <w:lang w:val="es-PE"/>
              </w:rPr>
            </w:pPr>
          </w:p>
        </w:tc>
        <w:tc>
          <w:tcPr>
            <w:tcW w:w="819" w:type="dxa"/>
          </w:tcPr>
          <w:p w:rsidR="00A922E0" w:rsidRPr="00F02EDB" w:rsidRDefault="00A922E0" w:rsidP="00A922E0">
            <w:pPr>
              <w:tabs>
                <w:tab w:val="left" w:pos="6910"/>
              </w:tabs>
              <w:spacing w:after="0" w:line="240" w:lineRule="auto"/>
              <w:jc w:val="both"/>
              <w:rPr>
                <w:rFonts w:eastAsia="Calibri" w:cstheme="minorHAnsi"/>
                <w:sz w:val="20"/>
                <w:szCs w:val="20"/>
                <w:lang w:val="es-PE"/>
              </w:rPr>
            </w:pPr>
          </w:p>
        </w:tc>
        <w:tc>
          <w:tcPr>
            <w:tcW w:w="818" w:type="dxa"/>
            <w:shd w:val="clear" w:color="auto" w:fill="auto"/>
          </w:tcPr>
          <w:p w:rsidR="00A922E0" w:rsidRPr="00F02EDB" w:rsidRDefault="00A922E0" w:rsidP="00A922E0">
            <w:pPr>
              <w:tabs>
                <w:tab w:val="left" w:pos="6910"/>
              </w:tabs>
              <w:spacing w:after="0" w:line="240" w:lineRule="auto"/>
              <w:jc w:val="both"/>
              <w:rPr>
                <w:rFonts w:eastAsia="Calibri" w:cstheme="minorHAnsi"/>
                <w:sz w:val="20"/>
                <w:szCs w:val="20"/>
                <w:lang w:val="es-PE"/>
              </w:rPr>
            </w:pPr>
          </w:p>
        </w:tc>
        <w:tc>
          <w:tcPr>
            <w:tcW w:w="819" w:type="dxa"/>
            <w:shd w:val="clear" w:color="auto" w:fill="auto"/>
          </w:tcPr>
          <w:p w:rsidR="00A922E0" w:rsidRPr="00F02EDB" w:rsidRDefault="00A922E0" w:rsidP="00A922E0">
            <w:pPr>
              <w:tabs>
                <w:tab w:val="left" w:pos="6910"/>
              </w:tabs>
              <w:spacing w:after="0" w:line="240" w:lineRule="auto"/>
              <w:jc w:val="both"/>
              <w:rPr>
                <w:rFonts w:eastAsia="Calibri" w:cstheme="minorHAnsi"/>
                <w:sz w:val="20"/>
                <w:szCs w:val="20"/>
                <w:lang w:val="es-PE"/>
              </w:rPr>
            </w:pPr>
          </w:p>
        </w:tc>
        <w:tc>
          <w:tcPr>
            <w:tcW w:w="819" w:type="dxa"/>
            <w:shd w:val="clear" w:color="auto" w:fill="auto"/>
          </w:tcPr>
          <w:p w:rsidR="00A922E0" w:rsidRPr="00F02EDB" w:rsidRDefault="00A922E0" w:rsidP="00A922E0">
            <w:pPr>
              <w:tabs>
                <w:tab w:val="left" w:pos="6910"/>
              </w:tabs>
              <w:spacing w:after="0" w:line="240" w:lineRule="auto"/>
              <w:jc w:val="both"/>
              <w:rPr>
                <w:rFonts w:eastAsia="Calibri" w:cstheme="minorHAnsi"/>
                <w:sz w:val="20"/>
                <w:szCs w:val="20"/>
                <w:lang w:val="es-PE"/>
              </w:rPr>
            </w:pPr>
          </w:p>
        </w:tc>
        <w:tc>
          <w:tcPr>
            <w:tcW w:w="818" w:type="dxa"/>
            <w:shd w:val="clear" w:color="auto" w:fill="auto"/>
          </w:tcPr>
          <w:p w:rsidR="00A922E0" w:rsidRPr="00F02EDB" w:rsidRDefault="00A922E0" w:rsidP="00A922E0">
            <w:pPr>
              <w:tabs>
                <w:tab w:val="left" w:pos="6910"/>
              </w:tabs>
              <w:spacing w:after="0" w:line="240" w:lineRule="auto"/>
              <w:jc w:val="both"/>
              <w:rPr>
                <w:rFonts w:eastAsia="Calibri" w:cstheme="minorHAnsi"/>
                <w:sz w:val="20"/>
                <w:szCs w:val="20"/>
                <w:lang w:val="es-PE"/>
              </w:rPr>
            </w:pPr>
          </w:p>
        </w:tc>
        <w:tc>
          <w:tcPr>
            <w:tcW w:w="819" w:type="dxa"/>
            <w:shd w:val="clear" w:color="auto" w:fill="auto"/>
          </w:tcPr>
          <w:p w:rsidR="00A922E0" w:rsidRPr="00F02EDB" w:rsidRDefault="00A922E0" w:rsidP="00A922E0">
            <w:pPr>
              <w:tabs>
                <w:tab w:val="left" w:pos="6910"/>
              </w:tabs>
              <w:spacing w:after="0" w:line="240" w:lineRule="auto"/>
              <w:jc w:val="both"/>
              <w:rPr>
                <w:rFonts w:eastAsia="Calibri" w:cstheme="minorHAnsi"/>
                <w:sz w:val="20"/>
                <w:szCs w:val="20"/>
                <w:lang w:val="es-PE"/>
              </w:rPr>
            </w:pPr>
          </w:p>
        </w:tc>
        <w:tc>
          <w:tcPr>
            <w:tcW w:w="821" w:type="dxa"/>
            <w:shd w:val="clear" w:color="auto" w:fill="auto"/>
          </w:tcPr>
          <w:p w:rsidR="00A922E0" w:rsidRPr="00F02EDB" w:rsidRDefault="00A922E0" w:rsidP="00A922E0">
            <w:pPr>
              <w:tabs>
                <w:tab w:val="left" w:pos="6910"/>
              </w:tabs>
              <w:spacing w:after="0" w:line="240" w:lineRule="auto"/>
              <w:jc w:val="both"/>
              <w:rPr>
                <w:rFonts w:eastAsia="Calibri" w:cstheme="minorHAnsi"/>
                <w:sz w:val="20"/>
                <w:szCs w:val="20"/>
                <w:lang w:val="es-PE"/>
              </w:rPr>
            </w:pPr>
          </w:p>
        </w:tc>
      </w:tr>
      <w:tr w:rsidR="00A922E0" w:rsidRPr="00F02EDB" w:rsidTr="000E41C5">
        <w:trPr>
          <w:trHeight w:val="93"/>
        </w:trPr>
        <w:tc>
          <w:tcPr>
            <w:tcW w:w="421" w:type="dxa"/>
            <w:shd w:val="clear" w:color="auto" w:fill="auto"/>
          </w:tcPr>
          <w:p w:rsidR="00A922E0" w:rsidRPr="00F02EDB" w:rsidRDefault="00A922E0" w:rsidP="00A922E0">
            <w:pPr>
              <w:tabs>
                <w:tab w:val="left" w:pos="6910"/>
              </w:tabs>
              <w:spacing w:after="0" w:line="240" w:lineRule="auto"/>
              <w:jc w:val="both"/>
              <w:rPr>
                <w:rFonts w:eastAsia="Calibri" w:cstheme="minorHAnsi"/>
                <w:sz w:val="20"/>
                <w:szCs w:val="20"/>
                <w:lang w:val="es-PE"/>
              </w:rPr>
            </w:pPr>
            <w:r w:rsidRPr="00F02EDB">
              <w:rPr>
                <w:rFonts w:eastAsia="Calibri" w:cstheme="minorHAnsi"/>
                <w:sz w:val="20"/>
                <w:szCs w:val="20"/>
                <w:lang w:val="es-PE"/>
              </w:rPr>
              <w:t>2</w:t>
            </w:r>
            <w:r>
              <w:rPr>
                <w:rFonts w:eastAsia="Calibri" w:cstheme="minorHAnsi"/>
                <w:sz w:val="20"/>
                <w:szCs w:val="20"/>
                <w:lang w:val="es-PE"/>
              </w:rPr>
              <w:t>3</w:t>
            </w:r>
          </w:p>
        </w:tc>
        <w:tc>
          <w:tcPr>
            <w:tcW w:w="3431" w:type="dxa"/>
            <w:tcBorders>
              <w:top w:val="nil"/>
              <w:left w:val="single" w:sz="4" w:space="0" w:color="000000"/>
              <w:bottom w:val="single" w:sz="4" w:space="0" w:color="000000"/>
              <w:right w:val="nil"/>
            </w:tcBorders>
            <w:shd w:val="clear" w:color="auto" w:fill="auto"/>
            <w:vAlign w:val="center"/>
          </w:tcPr>
          <w:p w:rsidR="00A922E0" w:rsidRDefault="00A922E0" w:rsidP="00A922E0">
            <w:pPr>
              <w:spacing w:after="0" w:line="240" w:lineRule="auto"/>
              <w:rPr>
                <w:rFonts w:ascii="Calibri" w:hAnsi="Calibri" w:cs="Calibri"/>
                <w:color w:val="000000"/>
                <w:sz w:val="20"/>
                <w:szCs w:val="20"/>
              </w:rPr>
            </w:pPr>
            <w:r>
              <w:rPr>
                <w:rFonts w:ascii="Calibri" w:hAnsi="Calibri" w:cs="Calibri"/>
                <w:color w:val="000000"/>
                <w:sz w:val="20"/>
                <w:szCs w:val="20"/>
              </w:rPr>
              <w:t xml:space="preserve">NAVARRO ASTOCONDOR, KIARA </w:t>
            </w:r>
          </w:p>
        </w:tc>
        <w:tc>
          <w:tcPr>
            <w:tcW w:w="818" w:type="dxa"/>
          </w:tcPr>
          <w:p w:rsidR="00A922E0" w:rsidRPr="00F02EDB" w:rsidRDefault="00A922E0" w:rsidP="00A922E0">
            <w:pPr>
              <w:tabs>
                <w:tab w:val="left" w:pos="6910"/>
              </w:tabs>
              <w:spacing w:after="0" w:line="240" w:lineRule="auto"/>
              <w:jc w:val="both"/>
              <w:rPr>
                <w:rFonts w:eastAsia="Calibri" w:cstheme="minorHAnsi"/>
                <w:sz w:val="20"/>
                <w:szCs w:val="20"/>
                <w:lang w:val="es-PE"/>
              </w:rPr>
            </w:pPr>
          </w:p>
        </w:tc>
        <w:tc>
          <w:tcPr>
            <w:tcW w:w="819" w:type="dxa"/>
          </w:tcPr>
          <w:p w:rsidR="00A922E0" w:rsidRPr="00F02EDB" w:rsidRDefault="00A922E0" w:rsidP="00A922E0">
            <w:pPr>
              <w:tabs>
                <w:tab w:val="left" w:pos="6910"/>
              </w:tabs>
              <w:spacing w:after="0" w:line="240" w:lineRule="auto"/>
              <w:jc w:val="both"/>
              <w:rPr>
                <w:rFonts w:eastAsia="Calibri" w:cstheme="minorHAnsi"/>
                <w:sz w:val="20"/>
                <w:szCs w:val="20"/>
                <w:lang w:val="es-PE"/>
              </w:rPr>
            </w:pPr>
          </w:p>
        </w:tc>
        <w:tc>
          <w:tcPr>
            <w:tcW w:w="818" w:type="dxa"/>
            <w:shd w:val="clear" w:color="auto" w:fill="auto"/>
          </w:tcPr>
          <w:p w:rsidR="00A922E0" w:rsidRPr="00F02EDB" w:rsidRDefault="00A922E0" w:rsidP="00A922E0">
            <w:pPr>
              <w:tabs>
                <w:tab w:val="left" w:pos="6910"/>
              </w:tabs>
              <w:spacing w:after="0" w:line="240" w:lineRule="auto"/>
              <w:jc w:val="both"/>
              <w:rPr>
                <w:rFonts w:eastAsia="Calibri" w:cstheme="minorHAnsi"/>
                <w:sz w:val="20"/>
                <w:szCs w:val="20"/>
                <w:lang w:val="es-PE"/>
              </w:rPr>
            </w:pPr>
          </w:p>
        </w:tc>
        <w:tc>
          <w:tcPr>
            <w:tcW w:w="819" w:type="dxa"/>
            <w:shd w:val="clear" w:color="auto" w:fill="auto"/>
          </w:tcPr>
          <w:p w:rsidR="00A922E0" w:rsidRPr="00F02EDB" w:rsidRDefault="00A922E0" w:rsidP="00A922E0">
            <w:pPr>
              <w:tabs>
                <w:tab w:val="left" w:pos="6910"/>
              </w:tabs>
              <w:spacing w:after="0" w:line="240" w:lineRule="auto"/>
              <w:jc w:val="both"/>
              <w:rPr>
                <w:rFonts w:eastAsia="Calibri" w:cstheme="minorHAnsi"/>
                <w:sz w:val="20"/>
                <w:szCs w:val="20"/>
                <w:lang w:val="es-PE"/>
              </w:rPr>
            </w:pPr>
          </w:p>
        </w:tc>
        <w:tc>
          <w:tcPr>
            <w:tcW w:w="819" w:type="dxa"/>
            <w:shd w:val="clear" w:color="auto" w:fill="auto"/>
          </w:tcPr>
          <w:p w:rsidR="00A922E0" w:rsidRPr="00F02EDB" w:rsidRDefault="00A922E0" w:rsidP="00A922E0">
            <w:pPr>
              <w:tabs>
                <w:tab w:val="left" w:pos="6910"/>
              </w:tabs>
              <w:spacing w:after="0" w:line="240" w:lineRule="auto"/>
              <w:jc w:val="both"/>
              <w:rPr>
                <w:rFonts w:eastAsia="Calibri" w:cstheme="minorHAnsi"/>
                <w:sz w:val="20"/>
                <w:szCs w:val="20"/>
                <w:lang w:val="es-PE"/>
              </w:rPr>
            </w:pPr>
          </w:p>
        </w:tc>
        <w:tc>
          <w:tcPr>
            <w:tcW w:w="818" w:type="dxa"/>
            <w:shd w:val="clear" w:color="auto" w:fill="auto"/>
          </w:tcPr>
          <w:p w:rsidR="00A922E0" w:rsidRPr="00F02EDB" w:rsidRDefault="00A922E0" w:rsidP="00A922E0">
            <w:pPr>
              <w:tabs>
                <w:tab w:val="left" w:pos="6910"/>
              </w:tabs>
              <w:spacing w:after="0" w:line="240" w:lineRule="auto"/>
              <w:jc w:val="both"/>
              <w:rPr>
                <w:rFonts w:eastAsia="Calibri" w:cstheme="minorHAnsi"/>
                <w:sz w:val="20"/>
                <w:szCs w:val="20"/>
                <w:lang w:val="es-PE"/>
              </w:rPr>
            </w:pPr>
          </w:p>
        </w:tc>
        <w:tc>
          <w:tcPr>
            <w:tcW w:w="819" w:type="dxa"/>
            <w:shd w:val="clear" w:color="auto" w:fill="auto"/>
          </w:tcPr>
          <w:p w:rsidR="00A922E0" w:rsidRPr="00F02EDB" w:rsidRDefault="00A922E0" w:rsidP="00A922E0">
            <w:pPr>
              <w:tabs>
                <w:tab w:val="left" w:pos="6910"/>
              </w:tabs>
              <w:spacing w:after="0" w:line="240" w:lineRule="auto"/>
              <w:jc w:val="both"/>
              <w:rPr>
                <w:rFonts w:eastAsia="Calibri" w:cstheme="minorHAnsi"/>
                <w:sz w:val="20"/>
                <w:szCs w:val="20"/>
                <w:lang w:val="es-PE"/>
              </w:rPr>
            </w:pPr>
          </w:p>
        </w:tc>
        <w:tc>
          <w:tcPr>
            <w:tcW w:w="821" w:type="dxa"/>
            <w:shd w:val="clear" w:color="auto" w:fill="auto"/>
          </w:tcPr>
          <w:p w:rsidR="00A922E0" w:rsidRPr="00F02EDB" w:rsidRDefault="00A922E0" w:rsidP="00A922E0">
            <w:pPr>
              <w:tabs>
                <w:tab w:val="left" w:pos="6910"/>
              </w:tabs>
              <w:spacing w:after="0" w:line="240" w:lineRule="auto"/>
              <w:jc w:val="both"/>
              <w:rPr>
                <w:rFonts w:eastAsia="Calibri" w:cstheme="minorHAnsi"/>
                <w:sz w:val="20"/>
                <w:szCs w:val="20"/>
                <w:lang w:val="es-PE"/>
              </w:rPr>
            </w:pPr>
          </w:p>
        </w:tc>
      </w:tr>
      <w:tr w:rsidR="00A922E0" w:rsidRPr="00F02EDB" w:rsidTr="000E41C5">
        <w:trPr>
          <w:trHeight w:val="93"/>
        </w:trPr>
        <w:tc>
          <w:tcPr>
            <w:tcW w:w="421" w:type="dxa"/>
            <w:shd w:val="clear" w:color="auto" w:fill="auto"/>
          </w:tcPr>
          <w:p w:rsidR="00A922E0" w:rsidRPr="00F02EDB" w:rsidRDefault="00A922E0" w:rsidP="00A922E0">
            <w:pPr>
              <w:tabs>
                <w:tab w:val="left" w:pos="6910"/>
              </w:tabs>
              <w:spacing w:after="0" w:line="240" w:lineRule="auto"/>
              <w:jc w:val="both"/>
              <w:rPr>
                <w:rFonts w:eastAsia="Calibri" w:cstheme="minorHAnsi"/>
                <w:sz w:val="20"/>
                <w:szCs w:val="20"/>
                <w:lang w:val="es-PE"/>
              </w:rPr>
            </w:pPr>
            <w:r w:rsidRPr="00F02EDB">
              <w:rPr>
                <w:rFonts w:eastAsia="Calibri" w:cstheme="minorHAnsi"/>
                <w:sz w:val="20"/>
                <w:szCs w:val="20"/>
                <w:lang w:val="es-PE"/>
              </w:rPr>
              <w:t>2</w:t>
            </w:r>
            <w:r>
              <w:rPr>
                <w:rFonts w:eastAsia="Calibri" w:cstheme="minorHAnsi"/>
                <w:sz w:val="20"/>
                <w:szCs w:val="20"/>
                <w:lang w:val="es-PE"/>
              </w:rPr>
              <w:t>4</w:t>
            </w:r>
          </w:p>
        </w:tc>
        <w:tc>
          <w:tcPr>
            <w:tcW w:w="3431" w:type="dxa"/>
            <w:tcBorders>
              <w:top w:val="nil"/>
              <w:left w:val="single" w:sz="4" w:space="0" w:color="000000"/>
              <w:bottom w:val="single" w:sz="4" w:space="0" w:color="000000"/>
              <w:right w:val="nil"/>
            </w:tcBorders>
            <w:shd w:val="clear" w:color="auto" w:fill="auto"/>
            <w:vAlign w:val="center"/>
          </w:tcPr>
          <w:p w:rsidR="00A922E0" w:rsidRDefault="00A922E0" w:rsidP="00A922E0">
            <w:pPr>
              <w:spacing w:after="0" w:line="240" w:lineRule="auto"/>
              <w:rPr>
                <w:rFonts w:ascii="Calibri" w:hAnsi="Calibri" w:cs="Calibri"/>
                <w:color w:val="000000"/>
                <w:sz w:val="20"/>
                <w:szCs w:val="20"/>
              </w:rPr>
            </w:pPr>
            <w:r>
              <w:rPr>
                <w:rFonts w:ascii="Calibri" w:hAnsi="Calibri" w:cs="Calibri"/>
                <w:color w:val="000000"/>
                <w:sz w:val="20"/>
                <w:szCs w:val="20"/>
              </w:rPr>
              <w:t>NAVARRO VILLA, FABIAN ALEXANDER</w:t>
            </w:r>
          </w:p>
        </w:tc>
        <w:tc>
          <w:tcPr>
            <w:tcW w:w="818" w:type="dxa"/>
          </w:tcPr>
          <w:p w:rsidR="00A922E0" w:rsidRPr="00F02EDB" w:rsidRDefault="00A922E0" w:rsidP="00A922E0">
            <w:pPr>
              <w:tabs>
                <w:tab w:val="left" w:pos="6910"/>
              </w:tabs>
              <w:spacing w:after="0" w:line="240" w:lineRule="auto"/>
              <w:jc w:val="both"/>
              <w:rPr>
                <w:rFonts w:eastAsia="Calibri" w:cstheme="minorHAnsi"/>
                <w:sz w:val="20"/>
                <w:szCs w:val="20"/>
                <w:lang w:val="es-PE"/>
              </w:rPr>
            </w:pPr>
          </w:p>
        </w:tc>
        <w:tc>
          <w:tcPr>
            <w:tcW w:w="819" w:type="dxa"/>
          </w:tcPr>
          <w:p w:rsidR="00A922E0" w:rsidRPr="00F02EDB" w:rsidRDefault="00A922E0" w:rsidP="00A922E0">
            <w:pPr>
              <w:tabs>
                <w:tab w:val="left" w:pos="6910"/>
              </w:tabs>
              <w:spacing w:after="0" w:line="240" w:lineRule="auto"/>
              <w:jc w:val="both"/>
              <w:rPr>
                <w:rFonts w:eastAsia="Calibri" w:cstheme="minorHAnsi"/>
                <w:sz w:val="20"/>
                <w:szCs w:val="20"/>
                <w:lang w:val="es-PE"/>
              </w:rPr>
            </w:pPr>
          </w:p>
        </w:tc>
        <w:tc>
          <w:tcPr>
            <w:tcW w:w="818" w:type="dxa"/>
            <w:shd w:val="clear" w:color="auto" w:fill="auto"/>
          </w:tcPr>
          <w:p w:rsidR="00A922E0" w:rsidRPr="00F02EDB" w:rsidRDefault="00A922E0" w:rsidP="00A922E0">
            <w:pPr>
              <w:tabs>
                <w:tab w:val="left" w:pos="6910"/>
              </w:tabs>
              <w:spacing w:after="0" w:line="240" w:lineRule="auto"/>
              <w:jc w:val="both"/>
              <w:rPr>
                <w:rFonts w:eastAsia="Calibri" w:cstheme="minorHAnsi"/>
                <w:sz w:val="20"/>
                <w:szCs w:val="20"/>
                <w:lang w:val="es-PE"/>
              </w:rPr>
            </w:pPr>
          </w:p>
        </w:tc>
        <w:tc>
          <w:tcPr>
            <w:tcW w:w="819" w:type="dxa"/>
            <w:shd w:val="clear" w:color="auto" w:fill="auto"/>
          </w:tcPr>
          <w:p w:rsidR="00A922E0" w:rsidRPr="00F02EDB" w:rsidRDefault="00A922E0" w:rsidP="00A922E0">
            <w:pPr>
              <w:tabs>
                <w:tab w:val="left" w:pos="6910"/>
              </w:tabs>
              <w:spacing w:after="0" w:line="240" w:lineRule="auto"/>
              <w:jc w:val="both"/>
              <w:rPr>
                <w:rFonts w:eastAsia="Calibri" w:cstheme="minorHAnsi"/>
                <w:sz w:val="20"/>
                <w:szCs w:val="20"/>
                <w:lang w:val="es-PE"/>
              </w:rPr>
            </w:pPr>
          </w:p>
        </w:tc>
        <w:tc>
          <w:tcPr>
            <w:tcW w:w="819" w:type="dxa"/>
            <w:shd w:val="clear" w:color="auto" w:fill="auto"/>
          </w:tcPr>
          <w:p w:rsidR="00A922E0" w:rsidRPr="00F02EDB" w:rsidRDefault="00A922E0" w:rsidP="00A922E0">
            <w:pPr>
              <w:tabs>
                <w:tab w:val="left" w:pos="6910"/>
              </w:tabs>
              <w:spacing w:after="0" w:line="240" w:lineRule="auto"/>
              <w:jc w:val="both"/>
              <w:rPr>
                <w:rFonts w:eastAsia="Calibri" w:cstheme="minorHAnsi"/>
                <w:sz w:val="20"/>
                <w:szCs w:val="20"/>
                <w:lang w:val="es-PE"/>
              </w:rPr>
            </w:pPr>
          </w:p>
        </w:tc>
        <w:tc>
          <w:tcPr>
            <w:tcW w:w="818" w:type="dxa"/>
            <w:shd w:val="clear" w:color="auto" w:fill="auto"/>
          </w:tcPr>
          <w:p w:rsidR="00A922E0" w:rsidRPr="00F02EDB" w:rsidRDefault="00A922E0" w:rsidP="00A922E0">
            <w:pPr>
              <w:tabs>
                <w:tab w:val="left" w:pos="6910"/>
              </w:tabs>
              <w:spacing w:after="0" w:line="240" w:lineRule="auto"/>
              <w:jc w:val="both"/>
              <w:rPr>
                <w:rFonts w:eastAsia="Calibri" w:cstheme="minorHAnsi"/>
                <w:sz w:val="20"/>
                <w:szCs w:val="20"/>
                <w:lang w:val="es-PE"/>
              </w:rPr>
            </w:pPr>
          </w:p>
        </w:tc>
        <w:tc>
          <w:tcPr>
            <w:tcW w:w="819" w:type="dxa"/>
            <w:shd w:val="clear" w:color="auto" w:fill="auto"/>
          </w:tcPr>
          <w:p w:rsidR="00A922E0" w:rsidRPr="00F02EDB" w:rsidRDefault="00A922E0" w:rsidP="00A922E0">
            <w:pPr>
              <w:tabs>
                <w:tab w:val="left" w:pos="6910"/>
              </w:tabs>
              <w:spacing w:after="0" w:line="240" w:lineRule="auto"/>
              <w:jc w:val="both"/>
              <w:rPr>
                <w:rFonts w:eastAsia="Calibri" w:cstheme="minorHAnsi"/>
                <w:sz w:val="20"/>
                <w:szCs w:val="20"/>
                <w:lang w:val="es-PE"/>
              </w:rPr>
            </w:pPr>
          </w:p>
        </w:tc>
        <w:tc>
          <w:tcPr>
            <w:tcW w:w="821" w:type="dxa"/>
            <w:shd w:val="clear" w:color="auto" w:fill="auto"/>
          </w:tcPr>
          <w:p w:rsidR="00A922E0" w:rsidRPr="00F02EDB" w:rsidRDefault="00A922E0" w:rsidP="00A922E0">
            <w:pPr>
              <w:tabs>
                <w:tab w:val="left" w:pos="6910"/>
              </w:tabs>
              <w:spacing w:after="0" w:line="240" w:lineRule="auto"/>
              <w:jc w:val="both"/>
              <w:rPr>
                <w:rFonts w:eastAsia="Calibri" w:cstheme="minorHAnsi"/>
                <w:sz w:val="20"/>
                <w:szCs w:val="20"/>
                <w:lang w:val="es-PE"/>
              </w:rPr>
            </w:pPr>
          </w:p>
        </w:tc>
      </w:tr>
      <w:tr w:rsidR="00A922E0" w:rsidRPr="00F02EDB" w:rsidTr="000E41C5">
        <w:trPr>
          <w:trHeight w:val="93"/>
        </w:trPr>
        <w:tc>
          <w:tcPr>
            <w:tcW w:w="421" w:type="dxa"/>
            <w:shd w:val="clear" w:color="auto" w:fill="auto"/>
          </w:tcPr>
          <w:p w:rsidR="00A922E0" w:rsidRPr="00F02EDB" w:rsidRDefault="00A922E0" w:rsidP="00A922E0">
            <w:pPr>
              <w:tabs>
                <w:tab w:val="left" w:pos="6910"/>
              </w:tabs>
              <w:spacing w:after="0" w:line="240" w:lineRule="auto"/>
              <w:jc w:val="both"/>
              <w:rPr>
                <w:rFonts w:eastAsia="Calibri" w:cstheme="minorHAnsi"/>
                <w:sz w:val="20"/>
                <w:szCs w:val="20"/>
                <w:lang w:val="es-PE"/>
              </w:rPr>
            </w:pPr>
            <w:r>
              <w:rPr>
                <w:rFonts w:eastAsia="Calibri" w:cstheme="minorHAnsi"/>
                <w:sz w:val="20"/>
                <w:szCs w:val="20"/>
                <w:lang w:val="es-PE"/>
              </w:rPr>
              <w:t>25</w:t>
            </w:r>
          </w:p>
        </w:tc>
        <w:tc>
          <w:tcPr>
            <w:tcW w:w="3431" w:type="dxa"/>
            <w:tcBorders>
              <w:top w:val="nil"/>
              <w:left w:val="single" w:sz="4" w:space="0" w:color="000000"/>
              <w:bottom w:val="single" w:sz="4" w:space="0" w:color="000000"/>
              <w:right w:val="nil"/>
            </w:tcBorders>
            <w:shd w:val="clear" w:color="auto" w:fill="auto"/>
            <w:vAlign w:val="center"/>
          </w:tcPr>
          <w:p w:rsidR="00A922E0" w:rsidRDefault="00A922E0" w:rsidP="00A922E0">
            <w:pPr>
              <w:spacing w:after="0" w:line="240" w:lineRule="auto"/>
              <w:rPr>
                <w:rFonts w:ascii="Calibri" w:hAnsi="Calibri" w:cs="Calibri"/>
                <w:color w:val="000000"/>
                <w:sz w:val="20"/>
                <w:szCs w:val="20"/>
              </w:rPr>
            </w:pPr>
            <w:r>
              <w:rPr>
                <w:rFonts w:ascii="Calibri" w:hAnsi="Calibri" w:cs="Calibri"/>
                <w:color w:val="000000"/>
                <w:sz w:val="20"/>
                <w:szCs w:val="20"/>
              </w:rPr>
              <w:t>OCAÑA SOLORZANO, RODRIGO CESAR</w:t>
            </w:r>
          </w:p>
        </w:tc>
        <w:tc>
          <w:tcPr>
            <w:tcW w:w="818" w:type="dxa"/>
          </w:tcPr>
          <w:p w:rsidR="00A922E0" w:rsidRPr="00F02EDB" w:rsidRDefault="00A922E0" w:rsidP="00A922E0">
            <w:pPr>
              <w:tabs>
                <w:tab w:val="left" w:pos="6910"/>
              </w:tabs>
              <w:spacing w:after="0" w:line="240" w:lineRule="auto"/>
              <w:jc w:val="both"/>
              <w:rPr>
                <w:rFonts w:eastAsia="Calibri" w:cstheme="minorHAnsi"/>
                <w:sz w:val="20"/>
                <w:szCs w:val="20"/>
                <w:lang w:val="es-PE"/>
              </w:rPr>
            </w:pPr>
          </w:p>
        </w:tc>
        <w:tc>
          <w:tcPr>
            <w:tcW w:w="819" w:type="dxa"/>
          </w:tcPr>
          <w:p w:rsidR="00A922E0" w:rsidRPr="00F02EDB" w:rsidRDefault="00A922E0" w:rsidP="00A922E0">
            <w:pPr>
              <w:tabs>
                <w:tab w:val="left" w:pos="6910"/>
              </w:tabs>
              <w:spacing w:after="0" w:line="240" w:lineRule="auto"/>
              <w:jc w:val="both"/>
              <w:rPr>
                <w:rFonts w:eastAsia="Calibri" w:cstheme="minorHAnsi"/>
                <w:sz w:val="20"/>
                <w:szCs w:val="20"/>
                <w:lang w:val="es-PE"/>
              </w:rPr>
            </w:pPr>
          </w:p>
        </w:tc>
        <w:tc>
          <w:tcPr>
            <w:tcW w:w="818" w:type="dxa"/>
            <w:shd w:val="clear" w:color="auto" w:fill="auto"/>
          </w:tcPr>
          <w:p w:rsidR="00A922E0" w:rsidRPr="00F02EDB" w:rsidRDefault="00A922E0" w:rsidP="00A922E0">
            <w:pPr>
              <w:tabs>
                <w:tab w:val="left" w:pos="6910"/>
              </w:tabs>
              <w:spacing w:after="0" w:line="240" w:lineRule="auto"/>
              <w:jc w:val="both"/>
              <w:rPr>
                <w:rFonts w:eastAsia="Calibri" w:cstheme="minorHAnsi"/>
                <w:sz w:val="20"/>
                <w:szCs w:val="20"/>
                <w:lang w:val="es-PE"/>
              </w:rPr>
            </w:pPr>
          </w:p>
        </w:tc>
        <w:tc>
          <w:tcPr>
            <w:tcW w:w="819" w:type="dxa"/>
            <w:shd w:val="clear" w:color="auto" w:fill="auto"/>
          </w:tcPr>
          <w:p w:rsidR="00A922E0" w:rsidRPr="00F02EDB" w:rsidRDefault="00A922E0" w:rsidP="00A922E0">
            <w:pPr>
              <w:tabs>
                <w:tab w:val="left" w:pos="6910"/>
              </w:tabs>
              <w:spacing w:after="0" w:line="240" w:lineRule="auto"/>
              <w:jc w:val="both"/>
              <w:rPr>
                <w:rFonts w:eastAsia="Calibri" w:cstheme="minorHAnsi"/>
                <w:sz w:val="20"/>
                <w:szCs w:val="20"/>
                <w:lang w:val="es-PE"/>
              </w:rPr>
            </w:pPr>
          </w:p>
        </w:tc>
        <w:tc>
          <w:tcPr>
            <w:tcW w:w="819" w:type="dxa"/>
            <w:shd w:val="clear" w:color="auto" w:fill="auto"/>
          </w:tcPr>
          <w:p w:rsidR="00A922E0" w:rsidRPr="00F02EDB" w:rsidRDefault="00A922E0" w:rsidP="00A922E0">
            <w:pPr>
              <w:tabs>
                <w:tab w:val="left" w:pos="6910"/>
              </w:tabs>
              <w:spacing w:after="0" w:line="240" w:lineRule="auto"/>
              <w:jc w:val="both"/>
              <w:rPr>
                <w:rFonts w:eastAsia="Calibri" w:cstheme="minorHAnsi"/>
                <w:sz w:val="20"/>
                <w:szCs w:val="20"/>
                <w:lang w:val="es-PE"/>
              </w:rPr>
            </w:pPr>
          </w:p>
        </w:tc>
        <w:tc>
          <w:tcPr>
            <w:tcW w:w="818" w:type="dxa"/>
            <w:shd w:val="clear" w:color="auto" w:fill="auto"/>
          </w:tcPr>
          <w:p w:rsidR="00A922E0" w:rsidRPr="00F02EDB" w:rsidRDefault="00A922E0" w:rsidP="00A922E0">
            <w:pPr>
              <w:tabs>
                <w:tab w:val="left" w:pos="6910"/>
              </w:tabs>
              <w:spacing w:after="0" w:line="240" w:lineRule="auto"/>
              <w:jc w:val="both"/>
              <w:rPr>
                <w:rFonts w:eastAsia="Calibri" w:cstheme="minorHAnsi"/>
                <w:sz w:val="20"/>
                <w:szCs w:val="20"/>
                <w:lang w:val="es-PE"/>
              </w:rPr>
            </w:pPr>
          </w:p>
        </w:tc>
        <w:tc>
          <w:tcPr>
            <w:tcW w:w="819" w:type="dxa"/>
            <w:shd w:val="clear" w:color="auto" w:fill="auto"/>
          </w:tcPr>
          <w:p w:rsidR="00A922E0" w:rsidRPr="00F02EDB" w:rsidRDefault="00A922E0" w:rsidP="00A922E0">
            <w:pPr>
              <w:tabs>
                <w:tab w:val="left" w:pos="6910"/>
              </w:tabs>
              <w:spacing w:after="0" w:line="240" w:lineRule="auto"/>
              <w:jc w:val="both"/>
              <w:rPr>
                <w:rFonts w:eastAsia="Calibri" w:cstheme="minorHAnsi"/>
                <w:sz w:val="20"/>
                <w:szCs w:val="20"/>
                <w:lang w:val="es-PE"/>
              </w:rPr>
            </w:pPr>
          </w:p>
        </w:tc>
        <w:tc>
          <w:tcPr>
            <w:tcW w:w="821" w:type="dxa"/>
            <w:shd w:val="clear" w:color="auto" w:fill="auto"/>
          </w:tcPr>
          <w:p w:rsidR="00A922E0" w:rsidRPr="00F02EDB" w:rsidRDefault="00A922E0" w:rsidP="00A922E0">
            <w:pPr>
              <w:tabs>
                <w:tab w:val="left" w:pos="6910"/>
              </w:tabs>
              <w:spacing w:after="0" w:line="240" w:lineRule="auto"/>
              <w:jc w:val="both"/>
              <w:rPr>
                <w:rFonts w:eastAsia="Calibri" w:cstheme="minorHAnsi"/>
                <w:sz w:val="20"/>
                <w:szCs w:val="20"/>
                <w:lang w:val="es-PE"/>
              </w:rPr>
            </w:pPr>
          </w:p>
        </w:tc>
      </w:tr>
      <w:tr w:rsidR="00A922E0" w:rsidRPr="00F02EDB" w:rsidTr="000E41C5">
        <w:trPr>
          <w:trHeight w:val="93"/>
        </w:trPr>
        <w:tc>
          <w:tcPr>
            <w:tcW w:w="421" w:type="dxa"/>
            <w:shd w:val="clear" w:color="auto" w:fill="auto"/>
          </w:tcPr>
          <w:p w:rsidR="00A922E0" w:rsidRPr="00F02EDB" w:rsidRDefault="00A922E0" w:rsidP="00A922E0">
            <w:pPr>
              <w:tabs>
                <w:tab w:val="left" w:pos="6910"/>
              </w:tabs>
              <w:spacing w:after="0" w:line="240" w:lineRule="auto"/>
              <w:jc w:val="both"/>
              <w:rPr>
                <w:rFonts w:eastAsia="Calibri" w:cstheme="minorHAnsi"/>
                <w:sz w:val="20"/>
                <w:szCs w:val="20"/>
                <w:lang w:val="es-PE"/>
              </w:rPr>
            </w:pPr>
            <w:r w:rsidRPr="00F02EDB">
              <w:rPr>
                <w:rFonts w:eastAsia="Calibri" w:cstheme="minorHAnsi"/>
                <w:sz w:val="20"/>
                <w:szCs w:val="20"/>
                <w:lang w:val="es-PE"/>
              </w:rPr>
              <w:t>2</w:t>
            </w:r>
            <w:r>
              <w:rPr>
                <w:rFonts w:eastAsia="Calibri" w:cstheme="minorHAnsi"/>
                <w:sz w:val="20"/>
                <w:szCs w:val="20"/>
                <w:lang w:val="es-PE"/>
              </w:rPr>
              <w:t>6</w:t>
            </w:r>
          </w:p>
        </w:tc>
        <w:tc>
          <w:tcPr>
            <w:tcW w:w="3431" w:type="dxa"/>
            <w:tcBorders>
              <w:top w:val="nil"/>
              <w:left w:val="single" w:sz="4" w:space="0" w:color="000000"/>
              <w:bottom w:val="single" w:sz="4" w:space="0" w:color="000000"/>
              <w:right w:val="nil"/>
            </w:tcBorders>
            <w:shd w:val="clear" w:color="auto" w:fill="auto"/>
            <w:vAlign w:val="center"/>
          </w:tcPr>
          <w:p w:rsidR="00A922E0" w:rsidRDefault="00A922E0" w:rsidP="00A922E0">
            <w:pPr>
              <w:spacing w:after="0" w:line="240" w:lineRule="auto"/>
              <w:rPr>
                <w:rFonts w:ascii="Calibri" w:hAnsi="Calibri" w:cs="Calibri"/>
                <w:color w:val="000000"/>
                <w:sz w:val="20"/>
                <w:szCs w:val="20"/>
              </w:rPr>
            </w:pPr>
            <w:r>
              <w:rPr>
                <w:rFonts w:ascii="Calibri" w:hAnsi="Calibri" w:cs="Calibri"/>
                <w:color w:val="000000"/>
                <w:sz w:val="20"/>
                <w:szCs w:val="20"/>
              </w:rPr>
              <w:t>PARAGUAY QUISPE, PIERO ENRIQUE</w:t>
            </w:r>
          </w:p>
        </w:tc>
        <w:tc>
          <w:tcPr>
            <w:tcW w:w="818" w:type="dxa"/>
          </w:tcPr>
          <w:p w:rsidR="00A922E0" w:rsidRPr="00F02EDB" w:rsidRDefault="00A922E0" w:rsidP="00A922E0">
            <w:pPr>
              <w:tabs>
                <w:tab w:val="left" w:pos="6910"/>
              </w:tabs>
              <w:spacing w:after="0" w:line="240" w:lineRule="auto"/>
              <w:jc w:val="both"/>
              <w:rPr>
                <w:rFonts w:eastAsia="Calibri" w:cstheme="minorHAnsi"/>
                <w:sz w:val="20"/>
                <w:szCs w:val="20"/>
                <w:lang w:val="es-PE"/>
              </w:rPr>
            </w:pPr>
          </w:p>
        </w:tc>
        <w:tc>
          <w:tcPr>
            <w:tcW w:w="819" w:type="dxa"/>
          </w:tcPr>
          <w:p w:rsidR="00A922E0" w:rsidRPr="00F02EDB" w:rsidRDefault="00A922E0" w:rsidP="00A922E0">
            <w:pPr>
              <w:tabs>
                <w:tab w:val="left" w:pos="6910"/>
              </w:tabs>
              <w:spacing w:after="0" w:line="240" w:lineRule="auto"/>
              <w:jc w:val="both"/>
              <w:rPr>
                <w:rFonts w:eastAsia="Calibri" w:cstheme="minorHAnsi"/>
                <w:sz w:val="20"/>
                <w:szCs w:val="20"/>
                <w:lang w:val="es-PE"/>
              </w:rPr>
            </w:pPr>
          </w:p>
        </w:tc>
        <w:tc>
          <w:tcPr>
            <w:tcW w:w="818" w:type="dxa"/>
            <w:shd w:val="clear" w:color="auto" w:fill="auto"/>
          </w:tcPr>
          <w:p w:rsidR="00A922E0" w:rsidRPr="00F02EDB" w:rsidRDefault="00A922E0" w:rsidP="00A922E0">
            <w:pPr>
              <w:tabs>
                <w:tab w:val="left" w:pos="6910"/>
              </w:tabs>
              <w:spacing w:after="0" w:line="240" w:lineRule="auto"/>
              <w:jc w:val="both"/>
              <w:rPr>
                <w:rFonts w:eastAsia="Calibri" w:cstheme="minorHAnsi"/>
                <w:sz w:val="20"/>
                <w:szCs w:val="20"/>
                <w:lang w:val="es-PE"/>
              </w:rPr>
            </w:pPr>
          </w:p>
        </w:tc>
        <w:tc>
          <w:tcPr>
            <w:tcW w:w="819" w:type="dxa"/>
            <w:shd w:val="clear" w:color="auto" w:fill="auto"/>
          </w:tcPr>
          <w:p w:rsidR="00A922E0" w:rsidRPr="00F02EDB" w:rsidRDefault="00A922E0" w:rsidP="00A922E0">
            <w:pPr>
              <w:tabs>
                <w:tab w:val="left" w:pos="6910"/>
              </w:tabs>
              <w:spacing w:after="0" w:line="240" w:lineRule="auto"/>
              <w:jc w:val="both"/>
              <w:rPr>
                <w:rFonts w:eastAsia="Calibri" w:cstheme="minorHAnsi"/>
                <w:sz w:val="20"/>
                <w:szCs w:val="20"/>
                <w:lang w:val="es-PE"/>
              </w:rPr>
            </w:pPr>
          </w:p>
        </w:tc>
        <w:tc>
          <w:tcPr>
            <w:tcW w:w="819" w:type="dxa"/>
            <w:shd w:val="clear" w:color="auto" w:fill="auto"/>
          </w:tcPr>
          <w:p w:rsidR="00A922E0" w:rsidRPr="00F02EDB" w:rsidRDefault="00A922E0" w:rsidP="00A922E0">
            <w:pPr>
              <w:tabs>
                <w:tab w:val="left" w:pos="6910"/>
              </w:tabs>
              <w:spacing w:after="0" w:line="240" w:lineRule="auto"/>
              <w:jc w:val="both"/>
              <w:rPr>
                <w:rFonts w:eastAsia="Calibri" w:cstheme="minorHAnsi"/>
                <w:sz w:val="20"/>
                <w:szCs w:val="20"/>
                <w:lang w:val="es-PE"/>
              </w:rPr>
            </w:pPr>
          </w:p>
        </w:tc>
        <w:tc>
          <w:tcPr>
            <w:tcW w:w="818" w:type="dxa"/>
            <w:shd w:val="clear" w:color="auto" w:fill="auto"/>
          </w:tcPr>
          <w:p w:rsidR="00A922E0" w:rsidRPr="00F02EDB" w:rsidRDefault="00A922E0" w:rsidP="00A922E0">
            <w:pPr>
              <w:tabs>
                <w:tab w:val="left" w:pos="6910"/>
              </w:tabs>
              <w:spacing w:after="0" w:line="240" w:lineRule="auto"/>
              <w:jc w:val="both"/>
              <w:rPr>
                <w:rFonts w:eastAsia="Calibri" w:cstheme="minorHAnsi"/>
                <w:sz w:val="20"/>
                <w:szCs w:val="20"/>
                <w:lang w:val="es-PE"/>
              </w:rPr>
            </w:pPr>
          </w:p>
        </w:tc>
        <w:tc>
          <w:tcPr>
            <w:tcW w:w="819" w:type="dxa"/>
            <w:shd w:val="clear" w:color="auto" w:fill="auto"/>
          </w:tcPr>
          <w:p w:rsidR="00A922E0" w:rsidRPr="00F02EDB" w:rsidRDefault="00A922E0" w:rsidP="00A922E0">
            <w:pPr>
              <w:tabs>
                <w:tab w:val="left" w:pos="6910"/>
              </w:tabs>
              <w:spacing w:after="0" w:line="240" w:lineRule="auto"/>
              <w:jc w:val="both"/>
              <w:rPr>
                <w:rFonts w:eastAsia="Calibri" w:cstheme="minorHAnsi"/>
                <w:sz w:val="20"/>
                <w:szCs w:val="20"/>
                <w:lang w:val="es-PE"/>
              </w:rPr>
            </w:pPr>
          </w:p>
        </w:tc>
        <w:tc>
          <w:tcPr>
            <w:tcW w:w="821" w:type="dxa"/>
            <w:shd w:val="clear" w:color="auto" w:fill="auto"/>
          </w:tcPr>
          <w:p w:rsidR="00A922E0" w:rsidRPr="00F02EDB" w:rsidRDefault="00A922E0" w:rsidP="00A922E0">
            <w:pPr>
              <w:tabs>
                <w:tab w:val="left" w:pos="6910"/>
              </w:tabs>
              <w:spacing w:after="0" w:line="240" w:lineRule="auto"/>
              <w:jc w:val="both"/>
              <w:rPr>
                <w:rFonts w:eastAsia="Calibri" w:cstheme="minorHAnsi"/>
                <w:sz w:val="20"/>
                <w:szCs w:val="20"/>
                <w:lang w:val="es-PE"/>
              </w:rPr>
            </w:pPr>
          </w:p>
        </w:tc>
      </w:tr>
      <w:tr w:rsidR="00A922E0" w:rsidRPr="00F02EDB" w:rsidTr="000E41C5">
        <w:trPr>
          <w:trHeight w:val="93"/>
        </w:trPr>
        <w:tc>
          <w:tcPr>
            <w:tcW w:w="421" w:type="dxa"/>
            <w:shd w:val="clear" w:color="auto" w:fill="auto"/>
          </w:tcPr>
          <w:p w:rsidR="00A922E0" w:rsidRPr="00F02EDB" w:rsidRDefault="00A922E0" w:rsidP="00A922E0">
            <w:pPr>
              <w:tabs>
                <w:tab w:val="left" w:pos="6910"/>
              </w:tabs>
              <w:spacing w:after="0" w:line="240" w:lineRule="auto"/>
              <w:jc w:val="both"/>
              <w:rPr>
                <w:rFonts w:eastAsia="Calibri" w:cstheme="minorHAnsi"/>
                <w:sz w:val="20"/>
                <w:szCs w:val="20"/>
                <w:lang w:val="es-PE"/>
              </w:rPr>
            </w:pPr>
            <w:r w:rsidRPr="00F02EDB">
              <w:rPr>
                <w:rFonts w:eastAsia="Calibri" w:cstheme="minorHAnsi"/>
                <w:sz w:val="20"/>
                <w:szCs w:val="20"/>
                <w:lang w:val="es-PE"/>
              </w:rPr>
              <w:t>2</w:t>
            </w:r>
            <w:r>
              <w:rPr>
                <w:rFonts w:eastAsia="Calibri" w:cstheme="minorHAnsi"/>
                <w:sz w:val="20"/>
                <w:szCs w:val="20"/>
                <w:lang w:val="es-PE"/>
              </w:rPr>
              <w:t>7</w:t>
            </w:r>
          </w:p>
        </w:tc>
        <w:tc>
          <w:tcPr>
            <w:tcW w:w="3431" w:type="dxa"/>
            <w:tcBorders>
              <w:top w:val="nil"/>
              <w:left w:val="single" w:sz="4" w:space="0" w:color="000000"/>
              <w:bottom w:val="single" w:sz="4" w:space="0" w:color="000000"/>
              <w:right w:val="nil"/>
            </w:tcBorders>
            <w:shd w:val="clear" w:color="auto" w:fill="auto"/>
            <w:vAlign w:val="center"/>
          </w:tcPr>
          <w:p w:rsidR="00A922E0" w:rsidRDefault="00A922E0" w:rsidP="00A922E0">
            <w:pPr>
              <w:spacing w:after="0" w:line="240" w:lineRule="auto"/>
              <w:rPr>
                <w:rFonts w:ascii="Calibri" w:hAnsi="Calibri" w:cs="Calibri"/>
                <w:color w:val="000000"/>
                <w:sz w:val="20"/>
                <w:szCs w:val="20"/>
              </w:rPr>
            </w:pPr>
            <w:r>
              <w:rPr>
                <w:rFonts w:ascii="Calibri" w:hAnsi="Calibri" w:cs="Calibri"/>
                <w:color w:val="000000"/>
                <w:sz w:val="20"/>
                <w:szCs w:val="20"/>
              </w:rPr>
              <w:t>QUEZADA ACOSTA, ANDREA SOFÍA</w:t>
            </w:r>
          </w:p>
        </w:tc>
        <w:tc>
          <w:tcPr>
            <w:tcW w:w="818" w:type="dxa"/>
          </w:tcPr>
          <w:p w:rsidR="00A922E0" w:rsidRPr="00F02EDB" w:rsidRDefault="00A922E0" w:rsidP="00A922E0">
            <w:pPr>
              <w:tabs>
                <w:tab w:val="left" w:pos="6910"/>
              </w:tabs>
              <w:spacing w:after="0" w:line="240" w:lineRule="auto"/>
              <w:jc w:val="both"/>
              <w:rPr>
                <w:rFonts w:eastAsia="Calibri" w:cstheme="minorHAnsi"/>
                <w:sz w:val="20"/>
                <w:szCs w:val="20"/>
                <w:lang w:val="es-PE"/>
              </w:rPr>
            </w:pPr>
          </w:p>
        </w:tc>
        <w:tc>
          <w:tcPr>
            <w:tcW w:w="819" w:type="dxa"/>
          </w:tcPr>
          <w:p w:rsidR="00A922E0" w:rsidRPr="00F02EDB" w:rsidRDefault="00A922E0" w:rsidP="00A922E0">
            <w:pPr>
              <w:tabs>
                <w:tab w:val="left" w:pos="6910"/>
              </w:tabs>
              <w:spacing w:after="0" w:line="240" w:lineRule="auto"/>
              <w:jc w:val="both"/>
              <w:rPr>
                <w:rFonts w:eastAsia="Calibri" w:cstheme="minorHAnsi"/>
                <w:sz w:val="20"/>
                <w:szCs w:val="20"/>
                <w:lang w:val="es-PE"/>
              </w:rPr>
            </w:pPr>
          </w:p>
        </w:tc>
        <w:tc>
          <w:tcPr>
            <w:tcW w:w="818" w:type="dxa"/>
            <w:shd w:val="clear" w:color="auto" w:fill="auto"/>
          </w:tcPr>
          <w:p w:rsidR="00A922E0" w:rsidRPr="00F02EDB" w:rsidRDefault="00A922E0" w:rsidP="00A922E0">
            <w:pPr>
              <w:tabs>
                <w:tab w:val="left" w:pos="6910"/>
              </w:tabs>
              <w:spacing w:after="0" w:line="240" w:lineRule="auto"/>
              <w:jc w:val="both"/>
              <w:rPr>
                <w:rFonts w:eastAsia="Calibri" w:cstheme="minorHAnsi"/>
                <w:sz w:val="20"/>
                <w:szCs w:val="20"/>
                <w:lang w:val="es-PE"/>
              </w:rPr>
            </w:pPr>
          </w:p>
        </w:tc>
        <w:tc>
          <w:tcPr>
            <w:tcW w:w="819" w:type="dxa"/>
            <w:shd w:val="clear" w:color="auto" w:fill="auto"/>
          </w:tcPr>
          <w:p w:rsidR="00A922E0" w:rsidRPr="00F02EDB" w:rsidRDefault="00A922E0" w:rsidP="00A922E0">
            <w:pPr>
              <w:tabs>
                <w:tab w:val="left" w:pos="6910"/>
              </w:tabs>
              <w:spacing w:after="0" w:line="240" w:lineRule="auto"/>
              <w:jc w:val="both"/>
              <w:rPr>
                <w:rFonts w:eastAsia="Calibri" w:cstheme="minorHAnsi"/>
                <w:sz w:val="20"/>
                <w:szCs w:val="20"/>
                <w:lang w:val="es-PE"/>
              </w:rPr>
            </w:pPr>
          </w:p>
        </w:tc>
        <w:tc>
          <w:tcPr>
            <w:tcW w:w="819" w:type="dxa"/>
            <w:shd w:val="clear" w:color="auto" w:fill="auto"/>
          </w:tcPr>
          <w:p w:rsidR="00A922E0" w:rsidRPr="00F02EDB" w:rsidRDefault="00A922E0" w:rsidP="00A922E0">
            <w:pPr>
              <w:tabs>
                <w:tab w:val="left" w:pos="6910"/>
              </w:tabs>
              <w:spacing w:after="0" w:line="240" w:lineRule="auto"/>
              <w:jc w:val="both"/>
              <w:rPr>
                <w:rFonts w:eastAsia="Calibri" w:cstheme="minorHAnsi"/>
                <w:sz w:val="20"/>
                <w:szCs w:val="20"/>
                <w:lang w:val="es-PE"/>
              </w:rPr>
            </w:pPr>
          </w:p>
        </w:tc>
        <w:tc>
          <w:tcPr>
            <w:tcW w:w="818" w:type="dxa"/>
            <w:shd w:val="clear" w:color="auto" w:fill="auto"/>
          </w:tcPr>
          <w:p w:rsidR="00A922E0" w:rsidRPr="00F02EDB" w:rsidRDefault="00A922E0" w:rsidP="00A922E0">
            <w:pPr>
              <w:tabs>
                <w:tab w:val="left" w:pos="6910"/>
              </w:tabs>
              <w:spacing w:after="0" w:line="240" w:lineRule="auto"/>
              <w:jc w:val="both"/>
              <w:rPr>
                <w:rFonts w:eastAsia="Calibri" w:cstheme="minorHAnsi"/>
                <w:sz w:val="20"/>
                <w:szCs w:val="20"/>
                <w:lang w:val="es-PE"/>
              </w:rPr>
            </w:pPr>
          </w:p>
        </w:tc>
        <w:tc>
          <w:tcPr>
            <w:tcW w:w="819" w:type="dxa"/>
            <w:shd w:val="clear" w:color="auto" w:fill="auto"/>
          </w:tcPr>
          <w:p w:rsidR="00A922E0" w:rsidRPr="00F02EDB" w:rsidRDefault="00A922E0" w:rsidP="00A922E0">
            <w:pPr>
              <w:tabs>
                <w:tab w:val="left" w:pos="6910"/>
              </w:tabs>
              <w:spacing w:after="0" w:line="240" w:lineRule="auto"/>
              <w:jc w:val="both"/>
              <w:rPr>
                <w:rFonts w:eastAsia="Calibri" w:cstheme="minorHAnsi"/>
                <w:sz w:val="20"/>
                <w:szCs w:val="20"/>
                <w:lang w:val="es-PE"/>
              </w:rPr>
            </w:pPr>
          </w:p>
        </w:tc>
        <w:tc>
          <w:tcPr>
            <w:tcW w:w="821" w:type="dxa"/>
            <w:shd w:val="clear" w:color="auto" w:fill="auto"/>
          </w:tcPr>
          <w:p w:rsidR="00A922E0" w:rsidRPr="00F02EDB" w:rsidRDefault="00A922E0" w:rsidP="00A922E0">
            <w:pPr>
              <w:tabs>
                <w:tab w:val="left" w:pos="6910"/>
              </w:tabs>
              <w:spacing w:after="0" w:line="240" w:lineRule="auto"/>
              <w:jc w:val="both"/>
              <w:rPr>
                <w:rFonts w:eastAsia="Calibri" w:cstheme="minorHAnsi"/>
                <w:sz w:val="20"/>
                <w:szCs w:val="20"/>
                <w:lang w:val="es-PE"/>
              </w:rPr>
            </w:pPr>
          </w:p>
        </w:tc>
      </w:tr>
      <w:tr w:rsidR="00A922E0" w:rsidRPr="00F02EDB" w:rsidTr="000E41C5">
        <w:trPr>
          <w:trHeight w:val="93"/>
        </w:trPr>
        <w:tc>
          <w:tcPr>
            <w:tcW w:w="421" w:type="dxa"/>
            <w:shd w:val="clear" w:color="auto" w:fill="auto"/>
          </w:tcPr>
          <w:p w:rsidR="00A922E0" w:rsidRPr="00F02EDB" w:rsidRDefault="00A922E0" w:rsidP="00A922E0">
            <w:pPr>
              <w:tabs>
                <w:tab w:val="left" w:pos="6910"/>
              </w:tabs>
              <w:spacing w:after="0" w:line="240" w:lineRule="auto"/>
              <w:jc w:val="both"/>
              <w:rPr>
                <w:rFonts w:eastAsia="Calibri" w:cstheme="minorHAnsi"/>
                <w:sz w:val="20"/>
                <w:szCs w:val="20"/>
                <w:lang w:val="es-PE"/>
              </w:rPr>
            </w:pPr>
            <w:r w:rsidRPr="00F02EDB">
              <w:rPr>
                <w:rFonts w:eastAsia="Calibri" w:cstheme="minorHAnsi"/>
                <w:sz w:val="20"/>
                <w:szCs w:val="20"/>
                <w:lang w:val="es-PE"/>
              </w:rPr>
              <w:t>2</w:t>
            </w:r>
            <w:r>
              <w:rPr>
                <w:rFonts w:eastAsia="Calibri" w:cstheme="minorHAnsi"/>
                <w:sz w:val="20"/>
                <w:szCs w:val="20"/>
                <w:lang w:val="es-PE"/>
              </w:rPr>
              <w:t>8</w:t>
            </w:r>
          </w:p>
        </w:tc>
        <w:tc>
          <w:tcPr>
            <w:tcW w:w="3431" w:type="dxa"/>
            <w:tcBorders>
              <w:top w:val="nil"/>
              <w:left w:val="single" w:sz="4" w:space="0" w:color="000000"/>
              <w:bottom w:val="single" w:sz="4" w:space="0" w:color="000000"/>
              <w:right w:val="nil"/>
            </w:tcBorders>
            <w:shd w:val="clear" w:color="auto" w:fill="auto"/>
            <w:vAlign w:val="center"/>
          </w:tcPr>
          <w:p w:rsidR="00A922E0" w:rsidRDefault="00A922E0" w:rsidP="00A922E0">
            <w:pPr>
              <w:spacing w:after="0" w:line="240" w:lineRule="auto"/>
              <w:rPr>
                <w:rFonts w:ascii="Calibri" w:hAnsi="Calibri" w:cs="Calibri"/>
                <w:color w:val="000000"/>
                <w:sz w:val="20"/>
                <w:szCs w:val="20"/>
              </w:rPr>
            </w:pPr>
            <w:r>
              <w:rPr>
                <w:rFonts w:ascii="Calibri" w:hAnsi="Calibri" w:cs="Calibri"/>
                <w:color w:val="000000"/>
                <w:sz w:val="20"/>
                <w:szCs w:val="20"/>
              </w:rPr>
              <w:t xml:space="preserve">QUISPE NAVARRO, ANTONELLA </w:t>
            </w:r>
          </w:p>
        </w:tc>
        <w:tc>
          <w:tcPr>
            <w:tcW w:w="818" w:type="dxa"/>
          </w:tcPr>
          <w:p w:rsidR="00A922E0" w:rsidRPr="00F02EDB" w:rsidRDefault="00A922E0" w:rsidP="00A922E0">
            <w:pPr>
              <w:tabs>
                <w:tab w:val="left" w:pos="6910"/>
              </w:tabs>
              <w:spacing w:after="0" w:line="240" w:lineRule="auto"/>
              <w:jc w:val="both"/>
              <w:rPr>
                <w:rFonts w:eastAsia="Calibri" w:cstheme="minorHAnsi"/>
                <w:sz w:val="20"/>
                <w:szCs w:val="20"/>
                <w:lang w:val="es-PE"/>
              </w:rPr>
            </w:pPr>
          </w:p>
        </w:tc>
        <w:tc>
          <w:tcPr>
            <w:tcW w:w="819" w:type="dxa"/>
          </w:tcPr>
          <w:p w:rsidR="00A922E0" w:rsidRPr="00F02EDB" w:rsidRDefault="00A922E0" w:rsidP="00A922E0">
            <w:pPr>
              <w:tabs>
                <w:tab w:val="left" w:pos="6910"/>
              </w:tabs>
              <w:spacing w:after="0" w:line="240" w:lineRule="auto"/>
              <w:jc w:val="both"/>
              <w:rPr>
                <w:rFonts w:eastAsia="Calibri" w:cstheme="minorHAnsi"/>
                <w:sz w:val="20"/>
                <w:szCs w:val="20"/>
                <w:lang w:val="es-PE"/>
              </w:rPr>
            </w:pPr>
          </w:p>
        </w:tc>
        <w:tc>
          <w:tcPr>
            <w:tcW w:w="818" w:type="dxa"/>
            <w:shd w:val="clear" w:color="auto" w:fill="auto"/>
          </w:tcPr>
          <w:p w:rsidR="00A922E0" w:rsidRPr="00F02EDB" w:rsidRDefault="00A922E0" w:rsidP="00A922E0">
            <w:pPr>
              <w:tabs>
                <w:tab w:val="left" w:pos="6910"/>
              </w:tabs>
              <w:spacing w:after="0" w:line="240" w:lineRule="auto"/>
              <w:jc w:val="both"/>
              <w:rPr>
                <w:rFonts w:eastAsia="Calibri" w:cstheme="minorHAnsi"/>
                <w:sz w:val="20"/>
                <w:szCs w:val="20"/>
                <w:lang w:val="es-PE"/>
              </w:rPr>
            </w:pPr>
          </w:p>
        </w:tc>
        <w:tc>
          <w:tcPr>
            <w:tcW w:w="819" w:type="dxa"/>
            <w:shd w:val="clear" w:color="auto" w:fill="auto"/>
          </w:tcPr>
          <w:p w:rsidR="00A922E0" w:rsidRPr="00F02EDB" w:rsidRDefault="00A922E0" w:rsidP="00A922E0">
            <w:pPr>
              <w:tabs>
                <w:tab w:val="left" w:pos="6910"/>
              </w:tabs>
              <w:spacing w:after="0" w:line="240" w:lineRule="auto"/>
              <w:jc w:val="both"/>
              <w:rPr>
                <w:rFonts w:eastAsia="Calibri" w:cstheme="minorHAnsi"/>
                <w:sz w:val="20"/>
                <w:szCs w:val="20"/>
                <w:lang w:val="es-PE"/>
              </w:rPr>
            </w:pPr>
          </w:p>
        </w:tc>
        <w:tc>
          <w:tcPr>
            <w:tcW w:w="819" w:type="dxa"/>
            <w:shd w:val="clear" w:color="auto" w:fill="auto"/>
          </w:tcPr>
          <w:p w:rsidR="00A922E0" w:rsidRPr="00F02EDB" w:rsidRDefault="00A922E0" w:rsidP="00A922E0">
            <w:pPr>
              <w:tabs>
                <w:tab w:val="left" w:pos="6910"/>
              </w:tabs>
              <w:spacing w:after="0" w:line="240" w:lineRule="auto"/>
              <w:jc w:val="both"/>
              <w:rPr>
                <w:rFonts w:eastAsia="Calibri" w:cstheme="minorHAnsi"/>
                <w:sz w:val="20"/>
                <w:szCs w:val="20"/>
                <w:lang w:val="es-PE"/>
              </w:rPr>
            </w:pPr>
          </w:p>
        </w:tc>
        <w:tc>
          <w:tcPr>
            <w:tcW w:w="818" w:type="dxa"/>
            <w:shd w:val="clear" w:color="auto" w:fill="auto"/>
          </w:tcPr>
          <w:p w:rsidR="00A922E0" w:rsidRPr="00F02EDB" w:rsidRDefault="00A922E0" w:rsidP="00A922E0">
            <w:pPr>
              <w:tabs>
                <w:tab w:val="left" w:pos="6910"/>
              </w:tabs>
              <w:spacing w:after="0" w:line="240" w:lineRule="auto"/>
              <w:jc w:val="both"/>
              <w:rPr>
                <w:rFonts w:eastAsia="Calibri" w:cstheme="minorHAnsi"/>
                <w:sz w:val="20"/>
                <w:szCs w:val="20"/>
                <w:lang w:val="es-PE"/>
              </w:rPr>
            </w:pPr>
          </w:p>
        </w:tc>
        <w:tc>
          <w:tcPr>
            <w:tcW w:w="819" w:type="dxa"/>
            <w:shd w:val="clear" w:color="auto" w:fill="auto"/>
          </w:tcPr>
          <w:p w:rsidR="00A922E0" w:rsidRPr="00F02EDB" w:rsidRDefault="00A922E0" w:rsidP="00A922E0">
            <w:pPr>
              <w:tabs>
                <w:tab w:val="left" w:pos="6910"/>
              </w:tabs>
              <w:spacing w:after="0" w:line="240" w:lineRule="auto"/>
              <w:jc w:val="both"/>
              <w:rPr>
                <w:rFonts w:eastAsia="Calibri" w:cstheme="minorHAnsi"/>
                <w:sz w:val="20"/>
                <w:szCs w:val="20"/>
                <w:lang w:val="es-PE"/>
              </w:rPr>
            </w:pPr>
          </w:p>
        </w:tc>
        <w:tc>
          <w:tcPr>
            <w:tcW w:w="821" w:type="dxa"/>
            <w:shd w:val="clear" w:color="auto" w:fill="auto"/>
          </w:tcPr>
          <w:p w:rsidR="00A922E0" w:rsidRPr="00F02EDB" w:rsidRDefault="00A922E0" w:rsidP="00A922E0">
            <w:pPr>
              <w:tabs>
                <w:tab w:val="left" w:pos="6910"/>
              </w:tabs>
              <w:spacing w:after="0" w:line="240" w:lineRule="auto"/>
              <w:jc w:val="both"/>
              <w:rPr>
                <w:rFonts w:eastAsia="Calibri" w:cstheme="minorHAnsi"/>
                <w:sz w:val="20"/>
                <w:szCs w:val="20"/>
                <w:lang w:val="es-PE"/>
              </w:rPr>
            </w:pPr>
          </w:p>
        </w:tc>
      </w:tr>
      <w:tr w:rsidR="00A922E0" w:rsidRPr="00F02EDB" w:rsidTr="000E41C5">
        <w:trPr>
          <w:trHeight w:val="93"/>
        </w:trPr>
        <w:tc>
          <w:tcPr>
            <w:tcW w:w="421" w:type="dxa"/>
            <w:shd w:val="clear" w:color="auto" w:fill="auto"/>
          </w:tcPr>
          <w:p w:rsidR="00A922E0" w:rsidRPr="00F02EDB" w:rsidRDefault="00A922E0" w:rsidP="00A922E0">
            <w:pPr>
              <w:tabs>
                <w:tab w:val="left" w:pos="6910"/>
              </w:tabs>
              <w:spacing w:after="0" w:line="240" w:lineRule="auto"/>
              <w:jc w:val="both"/>
              <w:rPr>
                <w:rFonts w:eastAsia="Calibri" w:cstheme="minorHAnsi"/>
                <w:sz w:val="20"/>
                <w:szCs w:val="20"/>
                <w:lang w:val="es-PE"/>
              </w:rPr>
            </w:pPr>
            <w:r>
              <w:rPr>
                <w:rFonts w:eastAsia="Calibri" w:cstheme="minorHAnsi"/>
                <w:sz w:val="20"/>
                <w:szCs w:val="20"/>
                <w:lang w:val="es-PE"/>
              </w:rPr>
              <w:t>29</w:t>
            </w:r>
          </w:p>
        </w:tc>
        <w:tc>
          <w:tcPr>
            <w:tcW w:w="3431" w:type="dxa"/>
            <w:tcBorders>
              <w:top w:val="nil"/>
              <w:left w:val="single" w:sz="4" w:space="0" w:color="000000"/>
              <w:bottom w:val="single" w:sz="4" w:space="0" w:color="000000"/>
              <w:right w:val="nil"/>
            </w:tcBorders>
            <w:shd w:val="clear" w:color="auto" w:fill="auto"/>
            <w:vAlign w:val="center"/>
          </w:tcPr>
          <w:p w:rsidR="00A922E0" w:rsidRDefault="00A922E0" w:rsidP="00A922E0">
            <w:pPr>
              <w:spacing w:after="0" w:line="240" w:lineRule="auto"/>
              <w:rPr>
                <w:rFonts w:ascii="Calibri" w:hAnsi="Calibri" w:cs="Calibri"/>
                <w:color w:val="000000"/>
                <w:sz w:val="20"/>
                <w:szCs w:val="20"/>
              </w:rPr>
            </w:pPr>
            <w:r>
              <w:rPr>
                <w:rFonts w:ascii="Calibri" w:hAnsi="Calibri" w:cs="Calibri"/>
                <w:color w:val="000000"/>
                <w:sz w:val="20"/>
                <w:szCs w:val="20"/>
              </w:rPr>
              <w:t xml:space="preserve">RAYMUNDO HILARIO, HILARY FRANCIS </w:t>
            </w:r>
          </w:p>
        </w:tc>
        <w:tc>
          <w:tcPr>
            <w:tcW w:w="818" w:type="dxa"/>
          </w:tcPr>
          <w:p w:rsidR="00A922E0" w:rsidRPr="00F02EDB" w:rsidRDefault="00A922E0" w:rsidP="00A922E0">
            <w:pPr>
              <w:tabs>
                <w:tab w:val="left" w:pos="6910"/>
              </w:tabs>
              <w:spacing w:after="0" w:line="240" w:lineRule="auto"/>
              <w:jc w:val="both"/>
              <w:rPr>
                <w:rFonts w:eastAsia="Calibri" w:cstheme="minorHAnsi"/>
                <w:sz w:val="20"/>
                <w:szCs w:val="20"/>
                <w:lang w:val="es-PE"/>
              </w:rPr>
            </w:pPr>
          </w:p>
        </w:tc>
        <w:tc>
          <w:tcPr>
            <w:tcW w:w="819" w:type="dxa"/>
          </w:tcPr>
          <w:p w:rsidR="00A922E0" w:rsidRPr="00F02EDB" w:rsidRDefault="00A922E0" w:rsidP="00A922E0">
            <w:pPr>
              <w:tabs>
                <w:tab w:val="left" w:pos="6910"/>
              </w:tabs>
              <w:spacing w:after="0" w:line="240" w:lineRule="auto"/>
              <w:jc w:val="both"/>
              <w:rPr>
                <w:rFonts w:eastAsia="Calibri" w:cstheme="minorHAnsi"/>
                <w:sz w:val="20"/>
                <w:szCs w:val="20"/>
                <w:lang w:val="es-PE"/>
              </w:rPr>
            </w:pPr>
          </w:p>
        </w:tc>
        <w:tc>
          <w:tcPr>
            <w:tcW w:w="818" w:type="dxa"/>
            <w:shd w:val="clear" w:color="auto" w:fill="auto"/>
          </w:tcPr>
          <w:p w:rsidR="00A922E0" w:rsidRPr="00F02EDB" w:rsidRDefault="00A922E0" w:rsidP="00A922E0">
            <w:pPr>
              <w:tabs>
                <w:tab w:val="left" w:pos="6910"/>
              </w:tabs>
              <w:spacing w:after="0" w:line="240" w:lineRule="auto"/>
              <w:jc w:val="both"/>
              <w:rPr>
                <w:rFonts w:eastAsia="Calibri" w:cstheme="minorHAnsi"/>
                <w:sz w:val="20"/>
                <w:szCs w:val="20"/>
                <w:lang w:val="es-PE"/>
              </w:rPr>
            </w:pPr>
          </w:p>
        </w:tc>
        <w:tc>
          <w:tcPr>
            <w:tcW w:w="819" w:type="dxa"/>
            <w:shd w:val="clear" w:color="auto" w:fill="auto"/>
          </w:tcPr>
          <w:p w:rsidR="00A922E0" w:rsidRPr="00F02EDB" w:rsidRDefault="00A922E0" w:rsidP="00A922E0">
            <w:pPr>
              <w:tabs>
                <w:tab w:val="left" w:pos="6910"/>
              </w:tabs>
              <w:spacing w:after="0" w:line="240" w:lineRule="auto"/>
              <w:jc w:val="both"/>
              <w:rPr>
                <w:rFonts w:eastAsia="Calibri" w:cstheme="minorHAnsi"/>
                <w:sz w:val="20"/>
                <w:szCs w:val="20"/>
                <w:lang w:val="es-PE"/>
              </w:rPr>
            </w:pPr>
          </w:p>
        </w:tc>
        <w:tc>
          <w:tcPr>
            <w:tcW w:w="819" w:type="dxa"/>
            <w:shd w:val="clear" w:color="auto" w:fill="auto"/>
          </w:tcPr>
          <w:p w:rsidR="00A922E0" w:rsidRPr="00F02EDB" w:rsidRDefault="00A922E0" w:rsidP="00A922E0">
            <w:pPr>
              <w:tabs>
                <w:tab w:val="left" w:pos="6910"/>
              </w:tabs>
              <w:spacing w:after="0" w:line="240" w:lineRule="auto"/>
              <w:jc w:val="both"/>
              <w:rPr>
                <w:rFonts w:eastAsia="Calibri" w:cstheme="minorHAnsi"/>
                <w:sz w:val="20"/>
                <w:szCs w:val="20"/>
                <w:lang w:val="es-PE"/>
              </w:rPr>
            </w:pPr>
          </w:p>
        </w:tc>
        <w:tc>
          <w:tcPr>
            <w:tcW w:w="818" w:type="dxa"/>
            <w:shd w:val="clear" w:color="auto" w:fill="auto"/>
          </w:tcPr>
          <w:p w:rsidR="00A922E0" w:rsidRPr="00F02EDB" w:rsidRDefault="00A922E0" w:rsidP="00A922E0">
            <w:pPr>
              <w:tabs>
                <w:tab w:val="left" w:pos="6910"/>
              </w:tabs>
              <w:spacing w:after="0" w:line="240" w:lineRule="auto"/>
              <w:jc w:val="both"/>
              <w:rPr>
                <w:rFonts w:eastAsia="Calibri" w:cstheme="minorHAnsi"/>
                <w:sz w:val="20"/>
                <w:szCs w:val="20"/>
                <w:lang w:val="es-PE"/>
              </w:rPr>
            </w:pPr>
          </w:p>
        </w:tc>
        <w:tc>
          <w:tcPr>
            <w:tcW w:w="819" w:type="dxa"/>
            <w:shd w:val="clear" w:color="auto" w:fill="auto"/>
          </w:tcPr>
          <w:p w:rsidR="00A922E0" w:rsidRPr="00F02EDB" w:rsidRDefault="00A922E0" w:rsidP="00A922E0">
            <w:pPr>
              <w:tabs>
                <w:tab w:val="left" w:pos="6910"/>
              </w:tabs>
              <w:spacing w:after="0" w:line="240" w:lineRule="auto"/>
              <w:jc w:val="both"/>
              <w:rPr>
                <w:rFonts w:eastAsia="Calibri" w:cstheme="minorHAnsi"/>
                <w:sz w:val="20"/>
                <w:szCs w:val="20"/>
                <w:lang w:val="es-PE"/>
              </w:rPr>
            </w:pPr>
          </w:p>
        </w:tc>
        <w:tc>
          <w:tcPr>
            <w:tcW w:w="821" w:type="dxa"/>
            <w:shd w:val="clear" w:color="auto" w:fill="auto"/>
          </w:tcPr>
          <w:p w:rsidR="00A922E0" w:rsidRPr="00F02EDB" w:rsidRDefault="00A922E0" w:rsidP="00A922E0">
            <w:pPr>
              <w:tabs>
                <w:tab w:val="left" w:pos="6910"/>
              </w:tabs>
              <w:spacing w:after="0" w:line="240" w:lineRule="auto"/>
              <w:jc w:val="both"/>
              <w:rPr>
                <w:rFonts w:eastAsia="Calibri" w:cstheme="minorHAnsi"/>
                <w:sz w:val="20"/>
                <w:szCs w:val="20"/>
                <w:lang w:val="es-PE"/>
              </w:rPr>
            </w:pPr>
          </w:p>
        </w:tc>
      </w:tr>
      <w:tr w:rsidR="00A922E0" w:rsidRPr="00F02EDB" w:rsidTr="003F0BDF">
        <w:trPr>
          <w:trHeight w:val="93"/>
        </w:trPr>
        <w:tc>
          <w:tcPr>
            <w:tcW w:w="421" w:type="dxa"/>
            <w:shd w:val="clear" w:color="auto" w:fill="auto"/>
          </w:tcPr>
          <w:p w:rsidR="00A922E0" w:rsidRPr="00F02EDB" w:rsidRDefault="00A922E0" w:rsidP="00A922E0">
            <w:pPr>
              <w:tabs>
                <w:tab w:val="left" w:pos="6910"/>
              </w:tabs>
              <w:spacing w:after="0" w:line="240" w:lineRule="auto"/>
              <w:jc w:val="both"/>
              <w:rPr>
                <w:rFonts w:eastAsia="Calibri" w:cstheme="minorHAnsi"/>
                <w:sz w:val="20"/>
                <w:szCs w:val="20"/>
                <w:lang w:val="es-PE"/>
              </w:rPr>
            </w:pPr>
            <w:r w:rsidRPr="00F02EDB">
              <w:rPr>
                <w:rFonts w:eastAsia="Calibri" w:cstheme="minorHAnsi"/>
                <w:sz w:val="20"/>
                <w:szCs w:val="20"/>
                <w:lang w:val="es-PE"/>
              </w:rPr>
              <w:t>3</w:t>
            </w:r>
            <w:r>
              <w:rPr>
                <w:rFonts w:eastAsia="Calibri" w:cstheme="minorHAnsi"/>
                <w:sz w:val="20"/>
                <w:szCs w:val="20"/>
                <w:lang w:val="es-PE"/>
              </w:rPr>
              <w:t>0</w:t>
            </w:r>
          </w:p>
        </w:tc>
        <w:tc>
          <w:tcPr>
            <w:tcW w:w="3431" w:type="dxa"/>
            <w:tcBorders>
              <w:top w:val="nil"/>
              <w:left w:val="single" w:sz="4" w:space="0" w:color="000000"/>
              <w:bottom w:val="single" w:sz="4" w:space="0" w:color="000000"/>
              <w:right w:val="nil"/>
            </w:tcBorders>
            <w:shd w:val="clear" w:color="FFFFFF" w:fill="FFFFFF"/>
            <w:vAlign w:val="center"/>
          </w:tcPr>
          <w:p w:rsidR="00A922E0" w:rsidRDefault="00A922E0" w:rsidP="00A922E0">
            <w:pPr>
              <w:spacing w:after="0" w:line="240" w:lineRule="auto"/>
              <w:rPr>
                <w:rFonts w:ascii="Calibri" w:hAnsi="Calibri" w:cs="Calibri"/>
                <w:color w:val="000000"/>
                <w:sz w:val="20"/>
                <w:szCs w:val="20"/>
              </w:rPr>
            </w:pPr>
            <w:r>
              <w:rPr>
                <w:rFonts w:ascii="Calibri" w:hAnsi="Calibri" w:cs="Calibri"/>
                <w:color w:val="000000"/>
                <w:sz w:val="20"/>
                <w:szCs w:val="20"/>
              </w:rPr>
              <w:t>RETO VALVERDE, AYLIN AZUCENA</w:t>
            </w:r>
          </w:p>
        </w:tc>
        <w:tc>
          <w:tcPr>
            <w:tcW w:w="818" w:type="dxa"/>
          </w:tcPr>
          <w:p w:rsidR="00A922E0" w:rsidRPr="00F02EDB" w:rsidRDefault="00A922E0" w:rsidP="00A922E0">
            <w:pPr>
              <w:tabs>
                <w:tab w:val="left" w:pos="6910"/>
              </w:tabs>
              <w:spacing w:after="0" w:line="240" w:lineRule="auto"/>
              <w:jc w:val="both"/>
              <w:rPr>
                <w:rFonts w:eastAsia="Calibri" w:cstheme="minorHAnsi"/>
                <w:sz w:val="20"/>
                <w:szCs w:val="20"/>
                <w:lang w:val="es-PE"/>
              </w:rPr>
            </w:pPr>
          </w:p>
        </w:tc>
        <w:tc>
          <w:tcPr>
            <w:tcW w:w="819" w:type="dxa"/>
          </w:tcPr>
          <w:p w:rsidR="00A922E0" w:rsidRPr="00F02EDB" w:rsidRDefault="00A922E0" w:rsidP="00A922E0">
            <w:pPr>
              <w:tabs>
                <w:tab w:val="left" w:pos="6910"/>
              </w:tabs>
              <w:spacing w:after="0" w:line="240" w:lineRule="auto"/>
              <w:jc w:val="both"/>
              <w:rPr>
                <w:rFonts w:eastAsia="Calibri" w:cstheme="minorHAnsi"/>
                <w:sz w:val="20"/>
                <w:szCs w:val="20"/>
                <w:lang w:val="es-PE"/>
              </w:rPr>
            </w:pPr>
          </w:p>
        </w:tc>
        <w:tc>
          <w:tcPr>
            <w:tcW w:w="818" w:type="dxa"/>
            <w:shd w:val="clear" w:color="auto" w:fill="auto"/>
          </w:tcPr>
          <w:p w:rsidR="00A922E0" w:rsidRPr="00F02EDB" w:rsidRDefault="00A922E0" w:rsidP="00A922E0">
            <w:pPr>
              <w:tabs>
                <w:tab w:val="left" w:pos="6910"/>
              </w:tabs>
              <w:spacing w:after="0" w:line="240" w:lineRule="auto"/>
              <w:jc w:val="both"/>
              <w:rPr>
                <w:rFonts w:eastAsia="Calibri" w:cstheme="minorHAnsi"/>
                <w:sz w:val="20"/>
                <w:szCs w:val="20"/>
                <w:lang w:val="es-PE"/>
              </w:rPr>
            </w:pPr>
          </w:p>
        </w:tc>
        <w:tc>
          <w:tcPr>
            <w:tcW w:w="819" w:type="dxa"/>
            <w:shd w:val="clear" w:color="auto" w:fill="auto"/>
          </w:tcPr>
          <w:p w:rsidR="00A922E0" w:rsidRPr="00F02EDB" w:rsidRDefault="00A922E0" w:rsidP="00A922E0">
            <w:pPr>
              <w:tabs>
                <w:tab w:val="left" w:pos="6910"/>
              </w:tabs>
              <w:spacing w:after="0" w:line="240" w:lineRule="auto"/>
              <w:jc w:val="both"/>
              <w:rPr>
                <w:rFonts w:eastAsia="Calibri" w:cstheme="minorHAnsi"/>
                <w:sz w:val="20"/>
                <w:szCs w:val="20"/>
                <w:lang w:val="es-PE"/>
              </w:rPr>
            </w:pPr>
          </w:p>
        </w:tc>
        <w:tc>
          <w:tcPr>
            <w:tcW w:w="819" w:type="dxa"/>
            <w:shd w:val="clear" w:color="auto" w:fill="auto"/>
          </w:tcPr>
          <w:p w:rsidR="00A922E0" w:rsidRPr="00F02EDB" w:rsidRDefault="00A922E0" w:rsidP="00A922E0">
            <w:pPr>
              <w:tabs>
                <w:tab w:val="left" w:pos="6910"/>
              </w:tabs>
              <w:spacing w:after="0" w:line="240" w:lineRule="auto"/>
              <w:jc w:val="both"/>
              <w:rPr>
                <w:rFonts w:eastAsia="Calibri" w:cstheme="minorHAnsi"/>
                <w:sz w:val="20"/>
                <w:szCs w:val="20"/>
                <w:lang w:val="es-PE"/>
              </w:rPr>
            </w:pPr>
          </w:p>
        </w:tc>
        <w:tc>
          <w:tcPr>
            <w:tcW w:w="818" w:type="dxa"/>
            <w:shd w:val="clear" w:color="auto" w:fill="auto"/>
          </w:tcPr>
          <w:p w:rsidR="00A922E0" w:rsidRPr="00F02EDB" w:rsidRDefault="00A922E0" w:rsidP="00A922E0">
            <w:pPr>
              <w:tabs>
                <w:tab w:val="left" w:pos="6910"/>
              </w:tabs>
              <w:spacing w:after="0" w:line="240" w:lineRule="auto"/>
              <w:jc w:val="both"/>
              <w:rPr>
                <w:rFonts w:eastAsia="Calibri" w:cstheme="minorHAnsi"/>
                <w:sz w:val="20"/>
                <w:szCs w:val="20"/>
                <w:lang w:val="es-PE"/>
              </w:rPr>
            </w:pPr>
          </w:p>
        </w:tc>
        <w:tc>
          <w:tcPr>
            <w:tcW w:w="819" w:type="dxa"/>
            <w:shd w:val="clear" w:color="auto" w:fill="auto"/>
          </w:tcPr>
          <w:p w:rsidR="00A922E0" w:rsidRPr="00F02EDB" w:rsidRDefault="00A922E0" w:rsidP="00A922E0">
            <w:pPr>
              <w:tabs>
                <w:tab w:val="left" w:pos="6910"/>
              </w:tabs>
              <w:spacing w:after="0" w:line="240" w:lineRule="auto"/>
              <w:jc w:val="both"/>
              <w:rPr>
                <w:rFonts w:eastAsia="Calibri" w:cstheme="minorHAnsi"/>
                <w:sz w:val="20"/>
                <w:szCs w:val="20"/>
                <w:lang w:val="es-PE"/>
              </w:rPr>
            </w:pPr>
          </w:p>
        </w:tc>
        <w:tc>
          <w:tcPr>
            <w:tcW w:w="821" w:type="dxa"/>
            <w:shd w:val="clear" w:color="auto" w:fill="auto"/>
          </w:tcPr>
          <w:p w:rsidR="00A922E0" w:rsidRPr="00F02EDB" w:rsidRDefault="00A922E0" w:rsidP="00A922E0">
            <w:pPr>
              <w:tabs>
                <w:tab w:val="left" w:pos="6910"/>
              </w:tabs>
              <w:spacing w:after="0" w:line="240" w:lineRule="auto"/>
              <w:jc w:val="both"/>
              <w:rPr>
                <w:rFonts w:eastAsia="Calibri" w:cstheme="minorHAnsi"/>
                <w:sz w:val="20"/>
                <w:szCs w:val="20"/>
                <w:lang w:val="es-PE"/>
              </w:rPr>
            </w:pPr>
          </w:p>
        </w:tc>
      </w:tr>
      <w:tr w:rsidR="00A922E0" w:rsidRPr="00F02EDB" w:rsidTr="000E41C5">
        <w:trPr>
          <w:trHeight w:val="93"/>
        </w:trPr>
        <w:tc>
          <w:tcPr>
            <w:tcW w:w="421" w:type="dxa"/>
            <w:shd w:val="clear" w:color="auto" w:fill="auto"/>
          </w:tcPr>
          <w:p w:rsidR="00A922E0" w:rsidRPr="00F02EDB" w:rsidRDefault="00A922E0" w:rsidP="00A922E0">
            <w:pPr>
              <w:tabs>
                <w:tab w:val="left" w:pos="6910"/>
              </w:tabs>
              <w:spacing w:after="0" w:line="240" w:lineRule="auto"/>
              <w:jc w:val="both"/>
              <w:rPr>
                <w:rFonts w:eastAsia="Calibri" w:cstheme="minorHAnsi"/>
                <w:sz w:val="20"/>
                <w:szCs w:val="20"/>
                <w:lang w:val="es-PE"/>
              </w:rPr>
            </w:pPr>
            <w:r w:rsidRPr="00F02EDB">
              <w:rPr>
                <w:rFonts w:eastAsia="Calibri" w:cstheme="minorHAnsi"/>
                <w:sz w:val="20"/>
                <w:szCs w:val="20"/>
                <w:lang w:val="es-PE"/>
              </w:rPr>
              <w:t>3</w:t>
            </w:r>
            <w:r>
              <w:rPr>
                <w:rFonts w:eastAsia="Calibri" w:cstheme="minorHAnsi"/>
                <w:sz w:val="20"/>
                <w:szCs w:val="20"/>
                <w:lang w:val="es-PE"/>
              </w:rPr>
              <w:t>1</w:t>
            </w:r>
          </w:p>
        </w:tc>
        <w:tc>
          <w:tcPr>
            <w:tcW w:w="3431" w:type="dxa"/>
            <w:tcBorders>
              <w:top w:val="nil"/>
              <w:left w:val="single" w:sz="4" w:space="0" w:color="000000"/>
              <w:bottom w:val="single" w:sz="4" w:space="0" w:color="000000"/>
              <w:right w:val="nil"/>
            </w:tcBorders>
            <w:shd w:val="clear" w:color="auto" w:fill="auto"/>
            <w:vAlign w:val="center"/>
          </w:tcPr>
          <w:p w:rsidR="00A922E0" w:rsidRDefault="00A922E0" w:rsidP="00A922E0">
            <w:pPr>
              <w:spacing w:after="0" w:line="240" w:lineRule="auto"/>
              <w:rPr>
                <w:rFonts w:ascii="Calibri" w:hAnsi="Calibri" w:cs="Calibri"/>
                <w:color w:val="000000"/>
                <w:sz w:val="20"/>
                <w:szCs w:val="20"/>
              </w:rPr>
            </w:pPr>
            <w:r>
              <w:rPr>
                <w:rFonts w:ascii="Calibri" w:hAnsi="Calibri" w:cs="Calibri"/>
                <w:color w:val="000000"/>
                <w:sz w:val="20"/>
                <w:szCs w:val="20"/>
              </w:rPr>
              <w:t>RUIZ DIAZ, CAMILA YAMILE</w:t>
            </w:r>
          </w:p>
        </w:tc>
        <w:tc>
          <w:tcPr>
            <w:tcW w:w="818" w:type="dxa"/>
          </w:tcPr>
          <w:p w:rsidR="00A922E0" w:rsidRPr="00F02EDB" w:rsidRDefault="00A922E0" w:rsidP="00A922E0">
            <w:pPr>
              <w:tabs>
                <w:tab w:val="left" w:pos="6910"/>
              </w:tabs>
              <w:spacing w:after="0" w:line="240" w:lineRule="auto"/>
              <w:jc w:val="both"/>
              <w:rPr>
                <w:rFonts w:eastAsia="Calibri" w:cstheme="minorHAnsi"/>
                <w:sz w:val="20"/>
                <w:szCs w:val="20"/>
                <w:lang w:val="es-PE"/>
              </w:rPr>
            </w:pPr>
          </w:p>
        </w:tc>
        <w:tc>
          <w:tcPr>
            <w:tcW w:w="819" w:type="dxa"/>
          </w:tcPr>
          <w:p w:rsidR="00A922E0" w:rsidRPr="00F02EDB" w:rsidRDefault="00A922E0" w:rsidP="00A922E0">
            <w:pPr>
              <w:tabs>
                <w:tab w:val="left" w:pos="6910"/>
              </w:tabs>
              <w:spacing w:after="0" w:line="240" w:lineRule="auto"/>
              <w:jc w:val="both"/>
              <w:rPr>
                <w:rFonts w:eastAsia="Calibri" w:cstheme="minorHAnsi"/>
                <w:sz w:val="20"/>
                <w:szCs w:val="20"/>
                <w:lang w:val="es-PE"/>
              </w:rPr>
            </w:pPr>
          </w:p>
        </w:tc>
        <w:tc>
          <w:tcPr>
            <w:tcW w:w="818" w:type="dxa"/>
            <w:shd w:val="clear" w:color="auto" w:fill="auto"/>
          </w:tcPr>
          <w:p w:rsidR="00A922E0" w:rsidRPr="00F02EDB" w:rsidRDefault="00A922E0" w:rsidP="00A922E0">
            <w:pPr>
              <w:tabs>
                <w:tab w:val="left" w:pos="6910"/>
              </w:tabs>
              <w:spacing w:after="0" w:line="240" w:lineRule="auto"/>
              <w:jc w:val="both"/>
              <w:rPr>
                <w:rFonts w:eastAsia="Calibri" w:cstheme="minorHAnsi"/>
                <w:sz w:val="20"/>
                <w:szCs w:val="20"/>
                <w:lang w:val="es-PE"/>
              </w:rPr>
            </w:pPr>
          </w:p>
        </w:tc>
        <w:tc>
          <w:tcPr>
            <w:tcW w:w="819" w:type="dxa"/>
            <w:shd w:val="clear" w:color="auto" w:fill="auto"/>
          </w:tcPr>
          <w:p w:rsidR="00A922E0" w:rsidRPr="00F02EDB" w:rsidRDefault="00A922E0" w:rsidP="00A922E0">
            <w:pPr>
              <w:tabs>
                <w:tab w:val="left" w:pos="6910"/>
              </w:tabs>
              <w:spacing w:after="0" w:line="240" w:lineRule="auto"/>
              <w:jc w:val="both"/>
              <w:rPr>
                <w:rFonts w:eastAsia="Calibri" w:cstheme="minorHAnsi"/>
                <w:sz w:val="20"/>
                <w:szCs w:val="20"/>
                <w:lang w:val="es-PE"/>
              </w:rPr>
            </w:pPr>
          </w:p>
        </w:tc>
        <w:tc>
          <w:tcPr>
            <w:tcW w:w="819" w:type="dxa"/>
            <w:shd w:val="clear" w:color="auto" w:fill="auto"/>
          </w:tcPr>
          <w:p w:rsidR="00A922E0" w:rsidRPr="00F02EDB" w:rsidRDefault="00A922E0" w:rsidP="00A922E0">
            <w:pPr>
              <w:tabs>
                <w:tab w:val="left" w:pos="6910"/>
              </w:tabs>
              <w:spacing w:after="0" w:line="240" w:lineRule="auto"/>
              <w:jc w:val="both"/>
              <w:rPr>
                <w:rFonts w:eastAsia="Calibri" w:cstheme="minorHAnsi"/>
                <w:sz w:val="20"/>
                <w:szCs w:val="20"/>
                <w:lang w:val="es-PE"/>
              </w:rPr>
            </w:pPr>
          </w:p>
        </w:tc>
        <w:tc>
          <w:tcPr>
            <w:tcW w:w="818" w:type="dxa"/>
            <w:shd w:val="clear" w:color="auto" w:fill="auto"/>
          </w:tcPr>
          <w:p w:rsidR="00A922E0" w:rsidRPr="00F02EDB" w:rsidRDefault="00A922E0" w:rsidP="00A922E0">
            <w:pPr>
              <w:tabs>
                <w:tab w:val="left" w:pos="6910"/>
              </w:tabs>
              <w:spacing w:after="0" w:line="240" w:lineRule="auto"/>
              <w:jc w:val="both"/>
              <w:rPr>
                <w:rFonts w:eastAsia="Calibri" w:cstheme="minorHAnsi"/>
                <w:sz w:val="20"/>
                <w:szCs w:val="20"/>
                <w:lang w:val="es-PE"/>
              </w:rPr>
            </w:pPr>
          </w:p>
        </w:tc>
        <w:tc>
          <w:tcPr>
            <w:tcW w:w="819" w:type="dxa"/>
            <w:shd w:val="clear" w:color="auto" w:fill="auto"/>
          </w:tcPr>
          <w:p w:rsidR="00A922E0" w:rsidRPr="00F02EDB" w:rsidRDefault="00A922E0" w:rsidP="00A922E0">
            <w:pPr>
              <w:tabs>
                <w:tab w:val="left" w:pos="6910"/>
              </w:tabs>
              <w:spacing w:after="0" w:line="240" w:lineRule="auto"/>
              <w:jc w:val="both"/>
              <w:rPr>
                <w:rFonts w:eastAsia="Calibri" w:cstheme="minorHAnsi"/>
                <w:sz w:val="20"/>
                <w:szCs w:val="20"/>
                <w:lang w:val="es-PE"/>
              </w:rPr>
            </w:pPr>
          </w:p>
        </w:tc>
        <w:tc>
          <w:tcPr>
            <w:tcW w:w="821" w:type="dxa"/>
            <w:shd w:val="clear" w:color="auto" w:fill="auto"/>
          </w:tcPr>
          <w:p w:rsidR="00A922E0" w:rsidRPr="00F02EDB" w:rsidRDefault="00A922E0" w:rsidP="00A922E0">
            <w:pPr>
              <w:tabs>
                <w:tab w:val="left" w:pos="6910"/>
              </w:tabs>
              <w:spacing w:after="0" w:line="240" w:lineRule="auto"/>
              <w:jc w:val="both"/>
              <w:rPr>
                <w:rFonts w:eastAsia="Calibri" w:cstheme="minorHAnsi"/>
                <w:sz w:val="20"/>
                <w:szCs w:val="20"/>
                <w:lang w:val="es-PE"/>
              </w:rPr>
            </w:pPr>
          </w:p>
        </w:tc>
      </w:tr>
      <w:tr w:rsidR="00A922E0" w:rsidRPr="00F02EDB" w:rsidTr="000E41C5">
        <w:trPr>
          <w:trHeight w:val="93"/>
        </w:trPr>
        <w:tc>
          <w:tcPr>
            <w:tcW w:w="421" w:type="dxa"/>
            <w:shd w:val="clear" w:color="auto" w:fill="auto"/>
          </w:tcPr>
          <w:p w:rsidR="00A922E0" w:rsidRPr="00F02EDB" w:rsidRDefault="00A922E0" w:rsidP="00A922E0">
            <w:pPr>
              <w:tabs>
                <w:tab w:val="left" w:pos="6910"/>
              </w:tabs>
              <w:spacing w:after="0" w:line="240" w:lineRule="auto"/>
              <w:jc w:val="both"/>
              <w:rPr>
                <w:rFonts w:eastAsia="Calibri" w:cstheme="minorHAnsi"/>
                <w:sz w:val="20"/>
                <w:szCs w:val="20"/>
                <w:lang w:val="es-PE"/>
              </w:rPr>
            </w:pPr>
            <w:r w:rsidRPr="00F02EDB">
              <w:rPr>
                <w:rFonts w:eastAsia="Calibri" w:cstheme="minorHAnsi"/>
                <w:sz w:val="20"/>
                <w:szCs w:val="20"/>
                <w:lang w:val="es-PE"/>
              </w:rPr>
              <w:t>3</w:t>
            </w:r>
            <w:r>
              <w:rPr>
                <w:rFonts w:eastAsia="Calibri" w:cstheme="minorHAnsi"/>
                <w:sz w:val="20"/>
                <w:szCs w:val="20"/>
                <w:lang w:val="es-PE"/>
              </w:rPr>
              <w:t>2</w:t>
            </w:r>
          </w:p>
        </w:tc>
        <w:tc>
          <w:tcPr>
            <w:tcW w:w="3431" w:type="dxa"/>
            <w:tcBorders>
              <w:top w:val="nil"/>
              <w:left w:val="single" w:sz="4" w:space="0" w:color="000000"/>
              <w:bottom w:val="single" w:sz="4" w:space="0" w:color="000000"/>
              <w:right w:val="nil"/>
            </w:tcBorders>
            <w:shd w:val="clear" w:color="auto" w:fill="auto"/>
            <w:vAlign w:val="center"/>
          </w:tcPr>
          <w:p w:rsidR="00A922E0" w:rsidRDefault="00A922E0" w:rsidP="00A922E0">
            <w:pPr>
              <w:spacing w:after="0" w:line="240" w:lineRule="auto"/>
              <w:rPr>
                <w:rFonts w:ascii="Calibri" w:hAnsi="Calibri" w:cs="Calibri"/>
                <w:color w:val="000000"/>
                <w:sz w:val="20"/>
                <w:szCs w:val="20"/>
              </w:rPr>
            </w:pPr>
            <w:r>
              <w:rPr>
                <w:rFonts w:ascii="Calibri" w:hAnsi="Calibri" w:cs="Calibri"/>
                <w:color w:val="000000"/>
                <w:sz w:val="20"/>
                <w:szCs w:val="20"/>
              </w:rPr>
              <w:t xml:space="preserve">RUPAILLA HUAMANI, ANAHI PRISCA </w:t>
            </w:r>
          </w:p>
        </w:tc>
        <w:tc>
          <w:tcPr>
            <w:tcW w:w="818" w:type="dxa"/>
          </w:tcPr>
          <w:p w:rsidR="00A922E0" w:rsidRPr="00F02EDB" w:rsidRDefault="00A922E0" w:rsidP="00A922E0">
            <w:pPr>
              <w:tabs>
                <w:tab w:val="left" w:pos="6910"/>
              </w:tabs>
              <w:spacing w:after="0" w:line="240" w:lineRule="auto"/>
              <w:jc w:val="both"/>
              <w:rPr>
                <w:rFonts w:eastAsia="Calibri" w:cstheme="minorHAnsi"/>
                <w:sz w:val="20"/>
                <w:szCs w:val="20"/>
                <w:lang w:val="es-PE"/>
              </w:rPr>
            </w:pPr>
          </w:p>
        </w:tc>
        <w:tc>
          <w:tcPr>
            <w:tcW w:w="819" w:type="dxa"/>
          </w:tcPr>
          <w:p w:rsidR="00A922E0" w:rsidRPr="00F02EDB" w:rsidRDefault="00A922E0" w:rsidP="00A922E0">
            <w:pPr>
              <w:tabs>
                <w:tab w:val="left" w:pos="6910"/>
              </w:tabs>
              <w:spacing w:after="0" w:line="240" w:lineRule="auto"/>
              <w:jc w:val="both"/>
              <w:rPr>
                <w:rFonts w:eastAsia="Calibri" w:cstheme="minorHAnsi"/>
                <w:sz w:val="20"/>
                <w:szCs w:val="20"/>
                <w:lang w:val="es-PE"/>
              </w:rPr>
            </w:pPr>
          </w:p>
        </w:tc>
        <w:tc>
          <w:tcPr>
            <w:tcW w:w="818" w:type="dxa"/>
            <w:shd w:val="clear" w:color="auto" w:fill="auto"/>
          </w:tcPr>
          <w:p w:rsidR="00A922E0" w:rsidRPr="00F02EDB" w:rsidRDefault="00A922E0" w:rsidP="00A922E0">
            <w:pPr>
              <w:tabs>
                <w:tab w:val="left" w:pos="6910"/>
              </w:tabs>
              <w:spacing w:after="0" w:line="240" w:lineRule="auto"/>
              <w:jc w:val="both"/>
              <w:rPr>
                <w:rFonts w:eastAsia="Calibri" w:cstheme="minorHAnsi"/>
                <w:sz w:val="20"/>
                <w:szCs w:val="20"/>
                <w:lang w:val="es-PE"/>
              </w:rPr>
            </w:pPr>
          </w:p>
        </w:tc>
        <w:tc>
          <w:tcPr>
            <w:tcW w:w="819" w:type="dxa"/>
            <w:shd w:val="clear" w:color="auto" w:fill="auto"/>
          </w:tcPr>
          <w:p w:rsidR="00A922E0" w:rsidRPr="00F02EDB" w:rsidRDefault="00A922E0" w:rsidP="00A922E0">
            <w:pPr>
              <w:tabs>
                <w:tab w:val="left" w:pos="6910"/>
              </w:tabs>
              <w:spacing w:after="0" w:line="240" w:lineRule="auto"/>
              <w:jc w:val="both"/>
              <w:rPr>
                <w:rFonts w:eastAsia="Calibri" w:cstheme="minorHAnsi"/>
                <w:sz w:val="20"/>
                <w:szCs w:val="20"/>
                <w:lang w:val="es-PE"/>
              </w:rPr>
            </w:pPr>
          </w:p>
        </w:tc>
        <w:tc>
          <w:tcPr>
            <w:tcW w:w="819" w:type="dxa"/>
            <w:shd w:val="clear" w:color="auto" w:fill="auto"/>
          </w:tcPr>
          <w:p w:rsidR="00A922E0" w:rsidRPr="00F02EDB" w:rsidRDefault="00A922E0" w:rsidP="00A922E0">
            <w:pPr>
              <w:tabs>
                <w:tab w:val="left" w:pos="6910"/>
              </w:tabs>
              <w:spacing w:after="0" w:line="240" w:lineRule="auto"/>
              <w:jc w:val="both"/>
              <w:rPr>
                <w:rFonts w:eastAsia="Calibri" w:cstheme="minorHAnsi"/>
                <w:sz w:val="20"/>
                <w:szCs w:val="20"/>
                <w:lang w:val="es-PE"/>
              </w:rPr>
            </w:pPr>
          </w:p>
        </w:tc>
        <w:tc>
          <w:tcPr>
            <w:tcW w:w="818" w:type="dxa"/>
            <w:shd w:val="clear" w:color="auto" w:fill="auto"/>
          </w:tcPr>
          <w:p w:rsidR="00A922E0" w:rsidRPr="00F02EDB" w:rsidRDefault="00A922E0" w:rsidP="00A922E0">
            <w:pPr>
              <w:tabs>
                <w:tab w:val="left" w:pos="6910"/>
              </w:tabs>
              <w:spacing w:after="0" w:line="240" w:lineRule="auto"/>
              <w:jc w:val="both"/>
              <w:rPr>
                <w:rFonts w:eastAsia="Calibri" w:cstheme="minorHAnsi"/>
                <w:sz w:val="20"/>
                <w:szCs w:val="20"/>
                <w:lang w:val="es-PE"/>
              </w:rPr>
            </w:pPr>
          </w:p>
        </w:tc>
        <w:tc>
          <w:tcPr>
            <w:tcW w:w="819" w:type="dxa"/>
            <w:shd w:val="clear" w:color="auto" w:fill="auto"/>
          </w:tcPr>
          <w:p w:rsidR="00A922E0" w:rsidRPr="00F02EDB" w:rsidRDefault="00A922E0" w:rsidP="00A922E0">
            <w:pPr>
              <w:tabs>
                <w:tab w:val="left" w:pos="6910"/>
              </w:tabs>
              <w:spacing w:after="0" w:line="240" w:lineRule="auto"/>
              <w:jc w:val="both"/>
              <w:rPr>
                <w:rFonts w:eastAsia="Calibri" w:cstheme="minorHAnsi"/>
                <w:sz w:val="20"/>
                <w:szCs w:val="20"/>
                <w:lang w:val="es-PE"/>
              </w:rPr>
            </w:pPr>
          </w:p>
        </w:tc>
        <w:tc>
          <w:tcPr>
            <w:tcW w:w="821" w:type="dxa"/>
            <w:shd w:val="clear" w:color="auto" w:fill="auto"/>
          </w:tcPr>
          <w:p w:rsidR="00A922E0" w:rsidRPr="00F02EDB" w:rsidRDefault="00A922E0" w:rsidP="00A922E0">
            <w:pPr>
              <w:tabs>
                <w:tab w:val="left" w:pos="6910"/>
              </w:tabs>
              <w:spacing w:after="0" w:line="240" w:lineRule="auto"/>
              <w:jc w:val="both"/>
              <w:rPr>
                <w:rFonts w:eastAsia="Calibri" w:cstheme="minorHAnsi"/>
                <w:sz w:val="20"/>
                <w:szCs w:val="20"/>
                <w:lang w:val="es-PE"/>
              </w:rPr>
            </w:pPr>
          </w:p>
        </w:tc>
      </w:tr>
      <w:tr w:rsidR="00A922E0" w:rsidRPr="00F02EDB" w:rsidTr="003F0BDF">
        <w:trPr>
          <w:trHeight w:val="88"/>
        </w:trPr>
        <w:tc>
          <w:tcPr>
            <w:tcW w:w="421" w:type="dxa"/>
            <w:tcBorders>
              <w:bottom w:val="single" w:sz="4" w:space="0" w:color="auto"/>
            </w:tcBorders>
            <w:shd w:val="clear" w:color="auto" w:fill="auto"/>
          </w:tcPr>
          <w:p w:rsidR="00A922E0" w:rsidRPr="00F02EDB" w:rsidRDefault="00A922E0" w:rsidP="00A922E0">
            <w:pPr>
              <w:tabs>
                <w:tab w:val="left" w:pos="6910"/>
              </w:tabs>
              <w:spacing w:after="0" w:line="240" w:lineRule="auto"/>
              <w:jc w:val="both"/>
              <w:rPr>
                <w:rFonts w:eastAsia="Calibri" w:cstheme="minorHAnsi"/>
                <w:sz w:val="20"/>
                <w:szCs w:val="20"/>
                <w:lang w:val="es-PE"/>
              </w:rPr>
            </w:pPr>
            <w:r w:rsidRPr="00F02EDB">
              <w:rPr>
                <w:rFonts w:eastAsia="Calibri" w:cstheme="minorHAnsi"/>
                <w:sz w:val="20"/>
                <w:szCs w:val="20"/>
                <w:lang w:val="es-PE"/>
              </w:rPr>
              <w:t>3</w:t>
            </w:r>
            <w:r>
              <w:rPr>
                <w:rFonts w:eastAsia="Calibri" w:cstheme="minorHAnsi"/>
                <w:sz w:val="20"/>
                <w:szCs w:val="20"/>
                <w:lang w:val="es-PE"/>
              </w:rPr>
              <w:t>3</w:t>
            </w:r>
          </w:p>
        </w:tc>
        <w:tc>
          <w:tcPr>
            <w:tcW w:w="3431" w:type="dxa"/>
            <w:tcBorders>
              <w:top w:val="nil"/>
              <w:left w:val="single" w:sz="4" w:space="0" w:color="000000"/>
              <w:bottom w:val="single" w:sz="4" w:space="0" w:color="000000"/>
              <w:right w:val="nil"/>
            </w:tcBorders>
            <w:shd w:val="clear" w:color="auto" w:fill="auto"/>
            <w:vAlign w:val="center"/>
          </w:tcPr>
          <w:p w:rsidR="00A922E0" w:rsidRDefault="00A922E0" w:rsidP="00A922E0">
            <w:pPr>
              <w:spacing w:after="0" w:line="240" w:lineRule="auto"/>
              <w:rPr>
                <w:rFonts w:ascii="Calibri" w:hAnsi="Calibri" w:cs="Calibri"/>
                <w:color w:val="000000"/>
                <w:sz w:val="20"/>
                <w:szCs w:val="20"/>
              </w:rPr>
            </w:pPr>
            <w:r>
              <w:rPr>
                <w:rFonts w:ascii="Calibri" w:hAnsi="Calibri" w:cs="Calibri"/>
                <w:color w:val="000000"/>
                <w:sz w:val="20"/>
                <w:szCs w:val="20"/>
              </w:rPr>
              <w:t>SOTO BENAVENTE, CARMEN SUGEILY</w:t>
            </w:r>
          </w:p>
        </w:tc>
        <w:tc>
          <w:tcPr>
            <w:tcW w:w="818" w:type="dxa"/>
          </w:tcPr>
          <w:p w:rsidR="00A922E0" w:rsidRPr="00F02EDB" w:rsidRDefault="00A922E0" w:rsidP="00A922E0">
            <w:pPr>
              <w:tabs>
                <w:tab w:val="left" w:pos="6910"/>
              </w:tabs>
              <w:spacing w:after="0" w:line="240" w:lineRule="auto"/>
              <w:jc w:val="both"/>
              <w:rPr>
                <w:rFonts w:eastAsia="Calibri" w:cstheme="minorHAnsi"/>
                <w:sz w:val="20"/>
                <w:szCs w:val="20"/>
                <w:lang w:val="es-PE"/>
              </w:rPr>
            </w:pPr>
          </w:p>
        </w:tc>
        <w:tc>
          <w:tcPr>
            <w:tcW w:w="819" w:type="dxa"/>
          </w:tcPr>
          <w:p w:rsidR="00A922E0" w:rsidRPr="00F02EDB" w:rsidRDefault="00A922E0" w:rsidP="00A922E0">
            <w:pPr>
              <w:tabs>
                <w:tab w:val="left" w:pos="6910"/>
              </w:tabs>
              <w:spacing w:after="0" w:line="240" w:lineRule="auto"/>
              <w:jc w:val="both"/>
              <w:rPr>
                <w:rFonts w:eastAsia="Calibri" w:cstheme="minorHAnsi"/>
                <w:sz w:val="20"/>
                <w:szCs w:val="20"/>
                <w:lang w:val="es-PE"/>
              </w:rPr>
            </w:pPr>
          </w:p>
        </w:tc>
        <w:tc>
          <w:tcPr>
            <w:tcW w:w="818" w:type="dxa"/>
            <w:shd w:val="clear" w:color="auto" w:fill="auto"/>
          </w:tcPr>
          <w:p w:rsidR="00A922E0" w:rsidRPr="00F02EDB" w:rsidRDefault="00A922E0" w:rsidP="00A922E0">
            <w:pPr>
              <w:tabs>
                <w:tab w:val="left" w:pos="6910"/>
              </w:tabs>
              <w:spacing w:after="0" w:line="240" w:lineRule="auto"/>
              <w:jc w:val="both"/>
              <w:rPr>
                <w:rFonts w:eastAsia="Calibri" w:cstheme="minorHAnsi"/>
                <w:sz w:val="20"/>
                <w:szCs w:val="20"/>
                <w:lang w:val="es-PE"/>
              </w:rPr>
            </w:pPr>
          </w:p>
        </w:tc>
        <w:tc>
          <w:tcPr>
            <w:tcW w:w="819" w:type="dxa"/>
            <w:shd w:val="clear" w:color="auto" w:fill="auto"/>
          </w:tcPr>
          <w:p w:rsidR="00A922E0" w:rsidRPr="00F02EDB" w:rsidRDefault="00A922E0" w:rsidP="00A922E0">
            <w:pPr>
              <w:tabs>
                <w:tab w:val="left" w:pos="6910"/>
              </w:tabs>
              <w:spacing w:after="0" w:line="240" w:lineRule="auto"/>
              <w:jc w:val="both"/>
              <w:rPr>
                <w:rFonts w:eastAsia="Calibri" w:cstheme="minorHAnsi"/>
                <w:sz w:val="20"/>
                <w:szCs w:val="20"/>
                <w:lang w:val="es-PE"/>
              </w:rPr>
            </w:pPr>
          </w:p>
        </w:tc>
        <w:tc>
          <w:tcPr>
            <w:tcW w:w="819" w:type="dxa"/>
            <w:shd w:val="clear" w:color="auto" w:fill="auto"/>
          </w:tcPr>
          <w:p w:rsidR="00A922E0" w:rsidRPr="00F02EDB" w:rsidRDefault="00A922E0" w:rsidP="00A922E0">
            <w:pPr>
              <w:tabs>
                <w:tab w:val="left" w:pos="6910"/>
              </w:tabs>
              <w:spacing w:after="0" w:line="240" w:lineRule="auto"/>
              <w:jc w:val="both"/>
              <w:rPr>
                <w:rFonts w:eastAsia="Calibri" w:cstheme="minorHAnsi"/>
                <w:sz w:val="20"/>
                <w:szCs w:val="20"/>
                <w:lang w:val="es-PE"/>
              </w:rPr>
            </w:pPr>
          </w:p>
        </w:tc>
        <w:tc>
          <w:tcPr>
            <w:tcW w:w="818" w:type="dxa"/>
            <w:shd w:val="clear" w:color="auto" w:fill="auto"/>
          </w:tcPr>
          <w:p w:rsidR="00A922E0" w:rsidRPr="00F02EDB" w:rsidRDefault="00A922E0" w:rsidP="00A922E0">
            <w:pPr>
              <w:tabs>
                <w:tab w:val="left" w:pos="6910"/>
              </w:tabs>
              <w:spacing w:after="0" w:line="240" w:lineRule="auto"/>
              <w:jc w:val="both"/>
              <w:rPr>
                <w:rFonts w:eastAsia="Calibri" w:cstheme="minorHAnsi"/>
                <w:sz w:val="20"/>
                <w:szCs w:val="20"/>
                <w:lang w:val="es-PE"/>
              </w:rPr>
            </w:pPr>
          </w:p>
        </w:tc>
        <w:tc>
          <w:tcPr>
            <w:tcW w:w="819" w:type="dxa"/>
            <w:shd w:val="clear" w:color="auto" w:fill="auto"/>
          </w:tcPr>
          <w:p w:rsidR="00A922E0" w:rsidRPr="00F02EDB" w:rsidRDefault="00A922E0" w:rsidP="00A922E0">
            <w:pPr>
              <w:tabs>
                <w:tab w:val="left" w:pos="6910"/>
              </w:tabs>
              <w:spacing w:after="0" w:line="240" w:lineRule="auto"/>
              <w:jc w:val="both"/>
              <w:rPr>
                <w:rFonts w:eastAsia="Calibri" w:cstheme="minorHAnsi"/>
                <w:sz w:val="20"/>
                <w:szCs w:val="20"/>
                <w:lang w:val="es-PE"/>
              </w:rPr>
            </w:pPr>
          </w:p>
        </w:tc>
        <w:tc>
          <w:tcPr>
            <w:tcW w:w="821" w:type="dxa"/>
            <w:shd w:val="clear" w:color="auto" w:fill="auto"/>
          </w:tcPr>
          <w:p w:rsidR="00A922E0" w:rsidRPr="00F02EDB" w:rsidRDefault="00A922E0" w:rsidP="00A922E0">
            <w:pPr>
              <w:tabs>
                <w:tab w:val="left" w:pos="6910"/>
              </w:tabs>
              <w:spacing w:after="0" w:line="240" w:lineRule="auto"/>
              <w:jc w:val="both"/>
              <w:rPr>
                <w:rFonts w:eastAsia="Calibri" w:cstheme="minorHAnsi"/>
                <w:sz w:val="20"/>
                <w:szCs w:val="20"/>
                <w:lang w:val="es-PE"/>
              </w:rPr>
            </w:pPr>
          </w:p>
        </w:tc>
      </w:tr>
      <w:tr w:rsidR="00A922E0" w:rsidRPr="00F02EDB" w:rsidTr="003F0BDF">
        <w:trPr>
          <w:trHeight w:val="88"/>
        </w:trPr>
        <w:tc>
          <w:tcPr>
            <w:tcW w:w="421" w:type="dxa"/>
            <w:tcBorders>
              <w:bottom w:val="single" w:sz="4" w:space="0" w:color="auto"/>
            </w:tcBorders>
            <w:shd w:val="clear" w:color="auto" w:fill="auto"/>
          </w:tcPr>
          <w:p w:rsidR="00A922E0" w:rsidRPr="00F02EDB" w:rsidRDefault="00A922E0" w:rsidP="00A922E0">
            <w:pPr>
              <w:tabs>
                <w:tab w:val="left" w:pos="6910"/>
              </w:tabs>
              <w:spacing w:after="0" w:line="240" w:lineRule="auto"/>
              <w:jc w:val="both"/>
              <w:rPr>
                <w:rFonts w:eastAsia="Calibri" w:cstheme="minorHAnsi"/>
                <w:sz w:val="20"/>
                <w:szCs w:val="20"/>
                <w:lang w:val="es-PE"/>
              </w:rPr>
            </w:pPr>
          </w:p>
        </w:tc>
        <w:tc>
          <w:tcPr>
            <w:tcW w:w="3431" w:type="dxa"/>
            <w:tcBorders>
              <w:top w:val="nil"/>
              <w:left w:val="single" w:sz="4" w:space="0" w:color="000000"/>
              <w:bottom w:val="single" w:sz="4" w:space="0" w:color="000000"/>
              <w:right w:val="nil"/>
            </w:tcBorders>
            <w:shd w:val="clear" w:color="auto" w:fill="auto"/>
            <w:vAlign w:val="center"/>
          </w:tcPr>
          <w:p w:rsidR="00A922E0" w:rsidRDefault="00A922E0" w:rsidP="00A922E0">
            <w:pPr>
              <w:spacing w:after="0" w:line="240" w:lineRule="auto"/>
              <w:rPr>
                <w:rFonts w:ascii="Calibri" w:hAnsi="Calibri" w:cs="Calibri"/>
                <w:color w:val="000000"/>
                <w:sz w:val="20"/>
                <w:szCs w:val="20"/>
              </w:rPr>
            </w:pPr>
            <w:r>
              <w:rPr>
                <w:rFonts w:ascii="Calibri" w:hAnsi="Calibri" w:cs="Calibri"/>
                <w:color w:val="000000"/>
                <w:sz w:val="20"/>
                <w:szCs w:val="20"/>
              </w:rPr>
              <w:t>TIMANA FARFAN, ARIANA SOLANGE</w:t>
            </w:r>
          </w:p>
        </w:tc>
        <w:tc>
          <w:tcPr>
            <w:tcW w:w="818" w:type="dxa"/>
          </w:tcPr>
          <w:p w:rsidR="00A922E0" w:rsidRPr="00F02EDB" w:rsidRDefault="00A922E0" w:rsidP="00A922E0">
            <w:pPr>
              <w:tabs>
                <w:tab w:val="left" w:pos="6910"/>
              </w:tabs>
              <w:spacing w:after="0" w:line="240" w:lineRule="auto"/>
              <w:jc w:val="both"/>
              <w:rPr>
                <w:rFonts w:eastAsia="Calibri" w:cstheme="minorHAnsi"/>
                <w:sz w:val="20"/>
                <w:szCs w:val="20"/>
                <w:lang w:val="es-PE"/>
              </w:rPr>
            </w:pPr>
          </w:p>
        </w:tc>
        <w:tc>
          <w:tcPr>
            <w:tcW w:w="819" w:type="dxa"/>
          </w:tcPr>
          <w:p w:rsidR="00A922E0" w:rsidRPr="00F02EDB" w:rsidRDefault="00A922E0" w:rsidP="00A922E0">
            <w:pPr>
              <w:tabs>
                <w:tab w:val="left" w:pos="6910"/>
              </w:tabs>
              <w:spacing w:after="0" w:line="240" w:lineRule="auto"/>
              <w:jc w:val="both"/>
              <w:rPr>
                <w:rFonts w:eastAsia="Calibri" w:cstheme="minorHAnsi"/>
                <w:sz w:val="20"/>
                <w:szCs w:val="20"/>
                <w:lang w:val="es-PE"/>
              </w:rPr>
            </w:pPr>
          </w:p>
        </w:tc>
        <w:tc>
          <w:tcPr>
            <w:tcW w:w="818" w:type="dxa"/>
            <w:shd w:val="clear" w:color="auto" w:fill="auto"/>
          </w:tcPr>
          <w:p w:rsidR="00A922E0" w:rsidRPr="00F02EDB" w:rsidRDefault="00A922E0" w:rsidP="00A922E0">
            <w:pPr>
              <w:tabs>
                <w:tab w:val="left" w:pos="6910"/>
              </w:tabs>
              <w:spacing w:after="0" w:line="240" w:lineRule="auto"/>
              <w:jc w:val="both"/>
              <w:rPr>
                <w:rFonts w:eastAsia="Calibri" w:cstheme="minorHAnsi"/>
                <w:sz w:val="20"/>
                <w:szCs w:val="20"/>
                <w:lang w:val="es-PE"/>
              </w:rPr>
            </w:pPr>
          </w:p>
        </w:tc>
        <w:tc>
          <w:tcPr>
            <w:tcW w:w="819" w:type="dxa"/>
            <w:shd w:val="clear" w:color="auto" w:fill="auto"/>
          </w:tcPr>
          <w:p w:rsidR="00A922E0" w:rsidRPr="00F02EDB" w:rsidRDefault="00A922E0" w:rsidP="00A922E0">
            <w:pPr>
              <w:tabs>
                <w:tab w:val="left" w:pos="6910"/>
              </w:tabs>
              <w:spacing w:after="0" w:line="240" w:lineRule="auto"/>
              <w:jc w:val="both"/>
              <w:rPr>
                <w:rFonts w:eastAsia="Calibri" w:cstheme="minorHAnsi"/>
                <w:sz w:val="20"/>
                <w:szCs w:val="20"/>
                <w:lang w:val="es-PE"/>
              </w:rPr>
            </w:pPr>
          </w:p>
        </w:tc>
        <w:tc>
          <w:tcPr>
            <w:tcW w:w="819" w:type="dxa"/>
            <w:shd w:val="clear" w:color="auto" w:fill="auto"/>
          </w:tcPr>
          <w:p w:rsidR="00A922E0" w:rsidRPr="00F02EDB" w:rsidRDefault="00A922E0" w:rsidP="00A922E0">
            <w:pPr>
              <w:tabs>
                <w:tab w:val="left" w:pos="6910"/>
              </w:tabs>
              <w:spacing w:after="0" w:line="240" w:lineRule="auto"/>
              <w:jc w:val="both"/>
              <w:rPr>
                <w:rFonts w:eastAsia="Calibri" w:cstheme="minorHAnsi"/>
                <w:sz w:val="20"/>
                <w:szCs w:val="20"/>
                <w:lang w:val="es-PE"/>
              </w:rPr>
            </w:pPr>
          </w:p>
        </w:tc>
        <w:tc>
          <w:tcPr>
            <w:tcW w:w="818" w:type="dxa"/>
            <w:shd w:val="clear" w:color="auto" w:fill="auto"/>
          </w:tcPr>
          <w:p w:rsidR="00A922E0" w:rsidRPr="00F02EDB" w:rsidRDefault="00A922E0" w:rsidP="00A922E0">
            <w:pPr>
              <w:tabs>
                <w:tab w:val="left" w:pos="6910"/>
              </w:tabs>
              <w:spacing w:after="0" w:line="240" w:lineRule="auto"/>
              <w:jc w:val="both"/>
              <w:rPr>
                <w:rFonts w:eastAsia="Calibri" w:cstheme="minorHAnsi"/>
                <w:sz w:val="20"/>
                <w:szCs w:val="20"/>
                <w:lang w:val="es-PE"/>
              </w:rPr>
            </w:pPr>
          </w:p>
        </w:tc>
        <w:tc>
          <w:tcPr>
            <w:tcW w:w="819" w:type="dxa"/>
            <w:shd w:val="clear" w:color="auto" w:fill="auto"/>
          </w:tcPr>
          <w:p w:rsidR="00A922E0" w:rsidRPr="00F02EDB" w:rsidRDefault="00A922E0" w:rsidP="00A922E0">
            <w:pPr>
              <w:tabs>
                <w:tab w:val="left" w:pos="6910"/>
              </w:tabs>
              <w:spacing w:after="0" w:line="240" w:lineRule="auto"/>
              <w:jc w:val="both"/>
              <w:rPr>
                <w:rFonts w:eastAsia="Calibri" w:cstheme="minorHAnsi"/>
                <w:sz w:val="20"/>
                <w:szCs w:val="20"/>
                <w:lang w:val="es-PE"/>
              </w:rPr>
            </w:pPr>
          </w:p>
        </w:tc>
        <w:tc>
          <w:tcPr>
            <w:tcW w:w="821" w:type="dxa"/>
            <w:shd w:val="clear" w:color="auto" w:fill="auto"/>
          </w:tcPr>
          <w:p w:rsidR="00A922E0" w:rsidRPr="00F02EDB" w:rsidRDefault="00A922E0" w:rsidP="00A922E0">
            <w:pPr>
              <w:tabs>
                <w:tab w:val="left" w:pos="6910"/>
              </w:tabs>
              <w:spacing w:after="0" w:line="240" w:lineRule="auto"/>
              <w:jc w:val="both"/>
              <w:rPr>
                <w:rFonts w:eastAsia="Calibri" w:cstheme="minorHAnsi"/>
                <w:sz w:val="20"/>
                <w:szCs w:val="20"/>
                <w:lang w:val="es-PE"/>
              </w:rPr>
            </w:pPr>
          </w:p>
        </w:tc>
      </w:tr>
      <w:tr w:rsidR="00A922E0" w:rsidRPr="00F02EDB" w:rsidTr="003F0BDF">
        <w:trPr>
          <w:trHeight w:val="88"/>
        </w:trPr>
        <w:tc>
          <w:tcPr>
            <w:tcW w:w="421" w:type="dxa"/>
            <w:tcBorders>
              <w:bottom w:val="single" w:sz="4" w:space="0" w:color="auto"/>
            </w:tcBorders>
            <w:shd w:val="clear" w:color="auto" w:fill="auto"/>
          </w:tcPr>
          <w:p w:rsidR="00A922E0" w:rsidRPr="00F02EDB" w:rsidRDefault="00A922E0" w:rsidP="00A922E0">
            <w:pPr>
              <w:tabs>
                <w:tab w:val="left" w:pos="6910"/>
              </w:tabs>
              <w:spacing w:after="0" w:line="240" w:lineRule="auto"/>
              <w:jc w:val="both"/>
              <w:rPr>
                <w:rFonts w:eastAsia="Calibri" w:cstheme="minorHAnsi"/>
                <w:sz w:val="20"/>
                <w:szCs w:val="20"/>
                <w:lang w:val="es-PE"/>
              </w:rPr>
            </w:pPr>
          </w:p>
        </w:tc>
        <w:tc>
          <w:tcPr>
            <w:tcW w:w="3431" w:type="dxa"/>
            <w:tcBorders>
              <w:top w:val="nil"/>
              <w:left w:val="single" w:sz="4" w:space="0" w:color="000000"/>
              <w:bottom w:val="single" w:sz="4" w:space="0" w:color="000000"/>
              <w:right w:val="nil"/>
            </w:tcBorders>
            <w:shd w:val="clear" w:color="auto" w:fill="auto"/>
            <w:vAlign w:val="center"/>
          </w:tcPr>
          <w:p w:rsidR="00A922E0" w:rsidRDefault="00A922E0" w:rsidP="00A922E0">
            <w:pPr>
              <w:spacing w:after="0" w:line="240" w:lineRule="auto"/>
              <w:rPr>
                <w:rFonts w:ascii="Calibri" w:hAnsi="Calibri" w:cs="Calibri"/>
                <w:color w:val="000000"/>
                <w:sz w:val="20"/>
                <w:szCs w:val="20"/>
              </w:rPr>
            </w:pPr>
            <w:r>
              <w:rPr>
                <w:rFonts w:ascii="Calibri" w:hAnsi="Calibri" w:cs="Calibri"/>
                <w:color w:val="000000"/>
                <w:sz w:val="20"/>
                <w:szCs w:val="20"/>
              </w:rPr>
              <w:t>TORRE AGUILAR, JHAREM JHONSEO</w:t>
            </w:r>
          </w:p>
        </w:tc>
        <w:tc>
          <w:tcPr>
            <w:tcW w:w="818" w:type="dxa"/>
          </w:tcPr>
          <w:p w:rsidR="00A922E0" w:rsidRPr="00F02EDB" w:rsidRDefault="00A922E0" w:rsidP="00A922E0">
            <w:pPr>
              <w:tabs>
                <w:tab w:val="left" w:pos="6910"/>
              </w:tabs>
              <w:spacing w:after="0" w:line="240" w:lineRule="auto"/>
              <w:jc w:val="both"/>
              <w:rPr>
                <w:rFonts w:eastAsia="Calibri" w:cstheme="minorHAnsi"/>
                <w:sz w:val="20"/>
                <w:szCs w:val="20"/>
                <w:lang w:val="es-PE"/>
              </w:rPr>
            </w:pPr>
          </w:p>
        </w:tc>
        <w:tc>
          <w:tcPr>
            <w:tcW w:w="819" w:type="dxa"/>
          </w:tcPr>
          <w:p w:rsidR="00A922E0" w:rsidRPr="00F02EDB" w:rsidRDefault="00A922E0" w:rsidP="00A922E0">
            <w:pPr>
              <w:tabs>
                <w:tab w:val="left" w:pos="6910"/>
              </w:tabs>
              <w:spacing w:after="0" w:line="240" w:lineRule="auto"/>
              <w:jc w:val="both"/>
              <w:rPr>
                <w:rFonts w:eastAsia="Calibri" w:cstheme="minorHAnsi"/>
                <w:sz w:val="20"/>
                <w:szCs w:val="20"/>
                <w:lang w:val="es-PE"/>
              </w:rPr>
            </w:pPr>
          </w:p>
        </w:tc>
        <w:tc>
          <w:tcPr>
            <w:tcW w:w="818" w:type="dxa"/>
            <w:shd w:val="clear" w:color="auto" w:fill="auto"/>
          </w:tcPr>
          <w:p w:rsidR="00A922E0" w:rsidRPr="00F02EDB" w:rsidRDefault="00A922E0" w:rsidP="00A922E0">
            <w:pPr>
              <w:tabs>
                <w:tab w:val="left" w:pos="6910"/>
              </w:tabs>
              <w:spacing w:after="0" w:line="240" w:lineRule="auto"/>
              <w:jc w:val="both"/>
              <w:rPr>
                <w:rFonts w:eastAsia="Calibri" w:cstheme="minorHAnsi"/>
                <w:sz w:val="20"/>
                <w:szCs w:val="20"/>
                <w:lang w:val="es-PE"/>
              </w:rPr>
            </w:pPr>
          </w:p>
        </w:tc>
        <w:tc>
          <w:tcPr>
            <w:tcW w:w="819" w:type="dxa"/>
            <w:shd w:val="clear" w:color="auto" w:fill="auto"/>
          </w:tcPr>
          <w:p w:rsidR="00A922E0" w:rsidRPr="00F02EDB" w:rsidRDefault="00A922E0" w:rsidP="00A922E0">
            <w:pPr>
              <w:tabs>
                <w:tab w:val="left" w:pos="6910"/>
              </w:tabs>
              <w:spacing w:after="0" w:line="240" w:lineRule="auto"/>
              <w:jc w:val="both"/>
              <w:rPr>
                <w:rFonts w:eastAsia="Calibri" w:cstheme="minorHAnsi"/>
                <w:sz w:val="20"/>
                <w:szCs w:val="20"/>
                <w:lang w:val="es-PE"/>
              </w:rPr>
            </w:pPr>
          </w:p>
        </w:tc>
        <w:tc>
          <w:tcPr>
            <w:tcW w:w="819" w:type="dxa"/>
            <w:shd w:val="clear" w:color="auto" w:fill="auto"/>
          </w:tcPr>
          <w:p w:rsidR="00A922E0" w:rsidRPr="00F02EDB" w:rsidRDefault="00A922E0" w:rsidP="00A922E0">
            <w:pPr>
              <w:tabs>
                <w:tab w:val="left" w:pos="6910"/>
              </w:tabs>
              <w:spacing w:after="0" w:line="240" w:lineRule="auto"/>
              <w:jc w:val="both"/>
              <w:rPr>
                <w:rFonts w:eastAsia="Calibri" w:cstheme="minorHAnsi"/>
                <w:sz w:val="20"/>
                <w:szCs w:val="20"/>
                <w:lang w:val="es-PE"/>
              </w:rPr>
            </w:pPr>
          </w:p>
        </w:tc>
        <w:tc>
          <w:tcPr>
            <w:tcW w:w="818" w:type="dxa"/>
            <w:shd w:val="clear" w:color="auto" w:fill="auto"/>
          </w:tcPr>
          <w:p w:rsidR="00A922E0" w:rsidRPr="00F02EDB" w:rsidRDefault="00A922E0" w:rsidP="00A922E0">
            <w:pPr>
              <w:tabs>
                <w:tab w:val="left" w:pos="6910"/>
              </w:tabs>
              <w:spacing w:after="0" w:line="240" w:lineRule="auto"/>
              <w:jc w:val="both"/>
              <w:rPr>
                <w:rFonts w:eastAsia="Calibri" w:cstheme="minorHAnsi"/>
                <w:sz w:val="20"/>
                <w:szCs w:val="20"/>
                <w:lang w:val="es-PE"/>
              </w:rPr>
            </w:pPr>
          </w:p>
        </w:tc>
        <w:tc>
          <w:tcPr>
            <w:tcW w:w="819" w:type="dxa"/>
            <w:shd w:val="clear" w:color="auto" w:fill="auto"/>
          </w:tcPr>
          <w:p w:rsidR="00A922E0" w:rsidRPr="00F02EDB" w:rsidRDefault="00A922E0" w:rsidP="00A922E0">
            <w:pPr>
              <w:tabs>
                <w:tab w:val="left" w:pos="6910"/>
              </w:tabs>
              <w:spacing w:after="0" w:line="240" w:lineRule="auto"/>
              <w:jc w:val="both"/>
              <w:rPr>
                <w:rFonts w:eastAsia="Calibri" w:cstheme="minorHAnsi"/>
                <w:sz w:val="20"/>
                <w:szCs w:val="20"/>
                <w:lang w:val="es-PE"/>
              </w:rPr>
            </w:pPr>
          </w:p>
        </w:tc>
        <w:tc>
          <w:tcPr>
            <w:tcW w:w="821" w:type="dxa"/>
            <w:shd w:val="clear" w:color="auto" w:fill="auto"/>
          </w:tcPr>
          <w:p w:rsidR="00A922E0" w:rsidRPr="00F02EDB" w:rsidRDefault="00A922E0" w:rsidP="00A922E0">
            <w:pPr>
              <w:tabs>
                <w:tab w:val="left" w:pos="6910"/>
              </w:tabs>
              <w:spacing w:after="0" w:line="240" w:lineRule="auto"/>
              <w:jc w:val="both"/>
              <w:rPr>
                <w:rFonts w:eastAsia="Calibri" w:cstheme="minorHAnsi"/>
                <w:sz w:val="20"/>
                <w:szCs w:val="20"/>
                <w:lang w:val="es-PE"/>
              </w:rPr>
            </w:pPr>
          </w:p>
        </w:tc>
      </w:tr>
      <w:tr w:rsidR="00A922E0" w:rsidRPr="00F02EDB" w:rsidTr="003F0BDF">
        <w:trPr>
          <w:trHeight w:val="88"/>
        </w:trPr>
        <w:tc>
          <w:tcPr>
            <w:tcW w:w="421" w:type="dxa"/>
            <w:tcBorders>
              <w:bottom w:val="single" w:sz="4" w:space="0" w:color="auto"/>
            </w:tcBorders>
            <w:shd w:val="clear" w:color="auto" w:fill="auto"/>
          </w:tcPr>
          <w:p w:rsidR="00A922E0" w:rsidRPr="00F02EDB" w:rsidRDefault="00A922E0" w:rsidP="00A922E0">
            <w:pPr>
              <w:tabs>
                <w:tab w:val="left" w:pos="6910"/>
              </w:tabs>
              <w:spacing w:after="0" w:line="240" w:lineRule="auto"/>
              <w:jc w:val="both"/>
              <w:rPr>
                <w:rFonts w:eastAsia="Calibri" w:cstheme="minorHAnsi"/>
                <w:sz w:val="20"/>
                <w:szCs w:val="20"/>
                <w:lang w:val="es-PE"/>
              </w:rPr>
            </w:pPr>
          </w:p>
        </w:tc>
        <w:tc>
          <w:tcPr>
            <w:tcW w:w="3431" w:type="dxa"/>
            <w:tcBorders>
              <w:top w:val="nil"/>
              <w:left w:val="single" w:sz="4" w:space="0" w:color="000000"/>
              <w:bottom w:val="single" w:sz="4" w:space="0" w:color="000000"/>
              <w:right w:val="nil"/>
            </w:tcBorders>
            <w:shd w:val="clear" w:color="auto" w:fill="auto"/>
            <w:vAlign w:val="center"/>
          </w:tcPr>
          <w:p w:rsidR="00A922E0" w:rsidRDefault="00A922E0" w:rsidP="00A922E0">
            <w:pPr>
              <w:spacing w:after="0" w:line="240" w:lineRule="auto"/>
              <w:rPr>
                <w:rFonts w:ascii="Calibri" w:hAnsi="Calibri" w:cs="Calibri"/>
                <w:color w:val="000000"/>
                <w:sz w:val="20"/>
                <w:szCs w:val="20"/>
              </w:rPr>
            </w:pPr>
            <w:r>
              <w:rPr>
                <w:rFonts w:ascii="Calibri" w:hAnsi="Calibri" w:cs="Calibri"/>
                <w:color w:val="000000"/>
                <w:sz w:val="20"/>
                <w:szCs w:val="20"/>
              </w:rPr>
              <w:t>VENTURO TERREROS, BELINDA ANGI</w:t>
            </w:r>
          </w:p>
        </w:tc>
        <w:tc>
          <w:tcPr>
            <w:tcW w:w="818" w:type="dxa"/>
          </w:tcPr>
          <w:p w:rsidR="00A922E0" w:rsidRPr="00F02EDB" w:rsidRDefault="00A922E0" w:rsidP="00A922E0">
            <w:pPr>
              <w:tabs>
                <w:tab w:val="left" w:pos="6910"/>
              </w:tabs>
              <w:spacing w:after="0" w:line="240" w:lineRule="auto"/>
              <w:jc w:val="both"/>
              <w:rPr>
                <w:rFonts w:eastAsia="Calibri" w:cstheme="minorHAnsi"/>
                <w:sz w:val="20"/>
                <w:szCs w:val="20"/>
                <w:lang w:val="es-PE"/>
              </w:rPr>
            </w:pPr>
          </w:p>
        </w:tc>
        <w:tc>
          <w:tcPr>
            <w:tcW w:w="819" w:type="dxa"/>
          </w:tcPr>
          <w:p w:rsidR="00A922E0" w:rsidRPr="00F02EDB" w:rsidRDefault="00A922E0" w:rsidP="00A922E0">
            <w:pPr>
              <w:tabs>
                <w:tab w:val="left" w:pos="6910"/>
              </w:tabs>
              <w:spacing w:after="0" w:line="240" w:lineRule="auto"/>
              <w:jc w:val="both"/>
              <w:rPr>
                <w:rFonts w:eastAsia="Calibri" w:cstheme="minorHAnsi"/>
                <w:sz w:val="20"/>
                <w:szCs w:val="20"/>
                <w:lang w:val="es-PE"/>
              </w:rPr>
            </w:pPr>
          </w:p>
        </w:tc>
        <w:tc>
          <w:tcPr>
            <w:tcW w:w="818" w:type="dxa"/>
            <w:shd w:val="clear" w:color="auto" w:fill="auto"/>
          </w:tcPr>
          <w:p w:rsidR="00A922E0" w:rsidRPr="00F02EDB" w:rsidRDefault="00A922E0" w:rsidP="00A922E0">
            <w:pPr>
              <w:tabs>
                <w:tab w:val="left" w:pos="6910"/>
              </w:tabs>
              <w:spacing w:after="0" w:line="240" w:lineRule="auto"/>
              <w:jc w:val="both"/>
              <w:rPr>
                <w:rFonts w:eastAsia="Calibri" w:cstheme="minorHAnsi"/>
                <w:sz w:val="20"/>
                <w:szCs w:val="20"/>
                <w:lang w:val="es-PE"/>
              </w:rPr>
            </w:pPr>
          </w:p>
        </w:tc>
        <w:tc>
          <w:tcPr>
            <w:tcW w:w="819" w:type="dxa"/>
            <w:shd w:val="clear" w:color="auto" w:fill="auto"/>
          </w:tcPr>
          <w:p w:rsidR="00A922E0" w:rsidRPr="00F02EDB" w:rsidRDefault="00A922E0" w:rsidP="00A922E0">
            <w:pPr>
              <w:tabs>
                <w:tab w:val="left" w:pos="6910"/>
              </w:tabs>
              <w:spacing w:after="0" w:line="240" w:lineRule="auto"/>
              <w:jc w:val="both"/>
              <w:rPr>
                <w:rFonts w:eastAsia="Calibri" w:cstheme="minorHAnsi"/>
                <w:sz w:val="20"/>
                <w:szCs w:val="20"/>
                <w:lang w:val="es-PE"/>
              </w:rPr>
            </w:pPr>
          </w:p>
        </w:tc>
        <w:tc>
          <w:tcPr>
            <w:tcW w:w="819" w:type="dxa"/>
            <w:shd w:val="clear" w:color="auto" w:fill="auto"/>
          </w:tcPr>
          <w:p w:rsidR="00A922E0" w:rsidRPr="00F02EDB" w:rsidRDefault="00A922E0" w:rsidP="00A922E0">
            <w:pPr>
              <w:tabs>
                <w:tab w:val="left" w:pos="6910"/>
              </w:tabs>
              <w:spacing w:after="0" w:line="240" w:lineRule="auto"/>
              <w:jc w:val="both"/>
              <w:rPr>
                <w:rFonts w:eastAsia="Calibri" w:cstheme="minorHAnsi"/>
                <w:sz w:val="20"/>
                <w:szCs w:val="20"/>
                <w:lang w:val="es-PE"/>
              </w:rPr>
            </w:pPr>
          </w:p>
        </w:tc>
        <w:tc>
          <w:tcPr>
            <w:tcW w:w="818" w:type="dxa"/>
            <w:shd w:val="clear" w:color="auto" w:fill="auto"/>
          </w:tcPr>
          <w:p w:rsidR="00A922E0" w:rsidRPr="00F02EDB" w:rsidRDefault="00A922E0" w:rsidP="00A922E0">
            <w:pPr>
              <w:tabs>
                <w:tab w:val="left" w:pos="6910"/>
              </w:tabs>
              <w:spacing w:after="0" w:line="240" w:lineRule="auto"/>
              <w:jc w:val="both"/>
              <w:rPr>
                <w:rFonts w:eastAsia="Calibri" w:cstheme="minorHAnsi"/>
                <w:sz w:val="20"/>
                <w:szCs w:val="20"/>
                <w:lang w:val="es-PE"/>
              </w:rPr>
            </w:pPr>
          </w:p>
        </w:tc>
        <w:tc>
          <w:tcPr>
            <w:tcW w:w="819" w:type="dxa"/>
            <w:shd w:val="clear" w:color="auto" w:fill="auto"/>
          </w:tcPr>
          <w:p w:rsidR="00A922E0" w:rsidRPr="00F02EDB" w:rsidRDefault="00A922E0" w:rsidP="00A922E0">
            <w:pPr>
              <w:tabs>
                <w:tab w:val="left" w:pos="6910"/>
              </w:tabs>
              <w:spacing w:after="0" w:line="240" w:lineRule="auto"/>
              <w:jc w:val="both"/>
              <w:rPr>
                <w:rFonts w:eastAsia="Calibri" w:cstheme="minorHAnsi"/>
                <w:sz w:val="20"/>
                <w:szCs w:val="20"/>
                <w:lang w:val="es-PE"/>
              </w:rPr>
            </w:pPr>
          </w:p>
        </w:tc>
        <w:tc>
          <w:tcPr>
            <w:tcW w:w="821" w:type="dxa"/>
            <w:shd w:val="clear" w:color="auto" w:fill="auto"/>
          </w:tcPr>
          <w:p w:rsidR="00A922E0" w:rsidRPr="00F02EDB" w:rsidRDefault="00A922E0" w:rsidP="00A922E0">
            <w:pPr>
              <w:tabs>
                <w:tab w:val="left" w:pos="6910"/>
              </w:tabs>
              <w:spacing w:after="0" w:line="240" w:lineRule="auto"/>
              <w:jc w:val="both"/>
              <w:rPr>
                <w:rFonts w:eastAsia="Calibri" w:cstheme="minorHAnsi"/>
                <w:sz w:val="20"/>
                <w:szCs w:val="20"/>
                <w:lang w:val="es-PE"/>
              </w:rPr>
            </w:pPr>
          </w:p>
        </w:tc>
      </w:tr>
      <w:tr w:rsidR="00A922E0" w:rsidRPr="00F02EDB" w:rsidTr="003F0BDF">
        <w:trPr>
          <w:trHeight w:val="88"/>
        </w:trPr>
        <w:tc>
          <w:tcPr>
            <w:tcW w:w="421" w:type="dxa"/>
            <w:tcBorders>
              <w:bottom w:val="single" w:sz="4" w:space="0" w:color="auto"/>
            </w:tcBorders>
            <w:shd w:val="clear" w:color="auto" w:fill="auto"/>
          </w:tcPr>
          <w:p w:rsidR="00A922E0" w:rsidRPr="00F02EDB" w:rsidRDefault="00A922E0" w:rsidP="00A922E0">
            <w:pPr>
              <w:tabs>
                <w:tab w:val="left" w:pos="6910"/>
              </w:tabs>
              <w:spacing w:after="0" w:line="240" w:lineRule="auto"/>
              <w:jc w:val="both"/>
              <w:rPr>
                <w:rFonts w:eastAsia="Calibri" w:cstheme="minorHAnsi"/>
                <w:sz w:val="20"/>
                <w:szCs w:val="20"/>
                <w:lang w:val="es-PE"/>
              </w:rPr>
            </w:pPr>
          </w:p>
        </w:tc>
        <w:tc>
          <w:tcPr>
            <w:tcW w:w="3431" w:type="dxa"/>
            <w:tcBorders>
              <w:top w:val="nil"/>
              <w:left w:val="single" w:sz="4" w:space="0" w:color="000000"/>
              <w:bottom w:val="single" w:sz="4" w:space="0" w:color="000000"/>
              <w:right w:val="nil"/>
            </w:tcBorders>
            <w:shd w:val="clear" w:color="auto" w:fill="auto"/>
            <w:vAlign w:val="center"/>
          </w:tcPr>
          <w:p w:rsidR="00A922E0" w:rsidRDefault="00A922E0" w:rsidP="00A922E0">
            <w:pPr>
              <w:spacing w:after="0" w:line="240" w:lineRule="auto"/>
              <w:rPr>
                <w:rFonts w:ascii="Calibri" w:hAnsi="Calibri" w:cs="Calibri"/>
                <w:color w:val="000000"/>
                <w:sz w:val="20"/>
                <w:szCs w:val="20"/>
              </w:rPr>
            </w:pPr>
            <w:r w:rsidRPr="00A922E0">
              <w:rPr>
                <w:rFonts w:ascii="Calibri" w:hAnsi="Calibri" w:cs="Calibri"/>
                <w:color w:val="000000"/>
                <w:sz w:val="20"/>
                <w:szCs w:val="20"/>
              </w:rPr>
              <w:t>VIGIL TAMARA, KIARA YAMILE</w:t>
            </w:r>
          </w:p>
        </w:tc>
        <w:tc>
          <w:tcPr>
            <w:tcW w:w="818" w:type="dxa"/>
          </w:tcPr>
          <w:p w:rsidR="00A922E0" w:rsidRPr="00F02EDB" w:rsidRDefault="00A922E0" w:rsidP="00A922E0">
            <w:pPr>
              <w:tabs>
                <w:tab w:val="left" w:pos="6910"/>
              </w:tabs>
              <w:spacing w:after="0" w:line="240" w:lineRule="auto"/>
              <w:jc w:val="both"/>
              <w:rPr>
                <w:rFonts w:eastAsia="Calibri" w:cstheme="minorHAnsi"/>
                <w:sz w:val="20"/>
                <w:szCs w:val="20"/>
                <w:lang w:val="es-PE"/>
              </w:rPr>
            </w:pPr>
          </w:p>
        </w:tc>
        <w:tc>
          <w:tcPr>
            <w:tcW w:w="819" w:type="dxa"/>
          </w:tcPr>
          <w:p w:rsidR="00A922E0" w:rsidRPr="00F02EDB" w:rsidRDefault="00A922E0" w:rsidP="00A922E0">
            <w:pPr>
              <w:tabs>
                <w:tab w:val="left" w:pos="6910"/>
              </w:tabs>
              <w:spacing w:after="0" w:line="240" w:lineRule="auto"/>
              <w:jc w:val="both"/>
              <w:rPr>
                <w:rFonts w:eastAsia="Calibri" w:cstheme="minorHAnsi"/>
                <w:sz w:val="20"/>
                <w:szCs w:val="20"/>
                <w:lang w:val="es-PE"/>
              </w:rPr>
            </w:pPr>
          </w:p>
        </w:tc>
        <w:tc>
          <w:tcPr>
            <w:tcW w:w="818" w:type="dxa"/>
            <w:shd w:val="clear" w:color="auto" w:fill="auto"/>
          </w:tcPr>
          <w:p w:rsidR="00A922E0" w:rsidRPr="00F02EDB" w:rsidRDefault="00A922E0" w:rsidP="00A922E0">
            <w:pPr>
              <w:tabs>
                <w:tab w:val="left" w:pos="6910"/>
              </w:tabs>
              <w:spacing w:after="0" w:line="240" w:lineRule="auto"/>
              <w:jc w:val="both"/>
              <w:rPr>
                <w:rFonts w:eastAsia="Calibri" w:cstheme="minorHAnsi"/>
                <w:sz w:val="20"/>
                <w:szCs w:val="20"/>
                <w:lang w:val="es-PE"/>
              </w:rPr>
            </w:pPr>
          </w:p>
        </w:tc>
        <w:tc>
          <w:tcPr>
            <w:tcW w:w="819" w:type="dxa"/>
            <w:shd w:val="clear" w:color="auto" w:fill="auto"/>
          </w:tcPr>
          <w:p w:rsidR="00A922E0" w:rsidRPr="00F02EDB" w:rsidRDefault="00A922E0" w:rsidP="00A922E0">
            <w:pPr>
              <w:tabs>
                <w:tab w:val="left" w:pos="6910"/>
              </w:tabs>
              <w:spacing w:after="0" w:line="240" w:lineRule="auto"/>
              <w:jc w:val="both"/>
              <w:rPr>
                <w:rFonts w:eastAsia="Calibri" w:cstheme="minorHAnsi"/>
                <w:sz w:val="20"/>
                <w:szCs w:val="20"/>
                <w:lang w:val="es-PE"/>
              </w:rPr>
            </w:pPr>
          </w:p>
        </w:tc>
        <w:tc>
          <w:tcPr>
            <w:tcW w:w="819" w:type="dxa"/>
            <w:shd w:val="clear" w:color="auto" w:fill="auto"/>
          </w:tcPr>
          <w:p w:rsidR="00A922E0" w:rsidRPr="00F02EDB" w:rsidRDefault="00A922E0" w:rsidP="00A922E0">
            <w:pPr>
              <w:tabs>
                <w:tab w:val="left" w:pos="6910"/>
              </w:tabs>
              <w:spacing w:after="0" w:line="240" w:lineRule="auto"/>
              <w:jc w:val="both"/>
              <w:rPr>
                <w:rFonts w:eastAsia="Calibri" w:cstheme="minorHAnsi"/>
                <w:sz w:val="20"/>
                <w:szCs w:val="20"/>
                <w:lang w:val="es-PE"/>
              </w:rPr>
            </w:pPr>
          </w:p>
        </w:tc>
        <w:tc>
          <w:tcPr>
            <w:tcW w:w="818" w:type="dxa"/>
            <w:shd w:val="clear" w:color="auto" w:fill="auto"/>
          </w:tcPr>
          <w:p w:rsidR="00A922E0" w:rsidRPr="00F02EDB" w:rsidRDefault="00A922E0" w:rsidP="00A922E0">
            <w:pPr>
              <w:tabs>
                <w:tab w:val="left" w:pos="6910"/>
              </w:tabs>
              <w:spacing w:after="0" w:line="240" w:lineRule="auto"/>
              <w:jc w:val="both"/>
              <w:rPr>
                <w:rFonts w:eastAsia="Calibri" w:cstheme="minorHAnsi"/>
                <w:sz w:val="20"/>
                <w:szCs w:val="20"/>
                <w:lang w:val="es-PE"/>
              </w:rPr>
            </w:pPr>
          </w:p>
        </w:tc>
        <w:tc>
          <w:tcPr>
            <w:tcW w:w="819" w:type="dxa"/>
            <w:shd w:val="clear" w:color="auto" w:fill="auto"/>
          </w:tcPr>
          <w:p w:rsidR="00A922E0" w:rsidRPr="00F02EDB" w:rsidRDefault="00A922E0" w:rsidP="00A922E0">
            <w:pPr>
              <w:tabs>
                <w:tab w:val="left" w:pos="6910"/>
              </w:tabs>
              <w:spacing w:after="0" w:line="240" w:lineRule="auto"/>
              <w:jc w:val="both"/>
              <w:rPr>
                <w:rFonts w:eastAsia="Calibri" w:cstheme="minorHAnsi"/>
                <w:sz w:val="20"/>
                <w:szCs w:val="20"/>
                <w:lang w:val="es-PE"/>
              </w:rPr>
            </w:pPr>
          </w:p>
        </w:tc>
        <w:tc>
          <w:tcPr>
            <w:tcW w:w="821" w:type="dxa"/>
            <w:shd w:val="clear" w:color="auto" w:fill="auto"/>
          </w:tcPr>
          <w:p w:rsidR="00A922E0" w:rsidRPr="00F02EDB" w:rsidRDefault="00A922E0" w:rsidP="00A922E0">
            <w:pPr>
              <w:tabs>
                <w:tab w:val="left" w:pos="6910"/>
              </w:tabs>
              <w:spacing w:after="0" w:line="240" w:lineRule="auto"/>
              <w:jc w:val="both"/>
              <w:rPr>
                <w:rFonts w:eastAsia="Calibri" w:cstheme="minorHAnsi"/>
                <w:sz w:val="20"/>
                <w:szCs w:val="20"/>
                <w:lang w:val="es-PE"/>
              </w:rPr>
            </w:pPr>
          </w:p>
        </w:tc>
      </w:tr>
    </w:tbl>
    <w:p w:rsidR="00F62192" w:rsidRPr="006B4080" w:rsidRDefault="00F62192" w:rsidP="00F62192">
      <w:pPr>
        <w:spacing w:after="0" w:line="240" w:lineRule="auto"/>
        <w:rPr>
          <w:rFonts w:cstheme="minorHAnsi"/>
          <w:sz w:val="20"/>
          <w:szCs w:val="20"/>
        </w:rPr>
      </w:pPr>
    </w:p>
    <w:p w:rsidR="005261D6" w:rsidRDefault="005261D6" w:rsidP="00F62192">
      <w:pPr>
        <w:spacing w:after="0" w:line="240" w:lineRule="auto"/>
        <w:contextualSpacing/>
      </w:pPr>
    </w:p>
    <w:sectPr w:rsidR="005261D6" w:rsidSect="000E348E">
      <w:headerReference w:type="default" r:id="rId10"/>
      <w:footerReference w:type="default" r:id="rId11"/>
      <w:pgSz w:w="11907" w:h="16839" w:code="9"/>
      <w:pgMar w:top="142" w:right="720" w:bottom="142" w:left="720" w:header="57" w:footer="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52B2" w:rsidRDefault="000652B2">
      <w:pPr>
        <w:spacing w:after="0" w:line="240" w:lineRule="auto"/>
      </w:pPr>
      <w:r>
        <w:separator/>
      </w:r>
    </w:p>
  </w:endnote>
  <w:endnote w:type="continuationSeparator" w:id="0">
    <w:p w:rsidR="000652B2" w:rsidRDefault="000652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2945"/>
      <w:gridCol w:w="2945"/>
      <w:gridCol w:w="2945"/>
    </w:tblGrid>
    <w:tr w:rsidR="7B053E81" w:rsidTr="7B053E81">
      <w:trPr>
        <w:trHeight w:val="300"/>
      </w:trPr>
      <w:tc>
        <w:tcPr>
          <w:tcW w:w="2945" w:type="dxa"/>
        </w:tcPr>
        <w:p w:rsidR="7B053E81" w:rsidRDefault="000652B2" w:rsidP="7B053E81">
          <w:pPr>
            <w:pStyle w:val="Encabezado"/>
            <w:ind w:left="-115"/>
          </w:pPr>
        </w:p>
      </w:tc>
      <w:tc>
        <w:tcPr>
          <w:tcW w:w="2945" w:type="dxa"/>
        </w:tcPr>
        <w:p w:rsidR="7B053E81" w:rsidRDefault="000652B2" w:rsidP="7B053E81">
          <w:pPr>
            <w:pStyle w:val="Encabezado"/>
            <w:jc w:val="center"/>
          </w:pPr>
        </w:p>
      </w:tc>
      <w:tc>
        <w:tcPr>
          <w:tcW w:w="2945" w:type="dxa"/>
        </w:tcPr>
        <w:p w:rsidR="7B053E81" w:rsidRDefault="000652B2" w:rsidP="7B053E81">
          <w:pPr>
            <w:pStyle w:val="Encabezado"/>
            <w:ind w:right="-115"/>
            <w:jc w:val="right"/>
          </w:pPr>
        </w:p>
      </w:tc>
    </w:tr>
  </w:tbl>
  <w:p w:rsidR="7B053E81" w:rsidRDefault="000652B2" w:rsidP="7B053E8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52B2" w:rsidRDefault="000652B2">
      <w:pPr>
        <w:spacing w:after="0" w:line="240" w:lineRule="auto"/>
      </w:pPr>
      <w:r>
        <w:separator/>
      </w:r>
    </w:p>
  </w:footnote>
  <w:footnote w:type="continuationSeparator" w:id="0">
    <w:p w:rsidR="000652B2" w:rsidRDefault="000652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2945"/>
      <w:gridCol w:w="2945"/>
      <w:gridCol w:w="2945"/>
    </w:tblGrid>
    <w:tr w:rsidR="7B053E81" w:rsidTr="7B053E81">
      <w:trPr>
        <w:trHeight w:val="300"/>
      </w:trPr>
      <w:tc>
        <w:tcPr>
          <w:tcW w:w="2945" w:type="dxa"/>
        </w:tcPr>
        <w:p w:rsidR="7B053E81" w:rsidRDefault="000652B2" w:rsidP="007C25BF">
          <w:pPr>
            <w:pStyle w:val="Encabezado"/>
            <w:ind w:left="-115"/>
            <w:jc w:val="right"/>
          </w:pPr>
        </w:p>
      </w:tc>
      <w:tc>
        <w:tcPr>
          <w:tcW w:w="2945" w:type="dxa"/>
        </w:tcPr>
        <w:p w:rsidR="7B053E81" w:rsidRDefault="000652B2" w:rsidP="7B053E81">
          <w:pPr>
            <w:pStyle w:val="Encabezado"/>
            <w:jc w:val="center"/>
          </w:pPr>
        </w:p>
      </w:tc>
      <w:tc>
        <w:tcPr>
          <w:tcW w:w="2945" w:type="dxa"/>
        </w:tcPr>
        <w:p w:rsidR="7B053E81" w:rsidRDefault="000652B2" w:rsidP="7B053E81">
          <w:pPr>
            <w:pStyle w:val="Encabezado"/>
            <w:ind w:right="-115"/>
            <w:jc w:val="right"/>
          </w:pPr>
        </w:p>
      </w:tc>
    </w:tr>
  </w:tbl>
  <w:p w:rsidR="7B053E81" w:rsidRDefault="00334DE0" w:rsidP="009E52AA">
    <w:pPr>
      <w:pStyle w:val="Encabezado"/>
      <w:tabs>
        <w:tab w:val="left" w:pos="2505"/>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B0BB2"/>
    <w:multiLevelType w:val="hybridMultilevel"/>
    <w:tmpl w:val="A79ED34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6B627CF"/>
    <w:multiLevelType w:val="multilevel"/>
    <w:tmpl w:val="D69E1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C52391"/>
    <w:multiLevelType w:val="hybridMultilevel"/>
    <w:tmpl w:val="39665D6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BCF1BF8"/>
    <w:multiLevelType w:val="hybridMultilevel"/>
    <w:tmpl w:val="73260D9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F40107B"/>
    <w:multiLevelType w:val="hybridMultilevel"/>
    <w:tmpl w:val="A0B6D02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20D184D"/>
    <w:multiLevelType w:val="hybridMultilevel"/>
    <w:tmpl w:val="4CDC129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4BBA6637"/>
    <w:multiLevelType w:val="multilevel"/>
    <w:tmpl w:val="104A294C"/>
    <w:lvl w:ilvl="0">
      <w:start w:val="1"/>
      <w:numFmt w:val="upperRoman"/>
      <w:lvlText w:val="%1."/>
      <w:lvlJc w:val="left"/>
      <w:pPr>
        <w:ind w:left="1080" w:hanging="72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5655513D"/>
    <w:multiLevelType w:val="multilevel"/>
    <w:tmpl w:val="0088A1D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4D21466"/>
    <w:multiLevelType w:val="hybridMultilevel"/>
    <w:tmpl w:val="6A128B40"/>
    <w:lvl w:ilvl="0" w:tplc="080A000B">
      <w:start w:val="1"/>
      <w:numFmt w:val="bullet"/>
      <w:lvlText w:val=""/>
      <w:lvlJc w:val="left"/>
      <w:pPr>
        <w:ind w:left="754" w:hanging="360"/>
      </w:pPr>
      <w:rPr>
        <w:rFonts w:ascii="Wingdings" w:hAnsi="Wingdings" w:hint="default"/>
      </w:rPr>
    </w:lvl>
    <w:lvl w:ilvl="1" w:tplc="080A0003" w:tentative="1">
      <w:start w:val="1"/>
      <w:numFmt w:val="bullet"/>
      <w:lvlText w:val="o"/>
      <w:lvlJc w:val="left"/>
      <w:pPr>
        <w:ind w:left="1474" w:hanging="360"/>
      </w:pPr>
      <w:rPr>
        <w:rFonts w:ascii="Courier New" w:hAnsi="Courier New" w:cs="Courier New" w:hint="default"/>
      </w:rPr>
    </w:lvl>
    <w:lvl w:ilvl="2" w:tplc="080A0005" w:tentative="1">
      <w:start w:val="1"/>
      <w:numFmt w:val="bullet"/>
      <w:lvlText w:val=""/>
      <w:lvlJc w:val="left"/>
      <w:pPr>
        <w:ind w:left="2194" w:hanging="360"/>
      </w:pPr>
      <w:rPr>
        <w:rFonts w:ascii="Wingdings" w:hAnsi="Wingdings" w:hint="default"/>
      </w:rPr>
    </w:lvl>
    <w:lvl w:ilvl="3" w:tplc="080A0001" w:tentative="1">
      <w:start w:val="1"/>
      <w:numFmt w:val="bullet"/>
      <w:lvlText w:val=""/>
      <w:lvlJc w:val="left"/>
      <w:pPr>
        <w:ind w:left="2914" w:hanging="360"/>
      </w:pPr>
      <w:rPr>
        <w:rFonts w:ascii="Symbol" w:hAnsi="Symbol" w:hint="default"/>
      </w:rPr>
    </w:lvl>
    <w:lvl w:ilvl="4" w:tplc="080A0003" w:tentative="1">
      <w:start w:val="1"/>
      <w:numFmt w:val="bullet"/>
      <w:lvlText w:val="o"/>
      <w:lvlJc w:val="left"/>
      <w:pPr>
        <w:ind w:left="3634" w:hanging="360"/>
      </w:pPr>
      <w:rPr>
        <w:rFonts w:ascii="Courier New" w:hAnsi="Courier New" w:cs="Courier New" w:hint="default"/>
      </w:rPr>
    </w:lvl>
    <w:lvl w:ilvl="5" w:tplc="080A0005" w:tentative="1">
      <w:start w:val="1"/>
      <w:numFmt w:val="bullet"/>
      <w:lvlText w:val=""/>
      <w:lvlJc w:val="left"/>
      <w:pPr>
        <w:ind w:left="4354" w:hanging="360"/>
      </w:pPr>
      <w:rPr>
        <w:rFonts w:ascii="Wingdings" w:hAnsi="Wingdings" w:hint="default"/>
      </w:rPr>
    </w:lvl>
    <w:lvl w:ilvl="6" w:tplc="080A0001" w:tentative="1">
      <w:start w:val="1"/>
      <w:numFmt w:val="bullet"/>
      <w:lvlText w:val=""/>
      <w:lvlJc w:val="left"/>
      <w:pPr>
        <w:ind w:left="5074" w:hanging="360"/>
      </w:pPr>
      <w:rPr>
        <w:rFonts w:ascii="Symbol" w:hAnsi="Symbol" w:hint="default"/>
      </w:rPr>
    </w:lvl>
    <w:lvl w:ilvl="7" w:tplc="080A0003" w:tentative="1">
      <w:start w:val="1"/>
      <w:numFmt w:val="bullet"/>
      <w:lvlText w:val="o"/>
      <w:lvlJc w:val="left"/>
      <w:pPr>
        <w:ind w:left="5794" w:hanging="360"/>
      </w:pPr>
      <w:rPr>
        <w:rFonts w:ascii="Courier New" w:hAnsi="Courier New" w:cs="Courier New" w:hint="default"/>
      </w:rPr>
    </w:lvl>
    <w:lvl w:ilvl="8" w:tplc="080A0005" w:tentative="1">
      <w:start w:val="1"/>
      <w:numFmt w:val="bullet"/>
      <w:lvlText w:val=""/>
      <w:lvlJc w:val="left"/>
      <w:pPr>
        <w:ind w:left="6514" w:hanging="360"/>
      </w:pPr>
      <w:rPr>
        <w:rFonts w:ascii="Wingdings" w:hAnsi="Wingdings" w:hint="default"/>
      </w:rPr>
    </w:lvl>
  </w:abstractNum>
  <w:abstractNum w:abstractNumId="9">
    <w:nsid w:val="64F55E03"/>
    <w:multiLevelType w:val="hybridMultilevel"/>
    <w:tmpl w:val="DEAE544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68514766"/>
    <w:multiLevelType w:val="hybridMultilevel"/>
    <w:tmpl w:val="5F107994"/>
    <w:lvl w:ilvl="0" w:tplc="0409000B">
      <w:start w:val="1"/>
      <w:numFmt w:val="bullet"/>
      <w:lvlText w:val=""/>
      <w:lvlJc w:val="left"/>
      <w:pPr>
        <w:ind w:left="502" w:hanging="360"/>
      </w:pPr>
      <w:rPr>
        <w:rFonts w:ascii="Wingdings" w:hAnsi="Wingdings" w:hint="default"/>
      </w:rPr>
    </w:lvl>
    <w:lvl w:ilvl="1" w:tplc="280A0003" w:tentative="1">
      <w:start w:val="1"/>
      <w:numFmt w:val="bullet"/>
      <w:lvlText w:val="o"/>
      <w:lvlJc w:val="left"/>
      <w:pPr>
        <w:ind w:left="1222" w:hanging="360"/>
      </w:pPr>
      <w:rPr>
        <w:rFonts w:ascii="Courier New" w:hAnsi="Courier New" w:cs="Courier New" w:hint="default"/>
      </w:rPr>
    </w:lvl>
    <w:lvl w:ilvl="2" w:tplc="280A0005" w:tentative="1">
      <w:start w:val="1"/>
      <w:numFmt w:val="bullet"/>
      <w:lvlText w:val=""/>
      <w:lvlJc w:val="left"/>
      <w:pPr>
        <w:ind w:left="1942" w:hanging="360"/>
      </w:pPr>
      <w:rPr>
        <w:rFonts w:ascii="Wingdings" w:hAnsi="Wingdings" w:hint="default"/>
      </w:rPr>
    </w:lvl>
    <w:lvl w:ilvl="3" w:tplc="280A0001" w:tentative="1">
      <w:start w:val="1"/>
      <w:numFmt w:val="bullet"/>
      <w:lvlText w:val=""/>
      <w:lvlJc w:val="left"/>
      <w:pPr>
        <w:ind w:left="2662" w:hanging="360"/>
      </w:pPr>
      <w:rPr>
        <w:rFonts w:ascii="Symbol" w:hAnsi="Symbol" w:hint="default"/>
      </w:rPr>
    </w:lvl>
    <w:lvl w:ilvl="4" w:tplc="280A0003" w:tentative="1">
      <w:start w:val="1"/>
      <w:numFmt w:val="bullet"/>
      <w:lvlText w:val="o"/>
      <w:lvlJc w:val="left"/>
      <w:pPr>
        <w:ind w:left="3382" w:hanging="360"/>
      </w:pPr>
      <w:rPr>
        <w:rFonts w:ascii="Courier New" w:hAnsi="Courier New" w:cs="Courier New" w:hint="default"/>
      </w:rPr>
    </w:lvl>
    <w:lvl w:ilvl="5" w:tplc="280A0005" w:tentative="1">
      <w:start w:val="1"/>
      <w:numFmt w:val="bullet"/>
      <w:lvlText w:val=""/>
      <w:lvlJc w:val="left"/>
      <w:pPr>
        <w:ind w:left="4102" w:hanging="360"/>
      </w:pPr>
      <w:rPr>
        <w:rFonts w:ascii="Wingdings" w:hAnsi="Wingdings" w:hint="default"/>
      </w:rPr>
    </w:lvl>
    <w:lvl w:ilvl="6" w:tplc="280A0001" w:tentative="1">
      <w:start w:val="1"/>
      <w:numFmt w:val="bullet"/>
      <w:lvlText w:val=""/>
      <w:lvlJc w:val="left"/>
      <w:pPr>
        <w:ind w:left="4822" w:hanging="360"/>
      </w:pPr>
      <w:rPr>
        <w:rFonts w:ascii="Symbol" w:hAnsi="Symbol" w:hint="default"/>
      </w:rPr>
    </w:lvl>
    <w:lvl w:ilvl="7" w:tplc="280A0003" w:tentative="1">
      <w:start w:val="1"/>
      <w:numFmt w:val="bullet"/>
      <w:lvlText w:val="o"/>
      <w:lvlJc w:val="left"/>
      <w:pPr>
        <w:ind w:left="5542" w:hanging="360"/>
      </w:pPr>
      <w:rPr>
        <w:rFonts w:ascii="Courier New" w:hAnsi="Courier New" w:cs="Courier New" w:hint="default"/>
      </w:rPr>
    </w:lvl>
    <w:lvl w:ilvl="8" w:tplc="280A0005" w:tentative="1">
      <w:start w:val="1"/>
      <w:numFmt w:val="bullet"/>
      <w:lvlText w:val=""/>
      <w:lvlJc w:val="left"/>
      <w:pPr>
        <w:ind w:left="6262" w:hanging="360"/>
      </w:pPr>
      <w:rPr>
        <w:rFonts w:ascii="Wingdings" w:hAnsi="Wingdings" w:hint="default"/>
      </w:rPr>
    </w:lvl>
  </w:abstractNum>
  <w:num w:numId="1">
    <w:abstractNumId w:val="10"/>
  </w:num>
  <w:num w:numId="2">
    <w:abstractNumId w:val="6"/>
  </w:num>
  <w:num w:numId="3">
    <w:abstractNumId w:val="5"/>
  </w:num>
  <w:num w:numId="4">
    <w:abstractNumId w:val="0"/>
  </w:num>
  <w:num w:numId="5">
    <w:abstractNumId w:val="4"/>
  </w:num>
  <w:num w:numId="6">
    <w:abstractNumId w:val="1"/>
  </w:num>
  <w:num w:numId="7">
    <w:abstractNumId w:val="9"/>
  </w:num>
  <w:num w:numId="8">
    <w:abstractNumId w:val="7"/>
  </w:num>
  <w:num w:numId="9">
    <w:abstractNumId w:val="2"/>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192"/>
    <w:rsid w:val="000652B2"/>
    <w:rsid w:val="000760BD"/>
    <w:rsid w:val="000A2252"/>
    <w:rsid w:val="000E00E4"/>
    <w:rsid w:val="00133529"/>
    <w:rsid w:val="00187804"/>
    <w:rsid w:val="00230786"/>
    <w:rsid w:val="00255CC9"/>
    <w:rsid w:val="00326DB1"/>
    <w:rsid w:val="00334DE0"/>
    <w:rsid w:val="00382279"/>
    <w:rsid w:val="00396B60"/>
    <w:rsid w:val="00441D80"/>
    <w:rsid w:val="005261D6"/>
    <w:rsid w:val="005B6CB6"/>
    <w:rsid w:val="005E4D4A"/>
    <w:rsid w:val="00705D96"/>
    <w:rsid w:val="00770AF5"/>
    <w:rsid w:val="00854769"/>
    <w:rsid w:val="00927076"/>
    <w:rsid w:val="00A12B93"/>
    <w:rsid w:val="00A7778B"/>
    <w:rsid w:val="00A85055"/>
    <w:rsid w:val="00A922E0"/>
    <w:rsid w:val="00AC548B"/>
    <w:rsid w:val="00B50A8B"/>
    <w:rsid w:val="00B84597"/>
    <w:rsid w:val="00B92795"/>
    <w:rsid w:val="00BA48B1"/>
    <w:rsid w:val="00C832D4"/>
    <w:rsid w:val="00CE4F2F"/>
    <w:rsid w:val="00EB6400"/>
    <w:rsid w:val="00F621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CB7B5E-6824-492E-B023-C8A6BFF91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219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6219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62192"/>
  </w:style>
  <w:style w:type="paragraph" w:styleId="Piedepgina">
    <w:name w:val="footer"/>
    <w:basedOn w:val="Normal"/>
    <w:link w:val="PiedepginaCar"/>
    <w:uiPriority w:val="99"/>
    <w:unhideWhenUsed/>
    <w:rsid w:val="00F6219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62192"/>
  </w:style>
  <w:style w:type="table" w:styleId="Tablaconcuadrcula">
    <w:name w:val="Table Grid"/>
    <w:basedOn w:val="Tablanormal"/>
    <w:uiPriority w:val="39"/>
    <w:rsid w:val="00F62192"/>
    <w:pPr>
      <w:spacing w:after="0" w:line="240" w:lineRule="auto"/>
    </w:pPr>
    <w:rPr>
      <w:lang w:val="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uiPriority w:val="59"/>
    <w:rsid w:val="00F62192"/>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1">
    <w:name w:val="Table Normal1"/>
    <w:uiPriority w:val="2"/>
    <w:semiHidden/>
    <w:qFormat/>
    <w:rsid w:val="00F6219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styleId="Prrafodelista">
    <w:name w:val="List Paragraph"/>
    <w:basedOn w:val="Normal"/>
    <w:uiPriority w:val="34"/>
    <w:qFormat/>
    <w:rsid w:val="00F62192"/>
    <w:pPr>
      <w:ind w:left="720"/>
      <w:contextualSpacing/>
    </w:pPr>
  </w:style>
  <w:style w:type="paragraph" w:styleId="Textodeglobo">
    <w:name w:val="Balloon Text"/>
    <w:basedOn w:val="Normal"/>
    <w:link w:val="TextodegloboCar"/>
    <w:uiPriority w:val="99"/>
    <w:semiHidden/>
    <w:unhideWhenUsed/>
    <w:rsid w:val="00A7778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777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360340">
      <w:bodyDiv w:val="1"/>
      <w:marLeft w:val="0"/>
      <w:marRight w:val="0"/>
      <w:marTop w:val="0"/>
      <w:marBottom w:val="0"/>
      <w:divBdr>
        <w:top w:val="none" w:sz="0" w:space="0" w:color="auto"/>
        <w:left w:val="none" w:sz="0" w:space="0" w:color="auto"/>
        <w:bottom w:val="none" w:sz="0" w:space="0" w:color="auto"/>
        <w:right w:val="none" w:sz="0" w:space="0" w:color="auto"/>
      </w:divBdr>
    </w:div>
    <w:div w:id="324363250">
      <w:bodyDiv w:val="1"/>
      <w:marLeft w:val="0"/>
      <w:marRight w:val="0"/>
      <w:marTop w:val="0"/>
      <w:marBottom w:val="0"/>
      <w:divBdr>
        <w:top w:val="none" w:sz="0" w:space="0" w:color="auto"/>
        <w:left w:val="none" w:sz="0" w:space="0" w:color="auto"/>
        <w:bottom w:val="none" w:sz="0" w:space="0" w:color="auto"/>
        <w:right w:val="none" w:sz="0" w:space="0" w:color="auto"/>
      </w:divBdr>
    </w:div>
    <w:div w:id="559905864">
      <w:bodyDiv w:val="1"/>
      <w:marLeft w:val="0"/>
      <w:marRight w:val="0"/>
      <w:marTop w:val="0"/>
      <w:marBottom w:val="0"/>
      <w:divBdr>
        <w:top w:val="none" w:sz="0" w:space="0" w:color="auto"/>
        <w:left w:val="none" w:sz="0" w:space="0" w:color="auto"/>
        <w:bottom w:val="none" w:sz="0" w:space="0" w:color="auto"/>
        <w:right w:val="none" w:sz="0" w:space="0" w:color="auto"/>
      </w:divBdr>
    </w:div>
    <w:div w:id="157269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1636</Words>
  <Characters>9000</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2024-09-09T14:04:00Z</cp:lastPrinted>
  <dcterms:created xsi:type="dcterms:W3CDTF">2025-05-01T04:09:00Z</dcterms:created>
  <dcterms:modified xsi:type="dcterms:W3CDTF">2025-05-01T04:27:00Z</dcterms:modified>
</cp:coreProperties>
</file>