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65EF" w14:textId="77777777" w:rsidR="004A459E" w:rsidRDefault="004A459E" w:rsidP="004A459E">
      <w:pPr>
        <w:spacing w:after="0" w:line="240" w:lineRule="auto"/>
        <w:jc w:val="center"/>
        <w:rPr>
          <w:rFonts w:cstheme="minorHAnsi"/>
          <w:b/>
          <w:sz w:val="20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2"/>
        <w:gridCol w:w="992"/>
        <w:gridCol w:w="992"/>
        <w:gridCol w:w="1276"/>
        <w:gridCol w:w="851"/>
        <w:gridCol w:w="1417"/>
        <w:gridCol w:w="1276"/>
        <w:gridCol w:w="2240"/>
      </w:tblGrid>
      <w:tr w:rsidR="004A459E" w:rsidRPr="007D2EE0" w14:paraId="103E9AB1" w14:textId="77777777" w:rsidTr="0000438C">
        <w:tc>
          <w:tcPr>
            <w:tcW w:w="1413" w:type="dxa"/>
            <w:shd w:val="clear" w:color="auto" w:fill="D9D9D9" w:themeFill="background1" w:themeFillShade="D9"/>
          </w:tcPr>
          <w:p w14:paraId="1F595AB1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  <w:r w:rsidRPr="007D2EE0">
              <w:rPr>
                <w:rFonts w:cstheme="minorHAnsi"/>
                <w:b/>
                <w:sz w:val="16"/>
                <w:szCs w:val="16"/>
              </w:rPr>
              <w:t>I.E.</w:t>
            </w:r>
          </w:p>
        </w:tc>
        <w:tc>
          <w:tcPr>
            <w:tcW w:w="5528" w:type="dxa"/>
            <w:gridSpan w:val="5"/>
          </w:tcPr>
          <w:p w14:paraId="41F8FC1C" w14:textId="08F34B3F" w:rsidR="004A459E" w:rsidRPr="007D2EE0" w:rsidRDefault="004A459E" w:rsidP="0000438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0051 CLORINDA MATTO DE TURNER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7ECA6C7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  <w:r w:rsidRPr="007D2EE0">
              <w:rPr>
                <w:rFonts w:cstheme="minorHAnsi"/>
                <w:b/>
                <w:sz w:val="16"/>
                <w:szCs w:val="16"/>
              </w:rPr>
              <w:t>GRADO</w:t>
            </w:r>
          </w:p>
        </w:tc>
        <w:tc>
          <w:tcPr>
            <w:tcW w:w="2240" w:type="dxa"/>
          </w:tcPr>
          <w:p w14:paraId="1CC6C349" w14:textId="62EC5E85" w:rsidR="004A459E" w:rsidRPr="007D2EE0" w:rsidRDefault="00EA2E50" w:rsidP="0000438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  <w:r w:rsidR="004A459E">
              <w:rPr>
                <w:rFonts w:cstheme="minorHAnsi"/>
                <w:b/>
                <w:sz w:val="16"/>
                <w:szCs w:val="16"/>
              </w:rPr>
              <w:t xml:space="preserve">º A, B </w:t>
            </w:r>
          </w:p>
        </w:tc>
      </w:tr>
      <w:tr w:rsidR="004A459E" w:rsidRPr="007D2EE0" w14:paraId="42D1A481" w14:textId="77777777" w:rsidTr="0000438C">
        <w:tc>
          <w:tcPr>
            <w:tcW w:w="1413" w:type="dxa"/>
            <w:shd w:val="clear" w:color="auto" w:fill="D9D9D9" w:themeFill="background1" w:themeFillShade="D9"/>
          </w:tcPr>
          <w:p w14:paraId="4CC1439A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  <w:r w:rsidRPr="007D2EE0">
              <w:rPr>
                <w:rFonts w:cstheme="minorHAnsi"/>
                <w:b/>
                <w:sz w:val="16"/>
                <w:szCs w:val="16"/>
              </w:rPr>
              <w:t>ÁREA</w:t>
            </w:r>
          </w:p>
        </w:tc>
        <w:tc>
          <w:tcPr>
            <w:tcW w:w="5528" w:type="dxa"/>
            <w:gridSpan w:val="5"/>
          </w:tcPr>
          <w:p w14:paraId="2D4B59D7" w14:textId="77777777" w:rsidR="004A459E" w:rsidRPr="007D2EE0" w:rsidRDefault="004A459E" w:rsidP="0000438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EDUCACIÓN PARA EL TRABAJO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C2605A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  <w:r w:rsidRPr="007D2EE0">
              <w:rPr>
                <w:rFonts w:cstheme="minorHAnsi"/>
                <w:b/>
                <w:sz w:val="16"/>
                <w:szCs w:val="16"/>
              </w:rPr>
              <w:t>DURACIÓN</w:t>
            </w:r>
          </w:p>
        </w:tc>
        <w:tc>
          <w:tcPr>
            <w:tcW w:w="2240" w:type="dxa"/>
          </w:tcPr>
          <w:p w14:paraId="41F72EF7" w14:textId="0F4AF070" w:rsidR="004A459E" w:rsidRPr="007D2EE0" w:rsidRDefault="00EA2E50" w:rsidP="0000438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3 </w:t>
            </w:r>
            <w:r w:rsidR="004A459E">
              <w:rPr>
                <w:rFonts w:cstheme="minorHAnsi"/>
                <w:b/>
                <w:sz w:val="16"/>
                <w:szCs w:val="16"/>
              </w:rPr>
              <w:t>HORAS</w:t>
            </w:r>
          </w:p>
        </w:tc>
      </w:tr>
      <w:tr w:rsidR="004A459E" w:rsidRPr="007D2EE0" w14:paraId="67F756B6" w14:textId="77777777" w:rsidTr="0000438C">
        <w:trPr>
          <w:trHeight w:val="70"/>
        </w:trPr>
        <w:tc>
          <w:tcPr>
            <w:tcW w:w="1413" w:type="dxa"/>
            <w:shd w:val="clear" w:color="auto" w:fill="D9D9D9" w:themeFill="background1" w:themeFillShade="D9"/>
          </w:tcPr>
          <w:p w14:paraId="7FA0BC7B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  <w:r w:rsidRPr="007D2EE0">
              <w:rPr>
                <w:rFonts w:cstheme="minorHAnsi"/>
                <w:b/>
                <w:sz w:val="16"/>
                <w:szCs w:val="16"/>
              </w:rPr>
              <w:t>BIMESTRE</w:t>
            </w:r>
          </w:p>
        </w:tc>
        <w:tc>
          <w:tcPr>
            <w:tcW w:w="992" w:type="dxa"/>
          </w:tcPr>
          <w:p w14:paraId="546BAFCC" w14:textId="77777777" w:rsidR="004A459E" w:rsidRPr="007D2EE0" w:rsidRDefault="004A459E" w:rsidP="0000438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243FB5A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UNIDAD</w:t>
            </w:r>
          </w:p>
        </w:tc>
        <w:tc>
          <w:tcPr>
            <w:tcW w:w="1276" w:type="dxa"/>
          </w:tcPr>
          <w:p w14:paraId="450E8828" w14:textId="77777777" w:rsidR="004A459E" w:rsidRPr="007D2EE0" w:rsidRDefault="004A459E" w:rsidP="0000438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98A45EA" w14:textId="77777777" w:rsidR="004A459E" w:rsidRPr="007D2EE0" w:rsidRDefault="004A459E" w:rsidP="0000438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SESIÓN</w:t>
            </w:r>
          </w:p>
        </w:tc>
        <w:tc>
          <w:tcPr>
            <w:tcW w:w="1417" w:type="dxa"/>
          </w:tcPr>
          <w:p w14:paraId="28A9049D" w14:textId="22CCA486" w:rsidR="004A459E" w:rsidRPr="007D2EE0" w:rsidRDefault="00EA2E50" w:rsidP="0000438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22D65F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  <w:r w:rsidRPr="007D2EE0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2240" w:type="dxa"/>
          </w:tcPr>
          <w:p w14:paraId="0E86E477" w14:textId="2EC21317" w:rsidR="004A459E" w:rsidRPr="007D2EE0" w:rsidRDefault="00EA2E50" w:rsidP="0000438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10</w:t>
            </w:r>
            <w:r w:rsidR="004A459E">
              <w:rPr>
                <w:rFonts w:cstheme="minorHAnsi"/>
                <w:b/>
                <w:sz w:val="16"/>
                <w:szCs w:val="16"/>
              </w:rPr>
              <w:t xml:space="preserve"> DE ABRIL</w:t>
            </w:r>
          </w:p>
        </w:tc>
      </w:tr>
      <w:tr w:rsidR="004A459E" w:rsidRPr="007D2EE0" w14:paraId="7BC562E9" w14:textId="77777777" w:rsidTr="0000438C">
        <w:trPr>
          <w:trHeight w:val="50"/>
        </w:trPr>
        <w:tc>
          <w:tcPr>
            <w:tcW w:w="1413" w:type="dxa"/>
            <w:shd w:val="clear" w:color="auto" w:fill="D9D9D9" w:themeFill="background1" w:themeFillShade="D9"/>
          </w:tcPr>
          <w:p w14:paraId="16C667C6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  <w:r w:rsidRPr="007D2EE0">
              <w:rPr>
                <w:rFonts w:cstheme="minorHAnsi"/>
                <w:b/>
                <w:sz w:val="16"/>
                <w:szCs w:val="16"/>
              </w:rPr>
              <w:t>TÍTULO</w:t>
            </w:r>
          </w:p>
        </w:tc>
        <w:tc>
          <w:tcPr>
            <w:tcW w:w="9044" w:type="dxa"/>
            <w:gridSpan w:val="7"/>
          </w:tcPr>
          <w:p w14:paraId="5487E0BC" w14:textId="77777777" w:rsidR="004A459E" w:rsidRPr="000F7E5F" w:rsidRDefault="004A459E" w:rsidP="0000438C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>- Empatizar</w:t>
            </w:r>
          </w:p>
        </w:tc>
      </w:tr>
    </w:tbl>
    <w:p w14:paraId="5E7083F2" w14:textId="77777777" w:rsidR="004A459E" w:rsidRPr="007D2EE0" w:rsidRDefault="004A459E" w:rsidP="004A459E">
      <w:pPr>
        <w:spacing w:after="0" w:line="240" w:lineRule="auto"/>
        <w:rPr>
          <w:rFonts w:cstheme="minorHAnsi"/>
          <w:sz w:val="16"/>
          <w:szCs w:val="16"/>
          <w:lang w:val="es-E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2561"/>
        <w:gridCol w:w="5848"/>
      </w:tblGrid>
      <w:tr w:rsidR="004A459E" w:rsidRPr="007D2EE0" w14:paraId="13064AA3" w14:textId="77777777" w:rsidTr="004A459E">
        <w:trPr>
          <w:trHeight w:val="184"/>
        </w:trPr>
        <w:tc>
          <w:tcPr>
            <w:tcW w:w="2081" w:type="dxa"/>
            <w:shd w:val="clear" w:color="auto" w:fill="D0CECE"/>
          </w:tcPr>
          <w:p w14:paraId="1D82CC22" w14:textId="77777777" w:rsidR="004A459E" w:rsidRPr="006B0ECC" w:rsidRDefault="004A459E" w:rsidP="0000438C">
            <w:pPr>
              <w:spacing w:after="0" w:line="240" w:lineRule="atLeast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B0ECC">
              <w:rPr>
                <w:rFonts w:cstheme="minorHAnsi"/>
                <w:b/>
                <w:bCs/>
                <w:sz w:val="16"/>
                <w:szCs w:val="16"/>
              </w:rPr>
              <w:t>ENFOQUE TRANSVERSAL:</w:t>
            </w:r>
          </w:p>
        </w:tc>
        <w:tc>
          <w:tcPr>
            <w:tcW w:w="2561" w:type="dxa"/>
            <w:shd w:val="clear" w:color="auto" w:fill="BFBFBF" w:themeFill="background1" w:themeFillShade="BF"/>
          </w:tcPr>
          <w:p w14:paraId="3DDDF970" w14:textId="77777777" w:rsidR="004A459E" w:rsidRPr="006B0ECC" w:rsidRDefault="004A459E" w:rsidP="0000438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B0ECC">
              <w:rPr>
                <w:rFonts w:eastAsia="Times New Roman" w:cstheme="minorHAnsi"/>
                <w:b/>
                <w:bCs/>
                <w:sz w:val="16"/>
                <w:szCs w:val="16"/>
                <w:lang w:eastAsia="es-PE"/>
              </w:rPr>
              <w:t>VALORES</w:t>
            </w:r>
          </w:p>
        </w:tc>
        <w:tc>
          <w:tcPr>
            <w:tcW w:w="5848" w:type="dxa"/>
            <w:shd w:val="clear" w:color="auto" w:fill="BFBFBF" w:themeFill="background1" w:themeFillShade="BF"/>
          </w:tcPr>
          <w:p w14:paraId="07B7034D" w14:textId="77777777" w:rsidR="004A459E" w:rsidRPr="006B0ECC" w:rsidRDefault="004A459E" w:rsidP="0000438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B0ECC">
              <w:rPr>
                <w:rFonts w:eastAsia="Times New Roman" w:cstheme="minorHAnsi"/>
                <w:b/>
                <w:bCs/>
                <w:sz w:val="16"/>
                <w:szCs w:val="16"/>
                <w:lang w:eastAsia="es-PE"/>
              </w:rPr>
              <w:t>ACTITUDES OBSERVABLES</w:t>
            </w:r>
          </w:p>
        </w:tc>
      </w:tr>
      <w:tr w:rsidR="004A459E" w:rsidRPr="007D2EE0" w14:paraId="60110FFC" w14:textId="77777777" w:rsidTr="004A459E">
        <w:trPr>
          <w:trHeight w:val="336"/>
        </w:trPr>
        <w:tc>
          <w:tcPr>
            <w:tcW w:w="2081" w:type="dxa"/>
            <w:shd w:val="clear" w:color="auto" w:fill="auto"/>
          </w:tcPr>
          <w:p w14:paraId="736A0263" w14:textId="77777777" w:rsidR="004A459E" w:rsidRPr="00C54B68" w:rsidRDefault="004A459E" w:rsidP="0000438C">
            <w:pPr>
              <w:pStyle w:val="Prrafodelista"/>
              <w:numPr>
                <w:ilvl w:val="0"/>
                <w:numId w:val="2"/>
              </w:numPr>
              <w:spacing w:after="0" w:line="240" w:lineRule="atLeast"/>
              <w:rPr>
                <w:rFonts w:ascii="Calibri" w:eastAsia="Calibri" w:hAnsi="Calibri" w:cs="Calibri"/>
                <w:spacing w:val="-2"/>
                <w:sz w:val="18"/>
                <w:lang w:val="es-MX"/>
              </w:rPr>
            </w:pPr>
            <w:r w:rsidRPr="00C54B68">
              <w:rPr>
                <w:rFonts w:ascii="Calibri" w:eastAsia="Calibri" w:hAnsi="Calibri" w:cs="Calibri"/>
                <w:spacing w:val="-2"/>
                <w:sz w:val="18"/>
                <w:lang w:val="es-MX"/>
              </w:rPr>
              <w:t xml:space="preserve">Conciencia de derechos </w:t>
            </w:r>
          </w:p>
        </w:tc>
        <w:tc>
          <w:tcPr>
            <w:tcW w:w="2561" w:type="dxa"/>
            <w:shd w:val="clear" w:color="auto" w:fill="auto"/>
          </w:tcPr>
          <w:p w14:paraId="44EA927D" w14:textId="77777777" w:rsidR="004A459E" w:rsidRPr="00C54B68" w:rsidRDefault="004A459E" w:rsidP="0000438C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 w:cs="Calibri"/>
                <w:spacing w:val="-2"/>
                <w:sz w:val="18"/>
                <w:lang w:val="es-MX"/>
              </w:rPr>
            </w:pPr>
            <w:r w:rsidRPr="00C54B68">
              <w:rPr>
                <w:rFonts w:ascii="Calibri" w:eastAsia="Calibri" w:hAnsi="Calibri" w:cs="Calibri"/>
                <w:spacing w:val="-2"/>
                <w:sz w:val="18"/>
                <w:lang w:val="es-MX"/>
              </w:rPr>
              <w:t>Disposición a conocer, reconocer y valorar los derechos individuales y colectivos que tenemos las personas en el ámbito público y privado.</w:t>
            </w:r>
          </w:p>
        </w:tc>
        <w:tc>
          <w:tcPr>
            <w:tcW w:w="5848" w:type="dxa"/>
            <w:shd w:val="clear" w:color="auto" w:fill="auto"/>
          </w:tcPr>
          <w:p w14:paraId="7602AF6E" w14:textId="77777777" w:rsidR="004A459E" w:rsidRPr="00C54B68" w:rsidRDefault="004A459E" w:rsidP="0000438C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 w:cs="Calibri"/>
                <w:spacing w:val="-2"/>
                <w:sz w:val="18"/>
                <w:lang w:val="es-MX"/>
              </w:rPr>
            </w:pPr>
            <w:r w:rsidRPr="00C54B68">
              <w:rPr>
                <w:rFonts w:ascii="Calibri" w:eastAsia="Calibri" w:hAnsi="Calibri" w:cs="Calibri"/>
                <w:spacing w:val="-2"/>
                <w:sz w:val="18"/>
                <w:lang w:val="es-MX"/>
              </w:rPr>
              <w:t>Los docentes promueven el conocimiento de Los Derechos Humanos y la Convención sobre los Derechos del Niño para empoderar a los estudiantes en su ejercicio democrático.</w:t>
            </w:r>
          </w:p>
        </w:tc>
      </w:tr>
    </w:tbl>
    <w:p w14:paraId="099F2EA9" w14:textId="77777777" w:rsidR="004A459E" w:rsidRDefault="004A459E" w:rsidP="004A459E">
      <w:pPr>
        <w:spacing w:after="0" w:line="240" w:lineRule="auto"/>
        <w:rPr>
          <w:rFonts w:cstheme="minorHAnsi"/>
          <w:sz w:val="16"/>
          <w:szCs w:val="16"/>
          <w:lang w:val="es-ES"/>
        </w:rPr>
      </w:pPr>
    </w:p>
    <w:p w14:paraId="3ACDC364" w14:textId="77777777" w:rsidR="004A459E" w:rsidRPr="007D2EE0" w:rsidRDefault="004A459E" w:rsidP="004A459E">
      <w:pPr>
        <w:spacing w:after="0" w:line="240" w:lineRule="auto"/>
        <w:rPr>
          <w:rFonts w:cstheme="minorHAnsi"/>
          <w:sz w:val="16"/>
          <w:szCs w:val="16"/>
          <w:lang w:val="es-E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8102"/>
      </w:tblGrid>
      <w:tr w:rsidR="004A459E" w:rsidRPr="007D2EE0" w14:paraId="767C6598" w14:textId="77777777" w:rsidTr="004A459E">
        <w:trPr>
          <w:trHeight w:val="166"/>
        </w:trPr>
        <w:tc>
          <w:tcPr>
            <w:tcW w:w="2388" w:type="dxa"/>
            <w:shd w:val="clear" w:color="auto" w:fill="D0CECE"/>
          </w:tcPr>
          <w:p w14:paraId="02CD9D70" w14:textId="77777777" w:rsidR="004A459E" w:rsidRPr="006B0ECC" w:rsidRDefault="004A459E" w:rsidP="0000438C">
            <w:pPr>
              <w:spacing w:after="0" w:line="240" w:lineRule="atLeast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B0ECC">
              <w:rPr>
                <w:rFonts w:cstheme="minorHAnsi"/>
                <w:b/>
                <w:bCs/>
                <w:sz w:val="16"/>
                <w:szCs w:val="16"/>
              </w:rPr>
              <w:t>COMPETENCIAS TRANSVERSALES</w:t>
            </w:r>
          </w:p>
        </w:tc>
        <w:tc>
          <w:tcPr>
            <w:tcW w:w="8102" w:type="dxa"/>
            <w:shd w:val="clear" w:color="auto" w:fill="BFBFBF" w:themeFill="background1" w:themeFillShade="BF"/>
          </w:tcPr>
          <w:p w14:paraId="251D7774" w14:textId="77777777" w:rsidR="004A459E" w:rsidRPr="006B0ECC" w:rsidRDefault="004A459E" w:rsidP="0000438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B0ECC">
              <w:rPr>
                <w:rFonts w:eastAsia="Times New Roman" w:cstheme="minorHAnsi"/>
                <w:b/>
                <w:bCs/>
                <w:sz w:val="16"/>
                <w:szCs w:val="16"/>
                <w:lang w:eastAsia="es-PE"/>
              </w:rPr>
              <w:t>ACTITUDES OBSERVABLES</w:t>
            </w:r>
          </w:p>
        </w:tc>
      </w:tr>
      <w:tr w:rsidR="004A459E" w:rsidRPr="007D2EE0" w14:paraId="79BBD3C3" w14:textId="77777777" w:rsidTr="004A459E">
        <w:trPr>
          <w:trHeight w:val="646"/>
        </w:trPr>
        <w:tc>
          <w:tcPr>
            <w:tcW w:w="2388" w:type="dxa"/>
            <w:shd w:val="clear" w:color="auto" w:fill="auto"/>
          </w:tcPr>
          <w:p w14:paraId="1D5281DD" w14:textId="77777777" w:rsidR="004A459E" w:rsidRPr="007D2EE0" w:rsidRDefault="004A459E" w:rsidP="0000438C">
            <w:p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GESTIONA SU APRENDIZAJE DE MANERA AUTÓNOMA</w:t>
            </w:r>
          </w:p>
        </w:tc>
        <w:tc>
          <w:tcPr>
            <w:tcW w:w="8102" w:type="dxa"/>
            <w:shd w:val="clear" w:color="auto" w:fill="auto"/>
          </w:tcPr>
          <w:p w14:paraId="014CC8B1" w14:textId="77777777" w:rsidR="004A459E" w:rsidRPr="00AC40DC" w:rsidRDefault="004A459E" w:rsidP="0000438C">
            <w:pPr>
              <w:spacing w:after="0"/>
              <w:rPr>
                <w:sz w:val="18"/>
                <w:szCs w:val="18"/>
              </w:rPr>
            </w:pPr>
            <w:r w:rsidRPr="00AC40DC">
              <w:rPr>
                <w:sz w:val="18"/>
                <w:szCs w:val="18"/>
              </w:rPr>
              <w:t>Determina metas de aprendizaje viables asociadas a sus potencialidades, conocimientos, estilos de aprendizaje, habilidades, limitaciones personales y actitudes para el logro de la tarea, formulándose preguntas de manera reflexiva</w:t>
            </w:r>
          </w:p>
        </w:tc>
      </w:tr>
    </w:tbl>
    <w:p w14:paraId="35B7D927" w14:textId="77777777" w:rsidR="004A459E" w:rsidRDefault="004A459E" w:rsidP="004A459E">
      <w:pPr>
        <w:spacing w:after="0" w:line="240" w:lineRule="auto"/>
        <w:rPr>
          <w:rFonts w:cstheme="minorHAnsi"/>
          <w:sz w:val="16"/>
          <w:szCs w:val="16"/>
          <w:lang w:val="es-ES"/>
        </w:rPr>
      </w:pPr>
    </w:p>
    <w:p w14:paraId="69126F2D" w14:textId="77777777" w:rsidR="004A459E" w:rsidRPr="006B0ECC" w:rsidRDefault="004A459E" w:rsidP="004A459E">
      <w:pPr>
        <w:spacing w:after="0" w:line="240" w:lineRule="auto"/>
        <w:rPr>
          <w:rFonts w:cstheme="minorHAnsi"/>
          <w:sz w:val="16"/>
          <w:szCs w:val="16"/>
        </w:rPr>
      </w:pPr>
    </w:p>
    <w:p w14:paraId="03401287" w14:textId="77777777" w:rsidR="004A459E" w:rsidRPr="007D2EE0" w:rsidRDefault="004A459E" w:rsidP="004A459E">
      <w:pPr>
        <w:spacing w:after="0" w:line="240" w:lineRule="auto"/>
        <w:rPr>
          <w:rFonts w:cstheme="minorHAnsi"/>
          <w:sz w:val="16"/>
          <w:szCs w:val="16"/>
          <w:lang w:val="es-ES"/>
        </w:rPr>
      </w:pPr>
    </w:p>
    <w:tbl>
      <w:tblPr>
        <w:tblStyle w:val="Tablaconcuadrcul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5"/>
        <w:gridCol w:w="1319"/>
        <w:gridCol w:w="3055"/>
        <w:gridCol w:w="1499"/>
        <w:gridCol w:w="1249"/>
        <w:gridCol w:w="1993"/>
      </w:tblGrid>
      <w:tr w:rsidR="004A459E" w:rsidRPr="007D2EE0" w14:paraId="01CA2F42" w14:textId="77777777" w:rsidTr="004A459E">
        <w:trPr>
          <w:trHeight w:val="132"/>
        </w:trPr>
        <w:tc>
          <w:tcPr>
            <w:tcW w:w="1375" w:type="dxa"/>
            <w:shd w:val="clear" w:color="auto" w:fill="BFBFBF" w:themeFill="background1" w:themeFillShade="BF"/>
          </w:tcPr>
          <w:p w14:paraId="4C137E36" w14:textId="77777777" w:rsidR="004A459E" w:rsidRPr="006B0ECC" w:rsidRDefault="004A459E" w:rsidP="0000438C">
            <w:pPr>
              <w:spacing w:line="240" w:lineRule="auto"/>
              <w:contextualSpacing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6B0ECC">
              <w:rPr>
                <w:rFonts w:eastAsia="Calibri" w:cstheme="minorHAnsi"/>
                <w:b/>
                <w:bCs/>
                <w:sz w:val="16"/>
                <w:szCs w:val="16"/>
              </w:rPr>
              <w:t>COMPETENCIA</w:t>
            </w:r>
          </w:p>
        </w:tc>
        <w:tc>
          <w:tcPr>
            <w:tcW w:w="1319" w:type="dxa"/>
            <w:shd w:val="clear" w:color="auto" w:fill="BFBFBF" w:themeFill="background1" w:themeFillShade="BF"/>
          </w:tcPr>
          <w:p w14:paraId="22DDCE2A" w14:textId="77777777" w:rsidR="004A459E" w:rsidRPr="006B0ECC" w:rsidRDefault="004A459E" w:rsidP="0000438C">
            <w:pPr>
              <w:spacing w:line="240" w:lineRule="auto"/>
              <w:contextualSpacing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6B0ECC">
              <w:rPr>
                <w:rFonts w:eastAsia="Calibri" w:cstheme="minorHAnsi"/>
                <w:b/>
                <w:bCs/>
                <w:sz w:val="16"/>
                <w:szCs w:val="16"/>
              </w:rPr>
              <w:t>CAPACIDADES</w:t>
            </w:r>
          </w:p>
        </w:tc>
        <w:tc>
          <w:tcPr>
            <w:tcW w:w="3055" w:type="dxa"/>
            <w:shd w:val="clear" w:color="auto" w:fill="BFBFBF" w:themeFill="background1" w:themeFillShade="BF"/>
          </w:tcPr>
          <w:p w14:paraId="323AE4FF" w14:textId="77777777" w:rsidR="004A459E" w:rsidRPr="006B0ECC" w:rsidRDefault="004A459E" w:rsidP="0000438C">
            <w:pPr>
              <w:spacing w:line="240" w:lineRule="auto"/>
              <w:ind w:left="-392" w:firstLine="3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PE"/>
              </w:rPr>
            </w:pPr>
            <w:r w:rsidRPr="006B0ECC">
              <w:rPr>
                <w:rFonts w:eastAsia="Times New Roman" w:cstheme="minorHAnsi"/>
                <w:b/>
                <w:bCs/>
                <w:sz w:val="16"/>
                <w:szCs w:val="16"/>
                <w:lang w:eastAsia="es-PE"/>
              </w:rPr>
              <w:t>DESEMPEÑO PRECISADO</w:t>
            </w:r>
          </w:p>
        </w:tc>
        <w:tc>
          <w:tcPr>
            <w:tcW w:w="1499" w:type="dxa"/>
            <w:shd w:val="clear" w:color="auto" w:fill="BFBFBF" w:themeFill="background1" w:themeFillShade="BF"/>
          </w:tcPr>
          <w:p w14:paraId="186FC5E8" w14:textId="77777777" w:rsidR="004A459E" w:rsidRPr="006B0ECC" w:rsidRDefault="004A459E" w:rsidP="0000438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PE"/>
              </w:rPr>
            </w:pPr>
            <w:r w:rsidRPr="006B0ECC">
              <w:rPr>
                <w:rFonts w:eastAsia="Times New Roman" w:cstheme="minorHAnsi"/>
                <w:b/>
                <w:bCs/>
                <w:sz w:val="16"/>
                <w:szCs w:val="16"/>
                <w:lang w:eastAsia="es-PE"/>
              </w:rPr>
              <w:t xml:space="preserve">CRITERIOS DE EVALUACIÓN </w:t>
            </w:r>
          </w:p>
        </w:tc>
        <w:tc>
          <w:tcPr>
            <w:tcW w:w="1249" w:type="dxa"/>
            <w:shd w:val="clear" w:color="auto" w:fill="BFBFBF" w:themeFill="background1" w:themeFillShade="BF"/>
          </w:tcPr>
          <w:p w14:paraId="130822C3" w14:textId="77777777" w:rsidR="004A459E" w:rsidRPr="006B0ECC" w:rsidRDefault="004A459E" w:rsidP="0000438C">
            <w:pPr>
              <w:spacing w:line="240" w:lineRule="auto"/>
              <w:ind w:left="-392" w:firstLine="392"/>
              <w:rPr>
                <w:rFonts w:eastAsia="Times New Roman" w:cstheme="minorHAnsi"/>
                <w:b/>
                <w:bCs/>
                <w:sz w:val="16"/>
                <w:szCs w:val="16"/>
                <w:lang w:eastAsia="es-PE"/>
              </w:rPr>
            </w:pPr>
            <w:r w:rsidRPr="006B0ECC">
              <w:rPr>
                <w:rFonts w:eastAsia="Times New Roman" w:cstheme="minorHAnsi"/>
                <w:b/>
                <w:bCs/>
                <w:sz w:val="16"/>
                <w:szCs w:val="16"/>
                <w:lang w:eastAsia="es-PE"/>
              </w:rPr>
              <w:t>EVIDENCIA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3A2A3F46" w14:textId="77777777" w:rsidR="004A459E" w:rsidRPr="006B0ECC" w:rsidRDefault="004A459E" w:rsidP="0000438C">
            <w:pPr>
              <w:spacing w:line="240" w:lineRule="auto"/>
              <w:ind w:left="-392" w:firstLine="3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PE"/>
              </w:rPr>
            </w:pPr>
            <w:r w:rsidRPr="006B0ECC">
              <w:rPr>
                <w:rFonts w:eastAsia="Times New Roman" w:cstheme="minorHAnsi"/>
                <w:b/>
                <w:bCs/>
                <w:sz w:val="16"/>
                <w:szCs w:val="16"/>
                <w:lang w:eastAsia="es-PE"/>
              </w:rPr>
              <w:t>EVA.</w:t>
            </w:r>
          </w:p>
        </w:tc>
      </w:tr>
      <w:tr w:rsidR="004A459E" w:rsidRPr="007D2EE0" w14:paraId="34D8C5FA" w14:textId="77777777" w:rsidTr="004A459E">
        <w:trPr>
          <w:trHeight w:val="87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3ADC0" w14:textId="77777777" w:rsidR="004A459E" w:rsidRPr="007D2EE0" w:rsidRDefault="004A459E" w:rsidP="0000438C">
            <w:pPr>
              <w:spacing w:line="240" w:lineRule="auto"/>
              <w:contextualSpacing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300EF">
              <w:rPr>
                <w:b/>
                <w:sz w:val="16"/>
                <w:szCs w:val="16"/>
              </w:rPr>
              <w:t>GESTIONA PROYECTOS DE EMPRENDIMIENTO ECONÓMICO Y SOCIAL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19" w:type="dxa"/>
          </w:tcPr>
          <w:p w14:paraId="0AAD7021" w14:textId="77777777" w:rsidR="004A459E" w:rsidRPr="00F60F70" w:rsidRDefault="004A459E" w:rsidP="0000438C">
            <w:pPr>
              <w:numPr>
                <w:ilvl w:val="0"/>
                <w:numId w:val="1"/>
              </w:numPr>
              <w:spacing w:line="240" w:lineRule="auto"/>
              <w:ind w:left="181" w:hanging="180"/>
              <w:rPr>
                <w:rFonts w:cs="Calibri"/>
                <w:spacing w:val="-2"/>
                <w:sz w:val="18"/>
                <w:lang w:val="es-ES"/>
              </w:rPr>
            </w:pPr>
            <w:r w:rsidRPr="00F60F70">
              <w:rPr>
                <w:rFonts w:ascii="Calibri" w:eastAsia="Calibri" w:hAnsi="Calibri" w:cs="Calibri"/>
                <w:spacing w:val="-2"/>
                <w:sz w:val="18"/>
              </w:rPr>
              <w:t>Crea propuestas de valor.</w:t>
            </w:r>
            <w:r w:rsidRPr="00F60F70">
              <w:rPr>
                <w:rFonts w:ascii="Calibri" w:hAnsi="Calibri" w:cs="Calibri"/>
                <w:spacing w:val="-2"/>
                <w:sz w:val="18"/>
                <w:lang w:val="es-ES"/>
              </w:rPr>
              <w:t xml:space="preserve"> </w:t>
            </w:r>
          </w:p>
          <w:p w14:paraId="3AB35025" w14:textId="77777777" w:rsidR="004A459E" w:rsidRPr="006B0ECC" w:rsidRDefault="004A459E" w:rsidP="0000438C">
            <w:pPr>
              <w:spacing w:line="240" w:lineRule="auto"/>
              <w:ind w:left="181"/>
              <w:rPr>
                <w:rFonts w:eastAsia="Calibri" w:cs="Calibri"/>
                <w:spacing w:val="-2"/>
                <w:sz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67117" w14:textId="77777777" w:rsidR="004A459E" w:rsidRPr="007D2EE0" w:rsidRDefault="004A459E" w:rsidP="0000438C">
            <w:pPr>
              <w:numPr>
                <w:ilvl w:val="0"/>
                <w:numId w:val="1"/>
              </w:numPr>
              <w:spacing w:line="240" w:lineRule="auto"/>
              <w:ind w:left="284" w:hanging="180"/>
              <w:rPr>
                <w:rFonts w:cstheme="minorHAnsi"/>
                <w:sz w:val="16"/>
                <w:szCs w:val="16"/>
              </w:rPr>
            </w:pPr>
            <w:r w:rsidRPr="005E67DE">
              <w:rPr>
                <w:rFonts w:cstheme="minorHAnsi"/>
                <w:sz w:val="16"/>
                <w:szCs w:val="16"/>
              </w:rPr>
              <w:t>Realiza observaciones o entrevistas estructuradas para indagar los posibles factores que originan las necesidades o problemas de un grupo de usuarios, para satisfacerlos o resolverlos desde su campo de interés.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D2412" w14:textId="77777777" w:rsidR="004A459E" w:rsidRPr="007D2EE0" w:rsidRDefault="004A459E" w:rsidP="0000438C">
            <w:pPr>
              <w:spacing w:line="240" w:lineRule="auto"/>
              <w:ind w:left="10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-Participa en la etapa de empatizar aplicando la metodología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design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thinking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DA087" w14:textId="77777777" w:rsidR="004A459E" w:rsidRPr="00DA24D9" w:rsidRDefault="004A459E" w:rsidP="0000438C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A24D9">
              <w:rPr>
                <w:rFonts w:cstheme="minorHAnsi"/>
                <w:sz w:val="16"/>
                <w:szCs w:val="16"/>
              </w:rPr>
              <w:t>Organizador visual.</w:t>
            </w:r>
          </w:p>
          <w:p w14:paraId="6FE43AA6" w14:textId="4F911996" w:rsidR="004A459E" w:rsidRPr="00DA24D9" w:rsidRDefault="004A459E" w:rsidP="0000438C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A24D9">
              <w:rPr>
                <w:rFonts w:cstheme="minorHAnsi"/>
                <w:sz w:val="16"/>
                <w:szCs w:val="16"/>
              </w:rPr>
              <w:t xml:space="preserve">Entrevista en torno </w:t>
            </w:r>
            <w:r w:rsidR="00EA2E50">
              <w:rPr>
                <w:rFonts w:cstheme="minorHAnsi"/>
                <w:sz w:val="16"/>
                <w:szCs w:val="16"/>
              </w:rPr>
              <w:t>a su proyecto de emprendimiento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AE9D1" w14:textId="77777777" w:rsidR="004A459E" w:rsidRPr="007D2EE0" w:rsidRDefault="004A459E" w:rsidP="0000438C">
            <w:pPr>
              <w:spacing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>Lista de cotejo</w:t>
            </w:r>
          </w:p>
        </w:tc>
      </w:tr>
    </w:tbl>
    <w:p w14:paraId="7B2FD37F" w14:textId="77777777" w:rsidR="004A459E" w:rsidRPr="007D2EE0" w:rsidRDefault="004A459E" w:rsidP="004A459E">
      <w:pPr>
        <w:spacing w:after="0" w:line="240" w:lineRule="auto"/>
        <w:rPr>
          <w:rFonts w:cstheme="minorHAnsi"/>
          <w:sz w:val="16"/>
          <w:szCs w:val="16"/>
          <w:lang w:val="es-ES"/>
        </w:rPr>
      </w:pPr>
    </w:p>
    <w:p w14:paraId="74D19A82" w14:textId="77777777" w:rsidR="004A459E" w:rsidRPr="006B0ECC" w:rsidRDefault="004A459E" w:rsidP="004A459E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6B0ECC">
        <w:rPr>
          <w:rFonts w:cstheme="minorHAnsi"/>
          <w:b/>
          <w:bCs/>
          <w:color w:val="000000" w:themeColor="text1"/>
          <w:sz w:val="16"/>
          <w:szCs w:val="16"/>
        </w:rPr>
        <w:t xml:space="preserve">SECUENCIA DIDÁCTICA                                                                                               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117"/>
        <w:gridCol w:w="9373"/>
      </w:tblGrid>
      <w:tr w:rsidR="004A459E" w:rsidRPr="007D2EE0" w14:paraId="215F5587" w14:textId="77777777" w:rsidTr="004A459E">
        <w:trPr>
          <w:trHeight w:val="244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2821524E" w14:textId="77777777" w:rsidR="004A459E" w:rsidRPr="006B0ECC" w:rsidRDefault="004A459E" w:rsidP="0000438C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B0ECC">
              <w:rPr>
                <w:rFonts w:cstheme="minorHAnsi"/>
                <w:b/>
                <w:bCs/>
                <w:sz w:val="16"/>
                <w:szCs w:val="16"/>
              </w:rPr>
              <w:t>ACTIVIDADES</w:t>
            </w:r>
          </w:p>
        </w:tc>
      </w:tr>
      <w:tr w:rsidR="004A459E" w:rsidRPr="007D2EE0" w14:paraId="2F41AC21" w14:textId="77777777" w:rsidTr="004A459E">
        <w:trPr>
          <w:trHeight w:val="244"/>
        </w:trPr>
        <w:tc>
          <w:tcPr>
            <w:tcW w:w="1117" w:type="dxa"/>
            <w:shd w:val="clear" w:color="auto" w:fill="D9D9D9" w:themeFill="background1" w:themeFillShade="D9"/>
          </w:tcPr>
          <w:p w14:paraId="6160D1B1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>INICIO</w:t>
            </w:r>
          </w:p>
        </w:tc>
        <w:tc>
          <w:tcPr>
            <w:tcW w:w="9373" w:type="dxa"/>
          </w:tcPr>
          <w:p w14:paraId="5A594F3D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>Saludo</w:t>
            </w:r>
          </w:p>
        </w:tc>
      </w:tr>
      <w:tr w:rsidR="004A459E" w:rsidRPr="007D2EE0" w14:paraId="215D536C" w14:textId="77777777" w:rsidTr="004A459E">
        <w:trPr>
          <w:trHeight w:val="310"/>
        </w:trPr>
        <w:tc>
          <w:tcPr>
            <w:tcW w:w="1117" w:type="dxa"/>
          </w:tcPr>
          <w:p w14:paraId="05754715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 xml:space="preserve">Motivación: </w:t>
            </w:r>
          </w:p>
        </w:tc>
        <w:tc>
          <w:tcPr>
            <w:tcW w:w="9373" w:type="dxa"/>
          </w:tcPr>
          <w:p w14:paraId="7F34A2FA" w14:textId="28EDA42E" w:rsidR="004A459E" w:rsidRPr="007D2EE0" w:rsidRDefault="00EA2E50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La</w:t>
            </w:r>
            <w:r w:rsidR="004A459E">
              <w:rPr>
                <w:rFonts w:cstheme="minorHAnsi"/>
                <w:sz w:val="16"/>
                <w:szCs w:val="16"/>
              </w:rPr>
              <w:t xml:space="preserve"> docente pregunta </w:t>
            </w:r>
            <w:r>
              <w:rPr>
                <w:rFonts w:cstheme="minorHAnsi"/>
                <w:sz w:val="16"/>
                <w:szCs w:val="16"/>
              </w:rPr>
              <w:t>¿Cuál es el tema de su proyecto de emprendimiento? ¿Cuál es la problemática de su proyecto?</w:t>
            </w:r>
          </w:p>
        </w:tc>
      </w:tr>
      <w:tr w:rsidR="004A459E" w:rsidRPr="007D2EE0" w14:paraId="4C0EF119" w14:textId="77777777" w:rsidTr="004A459E">
        <w:trPr>
          <w:trHeight w:val="390"/>
        </w:trPr>
        <w:tc>
          <w:tcPr>
            <w:tcW w:w="1117" w:type="dxa"/>
          </w:tcPr>
          <w:p w14:paraId="145620CB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  <w:lang w:val="es-ES"/>
              </w:rPr>
            </w:pPr>
            <w:r w:rsidRPr="007D2EE0">
              <w:rPr>
                <w:rFonts w:cstheme="minorHAnsi"/>
                <w:sz w:val="16"/>
                <w:szCs w:val="16"/>
              </w:rPr>
              <w:t xml:space="preserve">Saberes previos: </w:t>
            </w:r>
          </w:p>
        </w:tc>
        <w:tc>
          <w:tcPr>
            <w:tcW w:w="9373" w:type="dxa"/>
          </w:tcPr>
          <w:p w14:paraId="4734B4F5" w14:textId="664B6E5F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</w:rPr>
              <w:t>La docente recoge las ideas de los estudiantes</w:t>
            </w:r>
            <w:r w:rsidR="00EA2E50">
              <w:rPr>
                <w:rFonts w:cstheme="minorHAnsi"/>
                <w:sz w:val="16"/>
                <w:szCs w:val="16"/>
              </w:rPr>
              <w:t xml:space="preserve">. ¿Qué empresas </w:t>
            </w:r>
            <w:proofErr w:type="spellStart"/>
            <w:r w:rsidR="00EA2E50">
              <w:rPr>
                <w:rFonts w:cstheme="minorHAnsi"/>
                <w:sz w:val="16"/>
                <w:szCs w:val="16"/>
              </w:rPr>
              <w:t>de el</w:t>
            </w:r>
            <w:proofErr w:type="spellEnd"/>
            <w:r w:rsidR="00EA2E50">
              <w:rPr>
                <w:rFonts w:cstheme="minorHAnsi"/>
                <w:sz w:val="16"/>
                <w:szCs w:val="16"/>
              </w:rPr>
              <w:t xml:space="preserve"> rubro conoces?</w:t>
            </w:r>
          </w:p>
        </w:tc>
      </w:tr>
      <w:tr w:rsidR="004A459E" w:rsidRPr="007D2EE0" w14:paraId="38A5EA8A" w14:textId="77777777" w:rsidTr="004A459E">
        <w:trPr>
          <w:trHeight w:val="327"/>
        </w:trPr>
        <w:tc>
          <w:tcPr>
            <w:tcW w:w="1117" w:type="dxa"/>
          </w:tcPr>
          <w:p w14:paraId="74441A9B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 xml:space="preserve">Conflicto cognitivo: </w:t>
            </w:r>
          </w:p>
        </w:tc>
        <w:tc>
          <w:tcPr>
            <w:tcW w:w="9373" w:type="dxa"/>
          </w:tcPr>
          <w:p w14:paraId="73BD93EE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¿Qué técnicas aplican las empresas para conocer los gustos y necesidades del cliente?</w:t>
            </w:r>
          </w:p>
          <w:p w14:paraId="4AE119C1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A459E" w:rsidRPr="007D2EE0" w14:paraId="19964C8B" w14:textId="77777777" w:rsidTr="004A459E">
        <w:trPr>
          <w:trHeight w:val="228"/>
        </w:trPr>
        <w:tc>
          <w:tcPr>
            <w:tcW w:w="1117" w:type="dxa"/>
          </w:tcPr>
          <w:p w14:paraId="50237969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 xml:space="preserve">Propósito. </w:t>
            </w:r>
          </w:p>
        </w:tc>
        <w:tc>
          <w:tcPr>
            <w:tcW w:w="9373" w:type="dxa"/>
          </w:tcPr>
          <w:p w14:paraId="7BF5A3B5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DESIGN THINKING-EMPATIZAR</w:t>
            </w:r>
          </w:p>
        </w:tc>
      </w:tr>
      <w:tr w:rsidR="004A459E" w:rsidRPr="007D2EE0" w14:paraId="672D40B3" w14:textId="77777777" w:rsidTr="004A459E">
        <w:trPr>
          <w:trHeight w:val="263"/>
        </w:trPr>
        <w:tc>
          <w:tcPr>
            <w:tcW w:w="1117" w:type="dxa"/>
            <w:shd w:val="clear" w:color="auto" w:fill="auto"/>
          </w:tcPr>
          <w:p w14:paraId="360338A7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>DESARROLLO</w:t>
            </w:r>
          </w:p>
        </w:tc>
        <w:tc>
          <w:tcPr>
            <w:tcW w:w="9373" w:type="dxa"/>
          </w:tcPr>
          <w:p w14:paraId="34A13570" w14:textId="263C582B" w:rsidR="004A459E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>Los</w:t>
            </w:r>
            <w:r>
              <w:rPr>
                <w:rFonts w:cstheme="minorHAnsi"/>
                <w:sz w:val="16"/>
                <w:szCs w:val="16"/>
              </w:rPr>
              <w:t xml:space="preserve"> estudiantes se reúnen en equipo de 5 estudiantes, </w:t>
            </w:r>
            <w:r w:rsidR="00EA2E50">
              <w:rPr>
                <w:rFonts w:cstheme="minorHAnsi"/>
                <w:sz w:val="16"/>
                <w:szCs w:val="16"/>
              </w:rPr>
              <w:t>observan el video</w:t>
            </w:r>
            <w:r>
              <w:rPr>
                <w:rFonts w:cstheme="minorHAnsi"/>
                <w:sz w:val="16"/>
                <w:szCs w:val="16"/>
              </w:rPr>
              <w:t xml:space="preserve"> de la fase empatizar del </w:t>
            </w:r>
            <w:proofErr w:type="spellStart"/>
            <w:r>
              <w:rPr>
                <w:rFonts w:cstheme="minorHAnsi"/>
                <w:sz w:val="16"/>
                <w:szCs w:val="16"/>
              </w:rPr>
              <w:t>design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thinking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cada grupo elabora un organizador visual sistematizando </w:t>
            </w:r>
            <w:r w:rsidR="00EA2E50">
              <w:rPr>
                <w:rFonts w:cstheme="minorHAnsi"/>
                <w:sz w:val="16"/>
                <w:szCs w:val="16"/>
              </w:rPr>
              <w:t>el video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278BCA34" w14:textId="77777777" w:rsidR="004A459E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Los estudiantes aplican la técnica de museo para exponer sus organizadores visuales.</w:t>
            </w:r>
          </w:p>
          <w:p w14:paraId="327AC904" w14:textId="77777777" w:rsidR="00EA2E50" w:rsidRDefault="004A459E" w:rsidP="00EA2E50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Cada estudiante anota su propio organizador visual para su folder. </w:t>
            </w:r>
          </w:p>
          <w:p w14:paraId="3F291779" w14:textId="77777777" w:rsidR="004A459E" w:rsidRDefault="004A459E" w:rsidP="00EA2E50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La docente indica que los estudiantes en trabajo de pares, los estudiantes empiezan a recoger la información utilizando una entrevista sobre los gustos y preferencias de </w:t>
            </w:r>
            <w:r w:rsidR="00EA2E50">
              <w:rPr>
                <w:rFonts w:cstheme="minorHAnsi"/>
                <w:sz w:val="16"/>
                <w:szCs w:val="16"/>
              </w:rPr>
              <w:t>los usuarios.</w:t>
            </w:r>
          </w:p>
          <w:p w14:paraId="75660DD3" w14:textId="14D7AB12" w:rsidR="00EA2E50" w:rsidRPr="007D2EE0" w:rsidRDefault="00EA2E50" w:rsidP="00EA2E50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Redacta su POV</w:t>
            </w:r>
          </w:p>
        </w:tc>
      </w:tr>
      <w:tr w:rsidR="004A459E" w:rsidRPr="007D2EE0" w14:paraId="2B82BE71" w14:textId="77777777" w:rsidTr="004A459E">
        <w:trPr>
          <w:trHeight w:val="1233"/>
        </w:trPr>
        <w:tc>
          <w:tcPr>
            <w:tcW w:w="1117" w:type="dxa"/>
            <w:shd w:val="clear" w:color="auto" w:fill="auto"/>
          </w:tcPr>
          <w:p w14:paraId="4E180657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>SALIDA</w:t>
            </w:r>
          </w:p>
        </w:tc>
        <w:tc>
          <w:tcPr>
            <w:tcW w:w="9373" w:type="dxa"/>
          </w:tcPr>
          <w:p w14:paraId="0AB8265A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 xml:space="preserve">Meta cognición/reflexión </w:t>
            </w:r>
          </w:p>
          <w:p w14:paraId="55A41001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>¿Qué aprendimos?</w:t>
            </w:r>
          </w:p>
          <w:p w14:paraId="1206D0E1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>¿Cómo lo aprendimos?</w:t>
            </w:r>
          </w:p>
          <w:p w14:paraId="2A880B66" w14:textId="77777777" w:rsidR="004A459E" w:rsidRPr="007D2EE0" w:rsidRDefault="004A459E" w:rsidP="0000438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>¿Para qué nos sirve?</w:t>
            </w:r>
          </w:p>
          <w:p w14:paraId="402A22B8" w14:textId="77777777" w:rsidR="004A459E" w:rsidRPr="007D2EE0" w:rsidRDefault="004A459E" w:rsidP="0000438C">
            <w:pPr>
              <w:tabs>
                <w:tab w:val="center" w:pos="4504"/>
              </w:tabs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D2EE0">
              <w:rPr>
                <w:rFonts w:cstheme="minorHAnsi"/>
                <w:sz w:val="16"/>
                <w:szCs w:val="16"/>
              </w:rPr>
              <w:t>¿Qué aspecto me pareció más relevante y por qué?</w:t>
            </w:r>
          </w:p>
        </w:tc>
      </w:tr>
    </w:tbl>
    <w:p w14:paraId="51D0C779" w14:textId="77777777" w:rsidR="004A459E" w:rsidRDefault="004A459E" w:rsidP="004A459E">
      <w:pPr>
        <w:spacing w:after="0"/>
        <w:rPr>
          <w:rFonts w:cstheme="minorHAnsi"/>
          <w:b/>
          <w:sz w:val="28"/>
          <w:szCs w:val="28"/>
        </w:rPr>
      </w:pPr>
    </w:p>
    <w:p w14:paraId="5617469C" w14:textId="77777777" w:rsidR="004A459E" w:rsidRDefault="004A459E"/>
    <w:p w14:paraId="243266AA" w14:textId="02A5F1B1" w:rsidR="007C7DA3" w:rsidRDefault="007C7DA3">
      <w:r>
        <w:br w:type="page"/>
      </w:r>
    </w:p>
    <w:p w14:paraId="433827E0" w14:textId="77777777" w:rsidR="007C7DA3" w:rsidRPr="007C7DA3" w:rsidRDefault="007C7DA3" w:rsidP="00982CF7">
      <w:pPr>
        <w:jc w:val="center"/>
      </w:pPr>
      <w:r w:rsidRPr="007C7DA3">
        <w:rPr>
          <w:b/>
          <w:bCs/>
        </w:rPr>
        <w:lastRenderedPageBreak/>
        <w:t>LISTA DE COTEJO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3499"/>
        <w:gridCol w:w="1956"/>
        <w:gridCol w:w="3684"/>
      </w:tblGrid>
      <w:tr w:rsidR="007C7DA3" w:rsidRPr="007C7DA3" w14:paraId="5133C196" w14:textId="77777777" w:rsidTr="00982CF7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E9B15" w14:textId="57879D95" w:rsidR="007C7DA3" w:rsidRPr="007C7DA3" w:rsidRDefault="007C7DA3" w:rsidP="007C7DA3">
            <w:r w:rsidRPr="007C7DA3">
              <w:rPr>
                <w:b/>
                <w:bCs/>
              </w:rPr>
              <w:t xml:space="preserve">TÍTULO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0653F" w14:textId="38067947" w:rsidR="007C7DA3" w:rsidRPr="007C7DA3" w:rsidRDefault="007C7DA3" w:rsidP="007C7DA3"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>- Empatizar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8FBF3" w14:textId="77777777" w:rsidR="007C7DA3" w:rsidRPr="007C7DA3" w:rsidRDefault="007C7DA3" w:rsidP="007C7DA3">
            <w:r w:rsidRPr="007C7DA3">
              <w:rPr>
                <w:b/>
                <w:bCs/>
              </w:rPr>
              <w:t>EVIDENCIA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67FDB" w14:textId="67930021" w:rsidR="007C7DA3" w:rsidRPr="007C7DA3" w:rsidRDefault="007C7DA3" w:rsidP="007C7DA3">
            <w:r w:rsidRPr="00DA24D9">
              <w:rPr>
                <w:rFonts w:cstheme="minorHAnsi"/>
                <w:sz w:val="16"/>
                <w:szCs w:val="16"/>
              </w:rPr>
              <w:t xml:space="preserve">Entrevista en torno al consumo de </w:t>
            </w:r>
            <w:r>
              <w:rPr>
                <w:rFonts w:cstheme="minorHAnsi"/>
                <w:sz w:val="16"/>
                <w:szCs w:val="16"/>
              </w:rPr>
              <w:t>panes.</w:t>
            </w:r>
          </w:p>
        </w:tc>
      </w:tr>
      <w:tr w:rsidR="007C7DA3" w:rsidRPr="007C7DA3" w14:paraId="65FAFDDF" w14:textId="77777777" w:rsidTr="007C7DA3">
        <w:trPr>
          <w:trHeight w:val="2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9666D7" w14:textId="77777777" w:rsidR="007C7DA3" w:rsidRPr="007C7DA3" w:rsidRDefault="007C7DA3" w:rsidP="007C7DA3">
            <w:r w:rsidRPr="007C7DA3">
              <w:rPr>
                <w:b/>
                <w:bCs/>
              </w:rPr>
              <w:t>PROPÓSITO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860EC" w14:textId="25DC91C1" w:rsidR="007C7DA3" w:rsidRPr="007C7DA3" w:rsidRDefault="007C7DA3" w:rsidP="007C7DA3">
            <w:pPr>
              <w:numPr>
                <w:ilvl w:val="0"/>
                <w:numId w:val="4"/>
              </w:numPr>
            </w:pPr>
            <w:r w:rsidRPr="005E67DE">
              <w:rPr>
                <w:rFonts w:cstheme="minorHAnsi"/>
                <w:sz w:val="16"/>
                <w:szCs w:val="16"/>
              </w:rPr>
              <w:t>Realiza observaciones o entrevistas estructuradas para indagar los posibles factores que originan las necesidades o problemas de un grupo de usuarios, para satisfacerlos o resolverlos desde su campo de interés.</w:t>
            </w:r>
          </w:p>
        </w:tc>
      </w:tr>
    </w:tbl>
    <w:p w14:paraId="68EA406E" w14:textId="77777777" w:rsidR="007C7DA3" w:rsidRPr="007C7DA3" w:rsidRDefault="007C7DA3" w:rsidP="007C7DA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2279"/>
        <w:gridCol w:w="2833"/>
        <w:gridCol w:w="2837"/>
        <w:gridCol w:w="236"/>
      </w:tblGrid>
      <w:tr w:rsidR="007C7DA3" w:rsidRPr="007C7DA3" w14:paraId="0B2E2339" w14:textId="77777777" w:rsidTr="007C7D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B6B5CA" w14:textId="77777777" w:rsidR="007C7DA3" w:rsidRPr="007C7DA3" w:rsidRDefault="007C7DA3" w:rsidP="007C7DA3">
            <w:r w:rsidRPr="007C7DA3">
              <w:rPr>
                <w:b/>
                <w:bCs/>
              </w:rPr>
              <w:t>COMPETENCIA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6913EC" w14:textId="77777777" w:rsidR="007C7DA3" w:rsidRPr="007C7DA3" w:rsidRDefault="007C7DA3" w:rsidP="007C7DA3">
            <w:r w:rsidRPr="007C7DA3">
              <w:rPr>
                <w:b/>
                <w:bCs/>
              </w:rPr>
              <w:t>CRITERIOS</w:t>
            </w:r>
          </w:p>
        </w:tc>
      </w:tr>
      <w:tr w:rsidR="00EA2E50" w:rsidRPr="007C7DA3" w14:paraId="1193DE0D" w14:textId="77777777" w:rsidTr="00982CF7">
        <w:trPr>
          <w:trHeight w:val="10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9F70F" w14:textId="77777777" w:rsidR="00EA2E50" w:rsidRPr="007C7DA3" w:rsidRDefault="00EA2E50" w:rsidP="00EA2E50">
            <w:pPr>
              <w:spacing w:after="0" w:line="240" w:lineRule="auto"/>
              <w:rPr>
                <w:sz w:val="16"/>
                <w:szCs w:val="16"/>
              </w:rPr>
            </w:pPr>
            <w:r w:rsidRPr="007C7DA3">
              <w:rPr>
                <w:sz w:val="16"/>
                <w:szCs w:val="16"/>
              </w:rPr>
              <w:t>GESTIONA PROYECTOS DE EMPRENDIMIENTO ECONÓMICO SOCIAL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7BA84" w14:textId="1DEEDCEC" w:rsidR="00EA2E50" w:rsidRPr="007C7DA3" w:rsidRDefault="00EA2E50" w:rsidP="00EA2E50">
            <w:pPr>
              <w:spacing w:after="0" w:line="240" w:lineRule="auto"/>
              <w:rPr>
                <w:sz w:val="16"/>
                <w:szCs w:val="16"/>
              </w:rPr>
            </w:pPr>
            <w:r w:rsidRPr="007C7DA3">
              <w:rPr>
                <w:sz w:val="16"/>
                <w:szCs w:val="16"/>
              </w:rPr>
              <w:t xml:space="preserve">Trabajé cooperativamente </w:t>
            </w:r>
            <w:r>
              <w:rPr>
                <w:sz w:val="16"/>
                <w:szCs w:val="16"/>
              </w:rPr>
              <w:t>en equipo para el desarrollo de la fase empatizar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B190A" w14:textId="1E8B89D0" w:rsidR="00EA2E50" w:rsidRPr="007C7DA3" w:rsidRDefault="00EA2E50" w:rsidP="00EA2E50">
            <w:pPr>
              <w:spacing w:after="0" w:line="240" w:lineRule="auto"/>
              <w:rPr>
                <w:sz w:val="16"/>
                <w:szCs w:val="16"/>
              </w:rPr>
            </w:pPr>
            <w:r w:rsidRPr="007C7DA3">
              <w:rPr>
                <w:sz w:val="16"/>
                <w:szCs w:val="16"/>
              </w:rPr>
              <w:t xml:space="preserve">Creé una propuesta de valor </w:t>
            </w:r>
            <w:r>
              <w:rPr>
                <w:sz w:val="16"/>
                <w:szCs w:val="16"/>
              </w:rPr>
              <w:t xml:space="preserve">para el proyecto de emprendimiento considerando las necesidades del usuario en equipo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C9296" w14:textId="77777777" w:rsidR="00EA2E50" w:rsidRPr="007C7DA3" w:rsidRDefault="00EA2E50" w:rsidP="00EA2E50">
            <w:pPr>
              <w:spacing w:after="0" w:line="240" w:lineRule="auto"/>
              <w:rPr>
                <w:sz w:val="16"/>
                <w:szCs w:val="16"/>
              </w:rPr>
            </w:pPr>
            <w:r w:rsidRPr="007C7DA3">
              <w:rPr>
                <w:sz w:val="16"/>
                <w:szCs w:val="16"/>
              </w:rPr>
              <w:t>Recoge en equipo información sobre necesidades o problemas de un grupo de usuarios de su entorno a partir de su campo de interés.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06B5F" w14:textId="77777777" w:rsidR="00EA2E50" w:rsidRPr="007C7DA3" w:rsidRDefault="00EA2E50" w:rsidP="00EA2E50">
            <w:pPr>
              <w:spacing w:after="0"/>
            </w:pPr>
          </w:p>
        </w:tc>
      </w:tr>
    </w:tbl>
    <w:p w14:paraId="70BA5796" w14:textId="77777777" w:rsidR="007C7DA3" w:rsidRPr="007C7DA3" w:rsidRDefault="007C7DA3" w:rsidP="007C7DA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4219"/>
        <w:gridCol w:w="709"/>
        <w:gridCol w:w="1417"/>
        <w:gridCol w:w="993"/>
        <w:gridCol w:w="992"/>
        <w:gridCol w:w="878"/>
        <w:gridCol w:w="794"/>
      </w:tblGrid>
      <w:tr w:rsidR="00982CF7" w:rsidRPr="007C7DA3" w14:paraId="6800AF70" w14:textId="77777777" w:rsidTr="00982CF7">
        <w:trPr>
          <w:trHeight w:val="13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EFE8B" w14:textId="77777777" w:rsidR="007C7DA3" w:rsidRPr="007C7DA3" w:rsidRDefault="007C7DA3" w:rsidP="007C7DA3"/>
          <w:p w14:paraId="3537E773" w14:textId="77777777" w:rsidR="007C7DA3" w:rsidRPr="007C7DA3" w:rsidRDefault="007C7DA3" w:rsidP="007C7DA3">
            <w:r w:rsidRPr="007C7DA3">
              <w:t>N°</w:t>
            </w:r>
          </w:p>
        </w:tc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6EF29" w14:textId="77777777" w:rsidR="007C7DA3" w:rsidRPr="007C7DA3" w:rsidRDefault="007C7DA3" w:rsidP="007C7DA3"/>
          <w:p w14:paraId="5101BD34" w14:textId="77777777" w:rsidR="007C7DA3" w:rsidRPr="007C7DA3" w:rsidRDefault="007C7DA3" w:rsidP="007C7DA3">
            <w:r w:rsidRPr="007C7DA3">
              <w:t>APELLIDOS Y NOMBRES DE LOS ESTUDIANTES</w:t>
            </w:r>
          </w:p>
        </w:tc>
        <w:tc>
          <w:tcPr>
            <w:tcW w:w="5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44E67" w14:textId="77777777" w:rsidR="007C7DA3" w:rsidRPr="007C7DA3" w:rsidRDefault="007C7DA3" w:rsidP="00982CF7">
            <w:pPr>
              <w:jc w:val="center"/>
            </w:pPr>
            <w:r w:rsidRPr="007C7DA3">
              <w:t>CRITERIOS</w:t>
            </w:r>
          </w:p>
        </w:tc>
      </w:tr>
      <w:tr w:rsidR="00982CF7" w:rsidRPr="007C7DA3" w14:paraId="0760A743" w14:textId="77777777" w:rsidTr="00982CF7">
        <w:trPr>
          <w:trHeight w:val="14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5CB6" w14:textId="77777777" w:rsidR="007C7DA3" w:rsidRPr="007C7DA3" w:rsidRDefault="007C7DA3" w:rsidP="007C7DA3"/>
        </w:tc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CAA14" w14:textId="77777777" w:rsidR="007C7DA3" w:rsidRPr="007C7DA3" w:rsidRDefault="007C7DA3" w:rsidP="007C7DA3"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593C2" w14:textId="1F4511D9" w:rsidR="007C7DA3" w:rsidRPr="007C7DA3" w:rsidRDefault="007C7DA3" w:rsidP="007C7DA3">
            <w:pPr>
              <w:rPr>
                <w:sz w:val="16"/>
                <w:szCs w:val="16"/>
              </w:rPr>
            </w:pPr>
            <w:r w:rsidRPr="007C7DA3">
              <w:rPr>
                <w:sz w:val="16"/>
                <w:szCs w:val="16"/>
              </w:rPr>
              <w:t xml:space="preserve">Trabajé cooperativamente </w:t>
            </w:r>
            <w:r w:rsidR="00EA2E50">
              <w:rPr>
                <w:sz w:val="16"/>
                <w:szCs w:val="16"/>
              </w:rPr>
              <w:t>en equipo para el desarrollo de la fase empatizar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27928" w14:textId="0FE7CF66" w:rsidR="007C7DA3" w:rsidRPr="007C7DA3" w:rsidRDefault="007C7DA3" w:rsidP="007C7DA3">
            <w:pPr>
              <w:rPr>
                <w:sz w:val="16"/>
                <w:szCs w:val="16"/>
              </w:rPr>
            </w:pPr>
            <w:r w:rsidRPr="007C7DA3">
              <w:rPr>
                <w:sz w:val="16"/>
                <w:szCs w:val="16"/>
              </w:rPr>
              <w:t xml:space="preserve">Creé una propuesta de valor </w:t>
            </w:r>
            <w:r w:rsidR="00EA2E50">
              <w:rPr>
                <w:sz w:val="16"/>
                <w:szCs w:val="16"/>
              </w:rPr>
              <w:t xml:space="preserve">para el proyecto de emprendimiento considerando las necesidades del usuario en equipo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EBACA" w14:textId="77777777" w:rsidR="007C7DA3" w:rsidRPr="007C7DA3" w:rsidRDefault="007C7DA3" w:rsidP="007C7DA3">
            <w:pPr>
              <w:rPr>
                <w:sz w:val="16"/>
                <w:szCs w:val="16"/>
              </w:rPr>
            </w:pPr>
            <w:r w:rsidRPr="007C7DA3">
              <w:rPr>
                <w:sz w:val="16"/>
                <w:szCs w:val="16"/>
              </w:rPr>
              <w:t>Recoge en equipo información sobre necesidades o problemas de un grupo de usuarios de su entorno a partir de su campo de interés.</w:t>
            </w:r>
          </w:p>
        </w:tc>
      </w:tr>
      <w:tr w:rsidR="00982CF7" w:rsidRPr="007C7DA3" w14:paraId="499085C8" w14:textId="77777777" w:rsidTr="00982CF7">
        <w:trPr>
          <w:trHeight w:val="1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D5A95" w14:textId="77777777" w:rsidR="007C7DA3" w:rsidRPr="007C7DA3" w:rsidRDefault="007C7DA3" w:rsidP="007C7DA3"/>
        </w:tc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8C42C" w14:textId="77777777" w:rsidR="007C7DA3" w:rsidRPr="007C7DA3" w:rsidRDefault="007C7DA3" w:rsidP="007C7DA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A8EC0" w14:textId="77777777" w:rsidR="007C7DA3" w:rsidRPr="007C7DA3" w:rsidRDefault="007C7DA3" w:rsidP="007C7DA3">
            <w:r w:rsidRPr="007C7DA3">
              <w:t>Sí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30928" w14:textId="77777777" w:rsidR="007C7DA3" w:rsidRPr="007C7DA3" w:rsidRDefault="007C7DA3" w:rsidP="007C7DA3">
            <w:r w:rsidRPr="007C7DA3">
              <w:t>. 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32039" w14:textId="77777777" w:rsidR="007C7DA3" w:rsidRPr="007C7DA3" w:rsidRDefault="007C7DA3" w:rsidP="007C7DA3">
            <w:r w:rsidRPr="007C7DA3">
              <w:t>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7D246" w14:textId="77777777" w:rsidR="007C7DA3" w:rsidRPr="007C7DA3" w:rsidRDefault="007C7DA3" w:rsidP="007C7DA3">
            <w:r w:rsidRPr="007C7DA3">
              <w:t>NO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A7750" w14:textId="77777777" w:rsidR="007C7DA3" w:rsidRPr="007C7DA3" w:rsidRDefault="007C7DA3" w:rsidP="007C7DA3">
            <w:r w:rsidRPr="007C7DA3"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FEE2A" w14:textId="77777777" w:rsidR="007C7DA3" w:rsidRPr="007C7DA3" w:rsidRDefault="007C7DA3" w:rsidP="007C7DA3">
            <w:r w:rsidRPr="007C7DA3">
              <w:t>NO</w:t>
            </w:r>
          </w:p>
        </w:tc>
      </w:tr>
      <w:tr w:rsidR="00982CF7" w:rsidRPr="00982CF7" w14:paraId="7B05F9D7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9148D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463194" w14:textId="1A2A59E5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AHUMADA  VENTURA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EMANUEL IGNACIO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8B1C3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86C1E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8A96B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844A4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E0817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94341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2101EB3D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E9628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4E3497B" w14:textId="2C743F09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ALVAREZ  RAMOS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ANGELA STEPHANIA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6E26D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95B6C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50053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A2B92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65B74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F3BB2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2B853F68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A5940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2EE123" w14:textId="42F3601B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AQUINO  TORRES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ZAMADY CIELO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FE358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16276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B2B40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6FCAE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89585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D0853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4C3CD700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DE37CC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0F5DBC" w14:textId="51F551B4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CAMONES  APARCANA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SHECCID DAMARIS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BB9DC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5E81D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68D69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BA5C7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37259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69CDE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4DD51F4F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0F97C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3FE5C3" w14:textId="4693D141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CARRASCO  GREGORI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JOSE MARIANO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E29E7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A685E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2DC1B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2B853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60AB1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4E72B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74D42D63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EE681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07D9D4F" w14:textId="45B1D7FA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r w:rsidRPr="00982CF7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CRUZ  CHOZO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JHAIR SMITH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8AD40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B4A04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34629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74A0B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055DA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A351C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678FA684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E3457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8AAD60" w14:textId="640E4885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FLORES  HUALLANCA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NADIA PRISCILA ASHMARA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9DF18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05D6E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D2A44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B3C5C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75E1A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1ECA2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51CB12C6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4017B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E988E7" w14:textId="26A81918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GUERRERO  QUISPE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UZZIEL ALONSO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5C8C2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36EDB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079C3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BFC24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4C3CD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85754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5C6BA9E9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C06ED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C2997F" w14:textId="772E6788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HINOSTROZA  FLORES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CYNTHIA RUT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79073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D7A85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22C24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4232B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5E40A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A2F0C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67F81998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24595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143B39" w14:textId="16C00A0B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MANGA  BARROS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MATÍAS ANDREÉ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0C83C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E6710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48C4F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76EB7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F4F47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126BF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73C2FE57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ABC81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1E6400" w14:textId="2C0B333E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MANOSALVA  REFULIO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TATIANA ALEXANDRA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F243F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E7355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B53AD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5FED8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E8CFE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3D51A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419249E2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43CC7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BC6ACC" w14:textId="1D5DF518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MEDINA  CRUZADO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JOSUE LUIS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9D90B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85908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C602C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250C7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19F22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2C812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56F0BC7B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939CC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9B00A7" w14:textId="1701B9E5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PACHECO  REYES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DAYRA SOFIA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4F3B0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58BCB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0B0F4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1620C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B454B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E2D68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5FE10D73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BA262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11726D" w14:textId="52B9872E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PEREZ  CARDOZA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DARELYS DANIELA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F9DEE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AA79A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C8741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D86F4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F1D47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2F015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779D396C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DDAFA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569FBC" w14:textId="06A10356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RIOS  SOLIMANO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ADRIANO PAOLO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AACE4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76625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65F93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D64D8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26F2A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F56AF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33BC13DA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0EE96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FBDECF3" w14:textId="0FD32399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ROMERO  FUENTES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DEREK NICOLAS GABRIEL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7F4CD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7441A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C54F0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35D91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97079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CA1E8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  <w:tr w:rsidR="00982CF7" w:rsidRPr="00982CF7" w14:paraId="735E80B2" w14:textId="77777777" w:rsidTr="00982CF7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2727A" w14:textId="77777777" w:rsidR="00982CF7" w:rsidRPr="007C7DA3" w:rsidRDefault="00982CF7" w:rsidP="00982CF7">
            <w:pPr>
              <w:rPr>
                <w:sz w:val="18"/>
                <w:szCs w:val="18"/>
              </w:rPr>
            </w:pPr>
            <w:r w:rsidRPr="007C7DA3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FE9BD1" w14:textId="2BBAA6AA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2CF7">
              <w:rPr>
                <w:rFonts w:ascii="Arial" w:hAnsi="Arial" w:cs="Arial"/>
                <w:sz w:val="18"/>
                <w:szCs w:val="18"/>
              </w:rPr>
              <w:t>VARGAS  ROMERO</w:t>
            </w:r>
            <w:proofErr w:type="gramEnd"/>
            <w:r w:rsidRPr="00982CF7">
              <w:rPr>
                <w:rFonts w:ascii="Arial" w:hAnsi="Arial" w:cs="Arial"/>
                <w:sz w:val="18"/>
                <w:szCs w:val="18"/>
              </w:rPr>
              <w:t xml:space="preserve">  JOHAN PAOLO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C9789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E5136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E7AC7" w14:textId="77777777" w:rsidR="00982CF7" w:rsidRPr="007C7DA3" w:rsidRDefault="00982CF7" w:rsidP="00982C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90F4B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C7269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DE888" w14:textId="77777777" w:rsidR="00982CF7" w:rsidRPr="007C7DA3" w:rsidRDefault="00982CF7" w:rsidP="00982CF7">
            <w:pPr>
              <w:rPr>
                <w:sz w:val="18"/>
                <w:szCs w:val="18"/>
              </w:rPr>
            </w:pPr>
          </w:p>
        </w:tc>
      </w:tr>
    </w:tbl>
    <w:p w14:paraId="04C8ED95" w14:textId="77777777" w:rsidR="004A459E" w:rsidRDefault="004A459E" w:rsidP="00982CF7"/>
    <w:sectPr w:rsidR="004A459E" w:rsidSect="004A459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F90E" w14:textId="77777777" w:rsidR="0094042D" w:rsidRDefault="0094042D" w:rsidP="004A459E">
      <w:pPr>
        <w:spacing w:after="0" w:line="240" w:lineRule="auto"/>
      </w:pPr>
      <w:r>
        <w:separator/>
      </w:r>
    </w:p>
  </w:endnote>
  <w:endnote w:type="continuationSeparator" w:id="0">
    <w:p w14:paraId="3E649111" w14:textId="77777777" w:rsidR="0094042D" w:rsidRDefault="0094042D" w:rsidP="004A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4846" w14:textId="77777777" w:rsidR="0094042D" w:rsidRDefault="0094042D" w:rsidP="004A459E">
      <w:pPr>
        <w:spacing w:after="0" w:line="240" w:lineRule="auto"/>
      </w:pPr>
      <w:r>
        <w:separator/>
      </w:r>
    </w:p>
  </w:footnote>
  <w:footnote w:type="continuationSeparator" w:id="0">
    <w:p w14:paraId="09989024" w14:textId="77777777" w:rsidR="0094042D" w:rsidRDefault="0094042D" w:rsidP="004A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8606" w14:textId="1E442AB7" w:rsidR="004A459E" w:rsidRPr="00362F69" w:rsidRDefault="004A459E" w:rsidP="004A459E">
    <w:pPr>
      <w:widowControl w:val="0"/>
      <w:pBdr>
        <w:top w:val="nil"/>
        <w:left w:val="nil"/>
        <w:bottom w:val="nil"/>
        <w:right w:val="nil"/>
        <w:between w:val="nil"/>
      </w:pBdr>
      <w:spacing w:before="181" w:line="240" w:lineRule="auto"/>
      <w:ind w:left="708" w:firstLine="708"/>
      <w:rPr>
        <w:rFonts w:eastAsia="Times New Roman"/>
        <w:b/>
        <w:color w:val="000000"/>
        <w:sz w:val="18"/>
        <w:szCs w:val="18"/>
      </w:rPr>
    </w:pPr>
    <w:r w:rsidRPr="00362F69">
      <w:rPr>
        <w:b/>
        <w:noProof/>
      </w:rPr>
      <w:drawing>
        <wp:anchor distT="19050" distB="19050" distL="19050" distR="19050" simplePos="0" relativeHeight="251659264" behindDoc="1" locked="0" layoutInCell="1" hidden="0" allowOverlap="1" wp14:anchorId="0FD07A8E" wp14:editId="427D7CF7">
          <wp:simplePos x="0" y="0"/>
          <wp:positionH relativeFrom="margin">
            <wp:posOffset>831850</wp:posOffset>
          </wp:positionH>
          <wp:positionV relativeFrom="paragraph">
            <wp:posOffset>-133350</wp:posOffset>
          </wp:positionV>
          <wp:extent cx="484094" cy="430306"/>
          <wp:effectExtent l="0" t="0" r="0" b="8255"/>
          <wp:wrapTight wrapText="bothSides">
            <wp:wrapPolygon edited="0">
              <wp:start x="0" y="0"/>
              <wp:lineTo x="0" y="21058"/>
              <wp:lineTo x="20409" y="21058"/>
              <wp:lineTo x="20409" y="0"/>
              <wp:lineTo x="0" y="0"/>
            </wp:wrapPolygon>
          </wp:wrapTight>
          <wp:docPr id="4" name="image3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094" cy="430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2F69">
      <w:rPr>
        <w:b/>
        <w:noProof/>
      </w:rPr>
      <w:drawing>
        <wp:anchor distT="19050" distB="19050" distL="19050" distR="19050" simplePos="0" relativeHeight="251660288" behindDoc="0" locked="0" layoutInCell="1" hidden="0" allowOverlap="1" wp14:anchorId="5D5F857D" wp14:editId="34910725">
          <wp:simplePos x="0" y="0"/>
          <wp:positionH relativeFrom="column">
            <wp:posOffset>7844155</wp:posOffset>
          </wp:positionH>
          <wp:positionV relativeFrom="paragraph">
            <wp:posOffset>133350</wp:posOffset>
          </wp:positionV>
          <wp:extent cx="1127125" cy="409575"/>
          <wp:effectExtent l="0" t="0" r="0" b="0"/>
          <wp:wrapSquare wrapText="left" distT="19050" distB="19050" distL="19050" distR="19050"/>
          <wp:docPr id="3" name="image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712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62F69">
      <w:rPr>
        <w:rFonts w:eastAsia="Times New Roman"/>
        <w:b/>
        <w:color w:val="000000"/>
        <w:sz w:val="18"/>
        <w:szCs w:val="18"/>
      </w:rPr>
      <w:t>INSTITUCIÓN EDUCATIVA</w:t>
    </w:r>
    <w:r>
      <w:rPr>
        <w:rFonts w:eastAsia="Times New Roman"/>
        <w:b/>
        <w:color w:val="000000"/>
        <w:sz w:val="18"/>
        <w:szCs w:val="18"/>
      </w:rPr>
      <w:t xml:space="preserve"> </w:t>
    </w:r>
    <w:r w:rsidRPr="00362F69">
      <w:rPr>
        <w:rFonts w:eastAsia="Times New Roman"/>
        <w:b/>
        <w:color w:val="000000"/>
        <w:sz w:val="18"/>
        <w:szCs w:val="18"/>
      </w:rPr>
      <w:t>°0051 CLORINDA MATTO DE TURNER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5E64"/>
    <w:multiLevelType w:val="multilevel"/>
    <w:tmpl w:val="CC8A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E5423"/>
    <w:multiLevelType w:val="hybridMultilevel"/>
    <w:tmpl w:val="5124446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377A2C"/>
    <w:multiLevelType w:val="hybridMultilevel"/>
    <w:tmpl w:val="8458B3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72DEA"/>
    <w:multiLevelType w:val="hybridMultilevel"/>
    <w:tmpl w:val="329E34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3379997">
    <w:abstractNumId w:val="2"/>
  </w:num>
  <w:num w:numId="2" w16cid:durableId="967127892">
    <w:abstractNumId w:val="3"/>
  </w:num>
  <w:num w:numId="3" w16cid:durableId="2050646482">
    <w:abstractNumId w:val="1"/>
  </w:num>
  <w:num w:numId="4" w16cid:durableId="90934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9E"/>
    <w:rsid w:val="000A5108"/>
    <w:rsid w:val="004A459E"/>
    <w:rsid w:val="007B2C43"/>
    <w:rsid w:val="007C7DA3"/>
    <w:rsid w:val="00803406"/>
    <w:rsid w:val="0094042D"/>
    <w:rsid w:val="00982CF7"/>
    <w:rsid w:val="00AD4C2E"/>
    <w:rsid w:val="00C26542"/>
    <w:rsid w:val="00EA2E50"/>
    <w:rsid w:val="00FA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B38BC2"/>
  <w15:chartTrackingRefBased/>
  <w15:docId w15:val="{B2FB8355-7F11-434E-811E-9FB42734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DA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4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4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4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4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4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4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4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4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4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4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45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59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45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45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45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45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4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4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4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4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4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459E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"/>
    <w:basedOn w:val="Normal"/>
    <w:link w:val="PrrafodelistaCar"/>
    <w:uiPriority w:val="34"/>
    <w:qFormat/>
    <w:rsid w:val="004A45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459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4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459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459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A459E"/>
    <w:pPr>
      <w:spacing w:after="0" w:line="240" w:lineRule="auto"/>
    </w:pPr>
    <w:rPr>
      <w:kern w:val="0"/>
      <w:sz w:val="22"/>
      <w:szCs w:val="22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"/>
    <w:link w:val="Prrafodelista"/>
    <w:uiPriority w:val="34"/>
    <w:locked/>
    <w:rsid w:val="004A459E"/>
  </w:style>
  <w:style w:type="paragraph" w:styleId="Encabezado">
    <w:name w:val="header"/>
    <w:basedOn w:val="Normal"/>
    <w:link w:val="EncabezadoCar"/>
    <w:uiPriority w:val="99"/>
    <w:unhideWhenUsed/>
    <w:rsid w:val="004A4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459E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A4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59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Luciano</dc:creator>
  <cp:keywords/>
  <dc:description/>
  <cp:lastModifiedBy>Sara Luciano</cp:lastModifiedBy>
  <cp:revision>3</cp:revision>
  <dcterms:created xsi:type="dcterms:W3CDTF">2025-04-10T12:17:00Z</dcterms:created>
  <dcterms:modified xsi:type="dcterms:W3CDTF">2025-04-10T16:36:00Z</dcterms:modified>
</cp:coreProperties>
</file>