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382DB" w14:textId="77777777" w:rsidR="00D31ED0" w:rsidRPr="00664C53" w:rsidRDefault="00D31ED0" w:rsidP="00D31ED0">
      <w:pPr>
        <w:ind w:right="-7"/>
        <w:rPr>
          <w:rFonts w:ascii="Barlow" w:hAnsi="Barlow" w:cs="Arial"/>
          <w:b/>
          <w:sz w:val="20"/>
          <w:szCs w:val="20"/>
          <w:lang w:val="es-ES"/>
        </w:rPr>
      </w:pPr>
    </w:p>
    <w:p w14:paraId="0ECFD4C4" w14:textId="77777777" w:rsidR="00D31ED0" w:rsidRPr="00664C53" w:rsidRDefault="00D31ED0" w:rsidP="00D31ED0">
      <w:pPr>
        <w:ind w:right="-7"/>
        <w:rPr>
          <w:rFonts w:ascii="Barlow" w:hAnsi="Barlow" w:cs="Arial"/>
          <w:b/>
          <w:sz w:val="20"/>
          <w:szCs w:val="20"/>
          <w:lang w:val="es-ES"/>
        </w:rPr>
      </w:pPr>
      <w:r w:rsidRPr="00664C53">
        <w:rPr>
          <w:rFonts w:ascii="Barlow" w:hAnsi="Barlow"/>
          <w:noProof/>
          <w:lang w:eastAsia="es-PE"/>
        </w:rPr>
        <mc:AlternateContent>
          <mc:Choice Requires="wps">
            <w:drawing>
              <wp:anchor distT="0" distB="0" distL="114300" distR="114300" simplePos="0" relativeHeight="251658241" behindDoc="0" locked="0" layoutInCell="1" allowOverlap="1" wp14:anchorId="2F1DD5F9" wp14:editId="26A687B4">
                <wp:simplePos x="0" y="0"/>
                <wp:positionH relativeFrom="column">
                  <wp:posOffset>-38100</wp:posOffset>
                </wp:positionH>
                <wp:positionV relativeFrom="paragraph">
                  <wp:posOffset>-71755</wp:posOffset>
                </wp:positionV>
                <wp:extent cx="6261100" cy="266700"/>
                <wp:effectExtent l="12700" t="12700" r="12700" b="12700"/>
                <wp:wrapNone/>
                <wp:docPr id="3" name="Cuadro de texto 3"/>
                <wp:cNvGraphicFramePr/>
                <a:graphic xmlns:a="http://schemas.openxmlformats.org/drawingml/2006/main">
                  <a:graphicData uri="http://schemas.microsoft.com/office/word/2010/wordprocessingShape">
                    <wps:wsp>
                      <wps:cNvSpPr txBox="1"/>
                      <wps:spPr>
                        <a:xfrm>
                          <a:off x="0" y="0"/>
                          <a:ext cx="6261100" cy="266700"/>
                        </a:xfrm>
                        <a:prstGeom prst="rect">
                          <a:avLst/>
                        </a:prstGeom>
                        <a:noFill/>
                        <a:ln w="19050">
                          <a:solidFill>
                            <a:srgbClr val="4410FF"/>
                          </a:solidFill>
                        </a:ln>
                      </wps:spPr>
                      <wps:txbx>
                        <w:txbxContent>
                          <w:p w14:paraId="3DF17C38" w14:textId="4A4E9449" w:rsidR="00D31ED0" w:rsidRPr="00D3385F" w:rsidRDefault="00D31ED0" w:rsidP="00EC03FA">
                            <w:pPr>
                              <w:rPr>
                                <w:rFonts w:ascii="Barlow" w:hAnsi="Barlow"/>
                                <w:b/>
                                <w:bCs/>
                                <w:color w:val="4410FF"/>
                                <w:sz w:val="22"/>
                                <w:szCs w:val="22"/>
                                <w:lang w:val="es-ES"/>
                              </w:rPr>
                            </w:pPr>
                            <w:r w:rsidRPr="00D3385F">
                              <w:rPr>
                                <w:rFonts w:ascii="Barlow" w:hAnsi="Barlow"/>
                                <w:b/>
                                <w:bCs/>
                                <w:color w:val="4410FF"/>
                                <w:sz w:val="22"/>
                                <w:szCs w:val="22"/>
                                <w:lang w:val="es-ES"/>
                              </w:rPr>
                              <w:t>TÍTULO:</w:t>
                            </w:r>
                            <w:r w:rsidR="00EC6182" w:rsidRPr="00EC6182">
                              <w:rPr>
                                <w:rFonts w:ascii="Calibri" w:eastAsia="Times New Roman" w:hAnsi="Calibri" w:cs="Calibri"/>
                                <w:bCs/>
                                <w:color w:val="000000"/>
                                <w:sz w:val="20"/>
                                <w:szCs w:val="20"/>
                              </w:rPr>
                              <w:t xml:space="preserve"> instalaciones y sistemas de alojamiento practica y teoría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1DD5F9" id="_x0000_t202" coordsize="21600,21600" o:spt="202" path="m,l,21600r21600,l21600,xe">
                <v:stroke joinstyle="miter"/>
                <v:path gradientshapeok="t" o:connecttype="rect"/>
              </v:shapetype>
              <v:shape id="Cuadro de texto 3" o:spid="_x0000_s1026" type="#_x0000_t202" style="position:absolute;margin-left:-3pt;margin-top:-5.65pt;width:493pt;height:21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" filled="f" strokecolor="#4410ff" strokeweight="1.5pt">
                <v:textbox>
                  <w:txbxContent>
                    <w:p w14:paraId="3DF17C38" w14:textId="4A4E9449" w:rsidR="00D31ED0" w:rsidRPr="00D3385F" w:rsidRDefault="00D31ED0" w:rsidP="00EC03FA">
                      <w:pPr>
                        <w:rPr>
                          <w:rFonts w:ascii="Barlow" w:hAnsi="Barlow"/>
                          <w:b/>
                          <w:bCs/>
                          <w:color w:val="4410FF"/>
                          <w:sz w:val="22"/>
                          <w:szCs w:val="22"/>
                          <w:lang w:val="es-ES"/>
                        </w:rPr>
                      </w:pPr>
                      <w:r w:rsidRPr="00D3385F">
                        <w:rPr>
                          <w:rFonts w:ascii="Barlow" w:hAnsi="Barlow"/>
                          <w:b/>
                          <w:bCs/>
                          <w:color w:val="4410FF"/>
                          <w:sz w:val="22"/>
                          <w:szCs w:val="22"/>
                          <w:lang w:val="es-ES"/>
                        </w:rPr>
                        <w:t>TÍTULO:</w:t>
                      </w:r>
                      <w:r w:rsidR="00EC6182" w:rsidRPr="00EC6182">
                        <w:rPr>
                          <w:rFonts w:ascii="Calibri" w:eastAsia="Times New Roman" w:hAnsi="Calibri" w:cs="Calibri"/>
                          <w:bCs/>
                          <w:color w:val="000000"/>
                          <w:sz w:val="20"/>
                          <w:szCs w:val="20"/>
                        </w:rPr>
                        <w:t xml:space="preserve"> instalaciones y sistemas de alojamiento practica y teoría</w:t>
                      </w:r>
                    </w:p>
                  </w:txbxContent>
                </v:textbox>
              </v:shape>
            </w:pict>
          </mc:Fallback>
        </mc:AlternateContent>
      </w:r>
    </w:p>
    <w:p w14:paraId="56222870" w14:textId="77777777" w:rsidR="00D31ED0" w:rsidRPr="00664C53" w:rsidRDefault="00D31ED0" w:rsidP="00D31ED0">
      <w:pPr>
        <w:ind w:right="-7"/>
        <w:jc w:val="both"/>
        <w:rPr>
          <w:rFonts w:ascii="Barlow" w:hAnsi="Barlow" w:cs="Arial"/>
          <w:sz w:val="20"/>
          <w:szCs w:val="20"/>
          <w:lang w:val="es-ES"/>
        </w:rPr>
      </w:pPr>
    </w:p>
    <w:p w14:paraId="3D7CB15B" w14:textId="77777777" w:rsidR="00600FBF" w:rsidRDefault="00600FBF" w:rsidP="00D31ED0">
      <w:pPr>
        <w:ind w:right="-7"/>
        <w:jc w:val="both"/>
        <w:rPr>
          <w:rFonts w:ascii="Barlow" w:hAnsi="Barlow" w:cs="Arial"/>
          <w:sz w:val="20"/>
          <w:szCs w:val="20"/>
        </w:rPr>
      </w:pPr>
    </w:p>
    <w:p w14:paraId="4B17D335" w14:textId="05080F26" w:rsidR="00600FBF" w:rsidRDefault="00600FBF" w:rsidP="00600FBF">
      <w:pPr>
        <w:rPr>
          <w:rFonts w:ascii="Times New Roman" w:eastAsia="Times New Roman" w:hAnsi="Times New Roman" w:cs="Times New Roman"/>
          <w:lang w:eastAsia="es-PE"/>
        </w:rPr>
      </w:pPr>
      <w:r w:rsidRPr="00664C53">
        <w:rPr>
          <w:rFonts w:ascii="Barlow" w:hAnsi="Barlow"/>
          <w:noProof/>
          <w:lang w:eastAsia="es-PE"/>
        </w:rPr>
        <mc:AlternateContent>
          <mc:Choice Requires="wps">
            <w:drawing>
              <wp:anchor distT="0" distB="0" distL="114300" distR="114300" simplePos="0" relativeHeight="251660290" behindDoc="0" locked="0" layoutInCell="1" allowOverlap="1" wp14:anchorId="2139DD14" wp14:editId="43E30B8D">
                <wp:simplePos x="0" y="0"/>
                <wp:positionH relativeFrom="column">
                  <wp:posOffset>0</wp:posOffset>
                </wp:positionH>
                <wp:positionV relativeFrom="paragraph">
                  <wp:posOffset>-635</wp:posOffset>
                </wp:positionV>
                <wp:extent cx="6261100" cy="266700"/>
                <wp:effectExtent l="0" t="0" r="0" b="0"/>
                <wp:wrapNone/>
                <wp:docPr id="1412107350" name="Cuadro de texto 1412107350"/>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69C32C4" w14:textId="5D85E0F2" w:rsidR="00600FBF" w:rsidRPr="00283372" w:rsidRDefault="00600FBF" w:rsidP="00600FBF">
                            <w:pPr>
                              <w:rPr>
                                <w:rFonts w:ascii="Barlow" w:hAnsi="Barlow"/>
                                <w:b/>
                                <w:bCs/>
                                <w:sz w:val="21"/>
                                <w:szCs w:val="21"/>
                                <w:lang w:val="es-ES"/>
                              </w:rPr>
                            </w:pPr>
                            <w:r w:rsidRPr="00283372">
                              <w:rPr>
                                <w:rFonts w:ascii="Barlow" w:hAnsi="Barlow"/>
                                <w:b/>
                                <w:bCs/>
                                <w:sz w:val="21"/>
                                <w:szCs w:val="21"/>
                                <w:lang w:val="es-ES"/>
                              </w:rPr>
                              <w:t xml:space="preserve">1. </w:t>
                            </w:r>
                            <w:r>
                              <w:rPr>
                                <w:rFonts w:ascii="Barlow" w:hAnsi="Barlow"/>
                                <w:b/>
                                <w:bCs/>
                                <w:sz w:val="21"/>
                                <w:szCs w:val="21"/>
                                <w:lang w:val="es-ES"/>
                              </w:rPr>
                              <w:t>DATOS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9DD14" id="Cuadro de texto 1412107350" o:spid="_x0000_s1027" type="#_x0000_t202" style="position:absolute;margin-left:0;margin-top:-.05pt;width:493pt;height:21pt;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" fillcolor="#4410ff" stroked="f" strokeweight=".5pt">
                <v:textbox>
                  <w:txbxContent>
                    <w:p w14:paraId="069C32C4" w14:textId="5D85E0F2" w:rsidR="00600FBF" w:rsidRPr="00283372" w:rsidRDefault="00600FBF" w:rsidP="00600FBF">
                      <w:pPr>
                        <w:rPr>
                          <w:rFonts w:ascii="Barlow" w:hAnsi="Barlow"/>
                          <w:b/>
                          <w:bCs/>
                          <w:sz w:val="21"/>
                          <w:szCs w:val="21"/>
                          <w:lang w:val="es-ES"/>
                        </w:rPr>
                      </w:pPr>
                      <w:r w:rsidRPr="00283372">
                        <w:rPr>
                          <w:rFonts w:ascii="Barlow" w:hAnsi="Barlow"/>
                          <w:b/>
                          <w:bCs/>
                          <w:sz w:val="21"/>
                          <w:szCs w:val="21"/>
                          <w:lang w:val="es-ES"/>
                        </w:rPr>
                        <w:t xml:space="preserve">1. </w:t>
                      </w:r>
                      <w:r>
                        <w:rPr>
                          <w:rFonts w:ascii="Barlow" w:hAnsi="Barlow"/>
                          <w:b/>
                          <w:bCs/>
                          <w:sz w:val="21"/>
                          <w:szCs w:val="21"/>
                          <w:lang w:val="es-ES"/>
                        </w:rPr>
                        <w:t>DATOS GENERALES</w:t>
                      </w:r>
                    </w:p>
                  </w:txbxContent>
                </v:textbox>
              </v:shape>
            </w:pict>
          </mc:Fallback>
        </mc:AlternateContent>
      </w:r>
    </w:p>
    <w:p w14:paraId="1AE93438" w14:textId="77777777" w:rsidR="00600FBF" w:rsidRDefault="00600FBF" w:rsidP="00600FBF">
      <w:pPr>
        <w:rPr>
          <w:rFonts w:ascii="Times New Roman" w:eastAsia="Times New Roman" w:hAnsi="Times New Roman" w:cs="Times New Roman"/>
          <w:lang w:eastAsia="es-PE"/>
        </w:rPr>
      </w:pPr>
    </w:p>
    <w:p w14:paraId="2C1694F4" w14:textId="77777777" w:rsidR="00600FBF" w:rsidRDefault="00600FBF" w:rsidP="00600FBF">
      <w:pPr>
        <w:rPr>
          <w:rFonts w:ascii="Times New Roman" w:eastAsia="Times New Roman" w:hAnsi="Times New Roman" w:cs="Times New Roman"/>
          <w:lang w:eastAsia="es-PE"/>
        </w:rPr>
      </w:pPr>
    </w:p>
    <w:p w14:paraId="6C0E6700" w14:textId="505D2178"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Institución educativa</w:t>
      </w:r>
      <w:r w:rsidR="00B669A1">
        <w:rPr>
          <w:rFonts w:ascii="Barlow" w:eastAsia="Times New Roman" w:hAnsi="Barlow" w:cs="Times New Roman"/>
          <w:b/>
          <w:bCs/>
          <w:color w:val="000000"/>
          <w:sz w:val="22"/>
          <w:szCs w:val="22"/>
          <w:lang w:eastAsia="es-PE"/>
        </w:rPr>
        <w:t xml:space="preserve">    </w:t>
      </w:r>
      <w:r w:rsidRPr="00600FBF">
        <w:rPr>
          <w:rFonts w:ascii="Barlow" w:eastAsia="Times New Roman" w:hAnsi="Barlow" w:cs="Times New Roman"/>
          <w:b/>
          <w:bCs/>
          <w:color w:val="000000"/>
          <w:sz w:val="22"/>
          <w:szCs w:val="22"/>
          <w:lang w:eastAsia="es-PE"/>
        </w:rPr>
        <w:t>:</w:t>
      </w:r>
      <w:r w:rsidR="00C3194D">
        <w:rPr>
          <w:rFonts w:ascii="Barlow" w:eastAsia="Times New Roman" w:hAnsi="Barlow" w:cs="Times New Roman"/>
          <w:b/>
          <w:bCs/>
          <w:color w:val="000000"/>
          <w:sz w:val="22"/>
          <w:szCs w:val="22"/>
          <w:lang w:eastAsia="es-PE"/>
        </w:rPr>
        <w:t xml:space="preserve"> Nuestra </w:t>
      </w:r>
      <w:proofErr w:type="spellStart"/>
      <w:r w:rsidR="00C3194D">
        <w:rPr>
          <w:rFonts w:ascii="Barlow" w:eastAsia="Times New Roman" w:hAnsi="Barlow" w:cs="Times New Roman"/>
          <w:b/>
          <w:bCs/>
          <w:color w:val="000000"/>
          <w:sz w:val="22"/>
          <w:szCs w:val="22"/>
          <w:lang w:eastAsia="es-PE"/>
        </w:rPr>
        <w:t>Sra</w:t>
      </w:r>
      <w:proofErr w:type="spellEnd"/>
      <w:r w:rsidR="00C3194D">
        <w:rPr>
          <w:rFonts w:ascii="Barlow" w:eastAsia="Times New Roman" w:hAnsi="Barlow" w:cs="Times New Roman"/>
          <w:b/>
          <w:bCs/>
          <w:color w:val="000000"/>
          <w:sz w:val="22"/>
          <w:szCs w:val="22"/>
          <w:lang w:eastAsia="es-PE"/>
        </w:rPr>
        <w:t xml:space="preserve"> de Rosario Yucay</w:t>
      </w:r>
    </w:p>
    <w:p w14:paraId="7F926787" w14:textId="77777777" w:rsidR="00600FBF" w:rsidRPr="00600FBF" w:rsidRDefault="00600FBF" w:rsidP="00600FBF">
      <w:pPr>
        <w:rPr>
          <w:rFonts w:ascii="Times New Roman" w:eastAsia="Times New Roman" w:hAnsi="Times New Roman" w:cs="Times New Roman"/>
          <w:lang w:eastAsia="es-PE"/>
        </w:rPr>
      </w:pPr>
    </w:p>
    <w:p w14:paraId="11E5D9DC" w14:textId="3FAFA516" w:rsidR="00B669A1" w:rsidRDefault="00600FBF" w:rsidP="00600FBF">
      <w:pPr>
        <w:ind w:right="-7"/>
        <w:jc w:val="both"/>
        <w:rPr>
          <w:rFonts w:ascii="Barlow" w:eastAsia="Times New Roman" w:hAnsi="Barlow" w:cs="Times New Roman"/>
          <w:b/>
          <w:bCs/>
          <w:color w:val="000000"/>
          <w:sz w:val="22"/>
          <w:szCs w:val="22"/>
          <w:lang w:eastAsia="es-PE"/>
        </w:rPr>
      </w:pPr>
      <w:r w:rsidRPr="00600FBF">
        <w:rPr>
          <w:rFonts w:ascii="Barlow" w:eastAsia="Times New Roman" w:hAnsi="Barlow" w:cs="Times New Roman"/>
          <w:b/>
          <w:bCs/>
          <w:color w:val="000000"/>
          <w:sz w:val="22"/>
          <w:szCs w:val="22"/>
          <w:lang w:eastAsia="es-PE"/>
        </w:rPr>
        <w:t>Área</w:t>
      </w:r>
      <w:r w:rsidR="00B669A1">
        <w:rPr>
          <w:rFonts w:ascii="Barlow" w:eastAsia="Times New Roman" w:hAnsi="Barlow" w:cs="Times New Roman"/>
          <w:b/>
          <w:bCs/>
          <w:color w:val="000000"/>
          <w:sz w:val="22"/>
          <w:szCs w:val="22"/>
          <w:lang w:eastAsia="es-PE"/>
        </w:rPr>
        <w:t xml:space="preserve">                     </w:t>
      </w:r>
      <w:r w:rsidRPr="00600FBF">
        <w:rPr>
          <w:rFonts w:ascii="Barlow" w:eastAsia="Times New Roman" w:hAnsi="Barlow" w:cs="Times New Roman"/>
          <w:b/>
          <w:bCs/>
          <w:color w:val="000000"/>
          <w:sz w:val="22"/>
          <w:szCs w:val="22"/>
          <w:lang w:eastAsia="es-PE"/>
        </w:rPr>
        <w:t>:</w:t>
      </w:r>
      <w:r w:rsidRPr="00600FBF">
        <w:rPr>
          <w:rFonts w:ascii="Barlow" w:eastAsia="Times New Roman" w:hAnsi="Barlow" w:cs="Times New Roman"/>
          <w:b/>
          <w:bCs/>
          <w:color w:val="000000"/>
          <w:sz w:val="22"/>
          <w:szCs w:val="22"/>
          <w:lang w:eastAsia="es-PE"/>
        </w:rPr>
        <w:tab/>
      </w:r>
      <w:r w:rsidR="00C3194D">
        <w:rPr>
          <w:rFonts w:ascii="Barlow" w:eastAsia="Times New Roman" w:hAnsi="Barlow" w:cs="Times New Roman"/>
          <w:b/>
          <w:bCs/>
          <w:color w:val="000000"/>
          <w:sz w:val="22"/>
          <w:szCs w:val="22"/>
          <w:lang w:eastAsia="es-PE"/>
        </w:rPr>
        <w:t>EPT (avicultura)</w:t>
      </w:r>
      <w:r w:rsidR="00B669A1">
        <w:rPr>
          <w:rFonts w:ascii="Barlow" w:eastAsia="Times New Roman" w:hAnsi="Barlow" w:cs="Times New Roman"/>
          <w:b/>
          <w:bCs/>
          <w:color w:val="000000"/>
          <w:sz w:val="22"/>
          <w:szCs w:val="22"/>
          <w:lang w:eastAsia="es-PE"/>
        </w:rPr>
        <w:tab/>
      </w:r>
      <w:r w:rsidR="00B669A1">
        <w:rPr>
          <w:rFonts w:ascii="Barlow" w:eastAsia="Times New Roman" w:hAnsi="Barlow" w:cs="Times New Roman"/>
          <w:b/>
          <w:bCs/>
          <w:color w:val="000000"/>
          <w:sz w:val="22"/>
          <w:szCs w:val="22"/>
          <w:lang w:eastAsia="es-PE"/>
        </w:rPr>
        <w:tab/>
      </w:r>
    </w:p>
    <w:p w14:paraId="2E9AA20D" w14:textId="7F962FAB"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Grado y Sección</w:t>
      </w:r>
      <w:r w:rsidR="00B669A1">
        <w:rPr>
          <w:rFonts w:ascii="Barlow" w:eastAsia="Times New Roman" w:hAnsi="Barlow" w:cs="Times New Roman"/>
          <w:b/>
          <w:bCs/>
          <w:color w:val="000000"/>
          <w:sz w:val="22"/>
          <w:szCs w:val="22"/>
          <w:lang w:eastAsia="es-PE"/>
        </w:rPr>
        <w:t xml:space="preserve">          </w:t>
      </w:r>
      <w:r w:rsidRPr="00600FBF">
        <w:rPr>
          <w:rFonts w:ascii="Barlow" w:eastAsia="Times New Roman" w:hAnsi="Barlow" w:cs="Times New Roman"/>
          <w:b/>
          <w:bCs/>
          <w:color w:val="000000"/>
          <w:sz w:val="22"/>
          <w:szCs w:val="22"/>
          <w:lang w:eastAsia="es-PE"/>
        </w:rPr>
        <w:t>:</w:t>
      </w:r>
      <w:r w:rsidR="00B669A1">
        <w:rPr>
          <w:rFonts w:ascii="Barlow" w:eastAsia="Times New Roman" w:hAnsi="Barlow" w:cs="Times New Roman"/>
          <w:b/>
          <w:bCs/>
          <w:color w:val="000000"/>
          <w:sz w:val="22"/>
          <w:szCs w:val="22"/>
          <w:lang w:eastAsia="es-PE"/>
        </w:rPr>
        <w:t xml:space="preserve">     tercero y cuarto</w:t>
      </w:r>
    </w:p>
    <w:p w14:paraId="7D4797DF" w14:textId="77777777" w:rsidR="00600FBF" w:rsidRPr="00600FBF" w:rsidRDefault="00600FBF" w:rsidP="00600FBF">
      <w:pPr>
        <w:rPr>
          <w:rFonts w:ascii="Times New Roman" w:eastAsia="Times New Roman" w:hAnsi="Times New Roman" w:cs="Times New Roman"/>
          <w:lang w:eastAsia="es-PE"/>
        </w:rPr>
      </w:pPr>
    </w:p>
    <w:p w14:paraId="3E9A4D55" w14:textId="05A2E8FC"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 xml:space="preserve">Cantidad de </w:t>
      </w:r>
      <w:r w:rsidR="00B669A1" w:rsidRPr="00600FBF">
        <w:rPr>
          <w:rFonts w:ascii="Barlow" w:eastAsia="Times New Roman" w:hAnsi="Barlow" w:cs="Times New Roman"/>
          <w:b/>
          <w:bCs/>
          <w:color w:val="000000"/>
          <w:sz w:val="22"/>
          <w:szCs w:val="22"/>
          <w:lang w:eastAsia="es-PE"/>
        </w:rPr>
        <w:t>estudiantes</w:t>
      </w:r>
      <w:r w:rsidR="00B669A1">
        <w:rPr>
          <w:rFonts w:ascii="Barlow" w:eastAsia="Times New Roman" w:hAnsi="Barlow" w:cs="Times New Roman"/>
          <w:b/>
          <w:bCs/>
          <w:color w:val="000000"/>
          <w:sz w:val="22"/>
          <w:szCs w:val="22"/>
          <w:lang w:eastAsia="es-PE"/>
        </w:rPr>
        <w:t xml:space="preserve">  :</w:t>
      </w:r>
      <w:r w:rsidRPr="00600FBF">
        <w:rPr>
          <w:rFonts w:ascii="Barlow" w:eastAsia="Times New Roman" w:hAnsi="Barlow" w:cs="Times New Roman"/>
          <w:b/>
          <w:bCs/>
          <w:color w:val="000000"/>
          <w:sz w:val="22"/>
          <w:szCs w:val="22"/>
          <w:lang w:eastAsia="es-PE"/>
        </w:rPr>
        <w:tab/>
      </w:r>
      <w:r w:rsidR="00B669A1">
        <w:rPr>
          <w:rFonts w:ascii="Barlow" w:eastAsia="Times New Roman" w:hAnsi="Barlow" w:cs="Times New Roman"/>
          <w:b/>
          <w:bCs/>
          <w:color w:val="000000"/>
          <w:sz w:val="22"/>
          <w:szCs w:val="22"/>
          <w:lang w:eastAsia="es-PE"/>
        </w:rPr>
        <w:t>28</w:t>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t>Fecha:</w:t>
      </w:r>
      <w:r w:rsidR="00B669A1">
        <w:rPr>
          <w:rFonts w:ascii="Barlow" w:eastAsia="Times New Roman" w:hAnsi="Barlow" w:cs="Times New Roman"/>
          <w:b/>
          <w:bCs/>
          <w:color w:val="000000"/>
          <w:sz w:val="22"/>
          <w:szCs w:val="22"/>
          <w:lang w:eastAsia="es-PE"/>
        </w:rPr>
        <w:t xml:space="preserve"> mayo</w:t>
      </w:r>
    </w:p>
    <w:p w14:paraId="40959184" w14:textId="77777777" w:rsidR="00600FBF" w:rsidRPr="00600FBF" w:rsidRDefault="00600FBF" w:rsidP="00600FBF">
      <w:pPr>
        <w:rPr>
          <w:rFonts w:ascii="Times New Roman" w:eastAsia="Times New Roman" w:hAnsi="Times New Roman" w:cs="Times New Roman"/>
          <w:lang w:eastAsia="es-PE"/>
        </w:rPr>
      </w:pPr>
    </w:p>
    <w:p w14:paraId="44FC5469" w14:textId="4CC683E1"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Docente</w:t>
      </w:r>
      <w:r w:rsidR="00B669A1">
        <w:rPr>
          <w:rFonts w:ascii="Barlow" w:eastAsia="Times New Roman" w:hAnsi="Barlow" w:cs="Times New Roman"/>
          <w:b/>
          <w:bCs/>
          <w:color w:val="000000"/>
          <w:sz w:val="22"/>
          <w:szCs w:val="22"/>
          <w:lang w:eastAsia="es-PE"/>
        </w:rPr>
        <w:t xml:space="preserve">                  </w:t>
      </w:r>
      <w:r w:rsidR="00B669A1" w:rsidRPr="00600FBF">
        <w:rPr>
          <w:rFonts w:ascii="Barlow" w:eastAsia="Times New Roman" w:hAnsi="Barlow" w:cs="Times New Roman"/>
          <w:b/>
          <w:bCs/>
          <w:color w:val="000000"/>
          <w:sz w:val="22"/>
          <w:szCs w:val="22"/>
          <w:lang w:eastAsia="es-PE"/>
        </w:rPr>
        <w:t>:</w:t>
      </w:r>
      <w:r w:rsidR="00B669A1">
        <w:rPr>
          <w:rFonts w:ascii="Barlow" w:eastAsia="Times New Roman" w:hAnsi="Barlow" w:cs="Times New Roman"/>
          <w:b/>
          <w:bCs/>
          <w:color w:val="000000"/>
          <w:sz w:val="22"/>
          <w:szCs w:val="22"/>
          <w:lang w:eastAsia="es-PE"/>
        </w:rPr>
        <w:t xml:space="preserve"> Percy Espinoza Condori</w:t>
      </w:r>
    </w:p>
    <w:p w14:paraId="4884FA4F" w14:textId="77777777" w:rsidR="00600FBF" w:rsidRDefault="00600FBF" w:rsidP="00D31ED0">
      <w:pPr>
        <w:ind w:right="-7"/>
        <w:jc w:val="both"/>
        <w:rPr>
          <w:rFonts w:ascii="Barlow" w:hAnsi="Barlow" w:cs="Arial"/>
          <w:sz w:val="20"/>
          <w:szCs w:val="20"/>
        </w:rPr>
      </w:pPr>
    </w:p>
    <w:p w14:paraId="7776243B" w14:textId="73ACD56F" w:rsidR="00D31ED0" w:rsidRPr="00664C53" w:rsidRDefault="00D31ED0" w:rsidP="00D31ED0">
      <w:pPr>
        <w:ind w:right="-7"/>
        <w:jc w:val="both"/>
        <w:rPr>
          <w:rFonts w:ascii="Barlow" w:hAnsi="Barlow" w:cs="Arial"/>
          <w:sz w:val="20"/>
          <w:szCs w:val="20"/>
        </w:rPr>
      </w:pPr>
      <w:r w:rsidRPr="00664C53">
        <w:rPr>
          <w:rFonts w:ascii="Barlow" w:hAnsi="Barlow"/>
          <w:noProof/>
          <w:lang w:eastAsia="es-PE"/>
        </w:rPr>
        <mc:AlternateContent>
          <mc:Choice Requires="wps">
            <w:drawing>
              <wp:anchor distT="0" distB="0" distL="114300" distR="114300" simplePos="0" relativeHeight="251658240" behindDoc="0" locked="0" layoutInCell="1" allowOverlap="1" wp14:anchorId="5DB0BA7D" wp14:editId="5FEF2CCB">
                <wp:simplePos x="0" y="0"/>
                <wp:positionH relativeFrom="column">
                  <wp:posOffset>-34290</wp:posOffset>
                </wp:positionH>
                <wp:positionV relativeFrom="paragraph">
                  <wp:posOffset>67310</wp:posOffset>
                </wp:positionV>
                <wp:extent cx="6261100"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5C17A4C" w14:textId="32D8A208" w:rsidR="00D31ED0" w:rsidRPr="00283372" w:rsidRDefault="00600FBF" w:rsidP="00D31ED0">
                            <w:pPr>
                              <w:rPr>
                                <w:rFonts w:ascii="Barlow" w:hAnsi="Barlow"/>
                                <w:b/>
                                <w:bCs/>
                                <w:sz w:val="21"/>
                                <w:szCs w:val="21"/>
                                <w:lang w:val="es-ES"/>
                              </w:rPr>
                            </w:pPr>
                            <w:r>
                              <w:rPr>
                                <w:rFonts w:ascii="Barlow" w:hAnsi="Barlow"/>
                                <w:b/>
                                <w:bCs/>
                                <w:sz w:val="21"/>
                                <w:szCs w:val="21"/>
                                <w:lang w:val="es-ES"/>
                              </w:rPr>
                              <w:t>2</w:t>
                            </w:r>
                            <w:r w:rsidR="00D31ED0" w:rsidRPr="00283372">
                              <w:rPr>
                                <w:rFonts w:ascii="Barlow" w:hAnsi="Barlow"/>
                                <w:b/>
                                <w:bCs/>
                                <w:sz w:val="21"/>
                                <w:szCs w:val="21"/>
                                <w:lang w:val="es-ES"/>
                              </w:rPr>
                              <w:t xml:space="preserve">. </w:t>
                            </w:r>
                            <w:r w:rsidR="00D31ED0">
                              <w:rPr>
                                <w:rFonts w:ascii="Barlow" w:hAnsi="Barlow"/>
                                <w:b/>
                                <w:bCs/>
                                <w:sz w:val="21"/>
                                <w:szCs w:val="21"/>
                                <w:lang w:val="es-ES"/>
                              </w:rPr>
                              <w:t>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0BA7D" id="Cuadro de texto 2" o:spid="_x0000_s1028" type="#_x0000_t202" style="position:absolute;left:0;text-align:left;margin-left:-2.7pt;margin-top:5.3pt;width:493pt;height:2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" fillcolor="#4410ff" stroked="f" strokeweight=".5pt">
                <v:textbox>
                  <w:txbxContent>
                    <w:p w14:paraId="05C17A4C" w14:textId="32D8A208" w:rsidR="00D31ED0" w:rsidRPr="00283372" w:rsidRDefault="00600FBF" w:rsidP="00D31ED0">
                      <w:pPr>
                        <w:rPr>
                          <w:rFonts w:ascii="Barlow" w:hAnsi="Barlow"/>
                          <w:b/>
                          <w:bCs/>
                          <w:sz w:val="21"/>
                          <w:szCs w:val="21"/>
                          <w:lang w:val="es-ES"/>
                        </w:rPr>
                      </w:pPr>
                      <w:r>
                        <w:rPr>
                          <w:rFonts w:ascii="Barlow" w:hAnsi="Barlow"/>
                          <w:b/>
                          <w:bCs/>
                          <w:sz w:val="21"/>
                          <w:szCs w:val="21"/>
                          <w:lang w:val="es-ES"/>
                        </w:rPr>
                        <w:t>2</w:t>
                      </w:r>
                      <w:r w:rsidR="00D31ED0" w:rsidRPr="00283372">
                        <w:rPr>
                          <w:rFonts w:ascii="Barlow" w:hAnsi="Barlow"/>
                          <w:b/>
                          <w:bCs/>
                          <w:sz w:val="21"/>
                          <w:szCs w:val="21"/>
                          <w:lang w:val="es-ES"/>
                        </w:rPr>
                        <w:t xml:space="preserve">. </w:t>
                      </w:r>
                      <w:r w:rsidR="00D31ED0">
                        <w:rPr>
                          <w:rFonts w:ascii="Barlow" w:hAnsi="Barlow"/>
                          <w:b/>
                          <w:bCs/>
                          <w:sz w:val="21"/>
                          <w:szCs w:val="21"/>
                          <w:lang w:val="es-ES"/>
                        </w:rPr>
                        <w:t>PLANIFICACIÓN</w:t>
                      </w:r>
                    </w:p>
                  </w:txbxContent>
                </v:textbox>
              </v:shape>
            </w:pict>
          </mc:Fallback>
        </mc:AlternateContent>
      </w:r>
    </w:p>
    <w:p w14:paraId="0A58D995" w14:textId="77777777" w:rsidR="00D31ED0" w:rsidRPr="00664C53" w:rsidRDefault="00D31ED0" w:rsidP="00D31ED0">
      <w:pPr>
        <w:ind w:right="-7"/>
        <w:jc w:val="both"/>
        <w:rPr>
          <w:rFonts w:ascii="Barlow" w:hAnsi="Barlow" w:cs="Arial"/>
          <w:sz w:val="20"/>
          <w:szCs w:val="20"/>
        </w:rPr>
      </w:pPr>
    </w:p>
    <w:p w14:paraId="0D9FDD35" w14:textId="77777777" w:rsidR="00D31ED0" w:rsidRPr="00664C53" w:rsidRDefault="00D31ED0" w:rsidP="00D31ED0">
      <w:pPr>
        <w:ind w:right="-7"/>
        <w:jc w:val="both"/>
        <w:rPr>
          <w:rFonts w:ascii="Barlow" w:hAnsi="Barlow" w:cs="Arial"/>
          <w:sz w:val="20"/>
          <w:szCs w:val="20"/>
        </w:rPr>
      </w:pPr>
    </w:p>
    <w:p w14:paraId="1B2D9043" w14:textId="77777777" w:rsidR="00D31ED0" w:rsidRPr="00664C53" w:rsidRDefault="00D31ED0" w:rsidP="00D31ED0">
      <w:pPr>
        <w:pStyle w:val="Prrafodelista"/>
        <w:ind w:left="284" w:right="-7"/>
        <w:jc w:val="both"/>
        <w:rPr>
          <w:rFonts w:ascii="Barlow" w:hAnsi="Barlow" w:cs="Arial"/>
          <w:sz w:val="20"/>
          <w:szCs w:val="20"/>
          <w:lang w:val="es-ES"/>
        </w:rPr>
      </w:pPr>
    </w:p>
    <w:p w14:paraId="6187FB60" w14:textId="0B77E320" w:rsidR="001B5EA1" w:rsidRDefault="001B5EA1">
      <w:pPr>
        <w:spacing w:after="160" w:line="259" w:lineRule="auto"/>
        <w:rPr>
          <w:rFonts w:ascii="Barlow" w:hAnsi="Barlow" w:cs="Arial"/>
          <w:b/>
          <w:bCs/>
          <w:sz w:val="20"/>
          <w:szCs w:val="20"/>
          <w:lang w:val="es-ES"/>
        </w:rPr>
      </w:pPr>
      <w:r>
        <w:rPr>
          <w:rFonts w:ascii="Barlow" w:hAnsi="Barlow" w:cs="Arial"/>
          <w:b/>
          <w:bCs/>
          <w:sz w:val="20"/>
          <w:szCs w:val="20"/>
          <w:lang w:val="es-ES"/>
        </w:rPr>
        <w:br w:type="page"/>
      </w:r>
    </w:p>
    <w:p w14:paraId="3F1C7F5F" w14:textId="77777777" w:rsidR="00D31ED0" w:rsidRPr="00664C53" w:rsidRDefault="00D31ED0" w:rsidP="00D31ED0">
      <w:pPr>
        <w:ind w:right="-7"/>
        <w:jc w:val="both"/>
        <w:rPr>
          <w:rFonts w:ascii="Barlow" w:hAnsi="Barlow" w:cs="Arial"/>
          <w:b/>
          <w:bCs/>
          <w:sz w:val="20"/>
          <w:szCs w:val="20"/>
          <w:lang w:val="es-ES"/>
        </w:rPr>
      </w:pPr>
      <w:r w:rsidRPr="00664C53">
        <w:rPr>
          <w:rFonts w:ascii="Barlow" w:hAnsi="Barlow"/>
          <w:noProof/>
          <w:lang w:eastAsia="es-PE"/>
        </w:rPr>
        <w:lastRenderedPageBreak/>
        <mc:AlternateContent>
          <mc:Choice Requires="wps">
            <w:drawing>
              <wp:anchor distT="0" distB="0" distL="114300" distR="114300" simplePos="0" relativeHeight="251658242" behindDoc="0" locked="0" layoutInCell="1" allowOverlap="1" wp14:anchorId="5A522EEE" wp14:editId="1DDF3B20">
                <wp:simplePos x="0" y="0"/>
                <wp:positionH relativeFrom="column">
                  <wp:posOffset>0</wp:posOffset>
                </wp:positionH>
                <wp:positionV relativeFrom="paragraph">
                  <wp:posOffset>-635</wp:posOffset>
                </wp:positionV>
                <wp:extent cx="6261100" cy="2667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E476D75" w14:textId="3B13E938" w:rsidR="00D31ED0" w:rsidRPr="000A3584" w:rsidRDefault="00600FBF" w:rsidP="00D31ED0">
                            <w:pPr>
                              <w:ind w:right="-7"/>
                              <w:jc w:val="both"/>
                              <w:rPr>
                                <w:rFonts w:ascii="Barlow" w:hAnsi="Barlow" w:cs="Arial"/>
                                <w:b/>
                                <w:bCs/>
                                <w:sz w:val="20"/>
                                <w:szCs w:val="20"/>
                                <w:lang w:val="es-ES"/>
                              </w:rPr>
                            </w:pPr>
                            <w:r>
                              <w:rPr>
                                <w:rFonts w:ascii="Barlow" w:hAnsi="Barlow" w:cs="Arial"/>
                                <w:b/>
                                <w:bCs/>
                                <w:sz w:val="20"/>
                                <w:szCs w:val="20"/>
                                <w:lang w:val="es-ES"/>
                              </w:rPr>
                              <w:t>3</w:t>
                            </w:r>
                            <w:r w:rsidR="00D31ED0" w:rsidRPr="000A3584">
                              <w:rPr>
                                <w:rFonts w:ascii="Barlow" w:hAnsi="Barlow" w:cs="Arial"/>
                                <w:b/>
                                <w:bCs/>
                                <w:sz w:val="20"/>
                                <w:szCs w:val="20"/>
                                <w:lang w:val="es-ES"/>
                              </w:rPr>
                              <w:t xml:space="preserve">. </w:t>
                            </w:r>
                            <w:r w:rsidR="00D31ED0">
                              <w:rPr>
                                <w:rFonts w:ascii="Barlow" w:hAnsi="Barlow" w:cs="Arial"/>
                                <w:b/>
                                <w:bCs/>
                                <w:sz w:val="20"/>
                                <w:szCs w:val="20"/>
                                <w:lang w:val="es-ES"/>
                              </w:rPr>
                              <w:t>EJECUCIÓN DE LA SESIÓN</w:t>
                            </w:r>
                            <w:r w:rsidR="00D31ED0" w:rsidRPr="000A3584">
                              <w:rPr>
                                <w:rFonts w:ascii="Barlow" w:hAnsi="Barlow" w:cs="Arial"/>
                                <w:b/>
                                <w:bCs/>
                                <w:sz w:val="20"/>
                                <w:szCs w:val="20"/>
                                <w:lang w:val="es-ES"/>
                              </w:rPr>
                              <w:t xml:space="preserve">: </w:t>
                            </w:r>
                          </w:p>
                          <w:p w14:paraId="653EE649" w14:textId="77777777" w:rsidR="00D31ED0" w:rsidRPr="000A3584" w:rsidRDefault="00D31ED0" w:rsidP="00D31ED0">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22EEE" id="Cuadro de texto 5" o:spid="_x0000_s1029" type="#_x0000_t202" style="position:absolute;left:0;text-align:left;margin-left:0;margin-top:-.05pt;width:493pt;height:21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" fillcolor="#4410ff" stroked="f" strokeweight=".5pt">
                <v:textbox>
                  <w:txbxContent>
                    <w:p w14:paraId="0E476D75" w14:textId="3B13E938" w:rsidR="00D31ED0" w:rsidRPr="000A3584" w:rsidRDefault="00600FBF" w:rsidP="00D31ED0">
                      <w:pPr>
                        <w:ind w:right="-7"/>
                        <w:jc w:val="both"/>
                        <w:rPr>
                          <w:rFonts w:ascii="Barlow" w:hAnsi="Barlow" w:cs="Arial"/>
                          <w:b/>
                          <w:bCs/>
                          <w:sz w:val="20"/>
                          <w:szCs w:val="20"/>
                          <w:lang w:val="es-ES"/>
                        </w:rPr>
                      </w:pPr>
                      <w:r>
                        <w:rPr>
                          <w:rFonts w:ascii="Barlow" w:hAnsi="Barlow" w:cs="Arial"/>
                          <w:b/>
                          <w:bCs/>
                          <w:sz w:val="20"/>
                          <w:szCs w:val="20"/>
                          <w:lang w:val="es-ES"/>
                        </w:rPr>
                        <w:t>3</w:t>
                      </w:r>
                      <w:r w:rsidR="00D31ED0" w:rsidRPr="000A3584">
                        <w:rPr>
                          <w:rFonts w:ascii="Barlow" w:hAnsi="Barlow" w:cs="Arial"/>
                          <w:b/>
                          <w:bCs/>
                          <w:sz w:val="20"/>
                          <w:szCs w:val="20"/>
                          <w:lang w:val="es-ES"/>
                        </w:rPr>
                        <w:t xml:space="preserve">. </w:t>
                      </w:r>
                      <w:r w:rsidR="00D31ED0">
                        <w:rPr>
                          <w:rFonts w:ascii="Barlow" w:hAnsi="Barlow" w:cs="Arial"/>
                          <w:b/>
                          <w:bCs/>
                          <w:sz w:val="20"/>
                          <w:szCs w:val="20"/>
                          <w:lang w:val="es-ES"/>
                        </w:rPr>
                        <w:t>EJECUCIÓN DE LA SESIÓN</w:t>
                      </w:r>
                      <w:r w:rsidR="00D31ED0" w:rsidRPr="000A3584">
                        <w:rPr>
                          <w:rFonts w:ascii="Barlow" w:hAnsi="Barlow" w:cs="Arial"/>
                          <w:b/>
                          <w:bCs/>
                          <w:sz w:val="20"/>
                          <w:szCs w:val="20"/>
                          <w:lang w:val="es-ES"/>
                        </w:rPr>
                        <w:t xml:space="preserve">: </w:t>
                      </w:r>
                    </w:p>
                    <w:p w14:paraId="653EE649" w14:textId="77777777" w:rsidR="00D31ED0" w:rsidRPr="000A3584" w:rsidRDefault="00D31ED0" w:rsidP="00D31ED0">
                      <w:pPr>
                        <w:rPr>
                          <w:rFonts w:ascii="Barlow" w:hAnsi="Barlow"/>
                          <w:b/>
                          <w:bCs/>
                          <w:color w:val="FFFFFF" w:themeColor="background1"/>
                          <w:sz w:val="21"/>
                          <w:szCs w:val="21"/>
                          <w:lang w:val="es-ES"/>
                        </w:rPr>
                      </w:pPr>
                    </w:p>
                  </w:txbxContent>
                </v:textbox>
              </v:shape>
            </w:pict>
          </mc:Fallback>
        </mc:AlternateContent>
      </w:r>
    </w:p>
    <w:p w14:paraId="434F2E43" w14:textId="77777777" w:rsidR="00D31ED0" w:rsidRPr="00664C53" w:rsidRDefault="00D31ED0" w:rsidP="00D31ED0">
      <w:pPr>
        <w:pStyle w:val="Prrafodelista"/>
        <w:ind w:left="284" w:right="-7"/>
        <w:jc w:val="both"/>
        <w:rPr>
          <w:rFonts w:ascii="Barlow" w:hAnsi="Barlow" w:cs="Arial"/>
          <w:b/>
          <w:bCs/>
          <w:sz w:val="20"/>
          <w:szCs w:val="20"/>
          <w:lang w:val="es-ES"/>
        </w:rPr>
      </w:pPr>
    </w:p>
    <w:p w14:paraId="4FAE9682" w14:textId="77777777" w:rsidR="00D31ED0" w:rsidRPr="00664C53" w:rsidRDefault="00D31ED0" w:rsidP="00D31ED0">
      <w:pPr>
        <w:pStyle w:val="Prrafodelista"/>
        <w:ind w:left="284" w:right="-7"/>
        <w:jc w:val="both"/>
        <w:rPr>
          <w:rFonts w:ascii="Barlow" w:hAnsi="Barlow" w:cs="Arial"/>
          <w:b/>
          <w:bCs/>
          <w:sz w:val="20"/>
          <w:szCs w:val="20"/>
          <w:lang w:val="es-ES"/>
        </w:rPr>
      </w:pPr>
    </w:p>
    <w:p w14:paraId="77D0CEB7"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INICIO:</w:t>
      </w:r>
    </w:p>
    <w:p w14:paraId="20974C5A" w14:textId="77777777" w:rsidR="00D31ED0" w:rsidRPr="00664C53" w:rsidRDefault="00D31ED0" w:rsidP="00D31ED0">
      <w:pPr>
        <w:ind w:right="-7"/>
        <w:jc w:val="both"/>
        <w:rPr>
          <w:rFonts w:ascii="Barlow" w:hAnsi="Barlow" w:cs="Arial"/>
          <w:sz w:val="20"/>
          <w:szCs w:val="20"/>
          <w:lang w:val="es-ES"/>
        </w:rPr>
      </w:pPr>
    </w:p>
    <w:p w14:paraId="6758D490" w14:textId="77777777" w:rsidR="00D31ED0" w:rsidRPr="00664C53" w:rsidRDefault="00D31ED0" w:rsidP="00D31ED0">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537"/>
        <w:gridCol w:w="8232"/>
      </w:tblGrid>
      <w:tr w:rsidR="00D31ED0" w:rsidRPr="00664C53" w14:paraId="5F268F42" w14:textId="77777777" w:rsidTr="00607CD1">
        <w:trPr>
          <w:trHeight w:val="5804"/>
        </w:trPr>
        <w:tc>
          <w:tcPr>
            <w:tcW w:w="1134" w:type="dxa"/>
            <w:tcBorders>
              <w:top w:val="single" w:sz="4" w:space="0" w:color="4410FF"/>
              <w:left w:val="single" w:sz="4" w:space="0" w:color="4410FF"/>
              <w:bottom w:val="single" w:sz="4" w:space="0" w:color="4410FF"/>
              <w:right w:val="single" w:sz="4" w:space="0" w:color="4410FF"/>
            </w:tcBorders>
            <w:vAlign w:val="center"/>
          </w:tcPr>
          <w:p w14:paraId="55DF772C" w14:textId="77777777" w:rsidR="00D31ED0" w:rsidRPr="00664C53" w:rsidRDefault="00D31ED0" w:rsidP="005A318D">
            <w:pPr>
              <w:ind w:right="-7"/>
              <w:rPr>
                <w:rFonts w:ascii="Barlow" w:hAnsi="Barlow" w:cs="Arial"/>
                <w:b/>
                <w:bCs/>
                <w:color w:val="4410FF"/>
                <w:sz w:val="20"/>
                <w:szCs w:val="20"/>
                <w:lang w:val="es-ES"/>
              </w:rPr>
            </w:pPr>
          </w:p>
          <w:p w14:paraId="78EBAB2C" w14:textId="55B9E1C8"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Fotografías del INICIO de la sesión</w:t>
            </w:r>
          </w:p>
        </w:tc>
        <w:tc>
          <w:tcPr>
            <w:tcW w:w="8635" w:type="dxa"/>
            <w:tcBorders>
              <w:top w:val="single" w:sz="4" w:space="0" w:color="4410FF"/>
              <w:left w:val="single" w:sz="4" w:space="0" w:color="4410FF"/>
              <w:bottom w:val="single" w:sz="4" w:space="0" w:color="4410FF"/>
              <w:right w:val="single" w:sz="4" w:space="0" w:color="4410FF"/>
            </w:tcBorders>
          </w:tcPr>
          <w:p w14:paraId="0412AF2C" w14:textId="77777777" w:rsidR="00D31ED0" w:rsidRPr="00664C53" w:rsidRDefault="00D31ED0" w:rsidP="005A318D">
            <w:pPr>
              <w:rPr>
                <w:rFonts w:ascii="Barlow" w:hAnsi="Barlow" w:cs="Arial"/>
                <w:b/>
                <w:bCs/>
                <w:sz w:val="20"/>
                <w:szCs w:val="20"/>
                <w:lang w:val="es-ES"/>
              </w:rPr>
            </w:pPr>
          </w:p>
          <w:p w14:paraId="5BD6EBF2" w14:textId="4096F8D5" w:rsidR="00D31ED0" w:rsidRPr="00664C53" w:rsidRDefault="00607CD1" w:rsidP="005A318D">
            <w:pPr>
              <w:ind w:right="-7"/>
              <w:jc w:val="center"/>
              <w:rPr>
                <w:rFonts w:ascii="Barlow" w:hAnsi="Barlow" w:cs="Arial"/>
                <w:b/>
                <w:bCs/>
                <w:sz w:val="20"/>
                <w:szCs w:val="20"/>
                <w:lang w:val="es-ES"/>
              </w:rPr>
            </w:pPr>
            <w:r>
              <w:rPr>
                <w:rFonts w:ascii="Barlow" w:hAnsi="Barlow" w:cs="Arial"/>
                <w:b/>
                <w:bCs/>
                <w:noProof/>
                <w:sz w:val="20"/>
                <w:szCs w:val="20"/>
                <w:lang w:eastAsia="es-PE"/>
              </w:rPr>
              <w:drawing>
                <wp:inline distT="0" distB="0" distL="0" distR="0" wp14:anchorId="08E5D9FB" wp14:editId="732FBC90">
                  <wp:extent cx="4610735" cy="34194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735" cy="3419475"/>
                          </a:xfrm>
                          <a:prstGeom prst="rect">
                            <a:avLst/>
                          </a:prstGeom>
                          <a:noFill/>
                        </pic:spPr>
                      </pic:pic>
                    </a:graphicData>
                  </a:graphic>
                </wp:inline>
              </w:drawing>
            </w:r>
          </w:p>
        </w:tc>
      </w:tr>
      <w:tr w:rsidR="00D31ED0" w:rsidRPr="00664C53" w14:paraId="5118D574" w14:textId="77777777" w:rsidTr="00600FBF">
        <w:trPr>
          <w:trHeight w:val="4374"/>
        </w:trPr>
        <w:tc>
          <w:tcPr>
            <w:tcW w:w="1134" w:type="dxa"/>
            <w:tcBorders>
              <w:top w:val="single" w:sz="4" w:space="0" w:color="4410FF"/>
              <w:left w:val="single" w:sz="4" w:space="0" w:color="4410FF"/>
              <w:bottom w:val="single" w:sz="4" w:space="0" w:color="4410FF"/>
              <w:right w:val="single" w:sz="4" w:space="0" w:color="4410FF"/>
            </w:tcBorders>
            <w:vAlign w:val="center"/>
          </w:tcPr>
          <w:p w14:paraId="6552C9D7" w14:textId="77777777" w:rsidR="00D31ED0" w:rsidRPr="00664C53" w:rsidRDefault="00D31ED0"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Reflexión:</w:t>
            </w:r>
          </w:p>
        </w:tc>
        <w:tc>
          <w:tcPr>
            <w:tcW w:w="8635" w:type="dxa"/>
            <w:tcBorders>
              <w:top w:val="single" w:sz="4" w:space="0" w:color="4410FF"/>
              <w:left w:val="single" w:sz="4" w:space="0" w:color="4410FF"/>
              <w:bottom w:val="single" w:sz="4" w:space="0" w:color="4410FF"/>
              <w:right w:val="single" w:sz="4" w:space="0" w:color="4410FF"/>
            </w:tcBorders>
          </w:tcPr>
          <w:p w14:paraId="2DFD04DA" w14:textId="77777777" w:rsidR="00607CD1" w:rsidRPr="00607CD1" w:rsidRDefault="00607CD1" w:rsidP="00607CD1">
            <w:pPr>
              <w:numPr>
                <w:ilvl w:val="0"/>
                <w:numId w:val="5"/>
              </w:numPr>
              <w:spacing w:after="200" w:line="276" w:lineRule="auto"/>
              <w:contextualSpacing/>
              <w:jc w:val="both"/>
              <w:rPr>
                <w:rFonts w:eastAsia="Calibri" w:cstheme="minorHAnsi"/>
                <w:sz w:val="22"/>
                <w:szCs w:val="22"/>
              </w:rPr>
            </w:pPr>
            <w:r w:rsidRPr="00607CD1">
              <w:rPr>
                <w:rFonts w:eastAsia="Calibri" w:cstheme="minorHAnsi"/>
                <w:sz w:val="22"/>
                <w:szCs w:val="22"/>
              </w:rPr>
              <w:t>El docente saluda a los las estudiantes de manera presencial indicando las buenas conductas socioemocionales.</w:t>
            </w:r>
          </w:p>
          <w:p w14:paraId="5EAFF9EF" w14:textId="77777777" w:rsidR="00607CD1" w:rsidRDefault="00607CD1" w:rsidP="00607CD1">
            <w:pPr>
              <w:numPr>
                <w:ilvl w:val="0"/>
                <w:numId w:val="5"/>
              </w:numPr>
              <w:spacing w:after="200" w:line="276" w:lineRule="auto"/>
              <w:contextualSpacing/>
              <w:jc w:val="both"/>
              <w:rPr>
                <w:rFonts w:eastAsia="Calibri" w:cstheme="minorHAnsi"/>
                <w:sz w:val="22"/>
                <w:szCs w:val="22"/>
              </w:rPr>
            </w:pPr>
            <w:r w:rsidRPr="00607CD1">
              <w:rPr>
                <w:rFonts w:eastAsia="Calibri" w:cstheme="minorHAnsi"/>
                <w:sz w:val="22"/>
                <w:szCs w:val="22"/>
              </w:rPr>
              <w:t>Luego de ello presenta el título de la actividad. A partir de ello empieza a presentar el propósito de la sesión.</w:t>
            </w:r>
          </w:p>
          <w:p w14:paraId="2A25F76B" w14:textId="77D52967" w:rsidR="0018239B" w:rsidRPr="00607CD1" w:rsidRDefault="0018239B" w:rsidP="0018239B">
            <w:pPr>
              <w:spacing w:after="200" w:line="276" w:lineRule="auto"/>
              <w:ind w:left="382"/>
              <w:contextualSpacing/>
              <w:jc w:val="both"/>
              <w:rPr>
                <w:rFonts w:eastAsia="Calibri" w:cstheme="minorHAnsi"/>
                <w:sz w:val="22"/>
                <w:szCs w:val="22"/>
              </w:rPr>
            </w:pPr>
            <w:r>
              <w:rPr>
                <w:rFonts w:eastAsia="Calibri" w:cstheme="minorHAnsi"/>
                <w:sz w:val="22"/>
                <w:szCs w:val="22"/>
              </w:rPr>
              <w:t>Con la finalidad de que los estudiantes conozcan las instalaciones de la avicultura para un logro comercial</w:t>
            </w:r>
          </w:p>
          <w:p w14:paraId="20141E64" w14:textId="77777777" w:rsidR="00607CD1" w:rsidRPr="00607CD1" w:rsidRDefault="00607CD1" w:rsidP="00607CD1">
            <w:pPr>
              <w:numPr>
                <w:ilvl w:val="0"/>
                <w:numId w:val="5"/>
              </w:numPr>
              <w:spacing w:after="200" w:line="276" w:lineRule="auto"/>
              <w:contextualSpacing/>
              <w:jc w:val="both"/>
              <w:rPr>
                <w:rFonts w:eastAsia="Calibri" w:cstheme="minorHAnsi"/>
                <w:sz w:val="22"/>
                <w:szCs w:val="22"/>
              </w:rPr>
            </w:pPr>
            <w:r w:rsidRPr="00607CD1">
              <w:rPr>
                <w:rFonts w:eastAsia="Calibri" w:cstheme="minorHAnsi"/>
                <w:sz w:val="22"/>
                <w:szCs w:val="22"/>
              </w:rPr>
              <w:t xml:space="preserve">¿Qué tipos de instalaciones avícolas  conoces? ¿cómo lo relacionas con la metodología de desing  </w:t>
            </w:r>
            <w:proofErr w:type="spellStart"/>
            <w:r w:rsidRPr="00607CD1">
              <w:rPr>
                <w:rFonts w:eastAsia="Calibri" w:cstheme="minorHAnsi"/>
                <w:sz w:val="22"/>
                <w:szCs w:val="22"/>
              </w:rPr>
              <w:t>thinking</w:t>
            </w:r>
            <w:proofErr w:type="spellEnd"/>
            <w:r w:rsidRPr="00607CD1">
              <w:rPr>
                <w:rFonts w:eastAsia="Calibri" w:cstheme="minorHAnsi"/>
                <w:sz w:val="22"/>
                <w:szCs w:val="22"/>
              </w:rPr>
              <w:t xml:space="preserve"> y sus 5 fases?</w:t>
            </w:r>
          </w:p>
          <w:p w14:paraId="3EDEB0A1" w14:textId="77777777" w:rsidR="00607CD1" w:rsidRPr="00607CD1" w:rsidRDefault="00607CD1" w:rsidP="00607CD1">
            <w:pPr>
              <w:numPr>
                <w:ilvl w:val="0"/>
                <w:numId w:val="5"/>
              </w:numPr>
              <w:spacing w:after="200" w:line="276" w:lineRule="auto"/>
              <w:contextualSpacing/>
              <w:jc w:val="both"/>
              <w:rPr>
                <w:rFonts w:eastAsia="Calibri" w:cstheme="minorHAnsi"/>
                <w:sz w:val="22"/>
                <w:szCs w:val="22"/>
              </w:rPr>
            </w:pPr>
            <w:r w:rsidRPr="00607CD1">
              <w:rPr>
                <w:rFonts w:eastAsia="Calibri" w:cstheme="minorHAnsi"/>
                <w:sz w:val="22"/>
                <w:szCs w:val="22"/>
              </w:rPr>
              <w:t>A partir de ello los estudiantes plantean sus interés de aprendizaje sobre el tema desarrollado</w:t>
            </w:r>
          </w:p>
          <w:p w14:paraId="34162867" w14:textId="11D6F4B4" w:rsidR="00D31ED0" w:rsidRPr="00664C53" w:rsidRDefault="00607CD1" w:rsidP="00607CD1">
            <w:pPr>
              <w:rPr>
                <w:rFonts w:ascii="Barlow" w:hAnsi="Barlow" w:cs="Arial"/>
                <w:b/>
                <w:bCs/>
                <w:sz w:val="20"/>
                <w:szCs w:val="20"/>
                <w:lang w:val="es-ES"/>
              </w:rPr>
            </w:pPr>
            <w:r w:rsidRPr="00607CD1">
              <w:rPr>
                <w:rFonts w:eastAsia="Calibri" w:cstheme="minorHAnsi"/>
                <w:sz w:val="22"/>
                <w:szCs w:val="22"/>
              </w:rPr>
              <w:t>Los estudiantes desde su interés desarroll</w:t>
            </w:r>
            <w:r w:rsidR="0018239B">
              <w:rPr>
                <w:rFonts w:eastAsia="Calibri" w:cstheme="minorHAnsi"/>
                <w:sz w:val="22"/>
                <w:szCs w:val="22"/>
              </w:rPr>
              <w:t>an las actividades de la entrevista para un buen manejo avícola.</w:t>
            </w:r>
          </w:p>
        </w:tc>
      </w:tr>
    </w:tbl>
    <w:p w14:paraId="40C19B68" w14:textId="77777777" w:rsidR="00D31ED0" w:rsidRPr="00664C53" w:rsidRDefault="00D31ED0" w:rsidP="00D31ED0">
      <w:pPr>
        <w:ind w:right="-7"/>
        <w:jc w:val="both"/>
        <w:rPr>
          <w:rFonts w:ascii="Barlow" w:hAnsi="Barlow" w:cs="Arial"/>
          <w:sz w:val="20"/>
          <w:szCs w:val="20"/>
          <w:lang w:val="es-ES"/>
        </w:rPr>
      </w:pPr>
    </w:p>
    <w:p w14:paraId="5E73BD92" w14:textId="77777777" w:rsidR="00D31ED0" w:rsidRPr="00664C53" w:rsidRDefault="00D31ED0" w:rsidP="00D31ED0">
      <w:pPr>
        <w:ind w:right="-7"/>
        <w:jc w:val="both"/>
        <w:rPr>
          <w:rFonts w:ascii="Barlow" w:hAnsi="Barlow" w:cs="Arial"/>
          <w:sz w:val="20"/>
          <w:szCs w:val="20"/>
          <w:lang w:val="es-ES"/>
        </w:rPr>
      </w:pPr>
    </w:p>
    <w:p w14:paraId="193C6D3F"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DESARROLLO:</w:t>
      </w:r>
    </w:p>
    <w:p w14:paraId="3E37D03F" w14:textId="77777777" w:rsidR="00D31ED0" w:rsidRPr="00664C53" w:rsidRDefault="00D31ED0" w:rsidP="00D31ED0">
      <w:pPr>
        <w:ind w:right="-7"/>
        <w:jc w:val="both"/>
        <w:rPr>
          <w:rFonts w:ascii="Barlow" w:hAnsi="Barlow" w:cs="Arial"/>
          <w:sz w:val="20"/>
          <w:szCs w:val="20"/>
          <w:lang w:val="es-ES"/>
        </w:rPr>
      </w:pPr>
    </w:p>
    <w:p w14:paraId="7E3CC9DD" w14:textId="77777777" w:rsidR="00D31ED0" w:rsidRPr="00664C53" w:rsidRDefault="00D31ED0" w:rsidP="00D31ED0">
      <w:pPr>
        <w:ind w:right="-7"/>
        <w:jc w:val="both"/>
        <w:rPr>
          <w:rFonts w:ascii="Barlow" w:hAnsi="Barlow" w:cs="Arial"/>
          <w:b/>
          <w:bCs/>
          <w:i/>
          <w:iCs/>
          <w:color w:val="2E74B5" w:themeColor="accent5" w:themeShade="BF"/>
          <w:sz w:val="20"/>
          <w:szCs w:val="20"/>
          <w:lang w:val="es-ES"/>
        </w:rPr>
      </w:pPr>
    </w:p>
    <w:tbl>
      <w:tblPr>
        <w:tblStyle w:val="Tablaconcuadrcula"/>
        <w:tblW w:w="0" w:type="auto"/>
        <w:tblLook w:val="04A0" w:firstRow="1" w:lastRow="0" w:firstColumn="1" w:lastColumn="0" w:noHBand="0" w:noVBand="1"/>
      </w:tblPr>
      <w:tblGrid>
        <w:gridCol w:w="1537"/>
        <w:gridCol w:w="8232"/>
      </w:tblGrid>
      <w:tr w:rsidR="00D31ED0" w:rsidRPr="00664C53" w14:paraId="717D338E" w14:textId="77777777" w:rsidTr="00D546B1">
        <w:trPr>
          <w:trHeight w:val="8807"/>
        </w:trPr>
        <w:tc>
          <w:tcPr>
            <w:tcW w:w="1370" w:type="dxa"/>
            <w:tcBorders>
              <w:top w:val="single" w:sz="4" w:space="0" w:color="4410FF"/>
              <w:left w:val="single" w:sz="4" w:space="0" w:color="4410FF"/>
              <w:bottom w:val="single" w:sz="4" w:space="0" w:color="4410FF"/>
              <w:right w:val="single" w:sz="4" w:space="0" w:color="4410FF"/>
            </w:tcBorders>
            <w:vAlign w:val="center"/>
          </w:tcPr>
          <w:p w14:paraId="7D192056" w14:textId="0A2E7759"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lastRenderedPageBreak/>
              <w:t>Fotografías del DESARROLLO de la sesión</w:t>
            </w:r>
          </w:p>
        </w:tc>
        <w:tc>
          <w:tcPr>
            <w:tcW w:w="8399" w:type="dxa"/>
            <w:tcBorders>
              <w:top w:val="single" w:sz="4" w:space="0" w:color="4410FF"/>
              <w:left w:val="single" w:sz="4" w:space="0" w:color="4410FF"/>
              <w:bottom w:val="single" w:sz="4" w:space="0" w:color="4410FF"/>
              <w:right w:val="single" w:sz="4" w:space="0" w:color="4410FF"/>
            </w:tcBorders>
          </w:tcPr>
          <w:p w14:paraId="47FA8997" w14:textId="4911431F" w:rsidR="00D31ED0" w:rsidRPr="00664C53" w:rsidRDefault="0018239B" w:rsidP="005A318D">
            <w:pPr>
              <w:rPr>
                <w:rFonts w:ascii="Barlow" w:hAnsi="Barlow" w:cs="Arial"/>
                <w:b/>
                <w:bCs/>
                <w:sz w:val="20"/>
                <w:szCs w:val="20"/>
                <w:lang w:val="es-ES"/>
              </w:rPr>
            </w:pPr>
            <w:r>
              <w:rPr>
                <w:rFonts w:ascii="Barlow" w:hAnsi="Barlow" w:cs="Arial"/>
                <w:b/>
                <w:bCs/>
                <w:noProof/>
                <w:sz w:val="20"/>
                <w:szCs w:val="20"/>
                <w:lang w:eastAsia="es-PE"/>
              </w:rPr>
              <w:drawing>
                <wp:inline distT="0" distB="0" distL="0" distR="0" wp14:anchorId="180DD02D" wp14:editId="1158377F">
                  <wp:extent cx="4932045" cy="444182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2045" cy="4441825"/>
                          </a:xfrm>
                          <a:prstGeom prst="rect">
                            <a:avLst/>
                          </a:prstGeom>
                          <a:noFill/>
                        </pic:spPr>
                      </pic:pic>
                    </a:graphicData>
                  </a:graphic>
                </wp:inline>
              </w:drawing>
            </w:r>
          </w:p>
        </w:tc>
      </w:tr>
      <w:tr w:rsidR="00D31ED0" w:rsidRPr="00664C53" w14:paraId="28CDC94E" w14:textId="77777777" w:rsidTr="00452279">
        <w:trPr>
          <w:trHeight w:val="2963"/>
        </w:trPr>
        <w:tc>
          <w:tcPr>
            <w:tcW w:w="9769" w:type="dxa"/>
            <w:gridSpan w:val="2"/>
            <w:tcBorders>
              <w:top w:val="single" w:sz="4" w:space="0" w:color="4410FF"/>
              <w:left w:val="single" w:sz="4" w:space="0" w:color="4410FF"/>
              <w:bottom w:val="single" w:sz="4" w:space="0" w:color="4410FF"/>
              <w:right w:val="single" w:sz="4" w:space="0" w:color="4410FF"/>
            </w:tcBorders>
          </w:tcPr>
          <w:p w14:paraId="6B2FB649" w14:textId="1C1502B4" w:rsidR="00D31ED0" w:rsidRPr="00664C53" w:rsidRDefault="00D31ED0" w:rsidP="005A318D">
            <w:pPr>
              <w:rPr>
                <w:rFonts w:ascii="Barlow" w:hAnsi="Barlow" w:cs="Arial"/>
                <w:b/>
                <w:bCs/>
                <w:color w:val="4410FF"/>
                <w:sz w:val="20"/>
                <w:szCs w:val="20"/>
                <w:u w:val="single"/>
                <w:lang w:val="es-ES"/>
              </w:rPr>
            </w:pPr>
            <w:r w:rsidRPr="00664C53">
              <w:rPr>
                <w:rFonts w:ascii="Barlow" w:hAnsi="Barlow" w:cs="Arial"/>
                <w:b/>
                <w:bCs/>
                <w:color w:val="4410FF"/>
                <w:sz w:val="20"/>
                <w:szCs w:val="20"/>
                <w:u w:val="single"/>
                <w:lang w:val="es-ES"/>
              </w:rPr>
              <w:t>Reflexión:</w:t>
            </w:r>
          </w:p>
          <w:p w14:paraId="31DE2BCB" w14:textId="77777777" w:rsidR="00D31ED0" w:rsidRDefault="0018239B" w:rsidP="005A318D">
            <w:pPr>
              <w:rPr>
                <w:rFonts w:ascii="Barlow" w:hAnsi="Barlow" w:cs="Arial"/>
                <w:b/>
                <w:bCs/>
                <w:color w:val="4410FF"/>
                <w:sz w:val="20"/>
                <w:szCs w:val="20"/>
                <w:lang w:val="es-ES"/>
              </w:rPr>
            </w:pPr>
            <w:r>
              <w:rPr>
                <w:rFonts w:ascii="Barlow" w:hAnsi="Barlow" w:cs="Arial"/>
                <w:b/>
                <w:bCs/>
                <w:color w:val="4410FF"/>
                <w:sz w:val="20"/>
                <w:szCs w:val="20"/>
                <w:lang w:val="es-ES"/>
              </w:rPr>
              <w:t xml:space="preserve">  </w:t>
            </w:r>
          </w:p>
          <w:p w14:paraId="5A80D916" w14:textId="77777777" w:rsidR="0018239B" w:rsidRDefault="0018239B" w:rsidP="005A318D">
            <w:pPr>
              <w:rPr>
                <w:rFonts w:ascii="Barlow" w:hAnsi="Barlow" w:cs="Arial"/>
                <w:b/>
                <w:bCs/>
                <w:color w:val="4410FF"/>
                <w:sz w:val="20"/>
                <w:szCs w:val="20"/>
                <w:lang w:val="es-ES"/>
              </w:rPr>
            </w:pPr>
            <w:r>
              <w:rPr>
                <w:rFonts w:ascii="Barlow" w:hAnsi="Barlow" w:cs="Arial"/>
                <w:b/>
                <w:bCs/>
                <w:color w:val="4410FF"/>
                <w:sz w:val="20"/>
                <w:szCs w:val="20"/>
                <w:lang w:val="es-ES"/>
              </w:rPr>
              <w:t>Los estudiantes desarrollan las siguientes actividades de la entrevista sobre la instalación de la avicultura el cual servirá para un buen manejo comercial de la avicultura de acuerdo el desarrollo durante el transcurso de la crianza.</w:t>
            </w:r>
          </w:p>
          <w:p w14:paraId="5A686F33" w14:textId="77777777" w:rsidR="0018239B" w:rsidRPr="0018239B" w:rsidRDefault="0018239B" w:rsidP="0018239B">
            <w:pPr>
              <w:tabs>
                <w:tab w:val="left" w:pos="2780"/>
              </w:tabs>
              <w:spacing w:after="160" w:line="259" w:lineRule="auto"/>
              <w:rPr>
                <w:rFonts w:ascii="Arial" w:hAnsi="Arial" w:cs="Arial"/>
                <w:b/>
                <w:bCs/>
                <w:lang w:val="es-ES"/>
              </w:rPr>
            </w:pPr>
            <w:r w:rsidRPr="0018239B">
              <w:rPr>
                <w:rFonts w:ascii="Arial" w:hAnsi="Arial" w:cs="Arial"/>
                <w:b/>
                <w:bCs/>
                <w:lang w:val="es-ES"/>
              </w:rPr>
              <w:t>ENTREVISTA</w:t>
            </w:r>
          </w:p>
          <w:p w14:paraId="737EDF13" w14:textId="77777777" w:rsidR="0018239B" w:rsidRPr="0018239B" w:rsidRDefault="0018239B" w:rsidP="0018239B">
            <w:pPr>
              <w:tabs>
                <w:tab w:val="left" w:pos="2780"/>
              </w:tabs>
              <w:spacing w:after="160" w:line="259" w:lineRule="auto"/>
              <w:rPr>
                <w:rFonts w:ascii="Arial" w:hAnsi="Arial" w:cs="Arial"/>
                <w:b/>
                <w:bCs/>
                <w:lang w:val="es-ES"/>
              </w:rPr>
            </w:pPr>
            <w:r w:rsidRPr="0018239B">
              <w:rPr>
                <w:rFonts w:ascii="Arial" w:hAnsi="Arial" w:cs="Arial"/>
                <w:b/>
                <w:bCs/>
                <w:lang w:val="es-ES"/>
              </w:rPr>
              <w:t>RETO: de qué manera podríamos innovar un emprendimiento para asegurar las instalaciones de la crianza de pollos de engorde</w:t>
            </w:r>
            <w:proofErr w:type="gramStart"/>
            <w:r w:rsidRPr="0018239B">
              <w:rPr>
                <w:rFonts w:ascii="Arial" w:hAnsi="Arial" w:cs="Arial"/>
                <w:b/>
                <w:bCs/>
                <w:lang w:val="es-ES"/>
              </w:rPr>
              <w:t>?</w:t>
            </w:r>
            <w:proofErr w:type="gramEnd"/>
          </w:p>
          <w:tbl>
            <w:tblPr>
              <w:tblStyle w:val="Tablaconcuadrcula"/>
              <w:tblW w:w="0" w:type="auto"/>
              <w:tblLook w:val="04A0" w:firstRow="1" w:lastRow="0" w:firstColumn="1" w:lastColumn="0" w:noHBand="0" w:noVBand="1"/>
            </w:tblPr>
            <w:tblGrid>
              <w:gridCol w:w="4796"/>
              <w:gridCol w:w="4747"/>
            </w:tblGrid>
            <w:tr w:rsidR="0018239B" w:rsidRPr="0018239B" w14:paraId="471A6CDB" w14:textId="77777777" w:rsidTr="005E3E1C">
              <w:tc>
                <w:tcPr>
                  <w:tcW w:w="10456" w:type="dxa"/>
                  <w:gridSpan w:val="2"/>
                </w:tcPr>
                <w:p w14:paraId="6540DD27" w14:textId="77777777" w:rsidR="0018239B" w:rsidRPr="0018239B" w:rsidRDefault="0018239B" w:rsidP="0018239B">
                  <w:pPr>
                    <w:tabs>
                      <w:tab w:val="left" w:pos="2780"/>
                    </w:tabs>
                    <w:spacing w:after="160" w:line="259" w:lineRule="auto"/>
                    <w:jc w:val="center"/>
                    <w:rPr>
                      <w:rFonts w:ascii="Arial" w:hAnsi="Arial" w:cs="Arial"/>
                      <w:b/>
                      <w:bCs/>
                      <w:i/>
                      <w:u w:val="single"/>
                      <w:lang w:val="es-ES"/>
                    </w:rPr>
                  </w:pPr>
                  <w:r w:rsidRPr="0018239B">
                    <w:rPr>
                      <w:rFonts w:ascii="Arial" w:hAnsi="Arial" w:cs="Arial"/>
                      <w:b/>
                      <w:bCs/>
                      <w:i/>
                      <w:u w:val="single"/>
                      <w:lang w:val="es-ES"/>
                    </w:rPr>
                    <w:t>ENTREVISTA</w:t>
                  </w:r>
                </w:p>
                <w:p w14:paraId="047107C0" w14:textId="77777777" w:rsidR="0018239B" w:rsidRPr="0018239B" w:rsidRDefault="0018239B" w:rsidP="0018239B">
                  <w:pPr>
                    <w:tabs>
                      <w:tab w:val="left" w:pos="2780"/>
                    </w:tabs>
                    <w:spacing w:after="160" w:line="259" w:lineRule="auto"/>
                    <w:jc w:val="center"/>
                    <w:rPr>
                      <w:rFonts w:ascii="Arial" w:hAnsi="Arial" w:cs="Arial"/>
                      <w:b/>
                      <w:bCs/>
                      <w:lang w:val="es-ES"/>
                    </w:rPr>
                  </w:pPr>
                  <w:r w:rsidRPr="0018239B">
                    <w:rPr>
                      <w:rFonts w:ascii="Arial" w:hAnsi="Arial" w:cs="Arial"/>
                      <w:b/>
                      <w:bCs/>
                      <w:lang w:val="es-ES"/>
                    </w:rPr>
                    <w:t>RETO: de qué manera podríamos innovar un emprendimiento para asegurar las instalaciones de la crianza de pollos de engorde</w:t>
                  </w:r>
                  <w:proofErr w:type="gramStart"/>
                  <w:r w:rsidRPr="0018239B">
                    <w:rPr>
                      <w:rFonts w:ascii="Arial" w:hAnsi="Arial" w:cs="Arial"/>
                      <w:b/>
                      <w:bCs/>
                      <w:lang w:val="es-ES"/>
                    </w:rPr>
                    <w:t>?</w:t>
                  </w:r>
                  <w:proofErr w:type="gramEnd"/>
                </w:p>
                <w:p w14:paraId="7F42F769" w14:textId="77777777" w:rsidR="0018239B" w:rsidRPr="0018239B" w:rsidRDefault="0018239B" w:rsidP="0018239B">
                  <w:pPr>
                    <w:tabs>
                      <w:tab w:val="left" w:pos="2780"/>
                    </w:tabs>
                    <w:spacing w:after="160" w:line="259" w:lineRule="auto"/>
                    <w:rPr>
                      <w:rFonts w:ascii="Arial" w:hAnsi="Arial" w:cs="Arial"/>
                      <w:b/>
                      <w:bCs/>
                      <w:lang w:val="es-ES"/>
                    </w:rPr>
                  </w:pPr>
                </w:p>
              </w:tc>
            </w:tr>
            <w:tr w:rsidR="0018239B" w:rsidRPr="0018239B" w14:paraId="11D4A5D8" w14:textId="77777777" w:rsidTr="005E3E1C">
              <w:tc>
                <w:tcPr>
                  <w:tcW w:w="5228" w:type="dxa"/>
                </w:tcPr>
                <w:p w14:paraId="5BCEF52F" w14:textId="77777777" w:rsidR="0018239B" w:rsidRPr="0018239B" w:rsidRDefault="0018239B" w:rsidP="0018239B">
                  <w:pPr>
                    <w:tabs>
                      <w:tab w:val="left" w:pos="2780"/>
                    </w:tabs>
                    <w:spacing w:after="160" w:line="259" w:lineRule="auto"/>
                    <w:rPr>
                      <w:rFonts w:ascii="Arial" w:hAnsi="Arial" w:cs="Arial"/>
                      <w:b/>
                      <w:bCs/>
                      <w:lang w:val="es-ES"/>
                    </w:rPr>
                  </w:pPr>
                  <w:r w:rsidRPr="0018239B">
                    <w:rPr>
                      <w:rFonts w:ascii="Arial" w:hAnsi="Arial" w:cs="Arial"/>
                      <w:b/>
                      <w:bCs/>
                      <w:lang w:val="es-ES"/>
                    </w:rPr>
                    <w:t>Nombre del entrevistado:</w:t>
                  </w:r>
                </w:p>
              </w:tc>
              <w:tc>
                <w:tcPr>
                  <w:tcW w:w="5228" w:type="dxa"/>
                </w:tcPr>
                <w:p w14:paraId="2DA0EDEF" w14:textId="77777777" w:rsidR="0018239B" w:rsidRPr="0018239B" w:rsidRDefault="0018239B" w:rsidP="0018239B">
                  <w:pPr>
                    <w:tabs>
                      <w:tab w:val="left" w:pos="2780"/>
                    </w:tabs>
                    <w:spacing w:after="160" w:line="259" w:lineRule="auto"/>
                    <w:rPr>
                      <w:rFonts w:ascii="Arial" w:hAnsi="Arial" w:cs="Arial"/>
                      <w:b/>
                      <w:bCs/>
                      <w:lang w:val="es-ES"/>
                    </w:rPr>
                  </w:pPr>
                  <w:r w:rsidRPr="0018239B">
                    <w:rPr>
                      <w:rFonts w:ascii="Arial" w:hAnsi="Arial" w:cs="Arial"/>
                      <w:b/>
                      <w:bCs/>
                      <w:lang w:val="es-ES"/>
                    </w:rPr>
                    <w:t>Percy Espinoza Condori</w:t>
                  </w:r>
                </w:p>
              </w:tc>
            </w:tr>
            <w:tr w:rsidR="0018239B" w:rsidRPr="0018239B" w14:paraId="04AB2D39" w14:textId="77777777" w:rsidTr="005E3E1C">
              <w:tc>
                <w:tcPr>
                  <w:tcW w:w="5228" w:type="dxa"/>
                </w:tcPr>
                <w:p w14:paraId="25EB15E7" w14:textId="77777777" w:rsidR="0018239B" w:rsidRPr="0018239B" w:rsidRDefault="0018239B" w:rsidP="0018239B">
                  <w:pPr>
                    <w:tabs>
                      <w:tab w:val="left" w:pos="2780"/>
                    </w:tabs>
                    <w:spacing w:after="160" w:line="259" w:lineRule="auto"/>
                    <w:rPr>
                      <w:rFonts w:ascii="Arial" w:hAnsi="Arial" w:cs="Arial"/>
                      <w:b/>
                      <w:bCs/>
                      <w:lang w:val="es-ES"/>
                    </w:rPr>
                  </w:pPr>
                  <w:r w:rsidRPr="0018239B">
                    <w:rPr>
                      <w:rFonts w:ascii="Arial" w:hAnsi="Arial" w:cs="Arial"/>
                      <w:b/>
                      <w:bCs/>
                      <w:lang w:val="es-ES"/>
                    </w:rPr>
                    <w:t xml:space="preserve">Ocupación </w:t>
                  </w:r>
                </w:p>
              </w:tc>
              <w:tc>
                <w:tcPr>
                  <w:tcW w:w="5228" w:type="dxa"/>
                </w:tcPr>
                <w:p w14:paraId="46B40EDE" w14:textId="77777777" w:rsidR="0018239B" w:rsidRPr="0018239B" w:rsidRDefault="0018239B" w:rsidP="0018239B">
                  <w:pPr>
                    <w:tabs>
                      <w:tab w:val="left" w:pos="2780"/>
                    </w:tabs>
                    <w:spacing w:after="160" w:line="259" w:lineRule="auto"/>
                    <w:rPr>
                      <w:rFonts w:ascii="Arial" w:hAnsi="Arial" w:cs="Arial"/>
                      <w:b/>
                      <w:bCs/>
                      <w:lang w:val="es-ES"/>
                    </w:rPr>
                  </w:pPr>
                  <w:r w:rsidRPr="0018239B">
                    <w:rPr>
                      <w:rFonts w:ascii="Arial" w:hAnsi="Arial" w:cs="Arial"/>
                      <w:b/>
                      <w:bCs/>
                      <w:lang w:val="es-ES"/>
                    </w:rPr>
                    <w:t>docente</w:t>
                  </w:r>
                </w:p>
              </w:tc>
            </w:tr>
            <w:tr w:rsidR="0018239B" w:rsidRPr="0018239B" w14:paraId="0DA38660" w14:textId="77777777" w:rsidTr="005E3E1C">
              <w:tc>
                <w:tcPr>
                  <w:tcW w:w="5228" w:type="dxa"/>
                </w:tcPr>
                <w:p w14:paraId="35F29DA1" w14:textId="77777777" w:rsidR="0018239B" w:rsidRPr="0018239B" w:rsidRDefault="0018239B" w:rsidP="0018239B">
                  <w:pPr>
                    <w:tabs>
                      <w:tab w:val="left" w:pos="2780"/>
                    </w:tabs>
                    <w:spacing w:after="160" w:line="259" w:lineRule="auto"/>
                    <w:rPr>
                      <w:rFonts w:ascii="Arial" w:hAnsi="Arial" w:cs="Arial"/>
                      <w:b/>
                      <w:bCs/>
                      <w:lang w:val="es-ES"/>
                    </w:rPr>
                  </w:pPr>
                  <w:r w:rsidRPr="0018239B">
                    <w:rPr>
                      <w:rFonts w:ascii="Arial" w:hAnsi="Arial" w:cs="Arial"/>
                      <w:b/>
                      <w:bCs/>
                      <w:lang w:val="es-ES"/>
                    </w:rPr>
                    <w:t>edad</w:t>
                  </w:r>
                </w:p>
              </w:tc>
              <w:tc>
                <w:tcPr>
                  <w:tcW w:w="5228" w:type="dxa"/>
                </w:tcPr>
                <w:p w14:paraId="3795ECA0" w14:textId="77777777" w:rsidR="0018239B" w:rsidRPr="0018239B" w:rsidRDefault="0018239B" w:rsidP="0018239B">
                  <w:pPr>
                    <w:tabs>
                      <w:tab w:val="left" w:pos="2780"/>
                    </w:tabs>
                    <w:spacing w:after="160" w:line="259" w:lineRule="auto"/>
                    <w:rPr>
                      <w:rFonts w:ascii="Arial" w:hAnsi="Arial" w:cs="Arial"/>
                      <w:b/>
                      <w:bCs/>
                      <w:lang w:val="es-ES"/>
                    </w:rPr>
                  </w:pPr>
                  <w:r w:rsidRPr="0018239B">
                    <w:rPr>
                      <w:rFonts w:ascii="Arial" w:hAnsi="Arial" w:cs="Arial"/>
                      <w:b/>
                      <w:bCs/>
                      <w:lang w:val="es-ES"/>
                    </w:rPr>
                    <w:t>43</w:t>
                  </w:r>
                </w:p>
              </w:tc>
            </w:tr>
            <w:tr w:rsidR="0018239B" w:rsidRPr="0018239B" w14:paraId="7944E978" w14:textId="77777777" w:rsidTr="005E3E1C">
              <w:tc>
                <w:tcPr>
                  <w:tcW w:w="5228" w:type="dxa"/>
                </w:tcPr>
                <w:p w14:paraId="5566D8F4" w14:textId="77777777" w:rsidR="0018239B" w:rsidRPr="0018239B" w:rsidRDefault="0018239B" w:rsidP="0018239B">
                  <w:pPr>
                    <w:tabs>
                      <w:tab w:val="left" w:pos="2780"/>
                    </w:tabs>
                    <w:spacing w:after="160" w:line="259" w:lineRule="auto"/>
                    <w:rPr>
                      <w:rFonts w:ascii="Arial" w:hAnsi="Arial" w:cs="Arial"/>
                      <w:b/>
                      <w:bCs/>
                      <w:lang w:val="es-ES"/>
                    </w:rPr>
                  </w:pPr>
                  <w:r w:rsidRPr="0018239B">
                    <w:rPr>
                      <w:rFonts w:ascii="Arial" w:hAnsi="Arial" w:cs="Arial"/>
                      <w:b/>
                      <w:bCs/>
                      <w:lang w:val="es-ES"/>
                    </w:rPr>
                    <w:lastRenderedPageBreak/>
                    <w:t xml:space="preserve">Preguntas </w:t>
                  </w:r>
                </w:p>
              </w:tc>
              <w:tc>
                <w:tcPr>
                  <w:tcW w:w="5228" w:type="dxa"/>
                </w:tcPr>
                <w:p w14:paraId="659DFECD" w14:textId="77777777" w:rsidR="0018239B" w:rsidRPr="0018239B" w:rsidRDefault="0018239B" w:rsidP="0018239B">
                  <w:pPr>
                    <w:tabs>
                      <w:tab w:val="left" w:pos="2780"/>
                    </w:tabs>
                    <w:spacing w:after="160" w:line="259" w:lineRule="auto"/>
                    <w:rPr>
                      <w:rFonts w:ascii="Arial" w:hAnsi="Arial" w:cs="Arial"/>
                      <w:b/>
                      <w:bCs/>
                      <w:lang w:val="es-ES"/>
                    </w:rPr>
                  </w:pPr>
                  <w:r w:rsidRPr="0018239B">
                    <w:rPr>
                      <w:rFonts w:ascii="Arial" w:hAnsi="Arial" w:cs="Arial"/>
                      <w:b/>
                      <w:bCs/>
                      <w:lang w:val="es-ES"/>
                    </w:rPr>
                    <w:t>respuestas</w:t>
                  </w:r>
                </w:p>
              </w:tc>
            </w:tr>
            <w:tr w:rsidR="0018239B" w:rsidRPr="0018239B" w14:paraId="7ABA9377" w14:textId="77777777" w:rsidTr="005E3E1C">
              <w:tc>
                <w:tcPr>
                  <w:tcW w:w="5228" w:type="dxa"/>
                </w:tcPr>
                <w:p w14:paraId="63BD891E" w14:textId="77777777" w:rsidR="0018239B" w:rsidRPr="0018239B" w:rsidRDefault="0018239B" w:rsidP="0018239B">
                  <w:pPr>
                    <w:tabs>
                      <w:tab w:val="left" w:pos="2780"/>
                    </w:tabs>
                    <w:spacing w:after="160" w:line="259" w:lineRule="auto"/>
                    <w:rPr>
                      <w:rFonts w:ascii="Arial" w:hAnsi="Arial" w:cs="Arial"/>
                      <w:bCs/>
                      <w:lang w:val="es-ES"/>
                    </w:rPr>
                  </w:pPr>
                  <w:r w:rsidRPr="0018239B">
                    <w:rPr>
                      <w:rFonts w:ascii="Arial" w:hAnsi="Arial" w:cs="Arial"/>
                      <w:bCs/>
                      <w:lang w:val="es-ES"/>
                    </w:rPr>
                    <w:t>¿Cómo puedo tener una instalación adecuada y segura?</w:t>
                  </w:r>
                </w:p>
              </w:tc>
              <w:tc>
                <w:tcPr>
                  <w:tcW w:w="5228" w:type="dxa"/>
                </w:tcPr>
                <w:p w14:paraId="79422CB8" w14:textId="77777777" w:rsidR="0018239B" w:rsidRPr="0018239B" w:rsidRDefault="0018239B" w:rsidP="0018239B">
                  <w:pPr>
                    <w:tabs>
                      <w:tab w:val="left" w:pos="2780"/>
                    </w:tabs>
                    <w:spacing w:after="160" w:line="259" w:lineRule="auto"/>
                    <w:rPr>
                      <w:rFonts w:ascii="Arial" w:hAnsi="Arial" w:cs="Arial"/>
                      <w:bCs/>
                      <w:lang w:val="es-ES"/>
                    </w:rPr>
                  </w:pPr>
                </w:p>
              </w:tc>
            </w:tr>
            <w:tr w:rsidR="0018239B" w:rsidRPr="0018239B" w14:paraId="119D9674" w14:textId="77777777" w:rsidTr="005E3E1C">
              <w:tc>
                <w:tcPr>
                  <w:tcW w:w="5228" w:type="dxa"/>
                </w:tcPr>
                <w:p w14:paraId="62B8298D" w14:textId="77777777" w:rsidR="0018239B" w:rsidRPr="0018239B" w:rsidRDefault="0018239B" w:rsidP="0018239B">
                  <w:pPr>
                    <w:tabs>
                      <w:tab w:val="left" w:pos="2780"/>
                    </w:tabs>
                    <w:spacing w:after="160" w:line="259" w:lineRule="auto"/>
                    <w:rPr>
                      <w:rFonts w:ascii="Arial" w:hAnsi="Arial" w:cs="Arial"/>
                      <w:bCs/>
                      <w:lang w:val="es-ES"/>
                    </w:rPr>
                  </w:pPr>
                  <w:r w:rsidRPr="0018239B">
                    <w:rPr>
                      <w:rFonts w:ascii="Arial" w:hAnsi="Arial" w:cs="Arial"/>
                      <w:bCs/>
                      <w:lang w:val="es-ES"/>
                    </w:rPr>
                    <w:t>¿Qué me recomiendas sobre la instalación segura de los pollos?</w:t>
                  </w:r>
                </w:p>
              </w:tc>
              <w:tc>
                <w:tcPr>
                  <w:tcW w:w="5228" w:type="dxa"/>
                </w:tcPr>
                <w:p w14:paraId="4E1EE0A9" w14:textId="77777777" w:rsidR="0018239B" w:rsidRPr="0018239B" w:rsidRDefault="0018239B" w:rsidP="0018239B">
                  <w:pPr>
                    <w:tabs>
                      <w:tab w:val="left" w:pos="2780"/>
                    </w:tabs>
                    <w:spacing w:after="160" w:line="259" w:lineRule="auto"/>
                    <w:rPr>
                      <w:rFonts w:ascii="Arial" w:hAnsi="Arial" w:cs="Arial"/>
                      <w:bCs/>
                      <w:lang w:val="es-ES"/>
                    </w:rPr>
                  </w:pPr>
                </w:p>
              </w:tc>
            </w:tr>
            <w:tr w:rsidR="0018239B" w:rsidRPr="0018239B" w14:paraId="12B666B7" w14:textId="77777777" w:rsidTr="005E3E1C">
              <w:tc>
                <w:tcPr>
                  <w:tcW w:w="5228" w:type="dxa"/>
                </w:tcPr>
                <w:p w14:paraId="65A1988F" w14:textId="77777777" w:rsidR="0018239B" w:rsidRPr="0018239B" w:rsidRDefault="0018239B" w:rsidP="0018239B">
                  <w:pPr>
                    <w:tabs>
                      <w:tab w:val="left" w:pos="2780"/>
                    </w:tabs>
                    <w:spacing w:after="160" w:line="259" w:lineRule="auto"/>
                    <w:rPr>
                      <w:rFonts w:ascii="Arial" w:hAnsi="Arial" w:cs="Arial"/>
                      <w:bCs/>
                      <w:lang w:val="es-ES"/>
                    </w:rPr>
                  </w:pPr>
                  <w:r w:rsidRPr="0018239B">
                    <w:rPr>
                      <w:rFonts w:ascii="Arial" w:hAnsi="Arial" w:cs="Arial"/>
                      <w:bCs/>
                      <w:lang w:val="es-ES"/>
                    </w:rPr>
                    <w:t>¿</w:t>
                  </w:r>
                  <w:proofErr w:type="spellStart"/>
                  <w:r w:rsidRPr="0018239B">
                    <w:rPr>
                      <w:rFonts w:ascii="Arial" w:hAnsi="Arial" w:cs="Arial"/>
                      <w:bCs/>
                      <w:lang w:val="es-ES"/>
                    </w:rPr>
                    <w:t>Que</w:t>
                  </w:r>
                  <w:proofErr w:type="spellEnd"/>
                  <w:r w:rsidRPr="0018239B">
                    <w:rPr>
                      <w:rFonts w:ascii="Arial" w:hAnsi="Arial" w:cs="Arial"/>
                      <w:bCs/>
                      <w:lang w:val="es-ES"/>
                    </w:rPr>
                    <w:t xml:space="preserve"> tipo de instalación de bebederos y comederos recomendable?</w:t>
                  </w:r>
                </w:p>
              </w:tc>
              <w:tc>
                <w:tcPr>
                  <w:tcW w:w="5228" w:type="dxa"/>
                </w:tcPr>
                <w:p w14:paraId="03669D8A" w14:textId="77777777" w:rsidR="0018239B" w:rsidRPr="0018239B" w:rsidRDefault="0018239B" w:rsidP="0018239B">
                  <w:pPr>
                    <w:tabs>
                      <w:tab w:val="left" w:pos="2780"/>
                    </w:tabs>
                    <w:spacing w:after="160" w:line="259" w:lineRule="auto"/>
                    <w:rPr>
                      <w:rFonts w:ascii="Arial" w:hAnsi="Arial" w:cs="Arial"/>
                      <w:bCs/>
                      <w:lang w:val="es-ES"/>
                    </w:rPr>
                  </w:pPr>
                </w:p>
              </w:tc>
            </w:tr>
          </w:tbl>
          <w:p w14:paraId="2070F759" w14:textId="05CB1211" w:rsidR="0018239B" w:rsidRPr="00E632E1" w:rsidRDefault="0018239B" w:rsidP="005A318D">
            <w:pPr>
              <w:rPr>
                <w:rFonts w:ascii="Barlow" w:hAnsi="Barlow" w:cs="Arial"/>
                <w:b/>
                <w:bCs/>
                <w:color w:val="4410FF"/>
                <w:sz w:val="20"/>
                <w:szCs w:val="20"/>
                <w:lang w:val="es-ES"/>
              </w:rPr>
            </w:pPr>
          </w:p>
        </w:tc>
      </w:tr>
    </w:tbl>
    <w:p w14:paraId="79B0831C" w14:textId="77777777" w:rsidR="00D31ED0" w:rsidRPr="00664C53" w:rsidRDefault="00D31ED0" w:rsidP="00D31ED0">
      <w:pPr>
        <w:ind w:right="-7"/>
        <w:jc w:val="both"/>
        <w:rPr>
          <w:rFonts w:ascii="Barlow" w:hAnsi="Barlow" w:cs="Arial"/>
          <w:b/>
          <w:bCs/>
          <w:i/>
          <w:iCs/>
          <w:color w:val="2E74B5" w:themeColor="accent5" w:themeShade="BF"/>
          <w:sz w:val="20"/>
          <w:szCs w:val="20"/>
          <w:lang w:val="es-ES"/>
        </w:rPr>
      </w:pPr>
    </w:p>
    <w:p w14:paraId="03A2B7D8" w14:textId="68A09019" w:rsidR="00D31ED0" w:rsidRPr="00664C53" w:rsidRDefault="00D31ED0" w:rsidP="00D31ED0">
      <w:pPr>
        <w:rPr>
          <w:rFonts w:ascii="Barlow" w:hAnsi="Barlow" w:cs="Arial"/>
          <w:sz w:val="20"/>
          <w:szCs w:val="20"/>
          <w:lang w:val="es-ES"/>
        </w:rPr>
      </w:pPr>
    </w:p>
    <w:p w14:paraId="147397E3"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CIERRE:</w:t>
      </w:r>
    </w:p>
    <w:p w14:paraId="31969EB5" w14:textId="77777777" w:rsidR="00D31ED0" w:rsidRPr="00664C53" w:rsidRDefault="00D31ED0" w:rsidP="00D31ED0">
      <w:pPr>
        <w:ind w:right="-7"/>
        <w:jc w:val="both"/>
        <w:rPr>
          <w:rFonts w:ascii="Barlow" w:hAnsi="Barlow" w:cs="Arial"/>
          <w:sz w:val="20"/>
          <w:szCs w:val="20"/>
          <w:lang w:val="es-ES"/>
        </w:rPr>
      </w:pPr>
    </w:p>
    <w:p w14:paraId="7A5344EA" w14:textId="77777777" w:rsidR="00D31ED0" w:rsidRPr="00664C53" w:rsidRDefault="00D31ED0" w:rsidP="00D31ED0">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327"/>
        <w:gridCol w:w="8442"/>
      </w:tblGrid>
      <w:tr w:rsidR="00D31ED0" w:rsidRPr="00664C53" w14:paraId="30AB1120" w14:textId="77777777" w:rsidTr="00D546B1">
        <w:trPr>
          <w:trHeight w:val="8949"/>
        </w:trPr>
        <w:tc>
          <w:tcPr>
            <w:tcW w:w="1370" w:type="dxa"/>
            <w:tcBorders>
              <w:top w:val="single" w:sz="4" w:space="0" w:color="4410FF"/>
              <w:left w:val="single" w:sz="4" w:space="0" w:color="4410FF"/>
              <w:bottom w:val="single" w:sz="4" w:space="0" w:color="4410FF"/>
              <w:right w:val="single" w:sz="4" w:space="0" w:color="4410FF"/>
            </w:tcBorders>
            <w:vAlign w:val="center"/>
          </w:tcPr>
          <w:p w14:paraId="6787C9EE" w14:textId="3EAA88DE"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Fotografías del CIERRE de la sesión</w:t>
            </w:r>
          </w:p>
        </w:tc>
        <w:tc>
          <w:tcPr>
            <w:tcW w:w="8399" w:type="dxa"/>
            <w:tcBorders>
              <w:top w:val="single" w:sz="4" w:space="0" w:color="4410FF"/>
              <w:left w:val="single" w:sz="4" w:space="0" w:color="4410FF"/>
              <w:bottom w:val="single" w:sz="4" w:space="0" w:color="4410FF"/>
              <w:right w:val="single" w:sz="4" w:space="0" w:color="4410FF"/>
            </w:tcBorders>
          </w:tcPr>
          <w:p w14:paraId="5F5A924A" w14:textId="5376C8B1" w:rsidR="00D31ED0" w:rsidRPr="00664C53" w:rsidRDefault="0018239B" w:rsidP="005A318D">
            <w:pPr>
              <w:rPr>
                <w:rFonts w:ascii="Barlow" w:hAnsi="Barlow" w:cs="Arial"/>
                <w:b/>
                <w:bCs/>
                <w:color w:val="4410FF"/>
                <w:sz w:val="20"/>
                <w:szCs w:val="20"/>
                <w:lang w:val="es-ES"/>
              </w:rPr>
            </w:pPr>
            <w:r w:rsidRPr="0018239B">
              <w:rPr>
                <w:rFonts w:ascii="Barlow" w:hAnsi="Barlow" w:cs="Arial"/>
                <w:b/>
                <w:bCs/>
                <w:color w:val="4410FF"/>
                <w:sz w:val="20"/>
                <w:szCs w:val="20"/>
                <w:lang w:val="es-ES"/>
              </w:rPr>
              <w:drawing>
                <wp:inline distT="0" distB="0" distL="0" distR="0" wp14:anchorId="0EFE0A17" wp14:editId="42D5DB63">
                  <wp:extent cx="6209665" cy="4848225"/>
                  <wp:effectExtent l="0" t="0" r="6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9665" cy="4848225"/>
                          </a:xfrm>
                          <a:prstGeom prst="rect">
                            <a:avLst/>
                          </a:prstGeom>
                        </pic:spPr>
                      </pic:pic>
                    </a:graphicData>
                  </a:graphic>
                </wp:inline>
              </w:drawing>
            </w:r>
          </w:p>
        </w:tc>
      </w:tr>
      <w:tr w:rsidR="00D31ED0" w:rsidRPr="00664C53" w14:paraId="0A0155D8" w14:textId="77777777" w:rsidTr="00452279">
        <w:trPr>
          <w:trHeight w:val="2368"/>
        </w:trPr>
        <w:tc>
          <w:tcPr>
            <w:tcW w:w="9769" w:type="dxa"/>
            <w:gridSpan w:val="2"/>
            <w:tcBorders>
              <w:top w:val="single" w:sz="4" w:space="0" w:color="4410FF"/>
              <w:left w:val="single" w:sz="4" w:space="0" w:color="4410FF"/>
              <w:bottom w:val="single" w:sz="4" w:space="0" w:color="4410FF"/>
              <w:right w:val="single" w:sz="4" w:space="0" w:color="4410FF"/>
            </w:tcBorders>
          </w:tcPr>
          <w:p w14:paraId="2DBCD636" w14:textId="3D377B4E" w:rsidR="00D31ED0" w:rsidRDefault="00D31ED0" w:rsidP="005A318D">
            <w:pPr>
              <w:rPr>
                <w:rFonts w:ascii="Barlow" w:hAnsi="Barlow" w:cs="Arial"/>
                <w:b/>
                <w:bCs/>
                <w:color w:val="4410FF"/>
                <w:sz w:val="20"/>
                <w:szCs w:val="20"/>
                <w:u w:val="single"/>
                <w:lang w:val="es-ES"/>
              </w:rPr>
            </w:pPr>
            <w:r w:rsidRPr="00664C53">
              <w:rPr>
                <w:rFonts w:ascii="Barlow" w:hAnsi="Barlow" w:cs="Arial"/>
                <w:b/>
                <w:bCs/>
                <w:color w:val="4410FF"/>
                <w:sz w:val="20"/>
                <w:szCs w:val="20"/>
                <w:u w:val="single"/>
                <w:lang w:val="es-ES"/>
              </w:rPr>
              <w:lastRenderedPageBreak/>
              <w:t>Reflexión:</w:t>
            </w:r>
          </w:p>
          <w:p w14:paraId="18FC5BD7" w14:textId="77777777" w:rsidR="00D31ED0" w:rsidRDefault="0018239B" w:rsidP="005A318D">
            <w:pPr>
              <w:rPr>
                <w:rFonts w:ascii="Barlow" w:hAnsi="Barlow" w:cs="Arial"/>
                <w:b/>
                <w:bCs/>
                <w:color w:val="4410FF"/>
                <w:sz w:val="20"/>
                <w:szCs w:val="20"/>
                <w:lang w:val="es-ES"/>
              </w:rPr>
            </w:pPr>
            <w:r>
              <w:rPr>
                <w:rFonts w:ascii="Barlow" w:hAnsi="Barlow" w:cs="Arial"/>
                <w:b/>
                <w:bCs/>
                <w:color w:val="4410FF"/>
                <w:sz w:val="20"/>
                <w:szCs w:val="20"/>
                <w:lang w:val="es-ES"/>
              </w:rPr>
              <w:t xml:space="preserve">Al finalizar el docente </w:t>
            </w:r>
            <w:r w:rsidR="00452279">
              <w:rPr>
                <w:rFonts w:ascii="Barlow" w:hAnsi="Barlow" w:cs="Arial"/>
                <w:b/>
                <w:bCs/>
                <w:color w:val="4410FF"/>
                <w:sz w:val="20"/>
                <w:szCs w:val="20"/>
                <w:lang w:val="es-ES"/>
              </w:rPr>
              <w:t xml:space="preserve">les da la </w:t>
            </w:r>
            <w:proofErr w:type="spellStart"/>
            <w:r w:rsidR="00452279">
              <w:rPr>
                <w:rFonts w:ascii="Barlow" w:hAnsi="Barlow" w:cs="Arial"/>
                <w:b/>
                <w:bCs/>
                <w:color w:val="4410FF"/>
                <w:sz w:val="20"/>
                <w:szCs w:val="20"/>
                <w:lang w:val="es-ES"/>
              </w:rPr>
              <w:t>replica</w:t>
            </w:r>
            <w:proofErr w:type="spellEnd"/>
            <w:r w:rsidR="00452279">
              <w:rPr>
                <w:rFonts w:ascii="Barlow" w:hAnsi="Barlow" w:cs="Arial"/>
                <w:b/>
                <w:bCs/>
                <w:color w:val="4410FF"/>
                <w:sz w:val="20"/>
                <w:szCs w:val="20"/>
                <w:lang w:val="es-ES"/>
              </w:rPr>
              <w:t xml:space="preserve"> de los aprendizajes sobre el tema de las instalaciones, indicando de que las instalaciones son los mejores caminos para un buen logro de la avicultura y generar un buen logro comercial, en tal sentido los estudiantes toman en reflexión sobre el tema:</w:t>
            </w:r>
          </w:p>
          <w:p w14:paraId="44D5129A" w14:textId="5410B42A" w:rsidR="00452279" w:rsidRDefault="00452279" w:rsidP="005A318D">
            <w:pPr>
              <w:rPr>
                <w:rFonts w:ascii="Barlow" w:hAnsi="Barlow" w:cs="Arial"/>
                <w:b/>
                <w:bCs/>
                <w:color w:val="4410FF"/>
                <w:sz w:val="20"/>
                <w:szCs w:val="20"/>
                <w:lang w:val="es-ES"/>
              </w:rPr>
            </w:pPr>
            <w:r>
              <w:rPr>
                <w:rFonts w:ascii="Barlow" w:hAnsi="Barlow" w:cs="Arial"/>
                <w:b/>
                <w:bCs/>
                <w:color w:val="4410FF"/>
                <w:sz w:val="20"/>
                <w:szCs w:val="20"/>
                <w:lang w:val="es-ES"/>
              </w:rPr>
              <w:t>¿Porque es importante la instalación de la avicultura para un logro comercial</w:t>
            </w:r>
          </w:p>
          <w:p w14:paraId="4072AA70" w14:textId="6B562C50" w:rsidR="00452279" w:rsidRPr="005C447D" w:rsidRDefault="00452279" w:rsidP="005A318D">
            <w:pPr>
              <w:rPr>
                <w:rFonts w:ascii="Barlow" w:hAnsi="Barlow" w:cs="Arial"/>
                <w:b/>
                <w:bCs/>
                <w:color w:val="4410FF"/>
                <w:sz w:val="20"/>
                <w:szCs w:val="20"/>
                <w:lang w:val="es-ES"/>
              </w:rPr>
            </w:pPr>
            <w:r>
              <w:rPr>
                <w:rFonts w:ascii="Barlow" w:hAnsi="Barlow" w:cs="Arial"/>
                <w:b/>
                <w:bCs/>
                <w:color w:val="4410FF"/>
                <w:sz w:val="20"/>
                <w:szCs w:val="20"/>
                <w:lang w:val="es-ES"/>
              </w:rPr>
              <w:t>¿Creen que se puede lograr una comercialización sin las instalaciones adecuadas?</w:t>
            </w:r>
          </w:p>
        </w:tc>
      </w:tr>
    </w:tbl>
    <w:p w14:paraId="7046FA0F" w14:textId="77777777" w:rsidR="00D31ED0" w:rsidRDefault="00D31ED0" w:rsidP="00600FBF">
      <w:pPr>
        <w:ind w:right="-7"/>
        <w:jc w:val="both"/>
        <w:rPr>
          <w:rFonts w:ascii="Barlow" w:hAnsi="Barlow" w:cs="Arial"/>
          <w:sz w:val="20"/>
          <w:szCs w:val="20"/>
          <w:lang w:val="es-ES"/>
        </w:rPr>
      </w:pPr>
    </w:p>
    <w:p w14:paraId="115A5BBC" w14:textId="77777777" w:rsidR="003C0B09" w:rsidRDefault="003C0B09" w:rsidP="00600FBF">
      <w:pPr>
        <w:ind w:right="-7"/>
        <w:jc w:val="both"/>
        <w:rPr>
          <w:rFonts w:ascii="Barlow" w:hAnsi="Barlow" w:cs="Arial"/>
          <w:sz w:val="20"/>
          <w:szCs w:val="20"/>
          <w:lang w:val="es-ES"/>
        </w:rPr>
      </w:pPr>
    </w:p>
    <w:p w14:paraId="527DEAE0" w14:textId="77777777" w:rsidR="003C0B09" w:rsidRDefault="003C0B09" w:rsidP="00600FBF">
      <w:pPr>
        <w:ind w:right="-7"/>
        <w:jc w:val="both"/>
        <w:rPr>
          <w:rFonts w:ascii="Barlow" w:hAnsi="Barlow" w:cs="Arial"/>
          <w:sz w:val="20"/>
          <w:szCs w:val="20"/>
          <w:lang w:val="es-ES"/>
        </w:rPr>
      </w:pPr>
    </w:p>
    <w:p w14:paraId="174A2929" w14:textId="76BE3769" w:rsidR="003C0B09" w:rsidRDefault="003C0B09" w:rsidP="00600FBF">
      <w:pPr>
        <w:ind w:right="-7"/>
        <w:jc w:val="both"/>
        <w:rPr>
          <w:rFonts w:ascii="Barlow" w:hAnsi="Barlow" w:cs="Arial"/>
          <w:sz w:val="20"/>
          <w:szCs w:val="20"/>
          <w:lang w:val="es-ES"/>
        </w:rPr>
      </w:pPr>
    </w:p>
    <w:p w14:paraId="7A60ADD4" w14:textId="77777777" w:rsidR="00B669A1" w:rsidRDefault="00B669A1" w:rsidP="00600FBF">
      <w:pPr>
        <w:ind w:right="-7"/>
        <w:jc w:val="both"/>
        <w:rPr>
          <w:rFonts w:ascii="Barlow" w:hAnsi="Barlow" w:cs="Arial"/>
          <w:sz w:val="20"/>
          <w:szCs w:val="20"/>
          <w:lang w:val="es-ES"/>
        </w:rPr>
      </w:pPr>
    </w:p>
    <w:p w14:paraId="69F9936D" w14:textId="77777777" w:rsidR="00B669A1" w:rsidRDefault="00B669A1" w:rsidP="00600FBF">
      <w:pPr>
        <w:ind w:right="-7"/>
        <w:jc w:val="both"/>
        <w:rPr>
          <w:rFonts w:ascii="Barlow" w:hAnsi="Barlow" w:cs="Arial"/>
          <w:sz w:val="20"/>
          <w:szCs w:val="20"/>
          <w:lang w:val="es-ES"/>
        </w:rPr>
      </w:pPr>
    </w:p>
    <w:p w14:paraId="2699AEB7" w14:textId="77777777" w:rsidR="00B669A1" w:rsidRDefault="00B669A1" w:rsidP="00600FBF">
      <w:pPr>
        <w:ind w:right="-7"/>
        <w:jc w:val="both"/>
        <w:rPr>
          <w:rFonts w:ascii="Barlow" w:hAnsi="Barlow" w:cs="Arial"/>
          <w:sz w:val="20"/>
          <w:szCs w:val="20"/>
          <w:lang w:val="es-ES"/>
        </w:rPr>
      </w:pPr>
    </w:p>
    <w:p w14:paraId="70D06E75" w14:textId="22CE609B" w:rsidR="00B669A1" w:rsidRDefault="00B669A1" w:rsidP="00600FBF">
      <w:pPr>
        <w:ind w:right="-7"/>
        <w:jc w:val="both"/>
        <w:rPr>
          <w:rFonts w:ascii="Barlow" w:hAnsi="Barlow" w:cs="Arial"/>
          <w:sz w:val="20"/>
          <w:szCs w:val="20"/>
          <w:lang w:val="es-ES"/>
        </w:rPr>
      </w:pPr>
      <w:r>
        <w:rPr>
          <w:rFonts w:ascii="Barlow" w:hAnsi="Barlow" w:cs="Arial"/>
          <w:sz w:val="20"/>
          <w:szCs w:val="20"/>
          <w:lang w:val="es-ES"/>
        </w:rPr>
        <w:t>………………………………………………….                 ……………………………………………………………</w:t>
      </w:r>
    </w:p>
    <w:p w14:paraId="76F8192C" w14:textId="77777777" w:rsidR="003C0B09" w:rsidRDefault="003C0B09" w:rsidP="00600FBF">
      <w:pPr>
        <w:ind w:right="-7"/>
        <w:jc w:val="both"/>
        <w:rPr>
          <w:rFonts w:ascii="Barlow" w:hAnsi="Barlow" w:cs="Arial"/>
          <w:sz w:val="20"/>
          <w:szCs w:val="20"/>
          <w:lang w:val="es-ES"/>
        </w:rPr>
      </w:pPr>
    </w:p>
    <w:p w14:paraId="1477ACA6" w14:textId="52AAB1E6" w:rsidR="003C0B09" w:rsidRDefault="00B669A1" w:rsidP="00600FBF">
      <w:pPr>
        <w:ind w:right="-7"/>
        <w:jc w:val="both"/>
        <w:rPr>
          <w:rFonts w:ascii="Barlow" w:hAnsi="Barlow" w:cs="Arial"/>
          <w:sz w:val="20"/>
          <w:szCs w:val="20"/>
          <w:lang w:val="es-ES"/>
        </w:rPr>
      </w:pPr>
      <w:r>
        <w:rPr>
          <w:rFonts w:ascii="Barlow" w:hAnsi="Barlow" w:cs="Arial"/>
          <w:sz w:val="20"/>
          <w:szCs w:val="20"/>
          <w:lang w:val="es-ES"/>
        </w:rPr>
        <w:t>Docente encargado                          coordinador</w:t>
      </w:r>
    </w:p>
    <w:p w14:paraId="1AAC5177" w14:textId="77777777" w:rsidR="003C0B09" w:rsidRDefault="003C0B09" w:rsidP="00600FBF">
      <w:pPr>
        <w:ind w:right="-7"/>
        <w:jc w:val="both"/>
        <w:rPr>
          <w:rFonts w:ascii="Barlow" w:hAnsi="Barlow" w:cs="Arial"/>
          <w:sz w:val="20"/>
          <w:szCs w:val="20"/>
          <w:lang w:val="es-ES"/>
        </w:rPr>
      </w:pPr>
      <w:bookmarkStart w:id="0" w:name="_GoBack"/>
      <w:bookmarkEnd w:id="0"/>
    </w:p>
    <w:sectPr w:rsidR="003C0B09" w:rsidSect="00D31ED0">
      <w:headerReference w:type="default" r:id="rId13"/>
      <w:pgSz w:w="11900" w:h="16840"/>
      <w:pgMar w:top="1304" w:right="987" w:bottom="84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7E3B5" w14:textId="77777777" w:rsidR="008B10EC" w:rsidRDefault="008B10EC">
      <w:r>
        <w:separator/>
      </w:r>
    </w:p>
  </w:endnote>
  <w:endnote w:type="continuationSeparator" w:id="0">
    <w:p w14:paraId="6D07173A" w14:textId="77777777" w:rsidR="008B10EC" w:rsidRDefault="008B10EC">
      <w:r>
        <w:continuationSeparator/>
      </w:r>
    </w:p>
  </w:endnote>
  <w:endnote w:type="continuationNotice" w:id="1">
    <w:p w14:paraId="284F3C40" w14:textId="77777777" w:rsidR="008B10EC" w:rsidRDefault="008B10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rlow">
    <w:altName w:val="Courier New"/>
    <w:charset w:val="00"/>
    <w:family w:val="auto"/>
    <w:pitch w:val="variable"/>
    <w:sig w:usb0="00000001"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906CB" w14:textId="77777777" w:rsidR="008B10EC" w:rsidRDefault="008B10EC">
      <w:r>
        <w:separator/>
      </w:r>
    </w:p>
  </w:footnote>
  <w:footnote w:type="continuationSeparator" w:id="0">
    <w:p w14:paraId="4597C9A7" w14:textId="77777777" w:rsidR="008B10EC" w:rsidRDefault="008B10EC">
      <w:r>
        <w:continuationSeparator/>
      </w:r>
    </w:p>
  </w:footnote>
  <w:footnote w:type="continuationNotice" w:id="1">
    <w:p w14:paraId="3EDD3E9E" w14:textId="77777777" w:rsidR="008B10EC" w:rsidRDefault="008B10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C65F9" w14:textId="0BB17A25" w:rsidR="00D31ED0" w:rsidRDefault="00D31ED0" w:rsidP="00E96F50">
    <w:pPr>
      <w:pStyle w:val="Encabezado"/>
    </w:pPr>
    <w:r>
      <w:rPr>
        <w:noProof/>
        <w:lang w:eastAsia="es-PE"/>
      </w:rPr>
      <w:drawing>
        <wp:anchor distT="0" distB="0" distL="114300" distR="114300" simplePos="0" relativeHeight="251658240" behindDoc="0" locked="0" layoutInCell="1" allowOverlap="1" wp14:anchorId="34FCAA57" wp14:editId="73197B9C">
          <wp:simplePos x="0" y="0"/>
          <wp:positionH relativeFrom="margin">
            <wp:posOffset>6129</wp:posOffset>
          </wp:positionH>
          <wp:positionV relativeFrom="paragraph">
            <wp:posOffset>-182880</wp:posOffset>
          </wp:positionV>
          <wp:extent cx="795647" cy="343358"/>
          <wp:effectExtent l="0" t="0" r="5080" b="0"/>
          <wp:wrapNone/>
          <wp:docPr id="7" name="Imagen 7"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47" cy="3433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PE"/>
      </w:rPr>
      <w:drawing>
        <wp:anchor distT="0" distB="0" distL="114300" distR="114300" simplePos="0" relativeHeight="251658241" behindDoc="0" locked="0" layoutInCell="1" allowOverlap="1" wp14:anchorId="51B85B11" wp14:editId="32A7926B">
          <wp:simplePos x="0" y="0"/>
          <wp:positionH relativeFrom="rightMargin">
            <wp:posOffset>-660517</wp:posOffset>
          </wp:positionH>
          <wp:positionV relativeFrom="paragraph">
            <wp:posOffset>-221046</wp:posOffset>
          </wp:positionV>
          <wp:extent cx="609600" cy="44487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444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0BCA6" w14:textId="77777777" w:rsidR="00D31ED0" w:rsidRPr="00E96F50" w:rsidRDefault="00D31ED0" w:rsidP="00E96F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F32BC"/>
    <w:multiLevelType w:val="hybridMultilevel"/>
    <w:tmpl w:val="4B1E104C"/>
    <w:lvl w:ilvl="0" w:tplc="280A0001">
      <w:start w:val="1"/>
      <w:numFmt w:val="bullet"/>
      <w:lvlText w:val=""/>
      <w:lvlJc w:val="left"/>
      <w:pPr>
        <w:ind w:left="382" w:hanging="360"/>
      </w:pPr>
      <w:rPr>
        <w:rFonts w:ascii="Symbol" w:hAnsi="Symbol" w:hint="default"/>
      </w:rPr>
    </w:lvl>
    <w:lvl w:ilvl="1" w:tplc="280A0003" w:tentative="1">
      <w:start w:val="1"/>
      <w:numFmt w:val="bullet"/>
      <w:lvlText w:val="o"/>
      <w:lvlJc w:val="left"/>
      <w:pPr>
        <w:ind w:left="1102" w:hanging="360"/>
      </w:pPr>
      <w:rPr>
        <w:rFonts w:ascii="Courier New" w:hAnsi="Courier New" w:cs="Courier New" w:hint="default"/>
      </w:rPr>
    </w:lvl>
    <w:lvl w:ilvl="2" w:tplc="280A0005" w:tentative="1">
      <w:start w:val="1"/>
      <w:numFmt w:val="bullet"/>
      <w:lvlText w:val=""/>
      <w:lvlJc w:val="left"/>
      <w:pPr>
        <w:ind w:left="1822" w:hanging="360"/>
      </w:pPr>
      <w:rPr>
        <w:rFonts w:ascii="Wingdings" w:hAnsi="Wingdings" w:hint="default"/>
      </w:rPr>
    </w:lvl>
    <w:lvl w:ilvl="3" w:tplc="280A0001" w:tentative="1">
      <w:start w:val="1"/>
      <w:numFmt w:val="bullet"/>
      <w:lvlText w:val=""/>
      <w:lvlJc w:val="left"/>
      <w:pPr>
        <w:ind w:left="2542" w:hanging="360"/>
      </w:pPr>
      <w:rPr>
        <w:rFonts w:ascii="Symbol" w:hAnsi="Symbol" w:hint="default"/>
      </w:rPr>
    </w:lvl>
    <w:lvl w:ilvl="4" w:tplc="280A0003" w:tentative="1">
      <w:start w:val="1"/>
      <w:numFmt w:val="bullet"/>
      <w:lvlText w:val="o"/>
      <w:lvlJc w:val="left"/>
      <w:pPr>
        <w:ind w:left="3262" w:hanging="360"/>
      </w:pPr>
      <w:rPr>
        <w:rFonts w:ascii="Courier New" w:hAnsi="Courier New" w:cs="Courier New" w:hint="default"/>
      </w:rPr>
    </w:lvl>
    <w:lvl w:ilvl="5" w:tplc="280A0005" w:tentative="1">
      <w:start w:val="1"/>
      <w:numFmt w:val="bullet"/>
      <w:lvlText w:val=""/>
      <w:lvlJc w:val="left"/>
      <w:pPr>
        <w:ind w:left="3982" w:hanging="360"/>
      </w:pPr>
      <w:rPr>
        <w:rFonts w:ascii="Wingdings" w:hAnsi="Wingdings" w:hint="default"/>
      </w:rPr>
    </w:lvl>
    <w:lvl w:ilvl="6" w:tplc="280A0001" w:tentative="1">
      <w:start w:val="1"/>
      <w:numFmt w:val="bullet"/>
      <w:lvlText w:val=""/>
      <w:lvlJc w:val="left"/>
      <w:pPr>
        <w:ind w:left="4702" w:hanging="360"/>
      </w:pPr>
      <w:rPr>
        <w:rFonts w:ascii="Symbol" w:hAnsi="Symbol" w:hint="default"/>
      </w:rPr>
    </w:lvl>
    <w:lvl w:ilvl="7" w:tplc="280A0003" w:tentative="1">
      <w:start w:val="1"/>
      <w:numFmt w:val="bullet"/>
      <w:lvlText w:val="o"/>
      <w:lvlJc w:val="left"/>
      <w:pPr>
        <w:ind w:left="5422" w:hanging="360"/>
      </w:pPr>
      <w:rPr>
        <w:rFonts w:ascii="Courier New" w:hAnsi="Courier New" w:cs="Courier New" w:hint="default"/>
      </w:rPr>
    </w:lvl>
    <w:lvl w:ilvl="8" w:tplc="280A0005" w:tentative="1">
      <w:start w:val="1"/>
      <w:numFmt w:val="bullet"/>
      <w:lvlText w:val=""/>
      <w:lvlJc w:val="left"/>
      <w:pPr>
        <w:ind w:left="6142" w:hanging="360"/>
      </w:pPr>
      <w:rPr>
        <w:rFonts w:ascii="Wingdings" w:hAnsi="Wingdings" w:hint="default"/>
      </w:rPr>
    </w:lvl>
  </w:abstractNum>
  <w:abstractNum w:abstractNumId="1">
    <w:nsid w:val="37B43BA4"/>
    <w:multiLevelType w:val="hybridMultilevel"/>
    <w:tmpl w:val="5FF0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7A25C7"/>
    <w:multiLevelType w:val="multilevel"/>
    <w:tmpl w:val="DCCE7E4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221066F"/>
    <w:multiLevelType w:val="multilevel"/>
    <w:tmpl w:val="256E3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257516"/>
    <w:multiLevelType w:val="hybridMultilevel"/>
    <w:tmpl w:val="39F4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ED0"/>
    <w:rsid w:val="00135F72"/>
    <w:rsid w:val="0018239B"/>
    <w:rsid w:val="001B5EA1"/>
    <w:rsid w:val="0032723F"/>
    <w:rsid w:val="003C0B09"/>
    <w:rsid w:val="00452279"/>
    <w:rsid w:val="004550C3"/>
    <w:rsid w:val="00600FBF"/>
    <w:rsid w:val="00607CD1"/>
    <w:rsid w:val="00700384"/>
    <w:rsid w:val="00725ED9"/>
    <w:rsid w:val="007F31BD"/>
    <w:rsid w:val="008B10EC"/>
    <w:rsid w:val="0091349F"/>
    <w:rsid w:val="00B01B73"/>
    <w:rsid w:val="00B669A1"/>
    <w:rsid w:val="00BD1834"/>
    <w:rsid w:val="00C3194D"/>
    <w:rsid w:val="00D053AC"/>
    <w:rsid w:val="00D31ED0"/>
    <w:rsid w:val="00D546B1"/>
    <w:rsid w:val="00D56D41"/>
    <w:rsid w:val="00D72439"/>
    <w:rsid w:val="00DC1FF3"/>
    <w:rsid w:val="00E633FB"/>
    <w:rsid w:val="00EC03FA"/>
    <w:rsid w:val="00EC6182"/>
    <w:rsid w:val="00F1666E"/>
    <w:rsid w:val="00F4469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B3937"/>
  <w15:chartTrackingRefBased/>
  <w15:docId w15:val="{C93CBB3A-167D-4984-83AB-02164729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ED0"/>
    <w:pPr>
      <w:spacing w:after="0" w:line="240" w:lineRule="auto"/>
    </w:pPr>
    <w:rPr>
      <w:kern w:val="0"/>
      <w:sz w:val="24"/>
      <w:szCs w:val="24"/>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31ED0"/>
    <w:pPr>
      <w:spacing w:after="0" w:line="240" w:lineRule="auto"/>
    </w:pPr>
    <w:rPr>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31ED0"/>
    <w:pPr>
      <w:tabs>
        <w:tab w:val="center" w:pos="4419"/>
        <w:tab w:val="right" w:pos="8838"/>
      </w:tabs>
    </w:pPr>
  </w:style>
  <w:style w:type="character" w:customStyle="1" w:styleId="EncabezadoCar">
    <w:name w:val="Encabezado Car"/>
    <w:basedOn w:val="Fuentedeprrafopredeter"/>
    <w:link w:val="Encabezado"/>
    <w:uiPriority w:val="99"/>
    <w:rsid w:val="00D31ED0"/>
    <w:rPr>
      <w:kern w:val="0"/>
      <w:sz w:val="24"/>
      <w:szCs w:val="24"/>
      <w14:ligatures w14:val="none"/>
    </w:rPr>
  </w:style>
  <w:style w:type="paragraph" w:styleId="Prrafodelista">
    <w:name w:val="List Paragraph"/>
    <w:aliases w:val="Bulleted List,Fundamentacion,Lista vistosa - Énfasis 11,Párrafo de lista2,Párrafo de lista1,SubPárrafo de lista,List Paragraph,Lista media 2 - Énfasis 41,Cita Pie de Página,titulo,ASPECTOS GENERALES,Lista vistosa - Énfasis 111,TITULO A"/>
    <w:basedOn w:val="Normal"/>
    <w:link w:val="PrrafodelistaCar"/>
    <w:uiPriority w:val="34"/>
    <w:qFormat/>
    <w:rsid w:val="00D31ED0"/>
    <w:pPr>
      <w:ind w:left="720"/>
      <w:contextualSpacing/>
    </w:pPr>
  </w:style>
  <w:style w:type="paragraph" w:styleId="Sinespaciado">
    <w:name w:val="No Spacing"/>
    <w:uiPriority w:val="1"/>
    <w:qFormat/>
    <w:rsid w:val="00D31ED0"/>
    <w:pPr>
      <w:spacing w:after="0" w:line="240" w:lineRule="auto"/>
    </w:pPr>
    <w:rPr>
      <w:rFonts w:ascii="Times New Roman" w:eastAsia="Times New Roman" w:hAnsi="Times New Roman" w:cs="Times New Roman"/>
      <w:kern w:val="0"/>
      <w:sz w:val="24"/>
      <w:szCs w:val="24"/>
      <w:lang w:val="es-MX" w:eastAsia="es-MX"/>
      <w14:ligatures w14:val="none"/>
    </w:rPr>
  </w:style>
  <w:style w:type="character" w:customStyle="1" w:styleId="PrrafodelistaCar">
    <w:name w:val="Párrafo de lista Car"/>
    <w:aliases w:val="Bulleted List Car,Fundamentacion Car,Lista vistosa - Énfasis 11 Car,Párrafo de lista2 Car,Párrafo de lista1 Car,SubPárrafo de lista Car,List Paragraph Car,Lista media 2 - Énfasis 41 Car,Cita Pie de Página Car,titulo Car,TITULO A Car"/>
    <w:link w:val="Prrafodelista"/>
    <w:uiPriority w:val="34"/>
    <w:qFormat/>
    <w:locked/>
    <w:rsid w:val="00D31ED0"/>
    <w:rPr>
      <w:kern w:val="0"/>
      <w:sz w:val="24"/>
      <w:szCs w:val="24"/>
      <w14:ligatures w14:val="none"/>
    </w:rPr>
  </w:style>
  <w:style w:type="paragraph" w:styleId="Piedepgina">
    <w:name w:val="footer"/>
    <w:basedOn w:val="Normal"/>
    <w:link w:val="PiedepginaCar"/>
    <w:uiPriority w:val="99"/>
    <w:unhideWhenUsed/>
    <w:rsid w:val="001B5EA1"/>
    <w:pPr>
      <w:tabs>
        <w:tab w:val="center" w:pos="4252"/>
        <w:tab w:val="right" w:pos="8504"/>
      </w:tabs>
    </w:pPr>
  </w:style>
  <w:style w:type="character" w:customStyle="1" w:styleId="PiedepginaCar">
    <w:name w:val="Pie de página Car"/>
    <w:basedOn w:val="Fuentedeprrafopredeter"/>
    <w:link w:val="Piedepgina"/>
    <w:uiPriority w:val="99"/>
    <w:rsid w:val="001B5EA1"/>
    <w:rPr>
      <w:kern w:val="0"/>
      <w:sz w:val="24"/>
      <w:szCs w:val="24"/>
      <w14:ligatures w14:val="none"/>
    </w:rPr>
  </w:style>
  <w:style w:type="paragraph" w:styleId="NormalWeb">
    <w:name w:val="Normal (Web)"/>
    <w:basedOn w:val="Normal"/>
    <w:uiPriority w:val="99"/>
    <w:semiHidden/>
    <w:unhideWhenUsed/>
    <w:rsid w:val="00600FBF"/>
    <w:pPr>
      <w:spacing w:before="100" w:beforeAutospacing="1" w:after="100" w:afterAutospacing="1"/>
    </w:pPr>
    <w:rPr>
      <w:rFonts w:ascii="Times New Roman" w:eastAsia="Times New Roman" w:hAnsi="Times New Roman" w:cs="Times New Roman"/>
      <w:lang w:eastAsia="es-PE"/>
    </w:rPr>
  </w:style>
  <w:style w:type="character" w:customStyle="1" w:styleId="apple-tab-span">
    <w:name w:val="apple-tab-span"/>
    <w:basedOn w:val="Fuentedeprrafopredeter"/>
    <w:rsid w:val="00600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05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96480a-086d-4f47-9333-460ce8b02e39">
      <Terms xmlns="http://schemas.microsoft.com/office/infopath/2007/PartnerControls"/>
    </lcf76f155ced4ddcb4097134ff3c332f>
    <TaxCatchAll xmlns="addfff43-19e4-4f2a-97ba-a6a8b8e7d4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2A1663D1050B848A377E4AD964B82C2" ma:contentTypeVersion="17" ma:contentTypeDescription="Crear nuevo documento." ma:contentTypeScope="" ma:versionID="051e243a1e3f38b4abdfa8078d420145">
  <xsd:schema xmlns:xsd="http://www.w3.org/2001/XMLSchema" xmlns:xs="http://www.w3.org/2001/XMLSchema" xmlns:p="http://schemas.microsoft.com/office/2006/metadata/properties" xmlns:ns2="5e96480a-086d-4f47-9333-460ce8b02e39" xmlns:ns3="addfff43-19e4-4f2a-97ba-a6a8b8e7d456" targetNamespace="http://schemas.microsoft.com/office/2006/metadata/properties" ma:root="true" ma:fieldsID="6aef616d91b440e666f4a284a060c70d" ns2:_="" ns3:_="">
    <xsd:import namespace="5e96480a-086d-4f47-9333-460ce8b02e39"/>
    <xsd:import namespace="addfff43-19e4-4f2a-97ba-a6a8b8e7d4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6480a-086d-4f47-9333-460ce8b02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b3307bb-511e-447d-b2cd-e1ec000d74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fff43-19e4-4f2a-97ba-a6a8b8e7d456"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8bf8d87-05b7-4330-b0e4-3378e8cf161b}" ma:internalName="TaxCatchAll" ma:showField="CatchAllData" ma:web="addfff43-19e4-4f2a-97ba-a6a8b8e7d4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1C7960-0B38-417D-AE1C-A5CED17A50CD}">
  <ds:schemaRefs>
    <ds:schemaRef ds:uri="http://schemas.microsoft.com/office/2006/metadata/properties"/>
    <ds:schemaRef ds:uri="http://schemas.microsoft.com/office/infopath/2007/PartnerControls"/>
    <ds:schemaRef ds:uri="5e96480a-086d-4f47-9333-460ce8b02e39"/>
    <ds:schemaRef ds:uri="addfff43-19e4-4f2a-97ba-a6a8b8e7d456"/>
  </ds:schemaRefs>
</ds:datastoreItem>
</file>

<file path=customXml/itemProps2.xml><?xml version="1.0" encoding="utf-8"?>
<ds:datastoreItem xmlns:ds="http://schemas.openxmlformats.org/officeDocument/2006/customXml" ds:itemID="{9085DA91-FB26-49C9-8621-A14DFA2AE049}">
  <ds:schemaRefs>
    <ds:schemaRef ds:uri="http://schemas.microsoft.com/sharepoint/v3/contenttype/forms"/>
  </ds:schemaRefs>
</ds:datastoreItem>
</file>

<file path=customXml/itemProps3.xml><?xml version="1.0" encoding="utf-8"?>
<ds:datastoreItem xmlns:ds="http://schemas.openxmlformats.org/officeDocument/2006/customXml" ds:itemID="{7C180A2E-4F43-44AD-86FD-2627F7BE8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6480a-086d-4f47-9333-460ce8b02e39"/>
    <ds:schemaRef ds:uri="addfff43-19e4-4f2a-97ba-a6a8b8e7d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Pages>
  <Words>384</Words>
  <Characters>2112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 Huachaca</dc:creator>
  <cp:keywords/>
  <dc:description/>
  <cp:lastModifiedBy>Usuario</cp:lastModifiedBy>
  <cp:revision>4</cp:revision>
  <dcterms:created xsi:type="dcterms:W3CDTF">2024-06-12T02:04:00Z</dcterms:created>
  <dcterms:modified xsi:type="dcterms:W3CDTF">2024-06-15T21:14:00Z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0x01010032A1663D1050B848A377E4AD964B82C2</vt:lpwstr>
  </property>
  <property fmtid="{D5CDD505-2E9C-101B-9397-08002B2CF9AE}" pid="3" name="MediaServiceImageTags">
    <vt:lpwstr/>
  </property>
</Properties>
</file>