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9137" w14:textId="23358416" w:rsidR="007F75BE" w:rsidRDefault="007F75BE" w:rsidP="002376A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ES"/>
        </w:rPr>
      </w:pPr>
      <w:r w:rsidRPr="00805FD2">
        <w:rPr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 wp14:anchorId="4C01D4E0" wp14:editId="023DA680">
            <wp:simplePos x="0" y="0"/>
            <wp:positionH relativeFrom="margin">
              <wp:posOffset>28575</wp:posOffset>
            </wp:positionH>
            <wp:positionV relativeFrom="paragraph">
              <wp:posOffset>-105410</wp:posOffset>
            </wp:positionV>
            <wp:extent cx="460248" cy="457200"/>
            <wp:effectExtent l="0" t="0" r="0" b="0"/>
            <wp:wrapNone/>
            <wp:docPr id="1291710050" name="Imagen 1" descr="Logotipo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10050" name="Imagen 1" descr="Logotipo, Icon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1C2">
        <w:rPr>
          <w:rFonts w:ascii="Calibri" w:eastAsia="Calibri" w:hAnsi="Calibri" w:cs="Times New Roman"/>
          <w:b/>
          <w:sz w:val="24"/>
          <w:szCs w:val="24"/>
        </w:rPr>
        <w:t xml:space="preserve">UNIDAD II - </w:t>
      </w:r>
      <w:r w:rsidRPr="00805FD2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SESIÓN DE APRENDIZAJE </w:t>
      </w:r>
      <w:proofErr w:type="spellStart"/>
      <w:r w:rsidRPr="00805FD2">
        <w:rPr>
          <w:rFonts w:ascii="Calibri" w:eastAsia="Calibri" w:hAnsi="Calibri" w:cs="Times New Roman"/>
          <w:b/>
          <w:sz w:val="24"/>
          <w:szCs w:val="24"/>
          <w:lang w:val="es-ES"/>
        </w:rPr>
        <w:t>N°</w:t>
      </w:r>
      <w:proofErr w:type="spellEnd"/>
      <w:r w:rsidRPr="00805FD2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 </w:t>
      </w:r>
      <w:r w:rsidR="009405DB">
        <w:rPr>
          <w:rFonts w:ascii="Calibri" w:eastAsia="Calibri" w:hAnsi="Calibri" w:cs="Times New Roman"/>
          <w:b/>
          <w:sz w:val="24"/>
          <w:szCs w:val="24"/>
          <w:lang w:val="es-ES"/>
        </w:rPr>
        <w:t>5</w:t>
      </w:r>
      <w:r w:rsidR="00542A25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 </w:t>
      </w:r>
    </w:p>
    <w:p w14:paraId="41E28A59" w14:textId="706309B3" w:rsidR="007F5CCB" w:rsidRDefault="007F5CCB" w:rsidP="00B403E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942F35">
        <w:rPr>
          <w:rFonts w:ascii="Calibri" w:eastAsia="Calibri" w:hAnsi="Calibri" w:cs="Times New Roman"/>
          <w:b/>
          <w:sz w:val="24"/>
          <w:szCs w:val="24"/>
          <w:lang w:val="es-ES"/>
        </w:rPr>
        <w:t xml:space="preserve">TÍTULO: </w:t>
      </w:r>
      <w:r w:rsidR="00774C90">
        <w:rPr>
          <w:rFonts w:ascii="Calibri" w:eastAsia="Calibri" w:hAnsi="Calibri" w:cs="Times New Roman"/>
          <w:b/>
          <w:sz w:val="28"/>
          <w:szCs w:val="28"/>
          <w:lang w:val="es-ES"/>
        </w:rPr>
        <w:t>Elaboro mi presupuesto familiar</w:t>
      </w:r>
    </w:p>
    <w:p w14:paraId="112024B6" w14:textId="77777777" w:rsidR="00FA1AC0" w:rsidRDefault="00FA1AC0" w:rsidP="00B403E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ES"/>
        </w:rPr>
      </w:pPr>
    </w:p>
    <w:p w14:paraId="187E7810" w14:textId="77777777" w:rsidR="00725957" w:rsidRPr="004E655C" w:rsidRDefault="00725957" w:rsidP="00B403ED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lang w:val="es-ES"/>
        </w:rPr>
      </w:pPr>
    </w:p>
    <w:p w14:paraId="4990BA85" w14:textId="1C63AE3F" w:rsidR="007F75BE" w:rsidRPr="007F5CCB" w:rsidRDefault="007F75BE" w:rsidP="007F75BE">
      <w:pPr>
        <w:spacing w:after="0" w:line="240" w:lineRule="auto"/>
        <w:rPr>
          <w:rFonts w:eastAsia="Calibri" w:cstheme="minorHAnsi"/>
          <w:b/>
          <w:lang w:val="es-ES"/>
        </w:rPr>
      </w:pPr>
      <w:r w:rsidRPr="007F5CCB">
        <w:rPr>
          <w:rFonts w:eastAsia="Calibri" w:cstheme="minorHAnsi"/>
          <w:b/>
          <w:lang w:val="es-ES"/>
        </w:rPr>
        <w:t>I. Datos generales</w:t>
      </w: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987"/>
        <w:gridCol w:w="3233"/>
        <w:gridCol w:w="2181"/>
        <w:gridCol w:w="2181"/>
        <w:gridCol w:w="2191"/>
      </w:tblGrid>
      <w:tr w:rsidR="007F75BE" w14:paraId="02F0F98C" w14:textId="77777777" w:rsidTr="009E3FDD">
        <w:tc>
          <w:tcPr>
            <w:tcW w:w="987" w:type="dxa"/>
            <w:shd w:val="clear" w:color="auto" w:fill="FFE599" w:themeFill="accent4" w:themeFillTint="66"/>
          </w:tcPr>
          <w:p w14:paraId="05F66571" w14:textId="4F238146" w:rsidR="007F75BE" w:rsidRPr="00FC0F44" w:rsidRDefault="007F75BE" w:rsidP="007F75BE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FC0F44">
              <w:rPr>
                <w:rFonts w:eastAsia="Calibri" w:cstheme="minorHAnsi"/>
                <w:b/>
                <w:sz w:val="18"/>
                <w:szCs w:val="18"/>
                <w:lang w:val="es-ES"/>
              </w:rPr>
              <w:t>ÁREA</w:t>
            </w:r>
          </w:p>
        </w:tc>
        <w:tc>
          <w:tcPr>
            <w:tcW w:w="3233" w:type="dxa"/>
            <w:shd w:val="clear" w:color="auto" w:fill="FFE599" w:themeFill="accent4" w:themeFillTint="66"/>
          </w:tcPr>
          <w:p w14:paraId="589E5373" w14:textId="2E2685B0" w:rsidR="007F75BE" w:rsidRPr="00FC0F44" w:rsidRDefault="007F75BE" w:rsidP="007F75BE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FC0F44">
              <w:rPr>
                <w:rFonts w:eastAsia="Calibri" w:cstheme="minorHAnsi"/>
                <w:b/>
                <w:sz w:val="18"/>
                <w:szCs w:val="18"/>
                <w:lang w:val="es-ES"/>
              </w:rPr>
              <w:t>DOCENTE RESPONSABLE</w:t>
            </w:r>
          </w:p>
        </w:tc>
        <w:tc>
          <w:tcPr>
            <w:tcW w:w="2181" w:type="dxa"/>
            <w:shd w:val="clear" w:color="auto" w:fill="FFE599" w:themeFill="accent4" w:themeFillTint="66"/>
          </w:tcPr>
          <w:p w14:paraId="4CF453D8" w14:textId="17BB9428" w:rsidR="007F75BE" w:rsidRPr="00FC0F44" w:rsidRDefault="007F75BE" w:rsidP="007F75BE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FC0F44">
              <w:rPr>
                <w:rFonts w:eastAsia="Calibri" w:cstheme="minorHAnsi"/>
                <w:b/>
                <w:sz w:val="18"/>
                <w:szCs w:val="18"/>
                <w:lang w:val="es-ES"/>
              </w:rPr>
              <w:t>GRADO Y SECCIÓN</w:t>
            </w:r>
          </w:p>
        </w:tc>
        <w:tc>
          <w:tcPr>
            <w:tcW w:w="2181" w:type="dxa"/>
            <w:shd w:val="clear" w:color="auto" w:fill="FFE599" w:themeFill="accent4" w:themeFillTint="66"/>
          </w:tcPr>
          <w:p w14:paraId="544162FA" w14:textId="28C23697" w:rsidR="007F75BE" w:rsidRPr="00FC0F44" w:rsidRDefault="007F75BE" w:rsidP="007F75BE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FC0F44">
              <w:rPr>
                <w:rFonts w:eastAsia="Calibri" w:cstheme="minorHAnsi"/>
                <w:b/>
                <w:sz w:val="18"/>
                <w:szCs w:val="18"/>
                <w:lang w:val="es-ES"/>
              </w:rPr>
              <w:t>DURACIÓN</w:t>
            </w:r>
          </w:p>
        </w:tc>
        <w:tc>
          <w:tcPr>
            <w:tcW w:w="2191" w:type="dxa"/>
            <w:shd w:val="clear" w:color="auto" w:fill="FFE599" w:themeFill="accent4" w:themeFillTint="66"/>
          </w:tcPr>
          <w:p w14:paraId="6B7F0508" w14:textId="5FC428BA" w:rsidR="007F75BE" w:rsidRPr="00FC0F44" w:rsidRDefault="007F75BE" w:rsidP="007F75BE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FC0F44">
              <w:rPr>
                <w:rFonts w:eastAsia="Calibri" w:cstheme="minorHAnsi"/>
                <w:b/>
                <w:sz w:val="18"/>
                <w:szCs w:val="18"/>
                <w:lang w:val="es-ES"/>
              </w:rPr>
              <w:t>FECHA</w:t>
            </w:r>
          </w:p>
        </w:tc>
      </w:tr>
      <w:tr w:rsidR="007F75BE" w14:paraId="67B7A73A" w14:textId="77777777" w:rsidTr="009E3FDD">
        <w:tc>
          <w:tcPr>
            <w:tcW w:w="987" w:type="dxa"/>
          </w:tcPr>
          <w:p w14:paraId="71A22A3A" w14:textId="200F3459" w:rsidR="007F75BE" w:rsidRPr="007F75BE" w:rsidRDefault="007F75BE" w:rsidP="007F75BE">
            <w:pPr>
              <w:jc w:val="center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CC.SS.</w:t>
            </w:r>
          </w:p>
        </w:tc>
        <w:tc>
          <w:tcPr>
            <w:tcW w:w="3233" w:type="dxa"/>
          </w:tcPr>
          <w:p w14:paraId="753AE004" w14:textId="5F1CDFA2" w:rsidR="007F75BE" w:rsidRPr="007F75BE" w:rsidRDefault="00B11643" w:rsidP="007F75BE">
            <w:pPr>
              <w:jc w:val="center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YOVANA ZEGARRA G</w:t>
            </w:r>
            <w:r w:rsidR="007F75BE"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AM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ERO</w:t>
            </w:r>
          </w:p>
        </w:tc>
        <w:tc>
          <w:tcPr>
            <w:tcW w:w="2181" w:type="dxa"/>
          </w:tcPr>
          <w:p w14:paraId="6EB0EE6A" w14:textId="7CD8B162" w:rsidR="007F75BE" w:rsidRPr="007F75BE" w:rsidRDefault="00A04A76" w:rsidP="007F75BE">
            <w:pPr>
              <w:jc w:val="center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4t</w:t>
            </w:r>
            <w:r w:rsidR="007F75BE"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o</w:t>
            </w:r>
            <w:r w:rsidR="00C40177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</w:t>
            </w:r>
            <w:r w:rsidR="00B11643">
              <w:rPr>
                <w:rFonts w:eastAsia="Calibri" w:cstheme="minorHAnsi"/>
                <w:bCs/>
                <w:sz w:val="20"/>
                <w:szCs w:val="20"/>
                <w:lang w:val="es-ES"/>
              </w:rPr>
              <w:t>D-F-H</w:t>
            </w:r>
          </w:p>
        </w:tc>
        <w:tc>
          <w:tcPr>
            <w:tcW w:w="2181" w:type="dxa"/>
          </w:tcPr>
          <w:p w14:paraId="14B7472E" w14:textId="130E1BBB" w:rsidR="007F75BE" w:rsidRPr="007F75BE" w:rsidRDefault="007F75BE" w:rsidP="007F75BE">
            <w:pPr>
              <w:jc w:val="center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3 horas</w:t>
            </w:r>
          </w:p>
        </w:tc>
        <w:tc>
          <w:tcPr>
            <w:tcW w:w="2191" w:type="dxa"/>
          </w:tcPr>
          <w:p w14:paraId="56326E20" w14:textId="5AEE07C1" w:rsidR="007F75BE" w:rsidRPr="007F75BE" w:rsidRDefault="00774C90" w:rsidP="007F75BE">
            <w:pPr>
              <w:jc w:val="center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Del 03</w:t>
            </w:r>
            <w:r w:rsidR="007F5CCB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al 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06</w:t>
            </w:r>
            <w:r w:rsidR="007F75BE"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/0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6</w:t>
            </w:r>
            <w:r w:rsidR="007F75BE" w:rsidRPr="007F75BE">
              <w:rPr>
                <w:rFonts w:eastAsia="Calibri" w:cstheme="minorHAnsi"/>
                <w:bCs/>
                <w:sz w:val="20"/>
                <w:szCs w:val="20"/>
                <w:lang w:val="es-ES"/>
              </w:rPr>
              <w:t>/24</w:t>
            </w:r>
          </w:p>
        </w:tc>
      </w:tr>
    </w:tbl>
    <w:p w14:paraId="0333B578" w14:textId="77777777" w:rsidR="007F75BE" w:rsidRPr="00C57AB3" w:rsidRDefault="007F75BE" w:rsidP="007F75BE">
      <w:pPr>
        <w:spacing w:after="0" w:line="240" w:lineRule="auto"/>
        <w:rPr>
          <w:rFonts w:eastAsia="Calibri" w:cstheme="minorHAnsi"/>
          <w:b/>
          <w:sz w:val="10"/>
          <w:szCs w:val="10"/>
          <w:lang w:val="es-ES"/>
        </w:rPr>
      </w:pPr>
    </w:p>
    <w:p w14:paraId="75C9F81B" w14:textId="013902F9" w:rsidR="007F75BE" w:rsidRPr="007F5CCB" w:rsidRDefault="007F75BE" w:rsidP="00C12955">
      <w:pPr>
        <w:spacing w:after="0" w:line="240" w:lineRule="auto"/>
        <w:rPr>
          <w:rFonts w:eastAsia="Calibri" w:cstheme="minorHAnsi"/>
          <w:b/>
          <w:lang w:val="es-ES"/>
        </w:rPr>
      </w:pPr>
      <w:r w:rsidRPr="007F5CCB">
        <w:rPr>
          <w:rFonts w:eastAsia="Calibri" w:cstheme="minorHAnsi"/>
          <w:b/>
          <w:lang w:val="es-ES"/>
        </w:rPr>
        <w:t>II. Propósito de aprendizaje</w:t>
      </w: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795"/>
        <w:gridCol w:w="2994"/>
        <w:gridCol w:w="5984"/>
      </w:tblGrid>
      <w:tr w:rsidR="007F75BE" w14:paraId="19FCD672" w14:textId="77777777" w:rsidTr="009E3FDD">
        <w:tc>
          <w:tcPr>
            <w:tcW w:w="1795" w:type="dxa"/>
            <w:shd w:val="clear" w:color="auto" w:fill="FFE599" w:themeFill="accent4" w:themeFillTint="66"/>
          </w:tcPr>
          <w:p w14:paraId="22CF577F" w14:textId="744438DD" w:rsidR="007F75BE" w:rsidRPr="00805FD2" w:rsidRDefault="007F75BE" w:rsidP="00805FD2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COMPETENCIA</w:t>
            </w:r>
          </w:p>
        </w:tc>
        <w:tc>
          <w:tcPr>
            <w:tcW w:w="2994" w:type="dxa"/>
            <w:shd w:val="clear" w:color="auto" w:fill="FFE599" w:themeFill="accent4" w:themeFillTint="66"/>
          </w:tcPr>
          <w:p w14:paraId="075C7ABB" w14:textId="3D65F2D4" w:rsidR="007F75BE" w:rsidRPr="00805FD2" w:rsidRDefault="007F75BE" w:rsidP="00AB757A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CAPACIDADES</w:t>
            </w:r>
          </w:p>
        </w:tc>
        <w:tc>
          <w:tcPr>
            <w:tcW w:w="5984" w:type="dxa"/>
            <w:shd w:val="clear" w:color="auto" w:fill="FFE599" w:themeFill="accent4" w:themeFillTint="66"/>
          </w:tcPr>
          <w:p w14:paraId="01DD1860" w14:textId="50AED933" w:rsidR="007F75BE" w:rsidRPr="00805FD2" w:rsidRDefault="007F75BE" w:rsidP="00AB757A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DESEMPEÑOS</w:t>
            </w:r>
          </w:p>
        </w:tc>
      </w:tr>
      <w:tr w:rsidR="00416680" w14:paraId="014AD477" w14:textId="77777777" w:rsidTr="009E3FDD">
        <w:trPr>
          <w:trHeight w:val="983"/>
        </w:trPr>
        <w:tc>
          <w:tcPr>
            <w:tcW w:w="1795" w:type="dxa"/>
            <w:shd w:val="clear" w:color="auto" w:fill="FFE599" w:themeFill="accent4" w:themeFillTint="66"/>
          </w:tcPr>
          <w:p w14:paraId="13BB9668" w14:textId="01A48356" w:rsidR="00416680" w:rsidRPr="00C40177" w:rsidRDefault="00542A25" w:rsidP="00B403ED">
            <w:pPr>
              <w:jc w:val="center"/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bookmarkStart w:id="0" w:name="_Hlk165222348"/>
            <w:r>
              <w:rPr>
                <w:rFonts w:cstheme="minorHAnsi"/>
                <w:bCs/>
                <w:sz w:val="18"/>
                <w:szCs w:val="18"/>
              </w:rPr>
              <w:t xml:space="preserve">GESTIONA RESPONSABLEMENTE </w:t>
            </w:r>
            <w:bookmarkEnd w:id="0"/>
            <w:r w:rsidR="00B403ED">
              <w:rPr>
                <w:rFonts w:cstheme="minorHAnsi"/>
                <w:bCs/>
                <w:sz w:val="18"/>
                <w:szCs w:val="18"/>
              </w:rPr>
              <w:t>LOS RECURSOS ECONÓMICOS</w:t>
            </w:r>
          </w:p>
        </w:tc>
        <w:tc>
          <w:tcPr>
            <w:tcW w:w="2994" w:type="dxa"/>
          </w:tcPr>
          <w:p w14:paraId="448DC66C" w14:textId="77777777" w:rsidR="00B403ED" w:rsidRDefault="00B403ED" w:rsidP="00B403ED">
            <w:pPr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val="es-ES"/>
              </w:rPr>
              <w:t>-Comprende las relaciones entre el sistema económico y financiero.</w:t>
            </w:r>
          </w:p>
          <w:p w14:paraId="1E85C6BC" w14:textId="0E020430" w:rsidR="00542A25" w:rsidRPr="00416680" w:rsidRDefault="00B403ED" w:rsidP="00B403ED">
            <w:pPr>
              <w:ind w:right="-3"/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</w:rPr>
              <w:t>-Toma decisiones económicas y financieras.</w:t>
            </w:r>
          </w:p>
        </w:tc>
        <w:tc>
          <w:tcPr>
            <w:tcW w:w="5984" w:type="dxa"/>
          </w:tcPr>
          <w:p w14:paraId="640F4B25" w14:textId="645CA3D6" w:rsidR="00A42AC3" w:rsidRDefault="00A42AC3" w:rsidP="003B5D8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541C2">
              <w:rPr>
                <w:sz w:val="20"/>
                <w:szCs w:val="20"/>
              </w:rPr>
              <w:t xml:space="preserve"> Identific</w:t>
            </w:r>
            <w:r w:rsidR="00B11643">
              <w:rPr>
                <w:sz w:val="20"/>
                <w:szCs w:val="20"/>
              </w:rPr>
              <w:t>a</w:t>
            </w:r>
            <w:r w:rsidR="00F541C2">
              <w:rPr>
                <w:sz w:val="20"/>
                <w:szCs w:val="20"/>
              </w:rPr>
              <w:t xml:space="preserve"> </w:t>
            </w:r>
            <w:r w:rsidR="001E4F69">
              <w:rPr>
                <w:sz w:val="20"/>
                <w:szCs w:val="20"/>
              </w:rPr>
              <w:t>ingresos y gastos familiares.</w:t>
            </w:r>
          </w:p>
          <w:p w14:paraId="5F6FC417" w14:textId="77777777" w:rsidR="00284CB9" w:rsidRDefault="00284CB9" w:rsidP="003B5D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B5CAB">
              <w:rPr>
                <w:sz w:val="18"/>
                <w:szCs w:val="18"/>
              </w:rPr>
              <w:t xml:space="preserve">Identifica las necesidades </w:t>
            </w:r>
            <w:r w:rsidR="001E4F69">
              <w:rPr>
                <w:sz w:val="18"/>
                <w:szCs w:val="18"/>
              </w:rPr>
              <w:t>que tiene su familia.</w:t>
            </w:r>
          </w:p>
          <w:p w14:paraId="0D25E18F" w14:textId="0E6E59C8" w:rsidR="001E4F69" w:rsidRPr="001E4F69" w:rsidRDefault="001E4F69" w:rsidP="003B5D8C">
            <w:pPr>
              <w:pStyle w:val="Default"/>
              <w:jc w:val="both"/>
              <w:rPr>
                <w:sz w:val="20"/>
                <w:szCs w:val="20"/>
              </w:rPr>
            </w:pPr>
            <w:r w:rsidRPr="00416680">
              <w:rPr>
                <w:sz w:val="18"/>
                <w:szCs w:val="18"/>
              </w:rPr>
              <w:t>-</w:t>
            </w:r>
            <w:r>
              <w:rPr>
                <w:sz w:val="20"/>
                <w:szCs w:val="20"/>
              </w:rPr>
              <w:t>Formula presupuestos personales considerando sus necesidades familiares.</w:t>
            </w:r>
          </w:p>
        </w:tc>
      </w:tr>
      <w:tr w:rsidR="002376A6" w14:paraId="1A3B18CC" w14:textId="77777777" w:rsidTr="009E3FDD">
        <w:trPr>
          <w:trHeight w:val="498"/>
        </w:trPr>
        <w:tc>
          <w:tcPr>
            <w:tcW w:w="1795" w:type="dxa"/>
            <w:shd w:val="clear" w:color="auto" w:fill="FFE599" w:themeFill="accent4" w:themeFillTint="66"/>
          </w:tcPr>
          <w:p w14:paraId="2EC57E79" w14:textId="5E41880E" w:rsidR="002376A6" w:rsidRPr="00805FD2" w:rsidRDefault="002376A6" w:rsidP="00805FD2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COMPETENCIAS TRANSVERSALES</w:t>
            </w:r>
          </w:p>
        </w:tc>
        <w:tc>
          <w:tcPr>
            <w:tcW w:w="2994" w:type="dxa"/>
          </w:tcPr>
          <w:p w14:paraId="6991A5FF" w14:textId="4FD5B938" w:rsidR="002376A6" w:rsidRPr="00C40177" w:rsidRDefault="002376A6" w:rsidP="007F75BE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8C735C">
              <w:rPr>
                <w:rFonts w:cstheme="minorHAnsi"/>
                <w:bCs/>
                <w:iCs/>
                <w:w w:val="115"/>
                <w:sz w:val="18"/>
                <w:szCs w:val="18"/>
              </w:rPr>
              <w:t>Gestiona su aprendizaje de manera autónoma</w:t>
            </w:r>
            <w:r w:rsidR="000364AD">
              <w:rPr>
                <w:rFonts w:cstheme="minorHAnsi"/>
                <w:bCs/>
                <w:iCs/>
                <w:w w:val="115"/>
                <w:sz w:val="18"/>
                <w:szCs w:val="18"/>
              </w:rPr>
              <w:t>.</w:t>
            </w:r>
          </w:p>
        </w:tc>
        <w:tc>
          <w:tcPr>
            <w:tcW w:w="5984" w:type="dxa"/>
          </w:tcPr>
          <w:p w14:paraId="139A1C44" w14:textId="069CD97E" w:rsidR="002376A6" w:rsidRPr="00FC0F44" w:rsidRDefault="002376A6" w:rsidP="000364AD">
            <w:pPr>
              <w:jc w:val="both"/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 w:rsidRPr="00FC0F44">
              <w:rPr>
                <w:rFonts w:cstheme="minorHAnsi"/>
                <w:sz w:val="18"/>
                <w:szCs w:val="18"/>
              </w:rPr>
              <w:t>Determina metas de aprendizaje viables asociadas a sus conocimientos, estilos de aprendizaje, habilidades y actitudes para el logro de la tarea, formulándose preguntas de manera reflexiva.</w:t>
            </w:r>
          </w:p>
        </w:tc>
      </w:tr>
      <w:tr w:rsidR="007F75BE" w14:paraId="6D289C82" w14:textId="77777777" w:rsidTr="009E3FDD">
        <w:tc>
          <w:tcPr>
            <w:tcW w:w="1795" w:type="dxa"/>
            <w:shd w:val="clear" w:color="auto" w:fill="FFE599" w:themeFill="accent4" w:themeFillTint="66"/>
          </w:tcPr>
          <w:p w14:paraId="391FC5FB" w14:textId="0D08B764" w:rsidR="007F75BE" w:rsidRPr="00FC0F44" w:rsidRDefault="00AB757A" w:rsidP="00D251C6">
            <w:pPr>
              <w:ind w:right="-156" w:hanging="112"/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ENFOQUE TRANSVERSAL</w:t>
            </w:r>
          </w:p>
        </w:tc>
        <w:tc>
          <w:tcPr>
            <w:tcW w:w="2994" w:type="dxa"/>
          </w:tcPr>
          <w:p w14:paraId="12FB0E3F" w14:textId="05DB1780" w:rsidR="007F75BE" w:rsidRPr="00805FD2" w:rsidRDefault="00AB757A" w:rsidP="00AB757A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VALORES</w:t>
            </w:r>
          </w:p>
        </w:tc>
        <w:tc>
          <w:tcPr>
            <w:tcW w:w="5984" w:type="dxa"/>
          </w:tcPr>
          <w:p w14:paraId="445E351E" w14:textId="4D8E234C" w:rsidR="007F75BE" w:rsidRPr="00805FD2" w:rsidRDefault="00AB757A" w:rsidP="00AB757A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ACTITUDES</w:t>
            </w:r>
          </w:p>
        </w:tc>
      </w:tr>
      <w:tr w:rsidR="003B5D8C" w14:paraId="304A07EC" w14:textId="77777777" w:rsidTr="009E3FDD">
        <w:tc>
          <w:tcPr>
            <w:tcW w:w="1795" w:type="dxa"/>
            <w:shd w:val="clear" w:color="auto" w:fill="FFE599" w:themeFill="accent4" w:themeFillTint="66"/>
            <w:vAlign w:val="center"/>
          </w:tcPr>
          <w:p w14:paraId="1FF52233" w14:textId="2CFEB0CA" w:rsidR="003B5D8C" w:rsidRPr="00616FE0" w:rsidRDefault="003B5D8C" w:rsidP="003B5D8C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Ambiental</w:t>
            </w:r>
          </w:p>
        </w:tc>
        <w:tc>
          <w:tcPr>
            <w:tcW w:w="2994" w:type="dxa"/>
            <w:vAlign w:val="center"/>
          </w:tcPr>
          <w:p w14:paraId="1A2DCB2E" w14:textId="5C5C28A8" w:rsidR="003B5D8C" w:rsidRPr="0073192C" w:rsidRDefault="003B5D8C" w:rsidP="003B5D8C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21016C">
              <w:rPr>
                <w:rFonts w:cstheme="minorHAnsi"/>
                <w:sz w:val="20"/>
                <w:szCs w:val="20"/>
              </w:rPr>
              <w:t>Solidaridad planetaria y equidad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1016C">
              <w:rPr>
                <w:rFonts w:cstheme="minorHAnsi"/>
                <w:sz w:val="20"/>
                <w:szCs w:val="20"/>
              </w:rPr>
              <w:t>intergeneracional</w:t>
            </w:r>
          </w:p>
        </w:tc>
        <w:tc>
          <w:tcPr>
            <w:tcW w:w="5984" w:type="dxa"/>
          </w:tcPr>
          <w:p w14:paraId="69D87694" w14:textId="04807EC5" w:rsidR="003B5D8C" w:rsidRPr="003F3F53" w:rsidRDefault="003B5D8C" w:rsidP="003B5D8C">
            <w:pPr>
              <w:jc w:val="both"/>
              <w:rPr>
                <w:rFonts w:eastAsia="Calibri" w:cstheme="minorHAnsi"/>
                <w:bCs/>
                <w:sz w:val="19"/>
                <w:szCs w:val="19"/>
                <w:lang w:val="es-ES"/>
              </w:rPr>
            </w:pPr>
            <w:r w:rsidRPr="0021016C">
              <w:rPr>
                <w:rFonts w:cstheme="minorHAnsi"/>
                <w:sz w:val="18"/>
                <w:szCs w:val="18"/>
              </w:rPr>
              <w:t>Disposición para colaborar con el bienestar y la calidad de vida de las generaciones presentes y futuras, así como con la naturaleza asumiendo el cuidado del planeta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BA4201" w14:paraId="2C81E2F7" w14:textId="77777777" w:rsidTr="009E3FDD">
        <w:tc>
          <w:tcPr>
            <w:tcW w:w="1795" w:type="dxa"/>
            <w:shd w:val="clear" w:color="auto" w:fill="FFE599" w:themeFill="accent4" w:themeFillTint="66"/>
            <w:vAlign w:val="center"/>
          </w:tcPr>
          <w:p w14:paraId="326310B8" w14:textId="2F8C8FBF" w:rsidR="00BA4201" w:rsidRPr="00616FE0" w:rsidRDefault="00BA4201" w:rsidP="00BA4201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Orientación al bien común</w:t>
            </w:r>
          </w:p>
        </w:tc>
        <w:tc>
          <w:tcPr>
            <w:tcW w:w="2994" w:type="dxa"/>
            <w:vAlign w:val="center"/>
          </w:tcPr>
          <w:p w14:paraId="1D8538CA" w14:textId="68A7D14E" w:rsidR="00BA4201" w:rsidRPr="0073192C" w:rsidRDefault="00BA4201" w:rsidP="00BA4201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Responsabilidad </w:t>
            </w:r>
          </w:p>
        </w:tc>
        <w:tc>
          <w:tcPr>
            <w:tcW w:w="5984" w:type="dxa"/>
            <w:vAlign w:val="center"/>
          </w:tcPr>
          <w:p w14:paraId="1AE05DF9" w14:textId="1D3B2974" w:rsidR="00BA4201" w:rsidRPr="003F3F53" w:rsidRDefault="00BA4201" w:rsidP="00A216DF">
            <w:pPr>
              <w:rPr>
                <w:rFonts w:eastAsia="Calibri" w:cstheme="minorHAnsi"/>
                <w:bCs/>
                <w:sz w:val="19"/>
                <w:szCs w:val="19"/>
                <w:lang w:val="es-ES"/>
              </w:rPr>
            </w:pPr>
            <w:r w:rsidRPr="001D3B4F">
              <w:rPr>
                <w:rFonts w:eastAsia="Calibri" w:cstheme="minorHAnsi"/>
                <w:bCs/>
                <w:sz w:val="18"/>
                <w:szCs w:val="18"/>
                <w:lang w:val="es-ES"/>
              </w:rPr>
              <w:t xml:space="preserve">Disposición </w:t>
            </w:r>
            <w:r>
              <w:rPr>
                <w:rFonts w:eastAsia="Calibri" w:cstheme="minorHAnsi"/>
                <w:bCs/>
                <w:sz w:val="18"/>
                <w:szCs w:val="18"/>
                <w:lang w:val="es-ES"/>
              </w:rPr>
              <w:t xml:space="preserve">a valorar y proteger los bienes comunes y compartidos de un colectivo. </w:t>
            </w:r>
            <w:r w:rsidRPr="001D3B4F">
              <w:rPr>
                <w:rFonts w:eastAsia="Calibri" w:cstheme="minorHAnsi"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A216DF" w14:paraId="3145A06A" w14:textId="77777777" w:rsidTr="009E3FDD">
        <w:tc>
          <w:tcPr>
            <w:tcW w:w="1795" w:type="dxa"/>
            <w:shd w:val="clear" w:color="auto" w:fill="FFE599" w:themeFill="accent4" w:themeFillTint="66"/>
          </w:tcPr>
          <w:p w14:paraId="501EA7C1" w14:textId="2ED91B95" w:rsidR="00A216DF" w:rsidRPr="00FC0F44" w:rsidRDefault="00A216DF" w:rsidP="00A216DF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EJE / METAS DE APRENDIZAJE</w:t>
            </w:r>
          </w:p>
        </w:tc>
        <w:tc>
          <w:tcPr>
            <w:tcW w:w="2994" w:type="dxa"/>
            <w:vAlign w:val="center"/>
          </w:tcPr>
          <w:p w14:paraId="43167D51" w14:textId="737A8387" w:rsidR="00A216DF" w:rsidRPr="00A216DF" w:rsidRDefault="00A216DF" w:rsidP="00A216DF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A216DF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es-ES"/>
              </w:rPr>
              <w:t>Protección de la vida</w:t>
            </w:r>
          </w:p>
        </w:tc>
        <w:tc>
          <w:tcPr>
            <w:tcW w:w="5984" w:type="dxa"/>
          </w:tcPr>
          <w:p w14:paraId="50D25CF9" w14:textId="4D25B733" w:rsidR="00A216DF" w:rsidRPr="00A216DF" w:rsidRDefault="00A216DF" w:rsidP="00A216DF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 w:rsidRPr="00A216DF">
              <w:rPr>
                <w:rFonts w:cstheme="minorHAnsi"/>
                <w:color w:val="1D1D1B"/>
                <w:sz w:val="18"/>
                <w:szCs w:val="18"/>
              </w:rPr>
              <w:t>Aprenden a cuidar su cuerpo a través del ejercicio físico y adecuadas prácticas de salud y nutrición.</w:t>
            </w:r>
          </w:p>
        </w:tc>
      </w:tr>
    </w:tbl>
    <w:p w14:paraId="53FF882A" w14:textId="77777777" w:rsidR="00C12955" w:rsidRPr="00F03D76" w:rsidRDefault="00C12955" w:rsidP="00C12955">
      <w:pPr>
        <w:spacing w:after="0" w:line="240" w:lineRule="auto"/>
        <w:rPr>
          <w:rFonts w:eastAsia="Calibri" w:cstheme="minorHAnsi"/>
          <w:b/>
          <w:sz w:val="10"/>
          <w:szCs w:val="10"/>
          <w:lang w:val="es-ES"/>
        </w:rPr>
      </w:pPr>
    </w:p>
    <w:p w14:paraId="7F44FC1B" w14:textId="39E9A8DA" w:rsidR="00AB757A" w:rsidRPr="007F5CCB" w:rsidRDefault="00AB757A" w:rsidP="00C12955">
      <w:pPr>
        <w:spacing w:after="0" w:line="240" w:lineRule="auto"/>
        <w:rPr>
          <w:rFonts w:eastAsia="Calibri" w:cstheme="minorHAnsi"/>
          <w:b/>
          <w:lang w:val="es-ES"/>
        </w:rPr>
      </w:pPr>
      <w:r w:rsidRPr="007F5CCB">
        <w:rPr>
          <w:rFonts w:eastAsia="Calibri" w:cstheme="minorHAnsi"/>
          <w:b/>
          <w:lang w:val="es-ES"/>
        </w:rPr>
        <w:t>III. Secuencia didáctica</w:t>
      </w:r>
    </w:p>
    <w:tbl>
      <w:tblPr>
        <w:tblStyle w:val="Tablaconcuadrcu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5"/>
        <w:gridCol w:w="8014"/>
        <w:gridCol w:w="1134"/>
      </w:tblGrid>
      <w:tr w:rsidR="00AB757A" w14:paraId="032D44CB" w14:textId="77777777" w:rsidTr="009E3FDD">
        <w:tc>
          <w:tcPr>
            <w:tcW w:w="1625" w:type="dxa"/>
            <w:shd w:val="clear" w:color="auto" w:fill="FFE599" w:themeFill="accent4" w:themeFillTint="66"/>
          </w:tcPr>
          <w:p w14:paraId="058BF65E" w14:textId="0EB0D923" w:rsidR="00AB757A" w:rsidRPr="00FC0F44" w:rsidRDefault="00AB757A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PROCESOS PEDAGÓGICOS</w:t>
            </w:r>
          </w:p>
        </w:tc>
        <w:tc>
          <w:tcPr>
            <w:tcW w:w="8014" w:type="dxa"/>
            <w:shd w:val="clear" w:color="auto" w:fill="FFE599" w:themeFill="accent4" w:themeFillTint="66"/>
          </w:tcPr>
          <w:p w14:paraId="6577388E" w14:textId="569ABC2C" w:rsidR="00AB757A" w:rsidRPr="00FC0F44" w:rsidRDefault="00AB757A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ACTIVIDADES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29C19992" w14:textId="33FD8EB3" w:rsidR="00AB757A" w:rsidRPr="00FC0F44" w:rsidRDefault="00AB757A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RECURSOS</w:t>
            </w:r>
          </w:p>
        </w:tc>
      </w:tr>
      <w:tr w:rsidR="00AB757A" w14:paraId="268C0214" w14:textId="77777777" w:rsidTr="009E3FDD">
        <w:tc>
          <w:tcPr>
            <w:tcW w:w="1625" w:type="dxa"/>
            <w:shd w:val="clear" w:color="auto" w:fill="FFE599" w:themeFill="accent4" w:themeFillTint="66"/>
            <w:vAlign w:val="center"/>
          </w:tcPr>
          <w:p w14:paraId="7AB4CF8C" w14:textId="1A106EF5" w:rsidR="00AB757A" w:rsidRPr="00805FD2" w:rsidRDefault="00805FD2" w:rsidP="00C10BFB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Saberes previos</w:t>
            </w:r>
          </w:p>
        </w:tc>
        <w:tc>
          <w:tcPr>
            <w:tcW w:w="8014" w:type="dxa"/>
          </w:tcPr>
          <w:p w14:paraId="7185CC90" w14:textId="77777777" w:rsidR="003B5D8C" w:rsidRDefault="003B5D8C" w:rsidP="003B5D8C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343032">
              <w:rPr>
                <w:rFonts w:eastAsia="Calibri" w:cstheme="minorHAnsi"/>
                <w:bCs/>
                <w:sz w:val="20"/>
                <w:szCs w:val="20"/>
                <w:lang w:val="es-ES"/>
              </w:rPr>
              <w:t>La docente saluda a las estudiantes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. De manera conjunta, docente y estudiantes establecen las normas de convivencia para la sesión, resaltando la importancia de la participación activa.</w:t>
            </w:r>
          </w:p>
          <w:p w14:paraId="7011167D" w14:textId="77777777" w:rsidR="008160B4" w:rsidRDefault="008160B4" w:rsidP="008160B4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-Se </w:t>
            </w:r>
            <w:r w:rsidRPr="001E6E99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presenta 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el video “Presupuesto familiar” </w:t>
            </w:r>
            <w:hyperlink r:id="rId7" w:history="1">
              <w:r w:rsidRPr="00E71221">
                <w:rPr>
                  <w:rStyle w:val="Hipervnculo"/>
                  <w:rFonts w:eastAsia="Calibri" w:cstheme="minorHAnsi"/>
                  <w:bCs/>
                  <w:sz w:val="20"/>
                  <w:szCs w:val="20"/>
                  <w:lang w:val="es-ES"/>
                </w:rPr>
                <w:t>https://www.youtube.com/watch?v=cN1c8J3sXyA</w:t>
              </w:r>
            </w:hyperlink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de la Superintendencia de Banca, Seguros y AFP. La profesora sugiere las siguientes preguntas para comprender el tema: ¿Qué es un presupuesto? ¿cómo armar un presupuesto? ¿Cuál es la utilidad de hacer un presupuesto? Las estudiantes socializan sus respuestas.</w:t>
            </w:r>
          </w:p>
          <w:p w14:paraId="058B29B9" w14:textId="520FC5FF" w:rsidR="00506428" w:rsidRPr="008160B4" w:rsidRDefault="003B5D8C" w:rsidP="003B5D8C">
            <w:pPr>
              <w:jc w:val="both"/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-La docente menciona el </w:t>
            </w:r>
            <w:r w:rsidRPr="00FE2726">
              <w:rPr>
                <w:rFonts w:eastAsia="Calibri" w:cstheme="minorHAnsi"/>
                <w:bCs/>
                <w:sz w:val="20"/>
                <w:szCs w:val="20"/>
                <w:u w:val="single"/>
                <w:lang w:val="es-ES"/>
              </w:rPr>
              <w:t>propósito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de la sesión: </w:t>
            </w:r>
            <w:r w:rsidR="00DE2CC4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Elaboro mi presupuesto familiar teniendo en cuenta la satisfacción de nuestras principales necesidades</w:t>
            </w:r>
            <w:r w:rsidR="00F541C2"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 familiares</w:t>
            </w:r>
            <w:r>
              <w:rPr>
                <w:rFonts w:eastAsia="Calibri" w:cstheme="minorHAnsi"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.  </w:t>
            </w:r>
          </w:p>
        </w:tc>
        <w:tc>
          <w:tcPr>
            <w:tcW w:w="1134" w:type="dxa"/>
            <w:vAlign w:val="center"/>
          </w:tcPr>
          <w:p w14:paraId="403E5551" w14:textId="529EDE28" w:rsidR="00AB757A" w:rsidRDefault="001B543B" w:rsidP="00C12955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1B543B">
              <w:rPr>
                <w:rFonts w:eastAsia="Calibri" w:cstheme="minorHAnsi"/>
                <w:bCs/>
                <w:sz w:val="20"/>
                <w:szCs w:val="20"/>
                <w:lang w:val="es-ES"/>
              </w:rPr>
              <w:t>Pizarra</w:t>
            </w:r>
          </w:p>
          <w:p w14:paraId="13334EA5" w14:textId="6A8BACB0" w:rsidR="00984A5D" w:rsidRDefault="00984A5D" w:rsidP="00C12955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Video </w:t>
            </w:r>
          </w:p>
          <w:p w14:paraId="08DC4638" w14:textId="45655888" w:rsidR="001B543B" w:rsidRDefault="00C12955" w:rsidP="00C12955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P</w:t>
            </w:r>
            <w:r w:rsidR="001B543B">
              <w:rPr>
                <w:rFonts w:eastAsia="Calibri" w:cstheme="minorHAnsi"/>
                <w:bCs/>
                <w:sz w:val="20"/>
                <w:szCs w:val="20"/>
                <w:lang w:val="es-ES"/>
              </w:rPr>
              <w:t>lumones</w:t>
            </w:r>
          </w:p>
          <w:p w14:paraId="4ADEDD01" w14:textId="77777777" w:rsidR="00506428" w:rsidRDefault="00506428" w:rsidP="00AC31BA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Imágenes </w:t>
            </w:r>
          </w:p>
          <w:p w14:paraId="46CC4BFD" w14:textId="00D22BC3" w:rsidR="001B543B" w:rsidRDefault="00AD4208" w:rsidP="00AC31BA">
            <w:pPr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3B5D8C" w14:paraId="6A163B20" w14:textId="77777777" w:rsidTr="009E3FDD">
        <w:tc>
          <w:tcPr>
            <w:tcW w:w="1625" w:type="dxa"/>
            <w:shd w:val="clear" w:color="auto" w:fill="FFE599" w:themeFill="accent4" w:themeFillTint="66"/>
          </w:tcPr>
          <w:p w14:paraId="64387295" w14:textId="7AD6FE44" w:rsidR="003B5D8C" w:rsidRPr="00805FD2" w:rsidRDefault="003B5D8C" w:rsidP="003B5D8C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RETO (Conflicto cognitivo)</w:t>
            </w:r>
          </w:p>
        </w:tc>
        <w:tc>
          <w:tcPr>
            <w:tcW w:w="8014" w:type="dxa"/>
          </w:tcPr>
          <w:p w14:paraId="6490BC9B" w14:textId="1F6B4248" w:rsidR="003B5D8C" w:rsidRPr="00C10BFB" w:rsidRDefault="008160B4" w:rsidP="003B5D8C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3E74F9">
              <w:rPr>
                <w:rFonts w:eastAsia="Calibri" w:cstheme="minorHAnsi"/>
                <w:bCs/>
                <w:sz w:val="20"/>
                <w:szCs w:val="20"/>
                <w:lang w:val="es-ES"/>
              </w:rPr>
              <w:t>¿</w:t>
            </w: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Qué aspectos debo considerar para elaborar mi presupuesto familiar según las necesidades que debe satisfacer mi familia?</w:t>
            </w:r>
          </w:p>
        </w:tc>
        <w:tc>
          <w:tcPr>
            <w:tcW w:w="1134" w:type="dxa"/>
            <w:vAlign w:val="center"/>
          </w:tcPr>
          <w:p w14:paraId="1FA07787" w14:textId="1A544E1E" w:rsidR="003B5D8C" w:rsidRPr="001B543B" w:rsidRDefault="003B5D8C" w:rsidP="003B5D8C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</w:p>
        </w:tc>
      </w:tr>
      <w:tr w:rsidR="00616FE0" w14:paraId="27E66AFF" w14:textId="77777777" w:rsidTr="009E3FDD">
        <w:tc>
          <w:tcPr>
            <w:tcW w:w="1625" w:type="dxa"/>
            <w:shd w:val="clear" w:color="auto" w:fill="FFE599" w:themeFill="accent4" w:themeFillTint="66"/>
            <w:vAlign w:val="center"/>
          </w:tcPr>
          <w:p w14:paraId="71E72698" w14:textId="7BB4B8A0" w:rsidR="00616FE0" w:rsidRPr="00805FD2" w:rsidRDefault="00616FE0" w:rsidP="00616FE0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DESARROLLO (Gestión, acompañamiento y retroalimentación)</w:t>
            </w:r>
          </w:p>
        </w:tc>
        <w:tc>
          <w:tcPr>
            <w:tcW w:w="8014" w:type="dxa"/>
          </w:tcPr>
          <w:p w14:paraId="2C673273" w14:textId="58D26EF1" w:rsidR="000135D0" w:rsidRPr="000135D0" w:rsidRDefault="000135D0" w:rsidP="005A024D">
            <w:pPr>
              <w:jc w:val="both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0135D0">
              <w:rPr>
                <w:rFonts w:eastAsia="Calibri" w:cstheme="minorHAnsi"/>
                <w:b/>
                <w:sz w:val="20"/>
                <w:szCs w:val="20"/>
                <w:highlight w:val="yellow"/>
                <w:lang w:val="es-ES"/>
              </w:rPr>
              <w:t>PRIMERA PARTE</w:t>
            </w:r>
          </w:p>
          <w:p w14:paraId="5468B8FC" w14:textId="77777777" w:rsidR="00D2211B" w:rsidRDefault="00F504DB" w:rsidP="00D2211B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-La docente</w:t>
            </w:r>
            <w:r w:rsidR="00D2211B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entrega a las estudiantes la ficha “¿Cómo mejorar los recursos familiares?” en la que leen y analizan la situación de una familia cuyos ingresos distribuye para satisfacer las diferentes necesidades de sus miembros.</w:t>
            </w:r>
          </w:p>
          <w:p w14:paraId="69A8B186" w14:textId="02D2E93C" w:rsidR="00D2211B" w:rsidRDefault="00D2211B" w:rsidP="00D2211B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-</w:t>
            </w:r>
            <w:r w:rsidR="00913874">
              <w:rPr>
                <w:rFonts w:eastAsia="Calibri" w:cstheme="minorHAnsi"/>
                <w:bCs/>
                <w:sz w:val="20"/>
                <w:szCs w:val="20"/>
                <w:lang w:val="es-ES"/>
              </w:rPr>
              <w:t>Conforme leen el caso, las estudiantes completan un cuadro d</w:t>
            </w:r>
            <w:r w:rsidR="00173BE6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onde elabora el presupuesto de una familia </w:t>
            </w:r>
            <w:r w:rsidR="00913874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y calculan el porcentaje </w:t>
            </w:r>
            <w:r w:rsidR="00173BE6">
              <w:rPr>
                <w:rFonts w:eastAsia="Calibri" w:cstheme="minorHAnsi"/>
                <w:bCs/>
                <w:sz w:val="20"/>
                <w:szCs w:val="20"/>
                <w:lang w:val="es-ES"/>
              </w:rPr>
              <w:t>correspondiente a sus ingresos y gastos.</w:t>
            </w:r>
          </w:p>
          <w:p w14:paraId="6D585890" w14:textId="14E8843A" w:rsidR="00984A5D" w:rsidRDefault="00984A5D" w:rsidP="00D2211B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-Las estudiantes reflexionan la utilidad de elaborar un presupuesto familiar y tomar decisiones para la satisfacción de sus necesidades.</w:t>
            </w:r>
          </w:p>
          <w:p w14:paraId="1BFECA9F" w14:textId="5D21338A" w:rsidR="005A024D" w:rsidRPr="000135D0" w:rsidRDefault="005A024D" w:rsidP="00C70F3D">
            <w:pPr>
              <w:jc w:val="both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0135D0">
              <w:rPr>
                <w:rFonts w:eastAsia="Calibri" w:cstheme="minorHAnsi"/>
                <w:b/>
                <w:sz w:val="20"/>
                <w:szCs w:val="20"/>
                <w:highlight w:val="yellow"/>
                <w:lang w:val="es-ES"/>
              </w:rPr>
              <w:t>SEGUND</w:t>
            </w:r>
            <w:r w:rsidR="000135D0" w:rsidRPr="000135D0">
              <w:rPr>
                <w:rFonts w:eastAsia="Calibri" w:cstheme="minorHAnsi"/>
                <w:b/>
                <w:sz w:val="20"/>
                <w:szCs w:val="20"/>
                <w:highlight w:val="yellow"/>
                <w:lang w:val="es-ES"/>
              </w:rPr>
              <w:t>A PARTE</w:t>
            </w:r>
          </w:p>
          <w:p w14:paraId="4BC08B9B" w14:textId="3AD1CBA5" w:rsidR="00984A5D" w:rsidRPr="00C10BFB" w:rsidRDefault="00984A5D" w:rsidP="007F5CCB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-Posteriormente las estudiantes elaboran su presupuesto familiar con datos proporcionados por sus padres o apoderados.</w:t>
            </w:r>
          </w:p>
        </w:tc>
        <w:tc>
          <w:tcPr>
            <w:tcW w:w="1134" w:type="dxa"/>
            <w:vMerge w:val="restart"/>
            <w:vAlign w:val="center"/>
          </w:tcPr>
          <w:p w14:paraId="2FDF156A" w14:textId="77777777" w:rsidR="009E3FDD" w:rsidRDefault="00616FE0" w:rsidP="00616FE0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Ficha</w:t>
            </w:r>
          </w:p>
          <w:p w14:paraId="48445CCB" w14:textId="57286E61" w:rsidR="00616FE0" w:rsidRDefault="009E3FDD" w:rsidP="00616FE0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Lectura </w:t>
            </w:r>
            <w:r w:rsidR="00616FE0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 </w:t>
            </w:r>
          </w:p>
          <w:p w14:paraId="78209C11" w14:textId="77777777" w:rsidR="00616FE0" w:rsidRDefault="00616FE0" w:rsidP="00616FE0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Cuaderno</w:t>
            </w:r>
          </w:p>
          <w:p w14:paraId="34B892D9" w14:textId="7C863D89" w:rsidR="00F03D76" w:rsidRPr="001B543B" w:rsidRDefault="00F03D76" w:rsidP="00616FE0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</w:p>
        </w:tc>
      </w:tr>
      <w:tr w:rsidR="00616FE0" w14:paraId="40870B8F" w14:textId="77777777" w:rsidTr="009E3FDD">
        <w:tc>
          <w:tcPr>
            <w:tcW w:w="1625" w:type="dxa"/>
            <w:shd w:val="clear" w:color="auto" w:fill="FFE599" w:themeFill="accent4" w:themeFillTint="66"/>
          </w:tcPr>
          <w:p w14:paraId="4DA37C26" w14:textId="42561156" w:rsidR="00616FE0" w:rsidRPr="00805FD2" w:rsidRDefault="00616FE0" w:rsidP="00805FD2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805FD2">
              <w:rPr>
                <w:rFonts w:eastAsia="Calibri" w:cstheme="minorHAnsi"/>
                <w:b/>
                <w:sz w:val="18"/>
                <w:szCs w:val="18"/>
                <w:lang w:val="es-ES"/>
              </w:rPr>
              <w:t>SALIDA (Evaluación y metacognición)</w:t>
            </w:r>
          </w:p>
        </w:tc>
        <w:tc>
          <w:tcPr>
            <w:tcW w:w="8014" w:type="dxa"/>
          </w:tcPr>
          <w:p w14:paraId="13DE8A89" w14:textId="6AD13F78" w:rsidR="00616FE0" w:rsidRPr="00C10BFB" w:rsidRDefault="00616FE0" w:rsidP="00616FE0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¿Qué aprendí hoy? ¿Cómo lo aprendí? ¿En qué me ayudará lo aprendido? ¿Qué me resultó difícil? ¿Cómo puedo mejorar mi participación?</w:t>
            </w:r>
          </w:p>
        </w:tc>
        <w:tc>
          <w:tcPr>
            <w:tcW w:w="1134" w:type="dxa"/>
            <w:vMerge/>
          </w:tcPr>
          <w:p w14:paraId="5B755D3E" w14:textId="77777777" w:rsidR="00616FE0" w:rsidRPr="001B543B" w:rsidRDefault="00616FE0" w:rsidP="007F75BE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</w:p>
        </w:tc>
      </w:tr>
      <w:tr w:rsidR="00616FE0" w14:paraId="7326FA3B" w14:textId="77777777" w:rsidTr="009E3FDD">
        <w:tc>
          <w:tcPr>
            <w:tcW w:w="1625" w:type="dxa"/>
            <w:shd w:val="clear" w:color="auto" w:fill="FFE599" w:themeFill="accent4" w:themeFillTint="66"/>
          </w:tcPr>
          <w:p w14:paraId="670B591B" w14:textId="4EC6EC15" w:rsidR="00616FE0" w:rsidRPr="00C308E5" w:rsidRDefault="00616FE0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C308E5">
              <w:rPr>
                <w:rFonts w:eastAsia="Calibri" w:cstheme="minorHAnsi"/>
                <w:b/>
                <w:sz w:val="16"/>
                <w:szCs w:val="16"/>
                <w:lang w:val="es-ES"/>
              </w:rPr>
              <w:t>ACTIVIDAD PARA CASA - EVIDENCIA</w:t>
            </w:r>
          </w:p>
        </w:tc>
        <w:tc>
          <w:tcPr>
            <w:tcW w:w="8014" w:type="dxa"/>
          </w:tcPr>
          <w:p w14:paraId="3966467D" w14:textId="5F903BA6" w:rsidR="00616FE0" w:rsidRPr="00C10BFB" w:rsidRDefault="00616FE0" w:rsidP="00616FE0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En familia comentan </w:t>
            </w:r>
            <w:r w:rsidR="00984A5D">
              <w:rPr>
                <w:rFonts w:eastAsia="Calibri" w:cstheme="minorHAnsi"/>
                <w:bCs/>
                <w:sz w:val="20"/>
                <w:szCs w:val="20"/>
                <w:lang w:val="es-ES"/>
              </w:rPr>
              <w:t>la utilidad de elaborar un presupuesto familiar para alcanzar sus objetivos</w:t>
            </w:r>
            <w:r w:rsidR="008B5CAB">
              <w:rPr>
                <w:rFonts w:eastAsia="Calibri" w:cstheme="minorHAnsi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1134" w:type="dxa"/>
            <w:vMerge/>
          </w:tcPr>
          <w:p w14:paraId="23AB068C" w14:textId="77777777" w:rsidR="00616FE0" w:rsidRPr="001B543B" w:rsidRDefault="00616FE0" w:rsidP="007F75BE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009BAFDC" w14:textId="77777777" w:rsidR="00805FD2" w:rsidRDefault="00805FD2" w:rsidP="00805FD2">
      <w:pPr>
        <w:spacing w:after="0" w:line="240" w:lineRule="auto"/>
        <w:rPr>
          <w:rFonts w:eastAsia="Calibri" w:cstheme="minorHAnsi"/>
          <w:b/>
          <w:sz w:val="10"/>
          <w:szCs w:val="10"/>
          <w:lang w:val="es-ES"/>
        </w:rPr>
      </w:pPr>
    </w:p>
    <w:p w14:paraId="183CB2E6" w14:textId="4E1B1905" w:rsidR="00805FD2" w:rsidRDefault="00805FD2" w:rsidP="00616FE0">
      <w:pPr>
        <w:spacing w:after="0" w:line="240" w:lineRule="auto"/>
        <w:rPr>
          <w:rFonts w:eastAsia="Calibri" w:cstheme="minorHAnsi"/>
          <w:b/>
          <w:sz w:val="20"/>
          <w:szCs w:val="20"/>
          <w:lang w:val="es-ES"/>
        </w:rPr>
      </w:pPr>
      <w:r>
        <w:rPr>
          <w:rFonts w:eastAsia="Calibri" w:cstheme="minorHAnsi"/>
          <w:b/>
          <w:sz w:val="20"/>
          <w:szCs w:val="20"/>
          <w:lang w:val="es-ES"/>
        </w:rPr>
        <w:t xml:space="preserve">IV. </w:t>
      </w:r>
      <w:r w:rsidRPr="00F03D76">
        <w:rPr>
          <w:rFonts w:eastAsia="Calibri" w:cstheme="minorHAnsi"/>
          <w:b/>
          <w:lang w:val="es-ES"/>
        </w:rPr>
        <w:t>Evaluación</w:t>
      </w: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382"/>
        <w:gridCol w:w="6843"/>
        <w:gridCol w:w="1323"/>
        <w:gridCol w:w="1225"/>
      </w:tblGrid>
      <w:tr w:rsidR="00805FD2" w14:paraId="68CC6548" w14:textId="77777777" w:rsidTr="009E3FDD">
        <w:tc>
          <w:tcPr>
            <w:tcW w:w="1382" w:type="dxa"/>
            <w:shd w:val="clear" w:color="auto" w:fill="FFE599" w:themeFill="accent4" w:themeFillTint="66"/>
          </w:tcPr>
          <w:p w14:paraId="773BE94D" w14:textId="0447FD2D" w:rsidR="00805FD2" w:rsidRPr="00FC0F44" w:rsidRDefault="00805FD2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SITUACIÓN DE LA EVALUACIÓN</w:t>
            </w:r>
          </w:p>
        </w:tc>
        <w:tc>
          <w:tcPr>
            <w:tcW w:w="6843" w:type="dxa"/>
            <w:shd w:val="clear" w:color="auto" w:fill="FFE599" w:themeFill="accent4" w:themeFillTint="66"/>
          </w:tcPr>
          <w:p w14:paraId="507219AB" w14:textId="382DC0C3" w:rsidR="00805FD2" w:rsidRPr="00FC0F44" w:rsidRDefault="00805FD2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CRITERIOS DE EVALUACIÓN</w:t>
            </w:r>
          </w:p>
        </w:tc>
        <w:tc>
          <w:tcPr>
            <w:tcW w:w="1323" w:type="dxa"/>
            <w:shd w:val="clear" w:color="auto" w:fill="FFE599" w:themeFill="accent4" w:themeFillTint="66"/>
          </w:tcPr>
          <w:p w14:paraId="444FA823" w14:textId="5C8458F2" w:rsidR="00805FD2" w:rsidRPr="00FC0F44" w:rsidRDefault="00805FD2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TÉCNICA</w:t>
            </w:r>
          </w:p>
        </w:tc>
        <w:tc>
          <w:tcPr>
            <w:tcW w:w="1225" w:type="dxa"/>
            <w:shd w:val="clear" w:color="auto" w:fill="FFE599" w:themeFill="accent4" w:themeFillTint="66"/>
          </w:tcPr>
          <w:p w14:paraId="3EF21996" w14:textId="5EA2DF32" w:rsidR="00805FD2" w:rsidRPr="00FC0F44" w:rsidRDefault="00805FD2" w:rsidP="00805FD2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s-ES"/>
              </w:rPr>
            </w:pPr>
            <w:r w:rsidRPr="00FC0F44">
              <w:rPr>
                <w:rFonts w:eastAsia="Calibri" w:cstheme="minorHAnsi"/>
                <w:b/>
                <w:sz w:val="16"/>
                <w:szCs w:val="16"/>
                <w:lang w:val="es-ES"/>
              </w:rPr>
              <w:t>INSTRUMENTO</w:t>
            </w:r>
          </w:p>
        </w:tc>
      </w:tr>
      <w:tr w:rsidR="00805FD2" w14:paraId="6727C7BF" w14:textId="77777777" w:rsidTr="009E3FDD">
        <w:tc>
          <w:tcPr>
            <w:tcW w:w="1382" w:type="dxa"/>
          </w:tcPr>
          <w:p w14:paraId="04567A8A" w14:textId="08B3C87A" w:rsidR="00805FD2" w:rsidRPr="00D251C6" w:rsidRDefault="00E0535B" w:rsidP="007F75BE">
            <w:pPr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Elabora un presupuesto familiar</w:t>
            </w:r>
          </w:p>
        </w:tc>
        <w:tc>
          <w:tcPr>
            <w:tcW w:w="6843" w:type="dxa"/>
          </w:tcPr>
          <w:p w14:paraId="0989878F" w14:textId="53DDEF83" w:rsidR="001E4F69" w:rsidRDefault="001E4F69" w:rsidP="001E4F6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F389B">
              <w:rPr>
                <w:sz w:val="20"/>
                <w:szCs w:val="20"/>
              </w:rPr>
              <w:t>Elabora un cuadro para c</w:t>
            </w:r>
            <w:r>
              <w:rPr>
                <w:sz w:val="20"/>
                <w:szCs w:val="20"/>
              </w:rPr>
              <w:t>onoce</w:t>
            </w:r>
            <w:r w:rsidR="006F389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los ingresos y gastos familiares.</w:t>
            </w:r>
          </w:p>
          <w:p w14:paraId="69FFD053" w14:textId="378DC5FB" w:rsidR="00E0535B" w:rsidRPr="006F389B" w:rsidRDefault="001E4F69" w:rsidP="001E4F69">
            <w:pPr>
              <w:pStyle w:val="Default"/>
              <w:jc w:val="both"/>
              <w:rPr>
                <w:sz w:val="20"/>
                <w:szCs w:val="20"/>
              </w:rPr>
            </w:pPr>
            <w:r w:rsidRPr="006F389B">
              <w:rPr>
                <w:sz w:val="20"/>
                <w:szCs w:val="20"/>
              </w:rPr>
              <w:t>-Identifica las necesidades que tiene su familia</w:t>
            </w:r>
            <w:r w:rsidR="00321A52">
              <w:rPr>
                <w:sz w:val="20"/>
                <w:szCs w:val="20"/>
              </w:rPr>
              <w:t xml:space="preserve"> cuando elabora su presupuesto</w:t>
            </w:r>
            <w:r w:rsidRPr="006F389B">
              <w:rPr>
                <w:sz w:val="20"/>
                <w:szCs w:val="20"/>
              </w:rPr>
              <w:t>.</w:t>
            </w:r>
          </w:p>
          <w:p w14:paraId="3D42AA10" w14:textId="77777777" w:rsidR="001E4F69" w:rsidRDefault="001E4F69" w:rsidP="001E4F69">
            <w:pPr>
              <w:pStyle w:val="Default"/>
              <w:jc w:val="both"/>
              <w:rPr>
                <w:sz w:val="20"/>
                <w:szCs w:val="20"/>
              </w:rPr>
            </w:pPr>
            <w:r w:rsidRPr="00416680">
              <w:rPr>
                <w:sz w:val="18"/>
                <w:szCs w:val="18"/>
              </w:rPr>
              <w:t>-</w:t>
            </w:r>
            <w:r>
              <w:rPr>
                <w:sz w:val="20"/>
                <w:szCs w:val="20"/>
              </w:rPr>
              <w:t>Formula presupuestos personales considerando sus necesidades familiares.</w:t>
            </w:r>
          </w:p>
          <w:p w14:paraId="04A7AB85" w14:textId="2315AB6B" w:rsidR="00C308E5" w:rsidRPr="00FC0F44" w:rsidRDefault="00C308E5" w:rsidP="00E86154">
            <w:pPr>
              <w:jc w:val="both"/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1323" w:type="dxa"/>
          </w:tcPr>
          <w:p w14:paraId="2F6BC750" w14:textId="0FD23A8D" w:rsidR="00805FD2" w:rsidRPr="00C12955" w:rsidRDefault="00C12955" w:rsidP="007F75BE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C12955">
              <w:rPr>
                <w:rFonts w:eastAsia="Calibri" w:cstheme="minorHAnsi"/>
                <w:bCs/>
                <w:sz w:val="20"/>
                <w:szCs w:val="20"/>
                <w:lang w:val="es-ES"/>
              </w:rPr>
              <w:t xml:space="preserve">Observación </w:t>
            </w:r>
          </w:p>
        </w:tc>
        <w:tc>
          <w:tcPr>
            <w:tcW w:w="1225" w:type="dxa"/>
          </w:tcPr>
          <w:p w14:paraId="54CA122A" w14:textId="70351BC7" w:rsidR="00805FD2" w:rsidRPr="00C12955" w:rsidRDefault="00C12955" w:rsidP="007F75BE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Cs/>
                <w:sz w:val="20"/>
                <w:szCs w:val="20"/>
                <w:lang w:val="es-ES"/>
              </w:rPr>
              <w:t>Lista de cotejo</w:t>
            </w:r>
          </w:p>
        </w:tc>
      </w:tr>
    </w:tbl>
    <w:p w14:paraId="02FAD222" w14:textId="77777777" w:rsidR="00FA1AC0" w:rsidRDefault="00616FE0" w:rsidP="007F5CCB">
      <w:pPr>
        <w:spacing w:after="0" w:line="240" w:lineRule="auto"/>
        <w:rPr>
          <w:rFonts w:eastAsia="Calibri" w:cstheme="minorHAnsi"/>
          <w:b/>
          <w:sz w:val="20"/>
          <w:szCs w:val="20"/>
          <w:lang w:val="es-ES"/>
        </w:rPr>
      </w:pPr>
      <w:r>
        <w:rPr>
          <w:rFonts w:eastAsia="Calibri" w:cstheme="minorHAnsi"/>
          <w:b/>
          <w:sz w:val="20"/>
          <w:szCs w:val="20"/>
          <w:lang w:val="es-ES"/>
        </w:rPr>
        <w:t xml:space="preserve">  </w:t>
      </w:r>
      <w:r w:rsidR="007F5CCB">
        <w:rPr>
          <w:rFonts w:eastAsia="Calibri" w:cstheme="minorHAnsi"/>
          <w:b/>
          <w:sz w:val="20"/>
          <w:szCs w:val="20"/>
          <w:lang w:val="es-ES"/>
        </w:rPr>
        <w:t xml:space="preserve">  </w:t>
      </w:r>
      <w:r>
        <w:rPr>
          <w:rFonts w:eastAsia="Calibri" w:cstheme="minorHAnsi"/>
          <w:b/>
          <w:sz w:val="20"/>
          <w:szCs w:val="20"/>
          <w:lang w:val="es-ES"/>
        </w:rPr>
        <w:t xml:space="preserve"> </w:t>
      </w:r>
    </w:p>
    <w:p w14:paraId="197C6EA6" w14:textId="68E0611F" w:rsidR="007F5CCB" w:rsidRDefault="00616FE0" w:rsidP="007F5CCB">
      <w:pPr>
        <w:spacing w:after="0" w:line="240" w:lineRule="auto"/>
      </w:pPr>
      <w:r>
        <w:rPr>
          <w:rFonts w:eastAsia="Calibri" w:cstheme="minorHAnsi"/>
          <w:b/>
          <w:sz w:val="20"/>
          <w:szCs w:val="20"/>
          <w:lang w:val="es-ES"/>
        </w:rPr>
        <w:t>______________________                                 _______________________                                        ________________________</w:t>
      </w:r>
      <w:r w:rsidR="007F5CCB">
        <w:rPr>
          <w:rFonts w:eastAsia="Calibri" w:cstheme="minorHAnsi"/>
          <w:b/>
          <w:sz w:val="20"/>
          <w:szCs w:val="20"/>
          <w:lang w:val="es-ES"/>
        </w:rPr>
        <w:t xml:space="preserve">                    </w:t>
      </w:r>
      <w:r>
        <w:t xml:space="preserve">                   </w:t>
      </w:r>
      <w:r w:rsidR="007F5CCB">
        <w:t xml:space="preserve">   </w:t>
      </w:r>
    </w:p>
    <w:p w14:paraId="470CEA3C" w14:textId="2A1C0779" w:rsidR="007F75BE" w:rsidRPr="007F5CCB" w:rsidRDefault="007F5CCB" w:rsidP="007F5CCB">
      <w:pPr>
        <w:spacing w:after="0" w:line="240" w:lineRule="auto"/>
        <w:rPr>
          <w:rFonts w:eastAsia="Calibri" w:cstheme="minorHAnsi"/>
          <w:b/>
          <w:sz w:val="20"/>
          <w:szCs w:val="20"/>
          <w:lang w:val="es-ES"/>
        </w:rPr>
      </w:pPr>
      <w:r>
        <w:t xml:space="preserve">                 </w:t>
      </w:r>
      <w:r w:rsidR="00616FE0" w:rsidRPr="00616FE0">
        <w:rPr>
          <w:sz w:val="18"/>
          <w:szCs w:val="18"/>
        </w:rPr>
        <w:t>DOCENTE</w:t>
      </w:r>
      <w:r w:rsidR="00616FE0">
        <w:rPr>
          <w:sz w:val="18"/>
          <w:szCs w:val="18"/>
        </w:rPr>
        <w:t xml:space="preserve">                                                              COORDINADORA CC.SS.                                                                   SUBDIRECTORA                       </w:t>
      </w:r>
    </w:p>
    <w:sectPr w:rsidR="007F75BE" w:rsidRPr="007F5CCB" w:rsidSect="00BD52C8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D791C"/>
    <w:multiLevelType w:val="hybridMultilevel"/>
    <w:tmpl w:val="41DE616A"/>
    <w:lvl w:ilvl="0" w:tplc="C77C6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02C40"/>
    <w:multiLevelType w:val="hybridMultilevel"/>
    <w:tmpl w:val="4F76F52E"/>
    <w:lvl w:ilvl="0" w:tplc="F3C438E0">
      <w:start w:val="1"/>
      <w:numFmt w:val="low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BE"/>
    <w:rsid w:val="00007C8C"/>
    <w:rsid w:val="000135D0"/>
    <w:rsid w:val="000364AD"/>
    <w:rsid w:val="00043E28"/>
    <w:rsid w:val="00072D65"/>
    <w:rsid w:val="00087B47"/>
    <w:rsid w:val="00087D85"/>
    <w:rsid w:val="000C3AA5"/>
    <w:rsid w:val="000C67F6"/>
    <w:rsid w:val="000E3BB6"/>
    <w:rsid w:val="00124853"/>
    <w:rsid w:val="00131B05"/>
    <w:rsid w:val="00173BE6"/>
    <w:rsid w:val="0018738A"/>
    <w:rsid w:val="001B543B"/>
    <w:rsid w:val="001E4F69"/>
    <w:rsid w:val="001F52D7"/>
    <w:rsid w:val="002376A6"/>
    <w:rsid w:val="002775E7"/>
    <w:rsid w:val="00284CB9"/>
    <w:rsid w:val="002854EC"/>
    <w:rsid w:val="00285777"/>
    <w:rsid w:val="002C705E"/>
    <w:rsid w:val="00300E72"/>
    <w:rsid w:val="00301712"/>
    <w:rsid w:val="00303F21"/>
    <w:rsid w:val="00321A52"/>
    <w:rsid w:val="0033737E"/>
    <w:rsid w:val="00343032"/>
    <w:rsid w:val="003B1CC3"/>
    <w:rsid w:val="003B5D8C"/>
    <w:rsid w:val="003D717B"/>
    <w:rsid w:val="003F3F53"/>
    <w:rsid w:val="00416680"/>
    <w:rsid w:val="00447382"/>
    <w:rsid w:val="004626F2"/>
    <w:rsid w:val="00483626"/>
    <w:rsid w:val="00495C61"/>
    <w:rsid w:val="004C7AD9"/>
    <w:rsid w:val="004E0F19"/>
    <w:rsid w:val="004E655C"/>
    <w:rsid w:val="00506428"/>
    <w:rsid w:val="005360CE"/>
    <w:rsid w:val="00542A25"/>
    <w:rsid w:val="00546065"/>
    <w:rsid w:val="005737BB"/>
    <w:rsid w:val="00583539"/>
    <w:rsid w:val="005A024D"/>
    <w:rsid w:val="005A08B9"/>
    <w:rsid w:val="005B4E0B"/>
    <w:rsid w:val="005C5DB3"/>
    <w:rsid w:val="00616FE0"/>
    <w:rsid w:val="006C1A3F"/>
    <w:rsid w:val="006F389B"/>
    <w:rsid w:val="00713DEC"/>
    <w:rsid w:val="00725957"/>
    <w:rsid w:val="0073192C"/>
    <w:rsid w:val="00774C90"/>
    <w:rsid w:val="00776F43"/>
    <w:rsid w:val="00787409"/>
    <w:rsid w:val="0079582E"/>
    <w:rsid w:val="00795F40"/>
    <w:rsid w:val="007F33BD"/>
    <w:rsid w:val="007F5CCB"/>
    <w:rsid w:val="007F75BE"/>
    <w:rsid w:val="00805FD2"/>
    <w:rsid w:val="008160B4"/>
    <w:rsid w:val="0083002A"/>
    <w:rsid w:val="008522C2"/>
    <w:rsid w:val="00874147"/>
    <w:rsid w:val="00877AB1"/>
    <w:rsid w:val="00886CF8"/>
    <w:rsid w:val="008B5CAB"/>
    <w:rsid w:val="00905D41"/>
    <w:rsid w:val="00913874"/>
    <w:rsid w:val="0092370A"/>
    <w:rsid w:val="009405DB"/>
    <w:rsid w:val="00971F34"/>
    <w:rsid w:val="00972FDC"/>
    <w:rsid w:val="00983573"/>
    <w:rsid w:val="00984A5D"/>
    <w:rsid w:val="009A78FB"/>
    <w:rsid w:val="009C7D9A"/>
    <w:rsid w:val="009D02A3"/>
    <w:rsid w:val="009E3FDD"/>
    <w:rsid w:val="00A04A76"/>
    <w:rsid w:val="00A05CDE"/>
    <w:rsid w:val="00A216DF"/>
    <w:rsid w:val="00A42AC3"/>
    <w:rsid w:val="00A44342"/>
    <w:rsid w:val="00A75655"/>
    <w:rsid w:val="00A83942"/>
    <w:rsid w:val="00AB757A"/>
    <w:rsid w:val="00AC31BA"/>
    <w:rsid w:val="00AD4208"/>
    <w:rsid w:val="00AD62A7"/>
    <w:rsid w:val="00AF425D"/>
    <w:rsid w:val="00AF6395"/>
    <w:rsid w:val="00B11643"/>
    <w:rsid w:val="00B403ED"/>
    <w:rsid w:val="00B4215F"/>
    <w:rsid w:val="00B53642"/>
    <w:rsid w:val="00B55DFB"/>
    <w:rsid w:val="00BA35D0"/>
    <w:rsid w:val="00BA4201"/>
    <w:rsid w:val="00BD52C8"/>
    <w:rsid w:val="00BE3B83"/>
    <w:rsid w:val="00BF0226"/>
    <w:rsid w:val="00BF5FF3"/>
    <w:rsid w:val="00C10BFB"/>
    <w:rsid w:val="00C12955"/>
    <w:rsid w:val="00C308E5"/>
    <w:rsid w:val="00C40177"/>
    <w:rsid w:val="00C562A7"/>
    <w:rsid w:val="00C57AB3"/>
    <w:rsid w:val="00C70F3D"/>
    <w:rsid w:val="00CA242B"/>
    <w:rsid w:val="00CC3623"/>
    <w:rsid w:val="00CC618E"/>
    <w:rsid w:val="00CE0449"/>
    <w:rsid w:val="00CE4704"/>
    <w:rsid w:val="00CE6EAD"/>
    <w:rsid w:val="00CE7F70"/>
    <w:rsid w:val="00D07898"/>
    <w:rsid w:val="00D2211B"/>
    <w:rsid w:val="00D251C6"/>
    <w:rsid w:val="00D340D9"/>
    <w:rsid w:val="00D64362"/>
    <w:rsid w:val="00D865AD"/>
    <w:rsid w:val="00DA5802"/>
    <w:rsid w:val="00DB00D3"/>
    <w:rsid w:val="00DB755E"/>
    <w:rsid w:val="00DE2CC4"/>
    <w:rsid w:val="00DF4FE0"/>
    <w:rsid w:val="00E0535B"/>
    <w:rsid w:val="00E61D29"/>
    <w:rsid w:val="00E7473D"/>
    <w:rsid w:val="00E86154"/>
    <w:rsid w:val="00EB0AAE"/>
    <w:rsid w:val="00ED31D1"/>
    <w:rsid w:val="00EE6654"/>
    <w:rsid w:val="00EF4BBC"/>
    <w:rsid w:val="00F03D76"/>
    <w:rsid w:val="00F504DB"/>
    <w:rsid w:val="00F541C2"/>
    <w:rsid w:val="00F74066"/>
    <w:rsid w:val="00F825FA"/>
    <w:rsid w:val="00F85458"/>
    <w:rsid w:val="00FA1AC0"/>
    <w:rsid w:val="00FC0F44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635C6"/>
  <w15:chartTrackingRefBased/>
  <w15:docId w15:val="{1A5A1A2E-F5A9-4821-BA4B-AE48D137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B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5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4A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E47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47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E4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N1c8J3sX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8D9D-61BA-498F-AA9C-0695BE43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YOVANA</dc:creator>
  <cp:keywords/>
  <dc:description/>
  <cp:lastModifiedBy>Rafael</cp:lastModifiedBy>
  <cp:revision>2</cp:revision>
  <dcterms:created xsi:type="dcterms:W3CDTF">2024-06-03T06:55:00Z</dcterms:created>
  <dcterms:modified xsi:type="dcterms:W3CDTF">2024-06-03T06:55:00Z</dcterms:modified>
</cp:coreProperties>
</file>