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057C" w14:textId="7F1DD4B4" w:rsidR="005B231B" w:rsidRDefault="001B7524" w:rsidP="00287E9D">
      <w:pPr>
        <w:pStyle w:val="Sinespaciado"/>
        <w:spacing w:line="360" w:lineRule="auto"/>
        <w:jc w:val="center"/>
        <w:rPr>
          <w:rFonts w:eastAsia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768832" behindDoc="0" locked="0" layoutInCell="1" allowOverlap="1" wp14:anchorId="742A8A7E" wp14:editId="1FA0A37D">
            <wp:simplePos x="0" y="0"/>
            <wp:positionH relativeFrom="margin">
              <wp:posOffset>672465</wp:posOffset>
            </wp:positionH>
            <wp:positionV relativeFrom="margin">
              <wp:posOffset>-85725</wp:posOffset>
            </wp:positionV>
            <wp:extent cx="5300666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504" y="20736"/>
                <wp:lineTo x="21504" y="0"/>
                <wp:lineTo x="0" y="0"/>
              </wp:wrapPolygon>
            </wp:wrapThrough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34731" r="3703" b="50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666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93017" w14:textId="041D9D07" w:rsidR="001B7524" w:rsidRPr="001B7524" w:rsidRDefault="001B7524" w:rsidP="005B231B">
      <w:pPr>
        <w:pStyle w:val="Sinespaciado"/>
        <w:spacing w:line="360" w:lineRule="auto"/>
        <w:jc w:val="center"/>
        <w:rPr>
          <w:rFonts w:eastAsia="Cambria"/>
          <w:b/>
          <w:szCs w:val="24"/>
        </w:rPr>
      </w:pPr>
    </w:p>
    <w:p w14:paraId="21A7E797" w14:textId="7BA16094" w:rsidR="001B7524" w:rsidRDefault="001B7524" w:rsidP="005B231B">
      <w:pPr>
        <w:pStyle w:val="Sinespaciado"/>
        <w:spacing w:line="360" w:lineRule="auto"/>
        <w:jc w:val="center"/>
        <w:rPr>
          <w:rFonts w:eastAsia="Cambria"/>
          <w:b/>
          <w:sz w:val="28"/>
          <w:szCs w:val="24"/>
        </w:rPr>
      </w:pPr>
      <w:r w:rsidRPr="003F1155">
        <w:rPr>
          <w:b/>
          <w:bCs/>
          <w:noProof/>
          <w:color w:val="002060"/>
          <w:sz w:val="24"/>
          <w:szCs w:val="24"/>
          <w:lang w:val="es-ES"/>
        </w:rPr>
        <w:t xml:space="preserve">IE. </w:t>
      </w:r>
      <w:r>
        <w:rPr>
          <w:b/>
          <w:bCs/>
          <w:noProof/>
          <w:color w:val="002060"/>
          <w:sz w:val="24"/>
          <w:szCs w:val="24"/>
          <w:lang w:val="es-ES"/>
        </w:rPr>
        <w:t>NUESTRA SEÑORA DE LAS MERCEDES</w:t>
      </w:r>
    </w:p>
    <w:p w14:paraId="2F2C6BEB" w14:textId="2376DA78" w:rsidR="005B231B" w:rsidRPr="00052985" w:rsidRDefault="00FD529E" w:rsidP="005B231B">
      <w:pPr>
        <w:pStyle w:val="Sinespaciado"/>
        <w:spacing w:line="360" w:lineRule="auto"/>
        <w:jc w:val="center"/>
        <w:rPr>
          <w:rFonts w:eastAsia="Cambria"/>
          <w:b/>
          <w:sz w:val="28"/>
          <w:szCs w:val="24"/>
        </w:rPr>
      </w:pPr>
      <w:r>
        <w:rPr>
          <w:rFonts w:eastAsia="Cambria"/>
          <w:b/>
          <w:sz w:val="28"/>
          <w:szCs w:val="24"/>
        </w:rPr>
        <w:t>EXPERIENCIA DE APRENDIZAJE N° 4</w:t>
      </w:r>
    </w:p>
    <w:p w14:paraId="5634D3D0" w14:textId="5E205CE4" w:rsidR="005B231B" w:rsidRPr="00052985" w:rsidRDefault="005B231B" w:rsidP="005B231B">
      <w:pPr>
        <w:pStyle w:val="Sinespaciado"/>
        <w:jc w:val="both"/>
        <w:rPr>
          <w:rFonts w:eastAsia="Cambria" w:cstheme="minorHAnsi"/>
          <w:b/>
          <w:sz w:val="20"/>
          <w:szCs w:val="18"/>
        </w:rPr>
      </w:pPr>
      <w:r w:rsidRPr="00052985">
        <w:rPr>
          <w:rFonts w:eastAsia="Cambria" w:cstheme="minorHAnsi"/>
          <w:b/>
          <w:sz w:val="20"/>
          <w:szCs w:val="18"/>
        </w:rPr>
        <w:t>“Fomentamos el cuidado del medio ambiente”</w:t>
      </w:r>
    </w:p>
    <w:p w14:paraId="43AEAA4E" w14:textId="42FADD45" w:rsidR="005B231B" w:rsidRPr="00052985" w:rsidRDefault="005B231B" w:rsidP="005B231B">
      <w:pPr>
        <w:pStyle w:val="Sinespaciado"/>
        <w:jc w:val="both"/>
        <w:rPr>
          <w:rFonts w:cstheme="minorHAnsi"/>
          <w:sz w:val="24"/>
        </w:rPr>
      </w:pPr>
      <w:r w:rsidRPr="00052985">
        <w:rPr>
          <w:rFonts w:eastAsia="Cambria" w:cstheme="minorHAnsi"/>
          <w:b/>
          <w:sz w:val="24"/>
        </w:rPr>
        <w:t xml:space="preserve">Actividad de aprendizaje N° 01: </w:t>
      </w:r>
      <w:r w:rsidRPr="00052985">
        <w:rPr>
          <w:b/>
          <w:bCs/>
          <w:sz w:val="24"/>
          <w:lang w:val="es-ES"/>
        </w:rPr>
        <w:t>Elaboramos el presupuesto por servicio</w:t>
      </w:r>
      <w:r w:rsidR="00C840D7">
        <w:rPr>
          <w:b/>
          <w:bCs/>
          <w:sz w:val="24"/>
          <w:lang w:val="es-ES"/>
        </w:rPr>
        <w:t xml:space="preserve">s de maquillaje </w:t>
      </w:r>
      <w:r w:rsidR="005C7E96">
        <w:rPr>
          <w:b/>
          <w:bCs/>
          <w:sz w:val="24"/>
          <w:lang w:val="es-ES"/>
        </w:rPr>
        <w:t>artística</w:t>
      </w:r>
    </w:p>
    <w:p w14:paraId="1EC840B7" w14:textId="77777777" w:rsidR="005B231B" w:rsidRPr="00F86D29" w:rsidRDefault="005B231B" w:rsidP="005B231B">
      <w:pPr>
        <w:pStyle w:val="Sinespaciado"/>
        <w:rPr>
          <w:sz w:val="16"/>
        </w:rPr>
      </w:pPr>
    </w:p>
    <w:p w14:paraId="03675FCF" w14:textId="77777777" w:rsidR="005B231B" w:rsidRPr="00052985" w:rsidRDefault="005B231B" w:rsidP="005B231B">
      <w:pPr>
        <w:pStyle w:val="Sinespaciado"/>
        <w:rPr>
          <w:b/>
          <w:bCs/>
          <w:sz w:val="24"/>
          <w:szCs w:val="24"/>
        </w:rPr>
      </w:pPr>
      <w:r w:rsidRPr="00052985">
        <w:rPr>
          <w:b/>
          <w:bCs/>
          <w:sz w:val="24"/>
          <w:szCs w:val="24"/>
        </w:rPr>
        <w:t>I. DATOS INFORMATIVOS:</w:t>
      </w:r>
    </w:p>
    <w:tbl>
      <w:tblPr>
        <w:tblStyle w:val="Tablaconcuadrcula"/>
        <w:tblW w:w="10672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166"/>
        <w:gridCol w:w="3170"/>
        <w:gridCol w:w="2038"/>
        <w:gridCol w:w="3298"/>
      </w:tblGrid>
      <w:tr w:rsidR="005B231B" w:rsidRPr="009A5CF6" w14:paraId="4B413102" w14:textId="77777777" w:rsidTr="00052985">
        <w:trPr>
          <w:trHeight w:val="300"/>
        </w:trPr>
        <w:tc>
          <w:tcPr>
            <w:tcW w:w="2166" w:type="dxa"/>
            <w:shd w:val="clear" w:color="auto" w:fill="FFE599" w:themeFill="accent4" w:themeFillTint="66"/>
          </w:tcPr>
          <w:p w14:paraId="2FD34BF0" w14:textId="50983523" w:rsidR="005B231B" w:rsidRPr="009A5CF6" w:rsidRDefault="00FD529E" w:rsidP="00366746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DRE</w:t>
            </w:r>
          </w:p>
        </w:tc>
        <w:tc>
          <w:tcPr>
            <w:tcW w:w="3170" w:type="dxa"/>
            <w:shd w:val="clear" w:color="auto" w:fill="FFE599" w:themeFill="accent4" w:themeFillTint="66"/>
          </w:tcPr>
          <w:p w14:paraId="5814F174" w14:textId="1A87F5D8" w:rsidR="005B231B" w:rsidRPr="009A5CF6" w:rsidRDefault="00FD529E" w:rsidP="00366746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Ica</w:t>
            </w:r>
          </w:p>
        </w:tc>
        <w:tc>
          <w:tcPr>
            <w:tcW w:w="2038" w:type="dxa"/>
            <w:shd w:val="clear" w:color="auto" w:fill="FFE599" w:themeFill="accent4" w:themeFillTint="66"/>
          </w:tcPr>
          <w:p w14:paraId="367FE2FB" w14:textId="77777777" w:rsidR="005B231B" w:rsidRPr="009A5CF6" w:rsidRDefault="005B231B" w:rsidP="00366746">
            <w:pPr>
              <w:pStyle w:val="Sinespaciado"/>
              <w:rPr>
                <w:sz w:val="20"/>
              </w:rPr>
            </w:pPr>
            <w:r w:rsidRPr="009A5CF6">
              <w:rPr>
                <w:sz w:val="20"/>
              </w:rPr>
              <w:t>AREA</w:t>
            </w:r>
          </w:p>
        </w:tc>
        <w:tc>
          <w:tcPr>
            <w:tcW w:w="3298" w:type="dxa"/>
            <w:shd w:val="clear" w:color="auto" w:fill="FFE599" w:themeFill="accent4" w:themeFillTint="66"/>
          </w:tcPr>
          <w:p w14:paraId="633389FA" w14:textId="77777777" w:rsidR="005B231B" w:rsidRPr="009A5CF6" w:rsidRDefault="005B231B" w:rsidP="00366746">
            <w:pPr>
              <w:pStyle w:val="Sinespaciado"/>
              <w:rPr>
                <w:sz w:val="20"/>
              </w:rPr>
            </w:pPr>
            <w:r w:rsidRPr="009A5CF6">
              <w:rPr>
                <w:sz w:val="20"/>
              </w:rPr>
              <w:t>EDUCACIÓN PARA EL TRABAJO</w:t>
            </w:r>
          </w:p>
        </w:tc>
      </w:tr>
      <w:tr w:rsidR="005B231B" w:rsidRPr="006A4D80" w14:paraId="30308350" w14:textId="77777777" w:rsidTr="00052985">
        <w:trPr>
          <w:trHeight w:val="281"/>
        </w:trPr>
        <w:tc>
          <w:tcPr>
            <w:tcW w:w="2166" w:type="dxa"/>
            <w:shd w:val="clear" w:color="auto" w:fill="FFE599" w:themeFill="accent4" w:themeFillTint="66"/>
          </w:tcPr>
          <w:p w14:paraId="1F01F6DD" w14:textId="77777777" w:rsidR="005B231B" w:rsidRPr="009A5CF6" w:rsidRDefault="005B231B" w:rsidP="00366746">
            <w:pPr>
              <w:pStyle w:val="Sinespaciado"/>
              <w:rPr>
                <w:sz w:val="20"/>
              </w:rPr>
            </w:pPr>
            <w:r w:rsidRPr="009A5CF6">
              <w:rPr>
                <w:sz w:val="20"/>
              </w:rPr>
              <w:t>Institución educativa</w:t>
            </w:r>
          </w:p>
        </w:tc>
        <w:tc>
          <w:tcPr>
            <w:tcW w:w="3170" w:type="dxa"/>
            <w:shd w:val="clear" w:color="auto" w:fill="FFE599" w:themeFill="accent4" w:themeFillTint="66"/>
          </w:tcPr>
          <w:p w14:paraId="29684DA9" w14:textId="0430037D" w:rsidR="005B231B" w:rsidRPr="009A5CF6" w:rsidRDefault="00AB4253" w:rsidP="00366746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Nuestra Señora de las Mercedes</w:t>
            </w:r>
          </w:p>
        </w:tc>
        <w:tc>
          <w:tcPr>
            <w:tcW w:w="2038" w:type="dxa"/>
            <w:shd w:val="clear" w:color="auto" w:fill="FFE599" w:themeFill="accent4" w:themeFillTint="66"/>
          </w:tcPr>
          <w:p w14:paraId="217809EA" w14:textId="77777777" w:rsidR="005B231B" w:rsidRPr="009A5CF6" w:rsidRDefault="005B231B" w:rsidP="00366746">
            <w:pPr>
              <w:pStyle w:val="Sinespaciado"/>
              <w:rPr>
                <w:sz w:val="20"/>
              </w:rPr>
            </w:pPr>
            <w:r w:rsidRPr="009A5CF6">
              <w:rPr>
                <w:sz w:val="20"/>
              </w:rPr>
              <w:t>GRADO/SECCIÓN</w:t>
            </w:r>
          </w:p>
        </w:tc>
        <w:tc>
          <w:tcPr>
            <w:tcW w:w="3298" w:type="dxa"/>
            <w:shd w:val="clear" w:color="auto" w:fill="FFE599" w:themeFill="accent4" w:themeFillTint="66"/>
          </w:tcPr>
          <w:p w14:paraId="15210E5B" w14:textId="3ECADDBC" w:rsidR="005B231B" w:rsidRPr="009A5CF6" w:rsidRDefault="005B231B" w:rsidP="005B231B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 3ro. “C”</w:t>
            </w:r>
          </w:p>
        </w:tc>
      </w:tr>
      <w:tr w:rsidR="00FD529E" w:rsidRPr="006A4D80" w14:paraId="11727F66" w14:textId="77777777" w:rsidTr="00052985">
        <w:trPr>
          <w:trHeight w:val="300"/>
        </w:trPr>
        <w:tc>
          <w:tcPr>
            <w:tcW w:w="2166" w:type="dxa"/>
            <w:shd w:val="clear" w:color="auto" w:fill="FFE599" w:themeFill="accent4" w:themeFillTint="66"/>
          </w:tcPr>
          <w:p w14:paraId="502A6E20" w14:textId="77777777" w:rsidR="00FD529E" w:rsidRPr="009A5CF6" w:rsidRDefault="00FD529E" w:rsidP="00FD529E">
            <w:pPr>
              <w:pStyle w:val="Sinespaciado"/>
              <w:rPr>
                <w:sz w:val="20"/>
              </w:rPr>
            </w:pPr>
            <w:r w:rsidRPr="009A5CF6">
              <w:rPr>
                <w:sz w:val="20"/>
              </w:rPr>
              <w:t>DIRECTOR(A)</w:t>
            </w:r>
          </w:p>
        </w:tc>
        <w:tc>
          <w:tcPr>
            <w:tcW w:w="3170" w:type="dxa"/>
            <w:shd w:val="clear" w:color="auto" w:fill="FFE599" w:themeFill="accent4" w:themeFillTint="66"/>
          </w:tcPr>
          <w:p w14:paraId="06CFA835" w14:textId="5AEC8FEF" w:rsidR="00FD529E" w:rsidRPr="009A5CF6" w:rsidRDefault="00FD529E" w:rsidP="00FD529E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Olga Mendoza </w:t>
            </w:r>
            <w:proofErr w:type="spellStart"/>
            <w:r>
              <w:rPr>
                <w:sz w:val="20"/>
              </w:rPr>
              <w:t>Anchante</w:t>
            </w:r>
            <w:proofErr w:type="spellEnd"/>
          </w:p>
        </w:tc>
        <w:tc>
          <w:tcPr>
            <w:tcW w:w="2038" w:type="dxa"/>
            <w:shd w:val="clear" w:color="auto" w:fill="FFE599" w:themeFill="accent4" w:themeFillTint="66"/>
          </w:tcPr>
          <w:p w14:paraId="67749FEA" w14:textId="4EDAF206" w:rsidR="00FD529E" w:rsidRPr="009A5CF6" w:rsidRDefault="00FD529E" w:rsidP="00FD529E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N° estudiantes</w:t>
            </w:r>
          </w:p>
        </w:tc>
        <w:tc>
          <w:tcPr>
            <w:tcW w:w="3298" w:type="dxa"/>
            <w:shd w:val="clear" w:color="auto" w:fill="FFE599" w:themeFill="accent4" w:themeFillTint="66"/>
          </w:tcPr>
          <w:p w14:paraId="0027C9B9" w14:textId="6DA72E41" w:rsidR="00FD529E" w:rsidRPr="009A5CF6" w:rsidRDefault="00FD529E" w:rsidP="00FD529E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D529E" w:rsidRPr="009A5CF6" w14:paraId="6718A323" w14:textId="77777777" w:rsidTr="00052985">
        <w:trPr>
          <w:trHeight w:val="281"/>
        </w:trPr>
        <w:tc>
          <w:tcPr>
            <w:tcW w:w="2166" w:type="dxa"/>
            <w:shd w:val="clear" w:color="auto" w:fill="FFE599" w:themeFill="accent4" w:themeFillTint="66"/>
          </w:tcPr>
          <w:p w14:paraId="708E2094" w14:textId="77777777" w:rsidR="00FD529E" w:rsidRPr="009A5CF6" w:rsidRDefault="00FD529E" w:rsidP="00FD529E">
            <w:pPr>
              <w:pStyle w:val="Sinespaciado"/>
              <w:rPr>
                <w:sz w:val="20"/>
              </w:rPr>
            </w:pPr>
            <w:r w:rsidRPr="009A5CF6">
              <w:rPr>
                <w:sz w:val="20"/>
              </w:rPr>
              <w:t>DOCENTE</w:t>
            </w:r>
          </w:p>
        </w:tc>
        <w:tc>
          <w:tcPr>
            <w:tcW w:w="3170" w:type="dxa"/>
            <w:shd w:val="clear" w:color="auto" w:fill="FFE599" w:themeFill="accent4" w:themeFillTint="66"/>
          </w:tcPr>
          <w:p w14:paraId="1784C2A3" w14:textId="77777777" w:rsidR="00FD529E" w:rsidRPr="009A5CF6" w:rsidRDefault="00FD529E" w:rsidP="00FD529E">
            <w:pPr>
              <w:pStyle w:val="Sinespaciado"/>
              <w:rPr>
                <w:sz w:val="20"/>
              </w:rPr>
            </w:pPr>
            <w:r w:rsidRPr="009A5CF6">
              <w:rPr>
                <w:sz w:val="20"/>
              </w:rPr>
              <w:t>Janeth Ccallata Nifla</w:t>
            </w:r>
          </w:p>
        </w:tc>
        <w:tc>
          <w:tcPr>
            <w:tcW w:w="2038" w:type="dxa"/>
            <w:shd w:val="clear" w:color="auto" w:fill="FFE599" w:themeFill="accent4" w:themeFillTint="66"/>
          </w:tcPr>
          <w:p w14:paraId="5B2BB06B" w14:textId="77777777" w:rsidR="00FD529E" w:rsidRPr="009A5CF6" w:rsidRDefault="00FD529E" w:rsidP="00FD529E">
            <w:pPr>
              <w:pStyle w:val="Sinespaciado"/>
              <w:rPr>
                <w:sz w:val="20"/>
              </w:rPr>
            </w:pPr>
            <w:r w:rsidRPr="009A5CF6">
              <w:rPr>
                <w:sz w:val="20"/>
              </w:rPr>
              <w:t xml:space="preserve">DURACION / FECHA </w:t>
            </w:r>
          </w:p>
        </w:tc>
        <w:tc>
          <w:tcPr>
            <w:tcW w:w="3298" w:type="dxa"/>
            <w:shd w:val="clear" w:color="auto" w:fill="FFE599" w:themeFill="accent4" w:themeFillTint="66"/>
          </w:tcPr>
          <w:p w14:paraId="361BE478" w14:textId="0635C7E2" w:rsidR="00FD529E" w:rsidRPr="009A5CF6" w:rsidRDefault="00FD529E" w:rsidP="00FD529E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7h      5 / 07 / 2024</w:t>
            </w:r>
          </w:p>
        </w:tc>
      </w:tr>
    </w:tbl>
    <w:p w14:paraId="373763DC" w14:textId="77777777" w:rsidR="005B231B" w:rsidRPr="00F86D29" w:rsidRDefault="005B231B" w:rsidP="005B231B">
      <w:pPr>
        <w:pStyle w:val="Sinespaciado"/>
        <w:rPr>
          <w:sz w:val="14"/>
        </w:rPr>
      </w:pPr>
    </w:p>
    <w:p w14:paraId="62FEC935" w14:textId="77777777" w:rsidR="005B231B" w:rsidRPr="00052985" w:rsidRDefault="005B231B" w:rsidP="005B231B">
      <w:pPr>
        <w:pStyle w:val="Sinespaciado"/>
        <w:rPr>
          <w:b/>
          <w:bCs/>
          <w:szCs w:val="24"/>
        </w:rPr>
      </w:pPr>
      <w:r w:rsidRPr="00052985">
        <w:rPr>
          <w:b/>
          <w:bCs/>
          <w:szCs w:val="24"/>
        </w:rPr>
        <w:t>II. PREPARACION DE LA ACTIVIDAD:</w:t>
      </w:r>
    </w:p>
    <w:tbl>
      <w:tblPr>
        <w:tblStyle w:val="Tablaconcuadrcula1"/>
        <w:tblpPr w:leftFromText="141" w:rightFromText="141" w:vertAnchor="text" w:horzAnchor="margin" w:tblpXSpec="right" w:tblpY="151"/>
        <w:tblW w:w="10308" w:type="dxa"/>
        <w:tblLook w:val="04A0" w:firstRow="1" w:lastRow="0" w:firstColumn="1" w:lastColumn="0" w:noHBand="0" w:noVBand="1"/>
      </w:tblPr>
      <w:tblGrid>
        <w:gridCol w:w="5122"/>
        <w:gridCol w:w="5186"/>
      </w:tblGrid>
      <w:tr w:rsidR="005B231B" w:rsidRPr="00534893" w14:paraId="028260A1" w14:textId="77777777" w:rsidTr="00052985">
        <w:trPr>
          <w:trHeight w:val="340"/>
        </w:trPr>
        <w:tc>
          <w:tcPr>
            <w:tcW w:w="5122" w:type="dxa"/>
            <w:shd w:val="clear" w:color="auto" w:fill="FFE599" w:themeFill="accent4" w:themeFillTint="66"/>
            <w:vAlign w:val="center"/>
          </w:tcPr>
          <w:p w14:paraId="6379F1BC" w14:textId="77777777" w:rsidR="005B231B" w:rsidRPr="00732DA9" w:rsidRDefault="005B231B" w:rsidP="00366746">
            <w:pPr>
              <w:ind w:left="22" w:firstLine="7"/>
              <w:jc w:val="both"/>
              <w:rPr>
                <w:rFonts w:eastAsia="Calibri" w:cstheme="minorHAnsi"/>
                <w:b/>
                <w:iCs/>
                <w:sz w:val="18"/>
                <w:szCs w:val="18"/>
                <w:lang w:val="es-PE"/>
              </w:rPr>
            </w:pPr>
            <w:r w:rsidRPr="00732DA9">
              <w:rPr>
                <w:rFonts w:eastAsia="Calibri" w:cstheme="minorHAnsi"/>
                <w:b/>
                <w:iCs/>
                <w:sz w:val="18"/>
                <w:szCs w:val="18"/>
                <w:lang w:val="es-PE"/>
              </w:rPr>
              <w:t>¿Qué necesitamos hacer antes de la sesión?</w:t>
            </w:r>
          </w:p>
        </w:tc>
        <w:tc>
          <w:tcPr>
            <w:tcW w:w="5186" w:type="dxa"/>
            <w:shd w:val="clear" w:color="auto" w:fill="FFE599" w:themeFill="accent4" w:themeFillTint="66"/>
            <w:vAlign w:val="center"/>
          </w:tcPr>
          <w:p w14:paraId="583BA052" w14:textId="77777777" w:rsidR="005B231B" w:rsidRPr="00732DA9" w:rsidRDefault="005B231B" w:rsidP="00366746">
            <w:pPr>
              <w:ind w:firstLine="0"/>
              <w:jc w:val="center"/>
              <w:rPr>
                <w:rFonts w:eastAsia="Calibri" w:cstheme="minorHAnsi"/>
                <w:b/>
                <w:iCs/>
                <w:sz w:val="18"/>
                <w:szCs w:val="18"/>
                <w:lang w:val="es-PE"/>
              </w:rPr>
            </w:pPr>
            <w:r w:rsidRPr="00732DA9">
              <w:rPr>
                <w:rFonts w:eastAsia="Calibri" w:cstheme="minorHAnsi"/>
                <w:b/>
                <w:iCs/>
                <w:sz w:val="18"/>
                <w:szCs w:val="18"/>
                <w:lang w:val="es-PE"/>
              </w:rPr>
              <w:t>¿Qué recursos o materiales se utilizarán en esta sesión?</w:t>
            </w:r>
          </w:p>
        </w:tc>
      </w:tr>
      <w:tr w:rsidR="005B231B" w:rsidRPr="00732DA9" w14:paraId="34DC61E6" w14:textId="77777777" w:rsidTr="00366746">
        <w:trPr>
          <w:trHeight w:val="920"/>
        </w:trPr>
        <w:tc>
          <w:tcPr>
            <w:tcW w:w="5122" w:type="dxa"/>
          </w:tcPr>
          <w:p w14:paraId="5EC1B71C" w14:textId="77777777" w:rsidR="005B231B" w:rsidRPr="00A328E3" w:rsidRDefault="005B231B" w:rsidP="00366746">
            <w:pPr>
              <w:pStyle w:val="Prrafodelista"/>
              <w:numPr>
                <w:ilvl w:val="0"/>
                <w:numId w:val="1"/>
              </w:numPr>
              <w:ind w:left="170" w:hanging="170"/>
              <w:jc w:val="both"/>
              <w:rPr>
                <w:rFonts w:eastAsia="Calibri" w:cstheme="minorHAnsi"/>
                <w:iCs/>
                <w:sz w:val="16"/>
                <w:szCs w:val="16"/>
                <w:lang w:val="es-PE"/>
              </w:rPr>
            </w:pPr>
            <w:r w:rsidRPr="00A328E3">
              <w:rPr>
                <w:rFonts w:eastAsia="Calibri" w:cstheme="minorHAnsi"/>
                <w:iCs/>
                <w:sz w:val="16"/>
                <w:szCs w:val="16"/>
                <w:lang w:val="es-PE"/>
              </w:rPr>
              <w:t xml:space="preserve">Planificación de la actividad     </w:t>
            </w:r>
          </w:p>
          <w:p w14:paraId="489A96F9" w14:textId="77777777" w:rsidR="005B231B" w:rsidRPr="00A328E3" w:rsidRDefault="005B231B" w:rsidP="00366746">
            <w:pPr>
              <w:pStyle w:val="Prrafodelista"/>
              <w:numPr>
                <w:ilvl w:val="0"/>
                <w:numId w:val="1"/>
              </w:numPr>
              <w:ind w:left="170" w:hanging="170"/>
              <w:jc w:val="both"/>
              <w:rPr>
                <w:rFonts w:eastAsia="Calibri" w:cstheme="minorHAnsi"/>
                <w:iCs/>
                <w:sz w:val="16"/>
                <w:szCs w:val="16"/>
                <w:lang w:val="es-PE"/>
              </w:rPr>
            </w:pPr>
            <w:r w:rsidRPr="00A328E3">
              <w:rPr>
                <w:rFonts w:eastAsia="Calibri" w:cstheme="minorHAnsi"/>
                <w:iCs/>
                <w:sz w:val="16"/>
                <w:szCs w:val="16"/>
                <w:lang w:val="es-PE"/>
              </w:rPr>
              <w:t xml:space="preserve">Preparación del material.         </w:t>
            </w:r>
          </w:p>
          <w:p w14:paraId="6D9EAB37" w14:textId="77777777" w:rsidR="005B231B" w:rsidRPr="00A328E3" w:rsidRDefault="005B231B" w:rsidP="00366746">
            <w:pPr>
              <w:pStyle w:val="Prrafodelista"/>
              <w:numPr>
                <w:ilvl w:val="0"/>
                <w:numId w:val="1"/>
              </w:numPr>
              <w:ind w:left="170" w:hanging="170"/>
              <w:jc w:val="both"/>
              <w:rPr>
                <w:rFonts w:eastAsia="Calibri" w:cstheme="minorHAnsi"/>
                <w:iCs/>
                <w:sz w:val="16"/>
                <w:szCs w:val="16"/>
                <w:lang w:val="es-PE"/>
              </w:rPr>
            </w:pPr>
            <w:r w:rsidRPr="00A328E3">
              <w:rPr>
                <w:rFonts w:eastAsia="Calibri" w:cstheme="minorHAnsi"/>
                <w:iCs/>
                <w:sz w:val="16"/>
                <w:szCs w:val="16"/>
                <w:lang w:val="es-PE"/>
              </w:rPr>
              <w:t>Preparar instrumentos de evaluación.</w:t>
            </w:r>
          </w:p>
          <w:p w14:paraId="7B1B583C" w14:textId="77777777" w:rsidR="005B231B" w:rsidRPr="00A328E3" w:rsidRDefault="005B231B" w:rsidP="00366746">
            <w:pPr>
              <w:pStyle w:val="Prrafodelista"/>
              <w:numPr>
                <w:ilvl w:val="0"/>
                <w:numId w:val="1"/>
              </w:numPr>
              <w:ind w:left="170" w:hanging="170"/>
              <w:jc w:val="both"/>
              <w:rPr>
                <w:rFonts w:eastAsia="Calibri" w:cstheme="minorHAnsi"/>
                <w:iCs/>
                <w:sz w:val="16"/>
                <w:szCs w:val="16"/>
                <w:lang w:val="es-PE"/>
              </w:rPr>
            </w:pPr>
            <w:r w:rsidRPr="00A328E3">
              <w:rPr>
                <w:rFonts w:eastAsia="Calibri" w:cstheme="minorHAnsi"/>
                <w:iCs/>
                <w:sz w:val="16"/>
                <w:szCs w:val="16"/>
                <w:lang w:val="es-PE"/>
              </w:rPr>
              <w:t xml:space="preserve">Preparar fichas de reflexión de nuestros aprendizajes. </w:t>
            </w:r>
          </w:p>
        </w:tc>
        <w:tc>
          <w:tcPr>
            <w:tcW w:w="5186" w:type="dxa"/>
          </w:tcPr>
          <w:p w14:paraId="6314EE5B" w14:textId="77777777" w:rsidR="005B231B" w:rsidRPr="00A328E3" w:rsidRDefault="005B231B" w:rsidP="00366746">
            <w:pPr>
              <w:pStyle w:val="Prrafodelista"/>
              <w:numPr>
                <w:ilvl w:val="0"/>
                <w:numId w:val="1"/>
              </w:numPr>
              <w:ind w:left="170" w:hanging="170"/>
              <w:jc w:val="both"/>
              <w:rPr>
                <w:rFonts w:eastAsia="Calibri" w:cstheme="minorHAnsi"/>
                <w:iCs/>
                <w:sz w:val="16"/>
                <w:szCs w:val="16"/>
                <w:lang w:val="es-PE"/>
              </w:rPr>
            </w:pPr>
            <w:r w:rsidRPr="00A328E3">
              <w:rPr>
                <w:rFonts w:eastAsia="Calibri" w:cstheme="minorHAnsi"/>
                <w:iCs/>
                <w:sz w:val="16"/>
                <w:szCs w:val="16"/>
                <w:lang w:val="es-PE"/>
              </w:rPr>
              <w:t>Material impreso</w:t>
            </w:r>
          </w:p>
          <w:p w14:paraId="3508FCF0" w14:textId="77777777" w:rsidR="005B231B" w:rsidRPr="00A328E3" w:rsidRDefault="005B231B" w:rsidP="00366746">
            <w:pPr>
              <w:pStyle w:val="Prrafodelista"/>
              <w:numPr>
                <w:ilvl w:val="0"/>
                <w:numId w:val="1"/>
              </w:numPr>
              <w:ind w:left="170" w:hanging="170"/>
              <w:jc w:val="both"/>
              <w:rPr>
                <w:rFonts w:eastAsia="Calibri" w:cstheme="minorHAnsi"/>
                <w:iCs/>
                <w:sz w:val="16"/>
                <w:szCs w:val="16"/>
                <w:lang w:val="es-PE"/>
              </w:rPr>
            </w:pPr>
            <w:r w:rsidRPr="00A328E3">
              <w:rPr>
                <w:rFonts w:eastAsia="Calibri" w:cstheme="minorHAnsi"/>
                <w:iCs/>
                <w:sz w:val="16"/>
                <w:szCs w:val="16"/>
                <w:lang w:val="es-PE"/>
              </w:rPr>
              <w:t xml:space="preserve">Fichas de autoevaluación </w:t>
            </w:r>
          </w:p>
        </w:tc>
      </w:tr>
    </w:tbl>
    <w:p w14:paraId="05A47ED0" w14:textId="77777777" w:rsidR="005B231B" w:rsidRPr="00A328E3" w:rsidRDefault="005B231B" w:rsidP="005B231B">
      <w:pPr>
        <w:pStyle w:val="Sinespaciado"/>
        <w:rPr>
          <w:b/>
          <w:bCs/>
          <w:sz w:val="14"/>
          <w:szCs w:val="14"/>
        </w:rPr>
      </w:pPr>
    </w:p>
    <w:p w14:paraId="12A1A544" w14:textId="77777777" w:rsidR="005B231B" w:rsidRPr="00052985" w:rsidRDefault="005B231B" w:rsidP="005B231B">
      <w:pPr>
        <w:pStyle w:val="Sinespaciado"/>
        <w:rPr>
          <w:b/>
          <w:bCs/>
          <w:szCs w:val="24"/>
        </w:rPr>
      </w:pPr>
      <w:r w:rsidRPr="00052985">
        <w:rPr>
          <w:b/>
          <w:bCs/>
          <w:szCs w:val="24"/>
        </w:rPr>
        <w:t>III. APRENDIZAJES ESPERADOS:</w:t>
      </w:r>
    </w:p>
    <w:tbl>
      <w:tblPr>
        <w:tblStyle w:val="Tablaconcuadrcula"/>
        <w:tblW w:w="10774" w:type="dxa"/>
        <w:tblLook w:val="04A0" w:firstRow="1" w:lastRow="0" w:firstColumn="1" w:lastColumn="0" w:noHBand="0" w:noVBand="1"/>
      </w:tblPr>
      <w:tblGrid>
        <w:gridCol w:w="1452"/>
        <w:gridCol w:w="1727"/>
        <w:gridCol w:w="2712"/>
        <w:gridCol w:w="2083"/>
        <w:gridCol w:w="1103"/>
        <w:gridCol w:w="1697"/>
      </w:tblGrid>
      <w:tr w:rsidR="005B231B" w:rsidRPr="00052985" w14:paraId="469C2433" w14:textId="77777777" w:rsidTr="00052985">
        <w:trPr>
          <w:trHeight w:val="510"/>
        </w:trPr>
        <w:tc>
          <w:tcPr>
            <w:tcW w:w="1452" w:type="dxa"/>
            <w:shd w:val="clear" w:color="auto" w:fill="FFE599" w:themeFill="accent4" w:themeFillTint="66"/>
          </w:tcPr>
          <w:p w14:paraId="5E4DE1EA" w14:textId="77777777" w:rsidR="005B231B" w:rsidRPr="00052985" w:rsidRDefault="005B231B" w:rsidP="00366746">
            <w:pPr>
              <w:pStyle w:val="Sinespaciado"/>
              <w:rPr>
                <w:b/>
                <w:bCs/>
                <w:sz w:val="20"/>
              </w:rPr>
            </w:pPr>
            <w:r w:rsidRPr="00052985">
              <w:rPr>
                <w:b/>
                <w:bCs/>
                <w:sz w:val="20"/>
              </w:rPr>
              <w:t>COMPETENCIA</w:t>
            </w:r>
          </w:p>
        </w:tc>
        <w:tc>
          <w:tcPr>
            <w:tcW w:w="1727" w:type="dxa"/>
            <w:shd w:val="clear" w:color="auto" w:fill="FFE599" w:themeFill="accent4" w:themeFillTint="66"/>
          </w:tcPr>
          <w:p w14:paraId="6CE0C165" w14:textId="77777777" w:rsidR="005B231B" w:rsidRPr="00052985" w:rsidRDefault="005B231B" w:rsidP="00366746">
            <w:pPr>
              <w:pStyle w:val="Sinespaciado"/>
              <w:jc w:val="center"/>
              <w:rPr>
                <w:b/>
                <w:bCs/>
                <w:sz w:val="20"/>
              </w:rPr>
            </w:pPr>
            <w:r w:rsidRPr="00052985">
              <w:rPr>
                <w:b/>
                <w:bCs/>
                <w:sz w:val="20"/>
              </w:rPr>
              <w:t>CAPACIDADES</w:t>
            </w:r>
          </w:p>
        </w:tc>
        <w:tc>
          <w:tcPr>
            <w:tcW w:w="4876" w:type="dxa"/>
            <w:gridSpan w:val="2"/>
            <w:shd w:val="clear" w:color="auto" w:fill="FFE599" w:themeFill="accent4" w:themeFillTint="66"/>
          </w:tcPr>
          <w:p w14:paraId="05683568" w14:textId="77777777" w:rsidR="005B231B" w:rsidRPr="00052985" w:rsidRDefault="005B231B" w:rsidP="00366746">
            <w:pPr>
              <w:pStyle w:val="Sinespaciado"/>
              <w:jc w:val="center"/>
              <w:rPr>
                <w:b/>
                <w:bCs/>
                <w:sz w:val="20"/>
              </w:rPr>
            </w:pPr>
            <w:r w:rsidRPr="00052985">
              <w:rPr>
                <w:b/>
                <w:bCs/>
                <w:sz w:val="20"/>
              </w:rPr>
              <w:t>DESEMPEÑOS</w:t>
            </w:r>
          </w:p>
        </w:tc>
        <w:tc>
          <w:tcPr>
            <w:tcW w:w="1014" w:type="dxa"/>
            <w:shd w:val="clear" w:color="auto" w:fill="FFE599" w:themeFill="accent4" w:themeFillTint="66"/>
          </w:tcPr>
          <w:p w14:paraId="09D5980C" w14:textId="77777777" w:rsidR="005B231B" w:rsidRPr="00052985" w:rsidRDefault="005B231B" w:rsidP="00366746">
            <w:pPr>
              <w:pStyle w:val="Sinespaciado"/>
              <w:jc w:val="center"/>
              <w:rPr>
                <w:b/>
                <w:bCs/>
                <w:sz w:val="20"/>
              </w:rPr>
            </w:pPr>
            <w:r w:rsidRPr="00052985">
              <w:rPr>
                <w:b/>
                <w:bCs/>
                <w:sz w:val="20"/>
              </w:rPr>
              <w:t>CAMPO</w:t>
            </w:r>
          </w:p>
          <w:p w14:paraId="6236BFDA" w14:textId="77777777" w:rsidR="005B231B" w:rsidRPr="00052985" w:rsidRDefault="005B231B" w:rsidP="00366746">
            <w:pPr>
              <w:pStyle w:val="Sinespaciado"/>
              <w:jc w:val="center"/>
              <w:rPr>
                <w:b/>
                <w:bCs/>
                <w:sz w:val="20"/>
              </w:rPr>
            </w:pPr>
            <w:r w:rsidRPr="00052985">
              <w:rPr>
                <w:b/>
                <w:bCs/>
                <w:sz w:val="20"/>
              </w:rPr>
              <w:t>TEMÁTICO</w:t>
            </w:r>
          </w:p>
        </w:tc>
        <w:tc>
          <w:tcPr>
            <w:tcW w:w="1705" w:type="dxa"/>
            <w:shd w:val="clear" w:color="auto" w:fill="FFE599" w:themeFill="accent4" w:themeFillTint="66"/>
          </w:tcPr>
          <w:p w14:paraId="696AF093" w14:textId="77777777" w:rsidR="005B231B" w:rsidRPr="00052985" w:rsidRDefault="005B231B" w:rsidP="00366746">
            <w:pPr>
              <w:pStyle w:val="Sinespaciado"/>
              <w:jc w:val="center"/>
              <w:rPr>
                <w:b/>
                <w:bCs/>
                <w:sz w:val="20"/>
              </w:rPr>
            </w:pPr>
            <w:r w:rsidRPr="00052985">
              <w:rPr>
                <w:b/>
                <w:bCs/>
                <w:sz w:val="20"/>
              </w:rPr>
              <w:t xml:space="preserve">CRITERIOS DE EVALUACIÓN </w:t>
            </w:r>
          </w:p>
        </w:tc>
      </w:tr>
      <w:tr w:rsidR="005B231B" w:rsidRPr="00534893" w14:paraId="30B5E06C" w14:textId="77777777" w:rsidTr="00366746">
        <w:trPr>
          <w:trHeight w:val="494"/>
        </w:trPr>
        <w:tc>
          <w:tcPr>
            <w:tcW w:w="1452" w:type="dxa"/>
          </w:tcPr>
          <w:p w14:paraId="6F258879" w14:textId="77777777" w:rsidR="005B231B" w:rsidRPr="009706A9" w:rsidRDefault="005B231B" w:rsidP="00366746">
            <w:pPr>
              <w:pStyle w:val="Sinespaciado"/>
              <w:rPr>
                <w:sz w:val="18"/>
                <w:szCs w:val="18"/>
              </w:rPr>
            </w:pPr>
            <w:r w:rsidRPr="009706A9">
              <w:rPr>
                <w:sz w:val="18"/>
                <w:szCs w:val="18"/>
              </w:rPr>
              <w:t>Gestiona proyectos de emprendimiento económico o social</w:t>
            </w:r>
          </w:p>
        </w:tc>
        <w:tc>
          <w:tcPr>
            <w:tcW w:w="1727" w:type="dxa"/>
          </w:tcPr>
          <w:p w14:paraId="0DF182E5" w14:textId="77777777" w:rsidR="005B231B" w:rsidRPr="00730630" w:rsidRDefault="005B231B" w:rsidP="00366746">
            <w:pPr>
              <w:pStyle w:val="Sinespaciado"/>
              <w:numPr>
                <w:ilvl w:val="0"/>
                <w:numId w:val="5"/>
              </w:numPr>
              <w:ind w:left="134" w:hanging="218"/>
              <w:jc w:val="both"/>
              <w:rPr>
                <w:b/>
                <w:noProof/>
                <w:sz w:val="18"/>
                <w:szCs w:val="18"/>
                <w:lang w:val="en-US"/>
              </w:rPr>
            </w:pPr>
            <w:r w:rsidRPr="00730630">
              <w:rPr>
                <w:b/>
                <w:noProof/>
                <w:sz w:val="18"/>
                <w:szCs w:val="18"/>
                <w:lang w:val="en-US"/>
              </w:rPr>
              <w:t>Crea propuesta de valor.</w:t>
            </w:r>
          </w:p>
          <w:p w14:paraId="05374544" w14:textId="77777777" w:rsidR="005B231B" w:rsidRPr="00730630" w:rsidRDefault="005B231B" w:rsidP="00366746">
            <w:pPr>
              <w:pStyle w:val="Sinespaciado"/>
              <w:numPr>
                <w:ilvl w:val="0"/>
                <w:numId w:val="5"/>
              </w:numPr>
              <w:ind w:left="134" w:hanging="218"/>
              <w:jc w:val="both"/>
              <w:rPr>
                <w:b/>
                <w:noProof/>
                <w:sz w:val="18"/>
                <w:szCs w:val="18"/>
                <w:lang w:val="en-US"/>
              </w:rPr>
            </w:pPr>
            <w:r w:rsidRPr="00730630">
              <w:rPr>
                <w:b/>
                <w:noProof/>
                <w:sz w:val="18"/>
                <w:szCs w:val="18"/>
                <w:lang w:val="en-US"/>
              </w:rPr>
              <w:t>Aplica habilidades técnicas.</w:t>
            </w:r>
          </w:p>
          <w:p w14:paraId="3468EC6A" w14:textId="77777777" w:rsidR="005B231B" w:rsidRPr="009706A9" w:rsidRDefault="005B231B" w:rsidP="00366746">
            <w:pPr>
              <w:pStyle w:val="Sinespaciado"/>
              <w:numPr>
                <w:ilvl w:val="0"/>
                <w:numId w:val="5"/>
              </w:numPr>
              <w:ind w:left="134" w:hanging="218"/>
              <w:jc w:val="both"/>
              <w:rPr>
                <w:noProof/>
                <w:sz w:val="18"/>
                <w:szCs w:val="18"/>
                <w:lang w:val="es-ES"/>
              </w:rPr>
            </w:pPr>
            <w:r w:rsidRPr="00730630">
              <w:rPr>
                <w:b/>
                <w:noProof/>
                <w:sz w:val="18"/>
                <w:szCs w:val="18"/>
                <w:lang w:val="es-ES"/>
              </w:rPr>
              <w:t>Trabaja cooperativamente para lograr objetivos y metas</w:t>
            </w:r>
            <w:r w:rsidRPr="009706A9">
              <w:rPr>
                <w:noProof/>
                <w:sz w:val="18"/>
                <w:szCs w:val="18"/>
                <w:lang w:val="es-ES"/>
              </w:rPr>
              <w:t>.</w:t>
            </w:r>
          </w:p>
          <w:p w14:paraId="38426684" w14:textId="77777777" w:rsidR="005B231B" w:rsidRPr="009706A9" w:rsidRDefault="005B231B" w:rsidP="00366746">
            <w:pPr>
              <w:pStyle w:val="Sinespaciado"/>
              <w:numPr>
                <w:ilvl w:val="0"/>
                <w:numId w:val="5"/>
              </w:numPr>
              <w:ind w:left="134" w:hanging="218"/>
              <w:jc w:val="both"/>
              <w:rPr>
                <w:noProof/>
                <w:sz w:val="18"/>
                <w:szCs w:val="18"/>
                <w:lang w:val="es-ES"/>
              </w:rPr>
            </w:pPr>
            <w:r w:rsidRPr="009706A9">
              <w:rPr>
                <w:noProof/>
                <w:sz w:val="18"/>
                <w:szCs w:val="18"/>
                <w:lang w:val="es-ES"/>
              </w:rPr>
              <w:t>Evalúa los resultados del proyecto de emprendimiento.</w:t>
            </w:r>
          </w:p>
          <w:p w14:paraId="66639EC8" w14:textId="77777777" w:rsidR="005B231B" w:rsidRPr="009706A9" w:rsidRDefault="005B231B" w:rsidP="00366746">
            <w:pPr>
              <w:pStyle w:val="Sinespaciado"/>
              <w:jc w:val="both"/>
              <w:rPr>
                <w:noProof/>
                <w:sz w:val="18"/>
                <w:szCs w:val="18"/>
                <w:lang w:val="es-ES"/>
              </w:rPr>
            </w:pPr>
          </w:p>
          <w:p w14:paraId="16CF4DC7" w14:textId="77777777" w:rsidR="005B231B" w:rsidRPr="009706A9" w:rsidRDefault="005B231B" w:rsidP="00366746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4876" w:type="dxa"/>
            <w:gridSpan w:val="2"/>
          </w:tcPr>
          <w:p w14:paraId="29E78D15" w14:textId="77777777" w:rsidR="005B231B" w:rsidRPr="00A328E3" w:rsidRDefault="005B231B" w:rsidP="00366746">
            <w:pPr>
              <w:pStyle w:val="Sinespaciado"/>
              <w:numPr>
                <w:ilvl w:val="0"/>
                <w:numId w:val="5"/>
              </w:numPr>
              <w:ind w:left="132" w:hanging="142"/>
              <w:jc w:val="both"/>
              <w:rPr>
                <w:sz w:val="16"/>
                <w:szCs w:val="16"/>
              </w:rPr>
            </w:pPr>
            <w:r w:rsidRPr="00A328E3">
              <w:rPr>
                <w:sz w:val="16"/>
                <w:szCs w:val="16"/>
              </w:rPr>
              <w:t>Realiza observaciones o entrevistas individuales para explorar en equipo necesidades o problemas de un grupo de usuarios, para satisfacerlos o resolverlos desde su campo de interés.</w:t>
            </w:r>
          </w:p>
          <w:p w14:paraId="331C248A" w14:textId="77777777" w:rsidR="005B231B" w:rsidRPr="00A328E3" w:rsidRDefault="005B231B" w:rsidP="00366746">
            <w:pPr>
              <w:pStyle w:val="Sinespaciado"/>
              <w:numPr>
                <w:ilvl w:val="0"/>
                <w:numId w:val="5"/>
              </w:numPr>
              <w:ind w:left="132" w:hanging="142"/>
              <w:jc w:val="both"/>
              <w:rPr>
                <w:b/>
                <w:sz w:val="16"/>
                <w:szCs w:val="16"/>
              </w:rPr>
            </w:pPr>
            <w:r w:rsidRPr="00A328E3">
              <w:rPr>
                <w:b/>
                <w:sz w:val="16"/>
                <w:szCs w:val="16"/>
              </w:rPr>
              <w:t>Plantea alternativas de propuesta de valor creativas y las representa a través de prototipos para su validación con posibles usuarios. Selecciona una propuesta de valor en función de su implicancia ética, ambiental y social, y de su resultado económico.</w:t>
            </w:r>
          </w:p>
          <w:p w14:paraId="59B287AA" w14:textId="77777777" w:rsidR="005B231B" w:rsidRPr="00A328E3" w:rsidRDefault="005B231B" w:rsidP="00366746">
            <w:pPr>
              <w:pStyle w:val="Sinespaciado"/>
              <w:numPr>
                <w:ilvl w:val="0"/>
                <w:numId w:val="5"/>
              </w:numPr>
              <w:ind w:left="132" w:hanging="142"/>
              <w:jc w:val="both"/>
              <w:rPr>
                <w:b/>
                <w:sz w:val="16"/>
                <w:szCs w:val="16"/>
              </w:rPr>
            </w:pPr>
            <w:r w:rsidRPr="00A328E3">
              <w:rPr>
                <w:b/>
                <w:sz w:val="16"/>
                <w:szCs w:val="16"/>
              </w:rPr>
              <w:t>Selecciona los insumos y materiales necesarios, y organiza actividades para su obtención. Planifica las acciones que debe ejecutar para elaborar la propuesta de valor y prevé alternativas de solución ante situaciones imprevistas o accidentes.</w:t>
            </w:r>
          </w:p>
          <w:p w14:paraId="310B742D" w14:textId="77777777" w:rsidR="005B231B" w:rsidRPr="00037BDF" w:rsidRDefault="005B231B" w:rsidP="00366746">
            <w:pPr>
              <w:pStyle w:val="Sinespaciado"/>
              <w:numPr>
                <w:ilvl w:val="0"/>
                <w:numId w:val="5"/>
              </w:numPr>
              <w:ind w:left="132" w:hanging="142"/>
              <w:jc w:val="both"/>
              <w:rPr>
                <w:b/>
                <w:sz w:val="16"/>
                <w:szCs w:val="16"/>
              </w:rPr>
            </w:pPr>
            <w:r w:rsidRPr="00037BDF">
              <w:rPr>
                <w:b/>
                <w:sz w:val="16"/>
                <w:szCs w:val="16"/>
              </w:rPr>
              <w:t>Emplea habilidades técnicas para producir un bien o brindar servicio siendo responsable con el ambiente y teniendo en cuenta normas de seguridad en el trabajo.</w:t>
            </w:r>
          </w:p>
          <w:p w14:paraId="1F74C003" w14:textId="77777777" w:rsidR="005B231B" w:rsidRPr="00037BDF" w:rsidRDefault="005B231B" w:rsidP="00366746">
            <w:pPr>
              <w:pStyle w:val="Sinespaciado"/>
              <w:numPr>
                <w:ilvl w:val="0"/>
                <w:numId w:val="5"/>
              </w:numPr>
              <w:ind w:left="132" w:hanging="142"/>
              <w:jc w:val="both"/>
              <w:rPr>
                <w:b/>
                <w:sz w:val="16"/>
                <w:szCs w:val="16"/>
              </w:rPr>
            </w:pPr>
            <w:r w:rsidRPr="00037BDF">
              <w:rPr>
                <w:b/>
                <w:sz w:val="16"/>
                <w:szCs w:val="16"/>
              </w:rPr>
              <w:t>Propone acciones que debe realizar el equipo explicando sus puntos de vista y definiendo los roles. Promueve la perseverancia por lograr el objetivo común a pesar de las dificultades y cumple con responsabilidad las tareas asignadas a su rol.</w:t>
            </w:r>
          </w:p>
          <w:p w14:paraId="5CF6E883" w14:textId="77777777" w:rsidR="005B231B" w:rsidRPr="00A328E3" w:rsidRDefault="005B231B" w:rsidP="00366746">
            <w:pPr>
              <w:pStyle w:val="Sinespaciado"/>
              <w:numPr>
                <w:ilvl w:val="0"/>
                <w:numId w:val="5"/>
              </w:numPr>
              <w:ind w:left="132" w:hanging="142"/>
              <w:jc w:val="both"/>
              <w:rPr>
                <w:sz w:val="16"/>
                <w:szCs w:val="16"/>
              </w:rPr>
            </w:pPr>
            <w:r w:rsidRPr="00A328E3">
              <w:rPr>
                <w:sz w:val="16"/>
                <w:szCs w:val="16"/>
              </w:rPr>
              <w:t>Formula indicadores que le permitan evaluar los procesos de su proyecto y tomar decisiones oportunas para ejecutar las acciones correctivas pertinentes.</w:t>
            </w:r>
          </w:p>
          <w:p w14:paraId="0742D6FD" w14:textId="77777777" w:rsidR="005B231B" w:rsidRPr="00A328E3" w:rsidRDefault="005B231B" w:rsidP="00366746">
            <w:pPr>
              <w:pStyle w:val="Sinespaciado"/>
              <w:numPr>
                <w:ilvl w:val="0"/>
                <w:numId w:val="5"/>
              </w:numPr>
              <w:ind w:left="132" w:hanging="142"/>
              <w:jc w:val="both"/>
              <w:rPr>
                <w:sz w:val="16"/>
                <w:szCs w:val="16"/>
              </w:rPr>
            </w:pPr>
            <w:r w:rsidRPr="00A328E3">
              <w:rPr>
                <w:sz w:val="16"/>
                <w:szCs w:val="16"/>
              </w:rPr>
              <w:t>Formula indicadores para evaluar el impacto social, ambiental y económico generado para incorporar mejorar al proyecto.</w:t>
            </w:r>
          </w:p>
        </w:tc>
        <w:tc>
          <w:tcPr>
            <w:tcW w:w="1014" w:type="dxa"/>
          </w:tcPr>
          <w:p w14:paraId="2A3E62E1" w14:textId="77777777" w:rsidR="005B231B" w:rsidRPr="00A328E3" w:rsidRDefault="005B231B" w:rsidP="00366746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366429B4" w14:textId="77777777" w:rsidR="005B231B" w:rsidRDefault="005B231B" w:rsidP="00366746">
            <w:pPr>
              <w:pStyle w:val="Sinespaciado"/>
              <w:numPr>
                <w:ilvl w:val="0"/>
                <w:numId w:val="5"/>
              </w:numPr>
              <w:ind w:left="176" w:hanging="14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Define los costos fijos y variables</w:t>
            </w:r>
          </w:p>
          <w:p w14:paraId="3BA0C1AC" w14:textId="77777777" w:rsidR="005B231B" w:rsidRPr="00291626" w:rsidRDefault="005B231B" w:rsidP="00366746">
            <w:pPr>
              <w:pStyle w:val="Sinespaciado"/>
              <w:ind w:left="176"/>
              <w:jc w:val="both"/>
              <w:rPr>
                <w:rFonts w:cstheme="minorHAnsi"/>
                <w:sz w:val="18"/>
                <w:szCs w:val="18"/>
              </w:rPr>
            </w:pPr>
          </w:p>
          <w:p w14:paraId="79C8E028" w14:textId="77777777" w:rsidR="005B231B" w:rsidRPr="005B231B" w:rsidRDefault="005B231B" w:rsidP="00366746">
            <w:pPr>
              <w:pStyle w:val="Sinespaciado"/>
              <w:numPr>
                <w:ilvl w:val="0"/>
                <w:numId w:val="5"/>
              </w:numPr>
              <w:ind w:left="176" w:hanging="14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val="es-ES"/>
              </w:rPr>
              <w:t>Identifica los costos fijos y variables para elaborar el presupuesto</w:t>
            </w:r>
            <w:r w:rsidRPr="00FF54A3">
              <w:rPr>
                <w:rFonts w:eastAsia="Calibri" w:cstheme="minorHAnsi"/>
                <w:bCs/>
                <w:sz w:val="18"/>
                <w:szCs w:val="18"/>
                <w:lang w:val="es-ES"/>
              </w:rPr>
              <w:t>.</w:t>
            </w:r>
          </w:p>
          <w:p w14:paraId="2A4C67CD" w14:textId="77777777" w:rsidR="005B231B" w:rsidRPr="00D22490" w:rsidRDefault="005B231B" w:rsidP="005B231B">
            <w:pPr>
              <w:pStyle w:val="Prrafodelista"/>
              <w:rPr>
                <w:rFonts w:cstheme="minorHAnsi"/>
                <w:sz w:val="18"/>
                <w:szCs w:val="18"/>
                <w:lang w:val="es-ES"/>
              </w:rPr>
            </w:pPr>
          </w:p>
          <w:p w14:paraId="4AE6DEB1" w14:textId="77777777" w:rsidR="005B231B" w:rsidRDefault="00366746" w:rsidP="00366746">
            <w:pPr>
              <w:pStyle w:val="Sinespaciado"/>
              <w:numPr>
                <w:ilvl w:val="0"/>
                <w:numId w:val="5"/>
              </w:numPr>
              <w:ind w:left="176" w:hanging="14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Selecciona la materia prima directa e indirecta </w:t>
            </w:r>
          </w:p>
          <w:p w14:paraId="15FA083E" w14:textId="77777777" w:rsidR="00366746" w:rsidRPr="00366746" w:rsidRDefault="00366746" w:rsidP="00366746">
            <w:pPr>
              <w:pStyle w:val="Prrafodelista"/>
              <w:rPr>
                <w:rFonts w:cstheme="minorHAnsi"/>
                <w:sz w:val="18"/>
                <w:szCs w:val="18"/>
                <w:lang w:val="es-ES"/>
              </w:rPr>
            </w:pPr>
          </w:p>
          <w:p w14:paraId="2132B0D0" w14:textId="47CB12F5" w:rsidR="00366746" w:rsidRPr="00FF54A3" w:rsidRDefault="007E2333" w:rsidP="00366746">
            <w:pPr>
              <w:pStyle w:val="Sinespaciado"/>
              <w:numPr>
                <w:ilvl w:val="0"/>
                <w:numId w:val="5"/>
              </w:numPr>
              <w:ind w:left="176" w:hanging="14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Aplica las fórmulas para hallar el costo unitario</w:t>
            </w:r>
          </w:p>
        </w:tc>
      </w:tr>
      <w:tr w:rsidR="005B231B" w:rsidRPr="00052985" w14:paraId="6DE0C5D6" w14:textId="77777777" w:rsidTr="00052985">
        <w:trPr>
          <w:trHeight w:val="311"/>
        </w:trPr>
        <w:tc>
          <w:tcPr>
            <w:tcW w:w="5933" w:type="dxa"/>
            <w:gridSpan w:val="3"/>
            <w:shd w:val="clear" w:color="auto" w:fill="FFE599" w:themeFill="accent4" w:themeFillTint="66"/>
          </w:tcPr>
          <w:p w14:paraId="4C6F664D" w14:textId="77777777" w:rsidR="005B231B" w:rsidRPr="005C7E96" w:rsidRDefault="005B231B" w:rsidP="00366746">
            <w:pPr>
              <w:pStyle w:val="Sinespaciado"/>
              <w:jc w:val="center"/>
              <w:rPr>
                <w:b/>
                <w:bCs/>
                <w:sz w:val="24"/>
              </w:rPr>
            </w:pPr>
            <w:r w:rsidRPr="005C7E96">
              <w:rPr>
                <w:b/>
                <w:bCs/>
                <w:sz w:val="24"/>
              </w:rPr>
              <w:t>PROPOSITO</w:t>
            </w:r>
          </w:p>
        </w:tc>
        <w:tc>
          <w:tcPr>
            <w:tcW w:w="4841" w:type="dxa"/>
            <w:gridSpan w:val="3"/>
            <w:shd w:val="clear" w:color="auto" w:fill="FFE599" w:themeFill="accent4" w:themeFillTint="66"/>
          </w:tcPr>
          <w:p w14:paraId="68B4745B" w14:textId="77777777" w:rsidR="005B231B" w:rsidRPr="005C7E96" w:rsidRDefault="005B231B" w:rsidP="00366746">
            <w:pPr>
              <w:pStyle w:val="Sinespaciado"/>
              <w:jc w:val="center"/>
              <w:rPr>
                <w:b/>
                <w:bCs/>
                <w:sz w:val="24"/>
              </w:rPr>
            </w:pPr>
            <w:r w:rsidRPr="005C7E96">
              <w:rPr>
                <w:b/>
                <w:bCs/>
                <w:sz w:val="24"/>
              </w:rPr>
              <w:t>RETO</w:t>
            </w:r>
          </w:p>
        </w:tc>
      </w:tr>
      <w:tr w:rsidR="005B231B" w:rsidRPr="00534893" w14:paraId="07395F48" w14:textId="77777777" w:rsidTr="00052985">
        <w:trPr>
          <w:trHeight w:val="311"/>
        </w:trPr>
        <w:tc>
          <w:tcPr>
            <w:tcW w:w="5933" w:type="dxa"/>
            <w:gridSpan w:val="3"/>
            <w:shd w:val="clear" w:color="auto" w:fill="FFE599" w:themeFill="accent4" w:themeFillTint="66"/>
          </w:tcPr>
          <w:p w14:paraId="63128978" w14:textId="2951EC8E" w:rsidR="005B231B" w:rsidRPr="005C7E96" w:rsidRDefault="003D057D" w:rsidP="003D057D">
            <w:pPr>
              <w:ind w:firstLine="0"/>
              <w:jc w:val="both"/>
              <w:rPr>
                <w:sz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18"/>
                <w:lang w:val="es-ES"/>
              </w:rPr>
              <w:t xml:space="preserve">Identificar </w:t>
            </w:r>
            <w:r w:rsidR="00E1564A" w:rsidRPr="005C7E96">
              <w:rPr>
                <w:rFonts w:cstheme="minorHAnsi"/>
                <w:bCs/>
                <w:sz w:val="20"/>
                <w:szCs w:val="18"/>
                <w:lang w:val="es-ES"/>
              </w:rPr>
              <w:t xml:space="preserve">y explicar los elementos que tenemos que tener en cuenta para elaborar nuestro </w:t>
            </w:r>
            <w:r>
              <w:rPr>
                <w:rFonts w:cstheme="minorHAnsi"/>
                <w:bCs/>
                <w:sz w:val="20"/>
                <w:szCs w:val="18"/>
                <w:lang w:val="es-ES"/>
              </w:rPr>
              <w:t xml:space="preserve">costo y </w:t>
            </w:r>
            <w:r w:rsidR="00E1564A" w:rsidRPr="005C7E96">
              <w:rPr>
                <w:rFonts w:cstheme="minorHAnsi"/>
                <w:bCs/>
                <w:sz w:val="20"/>
                <w:szCs w:val="18"/>
                <w:lang w:val="es-ES"/>
              </w:rPr>
              <w:t>presupuesto por servicios d</w:t>
            </w:r>
            <w:r w:rsidR="00C840D7" w:rsidRPr="005C7E96">
              <w:rPr>
                <w:rFonts w:cstheme="minorHAnsi"/>
                <w:bCs/>
                <w:sz w:val="20"/>
                <w:szCs w:val="18"/>
                <w:lang w:val="es-ES"/>
              </w:rPr>
              <w:t>e maquillaje artístico</w:t>
            </w:r>
          </w:p>
          <w:p w14:paraId="59309BA1" w14:textId="77777777" w:rsidR="005B231B" w:rsidRPr="005C7E96" w:rsidRDefault="005B231B" w:rsidP="003D057D">
            <w:pPr>
              <w:pStyle w:val="Sinespaciado"/>
              <w:jc w:val="both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841" w:type="dxa"/>
            <w:gridSpan w:val="3"/>
            <w:shd w:val="clear" w:color="auto" w:fill="FFE599" w:themeFill="accent4" w:themeFillTint="66"/>
          </w:tcPr>
          <w:p w14:paraId="38CF63ED" w14:textId="4883D562" w:rsidR="005B231B" w:rsidRPr="005C7E96" w:rsidRDefault="005B231B" w:rsidP="00AB4253">
            <w:pPr>
              <w:pStyle w:val="Sinespaciado"/>
              <w:jc w:val="both"/>
              <w:rPr>
                <w:b/>
                <w:bCs/>
                <w:sz w:val="20"/>
              </w:rPr>
            </w:pPr>
            <w:r w:rsidRPr="005C7E96">
              <w:rPr>
                <w:sz w:val="20"/>
              </w:rPr>
              <w:t xml:space="preserve">¿Cómo </w:t>
            </w:r>
            <w:r w:rsidR="00E1564A" w:rsidRPr="005C7E96">
              <w:rPr>
                <w:sz w:val="20"/>
              </w:rPr>
              <w:t>podríamos elaborar el presupuesto por servicios d</w:t>
            </w:r>
            <w:r w:rsidR="00C840D7" w:rsidRPr="005C7E96">
              <w:rPr>
                <w:sz w:val="20"/>
              </w:rPr>
              <w:t>e maquillaje artístico</w:t>
            </w:r>
            <w:r w:rsidR="00E1564A" w:rsidRPr="005C7E96">
              <w:rPr>
                <w:sz w:val="20"/>
              </w:rPr>
              <w:t xml:space="preserve"> para obtener un margen de gana</w:t>
            </w:r>
            <w:r w:rsidR="007E2333" w:rsidRPr="005C7E96">
              <w:rPr>
                <w:sz w:val="20"/>
              </w:rPr>
              <w:t>n</w:t>
            </w:r>
            <w:r w:rsidR="00E1564A" w:rsidRPr="005C7E96">
              <w:rPr>
                <w:sz w:val="20"/>
              </w:rPr>
              <w:t>cia</w:t>
            </w:r>
            <w:r w:rsidR="00AB4253">
              <w:rPr>
                <w:sz w:val="20"/>
              </w:rPr>
              <w:t xml:space="preserve"> la cual nos permita ahorrar</w:t>
            </w:r>
            <w:r w:rsidRPr="005C7E96">
              <w:rPr>
                <w:sz w:val="20"/>
              </w:rPr>
              <w:t>?</w:t>
            </w:r>
          </w:p>
        </w:tc>
      </w:tr>
    </w:tbl>
    <w:p w14:paraId="3F08FB03" w14:textId="77777777" w:rsidR="005B231B" w:rsidRPr="00F20806" w:rsidRDefault="005B231B" w:rsidP="005B231B">
      <w:pPr>
        <w:pStyle w:val="Sinespaciado"/>
        <w:rPr>
          <w:sz w:val="14"/>
        </w:rPr>
      </w:pPr>
    </w:p>
    <w:p w14:paraId="56928239" w14:textId="77777777" w:rsidR="005B231B" w:rsidRPr="00052985" w:rsidRDefault="005B231B" w:rsidP="005B231B">
      <w:pPr>
        <w:pStyle w:val="Sinespaciado"/>
        <w:rPr>
          <w:b/>
          <w:bCs/>
        </w:rPr>
      </w:pPr>
      <w:r w:rsidRPr="00052985">
        <w:rPr>
          <w:b/>
          <w:bCs/>
        </w:rPr>
        <w:t>IV. ENFOQUE TRANSVERSAL:</w:t>
      </w:r>
    </w:p>
    <w:tbl>
      <w:tblPr>
        <w:tblStyle w:val="6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"/>
        <w:gridCol w:w="1692"/>
        <w:gridCol w:w="2268"/>
        <w:gridCol w:w="6945"/>
      </w:tblGrid>
      <w:tr w:rsidR="005B231B" w:rsidRPr="00825C63" w14:paraId="2F4EE900" w14:textId="77777777" w:rsidTr="00052985">
        <w:trPr>
          <w:gridBefore w:val="1"/>
          <w:wBefore w:w="10" w:type="dxa"/>
          <w:trHeight w:val="403"/>
        </w:trPr>
        <w:tc>
          <w:tcPr>
            <w:tcW w:w="1692" w:type="dxa"/>
            <w:shd w:val="clear" w:color="auto" w:fill="FFE599" w:themeFill="accent4" w:themeFillTint="66"/>
            <w:vAlign w:val="center"/>
          </w:tcPr>
          <w:p w14:paraId="4D9AA045" w14:textId="77777777" w:rsidR="005B231B" w:rsidRPr="00A328E3" w:rsidRDefault="005B231B" w:rsidP="00366746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A328E3">
              <w:rPr>
                <w:b/>
                <w:bCs/>
                <w:sz w:val="18"/>
                <w:szCs w:val="18"/>
              </w:rPr>
              <w:t>ENFOQUE TRANSVERSAL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40034F8F" w14:textId="77777777" w:rsidR="005B231B" w:rsidRPr="00A328E3" w:rsidRDefault="005B231B" w:rsidP="00366746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A328E3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6945" w:type="dxa"/>
            <w:shd w:val="clear" w:color="auto" w:fill="FFE599" w:themeFill="accent4" w:themeFillTint="66"/>
            <w:vAlign w:val="center"/>
          </w:tcPr>
          <w:p w14:paraId="5A0FE848" w14:textId="77777777" w:rsidR="005B231B" w:rsidRPr="00A328E3" w:rsidRDefault="005B231B" w:rsidP="00366746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A328E3">
              <w:rPr>
                <w:b/>
                <w:bCs/>
                <w:sz w:val="18"/>
                <w:szCs w:val="18"/>
              </w:rPr>
              <w:t>ACTITUD</w:t>
            </w:r>
          </w:p>
        </w:tc>
      </w:tr>
      <w:tr w:rsidR="005B231B" w:rsidRPr="00534893" w14:paraId="1DBE2C20" w14:textId="77777777" w:rsidTr="00EC256E">
        <w:trPr>
          <w:trHeight w:val="403"/>
        </w:trPr>
        <w:tc>
          <w:tcPr>
            <w:tcW w:w="1702" w:type="dxa"/>
            <w:gridSpan w:val="2"/>
            <w:vMerge w:val="restart"/>
            <w:shd w:val="clear" w:color="auto" w:fill="F7CAAC" w:themeFill="accent2" w:themeFillTint="66"/>
          </w:tcPr>
          <w:p w14:paraId="014D6C7C" w14:textId="77777777" w:rsidR="005B231B" w:rsidRPr="00037BDF" w:rsidRDefault="005B231B" w:rsidP="00366746">
            <w:pPr>
              <w:ind w:firstLine="0"/>
              <w:rPr>
                <w:rFonts w:ascii="Times New Roman" w:hAnsi="Times New Roman"/>
                <w:lang w:val="es-ES" w:eastAsia="en-US" w:bidi="ar-SA"/>
              </w:rPr>
            </w:pPr>
          </w:p>
          <w:p w14:paraId="12478F77" w14:textId="77777777" w:rsidR="005B231B" w:rsidRPr="00A328E3" w:rsidRDefault="005B231B" w:rsidP="0036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firstLine="0"/>
              <w:jc w:val="center"/>
              <w:rPr>
                <w:rFonts w:cs="Arial"/>
                <w:iCs/>
                <w:sz w:val="18"/>
                <w:szCs w:val="18"/>
                <w:lang w:val="es-MX" w:eastAsia="en-US" w:bidi="ar-SA"/>
              </w:rPr>
            </w:pPr>
            <w:r w:rsidRPr="00E846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INCLUSIVO O ATENCIÓN A LA DIVERSIDAD</w:t>
            </w:r>
          </w:p>
        </w:tc>
        <w:tc>
          <w:tcPr>
            <w:tcW w:w="2268" w:type="dxa"/>
            <w:vAlign w:val="center"/>
          </w:tcPr>
          <w:p w14:paraId="5E578778" w14:textId="77777777" w:rsidR="005B231B" w:rsidRDefault="005B231B" w:rsidP="0036674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/>
              </w:rPr>
              <w:t xml:space="preserve">  </w:t>
            </w:r>
            <w:r w:rsidRPr="00E84623">
              <w:rPr>
                <w:rFonts w:ascii="Calibri" w:hAnsi="Calibri" w:cs="Calibri"/>
                <w:color w:val="000000"/>
                <w:sz w:val="18"/>
                <w:szCs w:val="18"/>
                <w:lang w:val="es-PE"/>
              </w:rPr>
              <w:t>Respeto por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las</w:t>
            </w:r>
          </w:p>
          <w:p w14:paraId="5EF4F79F" w14:textId="77777777" w:rsidR="005B231B" w:rsidRPr="00A328E3" w:rsidRDefault="005B231B" w:rsidP="00366746">
            <w:pPr>
              <w:pStyle w:val="Sinespaciado"/>
              <w:ind w:firstLine="0"/>
              <w:rPr>
                <w:sz w:val="18"/>
                <w:szCs w:val="18"/>
                <w:lang w:val="es-MX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diferencias</w:t>
            </w:r>
          </w:p>
        </w:tc>
        <w:tc>
          <w:tcPr>
            <w:tcW w:w="6945" w:type="dxa"/>
          </w:tcPr>
          <w:p w14:paraId="76CC7C01" w14:textId="77777777" w:rsidR="005B231B" w:rsidRPr="00E84623" w:rsidRDefault="005B231B" w:rsidP="00366746">
            <w:pPr>
              <w:ind w:firstLine="0"/>
              <w:jc w:val="both"/>
              <w:rPr>
                <w:rFonts w:ascii="Gill Sans" w:eastAsia="Gill Sans" w:hAnsi="Gill Sans" w:cs="Gill Sans"/>
                <w:sz w:val="18"/>
                <w:szCs w:val="18"/>
                <w:lang w:val="es-PE" w:bidi="ar-SA"/>
              </w:rPr>
            </w:pPr>
            <w:r w:rsidRPr="00E84623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Docentes y estudiantes demuestran tolerancia, apertura y respeto a todos y cada uno, evitando cualquier forma de discriminación basada en el prejuicio a cualquier diferencia.</w:t>
            </w:r>
          </w:p>
        </w:tc>
      </w:tr>
      <w:tr w:rsidR="005B231B" w:rsidRPr="00534893" w14:paraId="6AD7E48B" w14:textId="77777777" w:rsidTr="00EC256E">
        <w:trPr>
          <w:trHeight w:val="403"/>
        </w:trPr>
        <w:tc>
          <w:tcPr>
            <w:tcW w:w="1702" w:type="dxa"/>
            <w:gridSpan w:val="2"/>
            <w:vMerge/>
            <w:shd w:val="clear" w:color="auto" w:fill="F7CAAC" w:themeFill="accent2" w:themeFillTint="66"/>
            <w:vAlign w:val="center"/>
          </w:tcPr>
          <w:p w14:paraId="23AF818C" w14:textId="77777777" w:rsidR="005B231B" w:rsidRPr="00E84623" w:rsidRDefault="005B231B" w:rsidP="0036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firstLine="0"/>
              <w:jc w:val="center"/>
              <w:rPr>
                <w:rFonts w:eastAsia="Calibri" w:cs="Calibri"/>
                <w:i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1F099AFF" w14:textId="77777777" w:rsidR="005B231B" w:rsidRPr="00A328E3" w:rsidRDefault="005B231B" w:rsidP="00366746">
            <w:pPr>
              <w:pStyle w:val="Sinespaciado"/>
              <w:ind w:firstLine="0"/>
              <w:rPr>
                <w:rFonts w:ascii="Cambria" w:eastAsia="Calibri" w:hAnsi="Cambria" w:cs="Calibri"/>
                <w:iCs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Calibri"/>
                <w:iCs/>
                <w:color w:val="000000"/>
                <w:sz w:val="18"/>
                <w:szCs w:val="18"/>
              </w:rPr>
              <w:t xml:space="preserve">  Equidad en la enseñanza</w:t>
            </w:r>
          </w:p>
        </w:tc>
        <w:tc>
          <w:tcPr>
            <w:tcW w:w="6945" w:type="dxa"/>
          </w:tcPr>
          <w:p w14:paraId="4E8BF8E2" w14:textId="77777777" w:rsidR="005B231B" w:rsidRPr="00A328E3" w:rsidRDefault="005B231B" w:rsidP="00366746">
            <w:pPr>
              <w:pStyle w:val="Sinespaciad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Los docentes programan y enseñan considerando tiempos, espacios y actividades diferenciadas de acuerdo a las características y demandas de los estudiantes, las que se articulan en situaciones significativas vinculadas a su contexto y realidad</w:t>
            </w:r>
          </w:p>
        </w:tc>
      </w:tr>
      <w:tr w:rsidR="005B231B" w:rsidRPr="00534893" w14:paraId="02170C7D" w14:textId="77777777" w:rsidTr="00EC256E">
        <w:trPr>
          <w:trHeight w:val="403"/>
        </w:trPr>
        <w:tc>
          <w:tcPr>
            <w:tcW w:w="1702" w:type="dxa"/>
            <w:gridSpan w:val="2"/>
            <w:vMerge/>
            <w:shd w:val="clear" w:color="auto" w:fill="F7CAAC" w:themeFill="accent2" w:themeFillTint="66"/>
            <w:vAlign w:val="center"/>
          </w:tcPr>
          <w:p w14:paraId="77679EA8" w14:textId="77777777" w:rsidR="005B231B" w:rsidRPr="00E84623" w:rsidRDefault="005B231B" w:rsidP="0036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firstLine="0"/>
              <w:jc w:val="center"/>
              <w:rPr>
                <w:rFonts w:eastAsia="Calibri" w:cs="Calibri"/>
                <w:i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5D3E7E1A" w14:textId="77777777" w:rsidR="005B231B" w:rsidRPr="00E84623" w:rsidRDefault="005B231B" w:rsidP="00366746">
            <w:pPr>
              <w:ind w:firstLine="0"/>
              <w:rPr>
                <w:rFonts w:ascii="Times New Roman" w:hAnsi="Times New Roman"/>
                <w:sz w:val="24"/>
                <w:szCs w:val="24"/>
                <w:lang w:val="es-PE" w:eastAsia="en-US" w:bidi="ar-SA"/>
              </w:rPr>
            </w:pPr>
            <w:r w:rsidRPr="00E84623">
              <w:rPr>
                <w:rFonts w:ascii="Calibri" w:hAnsi="Calibri" w:cs="Calibri"/>
                <w:color w:val="000000"/>
                <w:sz w:val="18"/>
                <w:szCs w:val="18"/>
                <w:lang w:val="es-PE" w:eastAsia="en-US" w:bidi="ar-SA"/>
              </w:rPr>
              <w:t xml:space="preserve">  Confianza en la persona</w:t>
            </w:r>
          </w:p>
          <w:p w14:paraId="41789B04" w14:textId="77777777" w:rsidR="005B231B" w:rsidRPr="00E84623" w:rsidRDefault="005B231B" w:rsidP="00366746">
            <w:pPr>
              <w:ind w:firstLine="0"/>
              <w:rPr>
                <w:rFonts w:ascii="Calibri" w:hAnsi="Calibri" w:cs="Calibri"/>
                <w:color w:val="000000"/>
                <w:sz w:val="18"/>
                <w:szCs w:val="18"/>
                <w:lang w:val="es-PE" w:eastAsia="en-US" w:bidi="ar-SA"/>
              </w:rPr>
            </w:pPr>
          </w:p>
        </w:tc>
        <w:tc>
          <w:tcPr>
            <w:tcW w:w="6945" w:type="dxa"/>
          </w:tcPr>
          <w:p w14:paraId="4ADFADB0" w14:textId="77777777" w:rsidR="005B231B" w:rsidRPr="00A328E3" w:rsidRDefault="005B231B" w:rsidP="00366746">
            <w:pPr>
              <w:pStyle w:val="Sinespaciad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Los estudiantes protegen y fortalecen en toda circunstancia su autonomía, autoconfianza y autoestima.</w:t>
            </w:r>
          </w:p>
        </w:tc>
      </w:tr>
    </w:tbl>
    <w:p w14:paraId="4946B8D4" w14:textId="051603C1" w:rsidR="005B231B" w:rsidRDefault="005B231B" w:rsidP="005B231B">
      <w:pPr>
        <w:pStyle w:val="Sinespaciado"/>
        <w:rPr>
          <w:sz w:val="14"/>
        </w:rPr>
      </w:pPr>
    </w:p>
    <w:p w14:paraId="389AB499" w14:textId="220F35F7" w:rsidR="001672D7" w:rsidRDefault="001672D7" w:rsidP="005B231B">
      <w:pPr>
        <w:pStyle w:val="Sinespaciado"/>
        <w:rPr>
          <w:sz w:val="14"/>
        </w:rPr>
      </w:pPr>
    </w:p>
    <w:p w14:paraId="3C9607B8" w14:textId="62B2E027" w:rsidR="001672D7" w:rsidRDefault="001672D7" w:rsidP="005B231B">
      <w:pPr>
        <w:pStyle w:val="Sinespaciado"/>
        <w:rPr>
          <w:sz w:val="14"/>
        </w:rPr>
      </w:pPr>
    </w:p>
    <w:p w14:paraId="034E2EDC" w14:textId="6968569B" w:rsidR="001672D7" w:rsidRDefault="001672D7" w:rsidP="005B231B">
      <w:pPr>
        <w:pStyle w:val="Sinespaciado"/>
        <w:rPr>
          <w:sz w:val="14"/>
        </w:rPr>
      </w:pPr>
    </w:p>
    <w:p w14:paraId="62CF6A5A" w14:textId="4A2FDAB5" w:rsidR="001672D7" w:rsidRDefault="001672D7" w:rsidP="005B231B">
      <w:pPr>
        <w:pStyle w:val="Sinespaciado"/>
        <w:rPr>
          <w:sz w:val="14"/>
        </w:rPr>
      </w:pPr>
    </w:p>
    <w:p w14:paraId="28E62DB1" w14:textId="2173B446" w:rsidR="001672D7" w:rsidRDefault="001672D7" w:rsidP="005B231B">
      <w:pPr>
        <w:pStyle w:val="Sinespaciado"/>
        <w:rPr>
          <w:sz w:val="14"/>
        </w:rPr>
      </w:pPr>
    </w:p>
    <w:p w14:paraId="6ED79427" w14:textId="5F5B9B3F" w:rsidR="001672D7" w:rsidRDefault="001672D7" w:rsidP="005B231B">
      <w:pPr>
        <w:pStyle w:val="Sinespaciado"/>
        <w:rPr>
          <w:sz w:val="14"/>
        </w:rPr>
      </w:pPr>
    </w:p>
    <w:p w14:paraId="585F9C1F" w14:textId="66F5421A" w:rsidR="001672D7" w:rsidRDefault="001672D7" w:rsidP="005B231B">
      <w:pPr>
        <w:pStyle w:val="Sinespaciado"/>
        <w:rPr>
          <w:sz w:val="14"/>
        </w:rPr>
      </w:pPr>
    </w:p>
    <w:p w14:paraId="69F5CE69" w14:textId="15FC92B9" w:rsidR="001672D7" w:rsidRDefault="001672D7" w:rsidP="005B231B">
      <w:pPr>
        <w:pStyle w:val="Sinespaciado"/>
        <w:rPr>
          <w:sz w:val="14"/>
        </w:rPr>
      </w:pPr>
    </w:p>
    <w:p w14:paraId="1595915C" w14:textId="77777777" w:rsidR="001672D7" w:rsidRPr="001E2F1B" w:rsidRDefault="001672D7" w:rsidP="005B231B">
      <w:pPr>
        <w:pStyle w:val="Sinespaciado"/>
        <w:rPr>
          <w:sz w:val="14"/>
        </w:rPr>
      </w:pPr>
    </w:p>
    <w:p w14:paraId="392D774F" w14:textId="77777777" w:rsidR="005B231B" w:rsidRPr="00052985" w:rsidRDefault="005B231B" w:rsidP="005B231B">
      <w:pPr>
        <w:pStyle w:val="Sinespaciado"/>
        <w:rPr>
          <w:b/>
          <w:bCs/>
          <w:szCs w:val="18"/>
          <w:lang w:val="es-ES"/>
        </w:rPr>
      </w:pPr>
      <w:r w:rsidRPr="00052985">
        <w:rPr>
          <w:b/>
          <w:bCs/>
          <w:szCs w:val="18"/>
          <w:lang w:val="es-ES"/>
        </w:rPr>
        <w:t>V. SECUENCIA DIDACTICA:</w:t>
      </w:r>
    </w:p>
    <w:p w14:paraId="2046D776" w14:textId="77777777" w:rsidR="005B231B" w:rsidRPr="00AD64AD" w:rsidRDefault="005B231B" w:rsidP="005B231B">
      <w:pPr>
        <w:pStyle w:val="Sinespaciado"/>
        <w:rPr>
          <w:b/>
          <w:bCs/>
          <w:sz w:val="14"/>
          <w:szCs w:val="24"/>
          <w:lang w:val="es-ES"/>
        </w:rPr>
      </w:pPr>
    </w:p>
    <w:tbl>
      <w:tblPr>
        <w:tblStyle w:val="Tablaconcuadrcula"/>
        <w:tblW w:w="109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9280"/>
      </w:tblGrid>
      <w:tr w:rsidR="005B231B" w:rsidRPr="00052985" w14:paraId="066DAEF5" w14:textId="77777777" w:rsidTr="00052985">
        <w:trPr>
          <w:trHeight w:val="507"/>
        </w:trPr>
        <w:tc>
          <w:tcPr>
            <w:tcW w:w="1702" w:type="dxa"/>
            <w:shd w:val="clear" w:color="auto" w:fill="FFE599" w:themeFill="accent4" w:themeFillTint="66"/>
          </w:tcPr>
          <w:p w14:paraId="58C48176" w14:textId="77777777" w:rsidR="005B231B" w:rsidRPr="00052985" w:rsidRDefault="005B231B" w:rsidP="00366746">
            <w:pPr>
              <w:tabs>
                <w:tab w:val="left" w:pos="993"/>
              </w:tabs>
              <w:ind w:firstLine="0"/>
              <w:jc w:val="center"/>
              <w:rPr>
                <w:rFonts w:eastAsia="Script MT Bold" w:cstheme="minorHAnsi"/>
                <w:b/>
                <w:iCs/>
                <w:szCs w:val="18"/>
                <w:lang w:val="es-ES"/>
              </w:rPr>
            </w:pPr>
            <w:r w:rsidRPr="00052985">
              <w:rPr>
                <w:rFonts w:eastAsia="Script MT Bold" w:cstheme="minorHAnsi"/>
                <w:b/>
                <w:iCs/>
                <w:szCs w:val="18"/>
                <w:lang w:val="es-ES"/>
              </w:rPr>
              <w:t>MOMENTOS</w:t>
            </w:r>
          </w:p>
        </w:tc>
        <w:tc>
          <w:tcPr>
            <w:tcW w:w="9280" w:type="dxa"/>
            <w:shd w:val="clear" w:color="auto" w:fill="FFE599" w:themeFill="accent4" w:themeFillTint="66"/>
          </w:tcPr>
          <w:p w14:paraId="05A78388" w14:textId="77777777" w:rsidR="005B231B" w:rsidRPr="00052985" w:rsidRDefault="005B231B" w:rsidP="00366746">
            <w:pPr>
              <w:tabs>
                <w:tab w:val="left" w:pos="993"/>
              </w:tabs>
              <w:ind w:firstLine="0"/>
              <w:jc w:val="center"/>
              <w:rPr>
                <w:rFonts w:eastAsia="Script MT Bold" w:cstheme="minorHAnsi"/>
                <w:b/>
                <w:iCs/>
                <w:szCs w:val="18"/>
                <w:lang w:val="es-ES"/>
              </w:rPr>
            </w:pPr>
            <w:r w:rsidRPr="00052985">
              <w:rPr>
                <w:rFonts w:eastAsia="Script MT Bold" w:cstheme="minorHAnsi"/>
                <w:b/>
                <w:iCs/>
                <w:szCs w:val="18"/>
                <w:lang w:val="es-ES"/>
              </w:rPr>
              <w:t>DESARROLLO DE ACTIVIDADES</w:t>
            </w:r>
          </w:p>
        </w:tc>
      </w:tr>
      <w:tr w:rsidR="005B231B" w:rsidRPr="00534893" w14:paraId="644AC273" w14:textId="77777777" w:rsidTr="00EC256E">
        <w:trPr>
          <w:trHeight w:val="2979"/>
        </w:trPr>
        <w:tc>
          <w:tcPr>
            <w:tcW w:w="1702" w:type="dxa"/>
            <w:shd w:val="clear" w:color="auto" w:fill="F7CAAC" w:themeFill="accent2" w:themeFillTint="66"/>
            <w:vAlign w:val="center"/>
          </w:tcPr>
          <w:p w14:paraId="38DDA979" w14:textId="77777777" w:rsidR="005B231B" w:rsidRDefault="005B231B" w:rsidP="00366746">
            <w:pPr>
              <w:tabs>
                <w:tab w:val="left" w:pos="993"/>
              </w:tabs>
              <w:ind w:firstLine="0"/>
              <w:jc w:val="center"/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</w:pPr>
            <w:r w:rsidRPr="007B2A80"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  <w:t>INICIO</w:t>
            </w:r>
          </w:p>
          <w:p w14:paraId="2ABB50D7" w14:textId="77777777" w:rsidR="005B231B" w:rsidRPr="007B2A80" w:rsidRDefault="005B231B" w:rsidP="00366746">
            <w:pPr>
              <w:tabs>
                <w:tab w:val="left" w:pos="993"/>
              </w:tabs>
              <w:ind w:firstLine="0"/>
              <w:jc w:val="center"/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</w:pPr>
            <w:r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  <w:t>(10 minutos)</w:t>
            </w:r>
          </w:p>
        </w:tc>
        <w:tc>
          <w:tcPr>
            <w:tcW w:w="9280" w:type="dxa"/>
          </w:tcPr>
          <w:p w14:paraId="6F18FF53" w14:textId="77777777" w:rsidR="005B231B" w:rsidRPr="005C7E96" w:rsidRDefault="005B231B" w:rsidP="00366746">
            <w:pPr>
              <w:ind w:firstLine="0"/>
              <w:jc w:val="both"/>
              <w:rPr>
                <w:rFonts w:cs="Arial"/>
                <w:sz w:val="20"/>
                <w:lang w:val="es-MX" w:eastAsia="en-US" w:bidi="ar-SA"/>
              </w:rPr>
            </w:pPr>
            <w:r w:rsidRPr="005C7E96">
              <w:rPr>
                <w:rFonts w:cs="Arial"/>
                <w:sz w:val="20"/>
                <w:lang w:val="es-MX" w:eastAsia="en-US" w:bidi="ar-SA"/>
              </w:rPr>
              <w:t>La docente saluda a los estudiantes y hace recordar lo realizado en la actividad anterior</w:t>
            </w:r>
          </w:p>
          <w:p w14:paraId="2D080E56" w14:textId="77777777" w:rsidR="005B231B" w:rsidRPr="005C7E96" w:rsidRDefault="005B231B" w:rsidP="00366746">
            <w:pPr>
              <w:ind w:firstLine="0"/>
              <w:jc w:val="both"/>
              <w:rPr>
                <w:rFonts w:cs="Arial"/>
                <w:sz w:val="20"/>
                <w:lang w:val="es-MX" w:eastAsia="en-US" w:bidi="ar-SA"/>
              </w:rPr>
            </w:pPr>
            <w:r w:rsidRPr="005C7E96">
              <w:rPr>
                <w:rFonts w:cs="Arial"/>
                <w:sz w:val="20"/>
                <w:lang w:val="es-MX" w:eastAsia="en-US" w:bidi="ar-SA"/>
              </w:rPr>
              <w:t>Presenta imágenes y formula la pregunta ¿Qué observan en las imágenes?</w:t>
            </w:r>
          </w:p>
          <w:p w14:paraId="291AC466" w14:textId="77777777" w:rsidR="005B231B" w:rsidRPr="005C7E96" w:rsidRDefault="005B231B" w:rsidP="00366746">
            <w:pPr>
              <w:ind w:firstLine="0"/>
              <w:jc w:val="both"/>
              <w:rPr>
                <w:rFonts w:cs="Arial"/>
                <w:sz w:val="20"/>
                <w:szCs w:val="14"/>
                <w:lang w:val="es-MX" w:eastAsia="en-US" w:bidi="ar-SA"/>
              </w:rPr>
            </w:pPr>
          </w:p>
          <w:p w14:paraId="02ED37A7" w14:textId="77777777" w:rsidR="005B231B" w:rsidRPr="005C7E96" w:rsidRDefault="005B231B" w:rsidP="00366746">
            <w:pPr>
              <w:ind w:firstLine="0"/>
              <w:jc w:val="both"/>
              <w:rPr>
                <w:rFonts w:cs="Arial"/>
                <w:sz w:val="20"/>
                <w:lang w:val="es-ES" w:eastAsia="en-US" w:bidi="ar-SA"/>
              </w:rPr>
            </w:pPr>
            <w:r w:rsidRPr="005C7E96">
              <w:rPr>
                <w:rFonts w:cs="Arial"/>
                <w:sz w:val="20"/>
                <w:lang w:val="es-MX" w:eastAsia="en-US" w:bidi="ar-SA"/>
              </w:rPr>
              <w:t xml:space="preserve">       </w:t>
            </w:r>
            <w:r w:rsidRPr="005C7E96">
              <w:rPr>
                <w:noProof/>
                <w:sz w:val="20"/>
                <w:lang w:eastAsia="en-US" w:bidi="ar-SA"/>
              </w:rPr>
              <w:drawing>
                <wp:inline distT="0" distB="0" distL="0" distR="0" wp14:anchorId="19630E5C" wp14:editId="082A9513">
                  <wp:extent cx="1838325" cy="970584"/>
                  <wp:effectExtent l="0" t="0" r="0" b="1270"/>
                  <wp:docPr id="131" name="Imagen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18" cy="97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7E96">
              <w:rPr>
                <w:rFonts w:cs="Arial"/>
                <w:sz w:val="20"/>
                <w:lang w:val="es-MX" w:eastAsia="en-US" w:bidi="ar-SA"/>
              </w:rPr>
              <w:t xml:space="preserve">                              </w:t>
            </w:r>
          </w:p>
          <w:p w14:paraId="617CB6CA" w14:textId="77777777" w:rsidR="005B231B" w:rsidRPr="005C7E96" w:rsidRDefault="005B231B" w:rsidP="00366746">
            <w:pPr>
              <w:ind w:firstLine="0"/>
              <w:rPr>
                <w:rFonts w:cs="Arial"/>
                <w:sz w:val="20"/>
                <w:lang w:val="es-MX" w:eastAsia="en-US" w:bidi="ar-SA"/>
              </w:rPr>
            </w:pPr>
            <w:r w:rsidRPr="005C7E96">
              <w:rPr>
                <w:rFonts w:cs="Arial"/>
                <w:noProof/>
                <w:sz w:val="20"/>
                <w:lang w:val="es-PE" w:bidi="ar-SA"/>
              </w:rPr>
              <w:t xml:space="preserve">                                            </w:t>
            </w:r>
          </w:p>
          <w:p w14:paraId="087D5B46" w14:textId="77777777" w:rsidR="005B231B" w:rsidRPr="005C7E96" w:rsidRDefault="005B231B" w:rsidP="0036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cs="Arial"/>
                <w:sz w:val="20"/>
                <w:lang w:val="es-MX" w:eastAsia="en-US" w:bidi="ar-SA"/>
              </w:rPr>
            </w:pPr>
            <w:r w:rsidRPr="005C7E96">
              <w:rPr>
                <w:rFonts w:cs="Arial"/>
                <w:sz w:val="20"/>
                <w:lang w:val="es-MX" w:eastAsia="en-US" w:bidi="ar-SA"/>
              </w:rPr>
              <w:t>Se le da a conocer la actividad, la competencia, el propósito, el instrumento de evaluación y la evidencia</w:t>
            </w:r>
          </w:p>
          <w:p w14:paraId="4C234886" w14:textId="77777777" w:rsidR="005B231B" w:rsidRPr="005C7E96" w:rsidRDefault="005B231B" w:rsidP="0036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cs="Arial"/>
                <w:sz w:val="20"/>
                <w:lang w:val="es-MX" w:eastAsia="en-US" w:bidi="ar-SA"/>
              </w:rPr>
            </w:pPr>
            <w:r w:rsidRPr="005C7E96">
              <w:rPr>
                <w:rFonts w:cs="Arial"/>
                <w:sz w:val="20"/>
                <w:lang w:val="es-MX" w:eastAsia="en-US" w:bidi="ar-SA"/>
              </w:rPr>
              <w:t xml:space="preserve">a presentar los estudiantes. </w:t>
            </w:r>
          </w:p>
          <w:p w14:paraId="00A20A16" w14:textId="77777777" w:rsidR="005B231B" w:rsidRPr="005C7E96" w:rsidRDefault="005B231B" w:rsidP="0036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Arial"/>
                <w:sz w:val="20"/>
                <w:lang w:val="es-MX" w:eastAsia="en-US" w:bidi="ar-SA"/>
              </w:rPr>
            </w:pPr>
            <w:r w:rsidRPr="005C7E96">
              <w:rPr>
                <w:noProof/>
                <w:sz w:val="20"/>
                <w:lang w:val="es-ES"/>
              </w:rPr>
              <w:t xml:space="preserve">  </w:t>
            </w:r>
          </w:p>
          <w:p w14:paraId="63699374" w14:textId="77777777" w:rsidR="005B231B" w:rsidRPr="005C7E96" w:rsidRDefault="005B231B" w:rsidP="0036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Script MT Bold" w:cstheme="minorHAnsi"/>
                <w:b/>
                <w:iCs/>
                <w:sz w:val="20"/>
                <w:lang w:val="es-MX"/>
              </w:rPr>
            </w:pPr>
            <w:r w:rsidRPr="005C7E96">
              <w:rPr>
                <w:rFonts w:cs="Arial"/>
                <w:sz w:val="20"/>
                <w:lang w:val="es-MX" w:eastAsia="en-US" w:bidi="ar-SA"/>
              </w:rPr>
              <w:t xml:space="preserve">En ésta actividad </w:t>
            </w:r>
            <w:r w:rsidRPr="005C7E96">
              <w:rPr>
                <w:rFonts w:cs="Arial"/>
                <w:b/>
                <w:sz w:val="20"/>
                <w:lang w:val="es-MX" w:eastAsia="en-US" w:bidi="ar-SA"/>
              </w:rPr>
              <w:t>tu propósito será desarrollar…</w:t>
            </w:r>
          </w:p>
        </w:tc>
      </w:tr>
      <w:tr w:rsidR="005B231B" w:rsidRPr="00534893" w14:paraId="059D84FA" w14:textId="77777777" w:rsidTr="00EC256E">
        <w:trPr>
          <w:trHeight w:val="3404"/>
        </w:trPr>
        <w:tc>
          <w:tcPr>
            <w:tcW w:w="1702" w:type="dxa"/>
            <w:shd w:val="clear" w:color="auto" w:fill="F7CAAC" w:themeFill="accent2" w:themeFillTint="66"/>
            <w:vAlign w:val="center"/>
          </w:tcPr>
          <w:p w14:paraId="23129E01" w14:textId="77777777" w:rsidR="005B231B" w:rsidRDefault="005B231B" w:rsidP="00366746">
            <w:pPr>
              <w:tabs>
                <w:tab w:val="left" w:pos="993"/>
              </w:tabs>
              <w:ind w:firstLine="0"/>
              <w:jc w:val="center"/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</w:pPr>
            <w:r w:rsidRPr="007B2A80"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  <w:t>DESARROLLO</w:t>
            </w:r>
          </w:p>
          <w:p w14:paraId="1C44593E" w14:textId="77777777" w:rsidR="005B231B" w:rsidRPr="007B2A80" w:rsidRDefault="005B231B" w:rsidP="00366746">
            <w:pPr>
              <w:tabs>
                <w:tab w:val="left" w:pos="993"/>
              </w:tabs>
              <w:ind w:firstLine="0"/>
              <w:jc w:val="center"/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</w:pPr>
            <w:r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  <w:t>(140 minutos)</w:t>
            </w:r>
          </w:p>
        </w:tc>
        <w:tc>
          <w:tcPr>
            <w:tcW w:w="9280" w:type="dxa"/>
          </w:tcPr>
          <w:p w14:paraId="052060F1" w14:textId="16D117B0" w:rsidR="005B231B" w:rsidRDefault="005B231B" w:rsidP="00366746">
            <w:pPr>
              <w:ind w:firstLine="0"/>
              <w:jc w:val="both"/>
              <w:rPr>
                <w:rFonts w:cs="Arial"/>
                <w:sz w:val="18"/>
                <w:szCs w:val="18"/>
                <w:lang w:val="es-MX" w:eastAsia="en-US" w:bidi="ar-SA"/>
              </w:rPr>
            </w:pPr>
          </w:p>
          <w:p w14:paraId="6E867887" w14:textId="19BA3D22" w:rsidR="00C840D7" w:rsidRPr="005C7E96" w:rsidRDefault="00C840D7" w:rsidP="00366746">
            <w:pPr>
              <w:ind w:firstLine="0"/>
              <w:jc w:val="both"/>
              <w:rPr>
                <w:rFonts w:cs="Arial"/>
                <w:sz w:val="20"/>
                <w:szCs w:val="18"/>
                <w:lang w:val="es-MX" w:eastAsia="en-US" w:bidi="ar-SA"/>
              </w:rPr>
            </w:pPr>
            <w:r w:rsidRPr="005C7E96">
              <w:rPr>
                <w:rFonts w:cs="Arial"/>
                <w:sz w:val="20"/>
                <w:szCs w:val="18"/>
                <w:lang w:val="es-MX" w:eastAsia="en-US" w:bidi="ar-SA"/>
              </w:rPr>
              <w:t>La docente explica el tema, entrega material y luego da las pautas para el desarro</w:t>
            </w:r>
            <w:r w:rsidR="00BB15C0">
              <w:rPr>
                <w:rFonts w:cs="Arial"/>
                <w:sz w:val="20"/>
                <w:szCs w:val="18"/>
                <w:lang w:val="es-MX" w:eastAsia="en-US" w:bidi="ar-SA"/>
              </w:rPr>
              <w:t>llo del tema formando grupo de 5</w:t>
            </w:r>
            <w:r w:rsidRPr="005C7E96">
              <w:rPr>
                <w:rFonts w:cs="Arial"/>
                <w:sz w:val="20"/>
                <w:szCs w:val="18"/>
                <w:lang w:val="es-MX" w:eastAsia="en-US" w:bidi="ar-SA"/>
              </w:rPr>
              <w:t xml:space="preserve"> estudiantes para que se organicen y desarrollen el tema de presupuesto de acuerdo a la elección de su emprendimiento en el campo de la estética y la belleza.</w:t>
            </w:r>
            <w:r w:rsidR="005C7E96" w:rsidRPr="005C7E96">
              <w:rPr>
                <w:rFonts w:cs="Arial"/>
                <w:sz w:val="20"/>
                <w:szCs w:val="18"/>
                <w:lang w:val="es-MX" w:eastAsia="en-US" w:bidi="ar-SA"/>
              </w:rPr>
              <w:t xml:space="preserve"> Par</w:t>
            </w:r>
            <w:r w:rsidR="00BB15C0">
              <w:rPr>
                <w:rFonts w:cs="Arial"/>
                <w:sz w:val="20"/>
                <w:szCs w:val="18"/>
                <w:lang w:val="es-MX" w:eastAsia="en-US" w:bidi="ar-SA"/>
              </w:rPr>
              <w:t>a</w:t>
            </w:r>
            <w:r w:rsidR="005C7E96" w:rsidRPr="005C7E96">
              <w:rPr>
                <w:rFonts w:cs="Arial"/>
                <w:sz w:val="20"/>
                <w:szCs w:val="18"/>
                <w:lang w:val="es-MX" w:eastAsia="en-US" w:bidi="ar-SA"/>
              </w:rPr>
              <w:t xml:space="preserve"> </w:t>
            </w:r>
            <w:r w:rsidR="001C5673" w:rsidRPr="005C7E96">
              <w:rPr>
                <w:rFonts w:cs="Arial"/>
                <w:sz w:val="20"/>
                <w:szCs w:val="18"/>
                <w:lang w:val="es-MX" w:eastAsia="en-US" w:bidi="ar-SA"/>
              </w:rPr>
              <w:t>ello debe</w:t>
            </w:r>
            <w:r w:rsidR="005C7E96" w:rsidRPr="005C7E96">
              <w:rPr>
                <w:rFonts w:cs="Arial"/>
                <w:sz w:val="20"/>
                <w:szCs w:val="18"/>
                <w:lang w:val="es-MX" w:eastAsia="en-US" w:bidi="ar-SA"/>
              </w:rPr>
              <w:t xml:space="preserve"> identificar y diferenciar los tipos de costos y reflexionar sobre cómo poner en marcha su emprendimiento.</w:t>
            </w:r>
          </w:p>
          <w:p w14:paraId="4633A09E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</w:p>
          <w:p w14:paraId="45A5A78A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  <w:r w:rsidRPr="008D7E73">
              <w:rPr>
                <w:noProof/>
                <w:sz w:val="18"/>
                <w:szCs w:val="1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4A5AF79" wp14:editId="4349B04A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4086225" cy="276225"/>
                      <wp:effectExtent l="0" t="0" r="28575" b="28575"/>
                      <wp:wrapNone/>
                      <wp:docPr id="117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A8B502" w14:textId="77777777" w:rsidR="00A64B28" w:rsidRPr="00B4704D" w:rsidRDefault="00A64B28" w:rsidP="005B231B">
                                  <w:pPr>
                                    <w:ind w:firstLine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b/>
                                      <w:sz w:val="18"/>
                                      <w:szCs w:val="20"/>
                                      <w:lang w:val="es-ES"/>
                                    </w:rPr>
                                    <w:t>Definir costos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A5AF79" id="Rectángulo: esquinas redondeadas 6" o:spid="_x0000_s1026" style="position:absolute;left:0;text-align:left;margin-left:-.25pt;margin-top:.4pt;width:321.75pt;height:21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" fillcolor="window" strokecolor="windowText" strokeweight="1pt">
                      <v:stroke joinstyle="miter"/>
                      <v:textbox>
                        <w:txbxContent>
                          <w:p w14:paraId="7BA8B502" w14:textId="77777777" w:rsidR="00A64B28" w:rsidRPr="00B4704D" w:rsidRDefault="00A64B28" w:rsidP="005B231B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sz w:val="18"/>
                                <w:szCs w:val="20"/>
                                <w:lang w:val="es-ES"/>
                              </w:rPr>
                              <w:t>Definir costos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F192050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</w:p>
          <w:p w14:paraId="01F98C56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</w:p>
          <w:p w14:paraId="5D8968AD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  <w:r w:rsidRPr="008D7E73">
              <w:rPr>
                <w:noProof/>
                <w:sz w:val="18"/>
                <w:szCs w:val="1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CFCDFF8" wp14:editId="0C292C2D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4086225" cy="276225"/>
                      <wp:effectExtent l="0" t="0" r="28575" b="28575"/>
                      <wp:wrapNone/>
                      <wp:docPr id="118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8C9ED6" w14:textId="77777777" w:rsidR="00A64B28" w:rsidRPr="00B4704D" w:rsidRDefault="00A64B28" w:rsidP="005B231B">
                                  <w:pPr>
                                    <w:ind w:firstLine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b/>
                                      <w:sz w:val="18"/>
                                      <w:szCs w:val="20"/>
                                      <w:lang w:val="es-ES"/>
                                    </w:rPr>
                                    <w:t>Tipos de costos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FCDFF8" id="_x0000_s1027" style="position:absolute;left:0;text-align:left;margin-left:-.25pt;margin-top:.4pt;width:321.75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" fillcolor="window" strokecolor="windowText" strokeweight="1pt">
                      <v:stroke joinstyle="miter"/>
                      <v:textbox>
                        <w:txbxContent>
                          <w:p w14:paraId="178C9ED6" w14:textId="77777777" w:rsidR="00A64B28" w:rsidRPr="00B4704D" w:rsidRDefault="00A64B28" w:rsidP="005B231B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sz w:val="18"/>
                                <w:szCs w:val="20"/>
                                <w:lang w:val="es-ES"/>
                              </w:rPr>
                              <w:t>Tipos de costos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B819FD8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</w:p>
          <w:p w14:paraId="36DE20FF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</w:p>
          <w:p w14:paraId="02A4B679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  <w:r w:rsidRPr="008D7E73">
              <w:rPr>
                <w:noProof/>
                <w:sz w:val="18"/>
                <w:szCs w:val="1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2907039" wp14:editId="1A2E0530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4086225" cy="276225"/>
                      <wp:effectExtent l="0" t="0" r="28575" b="28575"/>
                      <wp:wrapNone/>
                      <wp:docPr id="127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E6F20A" w14:textId="77777777" w:rsidR="00A64B28" w:rsidRPr="00B4704D" w:rsidRDefault="00A64B28" w:rsidP="005B231B">
                                  <w:pPr>
                                    <w:ind w:firstLine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b/>
                                      <w:sz w:val="18"/>
                                      <w:szCs w:val="20"/>
                                      <w:lang w:val="es-ES"/>
                                    </w:rPr>
                                    <w:t>Costos fijos y variables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907039" id="_x0000_s1028" style="position:absolute;left:0;text-align:left;margin-left:-.25pt;margin-top:.35pt;width:321.7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" fillcolor="window" strokecolor="windowText" strokeweight="1pt">
                      <v:stroke joinstyle="miter"/>
                      <v:textbox>
                        <w:txbxContent>
                          <w:p w14:paraId="4FE6F20A" w14:textId="77777777" w:rsidR="00A64B28" w:rsidRPr="00B4704D" w:rsidRDefault="00A64B28" w:rsidP="005B231B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sz w:val="18"/>
                                <w:szCs w:val="20"/>
                                <w:lang w:val="es-ES"/>
                              </w:rPr>
                              <w:t>Costos fijos y variables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03F8FFA6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</w:p>
          <w:p w14:paraId="027445EC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  <w:r w:rsidRPr="008D7E73">
              <w:rPr>
                <w:noProof/>
                <w:sz w:val="18"/>
                <w:szCs w:val="1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289CB0A" wp14:editId="2B3F3F36">
                      <wp:simplePos x="0" y="0"/>
                      <wp:positionH relativeFrom="margin">
                        <wp:posOffset>139700</wp:posOffset>
                      </wp:positionH>
                      <wp:positionV relativeFrom="paragraph">
                        <wp:posOffset>118745</wp:posOffset>
                      </wp:positionV>
                      <wp:extent cx="4086225" cy="276225"/>
                      <wp:effectExtent l="0" t="0" r="28575" b="28575"/>
                      <wp:wrapNone/>
                      <wp:docPr id="128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83085B" w14:textId="77777777" w:rsidR="00A64B28" w:rsidRPr="00B4704D" w:rsidRDefault="00A64B28" w:rsidP="005B231B">
                                  <w:pPr>
                                    <w:ind w:firstLine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b/>
                                      <w:sz w:val="18"/>
                                      <w:szCs w:val="20"/>
                                      <w:lang w:val="es-ES"/>
                                    </w:rPr>
                                    <w:t>Costo 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89CB0A" id="_x0000_s1029" style="position:absolute;left:0;text-align:left;margin-left:11pt;margin-top:9.35pt;width:321.7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" fillcolor="window" strokecolor="windowText" strokeweight="1pt">
                      <v:stroke joinstyle="miter"/>
                      <v:textbox>
                        <w:txbxContent>
                          <w:p w14:paraId="5E83085B" w14:textId="77777777" w:rsidR="00A64B28" w:rsidRPr="00B4704D" w:rsidRDefault="00A64B28" w:rsidP="005B231B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sz w:val="18"/>
                                <w:szCs w:val="20"/>
                                <w:lang w:val="es-ES"/>
                              </w:rPr>
                              <w:t>Costo total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41AB2533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</w:p>
          <w:p w14:paraId="5DBEE222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</w:p>
          <w:p w14:paraId="7EF61CAC" w14:textId="77777777" w:rsidR="005B231B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</w:p>
          <w:p w14:paraId="42B6E905" w14:textId="77777777" w:rsidR="005B231B" w:rsidRPr="008D7E73" w:rsidRDefault="005B231B" w:rsidP="00366746">
            <w:pPr>
              <w:ind w:firstLine="0"/>
              <w:jc w:val="both"/>
              <w:rPr>
                <w:rFonts w:cs="Arial"/>
                <w:b/>
                <w:sz w:val="18"/>
                <w:szCs w:val="18"/>
                <w:lang w:val="es-MX" w:eastAsia="en-US" w:bidi="ar-SA"/>
              </w:rPr>
            </w:pPr>
            <w:r w:rsidRPr="008D7E73">
              <w:rPr>
                <w:noProof/>
                <w:sz w:val="18"/>
                <w:szCs w:val="1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468C8C5" wp14:editId="32EAF25A">
                      <wp:simplePos x="0" y="0"/>
                      <wp:positionH relativeFrom="margin">
                        <wp:posOffset>149225</wp:posOffset>
                      </wp:positionH>
                      <wp:positionV relativeFrom="paragraph">
                        <wp:posOffset>57150</wp:posOffset>
                      </wp:positionV>
                      <wp:extent cx="4086225" cy="276225"/>
                      <wp:effectExtent l="0" t="0" r="28575" b="28575"/>
                      <wp:wrapNone/>
                      <wp:docPr id="129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FF1AB2" w14:textId="77777777" w:rsidR="00A64B28" w:rsidRPr="00B4704D" w:rsidRDefault="00A64B28" w:rsidP="005B231B">
                                  <w:pPr>
                                    <w:ind w:firstLine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b/>
                                      <w:sz w:val="18"/>
                                      <w:szCs w:val="20"/>
                                      <w:lang w:val="es-ES"/>
                                    </w:rPr>
                                    <w:t>Costo unitario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8C8C5" id="_x0000_s1030" style="position:absolute;left:0;text-align:left;margin-left:11.75pt;margin-top:4.5pt;width:321.75pt;height:2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" fillcolor="window" strokecolor="windowText" strokeweight="1pt">
                      <v:stroke joinstyle="miter"/>
                      <v:textbox>
                        <w:txbxContent>
                          <w:p w14:paraId="4EFF1AB2" w14:textId="77777777" w:rsidR="00A64B28" w:rsidRPr="00B4704D" w:rsidRDefault="00A64B28" w:rsidP="005B231B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sz w:val="18"/>
                                <w:szCs w:val="20"/>
                                <w:lang w:val="es-ES"/>
                              </w:rPr>
                              <w:t>Costo unitario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E164C70" w14:textId="77777777" w:rsidR="005B231B" w:rsidRPr="008D7E73" w:rsidRDefault="005B231B" w:rsidP="00366746">
            <w:pPr>
              <w:ind w:firstLine="0"/>
              <w:jc w:val="both"/>
              <w:rPr>
                <w:rFonts w:cs="Arial"/>
                <w:sz w:val="18"/>
                <w:szCs w:val="18"/>
                <w:lang w:val="es-MX" w:eastAsia="en-US" w:bidi="ar-SA"/>
              </w:rPr>
            </w:pPr>
          </w:p>
          <w:p w14:paraId="387F6CE8" w14:textId="77777777" w:rsidR="005B231B" w:rsidRPr="008D7E73" w:rsidRDefault="005B231B" w:rsidP="00366746">
            <w:pPr>
              <w:ind w:firstLine="0"/>
              <w:jc w:val="both"/>
              <w:rPr>
                <w:rFonts w:cs="Arial"/>
                <w:sz w:val="18"/>
                <w:szCs w:val="18"/>
                <w:lang w:val="es-MX" w:eastAsia="en-US" w:bidi="ar-SA"/>
              </w:rPr>
            </w:pPr>
          </w:p>
          <w:p w14:paraId="0B81E2D1" w14:textId="77777777" w:rsidR="005B231B" w:rsidRPr="008D7E73" w:rsidRDefault="005B231B" w:rsidP="00366746">
            <w:pPr>
              <w:jc w:val="both"/>
              <w:rPr>
                <w:rFonts w:ascii="Arial" w:hAnsi="Arial" w:cs="Arial"/>
                <w:sz w:val="18"/>
                <w:szCs w:val="18"/>
                <w:lang w:val="es-ES" w:eastAsia="en-US" w:bidi="ar-SA"/>
              </w:rPr>
            </w:pPr>
            <w:r w:rsidRPr="008D7E73">
              <w:rPr>
                <w:noProof/>
                <w:sz w:val="18"/>
                <w:szCs w:val="1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A6036CA" wp14:editId="5822EA41">
                      <wp:simplePos x="0" y="0"/>
                      <wp:positionH relativeFrom="margin">
                        <wp:posOffset>102870</wp:posOffset>
                      </wp:positionH>
                      <wp:positionV relativeFrom="paragraph">
                        <wp:posOffset>60960</wp:posOffset>
                      </wp:positionV>
                      <wp:extent cx="1876425" cy="304800"/>
                      <wp:effectExtent l="0" t="0" r="28575" b="19050"/>
                      <wp:wrapNone/>
                      <wp:docPr id="130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A08A3C" w14:textId="77777777" w:rsidR="00A64B28" w:rsidRPr="00FA03D7" w:rsidRDefault="00A64B28" w:rsidP="005B231B">
                                  <w:pPr>
                                    <w:ind w:firstLine="0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EVALÚA TUS PROGRESOS.  </w:t>
                                  </w:r>
                                  <w:r w:rsidRPr="00FA03D7">
                                    <w:rPr>
                                      <w:noProof/>
                                      <w:lang w:val="es-ES" w:eastAsia="en-US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US" w:bidi="ar-SA"/>
                                    </w:rPr>
                                    <w:drawing>
                                      <wp:inline distT="0" distB="0" distL="0" distR="0" wp14:anchorId="113E2BF3" wp14:editId="1928C8BF">
                                        <wp:extent cx="240790" cy="161925"/>
                                        <wp:effectExtent l="0" t="0" r="6985" b="0"/>
                                        <wp:docPr id="134" name="Imagen 1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9581" cy="1678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A03D7">
                                    <w:rPr>
                                      <w:noProof/>
                                      <w:lang w:val="es-ES" w:eastAsia="en-US" w:bidi="ar-SA"/>
                                    </w:rPr>
                                    <w:t xml:space="preserve">    </w:t>
                                  </w:r>
                                </w:p>
                                <w:p w14:paraId="1BE3D7FF" w14:textId="77777777" w:rsidR="00A64B28" w:rsidRPr="00396337" w:rsidRDefault="00A64B28" w:rsidP="005B231B">
                                  <w:pPr>
                                    <w:ind w:firstLine="0"/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036CA" id="Rectángulo: esquinas redondeadas 5" o:spid="_x0000_s1031" style="position:absolute;left:0;text-align:left;margin-left:8.1pt;margin-top:4.8pt;width:147.7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" filled="f" strokecolor="windowText" strokeweight="1pt">
                      <v:stroke joinstyle="miter"/>
                      <v:textbox>
                        <w:txbxContent>
                          <w:p w14:paraId="1AA08A3C" w14:textId="77777777" w:rsidR="00A64B28" w:rsidRPr="00FA03D7" w:rsidRDefault="00A64B28" w:rsidP="005B231B">
                            <w:pPr>
                              <w:ind w:firstLine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EVALÚA TUS PROGRESOS.  </w:t>
                            </w:r>
                            <w:r w:rsidRPr="00FA03D7">
                              <w:rPr>
                                <w:noProof/>
                                <w:lang w:val="es-E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en-US" w:bidi="ar-SA"/>
                              </w:rPr>
                              <w:drawing>
                                <wp:inline distT="0" distB="0" distL="0" distR="0" wp14:anchorId="113E2BF3" wp14:editId="1928C8BF">
                                  <wp:extent cx="240790" cy="161925"/>
                                  <wp:effectExtent l="0" t="0" r="6985" b="0"/>
                                  <wp:docPr id="134" name="Imagen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581" cy="167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A03D7">
                              <w:rPr>
                                <w:noProof/>
                                <w:lang w:val="es-ES" w:eastAsia="en-US" w:bidi="ar-SA"/>
                              </w:rPr>
                              <w:t xml:space="preserve">    </w:t>
                            </w:r>
                          </w:p>
                          <w:p w14:paraId="1BE3D7FF" w14:textId="77777777" w:rsidR="00A64B28" w:rsidRPr="00396337" w:rsidRDefault="00A64B28" w:rsidP="005B231B">
                            <w:pPr>
                              <w:ind w:firstLine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0E719EF" w14:textId="77777777" w:rsidR="005B231B" w:rsidRPr="008D7E73" w:rsidRDefault="005B231B" w:rsidP="00366746">
            <w:pPr>
              <w:ind w:firstLine="0"/>
              <w:jc w:val="both"/>
              <w:rPr>
                <w:rFonts w:cs="Arial"/>
                <w:sz w:val="18"/>
                <w:szCs w:val="18"/>
                <w:lang w:val="es-MX" w:eastAsia="en-US" w:bidi="ar-SA"/>
              </w:rPr>
            </w:pPr>
            <w:r w:rsidRPr="008D7E73">
              <w:rPr>
                <w:rFonts w:cs="Arial"/>
                <w:sz w:val="18"/>
                <w:szCs w:val="18"/>
                <w:lang w:val="es-MX" w:eastAsia="en-US" w:bidi="ar-SA"/>
              </w:rPr>
              <w:t xml:space="preserve">     </w:t>
            </w:r>
          </w:p>
          <w:p w14:paraId="0CDAAD89" w14:textId="77777777" w:rsidR="005B231B" w:rsidRPr="008D7E73" w:rsidRDefault="005B231B" w:rsidP="00366746">
            <w:pPr>
              <w:ind w:firstLine="0"/>
              <w:jc w:val="both"/>
              <w:rPr>
                <w:rFonts w:cs="Arial"/>
                <w:sz w:val="18"/>
                <w:szCs w:val="18"/>
                <w:lang w:val="es-MX" w:eastAsia="en-US" w:bidi="ar-SA"/>
              </w:rPr>
            </w:pPr>
          </w:p>
          <w:p w14:paraId="3C400DBA" w14:textId="77777777" w:rsidR="005B231B" w:rsidRPr="008D7E73" w:rsidRDefault="005B231B" w:rsidP="00366746">
            <w:pPr>
              <w:ind w:firstLine="0"/>
              <w:jc w:val="both"/>
              <w:rPr>
                <w:rFonts w:cs="Arial"/>
                <w:sz w:val="18"/>
                <w:szCs w:val="18"/>
                <w:lang w:val="es-MX" w:eastAsia="en-US" w:bidi="ar-SA"/>
              </w:rPr>
            </w:pPr>
          </w:p>
          <w:tbl>
            <w:tblPr>
              <w:tblStyle w:val="Tablaconcuadrcula"/>
              <w:tblpPr w:leftFromText="180" w:rightFromText="180" w:vertAnchor="text" w:horzAnchor="margin" w:tblpY="-15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851"/>
              <w:gridCol w:w="1559"/>
              <w:gridCol w:w="1559"/>
            </w:tblGrid>
            <w:tr w:rsidR="005B231B" w:rsidRPr="00534893" w14:paraId="4F29F8DA" w14:textId="77777777" w:rsidTr="00366746">
              <w:tc>
                <w:tcPr>
                  <w:tcW w:w="8642" w:type="dxa"/>
                  <w:gridSpan w:val="4"/>
                </w:tcPr>
                <w:p w14:paraId="005B71D0" w14:textId="77777777" w:rsidR="005B231B" w:rsidRPr="008D7E73" w:rsidRDefault="005B231B" w:rsidP="00366746">
                  <w:pPr>
                    <w:ind w:firstLine="0"/>
                    <w:jc w:val="both"/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</w:pPr>
                  <w:r w:rsidRPr="008D7E73">
                    <w:rPr>
                      <w:rFonts w:cs="Arial"/>
                      <w:b/>
                      <w:sz w:val="18"/>
                      <w:szCs w:val="18"/>
                      <w:lang w:val="es-MX" w:eastAsia="en-US" w:bidi="ar-SA"/>
                    </w:rPr>
                    <w:t>Competencia:</w:t>
                  </w:r>
                  <w:r w:rsidRPr="008D7E73"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  <w:t xml:space="preserve"> Gestiona proyectos de emprendimiento económico o social</w:t>
                  </w:r>
                </w:p>
              </w:tc>
            </w:tr>
            <w:tr w:rsidR="005B231B" w:rsidRPr="00534893" w14:paraId="3ED9AA32" w14:textId="77777777" w:rsidTr="00366746">
              <w:tc>
                <w:tcPr>
                  <w:tcW w:w="4673" w:type="dxa"/>
                </w:tcPr>
                <w:p w14:paraId="183C9732" w14:textId="77777777" w:rsidR="005B231B" w:rsidRPr="008D7E73" w:rsidRDefault="005B231B" w:rsidP="00366746">
                  <w:pPr>
                    <w:ind w:firstLine="0"/>
                    <w:jc w:val="both"/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</w:pPr>
                  <w:r w:rsidRPr="008D7E73"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  <w:t>Criterios de evaluación para mis logros</w:t>
                  </w:r>
                </w:p>
              </w:tc>
              <w:tc>
                <w:tcPr>
                  <w:tcW w:w="851" w:type="dxa"/>
                </w:tcPr>
                <w:p w14:paraId="67810C6A" w14:textId="77777777" w:rsidR="005B231B" w:rsidRPr="008D7E73" w:rsidRDefault="005B231B" w:rsidP="00366746">
                  <w:pPr>
                    <w:ind w:firstLine="0"/>
                    <w:jc w:val="both"/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</w:pPr>
                  <w:r w:rsidRPr="008D7E73"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  <w:t>Lo logré</w:t>
                  </w:r>
                </w:p>
              </w:tc>
              <w:tc>
                <w:tcPr>
                  <w:tcW w:w="1559" w:type="dxa"/>
                </w:tcPr>
                <w:p w14:paraId="5CC621A3" w14:textId="77777777" w:rsidR="005B231B" w:rsidRPr="008D7E73" w:rsidRDefault="005B231B" w:rsidP="00366746">
                  <w:pPr>
                    <w:ind w:firstLine="0"/>
                    <w:jc w:val="both"/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</w:pPr>
                  <w:r w:rsidRPr="008D7E73"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  <w:t>Estoy en proceso de lograrlo</w:t>
                  </w:r>
                </w:p>
              </w:tc>
              <w:tc>
                <w:tcPr>
                  <w:tcW w:w="1559" w:type="dxa"/>
                </w:tcPr>
                <w:p w14:paraId="38054FF8" w14:textId="77777777" w:rsidR="005B231B" w:rsidRPr="008D7E73" w:rsidRDefault="005B231B" w:rsidP="00366746">
                  <w:pPr>
                    <w:ind w:firstLine="0"/>
                    <w:jc w:val="both"/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</w:pPr>
                  <w:r w:rsidRPr="008D7E73"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  <w:t>Como sé que lo estoy logrando</w:t>
                  </w:r>
                </w:p>
              </w:tc>
            </w:tr>
            <w:tr w:rsidR="005B231B" w:rsidRPr="00534893" w14:paraId="60CB663F" w14:textId="77777777" w:rsidTr="00366746">
              <w:tc>
                <w:tcPr>
                  <w:tcW w:w="4673" w:type="dxa"/>
                </w:tcPr>
                <w:p w14:paraId="3F63167B" w14:textId="50ED6D50" w:rsidR="005B231B" w:rsidRPr="008D7E73" w:rsidRDefault="005B231B" w:rsidP="00366746">
                  <w:pPr>
                    <w:ind w:firstLine="0"/>
                    <w:jc w:val="both"/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  <w:t>Identifiqué los costos fijos y variables para elaborar el presupuesto por</w:t>
                  </w:r>
                  <w:r w:rsidR="00E1564A"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  <w:t xml:space="preserve"> serv</w:t>
                  </w:r>
                  <w:r w:rsidR="005C7E96"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  <w:t>icios de maquillaje artística</w:t>
                  </w:r>
                  <w:r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  <w:t xml:space="preserve">    </w:t>
                  </w:r>
                </w:p>
              </w:tc>
              <w:tc>
                <w:tcPr>
                  <w:tcW w:w="851" w:type="dxa"/>
                </w:tcPr>
                <w:p w14:paraId="5762501D" w14:textId="77777777" w:rsidR="005B231B" w:rsidRPr="008D7E73" w:rsidRDefault="005B231B" w:rsidP="00366746">
                  <w:pPr>
                    <w:ind w:firstLine="0"/>
                    <w:jc w:val="both"/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</w:pPr>
                </w:p>
              </w:tc>
              <w:tc>
                <w:tcPr>
                  <w:tcW w:w="1559" w:type="dxa"/>
                </w:tcPr>
                <w:p w14:paraId="71A843CC" w14:textId="77777777" w:rsidR="005B231B" w:rsidRPr="008D7E73" w:rsidRDefault="005B231B" w:rsidP="00366746">
                  <w:pPr>
                    <w:ind w:firstLine="0"/>
                    <w:jc w:val="both"/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</w:pPr>
                </w:p>
              </w:tc>
              <w:tc>
                <w:tcPr>
                  <w:tcW w:w="1559" w:type="dxa"/>
                </w:tcPr>
                <w:p w14:paraId="5F3DCC17" w14:textId="77777777" w:rsidR="005B231B" w:rsidRPr="008D7E73" w:rsidRDefault="005B231B" w:rsidP="00366746">
                  <w:pPr>
                    <w:ind w:firstLine="0"/>
                    <w:jc w:val="both"/>
                    <w:rPr>
                      <w:rFonts w:cs="Arial"/>
                      <w:sz w:val="18"/>
                      <w:szCs w:val="18"/>
                      <w:lang w:val="es-MX" w:eastAsia="en-US" w:bidi="ar-SA"/>
                    </w:rPr>
                  </w:pPr>
                </w:p>
              </w:tc>
            </w:tr>
          </w:tbl>
          <w:p w14:paraId="761E5B32" w14:textId="77777777" w:rsidR="005B231B" w:rsidRPr="008D7E73" w:rsidRDefault="005B231B" w:rsidP="00366746">
            <w:pPr>
              <w:ind w:firstLine="0"/>
              <w:jc w:val="both"/>
              <w:rPr>
                <w:rFonts w:cs="Arial"/>
                <w:sz w:val="18"/>
                <w:szCs w:val="18"/>
                <w:lang w:val="es-MX" w:eastAsia="en-US" w:bidi="ar-SA"/>
              </w:rPr>
            </w:pPr>
          </w:p>
        </w:tc>
      </w:tr>
      <w:tr w:rsidR="005B231B" w:rsidRPr="00534893" w14:paraId="67B99C20" w14:textId="77777777" w:rsidTr="00EC256E">
        <w:trPr>
          <w:trHeight w:val="1386"/>
        </w:trPr>
        <w:tc>
          <w:tcPr>
            <w:tcW w:w="1702" w:type="dxa"/>
            <w:shd w:val="clear" w:color="auto" w:fill="F7CAAC" w:themeFill="accent2" w:themeFillTint="66"/>
            <w:vAlign w:val="center"/>
          </w:tcPr>
          <w:p w14:paraId="07032F62" w14:textId="77777777" w:rsidR="005B231B" w:rsidRDefault="005B231B" w:rsidP="00366746">
            <w:pPr>
              <w:tabs>
                <w:tab w:val="left" w:pos="993"/>
              </w:tabs>
              <w:ind w:firstLine="0"/>
              <w:jc w:val="center"/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</w:pPr>
            <w:r w:rsidRPr="007B2A80"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  <w:t>CIERRE</w:t>
            </w:r>
          </w:p>
          <w:p w14:paraId="203D7DCC" w14:textId="77777777" w:rsidR="005B231B" w:rsidRPr="007B2A80" w:rsidRDefault="005B231B" w:rsidP="00366746">
            <w:pPr>
              <w:tabs>
                <w:tab w:val="left" w:pos="993"/>
              </w:tabs>
              <w:ind w:firstLine="0"/>
              <w:jc w:val="center"/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</w:pPr>
            <w:r>
              <w:rPr>
                <w:rFonts w:eastAsia="Script MT Bold" w:cstheme="minorHAnsi"/>
                <w:b/>
                <w:iCs/>
                <w:sz w:val="18"/>
                <w:szCs w:val="18"/>
                <w:lang w:val="es-ES"/>
              </w:rPr>
              <w:t>(05 minutos)</w:t>
            </w:r>
          </w:p>
        </w:tc>
        <w:tc>
          <w:tcPr>
            <w:tcW w:w="9280" w:type="dxa"/>
          </w:tcPr>
          <w:p w14:paraId="720FC19D" w14:textId="77777777" w:rsidR="005B231B" w:rsidRPr="005C7E96" w:rsidRDefault="005B231B" w:rsidP="0036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firstLine="0"/>
              <w:rPr>
                <w:rFonts w:eastAsia="Calibri" w:cs="Calibri"/>
                <w:iCs/>
                <w:sz w:val="20"/>
                <w:lang w:val="es-PE"/>
              </w:rPr>
            </w:pPr>
            <w:r w:rsidRPr="005C7E96">
              <w:rPr>
                <w:rFonts w:eastAsia="Calibri" w:cs="Calibri"/>
                <w:iCs/>
                <w:sz w:val="20"/>
                <w:lang w:val="es-PE"/>
              </w:rPr>
              <w:t>Se comparte a los estudiantes la ficha de metacognición con Las preguntas:</w:t>
            </w:r>
          </w:p>
          <w:p w14:paraId="6183A150" w14:textId="77777777" w:rsidR="005B231B" w:rsidRPr="005C7E96" w:rsidRDefault="005B231B" w:rsidP="00366746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iCs/>
                <w:sz w:val="20"/>
                <w:lang w:val="es-PE"/>
              </w:rPr>
            </w:pPr>
            <w:r w:rsidRPr="005C7E96">
              <w:rPr>
                <w:rFonts w:eastAsia="Calibri" w:cs="Calibri"/>
                <w:iCs/>
                <w:sz w:val="20"/>
                <w:lang w:val="es-PE"/>
              </w:rPr>
              <w:t>¿Qué aprendí hoy?</w:t>
            </w:r>
          </w:p>
          <w:p w14:paraId="11D06EE1" w14:textId="77777777" w:rsidR="005B231B" w:rsidRPr="005C7E96" w:rsidRDefault="005B231B" w:rsidP="00366746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iCs/>
                <w:sz w:val="20"/>
                <w:lang w:val="es-PE"/>
              </w:rPr>
            </w:pPr>
            <w:r w:rsidRPr="005C7E96">
              <w:rPr>
                <w:rFonts w:eastAsia="Calibri" w:cs="Calibri"/>
                <w:iCs/>
                <w:sz w:val="20"/>
                <w:lang w:val="es-PE"/>
              </w:rPr>
              <w:t>¿Cómo lo aprendí?</w:t>
            </w:r>
          </w:p>
          <w:p w14:paraId="043A6809" w14:textId="77777777" w:rsidR="005B231B" w:rsidRPr="005C7E96" w:rsidRDefault="005B231B" w:rsidP="00366746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iCs/>
                <w:sz w:val="20"/>
                <w:lang w:val="es-PE"/>
              </w:rPr>
            </w:pPr>
            <w:r w:rsidRPr="005C7E96">
              <w:rPr>
                <w:rFonts w:eastAsia="Calibri" w:cs="Calibri"/>
                <w:iCs/>
                <w:sz w:val="20"/>
                <w:lang w:val="es-PE"/>
              </w:rPr>
              <w:t>¿Qué dificultades tuve?</w:t>
            </w:r>
          </w:p>
          <w:p w14:paraId="4FB5E0E2" w14:textId="77777777" w:rsidR="005B231B" w:rsidRPr="005C7E96" w:rsidRDefault="005B231B" w:rsidP="00366746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iCs/>
                <w:sz w:val="20"/>
                <w:lang w:val="es-PE"/>
              </w:rPr>
            </w:pPr>
            <w:r w:rsidRPr="005C7E96">
              <w:rPr>
                <w:rFonts w:eastAsia="Calibri" w:cs="Calibri"/>
                <w:iCs/>
                <w:sz w:val="20"/>
                <w:lang w:val="es-PE"/>
              </w:rPr>
              <w:t>¿Para qué me servirá lo que aprendí?</w:t>
            </w:r>
          </w:p>
          <w:p w14:paraId="0F81201C" w14:textId="77777777" w:rsidR="005B231B" w:rsidRPr="005C7E96" w:rsidRDefault="005B231B" w:rsidP="00366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firstLine="0"/>
              <w:rPr>
                <w:rFonts w:eastAsia="Calibri" w:cs="Calibri"/>
                <w:iCs/>
                <w:sz w:val="20"/>
                <w:lang w:val="es-PE"/>
              </w:rPr>
            </w:pPr>
            <w:r w:rsidRPr="005C7E96">
              <w:rPr>
                <w:rFonts w:eastAsia="Calibri" w:cs="Calibri"/>
                <w:iCs/>
                <w:sz w:val="20"/>
                <w:lang w:val="es-PE"/>
              </w:rPr>
              <w:t>Se les recuerda a los estudiantes las actividades que deben de enviar para su revisión correspondiente.</w:t>
            </w:r>
            <w:r w:rsidRPr="005C7E96">
              <w:rPr>
                <w:noProof/>
                <w:sz w:val="20"/>
                <w:lang w:val="es-ES"/>
              </w:rPr>
              <w:t xml:space="preserve"> </w:t>
            </w:r>
          </w:p>
        </w:tc>
      </w:tr>
    </w:tbl>
    <w:p w14:paraId="56A75C2D" w14:textId="77777777" w:rsidR="005B231B" w:rsidRDefault="005B231B" w:rsidP="005B231B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</w:t>
      </w:r>
    </w:p>
    <w:p w14:paraId="6D882168" w14:textId="4DA24DC1" w:rsidR="005B231B" w:rsidRPr="00523C73" w:rsidRDefault="005B231B" w:rsidP="005B231B">
      <w:pPr>
        <w:pStyle w:val="Sinespaciado"/>
        <w:jc w:val="right"/>
        <w:rPr>
          <w:sz w:val="20"/>
          <w:lang w:val="es-ES"/>
        </w:rPr>
      </w:pPr>
      <w:r w:rsidRPr="00523C73">
        <w:rPr>
          <w:sz w:val="20"/>
          <w:lang w:val="es-ES"/>
        </w:rPr>
        <w:t xml:space="preserve">  </w:t>
      </w:r>
      <w:r w:rsidR="00BB15C0">
        <w:rPr>
          <w:sz w:val="20"/>
          <w:lang w:val="es-ES"/>
        </w:rPr>
        <w:t>Ica, 5 de julio</w:t>
      </w:r>
      <w:r w:rsidR="003D2191">
        <w:rPr>
          <w:sz w:val="20"/>
          <w:lang w:val="es-ES"/>
        </w:rPr>
        <w:t xml:space="preserve"> del 2024</w:t>
      </w:r>
    </w:p>
    <w:p w14:paraId="1A7684AD" w14:textId="25F63B35" w:rsidR="005B231B" w:rsidRDefault="005B231B" w:rsidP="005B231B">
      <w:pPr>
        <w:pStyle w:val="Sinespaciado"/>
        <w:rPr>
          <w:lang w:val="es-ES"/>
        </w:rPr>
      </w:pPr>
    </w:p>
    <w:p w14:paraId="724A3059" w14:textId="232DCD34" w:rsidR="001672D7" w:rsidRDefault="001672D7" w:rsidP="005B231B">
      <w:pPr>
        <w:pStyle w:val="Sinespaciado"/>
        <w:rPr>
          <w:lang w:val="es-ES"/>
        </w:rPr>
      </w:pPr>
    </w:p>
    <w:p w14:paraId="2F261BEF" w14:textId="77777777" w:rsidR="001672D7" w:rsidRDefault="001672D7" w:rsidP="005B231B">
      <w:pPr>
        <w:pStyle w:val="Sinespaciado"/>
        <w:rPr>
          <w:lang w:val="es-ES"/>
        </w:rPr>
      </w:pPr>
    </w:p>
    <w:p w14:paraId="4FCC97EB" w14:textId="77777777" w:rsidR="005B231B" w:rsidRDefault="005B231B" w:rsidP="005B231B">
      <w:pPr>
        <w:pStyle w:val="Sinespaciado"/>
        <w:rPr>
          <w:lang w:val="es-ES"/>
        </w:rPr>
      </w:pPr>
    </w:p>
    <w:p w14:paraId="76ECFF9D" w14:textId="5251ACDC" w:rsidR="005B231B" w:rsidRDefault="005B231B" w:rsidP="005B231B">
      <w:pPr>
        <w:pStyle w:val="Sinespaciado"/>
        <w:ind w:firstLine="708"/>
        <w:rPr>
          <w:lang w:val="es-ES"/>
        </w:rPr>
      </w:pPr>
      <w:r>
        <w:rPr>
          <w:lang w:val="es-ES"/>
        </w:rPr>
        <w:t>Janeth P. Ccallata Nifla</w:t>
      </w:r>
      <w:r w:rsidR="00E1564A">
        <w:rPr>
          <w:lang w:val="es-ES"/>
        </w:rPr>
        <w:tab/>
      </w:r>
      <w:r w:rsidR="00E1564A">
        <w:rPr>
          <w:lang w:val="es-ES"/>
        </w:rPr>
        <w:tab/>
      </w:r>
      <w:r w:rsidR="00E1564A">
        <w:rPr>
          <w:lang w:val="es-ES"/>
        </w:rPr>
        <w:tab/>
      </w:r>
      <w:r w:rsidR="003D2191">
        <w:rPr>
          <w:lang w:val="es-ES"/>
        </w:rPr>
        <w:tab/>
      </w:r>
      <w:r w:rsidR="003D2191">
        <w:rPr>
          <w:lang w:val="es-ES"/>
        </w:rPr>
        <w:tab/>
      </w:r>
      <w:r w:rsidR="003D2191">
        <w:rPr>
          <w:lang w:val="es-ES"/>
        </w:rPr>
        <w:tab/>
      </w:r>
      <w:proofErr w:type="spellStart"/>
      <w:r w:rsidR="00E1564A">
        <w:rPr>
          <w:lang w:val="es-ES"/>
        </w:rPr>
        <w:t>V°B°</w:t>
      </w:r>
      <w:proofErr w:type="spellEnd"/>
      <w:r w:rsidR="00E1564A">
        <w:rPr>
          <w:lang w:val="es-ES"/>
        </w:rPr>
        <w:t xml:space="preserve"> Subdirectora </w:t>
      </w:r>
      <w:r w:rsidR="00E1564A">
        <w:rPr>
          <w:lang w:val="es-ES"/>
        </w:rPr>
        <w:tab/>
      </w:r>
      <w:r w:rsidR="00E1564A">
        <w:rPr>
          <w:lang w:val="es-ES"/>
        </w:rPr>
        <w:tab/>
      </w:r>
    </w:p>
    <w:p w14:paraId="7D1723CA" w14:textId="77777777" w:rsidR="005B231B" w:rsidRDefault="005B231B" w:rsidP="005B231B">
      <w:pPr>
        <w:pStyle w:val="Sinespaciado"/>
        <w:ind w:firstLine="708"/>
        <w:rPr>
          <w:lang w:val="es-ES"/>
        </w:rPr>
      </w:pPr>
      <w:r>
        <w:rPr>
          <w:lang w:val="es-ES"/>
        </w:rPr>
        <w:t xml:space="preserve">Prof. Ed. Para el Trabajo                                       </w:t>
      </w:r>
    </w:p>
    <w:p w14:paraId="7BC50307" w14:textId="77777777" w:rsidR="005B231B" w:rsidRDefault="005B231B" w:rsidP="005B231B">
      <w:pPr>
        <w:pStyle w:val="Sinespaciado"/>
        <w:rPr>
          <w:b/>
          <w:bCs/>
          <w:lang w:val="es-ES"/>
        </w:rPr>
      </w:pPr>
    </w:p>
    <w:p w14:paraId="50120D1E" w14:textId="77777777" w:rsidR="005B231B" w:rsidRPr="00523C73" w:rsidRDefault="005B231B" w:rsidP="005B231B">
      <w:pPr>
        <w:pStyle w:val="Sinespaciado"/>
        <w:rPr>
          <w:b/>
          <w:bCs/>
          <w:sz w:val="10"/>
          <w:lang w:val="es-ES"/>
        </w:rPr>
      </w:pPr>
    </w:p>
    <w:p w14:paraId="5F8E0F30" w14:textId="77777777" w:rsidR="005B231B" w:rsidRPr="00523C73" w:rsidRDefault="005B231B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2"/>
          <w:szCs w:val="24"/>
          <w:lang w:val="es-ES"/>
        </w:rPr>
      </w:pPr>
    </w:p>
    <w:p w14:paraId="67E995BA" w14:textId="77777777" w:rsidR="005B231B" w:rsidRDefault="005B231B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0"/>
          <w:szCs w:val="24"/>
          <w:lang w:val="es-ES"/>
        </w:rPr>
      </w:pPr>
    </w:p>
    <w:p w14:paraId="0721F2FD" w14:textId="77777777" w:rsidR="005B231B" w:rsidRDefault="005B231B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0"/>
          <w:szCs w:val="24"/>
          <w:lang w:val="es-ES"/>
        </w:rPr>
      </w:pPr>
    </w:p>
    <w:p w14:paraId="3C739566" w14:textId="77777777" w:rsidR="005B231B" w:rsidRDefault="005B231B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0"/>
          <w:szCs w:val="24"/>
          <w:lang w:val="es-ES"/>
        </w:rPr>
      </w:pPr>
    </w:p>
    <w:p w14:paraId="39373A74" w14:textId="54A322A2" w:rsidR="005B231B" w:rsidRDefault="005B231B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0"/>
          <w:szCs w:val="24"/>
          <w:lang w:val="es-ES"/>
        </w:rPr>
      </w:pPr>
    </w:p>
    <w:p w14:paraId="117494B2" w14:textId="40791D19" w:rsidR="007E2333" w:rsidRDefault="007E2333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0"/>
          <w:szCs w:val="24"/>
          <w:lang w:val="es-ES"/>
        </w:rPr>
      </w:pPr>
    </w:p>
    <w:p w14:paraId="015E16E9" w14:textId="11A19F6C" w:rsidR="007E2333" w:rsidRDefault="007E2333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0"/>
          <w:szCs w:val="24"/>
          <w:lang w:val="es-ES"/>
        </w:rPr>
      </w:pPr>
    </w:p>
    <w:p w14:paraId="006D9D40" w14:textId="083642E8" w:rsidR="007E2333" w:rsidRDefault="007E2333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0"/>
          <w:szCs w:val="24"/>
          <w:lang w:val="es-ES"/>
        </w:rPr>
      </w:pPr>
    </w:p>
    <w:p w14:paraId="24B18547" w14:textId="4952CAF6" w:rsidR="007E2333" w:rsidRDefault="007E2333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0"/>
          <w:szCs w:val="24"/>
          <w:lang w:val="es-ES"/>
        </w:rPr>
      </w:pPr>
    </w:p>
    <w:p w14:paraId="084114DD" w14:textId="43CA1F6D" w:rsidR="007E2333" w:rsidRDefault="007E2333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0"/>
          <w:szCs w:val="24"/>
          <w:lang w:val="es-ES"/>
        </w:rPr>
      </w:pPr>
    </w:p>
    <w:p w14:paraId="3C247AD4" w14:textId="5E88F5E0" w:rsidR="007E2333" w:rsidRDefault="007E2333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0"/>
          <w:szCs w:val="24"/>
          <w:lang w:val="es-ES"/>
        </w:rPr>
      </w:pPr>
    </w:p>
    <w:p w14:paraId="626081CD" w14:textId="77777777" w:rsidR="007E2333" w:rsidRDefault="007E2333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10"/>
          <w:szCs w:val="24"/>
          <w:lang w:val="es-ES"/>
        </w:rPr>
      </w:pPr>
    </w:p>
    <w:p w14:paraId="16CA4A29" w14:textId="77777777" w:rsidR="005B231B" w:rsidRPr="00523C73" w:rsidRDefault="005B231B" w:rsidP="005B231B">
      <w:pPr>
        <w:tabs>
          <w:tab w:val="left" w:pos="993"/>
        </w:tabs>
        <w:ind w:firstLine="0"/>
        <w:jc w:val="center"/>
        <w:rPr>
          <w:rFonts w:ascii="Cambria" w:eastAsia="Script MT Bold" w:hAnsi="Cambria" w:cstheme="minorHAnsi"/>
          <w:b/>
          <w:iCs/>
          <w:sz w:val="20"/>
          <w:szCs w:val="24"/>
          <w:lang w:val="es-ES"/>
        </w:rPr>
      </w:pPr>
      <w:r w:rsidRPr="00523C73">
        <w:rPr>
          <w:rFonts w:ascii="Cambria" w:eastAsia="Script MT Bold" w:hAnsi="Cambria" w:cstheme="minorHAnsi"/>
          <w:b/>
          <w:iCs/>
          <w:sz w:val="20"/>
          <w:szCs w:val="24"/>
          <w:lang w:val="es-ES"/>
        </w:rPr>
        <w:t>ANEXOS</w:t>
      </w:r>
    </w:p>
    <w:p w14:paraId="698BCE73" w14:textId="09EBBC68" w:rsidR="005B231B" w:rsidRDefault="005B231B" w:rsidP="005B231B">
      <w:pPr>
        <w:ind w:firstLine="0"/>
        <w:jc w:val="center"/>
        <w:rPr>
          <w:rFonts w:ascii="Cambria" w:hAnsi="Cambria" w:cstheme="minorHAnsi"/>
          <w:b/>
          <w:iCs/>
          <w:sz w:val="20"/>
          <w:lang w:val="es-ES"/>
        </w:rPr>
      </w:pPr>
      <w:r w:rsidRPr="00516844">
        <w:rPr>
          <w:rFonts w:ascii="Cambria" w:hAnsi="Cambria" w:cstheme="minorHAnsi"/>
          <w:b/>
          <w:iCs/>
          <w:sz w:val="20"/>
          <w:lang w:val="es-ES"/>
        </w:rPr>
        <w:t>INSTRUMENTO DE EVALUACIÓN</w:t>
      </w:r>
    </w:p>
    <w:p w14:paraId="33A78F30" w14:textId="77777777" w:rsidR="00024CBE" w:rsidRPr="00516844" w:rsidRDefault="00024CBE" w:rsidP="005B231B">
      <w:pPr>
        <w:ind w:firstLine="0"/>
        <w:jc w:val="center"/>
        <w:rPr>
          <w:rFonts w:ascii="Cambria" w:hAnsi="Cambria" w:cstheme="minorHAnsi"/>
          <w:b/>
          <w:iCs/>
          <w:sz w:val="20"/>
          <w:lang w:val="es-ES"/>
        </w:rPr>
      </w:pPr>
    </w:p>
    <w:p w14:paraId="337BFD86" w14:textId="77777777" w:rsidR="005B231B" w:rsidRDefault="005B231B" w:rsidP="005B231B">
      <w:pPr>
        <w:rPr>
          <w:iCs/>
          <w:lang w:val="es-PE"/>
        </w:rPr>
      </w:pPr>
    </w:p>
    <w:tbl>
      <w:tblPr>
        <w:tblStyle w:val="Tablaconcuadrcula"/>
        <w:tblpPr w:leftFromText="180" w:rightFromText="180" w:vertAnchor="text" w:horzAnchor="margin" w:tblpXSpec="center" w:tblpY="-29"/>
        <w:tblOverlap w:val="never"/>
        <w:tblW w:w="8412" w:type="dxa"/>
        <w:tblLayout w:type="fixed"/>
        <w:tblLook w:val="04A0" w:firstRow="1" w:lastRow="0" w:firstColumn="1" w:lastColumn="0" w:noHBand="0" w:noVBand="1"/>
      </w:tblPr>
      <w:tblGrid>
        <w:gridCol w:w="571"/>
        <w:gridCol w:w="2852"/>
        <w:gridCol w:w="967"/>
        <w:gridCol w:w="992"/>
        <w:gridCol w:w="709"/>
        <w:gridCol w:w="708"/>
        <w:gridCol w:w="709"/>
        <w:gridCol w:w="904"/>
      </w:tblGrid>
      <w:tr w:rsidR="007E2333" w:rsidRPr="00534893" w14:paraId="64041672" w14:textId="438040CF" w:rsidTr="007E2333">
        <w:trPr>
          <w:trHeight w:val="1408"/>
        </w:trPr>
        <w:tc>
          <w:tcPr>
            <w:tcW w:w="571" w:type="dxa"/>
            <w:vMerge w:val="restart"/>
            <w:shd w:val="clear" w:color="auto" w:fill="FFF2CC" w:themeFill="accent4" w:themeFillTint="33"/>
            <w:vAlign w:val="bottom"/>
          </w:tcPr>
          <w:p w14:paraId="36B9DF2A" w14:textId="77777777" w:rsidR="007E2333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lang w:val="es-ES"/>
              </w:rPr>
            </w:pPr>
            <w:r>
              <w:rPr>
                <w:rFonts w:ascii="Cambria" w:hAnsi="Cambria" w:cstheme="minorHAnsi"/>
                <w:b/>
                <w:iCs/>
                <w:lang w:val="es-ES"/>
              </w:rPr>
              <w:t>Nº</w:t>
            </w:r>
          </w:p>
        </w:tc>
        <w:tc>
          <w:tcPr>
            <w:tcW w:w="2852" w:type="dxa"/>
            <w:vMerge w:val="restart"/>
            <w:tcBorders>
              <w:tl2br w:val="single" w:sz="4" w:space="0" w:color="auto"/>
            </w:tcBorders>
            <w:shd w:val="clear" w:color="auto" w:fill="FFF2CC" w:themeFill="accent4" w:themeFillTint="33"/>
          </w:tcPr>
          <w:p w14:paraId="13B30DCD" w14:textId="77777777" w:rsidR="007E2333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lang w:val="es-ES"/>
              </w:rPr>
            </w:pPr>
            <w:r>
              <w:rPr>
                <w:rFonts w:ascii="Cambria" w:hAnsi="Cambria" w:cstheme="minorHAnsi"/>
                <w:b/>
                <w:iCs/>
                <w:lang w:val="es-ES"/>
              </w:rPr>
              <w:t xml:space="preserve">                           </w:t>
            </w:r>
          </w:p>
          <w:p w14:paraId="57252625" w14:textId="77777777" w:rsidR="007E2333" w:rsidRPr="00516844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  <w:r w:rsidRPr="00516844">
              <w:rPr>
                <w:rFonts w:ascii="Cambria" w:hAnsi="Cambria" w:cstheme="minorHAnsi"/>
                <w:b/>
                <w:iCs/>
                <w:sz w:val="18"/>
                <w:lang w:val="es-ES"/>
              </w:rPr>
              <w:t xml:space="preserve">                     </w:t>
            </w:r>
            <w:r>
              <w:rPr>
                <w:rFonts w:ascii="Cambria" w:hAnsi="Cambria" w:cstheme="minorHAnsi"/>
                <w:b/>
                <w:iCs/>
                <w:sz w:val="18"/>
                <w:lang w:val="es-ES"/>
              </w:rPr>
              <w:t xml:space="preserve">        </w:t>
            </w:r>
            <w:r w:rsidRPr="00516844">
              <w:rPr>
                <w:rFonts w:ascii="Cambria" w:hAnsi="Cambria" w:cstheme="minorHAnsi"/>
                <w:b/>
                <w:iCs/>
                <w:sz w:val="18"/>
                <w:lang w:val="es-ES"/>
              </w:rPr>
              <w:t>CRITERIOS DE</w:t>
            </w:r>
          </w:p>
          <w:p w14:paraId="47354DE1" w14:textId="77777777" w:rsidR="007E2333" w:rsidRPr="00516844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  <w:r w:rsidRPr="00516844">
              <w:rPr>
                <w:rFonts w:ascii="Cambria" w:hAnsi="Cambria" w:cstheme="minorHAnsi"/>
                <w:b/>
                <w:iCs/>
                <w:sz w:val="18"/>
                <w:lang w:val="es-ES"/>
              </w:rPr>
              <w:t xml:space="preserve">                             </w:t>
            </w:r>
            <w:r>
              <w:rPr>
                <w:rFonts w:ascii="Cambria" w:hAnsi="Cambria" w:cstheme="minorHAnsi"/>
                <w:b/>
                <w:iCs/>
                <w:sz w:val="18"/>
                <w:lang w:val="es-ES"/>
              </w:rPr>
              <w:t xml:space="preserve">     </w:t>
            </w:r>
            <w:r w:rsidRPr="00516844">
              <w:rPr>
                <w:rFonts w:ascii="Cambria" w:hAnsi="Cambria" w:cstheme="minorHAnsi"/>
                <w:b/>
                <w:iCs/>
                <w:sz w:val="18"/>
                <w:lang w:val="es-ES"/>
              </w:rPr>
              <w:t xml:space="preserve"> EVALUACIÓN</w:t>
            </w:r>
          </w:p>
          <w:p w14:paraId="62F994EA" w14:textId="77777777" w:rsidR="007E2333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</w:p>
          <w:p w14:paraId="5F90F68C" w14:textId="77777777" w:rsidR="00024CBE" w:rsidRDefault="00024CBE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</w:p>
          <w:p w14:paraId="198E92B2" w14:textId="77777777" w:rsidR="00024CBE" w:rsidRDefault="00024CBE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</w:p>
          <w:p w14:paraId="1BD2CF98" w14:textId="574F5577" w:rsidR="007E2333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lang w:val="es-ES"/>
              </w:rPr>
            </w:pPr>
            <w:r w:rsidRPr="00516844">
              <w:rPr>
                <w:rFonts w:ascii="Cambria" w:hAnsi="Cambria" w:cstheme="minorHAnsi"/>
                <w:b/>
                <w:iCs/>
                <w:sz w:val="18"/>
                <w:lang w:val="es-ES"/>
              </w:rPr>
              <w:t>APELLIDOS Y NOMBRES</w:t>
            </w:r>
          </w:p>
        </w:tc>
        <w:tc>
          <w:tcPr>
            <w:tcW w:w="1959" w:type="dxa"/>
            <w:gridSpan w:val="2"/>
            <w:shd w:val="clear" w:color="auto" w:fill="FBE4D5" w:themeFill="accent2" w:themeFillTint="33"/>
          </w:tcPr>
          <w:p w14:paraId="0B1D1BA1" w14:textId="17AFFE44" w:rsidR="007E2333" w:rsidRPr="007E2333" w:rsidRDefault="007E2333" w:rsidP="007E2333">
            <w:pPr>
              <w:pStyle w:val="Sinespaciado"/>
              <w:numPr>
                <w:ilvl w:val="0"/>
                <w:numId w:val="5"/>
              </w:numPr>
              <w:ind w:left="176" w:hanging="142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7E2333">
              <w:rPr>
                <w:rFonts w:cstheme="minorHAnsi"/>
                <w:sz w:val="18"/>
                <w:szCs w:val="18"/>
              </w:rPr>
              <w:t xml:space="preserve">Define los costos fijos y variables, e </w:t>
            </w:r>
            <w:r w:rsidRPr="007E2333">
              <w:rPr>
                <w:rFonts w:eastAsia="Calibri" w:cstheme="minorHAnsi"/>
                <w:bCs/>
                <w:sz w:val="18"/>
                <w:szCs w:val="18"/>
                <w:lang w:val="es-ES"/>
              </w:rPr>
              <w:t>Identifica los costos fijos y variables para elaborar el presupuesto.</w:t>
            </w:r>
          </w:p>
          <w:p w14:paraId="0172B3FE" w14:textId="7C558A83" w:rsidR="007E2333" w:rsidRPr="00476A68" w:rsidRDefault="007E2333" w:rsidP="007E2333">
            <w:pPr>
              <w:pStyle w:val="Sinespaciado"/>
              <w:rPr>
                <w:rFonts w:ascii="Cambria" w:hAnsi="Cambria" w:cstheme="minorHAnsi"/>
                <w:iCs/>
                <w:sz w:val="18"/>
                <w:szCs w:val="16"/>
                <w:lang w:val="es-MX"/>
              </w:rPr>
            </w:pP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77D66112" w14:textId="77777777" w:rsidR="007E2333" w:rsidRDefault="007E2333" w:rsidP="007E2333">
            <w:pPr>
              <w:pStyle w:val="Sinespaciado"/>
              <w:numPr>
                <w:ilvl w:val="0"/>
                <w:numId w:val="5"/>
              </w:numPr>
              <w:ind w:left="176" w:hanging="14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Selecciona la materia prima directa e indirecta </w:t>
            </w:r>
          </w:p>
          <w:p w14:paraId="286FCC79" w14:textId="0E8323C6" w:rsidR="007E2333" w:rsidRPr="007E2333" w:rsidRDefault="007E2333" w:rsidP="007E2333">
            <w:pPr>
              <w:ind w:firstLine="0"/>
              <w:jc w:val="both"/>
              <w:rPr>
                <w:lang w:val="es-PE"/>
              </w:rPr>
            </w:pPr>
          </w:p>
        </w:tc>
        <w:tc>
          <w:tcPr>
            <w:tcW w:w="1613" w:type="dxa"/>
            <w:gridSpan w:val="2"/>
            <w:shd w:val="clear" w:color="auto" w:fill="C5E0B3" w:themeFill="accent6" w:themeFillTint="66"/>
          </w:tcPr>
          <w:p w14:paraId="2A430DA8" w14:textId="2DACD1F6" w:rsidR="007E2333" w:rsidRPr="00E46481" w:rsidRDefault="007E2333" w:rsidP="007E2333">
            <w:pPr>
              <w:ind w:firstLine="0"/>
              <w:jc w:val="both"/>
              <w:rPr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-Aplica las fórmulas para hallar el costo unitario</w:t>
            </w:r>
          </w:p>
        </w:tc>
      </w:tr>
      <w:tr w:rsidR="007E2333" w14:paraId="4544E2A7" w14:textId="77777777" w:rsidTr="007E2333">
        <w:trPr>
          <w:trHeight w:val="362"/>
        </w:trPr>
        <w:tc>
          <w:tcPr>
            <w:tcW w:w="571" w:type="dxa"/>
            <w:vMerge/>
            <w:shd w:val="clear" w:color="auto" w:fill="FFF2CC" w:themeFill="accent4" w:themeFillTint="33"/>
          </w:tcPr>
          <w:p w14:paraId="0BDE0C9D" w14:textId="77777777" w:rsidR="007E2333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lang w:val="es-ES"/>
              </w:rPr>
            </w:pPr>
          </w:p>
        </w:tc>
        <w:tc>
          <w:tcPr>
            <w:tcW w:w="2852" w:type="dxa"/>
            <w:vMerge/>
            <w:shd w:val="clear" w:color="auto" w:fill="FFF2CC" w:themeFill="accent4" w:themeFillTint="33"/>
          </w:tcPr>
          <w:p w14:paraId="6096A220" w14:textId="77777777" w:rsidR="007E2333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lang w:val="es-ES"/>
              </w:rPr>
            </w:pPr>
          </w:p>
        </w:tc>
        <w:tc>
          <w:tcPr>
            <w:tcW w:w="967" w:type="dxa"/>
          </w:tcPr>
          <w:p w14:paraId="0DD67D38" w14:textId="77777777" w:rsidR="007E2333" w:rsidRPr="00D138C2" w:rsidRDefault="007E2333" w:rsidP="007E2333">
            <w:pPr>
              <w:ind w:firstLine="0"/>
              <w:jc w:val="center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  <w:r w:rsidRPr="00D138C2"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  <w:t>SI</w:t>
            </w:r>
          </w:p>
        </w:tc>
        <w:tc>
          <w:tcPr>
            <w:tcW w:w="992" w:type="dxa"/>
          </w:tcPr>
          <w:p w14:paraId="788E8DC7" w14:textId="77777777" w:rsidR="007E2333" w:rsidRPr="00D138C2" w:rsidRDefault="007E2333" w:rsidP="007E2333">
            <w:pPr>
              <w:ind w:firstLine="0"/>
              <w:jc w:val="center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  <w:r w:rsidRPr="00D138C2"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  <w:t>NO</w:t>
            </w:r>
          </w:p>
        </w:tc>
        <w:tc>
          <w:tcPr>
            <w:tcW w:w="709" w:type="dxa"/>
          </w:tcPr>
          <w:p w14:paraId="0FE21397" w14:textId="77777777" w:rsidR="007E2333" w:rsidRPr="00D138C2" w:rsidRDefault="007E2333" w:rsidP="007E2333">
            <w:pPr>
              <w:ind w:firstLine="0"/>
              <w:jc w:val="center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  <w:r w:rsidRPr="00D138C2"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  <w:t>SI</w:t>
            </w:r>
          </w:p>
        </w:tc>
        <w:tc>
          <w:tcPr>
            <w:tcW w:w="708" w:type="dxa"/>
          </w:tcPr>
          <w:p w14:paraId="552EC2F6" w14:textId="6B21A10F" w:rsidR="007E2333" w:rsidRPr="00D138C2" w:rsidRDefault="007E2333" w:rsidP="007E2333">
            <w:pPr>
              <w:ind w:firstLine="0"/>
              <w:jc w:val="both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  <w:r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  <w:t>NO</w:t>
            </w:r>
          </w:p>
        </w:tc>
        <w:tc>
          <w:tcPr>
            <w:tcW w:w="709" w:type="dxa"/>
          </w:tcPr>
          <w:p w14:paraId="2886F67F" w14:textId="3ED337F1" w:rsidR="007E2333" w:rsidRPr="00D138C2" w:rsidRDefault="007E2333" w:rsidP="007E2333">
            <w:pPr>
              <w:ind w:firstLine="0"/>
              <w:jc w:val="both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  <w:r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  <w:t>SI</w:t>
            </w:r>
          </w:p>
        </w:tc>
        <w:tc>
          <w:tcPr>
            <w:tcW w:w="904" w:type="dxa"/>
          </w:tcPr>
          <w:p w14:paraId="6F164AEA" w14:textId="64BC57F3" w:rsidR="007E2333" w:rsidRPr="00D138C2" w:rsidRDefault="007E2333" w:rsidP="007E2333">
            <w:pPr>
              <w:ind w:firstLine="0"/>
              <w:jc w:val="center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  <w:r w:rsidRPr="00D138C2"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  <w:t>NO</w:t>
            </w:r>
          </w:p>
        </w:tc>
      </w:tr>
      <w:tr w:rsidR="007E2333" w14:paraId="4AD50214" w14:textId="77777777" w:rsidTr="007E2333">
        <w:tc>
          <w:tcPr>
            <w:tcW w:w="571" w:type="dxa"/>
          </w:tcPr>
          <w:p w14:paraId="7EB7ED04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  <w:r w:rsidRPr="00D138C2">
              <w:rPr>
                <w:rFonts w:ascii="Cambria" w:hAnsi="Cambria" w:cstheme="minorHAnsi"/>
                <w:b/>
                <w:iCs/>
                <w:sz w:val="18"/>
                <w:lang w:val="es-ES"/>
              </w:rPr>
              <w:t>01</w:t>
            </w:r>
          </w:p>
        </w:tc>
        <w:tc>
          <w:tcPr>
            <w:tcW w:w="2852" w:type="dxa"/>
          </w:tcPr>
          <w:p w14:paraId="710CB62D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</w:p>
        </w:tc>
        <w:tc>
          <w:tcPr>
            <w:tcW w:w="967" w:type="dxa"/>
          </w:tcPr>
          <w:p w14:paraId="0FB5C2C7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4AFE0B75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0F0A6611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14:paraId="44C041C9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0A27625F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904" w:type="dxa"/>
          </w:tcPr>
          <w:p w14:paraId="1CFA567F" w14:textId="6F181696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</w:tr>
      <w:tr w:rsidR="007E2333" w14:paraId="4BDB6E98" w14:textId="77777777" w:rsidTr="007E2333">
        <w:tc>
          <w:tcPr>
            <w:tcW w:w="571" w:type="dxa"/>
          </w:tcPr>
          <w:p w14:paraId="68BD9F17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  <w:r w:rsidRPr="00D138C2">
              <w:rPr>
                <w:rFonts w:ascii="Cambria" w:hAnsi="Cambria" w:cstheme="minorHAnsi"/>
                <w:b/>
                <w:iCs/>
                <w:sz w:val="18"/>
                <w:lang w:val="es-ES"/>
              </w:rPr>
              <w:t>02</w:t>
            </w:r>
          </w:p>
        </w:tc>
        <w:tc>
          <w:tcPr>
            <w:tcW w:w="2852" w:type="dxa"/>
          </w:tcPr>
          <w:p w14:paraId="4D8D2FCA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</w:p>
        </w:tc>
        <w:tc>
          <w:tcPr>
            <w:tcW w:w="967" w:type="dxa"/>
          </w:tcPr>
          <w:p w14:paraId="3C6F2A94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0FC15393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06AFDFC9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14:paraId="7AF9DBCE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4A770682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904" w:type="dxa"/>
          </w:tcPr>
          <w:p w14:paraId="2428CA09" w14:textId="3B1C5F0B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</w:tr>
      <w:tr w:rsidR="007E2333" w14:paraId="18C4441F" w14:textId="77777777" w:rsidTr="007E2333">
        <w:tc>
          <w:tcPr>
            <w:tcW w:w="571" w:type="dxa"/>
          </w:tcPr>
          <w:p w14:paraId="3C2EA751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  <w:r>
              <w:rPr>
                <w:rFonts w:ascii="Cambria" w:hAnsi="Cambria" w:cstheme="minorHAnsi"/>
                <w:b/>
                <w:iCs/>
                <w:sz w:val="18"/>
                <w:lang w:val="es-ES"/>
              </w:rPr>
              <w:t>03</w:t>
            </w:r>
          </w:p>
        </w:tc>
        <w:tc>
          <w:tcPr>
            <w:tcW w:w="2852" w:type="dxa"/>
          </w:tcPr>
          <w:p w14:paraId="64D5B00E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</w:p>
        </w:tc>
        <w:tc>
          <w:tcPr>
            <w:tcW w:w="967" w:type="dxa"/>
          </w:tcPr>
          <w:p w14:paraId="74CFFCEC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6A26E2E4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70DB3A17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14:paraId="7AE6D1FC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33E6F6B7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904" w:type="dxa"/>
          </w:tcPr>
          <w:p w14:paraId="25506876" w14:textId="52A58B89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</w:tr>
      <w:tr w:rsidR="007E2333" w14:paraId="4364308F" w14:textId="77777777" w:rsidTr="007E2333">
        <w:tc>
          <w:tcPr>
            <w:tcW w:w="571" w:type="dxa"/>
          </w:tcPr>
          <w:p w14:paraId="12B898AA" w14:textId="77777777" w:rsidR="007E2333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</w:p>
        </w:tc>
        <w:tc>
          <w:tcPr>
            <w:tcW w:w="2852" w:type="dxa"/>
          </w:tcPr>
          <w:p w14:paraId="4EC56409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</w:p>
        </w:tc>
        <w:tc>
          <w:tcPr>
            <w:tcW w:w="967" w:type="dxa"/>
          </w:tcPr>
          <w:p w14:paraId="059B828B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39EBB6BC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22CE1288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14:paraId="56A9A2C7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44D68F0C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904" w:type="dxa"/>
          </w:tcPr>
          <w:p w14:paraId="763AA8A1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</w:tr>
      <w:tr w:rsidR="007E2333" w14:paraId="3E9EE95B" w14:textId="77777777" w:rsidTr="007E2333">
        <w:tc>
          <w:tcPr>
            <w:tcW w:w="571" w:type="dxa"/>
          </w:tcPr>
          <w:p w14:paraId="66DAA954" w14:textId="77777777" w:rsidR="007E2333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</w:p>
        </w:tc>
        <w:tc>
          <w:tcPr>
            <w:tcW w:w="2852" w:type="dxa"/>
          </w:tcPr>
          <w:p w14:paraId="6D9ED9FF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lang w:val="es-ES"/>
              </w:rPr>
            </w:pPr>
          </w:p>
        </w:tc>
        <w:tc>
          <w:tcPr>
            <w:tcW w:w="967" w:type="dxa"/>
          </w:tcPr>
          <w:p w14:paraId="021E0DB7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14:paraId="5600E58B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7B72EAF3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14:paraId="02AC5AE0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2926FAC0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  <w:tc>
          <w:tcPr>
            <w:tcW w:w="904" w:type="dxa"/>
          </w:tcPr>
          <w:p w14:paraId="576E5425" w14:textId="77777777" w:rsidR="007E2333" w:rsidRPr="00D138C2" w:rsidRDefault="007E2333" w:rsidP="007E2333">
            <w:pPr>
              <w:ind w:firstLine="0"/>
              <w:rPr>
                <w:rFonts w:ascii="Cambria" w:hAnsi="Cambria" w:cstheme="minorHAnsi"/>
                <w:b/>
                <w:iCs/>
                <w:sz w:val="18"/>
                <w:szCs w:val="18"/>
                <w:lang w:val="es-ES"/>
              </w:rPr>
            </w:pPr>
          </w:p>
        </w:tc>
      </w:tr>
    </w:tbl>
    <w:p w14:paraId="3C761727" w14:textId="77777777" w:rsidR="005B231B" w:rsidRPr="00B06A1F" w:rsidRDefault="005B231B" w:rsidP="005B231B">
      <w:pPr>
        <w:pStyle w:val="Sinespaciado"/>
        <w:rPr>
          <w:lang w:val="es-ES"/>
        </w:rPr>
      </w:pPr>
      <w:r>
        <w:rPr>
          <w:lang w:val="es-ES"/>
        </w:rPr>
        <w:br w:type="textWrapping" w:clear="all"/>
      </w:r>
    </w:p>
    <w:p w14:paraId="65A3C38A" w14:textId="77777777" w:rsidR="005B231B" w:rsidRDefault="005B231B" w:rsidP="00287E9D">
      <w:pPr>
        <w:pStyle w:val="Sinespaciado"/>
        <w:spacing w:line="360" w:lineRule="auto"/>
        <w:jc w:val="center"/>
        <w:rPr>
          <w:rFonts w:eastAsia="Cambria"/>
          <w:b/>
          <w:sz w:val="24"/>
          <w:szCs w:val="24"/>
        </w:rPr>
      </w:pPr>
    </w:p>
    <w:p w14:paraId="223D305D" w14:textId="3B42A3D3" w:rsidR="005B231B" w:rsidRDefault="005B231B" w:rsidP="00287E9D">
      <w:pPr>
        <w:pStyle w:val="Sinespaciado"/>
        <w:spacing w:line="360" w:lineRule="auto"/>
        <w:jc w:val="center"/>
        <w:rPr>
          <w:rFonts w:eastAsia="Cambria"/>
          <w:b/>
          <w:sz w:val="24"/>
          <w:szCs w:val="24"/>
        </w:rPr>
      </w:pPr>
    </w:p>
    <w:p w14:paraId="06939E69" w14:textId="77777777" w:rsidR="00FD2D6B" w:rsidRDefault="00FD2D6B" w:rsidP="00287E9D">
      <w:pPr>
        <w:pStyle w:val="Sinespaciado"/>
        <w:spacing w:line="360" w:lineRule="auto"/>
        <w:jc w:val="center"/>
        <w:rPr>
          <w:rFonts w:eastAsia="Cambria"/>
          <w:b/>
          <w:sz w:val="24"/>
          <w:szCs w:val="24"/>
        </w:rPr>
      </w:pPr>
    </w:p>
    <w:p w14:paraId="46FABCCE" w14:textId="17464B4A" w:rsidR="005B231B" w:rsidRPr="00FD2D6B" w:rsidRDefault="002526DA" w:rsidP="00FD2D6B">
      <w:pPr>
        <w:pStyle w:val="Sinespaciado"/>
        <w:spacing w:line="360" w:lineRule="auto"/>
        <w:ind w:left="708"/>
        <w:jc w:val="center"/>
        <w:rPr>
          <w:rFonts w:ascii="Arial" w:eastAsia="Cambria" w:hAnsi="Arial" w:cs="Arial"/>
          <w:b/>
          <w:sz w:val="24"/>
          <w:szCs w:val="24"/>
        </w:rPr>
      </w:pPr>
      <w:r w:rsidRPr="00FD2D6B">
        <w:rPr>
          <w:rFonts w:ascii="Arial" w:eastAsia="Cambria" w:hAnsi="Arial" w:cs="Arial"/>
          <w:b/>
          <w:sz w:val="24"/>
          <w:szCs w:val="24"/>
        </w:rPr>
        <w:t>REALIZANDO Y EVALUANDO</w:t>
      </w:r>
      <w:r w:rsidR="00052985" w:rsidRPr="00FD2D6B">
        <w:rPr>
          <w:rFonts w:ascii="Arial" w:eastAsia="Cambria" w:hAnsi="Arial" w:cs="Arial"/>
          <w:b/>
          <w:sz w:val="24"/>
          <w:szCs w:val="24"/>
        </w:rPr>
        <w:t xml:space="preserve"> EL</w:t>
      </w:r>
      <w:r w:rsidR="00A64B28" w:rsidRPr="00FD2D6B">
        <w:rPr>
          <w:rFonts w:ascii="Arial" w:eastAsia="Cambria" w:hAnsi="Arial" w:cs="Arial"/>
          <w:b/>
          <w:sz w:val="24"/>
          <w:szCs w:val="24"/>
        </w:rPr>
        <w:t xml:space="preserve"> PRESUPUESTO</w:t>
      </w:r>
      <w:r w:rsidR="00052985" w:rsidRPr="00FD2D6B">
        <w:rPr>
          <w:rFonts w:ascii="Arial" w:eastAsia="Cambria" w:hAnsi="Arial" w:cs="Arial"/>
          <w:b/>
          <w:sz w:val="24"/>
          <w:szCs w:val="24"/>
        </w:rPr>
        <w:t xml:space="preserve"> QUE SE REQUIERE PARA </w:t>
      </w:r>
      <w:r w:rsidRPr="00FD2D6B">
        <w:rPr>
          <w:rFonts w:ascii="Arial" w:eastAsia="Cambria" w:hAnsi="Arial" w:cs="Arial"/>
          <w:b/>
          <w:sz w:val="24"/>
          <w:szCs w:val="24"/>
        </w:rPr>
        <w:t xml:space="preserve">EMPRENDER SU </w:t>
      </w:r>
      <w:r w:rsidR="00AD440E" w:rsidRPr="00FD2D6B">
        <w:rPr>
          <w:rFonts w:ascii="Arial" w:eastAsia="Cambria" w:hAnsi="Arial" w:cs="Arial"/>
          <w:b/>
          <w:sz w:val="24"/>
          <w:szCs w:val="24"/>
        </w:rPr>
        <w:t>NEGOCIO DE LA ESTÉTICA Y LA BELLEZA -</w:t>
      </w:r>
      <w:r w:rsidR="00052985" w:rsidRPr="00FD2D6B">
        <w:rPr>
          <w:rFonts w:ascii="Arial" w:eastAsia="Cambria" w:hAnsi="Arial" w:cs="Arial"/>
          <w:b/>
          <w:sz w:val="24"/>
          <w:szCs w:val="24"/>
        </w:rPr>
        <w:t xml:space="preserve"> MAQUILLAJES </w:t>
      </w:r>
      <w:r w:rsidR="00C66979">
        <w:rPr>
          <w:rFonts w:ascii="Arial" w:eastAsia="Cambria" w:hAnsi="Arial" w:cs="Arial"/>
          <w:b/>
          <w:sz w:val="24"/>
          <w:szCs w:val="24"/>
        </w:rPr>
        <w:t xml:space="preserve">SOCIAL Y </w:t>
      </w:r>
      <w:r w:rsidR="00052985" w:rsidRPr="00FD2D6B">
        <w:rPr>
          <w:rFonts w:ascii="Arial" w:eastAsia="Cambria" w:hAnsi="Arial" w:cs="Arial"/>
          <w:b/>
          <w:sz w:val="24"/>
          <w:szCs w:val="24"/>
        </w:rPr>
        <w:t xml:space="preserve">ARTÍSTICOS </w:t>
      </w:r>
    </w:p>
    <w:p w14:paraId="7234A082" w14:textId="77777777" w:rsidR="001672D7" w:rsidRDefault="001672D7" w:rsidP="00287E9D">
      <w:pPr>
        <w:pStyle w:val="Sinespaciado"/>
        <w:spacing w:line="360" w:lineRule="auto"/>
        <w:jc w:val="center"/>
        <w:rPr>
          <w:rFonts w:eastAsia="Cambria"/>
          <w:b/>
          <w:sz w:val="24"/>
          <w:szCs w:val="24"/>
        </w:rPr>
      </w:pPr>
    </w:p>
    <w:p w14:paraId="2AEBBBBF" w14:textId="5C784CA5" w:rsidR="001672D7" w:rsidRDefault="00B0426D" w:rsidP="00287E9D">
      <w:pPr>
        <w:pStyle w:val="Sinespaciado"/>
        <w:spacing w:line="360" w:lineRule="auto"/>
        <w:jc w:val="center"/>
        <w:rPr>
          <w:rFonts w:eastAsia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0E214776" wp14:editId="577097F9">
            <wp:extent cx="5331069" cy="210502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5011" cy="210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39CF5" w14:textId="77777777" w:rsidR="001672D7" w:rsidRDefault="001672D7" w:rsidP="00287E9D">
      <w:pPr>
        <w:pStyle w:val="Sinespaciado"/>
        <w:spacing w:line="360" w:lineRule="auto"/>
        <w:jc w:val="center"/>
        <w:rPr>
          <w:rFonts w:eastAsia="Cambria"/>
          <w:b/>
          <w:sz w:val="24"/>
          <w:szCs w:val="24"/>
        </w:rPr>
      </w:pPr>
    </w:p>
    <w:p w14:paraId="65052ACD" w14:textId="77777777" w:rsidR="00B0426D" w:rsidRDefault="00B0426D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6D0FA009" w14:textId="77777777" w:rsidR="00B0426D" w:rsidRDefault="00B0426D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1A3DB0BA" w14:textId="77777777" w:rsidR="00B0426D" w:rsidRDefault="00B0426D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73032048" w14:textId="77777777" w:rsidR="00B0426D" w:rsidRDefault="00B0426D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72FAE957" w14:textId="77777777" w:rsidR="00B0426D" w:rsidRDefault="00B0426D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2CE32E30" w14:textId="77777777" w:rsidR="00B0426D" w:rsidRDefault="00B0426D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306B5F9A" w14:textId="77777777" w:rsidR="00B0426D" w:rsidRDefault="00B0426D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73D72338" w14:textId="77777777" w:rsidR="00B0426D" w:rsidRDefault="00B0426D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029AD18B" w14:textId="77777777" w:rsidR="00B0426D" w:rsidRDefault="00B0426D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346E06DA" w14:textId="77777777" w:rsidR="00B0426D" w:rsidRDefault="00B0426D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3F701CC7" w14:textId="3DC476B1" w:rsidR="001672D7" w:rsidRDefault="001A0FFA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8"/>
          <w:szCs w:val="24"/>
        </w:rPr>
      </w:pPr>
      <w:r w:rsidRPr="00AD440E">
        <w:rPr>
          <w:rFonts w:ascii="Arial" w:eastAsia="Cambria" w:hAnsi="Arial" w:cs="Arial"/>
          <w:b/>
          <w:sz w:val="28"/>
          <w:szCs w:val="24"/>
        </w:rPr>
        <w:t>REFLEXIÓN</w:t>
      </w:r>
    </w:p>
    <w:p w14:paraId="350A41BD" w14:textId="77777777" w:rsidR="001C5673" w:rsidRPr="00AD440E" w:rsidRDefault="001C5673" w:rsidP="00287E9D">
      <w:pPr>
        <w:pStyle w:val="Sinespaciado"/>
        <w:spacing w:line="360" w:lineRule="auto"/>
        <w:jc w:val="center"/>
        <w:rPr>
          <w:rFonts w:ascii="Arial" w:eastAsia="Cambria" w:hAnsi="Arial" w:cs="Arial"/>
          <w:b/>
          <w:sz w:val="28"/>
          <w:szCs w:val="24"/>
        </w:rPr>
      </w:pPr>
    </w:p>
    <w:p w14:paraId="0CD87734" w14:textId="367A212C" w:rsidR="00AD440E" w:rsidRDefault="00B0426D" w:rsidP="00297FF3">
      <w:pPr>
        <w:pStyle w:val="Sinespaciado"/>
        <w:spacing w:line="360" w:lineRule="auto"/>
        <w:ind w:firstLine="708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L</w:t>
      </w:r>
      <w:r w:rsidR="00AD440E" w:rsidRPr="00AD440E">
        <w:rPr>
          <w:rFonts w:ascii="Arial" w:eastAsia="Cambria" w:hAnsi="Arial" w:cs="Arial"/>
          <w:sz w:val="24"/>
          <w:szCs w:val="24"/>
        </w:rPr>
        <w:t xml:space="preserve">as estudiantes evalúan sobre las ventajas y desventajas de realizar un préstamo bancario ya que la TEA es muy alta, y evalúan su capacidad de ser buen pagador, </w:t>
      </w:r>
      <w:r w:rsidR="00AD440E">
        <w:rPr>
          <w:rFonts w:ascii="Arial" w:eastAsia="Cambria" w:hAnsi="Arial" w:cs="Arial"/>
          <w:sz w:val="24"/>
          <w:szCs w:val="24"/>
        </w:rPr>
        <w:t>cada integrante da su punto de vista y llegan a la conclusión:</w:t>
      </w:r>
    </w:p>
    <w:p w14:paraId="5BC4978D" w14:textId="77777777" w:rsidR="00297FF3" w:rsidRDefault="00297FF3" w:rsidP="00297FF3">
      <w:pPr>
        <w:pStyle w:val="Sinespaciado"/>
        <w:spacing w:line="360" w:lineRule="auto"/>
        <w:ind w:firstLine="708"/>
        <w:jc w:val="both"/>
        <w:rPr>
          <w:rFonts w:ascii="Arial" w:eastAsia="Cambria" w:hAnsi="Arial" w:cs="Arial"/>
          <w:sz w:val="24"/>
          <w:szCs w:val="24"/>
        </w:rPr>
      </w:pPr>
    </w:p>
    <w:p w14:paraId="36A50DBC" w14:textId="77777777" w:rsidR="00FD2D6B" w:rsidRDefault="00AD440E" w:rsidP="00297FF3">
      <w:pPr>
        <w:pStyle w:val="Sinespaciado"/>
        <w:numPr>
          <w:ilvl w:val="1"/>
          <w:numId w:val="5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Para iniciar su emprendimiento no deben </w:t>
      </w:r>
      <w:r w:rsidR="00297FF3">
        <w:rPr>
          <w:rFonts w:ascii="Arial" w:eastAsia="Cambria" w:hAnsi="Arial" w:cs="Arial"/>
          <w:sz w:val="24"/>
          <w:szCs w:val="24"/>
        </w:rPr>
        <w:t xml:space="preserve">iniciar </w:t>
      </w:r>
      <w:r>
        <w:rPr>
          <w:rFonts w:ascii="Arial" w:eastAsia="Cambria" w:hAnsi="Arial" w:cs="Arial"/>
          <w:sz w:val="24"/>
          <w:szCs w:val="24"/>
        </w:rPr>
        <w:t xml:space="preserve">endeudarse ante una entidad </w:t>
      </w:r>
    </w:p>
    <w:p w14:paraId="46499A10" w14:textId="6830E3EE" w:rsidR="00297FF3" w:rsidRDefault="00AD440E" w:rsidP="00FD2D6B">
      <w:pPr>
        <w:pStyle w:val="Sinespaciado"/>
        <w:spacing w:line="360" w:lineRule="auto"/>
        <w:ind w:left="1080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bancaria ya que en </w:t>
      </w:r>
      <w:r w:rsidR="00297FF3">
        <w:rPr>
          <w:rFonts w:ascii="Arial" w:eastAsia="Cambria" w:hAnsi="Arial" w:cs="Arial"/>
          <w:sz w:val="24"/>
          <w:szCs w:val="24"/>
        </w:rPr>
        <w:t>el futuro pueden ser perjudicados para un</w:t>
      </w:r>
      <w:r>
        <w:rPr>
          <w:rFonts w:ascii="Arial" w:eastAsia="Cambria" w:hAnsi="Arial" w:cs="Arial"/>
          <w:sz w:val="24"/>
          <w:szCs w:val="24"/>
        </w:rPr>
        <w:t xml:space="preserve"> préstamo</w:t>
      </w:r>
      <w:r w:rsidR="00297FF3">
        <w:rPr>
          <w:rFonts w:ascii="Arial" w:eastAsia="Cambria" w:hAnsi="Arial" w:cs="Arial"/>
          <w:sz w:val="24"/>
          <w:szCs w:val="24"/>
        </w:rPr>
        <w:t xml:space="preserve"> a futuro.</w:t>
      </w:r>
    </w:p>
    <w:p w14:paraId="5F75A7D5" w14:textId="77777777" w:rsidR="00297FF3" w:rsidRDefault="00297FF3" w:rsidP="00297FF3">
      <w:pPr>
        <w:pStyle w:val="Sinespaciado"/>
        <w:spacing w:line="360" w:lineRule="auto"/>
        <w:ind w:left="1080"/>
        <w:jc w:val="both"/>
        <w:rPr>
          <w:rFonts w:ascii="Arial" w:eastAsia="Cambria" w:hAnsi="Arial" w:cs="Arial"/>
          <w:sz w:val="24"/>
          <w:szCs w:val="24"/>
        </w:rPr>
      </w:pPr>
    </w:p>
    <w:p w14:paraId="479E3895" w14:textId="7B2C16B3" w:rsidR="001672D7" w:rsidRPr="00297FF3" w:rsidRDefault="00297FF3" w:rsidP="00297FF3">
      <w:pPr>
        <w:pStyle w:val="Sinespaciado"/>
        <w:numPr>
          <w:ilvl w:val="1"/>
          <w:numId w:val="5"/>
        </w:numPr>
        <w:spacing w:line="360" w:lineRule="auto"/>
        <w:jc w:val="both"/>
        <w:rPr>
          <w:rFonts w:eastAsia="Cambria"/>
          <w:sz w:val="24"/>
          <w:szCs w:val="24"/>
        </w:rPr>
      </w:pPr>
      <w:r w:rsidRPr="00297FF3">
        <w:rPr>
          <w:rFonts w:ascii="Arial" w:eastAsia="Cambria" w:hAnsi="Arial" w:cs="Arial"/>
          <w:sz w:val="24"/>
          <w:szCs w:val="24"/>
        </w:rPr>
        <w:t>Cada socio aportará un ca</w:t>
      </w:r>
      <w:bookmarkStart w:id="0" w:name="_GoBack"/>
      <w:bookmarkEnd w:id="0"/>
      <w:r w:rsidRPr="00297FF3">
        <w:rPr>
          <w:rFonts w:ascii="Arial" w:eastAsia="Cambria" w:hAnsi="Arial" w:cs="Arial"/>
          <w:sz w:val="24"/>
          <w:szCs w:val="24"/>
        </w:rPr>
        <w:t xml:space="preserve">pital para poner en marcha </w:t>
      </w:r>
      <w:r>
        <w:rPr>
          <w:rFonts w:ascii="Arial" w:eastAsia="Cambria" w:hAnsi="Arial" w:cs="Arial"/>
          <w:sz w:val="24"/>
          <w:szCs w:val="24"/>
        </w:rPr>
        <w:t>su emprendimiento.</w:t>
      </w:r>
    </w:p>
    <w:p w14:paraId="0310E312" w14:textId="39E3DA65" w:rsidR="001672D7" w:rsidRDefault="001672D7" w:rsidP="00287E9D">
      <w:pPr>
        <w:pStyle w:val="Sinespaciado"/>
        <w:spacing w:line="360" w:lineRule="auto"/>
        <w:jc w:val="center"/>
        <w:rPr>
          <w:rFonts w:eastAsia="Cambria"/>
          <w:b/>
          <w:sz w:val="24"/>
          <w:szCs w:val="24"/>
        </w:rPr>
      </w:pPr>
    </w:p>
    <w:p w14:paraId="3F298530" w14:textId="36E74EDE" w:rsidR="001672D7" w:rsidRDefault="001672D7" w:rsidP="00287E9D">
      <w:pPr>
        <w:pStyle w:val="Sinespaciado"/>
        <w:spacing w:line="360" w:lineRule="auto"/>
        <w:jc w:val="center"/>
        <w:rPr>
          <w:rFonts w:eastAsia="Cambria"/>
          <w:b/>
          <w:sz w:val="24"/>
          <w:szCs w:val="24"/>
        </w:rPr>
      </w:pPr>
    </w:p>
    <w:sectPr w:rsidR="001672D7" w:rsidSect="001B7524">
      <w:headerReference w:type="default" r:id="rId12"/>
      <w:pgSz w:w="11906" w:h="16838"/>
      <w:pgMar w:top="284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15392" w14:textId="77777777" w:rsidR="00227696" w:rsidRDefault="00227696" w:rsidP="000C7462">
      <w:r>
        <w:separator/>
      </w:r>
    </w:p>
  </w:endnote>
  <w:endnote w:type="continuationSeparator" w:id="0">
    <w:p w14:paraId="5E09CD7D" w14:textId="77777777" w:rsidR="00227696" w:rsidRDefault="00227696" w:rsidP="000C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charset w:val="00"/>
    <w:family w:val="auto"/>
    <w:pitch w:val="default"/>
  </w:font>
  <w:font w:name="GothamRounded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C3185" w14:textId="77777777" w:rsidR="00227696" w:rsidRDefault="00227696" w:rsidP="000C7462">
      <w:r>
        <w:separator/>
      </w:r>
    </w:p>
  </w:footnote>
  <w:footnote w:type="continuationSeparator" w:id="0">
    <w:p w14:paraId="29642827" w14:textId="77777777" w:rsidR="00227696" w:rsidRDefault="00227696" w:rsidP="000C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35C48" w14:textId="298057F7" w:rsidR="00A64B28" w:rsidRPr="003F1155" w:rsidRDefault="00A64B28">
    <w:pPr>
      <w:pStyle w:val="Encabezado"/>
      <w:rPr>
        <w:b/>
        <w:bCs/>
        <w:lang w:val="es-ES"/>
      </w:rPr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846D4" wp14:editId="321C30B7">
              <wp:simplePos x="0" y="0"/>
              <wp:positionH relativeFrom="column">
                <wp:posOffset>-609600</wp:posOffset>
              </wp:positionH>
              <wp:positionV relativeFrom="paragraph">
                <wp:posOffset>283845</wp:posOffset>
              </wp:positionV>
              <wp:extent cx="6924675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>
                        <a:prstDash val="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099EC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22.35pt" to="497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" strokecolor="#4472c4 [3204]" strokeweight=".5pt">
              <v:stroke dashstyle="dashDot" joinstyle="miter"/>
            </v:line>
          </w:pict>
        </mc:Fallback>
      </mc:AlternateContent>
    </w:r>
    <w:r>
      <w:rPr>
        <w:noProof/>
      </w:rPr>
      <w:ptab w:relativeTo="margin" w:alignment="center" w:leader="none"/>
    </w:r>
    <w:r w:rsidRPr="003F1155">
      <w:rPr>
        <w:noProof/>
        <w:lang w:val="es-ES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0ADB"/>
    <w:multiLevelType w:val="hybridMultilevel"/>
    <w:tmpl w:val="73DE7440"/>
    <w:lvl w:ilvl="0" w:tplc="74DA301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7" w:hanging="360"/>
      </w:pPr>
    </w:lvl>
    <w:lvl w:ilvl="2" w:tplc="0C0A001B" w:tentative="1">
      <w:start w:val="1"/>
      <w:numFmt w:val="lowerRoman"/>
      <w:lvlText w:val="%3."/>
      <w:lvlJc w:val="right"/>
      <w:pPr>
        <w:ind w:left="1927" w:hanging="180"/>
      </w:pPr>
    </w:lvl>
    <w:lvl w:ilvl="3" w:tplc="0C0A000F" w:tentative="1">
      <w:start w:val="1"/>
      <w:numFmt w:val="decimal"/>
      <w:lvlText w:val="%4."/>
      <w:lvlJc w:val="left"/>
      <w:pPr>
        <w:ind w:left="2647" w:hanging="360"/>
      </w:pPr>
    </w:lvl>
    <w:lvl w:ilvl="4" w:tplc="0C0A0019" w:tentative="1">
      <w:start w:val="1"/>
      <w:numFmt w:val="lowerLetter"/>
      <w:lvlText w:val="%5."/>
      <w:lvlJc w:val="left"/>
      <w:pPr>
        <w:ind w:left="3367" w:hanging="360"/>
      </w:pPr>
    </w:lvl>
    <w:lvl w:ilvl="5" w:tplc="0C0A001B" w:tentative="1">
      <w:start w:val="1"/>
      <w:numFmt w:val="lowerRoman"/>
      <w:lvlText w:val="%6."/>
      <w:lvlJc w:val="right"/>
      <w:pPr>
        <w:ind w:left="4087" w:hanging="180"/>
      </w:pPr>
    </w:lvl>
    <w:lvl w:ilvl="6" w:tplc="0C0A000F" w:tentative="1">
      <w:start w:val="1"/>
      <w:numFmt w:val="decimal"/>
      <w:lvlText w:val="%7."/>
      <w:lvlJc w:val="left"/>
      <w:pPr>
        <w:ind w:left="4807" w:hanging="360"/>
      </w:pPr>
    </w:lvl>
    <w:lvl w:ilvl="7" w:tplc="0C0A0019" w:tentative="1">
      <w:start w:val="1"/>
      <w:numFmt w:val="lowerLetter"/>
      <w:lvlText w:val="%8."/>
      <w:lvlJc w:val="left"/>
      <w:pPr>
        <w:ind w:left="5527" w:hanging="360"/>
      </w:pPr>
    </w:lvl>
    <w:lvl w:ilvl="8" w:tplc="0C0A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1A130443"/>
    <w:multiLevelType w:val="hybridMultilevel"/>
    <w:tmpl w:val="C62ABF66"/>
    <w:lvl w:ilvl="0" w:tplc="89224D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5D51"/>
    <w:multiLevelType w:val="hybridMultilevel"/>
    <w:tmpl w:val="72DA9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27E6"/>
    <w:multiLevelType w:val="hybridMultilevel"/>
    <w:tmpl w:val="D3781B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7D9C"/>
    <w:multiLevelType w:val="hybridMultilevel"/>
    <w:tmpl w:val="AAA86A7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5399B"/>
    <w:multiLevelType w:val="multilevel"/>
    <w:tmpl w:val="468A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2177"/>
    <w:multiLevelType w:val="hybridMultilevel"/>
    <w:tmpl w:val="195C5326"/>
    <w:lvl w:ilvl="0" w:tplc="31A840A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E019D6"/>
    <w:multiLevelType w:val="hybridMultilevel"/>
    <w:tmpl w:val="A9FE01D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1F"/>
    <w:rsid w:val="00012C37"/>
    <w:rsid w:val="00016841"/>
    <w:rsid w:val="00024CBE"/>
    <w:rsid w:val="00025CBC"/>
    <w:rsid w:val="00037BDF"/>
    <w:rsid w:val="00043409"/>
    <w:rsid w:val="00052985"/>
    <w:rsid w:val="00073CA8"/>
    <w:rsid w:val="000760BA"/>
    <w:rsid w:val="00083121"/>
    <w:rsid w:val="00092339"/>
    <w:rsid w:val="000A7027"/>
    <w:rsid w:val="000B4F5A"/>
    <w:rsid w:val="000C7462"/>
    <w:rsid w:val="000D3DB0"/>
    <w:rsid w:val="000E25F6"/>
    <w:rsid w:val="000E46F8"/>
    <w:rsid w:val="000E5410"/>
    <w:rsid w:val="000E655A"/>
    <w:rsid w:val="00100646"/>
    <w:rsid w:val="00101493"/>
    <w:rsid w:val="001052CD"/>
    <w:rsid w:val="001222FC"/>
    <w:rsid w:val="00124070"/>
    <w:rsid w:val="0012416E"/>
    <w:rsid w:val="0013087F"/>
    <w:rsid w:val="00154319"/>
    <w:rsid w:val="001672D7"/>
    <w:rsid w:val="00175BA0"/>
    <w:rsid w:val="001A0FFA"/>
    <w:rsid w:val="001B7524"/>
    <w:rsid w:val="001C22F9"/>
    <w:rsid w:val="001C475E"/>
    <w:rsid w:val="001C5673"/>
    <w:rsid w:val="001E14E1"/>
    <w:rsid w:val="001E2F1B"/>
    <w:rsid w:val="001F4D35"/>
    <w:rsid w:val="00221B02"/>
    <w:rsid w:val="00227696"/>
    <w:rsid w:val="00242D24"/>
    <w:rsid w:val="00246BB1"/>
    <w:rsid w:val="00247A0B"/>
    <w:rsid w:val="002526DA"/>
    <w:rsid w:val="0025621B"/>
    <w:rsid w:val="00260B5E"/>
    <w:rsid w:val="002658A3"/>
    <w:rsid w:val="00271330"/>
    <w:rsid w:val="00287E9D"/>
    <w:rsid w:val="00290965"/>
    <w:rsid w:val="00297FF3"/>
    <w:rsid w:val="002A567D"/>
    <w:rsid w:val="002B2A19"/>
    <w:rsid w:val="002B5741"/>
    <w:rsid w:val="002C4CA0"/>
    <w:rsid w:val="002E3259"/>
    <w:rsid w:val="003075B1"/>
    <w:rsid w:val="003275FC"/>
    <w:rsid w:val="00331DC9"/>
    <w:rsid w:val="00344CCC"/>
    <w:rsid w:val="003539BC"/>
    <w:rsid w:val="003661E4"/>
    <w:rsid w:val="00366746"/>
    <w:rsid w:val="00370FB7"/>
    <w:rsid w:val="00380BE2"/>
    <w:rsid w:val="00385608"/>
    <w:rsid w:val="00396337"/>
    <w:rsid w:val="003C7C3B"/>
    <w:rsid w:val="003D057D"/>
    <w:rsid w:val="003D2191"/>
    <w:rsid w:val="003D2DB3"/>
    <w:rsid w:val="003D62A6"/>
    <w:rsid w:val="003F1155"/>
    <w:rsid w:val="004046DD"/>
    <w:rsid w:val="00412127"/>
    <w:rsid w:val="004160B7"/>
    <w:rsid w:val="00417F18"/>
    <w:rsid w:val="00431B52"/>
    <w:rsid w:val="004423B2"/>
    <w:rsid w:val="00445AE5"/>
    <w:rsid w:val="00452810"/>
    <w:rsid w:val="0045573B"/>
    <w:rsid w:val="0047058E"/>
    <w:rsid w:val="00476A68"/>
    <w:rsid w:val="00486FC9"/>
    <w:rsid w:val="004A24AF"/>
    <w:rsid w:val="004A7406"/>
    <w:rsid w:val="004B052B"/>
    <w:rsid w:val="004C2959"/>
    <w:rsid w:val="004C33C0"/>
    <w:rsid w:val="004D2BFA"/>
    <w:rsid w:val="00503CE7"/>
    <w:rsid w:val="00521F62"/>
    <w:rsid w:val="00534893"/>
    <w:rsid w:val="00540296"/>
    <w:rsid w:val="0055364E"/>
    <w:rsid w:val="00561437"/>
    <w:rsid w:val="00582E11"/>
    <w:rsid w:val="00587DC0"/>
    <w:rsid w:val="005A6E1F"/>
    <w:rsid w:val="005B04FD"/>
    <w:rsid w:val="005B231B"/>
    <w:rsid w:val="005B5361"/>
    <w:rsid w:val="005C2BA8"/>
    <w:rsid w:val="005C7E96"/>
    <w:rsid w:val="005E7E5F"/>
    <w:rsid w:val="006066FE"/>
    <w:rsid w:val="00620D01"/>
    <w:rsid w:val="0062760F"/>
    <w:rsid w:val="00631FA9"/>
    <w:rsid w:val="00651EBD"/>
    <w:rsid w:val="0067788B"/>
    <w:rsid w:val="0068364C"/>
    <w:rsid w:val="00690348"/>
    <w:rsid w:val="00692E5C"/>
    <w:rsid w:val="006C678B"/>
    <w:rsid w:val="006D2C44"/>
    <w:rsid w:val="006F1ABA"/>
    <w:rsid w:val="006F4D5F"/>
    <w:rsid w:val="00703F27"/>
    <w:rsid w:val="00710C0C"/>
    <w:rsid w:val="00730630"/>
    <w:rsid w:val="007307D2"/>
    <w:rsid w:val="007342FC"/>
    <w:rsid w:val="00740C2A"/>
    <w:rsid w:val="00754226"/>
    <w:rsid w:val="00764289"/>
    <w:rsid w:val="007661C3"/>
    <w:rsid w:val="0077242C"/>
    <w:rsid w:val="00783225"/>
    <w:rsid w:val="007D3C30"/>
    <w:rsid w:val="007D3EE6"/>
    <w:rsid w:val="007D4D7E"/>
    <w:rsid w:val="007E2333"/>
    <w:rsid w:val="00812177"/>
    <w:rsid w:val="00812AD7"/>
    <w:rsid w:val="00827197"/>
    <w:rsid w:val="00831B78"/>
    <w:rsid w:val="008444D5"/>
    <w:rsid w:val="0085201E"/>
    <w:rsid w:val="00855997"/>
    <w:rsid w:val="008567BA"/>
    <w:rsid w:val="008728DB"/>
    <w:rsid w:val="00873622"/>
    <w:rsid w:val="008C41E1"/>
    <w:rsid w:val="008C4961"/>
    <w:rsid w:val="008D1DB2"/>
    <w:rsid w:val="008D3D6F"/>
    <w:rsid w:val="008E0897"/>
    <w:rsid w:val="008E0F55"/>
    <w:rsid w:val="008F1C79"/>
    <w:rsid w:val="00913EAA"/>
    <w:rsid w:val="009157D4"/>
    <w:rsid w:val="00920912"/>
    <w:rsid w:val="0092657D"/>
    <w:rsid w:val="0095728C"/>
    <w:rsid w:val="009648A9"/>
    <w:rsid w:val="009706A9"/>
    <w:rsid w:val="009841BC"/>
    <w:rsid w:val="009A5C36"/>
    <w:rsid w:val="009A5CF6"/>
    <w:rsid w:val="009B0D92"/>
    <w:rsid w:val="009B33AE"/>
    <w:rsid w:val="009E19DE"/>
    <w:rsid w:val="009E4D9A"/>
    <w:rsid w:val="009E68E9"/>
    <w:rsid w:val="009F32D9"/>
    <w:rsid w:val="009F4250"/>
    <w:rsid w:val="009F7DFB"/>
    <w:rsid w:val="00A115B3"/>
    <w:rsid w:val="00A271C2"/>
    <w:rsid w:val="00A328E3"/>
    <w:rsid w:val="00A54764"/>
    <w:rsid w:val="00A64B28"/>
    <w:rsid w:val="00A67DAC"/>
    <w:rsid w:val="00A73E95"/>
    <w:rsid w:val="00A8159E"/>
    <w:rsid w:val="00A827ED"/>
    <w:rsid w:val="00A93A68"/>
    <w:rsid w:val="00AB1C01"/>
    <w:rsid w:val="00AB4253"/>
    <w:rsid w:val="00AD440E"/>
    <w:rsid w:val="00AD64AD"/>
    <w:rsid w:val="00AF5A0C"/>
    <w:rsid w:val="00B02D30"/>
    <w:rsid w:val="00B0426D"/>
    <w:rsid w:val="00B06A1F"/>
    <w:rsid w:val="00B17B22"/>
    <w:rsid w:val="00B4704D"/>
    <w:rsid w:val="00B552E3"/>
    <w:rsid w:val="00B6747A"/>
    <w:rsid w:val="00B753B8"/>
    <w:rsid w:val="00B842C1"/>
    <w:rsid w:val="00BB15C0"/>
    <w:rsid w:val="00BD727B"/>
    <w:rsid w:val="00BF58D4"/>
    <w:rsid w:val="00BF6B40"/>
    <w:rsid w:val="00C0242C"/>
    <w:rsid w:val="00C04A35"/>
    <w:rsid w:val="00C1487A"/>
    <w:rsid w:val="00C1762B"/>
    <w:rsid w:val="00C17CE7"/>
    <w:rsid w:val="00C319BB"/>
    <w:rsid w:val="00C35FC6"/>
    <w:rsid w:val="00C44CBF"/>
    <w:rsid w:val="00C54E22"/>
    <w:rsid w:val="00C66979"/>
    <w:rsid w:val="00C75435"/>
    <w:rsid w:val="00C7751B"/>
    <w:rsid w:val="00C840D7"/>
    <w:rsid w:val="00C94E16"/>
    <w:rsid w:val="00CA1017"/>
    <w:rsid w:val="00CA57E0"/>
    <w:rsid w:val="00CB1979"/>
    <w:rsid w:val="00CC12F7"/>
    <w:rsid w:val="00CD3385"/>
    <w:rsid w:val="00CD54E7"/>
    <w:rsid w:val="00CF1085"/>
    <w:rsid w:val="00CF4B87"/>
    <w:rsid w:val="00D06FF0"/>
    <w:rsid w:val="00D1012B"/>
    <w:rsid w:val="00D113A7"/>
    <w:rsid w:val="00D138C2"/>
    <w:rsid w:val="00D22490"/>
    <w:rsid w:val="00D267FC"/>
    <w:rsid w:val="00D3697B"/>
    <w:rsid w:val="00D40219"/>
    <w:rsid w:val="00D43B52"/>
    <w:rsid w:val="00D542D9"/>
    <w:rsid w:val="00D63CA8"/>
    <w:rsid w:val="00D70D80"/>
    <w:rsid w:val="00D71318"/>
    <w:rsid w:val="00D742A2"/>
    <w:rsid w:val="00D75A6F"/>
    <w:rsid w:val="00D8113B"/>
    <w:rsid w:val="00D83BC1"/>
    <w:rsid w:val="00D87A01"/>
    <w:rsid w:val="00D93050"/>
    <w:rsid w:val="00D9369F"/>
    <w:rsid w:val="00D969FC"/>
    <w:rsid w:val="00DB2137"/>
    <w:rsid w:val="00DB3746"/>
    <w:rsid w:val="00E046C7"/>
    <w:rsid w:val="00E058A5"/>
    <w:rsid w:val="00E1564A"/>
    <w:rsid w:val="00E23780"/>
    <w:rsid w:val="00E262C2"/>
    <w:rsid w:val="00E26BD0"/>
    <w:rsid w:val="00E30AD2"/>
    <w:rsid w:val="00E32562"/>
    <w:rsid w:val="00E33CDE"/>
    <w:rsid w:val="00E46481"/>
    <w:rsid w:val="00E555F8"/>
    <w:rsid w:val="00E6163F"/>
    <w:rsid w:val="00E70765"/>
    <w:rsid w:val="00E84623"/>
    <w:rsid w:val="00E847AC"/>
    <w:rsid w:val="00EA55D9"/>
    <w:rsid w:val="00EA5D52"/>
    <w:rsid w:val="00EC256E"/>
    <w:rsid w:val="00ED719F"/>
    <w:rsid w:val="00EE0481"/>
    <w:rsid w:val="00EE580E"/>
    <w:rsid w:val="00EF32AB"/>
    <w:rsid w:val="00F07E78"/>
    <w:rsid w:val="00F104AB"/>
    <w:rsid w:val="00F20806"/>
    <w:rsid w:val="00F26E1B"/>
    <w:rsid w:val="00F370D0"/>
    <w:rsid w:val="00F45F9E"/>
    <w:rsid w:val="00F64D71"/>
    <w:rsid w:val="00F86D29"/>
    <w:rsid w:val="00F9557F"/>
    <w:rsid w:val="00FA03D7"/>
    <w:rsid w:val="00FA3B72"/>
    <w:rsid w:val="00FB0B13"/>
    <w:rsid w:val="00FD20B5"/>
    <w:rsid w:val="00FD2D6B"/>
    <w:rsid w:val="00FD529E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D64B3"/>
  <w15:chartTrackingRefBased/>
  <w15:docId w15:val="{15AC598B-76D6-45E0-9199-19C2C90E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E4"/>
    <w:pPr>
      <w:spacing w:after="0" w:line="240" w:lineRule="auto"/>
      <w:ind w:firstLine="360"/>
    </w:pPr>
    <w:rPr>
      <w:rFonts w:ascii="Gill Sans MT" w:eastAsia="Times New Roman" w:hAnsi="Gill Sans MT" w:cs="Times New Roman"/>
      <w:lang w:val="en-US" w:eastAsia="es-PE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B06A1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C74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462"/>
  </w:style>
  <w:style w:type="paragraph" w:styleId="Piedepgina">
    <w:name w:val="footer"/>
    <w:basedOn w:val="Normal"/>
    <w:link w:val="PiedepginaCar"/>
    <w:uiPriority w:val="99"/>
    <w:unhideWhenUsed/>
    <w:rsid w:val="000C74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462"/>
  </w:style>
  <w:style w:type="table" w:styleId="Tablaconcuadrcula">
    <w:name w:val="Table Grid"/>
    <w:basedOn w:val="Tablanormal"/>
    <w:uiPriority w:val="39"/>
    <w:rsid w:val="000C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Titulo de Fígura,TITULO A,Cita Pie de Página,titulo,Lista vistosa - Énfasis 111,SubPárrafo de lista,Cuadrícula mediana 1 - Énfasis 21,Punto"/>
    <w:basedOn w:val="Normal"/>
    <w:link w:val="PrrafodelistaCar"/>
    <w:uiPriority w:val="34"/>
    <w:qFormat/>
    <w:rsid w:val="003661E4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59"/>
    <w:rsid w:val="003661E4"/>
    <w:pPr>
      <w:spacing w:after="0" w:line="240" w:lineRule="auto"/>
      <w:ind w:firstLine="360"/>
    </w:pPr>
    <w:rPr>
      <w:rFonts w:ascii="Gill Sans" w:eastAsiaTheme="minorEastAsia" w:hAnsi="Gill Sans" w:cs="Gill Sans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,Titulo de Fígura Car,TITULO A Car,Cita Pie de Página Car,titulo Car,Lista vistosa - Énfasis 111 Car,Punto Car"/>
    <w:link w:val="Prrafodelista"/>
    <w:uiPriority w:val="34"/>
    <w:qFormat/>
    <w:locked/>
    <w:rsid w:val="003661E4"/>
    <w:rPr>
      <w:rFonts w:ascii="Gill Sans MT" w:eastAsia="Times New Roman" w:hAnsi="Gill Sans MT" w:cs="Times New Roman"/>
      <w:lang w:val="en-US" w:eastAsia="es-PE" w:bidi="en-US"/>
    </w:rPr>
  </w:style>
  <w:style w:type="table" w:customStyle="1" w:styleId="6">
    <w:name w:val="6"/>
    <w:basedOn w:val="Tablanormal"/>
    <w:rsid w:val="00B842C1"/>
    <w:pPr>
      <w:spacing w:after="0" w:line="240" w:lineRule="auto"/>
      <w:ind w:firstLine="360"/>
    </w:pPr>
    <w:rPr>
      <w:rFonts w:ascii="Gill Sans" w:eastAsia="Gill Sans" w:hAnsi="Gill Sans" w:cs="Gill Sans"/>
      <w:lang w:eastAsia="es-PE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TableNormal">
    <w:name w:val="Table Normal"/>
    <w:rsid w:val="00C94E16"/>
    <w:pPr>
      <w:spacing w:after="0" w:line="240" w:lineRule="auto"/>
      <w:ind w:firstLine="360"/>
    </w:pPr>
    <w:rPr>
      <w:rFonts w:ascii="Gill Sans" w:eastAsia="Gill Sans" w:hAnsi="Gill Sans" w:cs="Gill Sans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246BB1"/>
    <w:rPr>
      <w:rFonts w:ascii="GothamRounded-Bold" w:hAnsi="GothamRounded-Bold" w:hint="default"/>
      <w:b/>
      <w:bCs/>
      <w:i w:val="0"/>
      <w:iCs w:val="0"/>
      <w:color w:val="575756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68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841"/>
    <w:rPr>
      <w:rFonts w:ascii="Segoe UI" w:eastAsia="Times New Roman" w:hAnsi="Segoe UI" w:cs="Segoe UI"/>
      <w:sz w:val="18"/>
      <w:szCs w:val="18"/>
      <w:lang w:val="en-US" w:eastAsia="es-PE" w:bidi="en-US"/>
    </w:rPr>
  </w:style>
  <w:style w:type="paragraph" w:styleId="NormalWeb">
    <w:name w:val="Normal (Web)"/>
    <w:basedOn w:val="Normal"/>
    <w:uiPriority w:val="99"/>
    <w:semiHidden/>
    <w:unhideWhenUsed/>
    <w:rsid w:val="00E8462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en-US" w:bidi="ar-SA"/>
    </w:rPr>
  </w:style>
  <w:style w:type="character" w:customStyle="1" w:styleId="jczey">
    <w:name w:val="jczey"/>
    <w:basedOn w:val="Fuentedeprrafopredeter"/>
    <w:rsid w:val="00CA57E0"/>
  </w:style>
  <w:style w:type="character" w:customStyle="1" w:styleId="hgkelc">
    <w:name w:val="hgkelc"/>
    <w:basedOn w:val="Fuentedeprrafopredeter"/>
    <w:rsid w:val="00CA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31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889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jwlq1970</cp:lastModifiedBy>
  <cp:revision>8</cp:revision>
  <cp:lastPrinted>2023-06-02T16:13:00Z</cp:lastPrinted>
  <dcterms:created xsi:type="dcterms:W3CDTF">2024-07-31T00:39:00Z</dcterms:created>
  <dcterms:modified xsi:type="dcterms:W3CDTF">2024-07-31T04:05:00Z</dcterms:modified>
</cp:coreProperties>
</file>