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019D1D" w14:textId="77777777" w:rsidR="00F43E9E" w:rsidRDefault="00C94FFB">
      <w:pPr>
        <w:pStyle w:val="Textoindependiente"/>
        <w:spacing w:before="78"/>
        <w:ind w:left="3188" w:right="3502"/>
        <w:jc w:val="center"/>
      </w:pPr>
      <w:r>
        <w:t>Sesión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aprendizaje</w:t>
      </w:r>
      <w:r>
        <w:rPr>
          <w:spacing w:val="-1"/>
        </w:rPr>
        <w:t xml:space="preserve"> </w:t>
      </w:r>
      <w:proofErr w:type="spellStart"/>
      <w:r>
        <w:t>N°</w:t>
      </w:r>
      <w:proofErr w:type="spellEnd"/>
      <w:r>
        <w:rPr>
          <w:spacing w:val="-4"/>
        </w:rPr>
        <w:t xml:space="preserve"> </w:t>
      </w:r>
      <w:r>
        <w:t>01</w:t>
      </w:r>
    </w:p>
    <w:p w14:paraId="7D019D1E" w14:textId="77777777" w:rsidR="00F43E9E" w:rsidRDefault="002D6036">
      <w:pPr>
        <w:pStyle w:val="Textoindependiente"/>
        <w:spacing w:before="122"/>
        <w:ind w:left="121" w:right="424"/>
        <w:jc w:val="center"/>
        <w:rPr>
          <w:rFonts w:ascii="Calibri" w:hAnsi="Calibri"/>
        </w:rPr>
      </w:pPr>
      <w:r>
        <w:rPr>
          <w:rFonts w:ascii="Calibri" w:hAnsi="Calibri"/>
          <w:spacing w:val="-1"/>
        </w:rPr>
        <w:t>“LA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  <w:spacing w:val="-1"/>
        </w:rPr>
        <w:t>ECONOMÍA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1"/>
        </w:rPr>
        <w:t>AGENTES/ROLES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ECONÓMICOS”</w:t>
      </w:r>
    </w:p>
    <w:p w14:paraId="7D019D1F" w14:textId="77777777" w:rsidR="00F43E9E" w:rsidRDefault="00F43E9E">
      <w:pPr>
        <w:pStyle w:val="Textoindependiente"/>
        <w:spacing w:before="10"/>
        <w:rPr>
          <w:rFonts w:ascii="Calibri"/>
          <w:sz w:val="19"/>
        </w:rPr>
      </w:pPr>
    </w:p>
    <w:p w14:paraId="7D019D20" w14:textId="77777777" w:rsidR="00F43E9E" w:rsidRDefault="00C94FFB">
      <w:pPr>
        <w:pStyle w:val="Prrafodelista"/>
        <w:numPr>
          <w:ilvl w:val="0"/>
          <w:numId w:val="9"/>
        </w:numPr>
        <w:tabs>
          <w:tab w:val="left" w:pos="477"/>
        </w:tabs>
        <w:spacing w:before="0"/>
        <w:ind w:hanging="361"/>
        <w:rPr>
          <w:b/>
        </w:rPr>
      </w:pPr>
      <w:r>
        <w:rPr>
          <w:b/>
        </w:rPr>
        <w:t>DATOS</w:t>
      </w:r>
      <w:r>
        <w:rPr>
          <w:b/>
          <w:spacing w:val="-11"/>
        </w:rPr>
        <w:t xml:space="preserve"> </w:t>
      </w:r>
      <w:r>
        <w:rPr>
          <w:b/>
        </w:rPr>
        <w:t>INFORMATIVOS:</w:t>
      </w:r>
    </w:p>
    <w:p w14:paraId="7D019D21" w14:textId="424187ED" w:rsidR="00F43E9E" w:rsidRDefault="00C94FFB">
      <w:pPr>
        <w:pStyle w:val="Prrafodelista"/>
        <w:numPr>
          <w:ilvl w:val="1"/>
          <w:numId w:val="9"/>
        </w:numPr>
        <w:tabs>
          <w:tab w:val="left" w:pos="836"/>
          <w:tab w:val="left" w:pos="837"/>
        </w:tabs>
        <w:spacing w:before="112"/>
        <w:ind w:hanging="361"/>
      </w:pPr>
      <w:r>
        <w:rPr>
          <w:b/>
        </w:rPr>
        <w:t>Institución</w:t>
      </w:r>
      <w:r>
        <w:rPr>
          <w:b/>
          <w:spacing w:val="-11"/>
        </w:rPr>
        <w:t xml:space="preserve"> </w:t>
      </w:r>
      <w:r>
        <w:rPr>
          <w:b/>
        </w:rPr>
        <w:t>Educativa:</w:t>
      </w:r>
      <w:r>
        <w:rPr>
          <w:b/>
          <w:spacing w:val="-3"/>
        </w:rPr>
        <w:t xml:space="preserve"> </w:t>
      </w:r>
      <w:r>
        <w:t>“</w:t>
      </w:r>
      <w:r w:rsidR="0068440E">
        <w:t>José María Arguedas</w:t>
      </w:r>
      <w:r>
        <w:t>”</w:t>
      </w:r>
    </w:p>
    <w:p w14:paraId="7D019D22" w14:textId="2F602379" w:rsidR="00F43E9E" w:rsidRDefault="00C94FFB">
      <w:pPr>
        <w:pStyle w:val="Prrafodelista"/>
        <w:numPr>
          <w:ilvl w:val="1"/>
          <w:numId w:val="9"/>
        </w:numPr>
        <w:tabs>
          <w:tab w:val="left" w:pos="836"/>
          <w:tab w:val="left" w:pos="837"/>
        </w:tabs>
        <w:spacing w:before="133"/>
        <w:ind w:hanging="361"/>
        <w:rPr>
          <w:b/>
        </w:rPr>
      </w:pPr>
      <w:r>
        <w:rPr>
          <w:b/>
        </w:rPr>
        <w:t>Profesor:</w:t>
      </w:r>
      <w:r>
        <w:rPr>
          <w:b/>
          <w:spacing w:val="-5"/>
        </w:rPr>
        <w:t xml:space="preserve"> </w:t>
      </w:r>
      <w:r w:rsidR="0068440E" w:rsidRPr="0068440E">
        <w:rPr>
          <w:b/>
        </w:rPr>
        <w:t>Segundo Juan Tucto Quispe</w:t>
      </w:r>
    </w:p>
    <w:p w14:paraId="7D019D23" w14:textId="77777777" w:rsidR="00F43E9E" w:rsidRDefault="00C94FFB">
      <w:pPr>
        <w:pStyle w:val="Prrafodelista"/>
        <w:numPr>
          <w:ilvl w:val="1"/>
          <w:numId w:val="9"/>
        </w:numPr>
        <w:tabs>
          <w:tab w:val="left" w:pos="836"/>
          <w:tab w:val="left" w:pos="837"/>
        </w:tabs>
        <w:spacing w:before="117"/>
        <w:ind w:hanging="361"/>
      </w:pPr>
      <w:r>
        <w:rPr>
          <w:b/>
        </w:rPr>
        <w:t>Área:</w:t>
      </w:r>
      <w:r>
        <w:rPr>
          <w:b/>
          <w:spacing w:val="-8"/>
        </w:rPr>
        <w:t xml:space="preserve"> </w:t>
      </w:r>
      <w:r>
        <w:t>Ciencias</w:t>
      </w:r>
      <w:r>
        <w:rPr>
          <w:spacing w:val="-3"/>
        </w:rPr>
        <w:t xml:space="preserve"> </w:t>
      </w:r>
      <w:r>
        <w:t>Sociales</w:t>
      </w:r>
    </w:p>
    <w:p w14:paraId="7D019D24" w14:textId="77777777" w:rsidR="00F43E9E" w:rsidRDefault="00C94FFB">
      <w:pPr>
        <w:pStyle w:val="Prrafodelista"/>
        <w:numPr>
          <w:ilvl w:val="1"/>
          <w:numId w:val="9"/>
        </w:numPr>
        <w:tabs>
          <w:tab w:val="left" w:pos="836"/>
          <w:tab w:val="left" w:pos="837"/>
        </w:tabs>
        <w:ind w:hanging="361"/>
      </w:pPr>
      <w:r>
        <w:rPr>
          <w:b/>
        </w:rPr>
        <w:t>Grado:</w:t>
      </w:r>
      <w:r>
        <w:rPr>
          <w:b/>
          <w:spacing w:val="-8"/>
        </w:rPr>
        <w:t xml:space="preserve"> </w:t>
      </w:r>
      <w:r>
        <w:t>Primer</w:t>
      </w:r>
      <w:r>
        <w:rPr>
          <w:spacing w:val="-1"/>
        </w:rPr>
        <w:t xml:space="preserve"> </w:t>
      </w:r>
      <w:r>
        <w:t>grado</w:t>
      </w:r>
    </w:p>
    <w:p w14:paraId="7D019D25" w14:textId="6BB504AC" w:rsidR="00F43E9E" w:rsidRDefault="00C94FFB">
      <w:pPr>
        <w:pStyle w:val="Prrafodelista"/>
        <w:numPr>
          <w:ilvl w:val="1"/>
          <w:numId w:val="9"/>
        </w:numPr>
        <w:tabs>
          <w:tab w:val="left" w:pos="836"/>
          <w:tab w:val="left" w:pos="837"/>
        </w:tabs>
        <w:spacing w:before="136"/>
        <w:ind w:hanging="361"/>
        <w:rPr>
          <w:b/>
        </w:rPr>
      </w:pPr>
      <w:r>
        <w:rPr>
          <w:b/>
        </w:rPr>
        <w:t>Fecha:</w:t>
      </w:r>
      <w:r w:rsidR="002D6036">
        <w:rPr>
          <w:b/>
        </w:rPr>
        <w:t xml:space="preserve"> 25/0</w:t>
      </w:r>
      <w:r w:rsidR="0068440E">
        <w:rPr>
          <w:b/>
        </w:rPr>
        <w:t>6</w:t>
      </w:r>
      <w:r w:rsidR="002D6036">
        <w:rPr>
          <w:b/>
        </w:rPr>
        <w:t>/202</w:t>
      </w:r>
      <w:r w:rsidR="0068440E">
        <w:rPr>
          <w:b/>
        </w:rPr>
        <w:t>4</w:t>
      </w:r>
    </w:p>
    <w:p w14:paraId="7D019D26" w14:textId="77777777" w:rsidR="00F43E9E" w:rsidRDefault="00C94FFB">
      <w:pPr>
        <w:pStyle w:val="Prrafodelista"/>
        <w:numPr>
          <w:ilvl w:val="0"/>
          <w:numId w:val="9"/>
        </w:numPr>
        <w:tabs>
          <w:tab w:val="left" w:pos="477"/>
        </w:tabs>
        <w:spacing w:before="136"/>
        <w:ind w:hanging="361"/>
        <w:rPr>
          <w:b/>
        </w:rPr>
      </w:pPr>
      <w:r>
        <w:rPr>
          <w:b/>
        </w:rPr>
        <w:t>TÍTULO:</w:t>
      </w:r>
      <w:r>
        <w:rPr>
          <w:b/>
          <w:spacing w:val="-11"/>
        </w:rPr>
        <w:t xml:space="preserve"> </w:t>
      </w:r>
      <w:r>
        <w:rPr>
          <w:b/>
        </w:rPr>
        <w:t>“Conocemos</w:t>
      </w:r>
      <w:r>
        <w:rPr>
          <w:b/>
          <w:spacing w:val="-7"/>
        </w:rPr>
        <w:t xml:space="preserve"> </w:t>
      </w:r>
      <w:r>
        <w:rPr>
          <w:b/>
        </w:rPr>
        <w:t>el</w:t>
      </w:r>
      <w:r>
        <w:rPr>
          <w:b/>
          <w:spacing w:val="-13"/>
        </w:rPr>
        <w:t xml:space="preserve"> </w:t>
      </w:r>
      <w:r>
        <w:rPr>
          <w:b/>
        </w:rPr>
        <w:t>tipo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11"/>
        </w:rPr>
        <w:t xml:space="preserve"> </w:t>
      </w:r>
      <w:r>
        <w:rPr>
          <w:b/>
        </w:rPr>
        <w:t>actividades</w:t>
      </w:r>
      <w:r>
        <w:rPr>
          <w:b/>
          <w:spacing w:val="-8"/>
        </w:rPr>
        <w:t xml:space="preserve"> </w:t>
      </w:r>
      <w:r>
        <w:rPr>
          <w:b/>
        </w:rPr>
        <w:t>económicas</w:t>
      </w:r>
      <w:r>
        <w:rPr>
          <w:b/>
          <w:spacing w:val="-8"/>
        </w:rPr>
        <w:t xml:space="preserve"> </w:t>
      </w:r>
      <w:r>
        <w:rPr>
          <w:b/>
        </w:rPr>
        <w:t>que</w:t>
      </w:r>
      <w:r>
        <w:rPr>
          <w:b/>
          <w:spacing w:val="-9"/>
        </w:rPr>
        <w:t xml:space="preserve"> </w:t>
      </w:r>
      <w:r>
        <w:rPr>
          <w:b/>
        </w:rPr>
        <w:t>se</w:t>
      </w:r>
      <w:r>
        <w:rPr>
          <w:b/>
          <w:spacing w:val="-8"/>
        </w:rPr>
        <w:t xml:space="preserve"> </w:t>
      </w:r>
      <w:r>
        <w:rPr>
          <w:b/>
        </w:rPr>
        <w:t>desarrollan</w:t>
      </w:r>
      <w:r>
        <w:rPr>
          <w:b/>
          <w:spacing w:val="-4"/>
        </w:rPr>
        <w:t xml:space="preserve"> </w:t>
      </w:r>
      <w:r>
        <w:rPr>
          <w:b/>
        </w:rPr>
        <w:t>en</w:t>
      </w:r>
      <w:r>
        <w:rPr>
          <w:b/>
          <w:spacing w:val="-11"/>
        </w:rPr>
        <w:t xml:space="preserve"> </w:t>
      </w:r>
      <w:r>
        <w:rPr>
          <w:b/>
        </w:rPr>
        <w:t>nuestro</w:t>
      </w:r>
      <w:r>
        <w:rPr>
          <w:b/>
          <w:spacing w:val="-6"/>
        </w:rPr>
        <w:t xml:space="preserve"> </w:t>
      </w:r>
      <w:r>
        <w:rPr>
          <w:b/>
        </w:rPr>
        <w:t>país”</w:t>
      </w:r>
    </w:p>
    <w:p w14:paraId="7D019D27" w14:textId="77777777" w:rsidR="00F43E9E" w:rsidRDefault="00C94FFB">
      <w:pPr>
        <w:pStyle w:val="Prrafodelista"/>
        <w:numPr>
          <w:ilvl w:val="0"/>
          <w:numId w:val="9"/>
        </w:numPr>
        <w:tabs>
          <w:tab w:val="left" w:pos="477"/>
        </w:tabs>
        <w:ind w:hanging="361"/>
        <w:rPr>
          <w:b/>
        </w:rPr>
      </w:pPr>
      <w:r>
        <w:rPr>
          <w:b/>
          <w:spacing w:val="-1"/>
        </w:rPr>
        <w:t>PROPÓSITOS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12"/>
        </w:rPr>
        <w:t xml:space="preserve"> </w:t>
      </w:r>
      <w:r>
        <w:rPr>
          <w:b/>
        </w:rPr>
        <w:t>APRENDIZAJE:</w:t>
      </w:r>
    </w:p>
    <w:p w14:paraId="7D019D28" w14:textId="77777777" w:rsidR="00F43E9E" w:rsidRDefault="00F43E9E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8"/>
        <w:gridCol w:w="3125"/>
        <w:gridCol w:w="3070"/>
      </w:tblGrid>
      <w:tr w:rsidR="00F43E9E" w14:paraId="7D019D2D" w14:textId="77777777">
        <w:trPr>
          <w:trHeight w:val="758"/>
        </w:trPr>
        <w:tc>
          <w:tcPr>
            <w:tcW w:w="2878" w:type="dxa"/>
            <w:shd w:val="clear" w:color="auto" w:fill="8DB3DF"/>
          </w:tcPr>
          <w:p w14:paraId="7D019D29" w14:textId="77777777" w:rsidR="00F43E9E" w:rsidRDefault="00C94FFB">
            <w:pPr>
              <w:pStyle w:val="TableParagraph"/>
              <w:spacing w:line="251" w:lineRule="exact"/>
              <w:ind w:left="582"/>
              <w:rPr>
                <w:b/>
              </w:rPr>
            </w:pPr>
            <w:r>
              <w:rPr>
                <w:b/>
              </w:rPr>
              <w:t>COMPETENCIA/</w:t>
            </w:r>
          </w:p>
          <w:p w14:paraId="7D019D2A" w14:textId="77777777" w:rsidR="00F43E9E" w:rsidRDefault="00C94FFB">
            <w:pPr>
              <w:pStyle w:val="TableParagraph"/>
              <w:spacing w:before="124"/>
              <w:ind w:left="647"/>
              <w:rPr>
                <w:b/>
              </w:rPr>
            </w:pPr>
            <w:r>
              <w:rPr>
                <w:b/>
              </w:rPr>
              <w:t>CAPACIDADES</w:t>
            </w:r>
          </w:p>
        </w:tc>
        <w:tc>
          <w:tcPr>
            <w:tcW w:w="3125" w:type="dxa"/>
            <w:shd w:val="clear" w:color="auto" w:fill="8DB3DF"/>
          </w:tcPr>
          <w:p w14:paraId="7D019D2B" w14:textId="77777777" w:rsidR="00F43E9E" w:rsidRDefault="00C94FFB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DESEMPEÑOS</w:t>
            </w:r>
          </w:p>
        </w:tc>
        <w:tc>
          <w:tcPr>
            <w:tcW w:w="3070" w:type="dxa"/>
            <w:shd w:val="clear" w:color="auto" w:fill="8DB3DF"/>
          </w:tcPr>
          <w:p w14:paraId="7D019D2C" w14:textId="77777777" w:rsidR="00F43E9E" w:rsidRDefault="00C94FFB">
            <w:pPr>
              <w:pStyle w:val="TableParagraph"/>
              <w:spacing w:line="251" w:lineRule="exact"/>
              <w:ind w:left="916"/>
              <w:rPr>
                <w:b/>
              </w:rPr>
            </w:pPr>
            <w:r>
              <w:rPr>
                <w:b/>
              </w:rPr>
              <w:t>EVIDENCIA</w:t>
            </w:r>
          </w:p>
        </w:tc>
      </w:tr>
      <w:tr w:rsidR="00F43E9E" w14:paraId="7D019D34" w14:textId="77777777">
        <w:trPr>
          <w:trHeight w:val="1830"/>
        </w:trPr>
        <w:tc>
          <w:tcPr>
            <w:tcW w:w="2878" w:type="dxa"/>
          </w:tcPr>
          <w:p w14:paraId="7D019D2E" w14:textId="77777777" w:rsidR="00F43E9E" w:rsidRDefault="00C94FFB">
            <w:pPr>
              <w:pStyle w:val="TableParagraph"/>
              <w:spacing w:line="216" w:lineRule="auto"/>
              <w:ind w:left="124" w:right="151"/>
              <w:rPr>
                <w:b/>
              </w:rPr>
            </w:pPr>
            <w:r>
              <w:rPr>
                <w:b/>
              </w:rPr>
              <w:t>Gestiona responsablemente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los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recursos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económicos:</w:t>
            </w:r>
          </w:p>
          <w:p w14:paraId="7D019D2F" w14:textId="77777777" w:rsidR="00F43E9E" w:rsidRDefault="00C94FFB">
            <w:pPr>
              <w:pStyle w:val="TableParagraph"/>
              <w:tabs>
                <w:tab w:val="left" w:pos="1204"/>
                <w:tab w:val="left" w:pos="2135"/>
              </w:tabs>
              <w:spacing w:line="218" w:lineRule="auto"/>
              <w:ind w:left="124" w:right="356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Comprende</w:t>
            </w:r>
            <w:r>
              <w:rPr>
                <w:spacing w:val="-5"/>
              </w:rPr>
              <w:t xml:space="preserve"> </w:t>
            </w:r>
            <w:r>
              <w:t>las</w:t>
            </w:r>
            <w:r>
              <w:rPr>
                <w:spacing w:val="-8"/>
              </w:rPr>
              <w:t xml:space="preserve"> </w:t>
            </w:r>
            <w:r>
              <w:t>relaciones</w:t>
            </w:r>
            <w:r>
              <w:rPr>
                <w:spacing w:val="-52"/>
              </w:rPr>
              <w:t xml:space="preserve"> </w:t>
            </w:r>
            <w:r>
              <w:t>entre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elementos</w:t>
            </w:r>
            <w:r>
              <w:tab/>
              <w:t>del</w:t>
            </w:r>
            <w:r>
              <w:rPr>
                <w:spacing w:val="1"/>
              </w:rPr>
              <w:t xml:space="preserve"> </w:t>
            </w:r>
            <w:r>
              <w:t>sistema</w:t>
            </w:r>
            <w:r>
              <w:tab/>
              <w:t>económico y</w:t>
            </w:r>
            <w:r>
              <w:rPr>
                <w:spacing w:val="1"/>
              </w:rPr>
              <w:t xml:space="preserve"> </w:t>
            </w:r>
            <w:r>
              <w:t>financiero.</w:t>
            </w:r>
          </w:p>
          <w:p w14:paraId="7D019D30" w14:textId="77777777" w:rsidR="00F43E9E" w:rsidRDefault="00C94FFB">
            <w:pPr>
              <w:pStyle w:val="TableParagraph"/>
              <w:spacing w:before="2" w:line="204" w:lineRule="auto"/>
              <w:ind w:left="124" w:right="96"/>
            </w:pPr>
            <w:r>
              <w:rPr>
                <w:spacing w:val="-1"/>
              </w:rPr>
              <w:t>-Toma</w:t>
            </w:r>
            <w:r>
              <w:rPr>
                <w:spacing w:val="-12"/>
              </w:rPr>
              <w:t xml:space="preserve"> </w:t>
            </w:r>
            <w:r>
              <w:t>decisiones</w:t>
            </w:r>
            <w:r>
              <w:rPr>
                <w:spacing w:val="-7"/>
              </w:rPr>
              <w:t xml:space="preserve"> </w:t>
            </w:r>
            <w:r>
              <w:t>económicas</w:t>
            </w:r>
            <w:r>
              <w:rPr>
                <w:spacing w:val="-52"/>
              </w:rPr>
              <w:t xml:space="preserve"> </w:t>
            </w:r>
            <w:r>
              <w:t>y</w:t>
            </w:r>
            <w:r>
              <w:rPr>
                <w:spacing w:val="-10"/>
              </w:rPr>
              <w:t xml:space="preserve"> </w:t>
            </w:r>
            <w:r>
              <w:t>financieras.</w:t>
            </w:r>
          </w:p>
        </w:tc>
        <w:tc>
          <w:tcPr>
            <w:tcW w:w="3125" w:type="dxa"/>
          </w:tcPr>
          <w:p w14:paraId="7D019D31" w14:textId="77777777" w:rsidR="00F43E9E" w:rsidRDefault="00C94FFB">
            <w:pPr>
              <w:pStyle w:val="TableParagraph"/>
              <w:tabs>
                <w:tab w:val="left" w:pos="1123"/>
                <w:tab w:val="left" w:pos="1939"/>
                <w:tab w:val="left" w:pos="2419"/>
              </w:tabs>
              <w:spacing w:line="216" w:lineRule="auto"/>
              <w:ind w:left="124" w:right="24"/>
            </w:pPr>
            <w:r>
              <w:t>Explica</w:t>
            </w:r>
            <w:r>
              <w:tab/>
              <w:t>cómo</w:t>
            </w:r>
            <w:r>
              <w:tab/>
              <w:t>el</w:t>
            </w:r>
            <w:r>
              <w:tab/>
              <w:t>Estado</w:t>
            </w:r>
            <w:r>
              <w:rPr>
                <w:spacing w:val="1"/>
              </w:rPr>
              <w:t xml:space="preserve"> </w:t>
            </w:r>
            <w:r>
              <w:t>promueve</w:t>
            </w:r>
            <w:r>
              <w:rPr>
                <w:spacing w:val="63"/>
              </w:rPr>
              <w:t xml:space="preserve"> </w:t>
            </w:r>
            <w:r>
              <w:t>y</w:t>
            </w:r>
            <w:r>
              <w:tab/>
              <w:t>garantiza</w:t>
            </w:r>
            <w:r>
              <w:rPr>
                <w:spacing w:val="17"/>
              </w:rPr>
              <w:t xml:space="preserve"> </w:t>
            </w:r>
            <w:r>
              <w:t>los</w:t>
            </w:r>
          </w:p>
          <w:p w14:paraId="7D019D32" w14:textId="77777777" w:rsidR="00F43E9E" w:rsidRDefault="00C94FFB">
            <w:pPr>
              <w:pStyle w:val="TableParagraph"/>
              <w:tabs>
                <w:tab w:val="left" w:pos="1939"/>
              </w:tabs>
              <w:spacing w:line="218" w:lineRule="auto"/>
              <w:ind w:left="124" w:right="107"/>
            </w:pPr>
            <w:r>
              <w:t>intercambios</w:t>
            </w:r>
            <w:r>
              <w:tab/>
              <w:t>económicos</w:t>
            </w:r>
            <w:r>
              <w:rPr>
                <w:spacing w:val="-52"/>
              </w:rPr>
              <w:t xml:space="preserve"> </w:t>
            </w:r>
            <w:r>
              <w:t>a través de las diversas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-6"/>
              </w:rPr>
              <w:t xml:space="preserve"> </w:t>
            </w:r>
            <w:r>
              <w:t>que</w:t>
            </w:r>
            <w:r>
              <w:rPr>
                <w:spacing w:val="-7"/>
              </w:rPr>
              <w:t xml:space="preserve"> </w:t>
            </w:r>
            <w:r>
              <w:t>se</w:t>
            </w:r>
            <w:r>
              <w:rPr>
                <w:spacing w:val="-6"/>
              </w:rPr>
              <w:t xml:space="preserve"> </w:t>
            </w:r>
            <w:r>
              <w:t>desarrollan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52"/>
              </w:rPr>
              <w:t xml:space="preserve"> </w:t>
            </w:r>
            <w:r>
              <w:t>nuestro país.</w:t>
            </w:r>
          </w:p>
        </w:tc>
        <w:tc>
          <w:tcPr>
            <w:tcW w:w="3070" w:type="dxa"/>
          </w:tcPr>
          <w:p w14:paraId="7D019D33" w14:textId="77777777" w:rsidR="00F43E9E" w:rsidRDefault="00C94FFB">
            <w:pPr>
              <w:pStyle w:val="TableParagraph"/>
              <w:spacing w:line="216" w:lineRule="auto"/>
              <w:ind w:left="117" w:right="269"/>
              <w:jc w:val="both"/>
            </w:pPr>
            <w:r>
              <w:t>Elabora un collage sobre las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económicas del</w:t>
            </w:r>
            <w:r>
              <w:rPr>
                <w:spacing w:val="-52"/>
              </w:rPr>
              <w:t xml:space="preserve"> </w:t>
            </w:r>
            <w:r>
              <w:t>Perú.</w:t>
            </w:r>
          </w:p>
        </w:tc>
      </w:tr>
    </w:tbl>
    <w:p w14:paraId="7D019D35" w14:textId="77777777" w:rsidR="00F43E9E" w:rsidRDefault="00F43E9E">
      <w:pPr>
        <w:rPr>
          <w:b/>
          <w:sz w:val="20"/>
        </w:rPr>
      </w:pPr>
    </w:p>
    <w:p w14:paraId="7D019D36" w14:textId="77777777" w:rsidR="00F43E9E" w:rsidRDefault="00F43E9E">
      <w:pPr>
        <w:spacing w:before="6" w:after="1"/>
        <w:rPr>
          <w:b/>
          <w:sz w:val="1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2"/>
        <w:gridCol w:w="3428"/>
        <w:gridCol w:w="2975"/>
      </w:tblGrid>
      <w:tr w:rsidR="00F43E9E" w14:paraId="7D019D3C" w14:textId="77777777">
        <w:trPr>
          <w:trHeight w:val="755"/>
        </w:trPr>
        <w:tc>
          <w:tcPr>
            <w:tcW w:w="2672" w:type="dxa"/>
            <w:shd w:val="clear" w:color="auto" w:fill="8DB3DF"/>
          </w:tcPr>
          <w:p w14:paraId="7D019D37" w14:textId="77777777" w:rsidR="00F43E9E" w:rsidRDefault="00C94FFB">
            <w:pPr>
              <w:pStyle w:val="TableParagraph"/>
              <w:spacing w:line="249" w:lineRule="exact"/>
              <w:ind w:left="165" w:right="140"/>
              <w:jc w:val="center"/>
              <w:rPr>
                <w:b/>
              </w:rPr>
            </w:pPr>
            <w:r>
              <w:rPr>
                <w:b/>
              </w:rPr>
              <w:t>ENFOQUE</w:t>
            </w:r>
          </w:p>
          <w:p w14:paraId="7D019D38" w14:textId="77777777" w:rsidR="00F43E9E" w:rsidRDefault="00C94FFB">
            <w:pPr>
              <w:pStyle w:val="TableParagraph"/>
              <w:spacing w:before="126"/>
              <w:ind w:left="163" w:right="142"/>
              <w:jc w:val="center"/>
              <w:rPr>
                <w:b/>
              </w:rPr>
            </w:pPr>
            <w:r>
              <w:rPr>
                <w:b/>
              </w:rPr>
              <w:t>TRANSVERSAL</w:t>
            </w:r>
          </w:p>
        </w:tc>
        <w:tc>
          <w:tcPr>
            <w:tcW w:w="3428" w:type="dxa"/>
            <w:shd w:val="clear" w:color="auto" w:fill="8DB3DF"/>
          </w:tcPr>
          <w:p w14:paraId="7D019D39" w14:textId="77777777" w:rsidR="00F43E9E" w:rsidRDefault="00C94FFB">
            <w:pPr>
              <w:pStyle w:val="TableParagraph"/>
              <w:spacing w:line="249" w:lineRule="exact"/>
              <w:ind w:left="339" w:right="327"/>
              <w:jc w:val="center"/>
              <w:rPr>
                <w:b/>
              </w:rPr>
            </w:pPr>
            <w:r>
              <w:rPr>
                <w:b/>
              </w:rPr>
              <w:t>ACTITUDES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ACCIONES</w:t>
            </w:r>
          </w:p>
          <w:p w14:paraId="7D019D3A" w14:textId="77777777" w:rsidR="00F43E9E" w:rsidRDefault="00C94FFB">
            <w:pPr>
              <w:pStyle w:val="TableParagraph"/>
              <w:spacing w:before="126"/>
              <w:ind w:left="339" w:right="322"/>
              <w:jc w:val="center"/>
              <w:rPr>
                <w:b/>
              </w:rPr>
            </w:pPr>
            <w:r>
              <w:rPr>
                <w:b/>
              </w:rPr>
              <w:t>OBSERVABLES</w:t>
            </w:r>
          </w:p>
        </w:tc>
        <w:tc>
          <w:tcPr>
            <w:tcW w:w="2975" w:type="dxa"/>
            <w:shd w:val="clear" w:color="auto" w:fill="8DB3DF"/>
          </w:tcPr>
          <w:p w14:paraId="7D019D3B" w14:textId="77777777" w:rsidR="00F43E9E" w:rsidRDefault="00C94FFB">
            <w:pPr>
              <w:pStyle w:val="TableParagraph"/>
              <w:spacing w:line="249" w:lineRule="exact"/>
              <w:ind w:left="454" w:right="431"/>
              <w:jc w:val="center"/>
              <w:rPr>
                <w:b/>
              </w:rPr>
            </w:pPr>
            <w:r>
              <w:rPr>
                <w:b/>
              </w:rPr>
              <w:t>VALOR</w:t>
            </w:r>
          </w:p>
        </w:tc>
      </w:tr>
      <w:tr w:rsidR="00F43E9E" w14:paraId="7D019D40" w14:textId="77777777">
        <w:trPr>
          <w:trHeight w:val="758"/>
        </w:trPr>
        <w:tc>
          <w:tcPr>
            <w:tcW w:w="2672" w:type="dxa"/>
          </w:tcPr>
          <w:p w14:paraId="7D019D3D" w14:textId="77777777" w:rsidR="00F43E9E" w:rsidRDefault="00C94FFB">
            <w:pPr>
              <w:pStyle w:val="TableParagraph"/>
              <w:spacing w:line="245" w:lineRule="exact"/>
              <w:ind w:left="165" w:right="142"/>
              <w:jc w:val="center"/>
            </w:pPr>
            <w:r>
              <w:t>Orientación</w:t>
            </w:r>
            <w:r>
              <w:rPr>
                <w:spacing w:val="-10"/>
              </w:rPr>
              <w:t xml:space="preserve"> </w:t>
            </w:r>
            <w:r>
              <w:t>al</w:t>
            </w:r>
            <w:r>
              <w:rPr>
                <w:spacing w:val="-10"/>
              </w:rPr>
              <w:t xml:space="preserve"> </w:t>
            </w:r>
            <w:r>
              <w:t>bien</w:t>
            </w:r>
            <w:r>
              <w:rPr>
                <w:spacing w:val="-6"/>
              </w:rPr>
              <w:t xml:space="preserve"> </w:t>
            </w:r>
            <w:r>
              <w:t>común</w:t>
            </w:r>
          </w:p>
        </w:tc>
        <w:tc>
          <w:tcPr>
            <w:tcW w:w="3428" w:type="dxa"/>
          </w:tcPr>
          <w:p w14:paraId="7D019D3E" w14:textId="77777777" w:rsidR="00F43E9E" w:rsidRDefault="00C94FFB">
            <w:pPr>
              <w:pStyle w:val="TableParagraph"/>
              <w:tabs>
                <w:tab w:val="left" w:pos="1420"/>
                <w:tab w:val="left" w:pos="2836"/>
              </w:tabs>
              <w:spacing w:line="230" w:lineRule="auto"/>
              <w:ind w:left="114" w:right="27"/>
            </w:pPr>
            <w:r>
              <w:t>Disposición a valorar las distintas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tab/>
              <w:t>económicas</w:t>
            </w:r>
            <w:r>
              <w:tab/>
            </w:r>
            <w:r>
              <w:rPr>
                <w:spacing w:val="-1"/>
              </w:rPr>
              <w:t>que se</w:t>
            </w:r>
            <w:r>
              <w:rPr>
                <w:spacing w:val="-52"/>
              </w:rPr>
              <w:t xml:space="preserve"> </w:t>
            </w:r>
            <w:r>
              <w:t>realizan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7"/>
              </w:rPr>
              <w:t xml:space="preserve"> </w:t>
            </w:r>
            <w:r>
              <w:t>nuestro</w:t>
            </w:r>
            <w:r>
              <w:rPr>
                <w:spacing w:val="-2"/>
              </w:rPr>
              <w:t xml:space="preserve"> </w:t>
            </w:r>
            <w:r>
              <w:t>país.</w:t>
            </w:r>
          </w:p>
        </w:tc>
        <w:tc>
          <w:tcPr>
            <w:tcW w:w="2975" w:type="dxa"/>
          </w:tcPr>
          <w:p w14:paraId="7D019D3F" w14:textId="77777777" w:rsidR="00F43E9E" w:rsidRDefault="00C94FFB">
            <w:pPr>
              <w:pStyle w:val="TableParagraph"/>
              <w:spacing w:line="245" w:lineRule="exact"/>
              <w:ind w:left="446" w:right="436"/>
              <w:jc w:val="center"/>
            </w:pPr>
            <w:r>
              <w:t>Responsabilidad</w:t>
            </w:r>
          </w:p>
        </w:tc>
      </w:tr>
      <w:tr w:rsidR="00F43E9E" w14:paraId="7D019D45" w14:textId="77777777">
        <w:trPr>
          <w:trHeight w:val="2030"/>
        </w:trPr>
        <w:tc>
          <w:tcPr>
            <w:tcW w:w="2672" w:type="dxa"/>
          </w:tcPr>
          <w:p w14:paraId="7D019D41" w14:textId="77777777" w:rsidR="00F43E9E" w:rsidRDefault="00C94FFB">
            <w:pPr>
              <w:pStyle w:val="TableParagraph"/>
              <w:spacing w:line="244" w:lineRule="exact"/>
              <w:ind w:left="164" w:right="142"/>
              <w:jc w:val="center"/>
            </w:pPr>
            <w:r>
              <w:t>De</w:t>
            </w:r>
            <w:r>
              <w:rPr>
                <w:spacing w:val="-9"/>
              </w:rPr>
              <w:t xml:space="preserve"> </w:t>
            </w:r>
            <w:r>
              <w:t>derechos</w:t>
            </w:r>
          </w:p>
        </w:tc>
        <w:tc>
          <w:tcPr>
            <w:tcW w:w="3428" w:type="dxa"/>
          </w:tcPr>
          <w:p w14:paraId="7D019D42" w14:textId="77777777" w:rsidR="00F43E9E" w:rsidRDefault="00C94FFB">
            <w:pPr>
              <w:pStyle w:val="TableParagraph"/>
              <w:ind w:left="114" w:right="27"/>
            </w:pPr>
            <w:r>
              <w:t>Disposición</w:t>
            </w:r>
            <w:r>
              <w:rPr>
                <w:spacing w:val="-1"/>
              </w:rPr>
              <w:t xml:space="preserve"> </w:t>
            </w:r>
            <w:r>
              <w:t>a conversar</w:t>
            </w:r>
            <w:r>
              <w:rPr>
                <w:spacing w:val="5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otras</w:t>
            </w:r>
            <w:r>
              <w:rPr>
                <w:spacing w:val="1"/>
              </w:rPr>
              <w:t xml:space="preserve"> </w:t>
            </w:r>
            <w:r>
              <w:t>personas, intercambiando ideas o</w:t>
            </w:r>
            <w:r>
              <w:rPr>
                <w:spacing w:val="1"/>
              </w:rPr>
              <w:t xml:space="preserve"> </w:t>
            </w:r>
            <w:r>
              <w:t>afectos para construir una opinión</w:t>
            </w:r>
            <w:r>
              <w:rPr>
                <w:spacing w:val="1"/>
              </w:rPr>
              <w:t xml:space="preserve"> </w:t>
            </w:r>
            <w:r>
              <w:t>acerca de las diferentes actividades.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dialogan con su</w:t>
            </w:r>
            <w:r>
              <w:rPr>
                <w:spacing w:val="1"/>
              </w:rPr>
              <w:t xml:space="preserve"> </w:t>
            </w:r>
            <w:r>
              <w:t>familia</w:t>
            </w:r>
            <w:r>
              <w:rPr>
                <w:spacing w:val="21"/>
              </w:rPr>
              <w:t xml:space="preserve"> </w:t>
            </w:r>
            <w:r>
              <w:t>sobre</w:t>
            </w:r>
            <w:r>
              <w:rPr>
                <w:spacing w:val="19"/>
              </w:rPr>
              <w:t xml:space="preserve"> </w:t>
            </w:r>
            <w:r>
              <w:t>el</w:t>
            </w:r>
            <w:r>
              <w:rPr>
                <w:spacing w:val="19"/>
              </w:rPr>
              <w:t xml:space="preserve"> </w:t>
            </w:r>
            <w:r>
              <w:t>uso</w:t>
            </w:r>
            <w:r>
              <w:rPr>
                <w:spacing w:val="15"/>
              </w:rPr>
              <w:t xml:space="preserve"> </w:t>
            </w:r>
            <w:r>
              <w:t>responsable</w:t>
            </w:r>
            <w:r>
              <w:rPr>
                <w:spacing w:val="21"/>
              </w:rPr>
              <w:t xml:space="preserve"> </w:t>
            </w:r>
            <w:r>
              <w:t>de</w:t>
            </w:r>
          </w:p>
          <w:p w14:paraId="7D019D43" w14:textId="77777777" w:rsidR="00F43E9E" w:rsidRDefault="00C94FFB">
            <w:pPr>
              <w:pStyle w:val="TableParagraph"/>
              <w:tabs>
                <w:tab w:val="left" w:pos="621"/>
                <w:tab w:val="left" w:pos="1605"/>
                <w:tab w:val="left" w:pos="2174"/>
                <w:tab w:val="left" w:pos="3079"/>
              </w:tabs>
              <w:spacing w:line="252" w:lineRule="exact"/>
              <w:ind w:left="114" w:right="97"/>
            </w:pPr>
            <w:r>
              <w:t>los</w:t>
            </w:r>
            <w:r>
              <w:tab/>
              <w:t>recursos</w:t>
            </w:r>
            <w:r>
              <w:tab/>
              <w:t>que</w:t>
            </w:r>
            <w:r>
              <w:tab/>
              <w:t>ofrecen</w:t>
            </w:r>
            <w:r>
              <w:tab/>
            </w:r>
            <w:r>
              <w:rPr>
                <w:spacing w:val="-4"/>
              </w:rPr>
              <w:t>las</w:t>
            </w:r>
            <w:r>
              <w:rPr>
                <w:spacing w:val="-52"/>
              </w:rPr>
              <w:t xml:space="preserve"> </w:t>
            </w:r>
            <w:r>
              <w:t>actividades económicas.</w:t>
            </w:r>
          </w:p>
        </w:tc>
        <w:tc>
          <w:tcPr>
            <w:tcW w:w="2975" w:type="dxa"/>
          </w:tcPr>
          <w:p w14:paraId="7D019D44" w14:textId="77777777" w:rsidR="00F43E9E" w:rsidRDefault="00C94FFB">
            <w:pPr>
              <w:pStyle w:val="TableParagraph"/>
              <w:spacing w:line="244" w:lineRule="exact"/>
              <w:ind w:left="454" w:right="436"/>
              <w:jc w:val="center"/>
            </w:pPr>
            <w:r>
              <w:t>Diálogo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12"/>
              </w:rPr>
              <w:t xml:space="preserve"> </w:t>
            </w:r>
            <w:r>
              <w:t>concertación</w:t>
            </w:r>
          </w:p>
        </w:tc>
      </w:tr>
    </w:tbl>
    <w:p w14:paraId="7D019D46" w14:textId="77777777" w:rsidR="00F43E9E" w:rsidRDefault="00F43E9E">
      <w:pPr>
        <w:spacing w:before="9"/>
        <w:rPr>
          <w:b/>
          <w:sz w:val="32"/>
        </w:rPr>
      </w:pPr>
    </w:p>
    <w:p w14:paraId="7D019D47" w14:textId="77777777" w:rsidR="00F43E9E" w:rsidRDefault="00C94FFB">
      <w:pPr>
        <w:pStyle w:val="Prrafodelista"/>
        <w:numPr>
          <w:ilvl w:val="0"/>
          <w:numId w:val="9"/>
        </w:numPr>
        <w:tabs>
          <w:tab w:val="left" w:pos="477"/>
        </w:tabs>
        <w:spacing w:before="1"/>
        <w:ind w:hanging="361"/>
        <w:rPr>
          <w:b/>
        </w:rPr>
      </w:pPr>
      <w:r>
        <w:rPr>
          <w:b/>
        </w:rPr>
        <w:t>SECUENCIA</w:t>
      </w:r>
      <w:r>
        <w:rPr>
          <w:b/>
          <w:spacing w:val="-13"/>
        </w:rPr>
        <w:t xml:space="preserve"> </w:t>
      </w:r>
      <w:r>
        <w:rPr>
          <w:b/>
        </w:rPr>
        <w:t>DIDÁCTICA</w:t>
      </w:r>
    </w:p>
    <w:p w14:paraId="7D019D48" w14:textId="77777777" w:rsidR="00F43E9E" w:rsidRDefault="00F43E9E">
      <w:pPr>
        <w:spacing w:after="1"/>
        <w:rPr>
          <w:b/>
          <w:sz w:val="1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832"/>
        <w:gridCol w:w="2259"/>
      </w:tblGrid>
      <w:tr w:rsidR="00F43E9E" w14:paraId="7D019D4C" w14:textId="77777777">
        <w:trPr>
          <w:trHeight w:val="377"/>
        </w:trPr>
        <w:tc>
          <w:tcPr>
            <w:tcW w:w="1980" w:type="dxa"/>
            <w:shd w:val="clear" w:color="auto" w:fill="8DB3DF"/>
          </w:tcPr>
          <w:p w14:paraId="7D019D49" w14:textId="77777777" w:rsidR="00F43E9E" w:rsidRDefault="00C94FFB">
            <w:pPr>
              <w:pStyle w:val="TableParagraph"/>
              <w:spacing w:line="252" w:lineRule="exact"/>
              <w:ind w:left="331"/>
              <w:rPr>
                <w:b/>
              </w:rPr>
            </w:pPr>
            <w:r>
              <w:rPr>
                <w:b/>
              </w:rPr>
              <w:t>MOMENTOS</w:t>
            </w:r>
          </w:p>
        </w:tc>
        <w:tc>
          <w:tcPr>
            <w:tcW w:w="4832" w:type="dxa"/>
            <w:shd w:val="clear" w:color="auto" w:fill="8DB3DF"/>
          </w:tcPr>
          <w:p w14:paraId="7D019D4A" w14:textId="77777777" w:rsidR="00F43E9E" w:rsidRDefault="00C94FFB">
            <w:pPr>
              <w:pStyle w:val="TableParagraph"/>
              <w:spacing w:line="252" w:lineRule="exact"/>
              <w:ind w:left="136"/>
              <w:rPr>
                <w:b/>
              </w:rPr>
            </w:pPr>
            <w:r>
              <w:rPr>
                <w:b/>
                <w:spacing w:val="-1"/>
              </w:rPr>
              <w:t>PROCESOS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PEDAGÓGICOS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DIDÁCTICOS</w:t>
            </w:r>
          </w:p>
        </w:tc>
        <w:tc>
          <w:tcPr>
            <w:tcW w:w="2259" w:type="dxa"/>
            <w:shd w:val="clear" w:color="auto" w:fill="8DB3DF"/>
          </w:tcPr>
          <w:p w14:paraId="7D019D4B" w14:textId="77777777" w:rsidR="00F43E9E" w:rsidRDefault="00C94FFB">
            <w:pPr>
              <w:pStyle w:val="TableParagraph"/>
              <w:spacing w:line="252" w:lineRule="exact"/>
              <w:ind w:left="398"/>
              <w:rPr>
                <w:b/>
              </w:rPr>
            </w:pPr>
            <w:r>
              <w:rPr>
                <w:b/>
              </w:rPr>
              <w:t>MATERIALES</w:t>
            </w:r>
          </w:p>
        </w:tc>
      </w:tr>
      <w:tr w:rsidR="00F43E9E" w14:paraId="7D019D52" w14:textId="77777777">
        <w:trPr>
          <w:trHeight w:val="1269"/>
        </w:trPr>
        <w:tc>
          <w:tcPr>
            <w:tcW w:w="1980" w:type="dxa"/>
          </w:tcPr>
          <w:p w14:paraId="7D019D4D" w14:textId="77777777" w:rsidR="00F43E9E" w:rsidRDefault="00C94FFB">
            <w:pPr>
              <w:pStyle w:val="TableParagraph"/>
              <w:spacing w:line="247" w:lineRule="exact"/>
              <w:ind w:left="124"/>
              <w:rPr>
                <w:b/>
              </w:rPr>
            </w:pPr>
            <w:r>
              <w:rPr>
                <w:b/>
              </w:rPr>
              <w:t>INICIO</w:t>
            </w:r>
          </w:p>
        </w:tc>
        <w:tc>
          <w:tcPr>
            <w:tcW w:w="4832" w:type="dxa"/>
          </w:tcPr>
          <w:p w14:paraId="7D019D4E" w14:textId="77777777" w:rsidR="00F43E9E" w:rsidRDefault="00C94FFB">
            <w:pPr>
              <w:pStyle w:val="TableParagraph"/>
              <w:spacing w:line="244" w:lineRule="exact"/>
              <w:ind w:left="114"/>
              <w:jc w:val="both"/>
            </w:pPr>
            <w:r>
              <w:rPr>
                <w:b/>
                <w:spacing w:val="-1"/>
              </w:rPr>
              <w:t>Saludo</w:t>
            </w:r>
            <w:r>
              <w:rPr>
                <w:b/>
                <w:spacing w:val="-2"/>
              </w:rPr>
              <w:t xml:space="preserve"> </w:t>
            </w:r>
            <w:r>
              <w:t>y</w:t>
            </w:r>
            <w:r>
              <w:rPr>
                <w:spacing w:val="-14"/>
              </w:rPr>
              <w:t xml:space="preserve"> </w:t>
            </w:r>
            <w:r>
              <w:t>bienvenida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6"/>
              </w:rPr>
              <w:t xml:space="preserve"> </w:t>
            </w:r>
            <w:r>
              <w:t>estudiantes</w:t>
            </w:r>
          </w:p>
          <w:p w14:paraId="7D019D4F" w14:textId="77777777" w:rsidR="00F43E9E" w:rsidRDefault="00C94FFB">
            <w:pPr>
              <w:pStyle w:val="TableParagraph"/>
              <w:spacing w:before="3" w:line="235" w:lineRule="auto"/>
              <w:ind w:left="114" w:right="95"/>
              <w:jc w:val="both"/>
            </w:pPr>
            <w:r>
              <w:t xml:space="preserve">Se recuerda junto a los estudiantes los </w:t>
            </w:r>
            <w:r>
              <w:rPr>
                <w:b/>
              </w:rPr>
              <w:t>acuerdos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convivencia</w:t>
            </w:r>
            <w:r>
              <w:rPr>
                <w:b/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pide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comenten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cumplimiento.</w:t>
            </w:r>
          </w:p>
        </w:tc>
        <w:tc>
          <w:tcPr>
            <w:tcW w:w="2259" w:type="dxa"/>
          </w:tcPr>
          <w:p w14:paraId="7D019D50" w14:textId="77777777" w:rsidR="00F43E9E" w:rsidRDefault="00C94FFB">
            <w:pPr>
              <w:pStyle w:val="TableParagraph"/>
              <w:numPr>
                <w:ilvl w:val="0"/>
                <w:numId w:val="8"/>
              </w:numPr>
              <w:tabs>
                <w:tab w:val="left" w:pos="339"/>
              </w:tabs>
              <w:ind w:right="85" w:firstLine="0"/>
              <w:jc w:val="both"/>
            </w:pPr>
            <w:r>
              <w:t>Imagen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estudiante y el logo del</w:t>
            </w:r>
            <w:r>
              <w:rPr>
                <w:spacing w:val="-52"/>
              </w:rPr>
              <w:t xml:space="preserve"> </w:t>
            </w:r>
            <w:r>
              <w:t>programa</w:t>
            </w:r>
          </w:p>
          <w:p w14:paraId="7D019D51" w14:textId="77777777" w:rsidR="00F43E9E" w:rsidRDefault="00C94FFB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spacing w:line="252" w:lineRule="exact"/>
              <w:ind w:left="247" w:hanging="136"/>
              <w:jc w:val="both"/>
            </w:pPr>
            <w:r>
              <w:t>Rompecabezas</w:t>
            </w:r>
          </w:p>
        </w:tc>
      </w:tr>
    </w:tbl>
    <w:p w14:paraId="7D019D53" w14:textId="77777777" w:rsidR="00F43E9E" w:rsidRDefault="00F43E9E">
      <w:pPr>
        <w:spacing w:line="252" w:lineRule="exact"/>
        <w:jc w:val="both"/>
        <w:sectPr w:rsidR="00F43E9E">
          <w:headerReference w:type="default" r:id="rId7"/>
          <w:pgSz w:w="11930" w:h="16850"/>
          <w:pgMar w:top="880" w:right="1300" w:bottom="280" w:left="1300" w:header="0" w:footer="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832"/>
        <w:gridCol w:w="2259"/>
      </w:tblGrid>
      <w:tr w:rsidR="00F43E9E" w14:paraId="7D019D57" w14:textId="77777777">
        <w:trPr>
          <w:trHeight w:val="379"/>
        </w:trPr>
        <w:tc>
          <w:tcPr>
            <w:tcW w:w="1980" w:type="dxa"/>
            <w:shd w:val="clear" w:color="auto" w:fill="8DB3DF"/>
          </w:tcPr>
          <w:p w14:paraId="7D019D54" w14:textId="77777777" w:rsidR="00F43E9E" w:rsidRDefault="00C94FFB">
            <w:pPr>
              <w:pStyle w:val="TableParagraph"/>
              <w:spacing w:line="245" w:lineRule="exact"/>
              <w:ind w:left="331"/>
              <w:rPr>
                <w:b/>
              </w:rPr>
            </w:pPr>
            <w:r>
              <w:rPr>
                <w:b/>
              </w:rPr>
              <w:lastRenderedPageBreak/>
              <w:t>MOMENTOS</w:t>
            </w:r>
          </w:p>
        </w:tc>
        <w:tc>
          <w:tcPr>
            <w:tcW w:w="4832" w:type="dxa"/>
            <w:shd w:val="clear" w:color="auto" w:fill="8DB3DF"/>
          </w:tcPr>
          <w:p w14:paraId="7D019D55" w14:textId="77777777" w:rsidR="00F43E9E" w:rsidRDefault="00C94FFB">
            <w:pPr>
              <w:pStyle w:val="TableParagraph"/>
              <w:spacing w:line="245" w:lineRule="exact"/>
              <w:ind w:left="136"/>
              <w:rPr>
                <w:b/>
              </w:rPr>
            </w:pPr>
            <w:r>
              <w:rPr>
                <w:b/>
                <w:spacing w:val="-1"/>
              </w:rPr>
              <w:t>PROCESOS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PEDAGÓGICOS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DIDÁCTICOS</w:t>
            </w:r>
          </w:p>
        </w:tc>
        <w:tc>
          <w:tcPr>
            <w:tcW w:w="2259" w:type="dxa"/>
            <w:shd w:val="clear" w:color="auto" w:fill="8DB3DF"/>
          </w:tcPr>
          <w:p w14:paraId="7D019D56" w14:textId="77777777" w:rsidR="00F43E9E" w:rsidRDefault="00C94FFB">
            <w:pPr>
              <w:pStyle w:val="TableParagraph"/>
              <w:spacing w:line="245" w:lineRule="exact"/>
              <w:ind w:left="398"/>
              <w:rPr>
                <w:b/>
              </w:rPr>
            </w:pPr>
            <w:r>
              <w:rPr>
                <w:b/>
              </w:rPr>
              <w:t>MATERIALES</w:t>
            </w:r>
          </w:p>
        </w:tc>
      </w:tr>
      <w:tr w:rsidR="00F43E9E" w14:paraId="7D019D66" w14:textId="77777777">
        <w:trPr>
          <w:trHeight w:val="13397"/>
        </w:trPr>
        <w:tc>
          <w:tcPr>
            <w:tcW w:w="1980" w:type="dxa"/>
          </w:tcPr>
          <w:p w14:paraId="7D019D58" w14:textId="77777777" w:rsidR="00F43E9E" w:rsidRDefault="00F43E9E">
            <w:pPr>
              <w:pStyle w:val="TableParagraph"/>
            </w:pPr>
          </w:p>
        </w:tc>
        <w:tc>
          <w:tcPr>
            <w:tcW w:w="4832" w:type="dxa"/>
          </w:tcPr>
          <w:p w14:paraId="7D019D59" w14:textId="77777777" w:rsidR="00F43E9E" w:rsidRDefault="00C94FFB">
            <w:pPr>
              <w:pStyle w:val="TableParagraph"/>
              <w:numPr>
                <w:ilvl w:val="0"/>
                <w:numId w:val="7"/>
              </w:numPr>
              <w:tabs>
                <w:tab w:val="left" w:pos="838"/>
              </w:tabs>
              <w:spacing w:line="245" w:lineRule="exact"/>
              <w:jc w:val="both"/>
              <w:rPr>
                <w:b/>
              </w:rPr>
            </w:pPr>
            <w:r>
              <w:rPr>
                <w:b/>
                <w:spacing w:val="-1"/>
              </w:rPr>
              <w:t>Situación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significativa:</w:t>
            </w:r>
          </w:p>
          <w:p w14:paraId="7D019D5A" w14:textId="77777777" w:rsidR="00F43E9E" w:rsidRDefault="00C94FFB">
            <w:pPr>
              <w:pStyle w:val="TableParagraph"/>
              <w:ind w:left="114" w:right="84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estudiante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imagen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estudiante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primer</w:t>
            </w:r>
            <w:r>
              <w:rPr>
                <w:spacing w:val="1"/>
              </w:rPr>
              <w:t xml:space="preserve"> </w:t>
            </w:r>
            <w:r>
              <w:t>grado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institución</w:t>
            </w:r>
            <w:r>
              <w:rPr>
                <w:spacing w:val="1"/>
              </w:rPr>
              <w:t xml:space="preserve"> </w:t>
            </w:r>
            <w:r>
              <w:t>educativa,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52"/>
              </w:rPr>
              <w:t xml:space="preserve"> </w:t>
            </w:r>
            <w:r>
              <w:t>encuentra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programa</w:t>
            </w:r>
            <w:r>
              <w:rPr>
                <w:spacing w:val="1"/>
              </w:rPr>
              <w:t xml:space="preserve"> </w:t>
            </w:r>
            <w:r>
              <w:t>“Finanzas</w:t>
            </w:r>
            <w:r>
              <w:rPr>
                <w:spacing w:val="1"/>
              </w:rPr>
              <w:t xml:space="preserve"> </w:t>
            </w:r>
            <w:proofErr w:type="spellStart"/>
            <w:r>
              <w:t>Kids</w:t>
            </w:r>
            <w:proofErr w:type="spellEnd"/>
            <w:r>
              <w:t>”</w:t>
            </w:r>
            <w:r>
              <w:rPr>
                <w:spacing w:val="1"/>
              </w:rPr>
              <w:t xml:space="preserve"> </w:t>
            </w:r>
            <w:r>
              <w:t>(se</w:t>
            </w:r>
            <w:r>
              <w:rPr>
                <w:spacing w:val="1"/>
              </w:rPr>
              <w:t xml:space="preserve"> </w:t>
            </w:r>
            <w:r>
              <w:t>presenta el logo), está muy contento porque en el</w:t>
            </w:r>
            <w:r>
              <w:rPr>
                <w:spacing w:val="1"/>
              </w:rPr>
              <w:t xml:space="preserve"> </w:t>
            </w:r>
            <w:r>
              <w:t>aprenderá</w:t>
            </w:r>
            <w:r>
              <w:rPr>
                <w:spacing w:val="1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relacionado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educación</w:t>
            </w:r>
            <w:r>
              <w:rPr>
                <w:spacing w:val="1"/>
              </w:rPr>
              <w:t xml:space="preserve"> </w:t>
            </w:r>
            <w:r>
              <w:t>financiera. Su papá se dedica a la agricultura y le</w:t>
            </w:r>
            <w:r>
              <w:rPr>
                <w:spacing w:val="1"/>
              </w:rPr>
              <w:t xml:space="preserve"> </w:t>
            </w:r>
            <w:r>
              <w:t>comenta siempre que su trabajo es muy importante</w:t>
            </w:r>
            <w:r>
              <w:rPr>
                <w:spacing w:val="1"/>
              </w:rPr>
              <w:t xml:space="preserve"> </w:t>
            </w:r>
            <w:r>
              <w:t>para las demás familias, el desea conocer más sobre</w:t>
            </w:r>
            <w:r>
              <w:rPr>
                <w:spacing w:val="1"/>
              </w:rPr>
              <w:t xml:space="preserve"> </w:t>
            </w:r>
            <w:r>
              <w:t>esa actividad, así como de otras actividades para lo</w:t>
            </w:r>
            <w:r>
              <w:rPr>
                <w:spacing w:val="1"/>
              </w:rPr>
              <w:t xml:space="preserve"> </w:t>
            </w:r>
            <w:r>
              <w:t>cual les pide ayuda a sus dos amigos Mario y Rafael</w:t>
            </w:r>
            <w:r>
              <w:rPr>
                <w:spacing w:val="-52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quienes</w:t>
            </w:r>
            <w:r>
              <w:rPr>
                <w:spacing w:val="1"/>
              </w:rPr>
              <w:t xml:space="preserve"> </w:t>
            </w:r>
            <w:r>
              <w:t>realizará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serie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tareas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conocer</w:t>
            </w:r>
            <w:r>
              <w:rPr>
                <w:spacing w:val="-1"/>
              </w:rPr>
              <w:t xml:space="preserve"> </w:t>
            </w:r>
            <w:r>
              <w:t>esas</w:t>
            </w:r>
            <w:r>
              <w:rPr>
                <w:spacing w:val="-1"/>
              </w:rPr>
              <w:t xml:space="preserve"> </w:t>
            </w:r>
            <w:proofErr w:type="spellStart"/>
            <w:r>
              <w:t>actividadeseconómicas</w:t>
            </w:r>
            <w:proofErr w:type="spellEnd"/>
            <w:r>
              <w:t>.</w:t>
            </w:r>
          </w:p>
          <w:p w14:paraId="7D019D5B" w14:textId="77777777" w:rsidR="00F43E9E" w:rsidRDefault="00C94FFB">
            <w:pPr>
              <w:pStyle w:val="TableParagraph"/>
              <w:spacing w:before="3" w:line="251" w:lineRule="exact"/>
              <w:ind w:left="114"/>
            </w:pPr>
            <w:r>
              <w:t>Respondemos:</w:t>
            </w:r>
          </w:p>
          <w:p w14:paraId="7D019D5C" w14:textId="77777777" w:rsidR="00F43E9E" w:rsidRDefault="00C94FFB">
            <w:pPr>
              <w:pStyle w:val="TableParagraph"/>
              <w:numPr>
                <w:ilvl w:val="0"/>
                <w:numId w:val="6"/>
              </w:numPr>
              <w:tabs>
                <w:tab w:val="left" w:pos="838"/>
              </w:tabs>
              <w:ind w:right="99"/>
              <w:jc w:val="both"/>
            </w:pPr>
            <w:r>
              <w:t>¿Qué</w:t>
            </w:r>
            <w:r>
              <w:rPr>
                <w:spacing w:val="-8"/>
              </w:rPr>
              <w:t xml:space="preserve"> </w:t>
            </w:r>
            <w:r>
              <w:t>expectativas</w:t>
            </w:r>
            <w:r>
              <w:rPr>
                <w:spacing w:val="-4"/>
              </w:rPr>
              <w:t xml:space="preserve"> </w:t>
            </w:r>
            <w:r>
              <w:t>tienes</w:t>
            </w:r>
            <w:r>
              <w:rPr>
                <w:spacing w:val="-6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este</w:t>
            </w:r>
            <w:r>
              <w:rPr>
                <w:spacing w:val="-10"/>
              </w:rPr>
              <w:t xml:space="preserve"> </w:t>
            </w:r>
            <w:r>
              <w:t>programa</w:t>
            </w:r>
            <w:r>
              <w:rPr>
                <w:spacing w:val="-5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educación</w:t>
            </w:r>
            <w:r>
              <w:rPr>
                <w:spacing w:val="-5"/>
              </w:rPr>
              <w:t xml:space="preserve"> </w:t>
            </w:r>
            <w:r>
              <w:t>financiera?</w:t>
            </w:r>
          </w:p>
          <w:p w14:paraId="7D019D5D" w14:textId="77777777" w:rsidR="00F43E9E" w:rsidRDefault="00C94FFB">
            <w:pPr>
              <w:pStyle w:val="TableParagraph"/>
              <w:numPr>
                <w:ilvl w:val="0"/>
                <w:numId w:val="6"/>
              </w:numPr>
              <w:tabs>
                <w:tab w:val="left" w:pos="838"/>
              </w:tabs>
              <w:spacing w:before="1"/>
              <w:ind w:right="97"/>
              <w:jc w:val="both"/>
            </w:pPr>
            <w:r>
              <w:t>¿Has conversado con tus padres para saber</w:t>
            </w:r>
            <w:r>
              <w:rPr>
                <w:spacing w:val="1"/>
              </w:rPr>
              <w:t xml:space="preserve"> </w:t>
            </w:r>
            <w:r>
              <w:t>si</w:t>
            </w:r>
            <w:r>
              <w:rPr>
                <w:spacing w:val="1"/>
              </w:rPr>
              <w:t xml:space="preserve"> </w:t>
            </w:r>
            <w:r>
              <w:t>realizan</w:t>
            </w:r>
            <w:r>
              <w:rPr>
                <w:spacing w:val="1"/>
              </w:rPr>
              <w:t xml:space="preserve"> </w:t>
            </w:r>
            <w:r>
              <w:t>alguna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económicas?</w:t>
            </w:r>
          </w:p>
          <w:p w14:paraId="7D019D5E" w14:textId="77777777" w:rsidR="00F43E9E" w:rsidRDefault="00C94FFB">
            <w:pPr>
              <w:pStyle w:val="TableParagraph"/>
              <w:numPr>
                <w:ilvl w:val="0"/>
                <w:numId w:val="6"/>
              </w:numPr>
              <w:tabs>
                <w:tab w:val="left" w:pos="838"/>
              </w:tabs>
              <w:spacing w:before="2"/>
              <w:ind w:right="92"/>
              <w:jc w:val="both"/>
            </w:pPr>
            <w:r>
              <w:t>¿Qué actividades económicas conoces 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8"/>
              </w:rPr>
              <w:t xml:space="preserve"> </w:t>
            </w:r>
            <w:r>
              <w:t>realizan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2"/>
              </w:rPr>
              <w:t xml:space="preserve"> </w:t>
            </w:r>
            <w:r>
              <w:t>nuestro</w:t>
            </w:r>
            <w:r>
              <w:rPr>
                <w:spacing w:val="-2"/>
              </w:rPr>
              <w:t xml:space="preserve"> </w:t>
            </w:r>
            <w:r>
              <w:t>país?</w:t>
            </w:r>
          </w:p>
          <w:p w14:paraId="7D019D5F" w14:textId="77777777" w:rsidR="00F43E9E" w:rsidRDefault="00C94FFB">
            <w:pPr>
              <w:pStyle w:val="TableParagraph"/>
              <w:numPr>
                <w:ilvl w:val="0"/>
                <w:numId w:val="5"/>
              </w:numPr>
              <w:tabs>
                <w:tab w:val="left" w:pos="838"/>
              </w:tabs>
              <w:spacing w:line="266" w:lineRule="exact"/>
              <w:jc w:val="both"/>
              <w:rPr>
                <w:b/>
              </w:rPr>
            </w:pPr>
            <w:r>
              <w:rPr>
                <w:b/>
                <w:spacing w:val="-1"/>
              </w:rPr>
              <w:t>Motivación: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“El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rompecabezas”</w:t>
            </w:r>
          </w:p>
          <w:p w14:paraId="7D019D60" w14:textId="77777777" w:rsidR="00F43E9E" w:rsidRDefault="00C94FFB">
            <w:pPr>
              <w:pStyle w:val="TableParagraph"/>
              <w:spacing w:before="1"/>
              <w:ind w:left="114" w:right="86"/>
              <w:jc w:val="both"/>
            </w:pPr>
            <w:r>
              <w:t>Se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entrega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estudiante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pieza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52"/>
              </w:rPr>
              <w:t xml:space="preserve"> </w:t>
            </w:r>
            <w:r>
              <w:t>rompecabezas de cuatro partes que corresponden a</w:t>
            </w:r>
            <w:r>
              <w:rPr>
                <w:spacing w:val="1"/>
              </w:rPr>
              <w:t xml:space="preserve"> </w:t>
            </w:r>
            <w:r>
              <w:t>las actividades (primarias, secundarias y terciarias)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deberán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formar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en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pizarra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para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descubrir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imagen</w:t>
            </w:r>
            <w:r>
              <w:rPr>
                <w:spacing w:val="-53"/>
              </w:rPr>
              <w:t xml:space="preserve"> </w:t>
            </w:r>
            <w:r>
              <w:t>que</w:t>
            </w:r>
            <w:r>
              <w:rPr>
                <w:spacing w:val="-6"/>
              </w:rPr>
              <w:t xml:space="preserve"> </w:t>
            </w:r>
            <w:r>
              <w:t>se</w:t>
            </w:r>
            <w:r>
              <w:rPr>
                <w:spacing w:val="-6"/>
              </w:rPr>
              <w:t xml:space="preserve"> </w:t>
            </w:r>
            <w:r>
              <w:t>formará.</w:t>
            </w:r>
          </w:p>
          <w:p w14:paraId="7D019D61" w14:textId="77777777" w:rsidR="00F43E9E" w:rsidRDefault="00F43E9E">
            <w:pPr>
              <w:pStyle w:val="TableParagraph"/>
              <w:spacing w:before="4"/>
              <w:rPr>
                <w:b/>
                <w:sz w:val="4"/>
              </w:rPr>
            </w:pPr>
          </w:p>
          <w:p w14:paraId="7D019D62" w14:textId="77777777" w:rsidR="00F43E9E" w:rsidRDefault="00C94FFB">
            <w:pPr>
              <w:pStyle w:val="TableParagraph"/>
              <w:ind w:left="1052"/>
              <w:rPr>
                <w:sz w:val="20"/>
              </w:rPr>
            </w:pPr>
            <w:r>
              <w:rPr>
                <w:noProof/>
                <w:sz w:val="20"/>
                <w:lang w:val="es-PE" w:eastAsia="es-PE"/>
              </w:rPr>
              <w:drawing>
                <wp:inline distT="0" distB="0" distL="0" distR="0" wp14:anchorId="7D019E1D" wp14:editId="7D019E1E">
                  <wp:extent cx="1614071" cy="3961257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071" cy="396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019D63" w14:textId="77777777" w:rsidR="00F43E9E" w:rsidRDefault="00F43E9E">
            <w:pPr>
              <w:pStyle w:val="TableParagraph"/>
              <w:spacing w:before="3"/>
              <w:rPr>
                <w:b/>
                <w:sz w:val="23"/>
              </w:rPr>
            </w:pPr>
          </w:p>
        </w:tc>
        <w:tc>
          <w:tcPr>
            <w:tcW w:w="2259" w:type="dxa"/>
          </w:tcPr>
          <w:p w14:paraId="7D019D64" w14:textId="77777777" w:rsidR="00F43E9E" w:rsidRDefault="00C94FFB">
            <w:pPr>
              <w:pStyle w:val="TableParagraph"/>
              <w:spacing w:line="235" w:lineRule="exact"/>
              <w:ind w:left="115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nube</w:t>
            </w:r>
            <w:r>
              <w:rPr>
                <w:spacing w:val="-5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lluvia</w:t>
            </w:r>
            <w:r>
              <w:rPr>
                <w:spacing w:val="7"/>
              </w:rPr>
              <w:t xml:space="preserve"> </w:t>
            </w:r>
            <w:r>
              <w:t>de</w:t>
            </w:r>
          </w:p>
          <w:p w14:paraId="7D019D65" w14:textId="77777777" w:rsidR="00F43E9E" w:rsidRDefault="00C94FFB">
            <w:pPr>
              <w:pStyle w:val="TableParagraph"/>
              <w:spacing w:line="251" w:lineRule="exact"/>
              <w:ind w:left="115"/>
            </w:pPr>
            <w:r>
              <w:t>ideas</w:t>
            </w:r>
          </w:p>
        </w:tc>
      </w:tr>
    </w:tbl>
    <w:p w14:paraId="7D019D67" w14:textId="77777777" w:rsidR="00F43E9E" w:rsidRDefault="00F43E9E">
      <w:pPr>
        <w:spacing w:line="251" w:lineRule="exact"/>
        <w:sectPr w:rsidR="00F43E9E">
          <w:headerReference w:type="default" r:id="rId9"/>
          <w:pgSz w:w="11930" w:h="16850"/>
          <w:pgMar w:top="1500" w:right="1300" w:bottom="280" w:left="1300" w:header="0" w:footer="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832"/>
        <w:gridCol w:w="2259"/>
      </w:tblGrid>
      <w:tr w:rsidR="00F43E9E" w14:paraId="7D019D6B" w14:textId="77777777">
        <w:trPr>
          <w:trHeight w:val="379"/>
        </w:trPr>
        <w:tc>
          <w:tcPr>
            <w:tcW w:w="1980" w:type="dxa"/>
            <w:shd w:val="clear" w:color="auto" w:fill="8DB3DF"/>
          </w:tcPr>
          <w:p w14:paraId="7D019D68" w14:textId="77777777" w:rsidR="00F43E9E" w:rsidRDefault="00C94FFB">
            <w:pPr>
              <w:pStyle w:val="TableParagraph"/>
              <w:spacing w:line="245" w:lineRule="exact"/>
              <w:ind w:right="293"/>
              <w:jc w:val="right"/>
              <w:rPr>
                <w:b/>
              </w:rPr>
            </w:pPr>
            <w:r>
              <w:rPr>
                <w:b/>
              </w:rPr>
              <w:lastRenderedPageBreak/>
              <w:t>MOMENTOS</w:t>
            </w:r>
          </w:p>
        </w:tc>
        <w:tc>
          <w:tcPr>
            <w:tcW w:w="4832" w:type="dxa"/>
            <w:shd w:val="clear" w:color="auto" w:fill="8DB3DF"/>
          </w:tcPr>
          <w:p w14:paraId="7D019D69" w14:textId="77777777" w:rsidR="00F43E9E" w:rsidRDefault="00C94FFB">
            <w:pPr>
              <w:pStyle w:val="TableParagraph"/>
              <w:spacing w:line="245" w:lineRule="exact"/>
              <w:ind w:left="138"/>
              <w:rPr>
                <w:b/>
              </w:rPr>
            </w:pPr>
            <w:r>
              <w:rPr>
                <w:b/>
                <w:spacing w:val="-1"/>
              </w:rPr>
              <w:t>PROCESOS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PEDAGÓGICOS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DIDÁCTICOS</w:t>
            </w:r>
          </w:p>
        </w:tc>
        <w:tc>
          <w:tcPr>
            <w:tcW w:w="2259" w:type="dxa"/>
            <w:shd w:val="clear" w:color="auto" w:fill="8DB3DF"/>
          </w:tcPr>
          <w:p w14:paraId="7D019D6A" w14:textId="77777777" w:rsidR="00F43E9E" w:rsidRDefault="00C94FFB">
            <w:pPr>
              <w:pStyle w:val="TableParagraph"/>
              <w:spacing w:line="245" w:lineRule="exact"/>
              <w:ind w:left="398"/>
              <w:rPr>
                <w:b/>
              </w:rPr>
            </w:pPr>
            <w:r>
              <w:rPr>
                <w:b/>
              </w:rPr>
              <w:t>MATERIALES</w:t>
            </w:r>
          </w:p>
        </w:tc>
      </w:tr>
      <w:tr w:rsidR="00F43E9E" w14:paraId="7D019D72" w14:textId="77777777">
        <w:trPr>
          <w:trHeight w:val="2529"/>
        </w:trPr>
        <w:tc>
          <w:tcPr>
            <w:tcW w:w="1980" w:type="dxa"/>
            <w:vMerge w:val="restart"/>
          </w:tcPr>
          <w:p w14:paraId="7D019D6C" w14:textId="77777777" w:rsidR="00F43E9E" w:rsidRDefault="00F43E9E">
            <w:pPr>
              <w:pStyle w:val="TableParagraph"/>
            </w:pPr>
          </w:p>
        </w:tc>
        <w:tc>
          <w:tcPr>
            <w:tcW w:w="4832" w:type="dxa"/>
          </w:tcPr>
          <w:p w14:paraId="7D019D6D" w14:textId="77777777" w:rsidR="00F43E9E" w:rsidRDefault="00C94FFB">
            <w:pPr>
              <w:pStyle w:val="TableParagraph"/>
              <w:spacing w:line="235" w:lineRule="exact"/>
              <w:ind w:left="114"/>
            </w:pPr>
            <w:r>
              <w:t>Después</w:t>
            </w:r>
            <w:r>
              <w:rPr>
                <w:spacing w:val="17"/>
              </w:rPr>
              <w:t xml:space="preserve"> </w:t>
            </w:r>
            <w:r>
              <w:t>de</w:t>
            </w:r>
            <w:r>
              <w:rPr>
                <w:spacing w:val="12"/>
              </w:rPr>
              <w:t xml:space="preserve"> </w:t>
            </w:r>
            <w:r>
              <w:t>armar</w:t>
            </w:r>
            <w:r>
              <w:rPr>
                <w:spacing w:val="19"/>
              </w:rPr>
              <w:t xml:space="preserve"> </w:t>
            </w:r>
            <w:r>
              <w:t>el</w:t>
            </w:r>
            <w:r>
              <w:rPr>
                <w:spacing w:val="18"/>
              </w:rPr>
              <w:t xml:space="preserve"> </w:t>
            </w:r>
            <w:r>
              <w:t>rompecabezas</w:t>
            </w:r>
            <w:r>
              <w:rPr>
                <w:spacing w:val="20"/>
              </w:rPr>
              <w:t xml:space="preserve"> </w:t>
            </w:r>
            <w:r>
              <w:t>se</w:t>
            </w:r>
            <w:r>
              <w:rPr>
                <w:spacing w:val="19"/>
              </w:rPr>
              <w:t xml:space="preserve"> </w:t>
            </w:r>
            <w:r>
              <w:t>comentará</w:t>
            </w:r>
            <w:r>
              <w:rPr>
                <w:spacing w:val="19"/>
              </w:rPr>
              <w:t xml:space="preserve"> </w:t>
            </w:r>
            <w:r>
              <w:t>a</w:t>
            </w:r>
          </w:p>
          <w:p w14:paraId="7D019D6E" w14:textId="77777777" w:rsidR="00F43E9E" w:rsidRDefault="00C94FFB">
            <w:pPr>
              <w:pStyle w:val="TableParagraph"/>
              <w:spacing w:line="242" w:lineRule="auto"/>
              <w:ind w:left="114" w:right="246"/>
            </w:pPr>
            <w:r>
              <w:t>través de una lluvia de ideas lo que se observa.</w:t>
            </w:r>
            <w:r>
              <w:rPr>
                <w:spacing w:val="1"/>
              </w:rPr>
              <w:t xml:space="preserve"> </w:t>
            </w:r>
            <w:r>
              <w:t xml:space="preserve">Luego se lee el </w:t>
            </w:r>
            <w:r>
              <w:rPr>
                <w:b/>
              </w:rPr>
              <w:t>título de la clase</w:t>
            </w:r>
            <w:r>
              <w:t>: “Conocemos las</w:t>
            </w:r>
            <w:r>
              <w:rPr>
                <w:spacing w:val="-52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económicas que se desarrollan en</w:t>
            </w:r>
            <w:r>
              <w:rPr>
                <w:spacing w:val="1"/>
              </w:rPr>
              <w:t xml:space="preserve"> </w:t>
            </w:r>
            <w:r>
              <w:t>nuestro</w:t>
            </w:r>
            <w:r>
              <w:rPr>
                <w:spacing w:val="-3"/>
              </w:rPr>
              <w:t xml:space="preserve"> </w:t>
            </w:r>
            <w:r>
              <w:t>país”</w:t>
            </w:r>
          </w:p>
          <w:p w14:paraId="7D019D6F" w14:textId="77777777" w:rsidR="00F43E9E" w:rsidRDefault="00C94FFB">
            <w:pPr>
              <w:pStyle w:val="TableParagraph"/>
              <w:ind w:left="114" w:right="87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propósito:</w:t>
            </w:r>
            <w:r>
              <w:rPr>
                <w:b/>
                <w:spacing w:val="1"/>
              </w:rPr>
              <w:t xml:space="preserve"> </w:t>
            </w:r>
            <w:r>
              <w:t>Analizar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video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actividades económicas del Perú para elaborar un</w:t>
            </w:r>
            <w:r>
              <w:rPr>
                <w:spacing w:val="1"/>
              </w:rPr>
              <w:t xml:space="preserve"> </w:t>
            </w:r>
            <w:r>
              <w:t>collage de</w:t>
            </w:r>
            <w:r>
              <w:rPr>
                <w:spacing w:val="-7"/>
              </w:rPr>
              <w:t xml:space="preserve"> </w:t>
            </w:r>
            <w:r>
              <w:t>las</w:t>
            </w:r>
            <w:r>
              <w:rPr>
                <w:spacing w:val="3"/>
              </w:rPr>
              <w:t xml:space="preserve"> </w:t>
            </w:r>
            <w:r>
              <w:t>mismas.</w:t>
            </w:r>
          </w:p>
          <w:p w14:paraId="7D019D70" w14:textId="77777777" w:rsidR="00F43E9E" w:rsidRDefault="00C94FFB">
            <w:pPr>
              <w:pStyle w:val="TableParagraph"/>
              <w:spacing w:before="10" w:line="225" w:lineRule="auto"/>
              <w:ind w:left="114" w:right="99"/>
              <w:jc w:val="both"/>
              <w:rPr>
                <w:b/>
              </w:rPr>
            </w:pPr>
            <w:r>
              <w:t xml:space="preserve">Además, se menciona </w:t>
            </w:r>
            <w:r>
              <w:rPr>
                <w:b/>
              </w:rPr>
              <w:t>lo que se debe hacer para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lograr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propósito:</w:t>
            </w:r>
          </w:p>
        </w:tc>
        <w:tc>
          <w:tcPr>
            <w:tcW w:w="2259" w:type="dxa"/>
            <w:vMerge w:val="restart"/>
          </w:tcPr>
          <w:p w14:paraId="7D019D71" w14:textId="77777777" w:rsidR="00F43E9E" w:rsidRDefault="00F43E9E">
            <w:pPr>
              <w:pStyle w:val="TableParagraph"/>
            </w:pPr>
          </w:p>
        </w:tc>
      </w:tr>
      <w:tr w:rsidR="00F43E9E" w14:paraId="7D019D76" w14:textId="77777777">
        <w:trPr>
          <w:trHeight w:val="506"/>
        </w:trPr>
        <w:tc>
          <w:tcPr>
            <w:tcW w:w="1980" w:type="dxa"/>
            <w:vMerge/>
            <w:tcBorders>
              <w:top w:val="nil"/>
            </w:tcBorders>
          </w:tcPr>
          <w:p w14:paraId="7D019D73" w14:textId="77777777" w:rsidR="00F43E9E" w:rsidRDefault="00F43E9E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shd w:val="clear" w:color="auto" w:fill="8DB3DF"/>
          </w:tcPr>
          <w:p w14:paraId="7D019D74" w14:textId="77777777" w:rsidR="00F43E9E" w:rsidRDefault="00C94FFB">
            <w:pPr>
              <w:pStyle w:val="TableParagraph"/>
              <w:spacing w:before="1" w:line="228" w:lineRule="auto"/>
              <w:ind w:left="100" w:right="96"/>
              <w:rPr>
                <w:b/>
              </w:rPr>
            </w:pPr>
            <w:r>
              <w:rPr>
                <w:b/>
              </w:rPr>
              <w:t>Criterios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valoración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nuestro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propósito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hoy:</w:t>
            </w:r>
          </w:p>
        </w:tc>
        <w:tc>
          <w:tcPr>
            <w:tcW w:w="2259" w:type="dxa"/>
            <w:vMerge/>
            <w:tcBorders>
              <w:top w:val="nil"/>
            </w:tcBorders>
          </w:tcPr>
          <w:p w14:paraId="7D019D75" w14:textId="77777777" w:rsidR="00F43E9E" w:rsidRDefault="00F43E9E">
            <w:pPr>
              <w:rPr>
                <w:sz w:val="2"/>
                <w:szCs w:val="2"/>
              </w:rPr>
            </w:pPr>
          </w:p>
        </w:tc>
      </w:tr>
      <w:tr w:rsidR="00F43E9E" w14:paraId="7D019D7A" w14:textId="77777777">
        <w:trPr>
          <w:trHeight w:val="508"/>
        </w:trPr>
        <w:tc>
          <w:tcPr>
            <w:tcW w:w="1980" w:type="dxa"/>
            <w:vMerge/>
            <w:tcBorders>
              <w:top w:val="nil"/>
            </w:tcBorders>
          </w:tcPr>
          <w:p w14:paraId="7D019D77" w14:textId="77777777" w:rsidR="00F43E9E" w:rsidRDefault="00F43E9E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</w:tcPr>
          <w:p w14:paraId="7D019D78" w14:textId="77777777" w:rsidR="00F43E9E" w:rsidRDefault="00C94FFB">
            <w:pPr>
              <w:pStyle w:val="TableParagraph"/>
              <w:spacing w:line="230" w:lineRule="auto"/>
              <w:ind w:left="475" w:right="450" w:hanging="361"/>
            </w:pPr>
            <w:r>
              <w:t>1. Dialogar sobre las actividades</w:t>
            </w:r>
            <w:r>
              <w:rPr>
                <w:spacing w:val="1"/>
              </w:rPr>
              <w:t xml:space="preserve"> </w:t>
            </w:r>
            <w:r>
              <w:t>económicas</w:t>
            </w:r>
            <w:r>
              <w:rPr>
                <w:spacing w:val="-52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realizan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2"/>
              </w:rPr>
              <w:t xml:space="preserve"> </w:t>
            </w:r>
            <w:r>
              <w:t>su</w:t>
            </w:r>
            <w:r>
              <w:rPr>
                <w:spacing w:val="-3"/>
              </w:rPr>
              <w:t xml:space="preserve"> </w:t>
            </w:r>
            <w:r>
              <w:t>familia.</w:t>
            </w:r>
          </w:p>
        </w:tc>
        <w:tc>
          <w:tcPr>
            <w:tcW w:w="2259" w:type="dxa"/>
            <w:vMerge/>
            <w:tcBorders>
              <w:top w:val="nil"/>
            </w:tcBorders>
          </w:tcPr>
          <w:p w14:paraId="7D019D79" w14:textId="77777777" w:rsidR="00F43E9E" w:rsidRDefault="00F43E9E">
            <w:pPr>
              <w:rPr>
                <w:sz w:val="2"/>
                <w:szCs w:val="2"/>
              </w:rPr>
            </w:pPr>
          </w:p>
        </w:tc>
      </w:tr>
      <w:tr w:rsidR="00F43E9E" w14:paraId="7D019D7F" w14:textId="77777777">
        <w:trPr>
          <w:trHeight w:val="503"/>
        </w:trPr>
        <w:tc>
          <w:tcPr>
            <w:tcW w:w="1980" w:type="dxa"/>
            <w:vMerge/>
            <w:tcBorders>
              <w:top w:val="nil"/>
            </w:tcBorders>
          </w:tcPr>
          <w:p w14:paraId="7D019D7B" w14:textId="77777777" w:rsidR="00F43E9E" w:rsidRDefault="00F43E9E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</w:tcPr>
          <w:p w14:paraId="7D019D7C" w14:textId="77777777" w:rsidR="00F43E9E" w:rsidRDefault="00C94FFB">
            <w:pPr>
              <w:pStyle w:val="TableParagraph"/>
              <w:tabs>
                <w:tab w:val="left" w:pos="1728"/>
                <w:tab w:val="left" w:pos="2477"/>
                <w:tab w:val="left" w:pos="3221"/>
                <w:tab w:val="left" w:pos="3732"/>
              </w:tabs>
              <w:spacing w:line="224" w:lineRule="exact"/>
              <w:ind w:left="114"/>
            </w:pPr>
            <w:r>
              <w:t xml:space="preserve">2.  </w:t>
            </w:r>
            <w:r>
              <w:rPr>
                <w:spacing w:val="22"/>
              </w:rPr>
              <w:t xml:space="preserve"> </w:t>
            </w:r>
            <w:r>
              <w:t>Analizar</w:t>
            </w:r>
            <w:r>
              <w:rPr>
                <w:spacing w:val="20"/>
              </w:rPr>
              <w:t xml:space="preserve"> </w:t>
            </w:r>
            <w:r>
              <w:t>el</w:t>
            </w:r>
            <w:r>
              <w:tab/>
              <w:t>video</w:t>
            </w:r>
            <w:r>
              <w:tab/>
              <w:t>sobre</w:t>
            </w:r>
            <w:r>
              <w:tab/>
              <w:t>las</w:t>
            </w:r>
            <w:r>
              <w:tab/>
              <w:t>actividades</w:t>
            </w:r>
          </w:p>
          <w:p w14:paraId="7D019D7D" w14:textId="77777777" w:rsidR="00F43E9E" w:rsidRDefault="00C94FFB">
            <w:pPr>
              <w:pStyle w:val="TableParagraph"/>
              <w:spacing w:line="250" w:lineRule="exact"/>
              <w:ind w:left="475"/>
            </w:pPr>
            <w:r>
              <w:t>económicas.</w:t>
            </w:r>
          </w:p>
        </w:tc>
        <w:tc>
          <w:tcPr>
            <w:tcW w:w="2259" w:type="dxa"/>
            <w:vMerge/>
            <w:tcBorders>
              <w:top w:val="nil"/>
            </w:tcBorders>
          </w:tcPr>
          <w:p w14:paraId="7D019D7E" w14:textId="77777777" w:rsidR="00F43E9E" w:rsidRDefault="00F43E9E">
            <w:pPr>
              <w:rPr>
                <w:sz w:val="2"/>
                <w:szCs w:val="2"/>
              </w:rPr>
            </w:pPr>
          </w:p>
        </w:tc>
      </w:tr>
      <w:tr w:rsidR="00F43E9E" w14:paraId="7D019D83" w14:textId="77777777">
        <w:trPr>
          <w:trHeight w:val="760"/>
        </w:trPr>
        <w:tc>
          <w:tcPr>
            <w:tcW w:w="1980" w:type="dxa"/>
            <w:vMerge/>
            <w:tcBorders>
              <w:top w:val="nil"/>
            </w:tcBorders>
          </w:tcPr>
          <w:p w14:paraId="7D019D80" w14:textId="77777777" w:rsidR="00F43E9E" w:rsidRDefault="00F43E9E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</w:tcPr>
          <w:p w14:paraId="7D019D81" w14:textId="77777777" w:rsidR="00F43E9E" w:rsidRDefault="00C94FFB">
            <w:pPr>
              <w:pStyle w:val="TableParagraph"/>
              <w:tabs>
                <w:tab w:val="left" w:pos="1577"/>
                <w:tab w:val="left" w:pos="3732"/>
              </w:tabs>
              <w:spacing w:line="230" w:lineRule="auto"/>
              <w:ind w:left="475" w:right="106" w:hanging="361"/>
            </w:pPr>
            <w:r>
              <w:t xml:space="preserve">3.  </w:t>
            </w:r>
            <w:r>
              <w:rPr>
                <w:spacing w:val="30"/>
              </w:rPr>
              <w:t xml:space="preserve"> </w:t>
            </w:r>
            <w:r>
              <w:t>Realizarla</w:t>
            </w:r>
            <w:r>
              <w:tab/>
              <w:t xml:space="preserve">clasificación  </w:t>
            </w:r>
            <w:r>
              <w:rPr>
                <w:spacing w:val="24"/>
              </w:rPr>
              <w:t xml:space="preserve"> </w:t>
            </w:r>
            <w:r>
              <w:t xml:space="preserve">de  </w:t>
            </w:r>
            <w:r>
              <w:rPr>
                <w:spacing w:val="27"/>
              </w:rPr>
              <w:t xml:space="preserve"> </w:t>
            </w:r>
            <w:r>
              <w:t>las</w:t>
            </w:r>
            <w:r>
              <w:tab/>
            </w:r>
            <w:r>
              <w:rPr>
                <w:spacing w:val="-2"/>
              </w:rPr>
              <w:t>actividades</w:t>
            </w:r>
            <w:r>
              <w:rPr>
                <w:spacing w:val="-52"/>
              </w:rPr>
              <w:t xml:space="preserve"> </w:t>
            </w:r>
            <w:r>
              <w:t>económicas en primarias,</w:t>
            </w:r>
            <w:r>
              <w:rPr>
                <w:spacing w:val="1"/>
              </w:rPr>
              <w:t xml:space="preserve"> </w:t>
            </w:r>
            <w:r>
              <w:t>secundarias y</w:t>
            </w:r>
            <w:r>
              <w:rPr>
                <w:spacing w:val="1"/>
              </w:rPr>
              <w:t xml:space="preserve"> </w:t>
            </w:r>
            <w:r>
              <w:t>terciarias</w:t>
            </w:r>
            <w:r>
              <w:rPr>
                <w:spacing w:val="11"/>
              </w:rPr>
              <w:t xml:space="preserve"> </w:t>
            </w:r>
            <w:proofErr w:type="spellStart"/>
            <w:r>
              <w:t>yelabora</w:t>
            </w:r>
            <w:proofErr w:type="spellEnd"/>
            <w:r>
              <w:t xml:space="preserve"> un</w:t>
            </w:r>
            <w:r>
              <w:rPr>
                <w:spacing w:val="-8"/>
              </w:rPr>
              <w:t xml:space="preserve"> </w:t>
            </w:r>
            <w:r>
              <w:t>collage</w:t>
            </w:r>
            <w:r>
              <w:rPr>
                <w:spacing w:val="-9"/>
              </w:rPr>
              <w:t xml:space="preserve"> </w:t>
            </w:r>
            <w:r>
              <w:t>creativamente.</w:t>
            </w:r>
          </w:p>
        </w:tc>
        <w:tc>
          <w:tcPr>
            <w:tcW w:w="2259" w:type="dxa"/>
            <w:vMerge/>
            <w:tcBorders>
              <w:top w:val="nil"/>
            </w:tcBorders>
          </w:tcPr>
          <w:p w14:paraId="7D019D82" w14:textId="77777777" w:rsidR="00F43E9E" w:rsidRDefault="00F43E9E">
            <w:pPr>
              <w:rPr>
                <w:sz w:val="2"/>
                <w:szCs w:val="2"/>
              </w:rPr>
            </w:pPr>
          </w:p>
        </w:tc>
      </w:tr>
      <w:tr w:rsidR="00F43E9E" w14:paraId="7D019D9C" w14:textId="77777777">
        <w:trPr>
          <w:trHeight w:val="8782"/>
        </w:trPr>
        <w:tc>
          <w:tcPr>
            <w:tcW w:w="1980" w:type="dxa"/>
          </w:tcPr>
          <w:p w14:paraId="7D019D84" w14:textId="77777777" w:rsidR="00F43E9E" w:rsidRDefault="00C94FFB">
            <w:pPr>
              <w:pStyle w:val="TableParagraph"/>
              <w:spacing w:line="244" w:lineRule="exact"/>
              <w:ind w:right="296"/>
              <w:jc w:val="right"/>
              <w:rPr>
                <w:b/>
              </w:rPr>
            </w:pPr>
            <w:r>
              <w:rPr>
                <w:b/>
              </w:rPr>
              <w:t>DESARROLLO</w:t>
            </w:r>
          </w:p>
        </w:tc>
        <w:tc>
          <w:tcPr>
            <w:tcW w:w="4832" w:type="dxa"/>
          </w:tcPr>
          <w:p w14:paraId="7D019D85" w14:textId="77777777" w:rsidR="00F43E9E" w:rsidRDefault="00C94FFB">
            <w:pPr>
              <w:pStyle w:val="TableParagraph"/>
              <w:numPr>
                <w:ilvl w:val="0"/>
                <w:numId w:val="4"/>
              </w:numPr>
              <w:tabs>
                <w:tab w:val="left" w:pos="342"/>
              </w:tabs>
              <w:spacing w:line="232" w:lineRule="exact"/>
              <w:ind w:hanging="228"/>
              <w:jc w:val="both"/>
              <w:rPr>
                <w:b/>
              </w:rPr>
            </w:pPr>
            <w:r>
              <w:rPr>
                <w:b/>
              </w:rPr>
              <w:t>Problematización:</w:t>
            </w:r>
          </w:p>
          <w:p w14:paraId="7D019D86" w14:textId="77777777" w:rsidR="00F43E9E" w:rsidRDefault="00C94FFB">
            <w:pPr>
              <w:pStyle w:val="TableParagraph"/>
              <w:spacing w:after="4" w:line="242" w:lineRule="auto"/>
              <w:ind w:left="114" w:right="94"/>
              <w:jc w:val="both"/>
            </w:pPr>
            <w:r>
              <w:t>Pedro</w:t>
            </w:r>
            <w:r>
              <w:rPr>
                <w:spacing w:val="1"/>
              </w:rPr>
              <w:t xml:space="preserve"> </w:t>
            </w:r>
            <w:r>
              <w:t>comenta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compañeras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56"/>
              </w:rPr>
              <w:t xml:space="preserve"> </w:t>
            </w:r>
            <w:r>
              <w:t>papá</w:t>
            </w:r>
            <w:r>
              <w:rPr>
                <w:spacing w:val="1"/>
              </w:rPr>
              <w:t xml:space="preserve"> </w:t>
            </w:r>
            <w:r>
              <w:t>cultiva en el campo algunos de los alimentos que se</w:t>
            </w:r>
            <w:r>
              <w:rPr>
                <w:spacing w:val="1"/>
              </w:rPr>
              <w:t xml:space="preserve"> </w:t>
            </w:r>
            <w:r>
              <w:t>observan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la siguiente</w:t>
            </w:r>
            <w:r>
              <w:rPr>
                <w:spacing w:val="-2"/>
              </w:rPr>
              <w:t xml:space="preserve"> </w:t>
            </w:r>
            <w:r>
              <w:t>imagen:</w:t>
            </w:r>
          </w:p>
          <w:p w14:paraId="7D019D87" w14:textId="77777777" w:rsidR="00F43E9E" w:rsidRDefault="00C94FFB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val="es-PE" w:eastAsia="es-PE"/>
              </w:rPr>
              <w:drawing>
                <wp:inline distT="0" distB="0" distL="0" distR="0" wp14:anchorId="7D019E1F" wp14:editId="7D019E20">
                  <wp:extent cx="1895856" cy="1261872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856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019D88" w14:textId="77777777" w:rsidR="00F43E9E" w:rsidRDefault="00F43E9E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D019D89" w14:textId="77777777" w:rsidR="00F43E9E" w:rsidRDefault="00C94FFB">
            <w:pPr>
              <w:pStyle w:val="TableParagraph"/>
              <w:spacing w:after="20" w:line="237" w:lineRule="auto"/>
              <w:ind w:left="114" w:right="93"/>
              <w:jc w:val="both"/>
            </w:pPr>
            <w:r>
              <w:t>Por otro lado, Marino y Rafael comentan que sus</w:t>
            </w:r>
            <w:r>
              <w:rPr>
                <w:spacing w:val="1"/>
              </w:rPr>
              <w:t xml:space="preserve"> </w:t>
            </w:r>
            <w:r>
              <w:t>papás trabajan en una fábrica de autos tal como se</w:t>
            </w:r>
            <w:r>
              <w:rPr>
                <w:spacing w:val="1"/>
              </w:rPr>
              <w:t xml:space="preserve"> </w:t>
            </w:r>
            <w:r>
              <w:t>observa</w:t>
            </w:r>
            <w:r>
              <w:rPr>
                <w:spacing w:val="3"/>
              </w:rPr>
              <w:t xml:space="preserve"> </w:t>
            </w:r>
            <w:r>
              <w:t>en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5"/>
              </w:rPr>
              <w:t xml:space="preserve"> </w:t>
            </w:r>
            <w:r>
              <w:t>siguiente</w:t>
            </w:r>
            <w:r>
              <w:rPr>
                <w:spacing w:val="-2"/>
              </w:rPr>
              <w:t xml:space="preserve"> </w:t>
            </w:r>
            <w:r>
              <w:t>imagen:</w:t>
            </w:r>
          </w:p>
          <w:p w14:paraId="7D019D8A" w14:textId="77777777" w:rsidR="00F43E9E" w:rsidRDefault="00C94FFB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val="es-PE" w:eastAsia="es-PE"/>
              </w:rPr>
              <w:drawing>
                <wp:inline distT="0" distB="0" distL="0" distR="0" wp14:anchorId="7D019E21" wp14:editId="7D019E22">
                  <wp:extent cx="2234184" cy="1255776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184" cy="125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019D8B" w14:textId="77777777" w:rsidR="00F43E9E" w:rsidRDefault="00F43E9E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7D019D8C" w14:textId="77777777" w:rsidR="00F43E9E" w:rsidRDefault="00C94FFB">
            <w:pPr>
              <w:pStyle w:val="TableParagraph"/>
              <w:spacing w:line="252" w:lineRule="exact"/>
              <w:ind w:left="114"/>
            </w:pPr>
            <w:r>
              <w:t>Responde:</w:t>
            </w:r>
          </w:p>
          <w:p w14:paraId="7D019D8D" w14:textId="77777777" w:rsidR="00F43E9E" w:rsidRDefault="00C94FFB">
            <w:pPr>
              <w:pStyle w:val="TableParagraph"/>
              <w:spacing w:line="251" w:lineRule="exact"/>
              <w:ind w:left="114"/>
            </w:pPr>
            <w:r>
              <w:t>Imagen</w:t>
            </w:r>
            <w:r>
              <w:rPr>
                <w:spacing w:val="-9"/>
              </w:rPr>
              <w:t xml:space="preserve"> </w:t>
            </w:r>
            <w:r>
              <w:t>1</w:t>
            </w:r>
          </w:p>
          <w:p w14:paraId="7D019D8E" w14:textId="77777777" w:rsidR="00F43E9E" w:rsidRDefault="00C94FFB">
            <w:pPr>
              <w:pStyle w:val="TableParagraph"/>
              <w:numPr>
                <w:ilvl w:val="1"/>
                <w:numId w:val="4"/>
              </w:numPr>
              <w:tabs>
                <w:tab w:val="left" w:pos="838"/>
              </w:tabs>
              <w:spacing w:line="251" w:lineRule="exact"/>
            </w:pPr>
            <w:r>
              <w:t>¿Qué</w:t>
            </w:r>
            <w:r>
              <w:rPr>
                <w:spacing w:val="-14"/>
              </w:rPr>
              <w:t xml:space="preserve"> </w:t>
            </w:r>
            <w:r>
              <w:t>alimentos</w:t>
            </w:r>
            <w:r>
              <w:rPr>
                <w:spacing w:val="-1"/>
              </w:rPr>
              <w:t xml:space="preserve"> </w:t>
            </w:r>
            <w:r>
              <w:t>observas?</w:t>
            </w:r>
          </w:p>
          <w:p w14:paraId="7D019D8F" w14:textId="77777777" w:rsidR="00F43E9E" w:rsidRDefault="00C94FFB">
            <w:pPr>
              <w:pStyle w:val="TableParagraph"/>
              <w:numPr>
                <w:ilvl w:val="1"/>
                <w:numId w:val="4"/>
              </w:numPr>
              <w:tabs>
                <w:tab w:val="left" w:pos="838"/>
                <w:tab w:val="left" w:pos="1380"/>
                <w:tab w:val="left" w:pos="1761"/>
                <w:tab w:val="left" w:pos="2589"/>
                <w:tab w:val="left" w:pos="3113"/>
                <w:tab w:val="left" w:pos="4282"/>
              </w:tabs>
              <w:spacing w:before="4" w:line="235" w:lineRule="auto"/>
              <w:ind w:right="108"/>
            </w:pPr>
            <w:r>
              <w:t>¿En</w:t>
            </w:r>
            <w:r>
              <w:tab/>
              <w:t>tu</w:t>
            </w:r>
            <w:r>
              <w:tab/>
              <w:t>familia</w:t>
            </w:r>
            <w:r>
              <w:tab/>
              <w:t>han</w:t>
            </w:r>
            <w:r>
              <w:tab/>
              <w:t>consumido</w:t>
            </w:r>
            <w:r>
              <w:tab/>
            </w:r>
            <w:r>
              <w:rPr>
                <w:spacing w:val="-3"/>
              </w:rPr>
              <w:t>estos</w:t>
            </w:r>
            <w:r>
              <w:rPr>
                <w:spacing w:val="-52"/>
              </w:rPr>
              <w:t xml:space="preserve"> </w:t>
            </w:r>
            <w:r>
              <w:t>alimentos?</w:t>
            </w:r>
          </w:p>
          <w:p w14:paraId="7D019D90" w14:textId="77777777" w:rsidR="00F43E9E" w:rsidRDefault="00C94FFB">
            <w:pPr>
              <w:pStyle w:val="TableParagraph"/>
              <w:numPr>
                <w:ilvl w:val="1"/>
                <w:numId w:val="4"/>
              </w:numPr>
              <w:tabs>
                <w:tab w:val="left" w:pos="838"/>
              </w:tabs>
              <w:spacing w:line="252" w:lineRule="exact"/>
            </w:pPr>
            <w:r>
              <w:t>¿En</w:t>
            </w:r>
            <w:r>
              <w:rPr>
                <w:spacing w:val="-9"/>
              </w:rPr>
              <w:t xml:space="preserve"> </w:t>
            </w:r>
            <w:r>
              <w:t>qué</w:t>
            </w:r>
            <w:r>
              <w:rPr>
                <w:spacing w:val="-10"/>
              </w:rPr>
              <w:t xml:space="preserve"> </w:t>
            </w:r>
            <w:r>
              <w:t>lugar los</w:t>
            </w:r>
            <w:r>
              <w:rPr>
                <w:spacing w:val="-3"/>
              </w:rPr>
              <w:t xml:space="preserve"> </w:t>
            </w:r>
            <w:r>
              <w:t>han</w:t>
            </w:r>
            <w:r>
              <w:rPr>
                <w:spacing w:val="-8"/>
              </w:rPr>
              <w:t xml:space="preserve"> </w:t>
            </w:r>
            <w:r>
              <w:t>adquirido?</w:t>
            </w:r>
          </w:p>
          <w:p w14:paraId="7D019D91" w14:textId="77777777" w:rsidR="00F43E9E" w:rsidRDefault="00C94FFB">
            <w:pPr>
              <w:pStyle w:val="TableParagraph"/>
              <w:numPr>
                <w:ilvl w:val="1"/>
                <w:numId w:val="4"/>
              </w:numPr>
              <w:tabs>
                <w:tab w:val="left" w:pos="843"/>
              </w:tabs>
              <w:spacing w:before="1" w:line="242" w:lineRule="auto"/>
              <w:ind w:left="114" w:right="1047" w:firstLine="360"/>
            </w:pPr>
            <w:r>
              <w:t>¿De</w:t>
            </w:r>
            <w:r>
              <w:rPr>
                <w:spacing w:val="-13"/>
              </w:rPr>
              <w:t xml:space="preserve"> </w:t>
            </w:r>
            <w:r>
              <w:t>dónde</w:t>
            </w:r>
            <w:r>
              <w:rPr>
                <w:spacing w:val="-13"/>
              </w:rPr>
              <w:t xml:space="preserve"> </w:t>
            </w:r>
            <w:r>
              <w:t>crees</w:t>
            </w:r>
            <w:r>
              <w:rPr>
                <w:spacing w:val="-5"/>
              </w:rPr>
              <w:t xml:space="preserve"> </w:t>
            </w:r>
            <w:r>
              <w:t>que</w:t>
            </w:r>
            <w:r>
              <w:rPr>
                <w:spacing w:val="-6"/>
              </w:rPr>
              <w:t xml:space="preserve"> </w:t>
            </w:r>
            <w:r>
              <w:t>vienen</w:t>
            </w:r>
            <w:r>
              <w:rPr>
                <w:spacing w:val="-6"/>
              </w:rPr>
              <w:t xml:space="preserve"> </w:t>
            </w:r>
            <w:r>
              <w:t>estos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alimentos?Imagen</w:t>
            </w:r>
            <w:proofErr w:type="spellEnd"/>
            <w:r>
              <w:rPr>
                <w:spacing w:val="-7"/>
              </w:rPr>
              <w:t xml:space="preserve"> </w:t>
            </w:r>
            <w:r>
              <w:t>2</w:t>
            </w:r>
          </w:p>
          <w:p w14:paraId="7D019D92" w14:textId="77777777" w:rsidR="00F43E9E" w:rsidRDefault="00C94FFB">
            <w:pPr>
              <w:pStyle w:val="TableParagraph"/>
              <w:numPr>
                <w:ilvl w:val="1"/>
                <w:numId w:val="4"/>
              </w:numPr>
              <w:tabs>
                <w:tab w:val="left" w:pos="838"/>
              </w:tabs>
              <w:spacing w:line="249" w:lineRule="exact"/>
            </w:pPr>
            <w:r>
              <w:t>Describe</w:t>
            </w:r>
            <w:r>
              <w:rPr>
                <w:spacing w:val="-12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imagen</w:t>
            </w:r>
          </w:p>
          <w:p w14:paraId="7D019D93" w14:textId="77777777" w:rsidR="00F43E9E" w:rsidRDefault="00C94FFB">
            <w:pPr>
              <w:pStyle w:val="TableParagraph"/>
              <w:numPr>
                <w:ilvl w:val="1"/>
                <w:numId w:val="4"/>
              </w:numPr>
              <w:tabs>
                <w:tab w:val="left" w:pos="838"/>
              </w:tabs>
              <w:spacing w:line="251" w:lineRule="exact"/>
            </w:pPr>
            <w:r>
              <w:t>¿Qué</w:t>
            </w:r>
            <w:r>
              <w:rPr>
                <w:spacing w:val="-10"/>
              </w:rPr>
              <w:t xml:space="preserve"> </w:t>
            </w:r>
            <w:r>
              <w:t>nombre</w:t>
            </w:r>
            <w:r>
              <w:rPr>
                <w:spacing w:val="-12"/>
              </w:rPr>
              <w:t xml:space="preserve"> </w:t>
            </w:r>
            <w:r>
              <w:t>recibe</w:t>
            </w:r>
            <w:r>
              <w:rPr>
                <w:spacing w:val="-5"/>
              </w:rPr>
              <w:t xml:space="preserve"> </w:t>
            </w:r>
            <w:r>
              <w:t>esta</w:t>
            </w:r>
            <w:r>
              <w:rPr>
                <w:spacing w:val="-3"/>
              </w:rPr>
              <w:t xml:space="preserve"> </w:t>
            </w:r>
            <w:r>
              <w:t>actividad?</w:t>
            </w:r>
          </w:p>
        </w:tc>
        <w:tc>
          <w:tcPr>
            <w:tcW w:w="2259" w:type="dxa"/>
          </w:tcPr>
          <w:p w14:paraId="7D019D94" w14:textId="77777777" w:rsidR="00F43E9E" w:rsidRDefault="00C94FFB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line="230" w:lineRule="exact"/>
              <w:ind w:left="247" w:hanging="136"/>
            </w:pPr>
            <w:r>
              <w:t>imagen</w:t>
            </w:r>
          </w:p>
          <w:p w14:paraId="7D019D95" w14:textId="77777777" w:rsidR="00F43E9E" w:rsidRDefault="00C94FFB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line="250" w:lineRule="exact"/>
              <w:ind w:left="247" w:hanging="136"/>
            </w:pPr>
            <w:r>
              <w:t>nube</w:t>
            </w:r>
            <w:r>
              <w:rPr>
                <w:spacing w:val="-11"/>
              </w:rPr>
              <w:t xml:space="preserve"> </w:t>
            </w:r>
            <w:r>
              <w:t>para ideas</w:t>
            </w:r>
          </w:p>
          <w:p w14:paraId="7D019D96" w14:textId="77777777" w:rsidR="00F43E9E" w:rsidRDefault="00C94FFB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line="251" w:lineRule="exact"/>
              <w:ind w:left="247" w:hanging="136"/>
            </w:pPr>
            <w:r>
              <w:t>rompecabezas</w:t>
            </w:r>
          </w:p>
          <w:p w14:paraId="7D019D97" w14:textId="77777777" w:rsidR="00F43E9E" w:rsidRDefault="00C94FFB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ind w:right="116" w:firstLine="0"/>
            </w:pPr>
            <w:r>
              <w:t>video</w:t>
            </w:r>
            <w:r>
              <w:rPr>
                <w:spacing w:val="1"/>
              </w:rPr>
              <w:t xml:space="preserve"> </w:t>
            </w:r>
            <w:r>
              <w:t>https:/</w:t>
            </w:r>
            <w:hyperlink r:id="rId12">
              <w:r>
                <w:t>/www.youtube.c</w:t>
              </w:r>
            </w:hyperlink>
            <w:r>
              <w:rPr>
                <w:spacing w:val="-52"/>
              </w:rPr>
              <w:t xml:space="preserve"> </w:t>
            </w:r>
            <w:proofErr w:type="spellStart"/>
            <w:r>
              <w:rPr>
                <w:spacing w:val="-1"/>
              </w:rPr>
              <w:t>om</w:t>
            </w:r>
            <w:proofErr w:type="spellEnd"/>
            <w:r>
              <w:rPr>
                <w:spacing w:val="-1"/>
              </w:rPr>
              <w:t>/</w:t>
            </w:r>
            <w:proofErr w:type="spellStart"/>
            <w:r>
              <w:rPr>
                <w:spacing w:val="-1"/>
              </w:rPr>
              <w:t>watch?v</w:t>
            </w:r>
            <w:proofErr w:type="spellEnd"/>
            <w:r>
              <w:rPr>
                <w:spacing w:val="-1"/>
              </w:rPr>
              <w:t>=Ff197Wz</w:t>
            </w:r>
            <w:r>
              <w:rPr>
                <w:spacing w:val="-52"/>
              </w:rPr>
              <w:t xml:space="preserve"> </w:t>
            </w:r>
            <w:r>
              <w:t>ZVX8</w:t>
            </w:r>
          </w:p>
          <w:p w14:paraId="7D019D98" w14:textId="77777777" w:rsidR="00F43E9E" w:rsidRDefault="00C94FFB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before="5" w:line="249" w:lineRule="exact"/>
              <w:ind w:left="247" w:hanging="136"/>
            </w:pPr>
            <w:r>
              <w:t>carteles</w:t>
            </w:r>
            <w:r>
              <w:rPr>
                <w:spacing w:val="-7"/>
              </w:rPr>
              <w:t xml:space="preserve"> </w:t>
            </w:r>
            <w:r>
              <w:t>de:</w:t>
            </w:r>
          </w:p>
          <w:p w14:paraId="7D019D99" w14:textId="77777777" w:rsidR="00F43E9E" w:rsidRDefault="00C94FFB">
            <w:pPr>
              <w:pStyle w:val="TableParagraph"/>
              <w:numPr>
                <w:ilvl w:val="1"/>
                <w:numId w:val="3"/>
              </w:numPr>
              <w:tabs>
                <w:tab w:val="left" w:pos="836"/>
              </w:tabs>
              <w:spacing w:before="23" w:line="206" w:lineRule="auto"/>
              <w:ind w:right="370"/>
            </w:pPr>
            <w:r>
              <w:rPr>
                <w:spacing w:val="-1"/>
              </w:rPr>
              <w:t>Actividades</w:t>
            </w:r>
            <w:r>
              <w:rPr>
                <w:spacing w:val="-52"/>
              </w:rPr>
              <w:t xml:space="preserve"> </w:t>
            </w:r>
            <w:r>
              <w:t>primarias,</w:t>
            </w:r>
          </w:p>
          <w:p w14:paraId="7D019D9A" w14:textId="77777777" w:rsidR="00F43E9E" w:rsidRDefault="00C94FFB">
            <w:pPr>
              <w:pStyle w:val="TableParagraph"/>
              <w:numPr>
                <w:ilvl w:val="1"/>
                <w:numId w:val="3"/>
              </w:numPr>
              <w:tabs>
                <w:tab w:val="left" w:pos="836"/>
              </w:tabs>
              <w:spacing w:before="41" w:line="201" w:lineRule="auto"/>
              <w:ind w:right="339"/>
            </w:pPr>
            <w:r>
              <w:t>Actividades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secundarias,</w:t>
            </w:r>
          </w:p>
          <w:p w14:paraId="7D019D9B" w14:textId="77777777" w:rsidR="00F43E9E" w:rsidRDefault="00C94FFB">
            <w:pPr>
              <w:pStyle w:val="TableParagraph"/>
              <w:numPr>
                <w:ilvl w:val="1"/>
                <w:numId w:val="3"/>
              </w:numPr>
              <w:tabs>
                <w:tab w:val="left" w:pos="836"/>
              </w:tabs>
              <w:spacing w:before="28" w:line="211" w:lineRule="auto"/>
              <w:ind w:right="370"/>
            </w:pPr>
            <w:r>
              <w:rPr>
                <w:spacing w:val="-1"/>
              </w:rPr>
              <w:t>Actividades</w:t>
            </w:r>
            <w:r>
              <w:rPr>
                <w:spacing w:val="-52"/>
              </w:rPr>
              <w:t xml:space="preserve"> </w:t>
            </w:r>
            <w:r>
              <w:t>terciarias</w:t>
            </w:r>
          </w:p>
        </w:tc>
      </w:tr>
    </w:tbl>
    <w:p w14:paraId="7D019D9D" w14:textId="77777777" w:rsidR="00F43E9E" w:rsidRDefault="00F43E9E">
      <w:pPr>
        <w:spacing w:line="211" w:lineRule="auto"/>
        <w:sectPr w:rsidR="00F43E9E">
          <w:headerReference w:type="default" r:id="rId13"/>
          <w:pgSz w:w="11930" w:h="16850"/>
          <w:pgMar w:top="1500" w:right="1300" w:bottom="280" w:left="1300" w:header="0" w:footer="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832"/>
        <w:gridCol w:w="2259"/>
      </w:tblGrid>
      <w:tr w:rsidR="00F43E9E" w14:paraId="7D019DA1" w14:textId="77777777">
        <w:trPr>
          <w:trHeight w:val="379"/>
        </w:trPr>
        <w:tc>
          <w:tcPr>
            <w:tcW w:w="1980" w:type="dxa"/>
            <w:shd w:val="clear" w:color="auto" w:fill="8DB3DF"/>
          </w:tcPr>
          <w:p w14:paraId="7D019D9E" w14:textId="77777777" w:rsidR="00F43E9E" w:rsidRDefault="00C94FFB">
            <w:pPr>
              <w:pStyle w:val="TableParagraph"/>
              <w:spacing w:line="245" w:lineRule="exact"/>
              <w:ind w:left="331"/>
              <w:rPr>
                <w:b/>
              </w:rPr>
            </w:pPr>
            <w:r>
              <w:rPr>
                <w:b/>
              </w:rPr>
              <w:lastRenderedPageBreak/>
              <w:t>MOMENTOS</w:t>
            </w:r>
          </w:p>
        </w:tc>
        <w:tc>
          <w:tcPr>
            <w:tcW w:w="4832" w:type="dxa"/>
            <w:shd w:val="clear" w:color="auto" w:fill="8DB3DF"/>
          </w:tcPr>
          <w:p w14:paraId="7D019D9F" w14:textId="77777777" w:rsidR="00F43E9E" w:rsidRDefault="00C94FFB">
            <w:pPr>
              <w:pStyle w:val="TableParagraph"/>
              <w:spacing w:line="245" w:lineRule="exact"/>
              <w:ind w:left="136"/>
              <w:rPr>
                <w:b/>
              </w:rPr>
            </w:pPr>
            <w:r>
              <w:rPr>
                <w:b/>
                <w:spacing w:val="-1"/>
              </w:rPr>
              <w:t>PROCESOS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PEDAGÓGICOS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DIDÁCTICOS</w:t>
            </w:r>
          </w:p>
        </w:tc>
        <w:tc>
          <w:tcPr>
            <w:tcW w:w="2259" w:type="dxa"/>
            <w:shd w:val="clear" w:color="auto" w:fill="8DB3DF"/>
          </w:tcPr>
          <w:p w14:paraId="7D019DA0" w14:textId="77777777" w:rsidR="00F43E9E" w:rsidRDefault="00C94FFB">
            <w:pPr>
              <w:pStyle w:val="TableParagraph"/>
              <w:spacing w:line="245" w:lineRule="exact"/>
              <w:ind w:left="398"/>
              <w:rPr>
                <w:b/>
              </w:rPr>
            </w:pPr>
            <w:r>
              <w:rPr>
                <w:b/>
              </w:rPr>
              <w:t>MATERIALES</w:t>
            </w:r>
          </w:p>
        </w:tc>
      </w:tr>
      <w:tr w:rsidR="00F43E9E" w14:paraId="7D019DB5" w14:textId="77777777">
        <w:trPr>
          <w:trHeight w:val="13073"/>
        </w:trPr>
        <w:tc>
          <w:tcPr>
            <w:tcW w:w="1980" w:type="dxa"/>
          </w:tcPr>
          <w:p w14:paraId="7D019DA2" w14:textId="77777777" w:rsidR="00F43E9E" w:rsidRDefault="00F43E9E">
            <w:pPr>
              <w:pStyle w:val="TableParagraph"/>
            </w:pPr>
          </w:p>
        </w:tc>
        <w:tc>
          <w:tcPr>
            <w:tcW w:w="4832" w:type="dxa"/>
          </w:tcPr>
          <w:p w14:paraId="7D019DA3" w14:textId="77777777" w:rsidR="00F43E9E" w:rsidRDefault="00C94FFB">
            <w:pPr>
              <w:pStyle w:val="TableParagraph"/>
              <w:spacing w:line="235" w:lineRule="exact"/>
              <w:ind w:left="114"/>
            </w:pPr>
            <w:r>
              <w:t>Se</w:t>
            </w:r>
            <w:r>
              <w:rPr>
                <w:spacing w:val="24"/>
              </w:rPr>
              <w:t xml:space="preserve"> </w:t>
            </w:r>
            <w:r>
              <w:t>anotarán</w:t>
            </w:r>
            <w:r>
              <w:rPr>
                <w:spacing w:val="27"/>
              </w:rPr>
              <w:t xml:space="preserve"> </w:t>
            </w:r>
            <w:r>
              <w:t>las</w:t>
            </w:r>
            <w:r>
              <w:rPr>
                <w:spacing w:val="29"/>
              </w:rPr>
              <w:t xml:space="preserve"> </w:t>
            </w:r>
            <w:r>
              <w:t>respuestas</w:t>
            </w:r>
            <w:r>
              <w:rPr>
                <w:spacing w:val="23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los</w:t>
            </w:r>
            <w:r>
              <w:rPr>
                <w:spacing w:val="24"/>
              </w:rPr>
              <w:t xml:space="preserve"> </w:t>
            </w:r>
            <w:r>
              <w:t>estudiantes</w:t>
            </w:r>
            <w:r>
              <w:rPr>
                <w:spacing w:val="27"/>
              </w:rPr>
              <w:t xml:space="preserve"> </w:t>
            </w:r>
            <w:r>
              <w:t>en</w:t>
            </w:r>
            <w:r>
              <w:rPr>
                <w:spacing w:val="21"/>
              </w:rPr>
              <w:t xml:space="preserve"> </w:t>
            </w:r>
            <w:r>
              <w:t>la</w:t>
            </w:r>
          </w:p>
          <w:p w14:paraId="7D019DA4" w14:textId="77777777" w:rsidR="00F43E9E" w:rsidRDefault="00C94FFB">
            <w:pPr>
              <w:pStyle w:val="TableParagraph"/>
              <w:spacing w:line="251" w:lineRule="exact"/>
              <w:ind w:left="114"/>
            </w:pPr>
            <w:r>
              <w:t>nube</w:t>
            </w:r>
          </w:p>
          <w:p w14:paraId="7D019DA5" w14:textId="77777777" w:rsidR="00F43E9E" w:rsidRDefault="00F43E9E">
            <w:pPr>
              <w:pStyle w:val="TableParagraph"/>
              <w:spacing w:before="2"/>
              <w:rPr>
                <w:b/>
              </w:rPr>
            </w:pPr>
          </w:p>
          <w:p w14:paraId="7D019DA6" w14:textId="77777777" w:rsidR="00F43E9E" w:rsidRDefault="00C94FFB">
            <w:pPr>
              <w:pStyle w:val="TableParagraph"/>
              <w:numPr>
                <w:ilvl w:val="0"/>
                <w:numId w:val="2"/>
              </w:numPr>
              <w:tabs>
                <w:tab w:val="left" w:pos="342"/>
              </w:tabs>
              <w:spacing w:before="1" w:after="17"/>
              <w:ind w:hanging="228"/>
              <w:jc w:val="both"/>
              <w:rPr>
                <w:b/>
              </w:rPr>
            </w:pPr>
            <w:r>
              <w:rPr>
                <w:b/>
              </w:rPr>
              <w:t>Análisis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información</w:t>
            </w:r>
          </w:p>
          <w:p w14:paraId="7D019DA7" w14:textId="77777777" w:rsidR="00F43E9E" w:rsidRDefault="0068440E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D019E24">
                <v:group id="_x0000_s1043" style="width:227.3pt;height:260.4pt;mso-position-horizontal-relative:char;mso-position-vertical-relative:line" coordsize="4546,5208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45" type="#_x0000_t75" style="position:absolute;width:4546;height:3504">
                    <v:imagedata r:id="rId14" o:title=""/>
                  </v:shape>
                  <v:shape id="_x0000_s1044" type="#_x0000_t75" style="position:absolute;top:3508;width:2549;height:1700">
                    <v:imagedata r:id="rId15" o:title=""/>
                  </v:shape>
                  <w10:wrap type="none"/>
                  <w10:anchorlock/>
                </v:group>
              </w:pict>
            </w:r>
          </w:p>
          <w:p w14:paraId="7D019DA8" w14:textId="77777777" w:rsidR="00F43E9E" w:rsidRDefault="00F43E9E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D019DA9" w14:textId="77777777" w:rsidR="00F43E9E" w:rsidRDefault="00C94FFB">
            <w:pPr>
              <w:pStyle w:val="TableParagraph"/>
              <w:ind w:left="114" w:right="82"/>
              <w:jc w:val="both"/>
            </w:pPr>
            <w:r>
              <w:t>Para</w:t>
            </w:r>
            <w:r>
              <w:rPr>
                <w:spacing w:val="1"/>
              </w:rPr>
              <w:t xml:space="preserve"> </w:t>
            </w:r>
            <w:r>
              <w:t>conocer</w:t>
            </w:r>
            <w:r>
              <w:rPr>
                <w:spacing w:val="1"/>
              </w:rPr>
              <w:t xml:space="preserve"> </w:t>
            </w:r>
            <w:r>
              <w:t>más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ellas,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observará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video: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económicas</w:t>
            </w:r>
            <w:r>
              <w:rPr>
                <w:spacing w:val="1"/>
              </w:rPr>
              <w:t xml:space="preserve"> </w:t>
            </w:r>
            <w:r>
              <w:t>primarias,</w:t>
            </w:r>
            <w:r>
              <w:rPr>
                <w:spacing w:val="1"/>
              </w:rPr>
              <w:t xml:space="preserve"> </w:t>
            </w:r>
            <w:r>
              <w:t>secundarias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terciarias,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después</w:t>
            </w:r>
            <w:r>
              <w:rPr>
                <w:spacing w:val="1"/>
              </w:rPr>
              <w:t xml:space="preserve"> </w:t>
            </w:r>
            <w:r>
              <w:t>preguntar:</w:t>
            </w:r>
          </w:p>
          <w:p w14:paraId="7D019DAA" w14:textId="77777777" w:rsidR="00F43E9E" w:rsidRDefault="00C94FFB">
            <w:pPr>
              <w:pStyle w:val="TableParagraph"/>
              <w:numPr>
                <w:ilvl w:val="1"/>
                <w:numId w:val="2"/>
              </w:numPr>
              <w:tabs>
                <w:tab w:val="left" w:pos="838"/>
              </w:tabs>
              <w:spacing w:before="2" w:line="251" w:lineRule="exact"/>
              <w:jc w:val="both"/>
            </w:pPr>
            <w:r>
              <w:t>¿Qué</w:t>
            </w:r>
            <w:r>
              <w:rPr>
                <w:spacing w:val="-14"/>
              </w:rPr>
              <w:t xml:space="preserve"> </w:t>
            </w:r>
            <w:r>
              <w:t>es</w:t>
            </w:r>
            <w:r>
              <w:rPr>
                <w:spacing w:val="-6"/>
              </w:rPr>
              <w:t xml:space="preserve"> </w:t>
            </w:r>
            <w:r>
              <w:t>una</w:t>
            </w:r>
            <w:r>
              <w:rPr>
                <w:spacing w:val="-4"/>
              </w:rPr>
              <w:t xml:space="preserve"> </w:t>
            </w:r>
            <w:r>
              <w:t>actividad</w:t>
            </w:r>
            <w:r>
              <w:rPr>
                <w:spacing w:val="-4"/>
              </w:rPr>
              <w:t xml:space="preserve"> </w:t>
            </w:r>
            <w:r>
              <w:t>económica?</w:t>
            </w:r>
          </w:p>
          <w:p w14:paraId="7D019DAB" w14:textId="77777777" w:rsidR="00F43E9E" w:rsidRDefault="00C94FFB">
            <w:pPr>
              <w:pStyle w:val="TableParagraph"/>
              <w:numPr>
                <w:ilvl w:val="1"/>
                <w:numId w:val="2"/>
              </w:numPr>
              <w:tabs>
                <w:tab w:val="left" w:pos="838"/>
              </w:tabs>
              <w:spacing w:line="237" w:lineRule="auto"/>
              <w:ind w:right="92"/>
              <w:jc w:val="both"/>
            </w:pPr>
            <w:r>
              <w:t>¿Qué comprenden las actividades primarias,</w:t>
            </w:r>
            <w:r>
              <w:rPr>
                <w:spacing w:val="-53"/>
              </w:rPr>
              <w:t xml:space="preserve"> </w:t>
            </w:r>
            <w:r>
              <w:t>secundarias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terciarias?</w:t>
            </w:r>
          </w:p>
          <w:p w14:paraId="7D019DAC" w14:textId="77777777" w:rsidR="00F43E9E" w:rsidRDefault="00C94FFB">
            <w:pPr>
              <w:pStyle w:val="TableParagraph"/>
              <w:spacing w:before="3"/>
              <w:ind w:left="114" w:right="88"/>
              <w:jc w:val="both"/>
            </w:pPr>
            <w:r>
              <w:t>Con</w:t>
            </w:r>
            <w:r>
              <w:rPr>
                <w:spacing w:val="1"/>
              </w:rPr>
              <w:t xml:space="preserve"> </w:t>
            </w:r>
            <w:r>
              <w:t>ayuda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rompecabezas</w:t>
            </w:r>
            <w:r>
              <w:rPr>
                <w:spacing w:val="1"/>
              </w:rPr>
              <w:t xml:space="preserve"> 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armados,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realiza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clasificación</w:t>
            </w:r>
            <w:r>
              <w:rPr>
                <w:spacing w:val="1"/>
              </w:rPr>
              <w:t xml:space="preserve"> </w:t>
            </w:r>
            <w:r>
              <w:t>correspondiente</w:t>
            </w:r>
            <w:r>
              <w:rPr>
                <w:spacing w:val="1"/>
              </w:rPr>
              <w:t xml:space="preserve"> </w:t>
            </w:r>
            <w:r>
              <w:t>colocando</w:t>
            </w:r>
            <w:r>
              <w:rPr>
                <w:spacing w:val="-52"/>
              </w:rPr>
              <w:t xml:space="preserve"> </w:t>
            </w:r>
            <w:r>
              <w:t>debajo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cada</w:t>
            </w:r>
            <w:r>
              <w:rPr>
                <w:spacing w:val="-1"/>
              </w:rPr>
              <w:t xml:space="preserve"> </w:t>
            </w:r>
            <w:r>
              <w:t>imagen</w:t>
            </w:r>
            <w:r>
              <w:rPr>
                <w:spacing w:val="-5"/>
              </w:rPr>
              <w:t xml:space="preserve"> </w:t>
            </w:r>
            <w:r>
              <w:t>su</w:t>
            </w:r>
            <w:r>
              <w:rPr>
                <w:spacing w:val="-3"/>
              </w:rPr>
              <w:t xml:space="preserve"> </w:t>
            </w:r>
            <w:r>
              <w:t>respectivo</w:t>
            </w:r>
            <w:r>
              <w:rPr>
                <w:spacing w:val="-3"/>
              </w:rPr>
              <w:t xml:space="preserve"> </w:t>
            </w:r>
            <w:r>
              <w:t>cartel:</w:t>
            </w:r>
          </w:p>
          <w:p w14:paraId="7D019DAD" w14:textId="77777777" w:rsidR="00F43E9E" w:rsidRDefault="00C94FFB">
            <w:pPr>
              <w:pStyle w:val="TableParagraph"/>
              <w:ind w:left="114" w:right="1700"/>
            </w:pPr>
            <w:r>
              <w:t>Imagen 1: actividades primarias</w:t>
            </w:r>
            <w:r>
              <w:rPr>
                <w:spacing w:val="1"/>
              </w:rPr>
              <w:t xml:space="preserve"> </w:t>
            </w:r>
            <w:r>
              <w:t>Imagen</w:t>
            </w:r>
            <w:r>
              <w:rPr>
                <w:spacing w:val="-9"/>
              </w:rPr>
              <w:t xml:space="preserve"> </w:t>
            </w:r>
            <w:r>
              <w:t>2:</w:t>
            </w:r>
            <w:r>
              <w:rPr>
                <w:spacing w:val="-7"/>
              </w:rPr>
              <w:t xml:space="preserve"> </w:t>
            </w:r>
            <w:r>
              <w:t>actividades</w:t>
            </w:r>
            <w:r>
              <w:rPr>
                <w:spacing w:val="-8"/>
              </w:rPr>
              <w:t xml:space="preserve"> </w:t>
            </w:r>
            <w:r>
              <w:t>secundarias</w:t>
            </w:r>
            <w:r>
              <w:rPr>
                <w:spacing w:val="-52"/>
              </w:rPr>
              <w:t xml:space="preserve"> </w:t>
            </w:r>
            <w:r>
              <w:t>Imagen</w:t>
            </w:r>
            <w:r>
              <w:rPr>
                <w:spacing w:val="-8"/>
              </w:rPr>
              <w:t xml:space="preserve"> </w:t>
            </w:r>
            <w:r>
              <w:t>3:</w:t>
            </w:r>
            <w:r>
              <w:rPr>
                <w:spacing w:val="-7"/>
              </w:rPr>
              <w:t xml:space="preserve"> </w:t>
            </w:r>
            <w:r>
              <w:t>actividades terciarias</w:t>
            </w:r>
          </w:p>
          <w:p w14:paraId="7D019DAE" w14:textId="77777777" w:rsidR="00F43E9E" w:rsidRDefault="00C94FFB">
            <w:pPr>
              <w:pStyle w:val="TableParagraph"/>
              <w:spacing w:before="2"/>
              <w:ind w:left="114" w:right="98"/>
              <w:jc w:val="both"/>
            </w:pPr>
            <w:r>
              <w:t>En grupo representarán un ejemplo de cada una de</w:t>
            </w:r>
            <w:r>
              <w:rPr>
                <w:spacing w:val="1"/>
              </w:rPr>
              <w:t xml:space="preserve"> </w:t>
            </w:r>
            <w:r>
              <w:t>las actividades: primarias, secundarias y terciarias a</w:t>
            </w:r>
            <w:r>
              <w:rPr>
                <w:spacing w:val="1"/>
              </w:rPr>
              <w:t xml:space="preserve"> </w:t>
            </w:r>
            <w:r>
              <w:t>través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un</w:t>
            </w:r>
            <w:r>
              <w:rPr>
                <w:spacing w:val="2"/>
              </w:rPr>
              <w:t xml:space="preserve"> </w:t>
            </w:r>
            <w:r>
              <w:t>dibujo.</w:t>
            </w:r>
          </w:p>
          <w:p w14:paraId="7D019DAF" w14:textId="77777777" w:rsidR="00F43E9E" w:rsidRDefault="00F43E9E">
            <w:pPr>
              <w:pStyle w:val="TableParagraph"/>
              <w:spacing w:before="8"/>
              <w:rPr>
                <w:b/>
              </w:rPr>
            </w:pPr>
          </w:p>
          <w:p w14:paraId="7D019DB0" w14:textId="77777777" w:rsidR="00F43E9E" w:rsidRDefault="00C94FFB">
            <w:pPr>
              <w:pStyle w:val="TableParagraph"/>
              <w:numPr>
                <w:ilvl w:val="0"/>
                <w:numId w:val="2"/>
              </w:numPr>
              <w:tabs>
                <w:tab w:val="left" w:pos="342"/>
              </w:tabs>
              <w:spacing w:line="251" w:lineRule="exact"/>
              <w:ind w:hanging="228"/>
              <w:jc w:val="both"/>
              <w:rPr>
                <w:b/>
              </w:rPr>
            </w:pPr>
            <w:r>
              <w:rPr>
                <w:b/>
              </w:rPr>
              <w:t>Toma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decisiones:</w:t>
            </w:r>
          </w:p>
          <w:p w14:paraId="7D019DB1" w14:textId="77777777" w:rsidR="00F43E9E" w:rsidRDefault="00C94FFB">
            <w:pPr>
              <w:pStyle w:val="TableParagraph"/>
              <w:ind w:left="114" w:right="82"/>
              <w:jc w:val="both"/>
            </w:pPr>
            <w:r>
              <w:t>El docente junto con los estudiantes elige un tipo de</w:t>
            </w:r>
            <w:r>
              <w:rPr>
                <w:spacing w:val="-52"/>
              </w:rPr>
              <w:t xml:space="preserve"> </w:t>
            </w:r>
            <w:r>
              <w:t>actividad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12"/>
              </w:rPr>
              <w:t xml:space="preserve"> </w:t>
            </w:r>
            <w:r>
              <w:t>algún</w:t>
            </w:r>
            <w:r>
              <w:rPr>
                <w:spacing w:val="-9"/>
              </w:rPr>
              <w:t xml:space="preserve"> </w:t>
            </w:r>
            <w:r>
              <w:t>recurso</w:t>
            </w:r>
            <w:r>
              <w:rPr>
                <w:spacing w:val="-9"/>
              </w:rPr>
              <w:t xml:space="preserve"> </w:t>
            </w:r>
            <w:r>
              <w:t>que</w:t>
            </w:r>
            <w:r>
              <w:rPr>
                <w:spacing w:val="-11"/>
              </w:rPr>
              <w:t xml:space="preserve"> </w:t>
            </w:r>
            <w:r>
              <w:t>se</w:t>
            </w:r>
            <w:r>
              <w:rPr>
                <w:spacing w:val="-9"/>
              </w:rPr>
              <w:t xml:space="preserve"> </w:t>
            </w:r>
            <w:r>
              <w:t>presente</w:t>
            </w:r>
            <w:r>
              <w:rPr>
                <w:spacing w:val="-8"/>
              </w:rPr>
              <w:t xml:space="preserve"> </w:t>
            </w:r>
            <w:r>
              <w:t>en</w:t>
            </w:r>
            <w:r>
              <w:rPr>
                <w:spacing w:val="-7"/>
              </w:rPr>
              <w:t xml:space="preserve"> </w:t>
            </w:r>
            <w:r>
              <w:t>ella</w:t>
            </w:r>
            <w:r>
              <w:rPr>
                <w:spacing w:val="-7"/>
              </w:rPr>
              <w:t xml:space="preserve"> </w:t>
            </w:r>
            <w:r>
              <w:t>para</w:t>
            </w:r>
            <w:r>
              <w:rPr>
                <w:spacing w:val="-52"/>
              </w:rPr>
              <w:t xml:space="preserve"> </w:t>
            </w:r>
            <w:r>
              <w:t>mencionar</w:t>
            </w:r>
            <w:r>
              <w:rPr>
                <w:spacing w:val="-8"/>
              </w:rPr>
              <w:t xml:space="preserve"> </w:t>
            </w:r>
            <w:r>
              <w:t>su</w:t>
            </w:r>
            <w:r>
              <w:rPr>
                <w:spacing w:val="-13"/>
              </w:rPr>
              <w:t xml:space="preserve"> </w:t>
            </w:r>
            <w:r>
              <w:t>uso</w:t>
            </w:r>
            <w:r>
              <w:rPr>
                <w:spacing w:val="-10"/>
              </w:rPr>
              <w:t xml:space="preserve"> </w:t>
            </w:r>
            <w:r>
              <w:t>responsable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través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una</w:t>
            </w:r>
            <w:r>
              <w:rPr>
                <w:spacing w:val="-9"/>
              </w:rPr>
              <w:t xml:space="preserve"> </w:t>
            </w:r>
            <w:r>
              <w:t>lista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3"/>
              </w:rPr>
              <w:t xml:space="preserve"> </w:t>
            </w:r>
            <w:r>
              <w:t>acciones</w:t>
            </w:r>
            <w:r>
              <w:rPr>
                <w:spacing w:val="2"/>
              </w:rPr>
              <w:t xml:space="preserve"> </w:t>
            </w:r>
            <w:r>
              <w:t>concretas.</w:t>
            </w:r>
          </w:p>
          <w:p w14:paraId="7D019DB2" w14:textId="77777777" w:rsidR="00F43E9E" w:rsidRDefault="00C94FFB">
            <w:pPr>
              <w:pStyle w:val="TableParagraph"/>
              <w:ind w:left="114" w:right="1356"/>
              <w:jc w:val="both"/>
            </w:pPr>
            <w:r>
              <w:t>Ejemplo: Actividad primaria: la pesca</w:t>
            </w:r>
            <w:r>
              <w:rPr>
                <w:spacing w:val="-52"/>
              </w:rPr>
              <w:t xml:space="preserve"> </w:t>
            </w:r>
            <w:r>
              <w:t>Recurso: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3"/>
              </w:rPr>
              <w:t xml:space="preserve"> </w:t>
            </w:r>
            <w:r>
              <w:t>peces</w:t>
            </w:r>
          </w:p>
          <w:p w14:paraId="7D019DB3" w14:textId="77777777" w:rsidR="00F43E9E" w:rsidRDefault="00C94FFB">
            <w:pPr>
              <w:pStyle w:val="TableParagraph"/>
              <w:ind w:left="114" w:right="1277"/>
              <w:jc w:val="both"/>
            </w:pPr>
            <w:r>
              <w:t>Acciones: respetar los tiempos de veda</w:t>
            </w:r>
            <w:r>
              <w:rPr>
                <w:spacing w:val="-52"/>
              </w:rPr>
              <w:t xml:space="preserve"> </w:t>
            </w:r>
            <w:r>
              <w:t>Dar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7"/>
              </w:rPr>
              <w:t xml:space="preserve"> </w:t>
            </w:r>
            <w:r>
              <w:t>precio</w:t>
            </w:r>
            <w:r>
              <w:rPr>
                <w:spacing w:val="-5"/>
              </w:rPr>
              <w:t xml:space="preserve"> </w:t>
            </w:r>
            <w:r>
              <w:t>justo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0"/>
              </w:rPr>
              <w:t xml:space="preserve"> </w:t>
            </w:r>
            <w:r>
              <w:t>accesible</w:t>
            </w:r>
          </w:p>
        </w:tc>
        <w:tc>
          <w:tcPr>
            <w:tcW w:w="2259" w:type="dxa"/>
          </w:tcPr>
          <w:p w14:paraId="7D019DB4" w14:textId="77777777" w:rsidR="00F43E9E" w:rsidRDefault="00F43E9E">
            <w:pPr>
              <w:pStyle w:val="TableParagraph"/>
            </w:pPr>
          </w:p>
        </w:tc>
      </w:tr>
    </w:tbl>
    <w:p w14:paraId="7D019DB6" w14:textId="77777777" w:rsidR="00F43E9E" w:rsidRDefault="00F43E9E">
      <w:pPr>
        <w:sectPr w:rsidR="00F43E9E">
          <w:headerReference w:type="default" r:id="rId16"/>
          <w:pgSz w:w="11930" w:h="16850"/>
          <w:pgMar w:top="1500" w:right="1300" w:bottom="280" w:left="1300" w:header="0" w:footer="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9"/>
        <w:gridCol w:w="1577"/>
        <w:gridCol w:w="827"/>
        <w:gridCol w:w="1281"/>
        <w:gridCol w:w="1130"/>
        <w:gridCol w:w="1628"/>
        <w:gridCol w:w="647"/>
      </w:tblGrid>
      <w:tr w:rsidR="00F43E9E" w14:paraId="7D019DBA" w14:textId="77777777">
        <w:trPr>
          <w:trHeight w:val="379"/>
        </w:trPr>
        <w:tc>
          <w:tcPr>
            <w:tcW w:w="1989" w:type="dxa"/>
            <w:shd w:val="clear" w:color="auto" w:fill="8DB3DF"/>
          </w:tcPr>
          <w:p w14:paraId="7D019DB7" w14:textId="77777777" w:rsidR="00F43E9E" w:rsidRDefault="00C94FFB">
            <w:pPr>
              <w:pStyle w:val="TableParagraph"/>
              <w:spacing w:line="245" w:lineRule="exact"/>
              <w:ind w:left="331"/>
              <w:rPr>
                <w:b/>
              </w:rPr>
            </w:pPr>
            <w:r>
              <w:rPr>
                <w:b/>
              </w:rPr>
              <w:lastRenderedPageBreak/>
              <w:t>MOMENTOS</w:t>
            </w:r>
          </w:p>
        </w:tc>
        <w:tc>
          <w:tcPr>
            <w:tcW w:w="4815" w:type="dxa"/>
            <w:gridSpan w:val="4"/>
            <w:shd w:val="clear" w:color="auto" w:fill="8DB3DF"/>
          </w:tcPr>
          <w:p w14:paraId="7D019DB8" w14:textId="77777777" w:rsidR="00F43E9E" w:rsidRDefault="00C94FFB">
            <w:pPr>
              <w:pStyle w:val="TableParagraph"/>
              <w:spacing w:line="245" w:lineRule="exact"/>
              <w:ind w:left="127"/>
              <w:rPr>
                <w:b/>
              </w:rPr>
            </w:pPr>
            <w:r>
              <w:rPr>
                <w:b/>
                <w:spacing w:val="-1"/>
              </w:rPr>
              <w:t>PROCESOS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PEDAGÓGICOS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DIDÁCTICOS</w:t>
            </w:r>
          </w:p>
        </w:tc>
        <w:tc>
          <w:tcPr>
            <w:tcW w:w="2275" w:type="dxa"/>
            <w:gridSpan w:val="2"/>
            <w:shd w:val="clear" w:color="auto" w:fill="8DB3DF"/>
          </w:tcPr>
          <w:p w14:paraId="7D019DB9" w14:textId="77777777" w:rsidR="00F43E9E" w:rsidRDefault="00C94FFB">
            <w:pPr>
              <w:pStyle w:val="TableParagraph"/>
              <w:spacing w:line="245" w:lineRule="exact"/>
              <w:ind w:left="402"/>
              <w:rPr>
                <w:b/>
              </w:rPr>
            </w:pPr>
            <w:r>
              <w:rPr>
                <w:b/>
              </w:rPr>
              <w:t>MATERIALES</w:t>
            </w:r>
          </w:p>
        </w:tc>
      </w:tr>
      <w:tr w:rsidR="00F43E9E" w14:paraId="7D019DBF" w14:textId="77777777">
        <w:trPr>
          <w:trHeight w:val="755"/>
        </w:trPr>
        <w:tc>
          <w:tcPr>
            <w:tcW w:w="1989" w:type="dxa"/>
          </w:tcPr>
          <w:p w14:paraId="7D019DBB" w14:textId="77777777" w:rsidR="00F43E9E" w:rsidRDefault="00F43E9E">
            <w:pPr>
              <w:pStyle w:val="TableParagraph"/>
            </w:pPr>
          </w:p>
        </w:tc>
        <w:tc>
          <w:tcPr>
            <w:tcW w:w="4815" w:type="dxa"/>
            <w:gridSpan w:val="4"/>
          </w:tcPr>
          <w:p w14:paraId="7D019DBC" w14:textId="77777777" w:rsidR="00F43E9E" w:rsidRDefault="00C94FFB">
            <w:pPr>
              <w:pStyle w:val="TableParagraph"/>
              <w:spacing w:line="235" w:lineRule="exact"/>
              <w:ind w:left="108"/>
            </w:pPr>
            <w:r>
              <w:t>Finalmente,</w:t>
            </w:r>
            <w:r>
              <w:rPr>
                <w:spacing w:val="46"/>
              </w:rPr>
              <w:t xml:space="preserve"> </w:t>
            </w:r>
            <w:r>
              <w:t>los</w:t>
            </w:r>
            <w:r>
              <w:rPr>
                <w:spacing w:val="46"/>
              </w:rPr>
              <w:t xml:space="preserve"> </w:t>
            </w:r>
            <w:r>
              <w:t>estudiantes</w:t>
            </w:r>
            <w:r>
              <w:rPr>
                <w:spacing w:val="49"/>
              </w:rPr>
              <w:t xml:space="preserve"> </w:t>
            </w:r>
            <w:r>
              <w:t>elaborarán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manera</w:t>
            </w:r>
          </w:p>
          <w:p w14:paraId="7D019DBD" w14:textId="77777777" w:rsidR="00F43E9E" w:rsidRDefault="00C94FFB">
            <w:pPr>
              <w:pStyle w:val="TableParagraph"/>
              <w:spacing w:line="250" w:lineRule="exact"/>
              <w:ind w:left="108" w:right="490"/>
            </w:pPr>
            <w:r>
              <w:t>creativa</w:t>
            </w:r>
            <w:r>
              <w:rPr>
                <w:spacing w:val="23"/>
              </w:rPr>
              <w:t xml:space="preserve"> </w:t>
            </w:r>
            <w:r>
              <w:t>con</w:t>
            </w:r>
            <w:r>
              <w:rPr>
                <w:spacing w:val="15"/>
              </w:rPr>
              <w:t xml:space="preserve"> </w:t>
            </w:r>
            <w:r>
              <w:t>ayuda</w:t>
            </w:r>
            <w:r>
              <w:rPr>
                <w:spacing w:val="23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t>revistas</w:t>
            </w:r>
            <w:r>
              <w:rPr>
                <w:spacing w:val="24"/>
              </w:rPr>
              <w:t xml:space="preserve"> </w:t>
            </w:r>
            <w:r>
              <w:t>y</w:t>
            </w:r>
            <w:r>
              <w:rPr>
                <w:spacing w:val="13"/>
              </w:rPr>
              <w:t xml:space="preserve"> </w:t>
            </w:r>
            <w:r>
              <w:t>periódicos</w:t>
            </w:r>
            <w:r>
              <w:rPr>
                <w:spacing w:val="24"/>
              </w:rPr>
              <w:t xml:space="preserve"> </w:t>
            </w:r>
            <w:r>
              <w:t>un</w:t>
            </w:r>
            <w:r>
              <w:rPr>
                <w:spacing w:val="-52"/>
              </w:rPr>
              <w:t xml:space="preserve"> </w:t>
            </w:r>
            <w:r>
              <w:t>collage</w:t>
            </w:r>
            <w:r>
              <w:rPr>
                <w:spacing w:val="-10"/>
              </w:rPr>
              <w:t xml:space="preserve"> </w:t>
            </w:r>
            <w:r>
              <w:t>con</w:t>
            </w:r>
            <w:r>
              <w:rPr>
                <w:spacing w:val="-12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tres</w:t>
            </w:r>
            <w:r>
              <w:rPr>
                <w:spacing w:val="-5"/>
              </w:rPr>
              <w:t xml:space="preserve"> </w:t>
            </w:r>
            <w:r>
              <w:t>actividades trabajadas.</w:t>
            </w:r>
          </w:p>
        </w:tc>
        <w:tc>
          <w:tcPr>
            <w:tcW w:w="2275" w:type="dxa"/>
            <w:gridSpan w:val="2"/>
          </w:tcPr>
          <w:p w14:paraId="7D019DBE" w14:textId="77777777" w:rsidR="00F43E9E" w:rsidRDefault="00F43E9E">
            <w:pPr>
              <w:pStyle w:val="TableParagraph"/>
            </w:pPr>
          </w:p>
        </w:tc>
      </w:tr>
      <w:tr w:rsidR="00F43E9E" w14:paraId="7D019DC8" w14:textId="77777777">
        <w:trPr>
          <w:trHeight w:val="297"/>
        </w:trPr>
        <w:tc>
          <w:tcPr>
            <w:tcW w:w="1989" w:type="dxa"/>
            <w:vMerge w:val="restart"/>
          </w:tcPr>
          <w:p w14:paraId="7D019DC0" w14:textId="77777777" w:rsidR="00F43E9E" w:rsidRDefault="00C94FFB">
            <w:pPr>
              <w:pStyle w:val="TableParagraph"/>
              <w:spacing w:line="242" w:lineRule="exact"/>
              <w:ind w:left="124"/>
              <w:rPr>
                <w:b/>
              </w:rPr>
            </w:pPr>
            <w:r>
              <w:rPr>
                <w:b/>
              </w:rPr>
              <w:t>CIERRE</w:t>
            </w:r>
          </w:p>
        </w:tc>
        <w:tc>
          <w:tcPr>
            <w:tcW w:w="4815" w:type="dxa"/>
            <w:gridSpan w:val="4"/>
            <w:vMerge w:val="restart"/>
            <w:tcBorders>
              <w:bottom w:val="single" w:sz="6" w:space="0" w:color="000000"/>
            </w:tcBorders>
          </w:tcPr>
          <w:p w14:paraId="7D019DC1" w14:textId="77777777" w:rsidR="00F43E9E" w:rsidRDefault="00C94FFB">
            <w:pPr>
              <w:pStyle w:val="TableParagraph"/>
              <w:spacing w:line="242" w:lineRule="auto"/>
              <w:ind w:left="108" w:right="81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junto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recuerda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-52"/>
              </w:rPr>
              <w:t xml:space="preserve"> </w:t>
            </w:r>
            <w:r>
              <w:t>trabajado en clase sobre las actividades económicas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8"/>
              </w:rPr>
              <w:t xml:space="preserve"> </w:t>
            </w:r>
            <w:r>
              <w:t>ayuda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rompecabezas</w:t>
            </w:r>
            <w:r>
              <w:rPr>
                <w:spacing w:val="-2"/>
              </w:rPr>
              <w:t xml:space="preserve"> </w:t>
            </w:r>
            <w:r>
              <w:t>determinando</w:t>
            </w:r>
            <w:r>
              <w:rPr>
                <w:spacing w:val="-5"/>
              </w:rPr>
              <w:t xml:space="preserve"> </w:t>
            </w:r>
            <w:r>
              <w:t>así</w:t>
            </w:r>
            <w:r>
              <w:rPr>
                <w:spacing w:val="-5"/>
              </w:rPr>
              <w:t xml:space="preserve"> </w:t>
            </w:r>
            <w:r>
              <w:t>las</w:t>
            </w:r>
            <w:r>
              <w:rPr>
                <w:spacing w:val="-53"/>
              </w:rPr>
              <w:t xml:space="preserve"> </w:t>
            </w:r>
            <w:r>
              <w:t>primarias,</w:t>
            </w:r>
            <w:r>
              <w:rPr>
                <w:spacing w:val="3"/>
              </w:rPr>
              <w:t xml:space="preserve"> </w:t>
            </w:r>
            <w:r>
              <w:t>secundarias</w:t>
            </w:r>
            <w:r>
              <w:rPr>
                <w:spacing w:val="3"/>
              </w:rPr>
              <w:t xml:space="preserve"> </w:t>
            </w:r>
            <w:r>
              <w:t>y</w:t>
            </w:r>
            <w:r>
              <w:rPr>
                <w:spacing w:val="-10"/>
              </w:rPr>
              <w:t xml:space="preserve"> </w:t>
            </w:r>
            <w:r>
              <w:t>terciarias.</w:t>
            </w:r>
          </w:p>
          <w:p w14:paraId="7D019DC2" w14:textId="77777777" w:rsidR="00F43E9E" w:rsidRDefault="00C94FFB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Reflexión:</w:t>
            </w:r>
          </w:p>
          <w:p w14:paraId="7D019DC3" w14:textId="77777777" w:rsidR="00F43E9E" w:rsidRDefault="00C94FFB">
            <w:pPr>
              <w:pStyle w:val="TableParagraph"/>
              <w:ind w:left="108" w:right="83"/>
              <w:jc w:val="both"/>
            </w:pPr>
            <w:r>
              <w:t>Se</w:t>
            </w:r>
            <w:r>
              <w:rPr>
                <w:spacing w:val="1"/>
              </w:rPr>
              <w:t xml:space="preserve"> </w:t>
            </w:r>
            <w:r>
              <w:t>reflexiona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aprendizajes</w:t>
            </w:r>
            <w:r>
              <w:rPr>
                <w:spacing w:val="1"/>
              </w:rPr>
              <w:t xml:space="preserve"> </w:t>
            </w:r>
            <w:r>
              <w:t>alcanzados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sesión</w:t>
            </w:r>
            <w:r>
              <w:rPr>
                <w:spacing w:val="1"/>
              </w:rPr>
              <w:t xml:space="preserve"> </w:t>
            </w:r>
            <w:r>
              <w:t>mediante</w:t>
            </w:r>
            <w:r>
              <w:rPr>
                <w:spacing w:val="-9"/>
              </w:rPr>
              <w:t xml:space="preserve"> </w:t>
            </w:r>
            <w:r>
              <w:t>interrogantes</w:t>
            </w:r>
            <w:r>
              <w:rPr>
                <w:spacing w:val="4"/>
              </w:rPr>
              <w:t xml:space="preserve"> </w:t>
            </w:r>
            <w:r>
              <w:t>como</w:t>
            </w:r>
            <w:r>
              <w:rPr>
                <w:spacing w:val="7"/>
              </w:rPr>
              <w:t xml:space="preserve"> </w:t>
            </w:r>
            <w:r>
              <w:t>estas:</w:t>
            </w:r>
          </w:p>
          <w:p w14:paraId="7D019DC4" w14:textId="77777777" w:rsidR="00F43E9E" w:rsidRDefault="00C94FFB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44" w:lineRule="auto"/>
              <w:ind w:right="86"/>
              <w:jc w:val="both"/>
            </w:pPr>
            <w:r>
              <w:t>¿Para</w:t>
            </w:r>
            <w:r>
              <w:rPr>
                <w:spacing w:val="1"/>
              </w:rPr>
              <w:t xml:space="preserve"> </w:t>
            </w:r>
            <w:r>
              <w:t>qué</w:t>
            </w:r>
            <w:r>
              <w:rPr>
                <w:spacing w:val="1"/>
              </w:rPr>
              <w:t xml:space="preserve"> </w:t>
            </w:r>
            <w:r>
              <w:t>te</w:t>
            </w:r>
            <w:r>
              <w:rPr>
                <w:spacing w:val="1"/>
              </w:rPr>
              <w:t xml:space="preserve"> </w:t>
            </w:r>
            <w:r>
              <w:t>sirve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aprendido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actividad?</w:t>
            </w:r>
          </w:p>
          <w:p w14:paraId="7D019DC5" w14:textId="77777777" w:rsidR="00F43E9E" w:rsidRDefault="00C94FFB">
            <w:pPr>
              <w:pStyle w:val="TableParagraph"/>
              <w:spacing w:line="222" w:lineRule="exact"/>
              <w:ind w:left="108"/>
              <w:rPr>
                <w:b/>
              </w:rPr>
            </w:pPr>
            <w:r>
              <w:rPr>
                <w:b/>
              </w:rPr>
              <w:t>Autoevaluación:</w:t>
            </w:r>
          </w:p>
        </w:tc>
        <w:tc>
          <w:tcPr>
            <w:tcW w:w="1628" w:type="dxa"/>
            <w:tcBorders>
              <w:bottom w:val="nil"/>
              <w:right w:val="nil"/>
            </w:tcBorders>
          </w:tcPr>
          <w:p w14:paraId="7D019DC6" w14:textId="77777777" w:rsidR="00F43E9E" w:rsidRDefault="00C94FFB">
            <w:pPr>
              <w:pStyle w:val="TableParagraph"/>
              <w:tabs>
                <w:tab w:val="left" w:pos="867"/>
              </w:tabs>
              <w:spacing w:line="242" w:lineRule="exact"/>
              <w:ind w:left="123"/>
            </w:pPr>
            <w:r>
              <w:t>-</w:t>
            </w:r>
            <w:r>
              <w:tab/>
              <w:t>tabla</w:t>
            </w:r>
          </w:p>
        </w:tc>
        <w:tc>
          <w:tcPr>
            <w:tcW w:w="647" w:type="dxa"/>
            <w:tcBorders>
              <w:left w:val="nil"/>
              <w:bottom w:val="nil"/>
            </w:tcBorders>
          </w:tcPr>
          <w:p w14:paraId="7D019DC7" w14:textId="77777777" w:rsidR="00F43E9E" w:rsidRDefault="00C94FFB">
            <w:pPr>
              <w:pStyle w:val="TableParagraph"/>
              <w:spacing w:line="242" w:lineRule="exact"/>
              <w:ind w:left="343"/>
            </w:pPr>
            <w:r>
              <w:t>de</w:t>
            </w:r>
          </w:p>
        </w:tc>
      </w:tr>
      <w:tr w:rsidR="00F43E9E" w14:paraId="7D019DCD" w14:textId="77777777">
        <w:trPr>
          <w:trHeight w:val="2469"/>
        </w:trPr>
        <w:tc>
          <w:tcPr>
            <w:tcW w:w="1989" w:type="dxa"/>
            <w:vMerge/>
            <w:tcBorders>
              <w:top w:val="nil"/>
            </w:tcBorders>
          </w:tcPr>
          <w:p w14:paraId="7D019DC9" w14:textId="77777777" w:rsidR="00F43E9E" w:rsidRDefault="00F43E9E"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  <w:gridSpan w:val="4"/>
            <w:vMerge/>
            <w:tcBorders>
              <w:top w:val="nil"/>
              <w:bottom w:val="single" w:sz="6" w:space="0" w:color="000000"/>
            </w:tcBorders>
          </w:tcPr>
          <w:p w14:paraId="7D019DCA" w14:textId="77777777" w:rsidR="00F43E9E" w:rsidRDefault="00F43E9E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tcBorders>
              <w:top w:val="nil"/>
              <w:bottom w:val="nil"/>
              <w:right w:val="nil"/>
            </w:tcBorders>
          </w:tcPr>
          <w:p w14:paraId="7D019DCB" w14:textId="77777777" w:rsidR="00F43E9E" w:rsidRDefault="00C94FFB">
            <w:pPr>
              <w:pStyle w:val="TableParagraph"/>
              <w:spacing w:before="46"/>
              <w:ind w:left="123"/>
            </w:pPr>
            <w:r>
              <w:t>autoevaluación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</w:tcBorders>
          </w:tcPr>
          <w:p w14:paraId="7D019DCC" w14:textId="77777777" w:rsidR="00F43E9E" w:rsidRDefault="00F43E9E">
            <w:pPr>
              <w:pStyle w:val="TableParagraph"/>
            </w:pPr>
          </w:p>
        </w:tc>
      </w:tr>
      <w:tr w:rsidR="00F43E9E" w14:paraId="7D019DD8" w14:textId="77777777">
        <w:trPr>
          <w:trHeight w:val="753"/>
        </w:trPr>
        <w:tc>
          <w:tcPr>
            <w:tcW w:w="1989" w:type="dxa"/>
            <w:vMerge/>
            <w:tcBorders>
              <w:top w:val="nil"/>
            </w:tcBorders>
          </w:tcPr>
          <w:p w14:paraId="7D019DCE" w14:textId="77777777" w:rsidR="00F43E9E" w:rsidRDefault="00F43E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tcBorders>
              <w:top w:val="single" w:sz="6" w:space="0" w:color="000000"/>
            </w:tcBorders>
            <w:shd w:val="clear" w:color="auto" w:fill="8DB3DF"/>
          </w:tcPr>
          <w:p w14:paraId="7D019DCF" w14:textId="77777777" w:rsidR="00F43E9E" w:rsidRDefault="00C94FFB">
            <w:pPr>
              <w:pStyle w:val="TableParagraph"/>
              <w:spacing w:line="237" w:lineRule="exact"/>
              <w:ind w:left="108"/>
              <w:rPr>
                <w:b/>
              </w:rPr>
            </w:pPr>
            <w:r>
              <w:rPr>
                <w:b/>
              </w:rPr>
              <w:t>Criterios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de</w:t>
            </w:r>
          </w:p>
          <w:p w14:paraId="7D019DD0" w14:textId="77777777" w:rsidR="00F43E9E" w:rsidRDefault="00C94FFB">
            <w:pPr>
              <w:pStyle w:val="TableParagraph"/>
              <w:spacing w:before="4"/>
              <w:ind w:left="108"/>
              <w:rPr>
                <w:b/>
              </w:rPr>
            </w:pPr>
            <w:r>
              <w:rPr>
                <w:b/>
              </w:rPr>
              <w:t>evaluación</w:t>
            </w:r>
          </w:p>
        </w:tc>
        <w:tc>
          <w:tcPr>
            <w:tcW w:w="827" w:type="dxa"/>
            <w:tcBorders>
              <w:top w:val="single" w:sz="6" w:space="0" w:color="000000"/>
            </w:tcBorders>
            <w:shd w:val="clear" w:color="auto" w:fill="8DB3DF"/>
          </w:tcPr>
          <w:p w14:paraId="7D019DD1" w14:textId="77777777" w:rsidR="00F43E9E" w:rsidRDefault="00C94FFB">
            <w:pPr>
              <w:pStyle w:val="TableParagraph"/>
              <w:spacing w:line="228" w:lineRule="auto"/>
              <w:ind w:left="115" w:right="205"/>
              <w:rPr>
                <w:b/>
              </w:rPr>
            </w:pPr>
            <w:r>
              <w:rPr>
                <w:b/>
              </w:rPr>
              <w:t>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logré</w:t>
            </w:r>
          </w:p>
        </w:tc>
        <w:tc>
          <w:tcPr>
            <w:tcW w:w="1281" w:type="dxa"/>
            <w:tcBorders>
              <w:top w:val="single" w:sz="6" w:space="0" w:color="000000"/>
            </w:tcBorders>
            <w:shd w:val="clear" w:color="auto" w:fill="8DB3DF"/>
          </w:tcPr>
          <w:p w14:paraId="7D019DD2" w14:textId="77777777" w:rsidR="00F43E9E" w:rsidRDefault="00C94FFB">
            <w:pPr>
              <w:pStyle w:val="TableParagraph"/>
              <w:tabs>
                <w:tab w:val="left" w:pos="700"/>
              </w:tabs>
              <w:spacing w:line="237" w:lineRule="exact"/>
              <w:ind w:left="116"/>
              <w:rPr>
                <w:b/>
              </w:rPr>
            </w:pPr>
            <w:r>
              <w:rPr>
                <w:b/>
              </w:rPr>
              <w:t>Lo</w:t>
            </w:r>
            <w:r>
              <w:rPr>
                <w:b/>
              </w:rPr>
              <w:tab/>
              <w:t>estoy</w:t>
            </w:r>
          </w:p>
          <w:p w14:paraId="7D019DD3" w14:textId="77777777" w:rsidR="00F43E9E" w:rsidRDefault="00C94FFB">
            <w:pPr>
              <w:pStyle w:val="TableParagraph"/>
              <w:spacing w:before="4"/>
              <w:ind w:left="116"/>
              <w:rPr>
                <w:b/>
              </w:rPr>
            </w:pPr>
            <w:r>
              <w:rPr>
                <w:b/>
              </w:rPr>
              <w:t>intentando</w:t>
            </w:r>
          </w:p>
        </w:tc>
        <w:tc>
          <w:tcPr>
            <w:tcW w:w="1130" w:type="dxa"/>
            <w:tcBorders>
              <w:top w:val="single" w:sz="6" w:space="0" w:color="000000"/>
            </w:tcBorders>
            <w:shd w:val="clear" w:color="auto" w:fill="8DB3DF"/>
          </w:tcPr>
          <w:p w14:paraId="7D019DD4" w14:textId="77777777" w:rsidR="00F43E9E" w:rsidRDefault="00C94FFB">
            <w:pPr>
              <w:pStyle w:val="TableParagraph"/>
              <w:spacing w:line="236" w:lineRule="exact"/>
              <w:ind w:left="117"/>
              <w:rPr>
                <w:b/>
              </w:rPr>
            </w:pPr>
            <w:r>
              <w:rPr>
                <w:b/>
              </w:rPr>
              <w:t>¿Qué</w:t>
            </w:r>
          </w:p>
          <w:p w14:paraId="7D019DD5" w14:textId="77777777" w:rsidR="00F43E9E" w:rsidRDefault="00C94FFB">
            <w:pPr>
              <w:pStyle w:val="TableParagraph"/>
              <w:spacing w:line="252" w:lineRule="exact"/>
              <w:ind w:left="117" w:right="111"/>
              <w:rPr>
                <w:b/>
              </w:rPr>
            </w:pPr>
            <w:r>
              <w:rPr>
                <w:b/>
              </w:rPr>
              <w:t>necesito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mejorar?</w:t>
            </w:r>
          </w:p>
        </w:tc>
        <w:tc>
          <w:tcPr>
            <w:tcW w:w="1628" w:type="dxa"/>
            <w:tcBorders>
              <w:top w:val="nil"/>
              <w:bottom w:val="nil"/>
              <w:right w:val="nil"/>
            </w:tcBorders>
          </w:tcPr>
          <w:p w14:paraId="7D019DD6" w14:textId="77777777" w:rsidR="00F43E9E" w:rsidRDefault="00F43E9E">
            <w:pPr>
              <w:pStyle w:val="TableParagraph"/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</w:tcBorders>
          </w:tcPr>
          <w:p w14:paraId="7D019DD7" w14:textId="77777777" w:rsidR="00F43E9E" w:rsidRDefault="00F43E9E">
            <w:pPr>
              <w:pStyle w:val="TableParagraph"/>
            </w:pPr>
          </w:p>
        </w:tc>
      </w:tr>
      <w:tr w:rsidR="00F43E9E" w14:paraId="7D019DE0" w14:textId="77777777">
        <w:trPr>
          <w:trHeight w:val="1523"/>
        </w:trPr>
        <w:tc>
          <w:tcPr>
            <w:tcW w:w="1989" w:type="dxa"/>
            <w:vMerge/>
            <w:tcBorders>
              <w:top w:val="nil"/>
            </w:tcBorders>
          </w:tcPr>
          <w:p w14:paraId="7D019DD9" w14:textId="77777777" w:rsidR="00F43E9E" w:rsidRDefault="00F43E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14:paraId="7D019DDA" w14:textId="77777777" w:rsidR="00F43E9E" w:rsidRDefault="00C94FFB">
            <w:pPr>
              <w:pStyle w:val="TableParagraph"/>
              <w:tabs>
                <w:tab w:val="left" w:pos="1064"/>
              </w:tabs>
              <w:spacing w:line="237" w:lineRule="auto"/>
              <w:ind w:left="108" w:right="171"/>
            </w:pPr>
            <w:r>
              <w:t>1.Dialogué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tab/>
              <w:t>las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económicas</w:t>
            </w:r>
            <w:r>
              <w:rPr>
                <w:spacing w:val="1"/>
              </w:rPr>
              <w:t xml:space="preserve"> </w:t>
            </w:r>
            <w:r>
              <w:t xml:space="preserve">que </w:t>
            </w:r>
            <w:proofErr w:type="spellStart"/>
            <w:r>
              <w:t>realizanen</w:t>
            </w:r>
            <w:proofErr w:type="spellEnd"/>
            <w:r>
              <w:rPr>
                <w:spacing w:val="-52"/>
              </w:rPr>
              <w:t xml:space="preserve"> </w:t>
            </w:r>
            <w:r>
              <w:t>su</w:t>
            </w:r>
            <w:r>
              <w:rPr>
                <w:spacing w:val="-8"/>
              </w:rPr>
              <w:t xml:space="preserve"> </w:t>
            </w:r>
            <w:r>
              <w:t>familia.</w:t>
            </w:r>
          </w:p>
        </w:tc>
        <w:tc>
          <w:tcPr>
            <w:tcW w:w="827" w:type="dxa"/>
          </w:tcPr>
          <w:p w14:paraId="7D019DDB" w14:textId="77777777" w:rsidR="00F43E9E" w:rsidRDefault="00F43E9E">
            <w:pPr>
              <w:pStyle w:val="TableParagraph"/>
            </w:pPr>
          </w:p>
        </w:tc>
        <w:tc>
          <w:tcPr>
            <w:tcW w:w="1281" w:type="dxa"/>
          </w:tcPr>
          <w:p w14:paraId="7D019DDC" w14:textId="77777777" w:rsidR="00F43E9E" w:rsidRDefault="00F43E9E">
            <w:pPr>
              <w:pStyle w:val="TableParagraph"/>
            </w:pPr>
          </w:p>
        </w:tc>
        <w:tc>
          <w:tcPr>
            <w:tcW w:w="1130" w:type="dxa"/>
          </w:tcPr>
          <w:p w14:paraId="7D019DDD" w14:textId="77777777" w:rsidR="00F43E9E" w:rsidRDefault="00F43E9E">
            <w:pPr>
              <w:pStyle w:val="TableParagraph"/>
            </w:pPr>
          </w:p>
        </w:tc>
        <w:tc>
          <w:tcPr>
            <w:tcW w:w="1628" w:type="dxa"/>
            <w:tcBorders>
              <w:top w:val="nil"/>
              <w:bottom w:val="nil"/>
              <w:right w:val="nil"/>
            </w:tcBorders>
          </w:tcPr>
          <w:p w14:paraId="7D019DDE" w14:textId="77777777" w:rsidR="00F43E9E" w:rsidRDefault="00F43E9E">
            <w:pPr>
              <w:pStyle w:val="TableParagraph"/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</w:tcBorders>
          </w:tcPr>
          <w:p w14:paraId="7D019DDF" w14:textId="77777777" w:rsidR="00F43E9E" w:rsidRDefault="00F43E9E">
            <w:pPr>
              <w:pStyle w:val="TableParagraph"/>
            </w:pPr>
          </w:p>
        </w:tc>
      </w:tr>
      <w:tr w:rsidR="00F43E9E" w14:paraId="7D019DE8" w14:textId="77777777">
        <w:trPr>
          <w:trHeight w:val="1262"/>
        </w:trPr>
        <w:tc>
          <w:tcPr>
            <w:tcW w:w="1989" w:type="dxa"/>
            <w:vMerge/>
            <w:tcBorders>
              <w:top w:val="nil"/>
            </w:tcBorders>
          </w:tcPr>
          <w:p w14:paraId="7D019DE1" w14:textId="77777777" w:rsidR="00F43E9E" w:rsidRDefault="00F43E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14:paraId="7D019DE2" w14:textId="77777777" w:rsidR="00F43E9E" w:rsidRDefault="00C94FFB">
            <w:pPr>
              <w:pStyle w:val="TableParagraph"/>
              <w:tabs>
                <w:tab w:val="left" w:pos="833"/>
              </w:tabs>
              <w:spacing w:line="235" w:lineRule="auto"/>
              <w:ind w:left="108" w:right="259"/>
            </w:pPr>
            <w:r>
              <w:t>2.Analicé el</w:t>
            </w:r>
            <w:r>
              <w:rPr>
                <w:spacing w:val="1"/>
              </w:rPr>
              <w:t xml:space="preserve"> </w:t>
            </w:r>
            <w:r>
              <w:t>video</w:t>
            </w:r>
            <w:r>
              <w:tab/>
            </w:r>
            <w:r>
              <w:rPr>
                <w:spacing w:val="-2"/>
              </w:rPr>
              <w:t>sobre</w:t>
            </w:r>
            <w:r>
              <w:rPr>
                <w:spacing w:val="-52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económicas.</w:t>
            </w:r>
          </w:p>
        </w:tc>
        <w:tc>
          <w:tcPr>
            <w:tcW w:w="827" w:type="dxa"/>
          </w:tcPr>
          <w:p w14:paraId="7D019DE3" w14:textId="77777777" w:rsidR="00F43E9E" w:rsidRDefault="00F43E9E">
            <w:pPr>
              <w:pStyle w:val="TableParagraph"/>
            </w:pPr>
          </w:p>
        </w:tc>
        <w:tc>
          <w:tcPr>
            <w:tcW w:w="1281" w:type="dxa"/>
          </w:tcPr>
          <w:p w14:paraId="7D019DE4" w14:textId="77777777" w:rsidR="00F43E9E" w:rsidRDefault="00F43E9E">
            <w:pPr>
              <w:pStyle w:val="TableParagraph"/>
            </w:pPr>
          </w:p>
        </w:tc>
        <w:tc>
          <w:tcPr>
            <w:tcW w:w="1130" w:type="dxa"/>
          </w:tcPr>
          <w:p w14:paraId="7D019DE5" w14:textId="77777777" w:rsidR="00F43E9E" w:rsidRDefault="00F43E9E">
            <w:pPr>
              <w:pStyle w:val="TableParagraph"/>
            </w:pPr>
          </w:p>
        </w:tc>
        <w:tc>
          <w:tcPr>
            <w:tcW w:w="1628" w:type="dxa"/>
            <w:tcBorders>
              <w:top w:val="nil"/>
              <w:bottom w:val="nil"/>
              <w:right w:val="nil"/>
            </w:tcBorders>
          </w:tcPr>
          <w:p w14:paraId="7D019DE6" w14:textId="77777777" w:rsidR="00F43E9E" w:rsidRDefault="00F43E9E">
            <w:pPr>
              <w:pStyle w:val="TableParagraph"/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</w:tcBorders>
          </w:tcPr>
          <w:p w14:paraId="7D019DE7" w14:textId="77777777" w:rsidR="00F43E9E" w:rsidRDefault="00F43E9E">
            <w:pPr>
              <w:pStyle w:val="TableParagraph"/>
            </w:pPr>
          </w:p>
        </w:tc>
      </w:tr>
      <w:tr w:rsidR="00F43E9E" w14:paraId="7D019DF2" w14:textId="77777777">
        <w:trPr>
          <w:trHeight w:val="3045"/>
        </w:trPr>
        <w:tc>
          <w:tcPr>
            <w:tcW w:w="1989" w:type="dxa"/>
            <w:vMerge/>
            <w:tcBorders>
              <w:top w:val="nil"/>
            </w:tcBorders>
          </w:tcPr>
          <w:p w14:paraId="7D019DE9" w14:textId="77777777" w:rsidR="00F43E9E" w:rsidRDefault="00F43E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14:paraId="7D019DEA" w14:textId="77777777" w:rsidR="00F43E9E" w:rsidRDefault="00C94FFB">
            <w:pPr>
              <w:pStyle w:val="TableParagraph"/>
              <w:tabs>
                <w:tab w:val="left" w:pos="1152"/>
              </w:tabs>
              <w:spacing w:line="235" w:lineRule="exact"/>
              <w:ind w:left="108"/>
            </w:pPr>
            <w:r>
              <w:t>3.Realicé</w:t>
            </w:r>
            <w:r>
              <w:tab/>
              <w:t>la</w:t>
            </w:r>
          </w:p>
          <w:p w14:paraId="7D019DEB" w14:textId="77777777" w:rsidR="00F43E9E" w:rsidRDefault="00C94FFB">
            <w:pPr>
              <w:pStyle w:val="TableParagraph"/>
              <w:tabs>
                <w:tab w:val="left" w:pos="1064"/>
              </w:tabs>
              <w:ind w:left="108" w:right="261"/>
            </w:pPr>
            <w:r>
              <w:t>clasificación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tab/>
            </w:r>
            <w:r>
              <w:rPr>
                <w:spacing w:val="-4"/>
              </w:rPr>
              <w:t>las</w:t>
            </w:r>
          </w:p>
          <w:p w14:paraId="7D019DEC" w14:textId="77777777" w:rsidR="00F43E9E" w:rsidRDefault="00C94FFB">
            <w:pPr>
              <w:pStyle w:val="TableParagraph"/>
              <w:tabs>
                <w:tab w:val="left" w:pos="1205"/>
              </w:tabs>
              <w:spacing w:before="3"/>
              <w:ind w:left="108" w:right="150"/>
            </w:pP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económicas en</w:t>
            </w:r>
            <w:r>
              <w:rPr>
                <w:spacing w:val="-52"/>
              </w:rPr>
              <w:t xml:space="preserve"> </w:t>
            </w:r>
            <w:r>
              <w:t>primarias,</w:t>
            </w:r>
            <w:r>
              <w:rPr>
                <w:spacing w:val="1"/>
              </w:rPr>
              <w:t xml:space="preserve"> </w:t>
            </w:r>
            <w:r>
              <w:t>secundarias y</w:t>
            </w:r>
            <w:r>
              <w:rPr>
                <w:spacing w:val="1"/>
              </w:rPr>
              <w:t xml:space="preserve"> </w:t>
            </w:r>
            <w:r>
              <w:t>terciarias</w:t>
            </w:r>
            <w:r>
              <w:tab/>
              <w:t>y</w:t>
            </w:r>
            <w:r>
              <w:rPr>
                <w:spacing w:val="1"/>
              </w:rPr>
              <w:t xml:space="preserve"> </w:t>
            </w:r>
            <w:r>
              <w:t>elabora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collage</w:t>
            </w:r>
            <w:r>
              <w:rPr>
                <w:spacing w:val="1"/>
              </w:rPr>
              <w:t xml:space="preserve"> </w:t>
            </w:r>
            <w:r>
              <w:t>creativamente.</w:t>
            </w:r>
          </w:p>
        </w:tc>
        <w:tc>
          <w:tcPr>
            <w:tcW w:w="827" w:type="dxa"/>
          </w:tcPr>
          <w:p w14:paraId="7D019DED" w14:textId="77777777" w:rsidR="00F43E9E" w:rsidRDefault="00F43E9E">
            <w:pPr>
              <w:pStyle w:val="TableParagraph"/>
            </w:pPr>
          </w:p>
        </w:tc>
        <w:tc>
          <w:tcPr>
            <w:tcW w:w="1281" w:type="dxa"/>
          </w:tcPr>
          <w:p w14:paraId="7D019DEE" w14:textId="77777777" w:rsidR="00F43E9E" w:rsidRDefault="00F43E9E">
            <w:pPr>
              <w:pStyle w:val="TableParagraph"/>
            </w:pPr>
          </w:p>
        </w:tc>
        <w:tc>
          <w:tcPr>
            <w:tcW w:w="1130" w:type="dxa"/>
          </w:tcPr>
          <w:p w14:paraId="7D019DEF" w14:textId="77777777" w:rsidR="00F43E9E" w:rsidRDefault="00F43E9E">
            <w:pPr>
              <w:pStyle w:val="TableParagraph"/>
            </w:pPr>
          </w:p>
        </w:tc>
        <w:tc>
          <w:tcPr>
            <w:tcW w:w="1628" w:type="dxa"/>
            <w:tcBorders>
              <w:top w:val="nil"/>
              <w:right w:val="nil"/>
            </w:tcBorders>
          </w:tcPr>
          <w:p w14:paraId="7D019DF0" w14:textId="77777777" w:rsidR="00F43E9E" w:rsidRDefault="00F43E9E">
            <w:pPr>
              <w:pStyle w:val="TableParagraph"/>
            </w:pPr>
          </w:p>
        </w:tc>
        <w:tc>
          <w:tcPr>
            <w:tcW w:w="647" w:type="dxa"/>
            <w:tcBorders>
              <w:top w:val="nil"/>
              <w:left w:val="nil"/>
            </w:tcBorders>
          </w:tcPr>
          <w:p w14:paraId="7D019DF1" w14:textId="77777777" w:rsidR="00F43E9E" w:rsidRDefault="00F43E9E">
            <w:pPr>
              <w:pStyle w:val="TableParagraph"/>
            </w:pPr>
          </w:p>
        </w:tc>
      </w:tr>
    </w:tbl>
    <w:p w14:paraId="7D019DF3" w14:textId="77777777" w:rsidR="00F43E9E" w:rsidRDefault="00F43E9E">
      <w:pPr>
        <w:spacing w:before="3"/>
        <w:rPr>
          <w:b/>
          <w:sz w:val="24"/>
        </w:rPr>
      </w:pPr>
    </w:p>
    <w:p w14:paraId="7D019DF4" w14:textId="77777777" w:rsidR="00F43E9E" w:rsidRDefault="00C94FFB">
      <w:pPr>
        <w:pStyle w:val="Prrafodelista"/>
        <w:numPr>
          <w:ilvl w:val="0"/>
          <w:numId w:val="9"/>
        </w:numPr>
        <w:tabs>
          <w:tab w:val="left" w:pos="477"/>
        </w:tabs>
        <w:spacing w:before="91"/>
        <w:ind w:hanging="361"/>
        <w:rPr>
          <w:b/>
        </w:rPr>
      </w:pPr>
      <w:r>
        <w:rPr>
          <w:b/>
        </w:rPr>
        <w:t>BIBLIOGRAFÍA:</w:t>
      </w:r>
    </w:p>
    <w:p w14:paraId="7D019DF5" w14:textId="77777777" w:rsidR="00F43E9E" w:rsidRDefault="00C94FFB">
      <w:pPr>
        <w:spacing w:before="113"/>
        <w:ind w:left="121" w:right="117"/>
        <w:jc w:val="center"/>
        <w:rPr>
          <w:rFonts w:ascii="Calibri"/>
          <w:i/>
        </w:rPr>
      </w:pPr>
      <w:r>
        <w:rPr>
          <w:rFonts w:ascii="Calibri"/>
          <w:spacing w:val="-1"/>
        </w:rPr>
        <w:t>Aprende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en</w:t>
      </w:r>
      <w:r>
        <w:rPr>
          <w:rFonts w:ascii="Calibri"/>
          <w:spacing w:val="24"/>
        </w:rPr>
        <w:t xml:space="preserve"> </w:t>
      </w:r>
      <w:r>
        <w:rPr>
          <w:rFonts w:ascii="Calibri"/>
          <w:spacing w:val="-1"/>
        </w:rPr>
        <w:t>5.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(6</w:t>
      </w:r>
      <w:r>
        <w:rPr>
          <w:rFonts w:ascii="Calibri"/>
          <w:spacing w:val="24"/>
        </w:rPr>
        <w:t xml:space="preserve"> </w:t>
      </w:r>
      <w:r>
        <w:rPr>
          <w:rFonts w:ascii="Calibri"/>
          <w:spacing w:val="-1"/>
        </w:rPr>
        <w:t>de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septiembre</w:t>
      </w:r>
      <w:r>
        <w:rPr>
          <w:rFonts w:ascii="Calibri"/>
          <w:spacing w:val="26"/>
        </w:rPr>
        <w:t xml:space="preserve"> </w:t>
      </w:r>
      <w:r>
        <w:rPr>
          <w:rFonts w:ascii="Calibri"/>
          <w:spacing w:val="-1"/>
        </w:rPr>
        <w:t>de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2021).</w:t>
      </w:r>
      <w:r>
        <w:rPr>
          <w:rFonts w:ascii="Calibri"/>
          <w:spacing w:val="24"/>
        </w:rPr>
        <w:t xml:space="preserve"> </w:t>
      </w:r>
      <w:r>
        <w:rPr>
          <w:rFonts w:ascii="Calibri"/>
          <w:i/>
          <w:spacing w:val="-1"/>
        </w:rPr>
        <w:t>ACTIVIDADES</w:t>
      </w:r>
      <w:r>
        <w:rPr>
          <w:rFonts w:ascii="Calibri"/>
          <w:i/>
          <w:spacing w:val="28"/>
        </w:rPr>
        <w:t xml:space="preserve"> </w:t>
      </w:r>
      <w:r>
        <w:rPr>
          <w:rFonts w:ascii="Calibri"/>
          <w:i/>
          <w:spacing w:val="-1"/>
        </w:rPr>
        <w:t>ECONOMICAS</w:t>
      </w:r>
      <w:r>
        <w:rPr>
          <w:rFonts w:ascii="Calibri"/>
          <w:i/>
          <w:spacing w:val="23"/>
        </w:rPr>
        <w:t xml:space="preserve"> </w:t>
      </w:r>
      <w:r>
        <w:rPr>
          <w:rFonts w:ascii="Calibri"/>
          <w:i/>
          <w:spacing w:val="-1"/>
        </w:rPr>
        <w:t>PRIMARIAS,</w:t>
      </w:r>
      <w:r>
        <w:rPr>
          <w:rFonts w:ascii="Calibri"/>
          <w:i/>
          <w:spacing w:val="-26"/>
        </w:rPr>
        <w:t xml:space="preserve"> </w:t>
      </w:r>
      <w:r>
        <w:rPr>
          <w:rFonts w:ascii="Calibri"/>
          <w:i/>
        </w:rPr>
        <w:t>SECUNDARIAS</w:t>
      </w:r>
      <w:r>
        <w:rPr>
          <w:rFonts w:ascii="Calibri"/>
          <w:i/>
          <w:spacing w:val="22"/>
        </w:rPr>
        <w:t xml:space="preserve"> </w:t>
      </w:r>
      <w:r>
        <w:rPr>
          <w:rFonts w:ascii="Calibri"/>
          <w:i/>
        </w:rPr>
        <w:t>Y</w:t>
      </w:r>
    </w:p>
    <w:p w14:paraId="7D019DF6" w14:textId="77777777" w:rsidR="00F43E9E" w:rsidRDefault="00C94FFB">
      <w:pPr>
        <w:spacing w:before="137"/>
        <w:ind w:left="836"/>
        <w:rPr>
          <w:rFonts w:ascii="Calibri"/>
        </w:rPr>
      </w:pPr>
      <w:r>
        <w:rPr>
          <w:rFonts w:ascii="Calibri"/>
          <w:i/>
        </w:rPr>
        <w:t>TERCIARIAS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</w:rPr>
        <w:t>[video].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YouTube.</w:t>
      </w:r>
    </w:p>
    <w:p w14:paraId="7D019DF7" w14:textId="77777777" w:rsidR="00F43E9E" w:rsidRDefault="00F43E9E">
      <w:pPr>
        <w:pStyle w:val="Textoindependiente"/>
        <w:spacing w:before="5"/>
        <w:rPr>
          <w:rFonts w:ascii="Calibri"/>
          <w:b w:val="0"/>
          <w:sz w:val="27"/>
        </w:rPr>
      </w:pPr>
    </w:p>
    <w:p w14:paraId="7D019DF8" w14:textId="77777777" w:rsidR="00F43E9E" w:rsidRDefault="0068440E">
      <w:pPr>
        <w:spacing w:before="1"/>
        <w:ind w:left="836"/>
      </w:pPr>
      <w:hyperlink r:id="rId17">
        <w:r w:rsidR="00C94FFB">
          <w:rPr>
            <w:color w:val="0000FF"/>
            <w:u w:val="single" w:color="0000FF"/>
          </w:rPr>
          <w:t>https://www.youtube.com/watch?app=desktop&amp;v=Ff197WzZVX8</w:t>
        </w:r>
      </w:hyperlink>
    </w:p>
    <w:p w14:paraId="7D019DF9" w14:textId="77777777" w:rsidR="00F43E9E" w:rsidRDefault="00C94FFB">
      <w:pPr>
        <w:tabs>
          <w:tab w:val="left" w:pos="1609"/>
          <w:tab w:val="left" w:pos="2812"/>
          <w:tab w:val="left" w:pos="4240"/>
          <w:tab w:val="left" w:pos="5555"/>
          <w:tab w:val="left" w:pos="6321"/>
          <w:tab w:val="left" w:pos="7053"/>
          <w:tab w:val="left" w:pos="8541"/>
        </w:tabs>
        <w:spacing w:before="124" w:line="357" w:lineRule="auto"/>
        <w:ind w:left="121" w:right="147"/>
        <w:jc w:val="center"/>
        <w:rPr>
          <w:rFonts w:ascii="Calibri" w:hAnsi="Calibri"/>
        </w:rPr>
      </w:pPr>
      <w:r>
        <w:rPr>
          <w:rFonts w:ascii="Calibri" w:hAnsi="Calibri"/>
        </w:rPr>
        <w:t>MINEDU.</w:t>
      </w:r>
      <w:r>
        <w:rPr>
          <w:rFonts w:ascii="Calibri" w:hAnsi="Calibri"/>
        </w:rPr>
        <w:tab/>
        <w:t>(2016).</w:t>
      </w:r>
      <w:r>
        <w:rPr>
          <w:rFonts w:ascii="Calibri" w:hAnsi="Calibri"/>
        </w:rPr>
        <w:tab/>
      </w:r>
      <w:r>
        <w:rPr>
          <w:rFonts w:ascii="Calibri" w:hAnsi="Calibri"/>
          <w:i/>
        </w:rPr>
        <w:t>Currículo</w:t>
      </w:r>
      <w:r>
        <w:rPr>
          <w:rFonts w:ascii="Calibri" w:hAnsi="Calibri"/>
          <w:i/>
        </w:rPr>
        <w:tab/>
        <w:t>nacional</w:t>
      </w:r>
      <w:r>
        <w:rPr>
          <w:rFonts w:ascii="Calibri" w:hAnsi="Calibri"/>
          <w:i/>
        </w:rPr>
        <w:tab/>
        <w:t>de</w:t>
      </w:r>
      <w:r>
        <w:rPr>
          <w:rFonts w:ascii="Calibri" w:hAnsi="Calibri"/>
          <w:i/>
        </w:rPr>
        <w:tab/>
        <w:t>la</w:t>
      </w:r>
      <w:r>
        <w:rPr>
          <w:rFonts w:ascii="Calibri" w:hAnsi="Calibri"/>
          <w:i/>
        </w:rPr>
        <w:tab/>
        <w:t>Educación</w:t>
      </w:r>
      <w:r>
        <w:rPr>
          <w:rFonts w:ascii="Calibri" w:hAnsi="Calibri"/>
          <w:i/>
        </w:rPr>
        <w:tab/>
        <w:t>Básica</w:t>
      </w:r>
      <w:r>
        <w:rPr>
          <w:rFonts w:ascii="Calibri" w:hAnsi="Calibri"/>
        </w:rPr>
        <w:t>.</w:t>
      </w:r>
      <w:r>
        <w:rPr>
          <w:rFonts w:ascii="Calibri" w:hAnsi="Calibri"/>
          <w:spacing w:val="-47"/>
        </w:rPr>
        <w:t xml:space="preserve"> </w:t>
      </w:r>
      <w:hyperlink r:id="rId18">
        <w:r>
          <w:rPr>
            <w:rFonts w:ascii="Calibri" w:hAnsi="Calibri"/>
            <w:color w:val="0000FF"/>
            <w:u w:val="single" w:color="0000FF"/>
          </w:rPr>
          <w:t>http://www.minedu.gob.pe/curriculo/pdf/curriculo-nacional-de-la-educacion-basica.pdf</w:t>
        </w:r>
      </w:hyperlink>
    </w:p>
    <w:p w14:paraId="7D019DFA" w14:textId="77777777" w:rsidR="00F43E9E" w:rsidRDefault="00F43E9E">
      <w:pPr>
        <w:pStyle w:val="Textoindependiente"/>
        <w:rPr>
          <w:rFonts w:ascii="Calibri"/>
          <w:b w:val="0"/>
          <w:sz w:val="12"/>
        </w:rPr>
      </w:pPr>
    </w:p>
    <w:p w14:paraId="7D019DFB" w14:textId="77777777" w:rsidR="00F43E9E" w:rsidRDefault="00C94FFB">
      <w:pPr>
        <w:tabs>
          <w:tab w:val="left" w:pos="1673"/>
          <w:tab w:val="left" w:pos="2941"/>
          <w:tab w:val="left" w:pos="4470"/>
          <w:tab w:val="left" w:pos="5999"/>
          <w:tab w:val="left" w:pos="6832"/>
          <w:tab w:val="left" w:pos="8357"/>
        </w:tabs>
        <w:spacing w:before="57" w:line="357" w:lineRule="auto"/>
        <w:ind w:left="685" w:right="147" w:hanging="569"/>
        <w:rPr>
          <w:rFonts w:ascii="Calibri" w:hAnsi="Calibri"/>
        </w:rPr>
      </w:pPr>
      <w:r>
        <w:rPr>
          <w:rFonts w:ascii="Calibri" w:hAnsi="Calibri"/>
        </w:rPr>
        <w:t>MINEDU.</w:t>
      </w:r>
      <w:r>
        <w:rPr>
          <w:rFonts w:ascii="Calibri" w:hAnsi="Calibri"/>
        </w:rPr>
        <w:tab/>
        <w:t>(2016).</w:t>
      </w:r>
      <w:r>
        <w:rPr>
          <w:rFonts w:ascii="Calibri" w:hAnsi="Calibri"/>
        </w:rPr>
        <w:tab/>
      </w:r>
      <w:r>
        <w:rPr>
          <w:rFonts w:ascii="Calibri" w:hAnsi="Calibri"/>
          <w:i/>
        </w:rPr>
        <w:t>Programa</w:t>
      </w:r>
      <w:r>
        <w:rPr>
          <w:rFonts w:ascii="Calibri" w:hAnsi="Calibri"/>
          <w:i/>
        </w:rPr>
        <w:tab/>
        <w:t>curricular</w:t>
      </w:r>
      <w:r>
        <w:rPr>
          <w:rFonts w:ascii="Calibri" w:hAnsi="Calibri"/>
          <w:i/>
        </w:rPr>
        <w:tab/>
        <w:t>de</w:t>
      </w:r>
      <w:r>
        <w:rPr>
          <w:rFonts w:ascii="Calibri" w:hAnsi="Calibri"/>
          <w:i/>
        </w:rPr>
        <w:tab/>
        <w:t>educación</w:t>
      </w:r>
      <w:r>
        <w:rPr>
          <w:rFonts w:ascii="Calibri" w:hAnsi="Calibri"/>
          <w:i/>
        </w:rPr>
        <w:tab/>
      </w:r>
      <w:r>
        <w:rPr>
          <w:rFonts w:ascii="Calibri" w:hAnsi="Calibri"/>
          <w:i/>
          <w:spacing w:val="-1"/>
        </w:rPr>
        <w:t>primaria</w:t>
      </w:r>
      <w:r>
        <w:rPr>
          <w:rFonts w:ascii="Calibri" w:hAnsi="Calibri"/>
          <w:spacing w:val="-1"/>
        </w:rPr>
        <w:t>.</w:t>
      </w:r>
      <w:r>
        <w:rPr>
          <w:rFonts w:ascii="Calibri" w:hAnsi="Calibri"/>
          <w:spacing w:val="-47"/>
        </w:rPr>
        <w:t xml:space="preserve"> </w:t>
      </w:r>
      <w:hyperlink r:id="rId19">
        <w:r>
          <w:rPr>
            <w:rFonts w:ascii="Calibri" w:hAnsi="Calibri"/>
            <w:color w:val="0000FF"/>
            <w:u w:val="single" w:color="0000FF"/>
          </w:rPr>
          <w:t>http://www.minedu.gob.pe/curriculo/pdf/programa-curricular-educacion-primaria.pdf</w:t>
        </w:r>
      </w:hyperlink>
    </w:p>
    <w:p w14:paraId="7D019DFC" w14:textId="77777777" w:rsidR="00F43E9E" w:rsidRDefault="00F43E9E">
      <w:pPr>
        <w:spacing w:line="357" w:lineRule="auto"/>
        <w:rPr>
          <w:rFonts w:ascii="Calibri" w:hAnsi="Calibri"/>
        </w:rPr>
        <w:sectPr w:rsidR="00F43E9E">
          <w:headerReference w:type="default" r:id="rId20"/>
          <w:pgSz w:w="11930" w:h="16850"/>
          <w:pgMar w:top="1500" w:right="1300" w:bottom="280" w:left="1300" w:header="0" w:footer="0" w:gutter="0"/>
          <w:cols w:space="720"/>
        </w:sectPr>
      </w:pPr>
    </w:p>
    <w:p w14:paraId="7D019DFD" w14:textId="77777777" w:rsidR="00F43E9E" w:rsidRDefault="0068440E">
      <w:pPr>
        <w:pStyle w:val="Prrafodelista"/>
        <w:numPr>
          <w:ilvl w:val="0"/>
          <w:numId w:val="9"/>
        </w:numPr>
        <w:tabs>
          <w:tab w:val="left" w:pos="479"/>
        </w:tabs>
        <w:spacing w:before="66" w:line="360" w:lineRule="auto"/>
        <w:ind w:left="116" w:right="7820" w:firstLine="0"/>
        <w:rPr>
          <w:b/>
        </w:rPr>
      </w:pPr>
      <w:r>
        <w:lastRenderedPageBreak/>
        <w:pict w14:anchorId="7D019E25">
          <v:group id="_x0000_s1032" style="position:absolute;left:0;text-align:left;margin-left:62.4pt;margin-top:35pt;width:474.8pt;height:194.95pt;z-index:-16096768;mso-position-horizontal-relative:page" coordorigin="1248,700" coordsize="9496,3899">
            <v:shape id="_x0000_s1042" type="#_x0000_t75" style="position:absolute;left:1416;top:830;width:3192;height:3557">
              <v:imagedata r:id="rId21" o:title=""/>
            </v:shape>
            <v:shape id="_x0000_s1041" type="#_x0000_t75" style="position:absolute;left:2980;top:700;width:222;height:3899">
              <v:imagedata r:id="rId22" o:title=""/>
            </v:shape>
            <v:line id="_x0000_s1040" style="position:absolute" from="3072,739" to="3117,4480" strokecolor="red" strokeweight="1.92pt"/>
            <v:shape id="_x0000_s1039" type="#_x0000_t75" style="position:absolute;left:4776;top:830;width:5621;height:3567">
              <v:imagedata r:id="rId15" o:title=""/>
            </v:shape>
            <v:shape id="_x0000_s1038" type="#_x0000_t75" style="position:absolute;left:1248;top:2524;width:3563;height:179">
              <v:imagedata r:id="rId23" o:title=""/>
            </v:shape>
            <v:line id="_x0000_s1037" style="position:absolute" from="4740,2582" to="4740,2582" strokecolor="red" strokeweight="1.92pt"/>
            <v:shape id="_x0000_s1036" type="#_x0000_t75" style="position:absolute;left:7291;top:700;width:179;height:3899">
              <v:imagedata r:id="rId24" o:title=""/>
            </v:shape>
            <v:line id="_x0000_s1035" style="position:absolute" from="7382,739" to="7382,4480" strokecolor="red" strokeweight="1.92pt"/>
            <v:shape id="_x0000_s1034" type="#_x0000_t75" style="position:absolute;left:4574;top:2721;width:6170;height:179">
              <v:imagedata r:id="rId25" o:title=""/>
            </v:shape>
            <v:line id="_x0000_s1033" style="position:absolute" from="10674,2779" to="10674,2779" strokecolor="red" strokeweight="1.92pt"/>
            <w10:wrap anchorx="page"/>
          </v:group>
        </w:pict>
      </w:r>
      <w:r w:rsidR="00C94FFB">
        <w:rPr>
          <w:b/>
        </w:rPr>
        <w:t>ANEXOS:</w:t>
      </w:r>
      <w:r w:rsidR="00C94FFB">
        <w:rPr>
          <w:b/>
          <w:spacing w:val="-52"/>
        </w:rPr>
        <w:t xml:space="preserve"> </w:t>
      </w:r>
      <w:r w:rsidR="00C94FFB">
        <w:rPr>
          <w:b/>
          <w:spacing w:val="-1"/>
        </w:rPr>
        <w:t>Rompecabezas</w:t>
      </w:r>
    </w:p>
    <w:p w14:paraId="7D019DFE" w14:textId="77777777" w:rsidR="00F43E9E" w:rsidRDefault="00F43E9E">
      <w:pPr>
        <w:rPr>
          <w:b/>
          <w:sz w:val="20"/>
        </w:rPr>
      </w:pPr>
    </w:p>
    <w:p w14:paraId="7D019DFF" w14:textId="77777777" w:rsidR="00F43E9E" w:rsidRDefault="00F43E9E">
      <w:pPr>
        <w:rPr>
          <w:b/>
          <w:sz w:val="20"/>
        </w:rPr>
      </w:pPr>
    </w:p>
    <w:p w14:paraId="7D019E00" w14:textId="77777777" w:rsidR="00F43E9E" w:rsidRDefault="00F43E9E">
      <w:pPr>
        <w:rPr>
          <w:b/>
          <w:sz w:val="20"/>
        </w:rPr>
      </w:pPr>
    </w:p>
    <w:p w14:paraId="7D019E01" w14:textId="77777777" w:rsidR="00F43E9E" w:rsidRDefault="00F43E9E">
      <w:pPr>
        <w:rPr>
          <w:b/>
          <w:sz w:val="20"/>
        </w:rPr>
      </w:pPr>
    </w:p>
    <w:p w14:paraId="7D019E02" w14:textId="77777777" w:rsidR="00F43E9E" w:rsidRDefault="00F43E9E">
      <w:pPr>
        <w:rPr>
          <w:b/>
          <w:sz w:val="20"/>
        </w:rPr>
      </w:pPr>
    </w:p>
    <w:p w14:paraId="7D019E03" w14:textId="77777777" w:rsidR="00F43E9E" w:rsidRDefault="00F43E9E">
      <w:pPr>
        <w:rPr>
          <w:b/>
          <w:sz w:val="20"/>
        </w:rPr>
      </w:pPr>
    </w:p>
    <w:p w14:paraId="7D019E04" w14:textId="77777777" w:rsidR="00F43E9E" w:rsidRDefault="00F43E9E">
      <w:pPr>
        <w:rPr>
          <w:b/>
          <w:sz w:val="20"/>
        </w:rPr>
      </w:pPr>
    </w:p>
    <w:p w14:paraId="7D019E05" w14:textId="77777777" w:rsidR="00F43E9E" w:rsidRDefault="00F43E9E">
      <w:pPr>
        <w:rPr>
          <w:b/>
          <w:sz w:val="20"/>
        </w:rPr>
      </w:pPr>
    </w:p>
    <w:p w14:paraId="7D019E06" w14:textId="77777777" w:rsidR="00F43E9E" w:rsidRDefault="00F43E9E">
      <w:pPr>
        <w:rPr>
          <w:b/>
          <w:sz w:val="20"/>
        </w:rPr>
      </w:pPr>
    </w:p>
    <w:p w14:paraId="7D019E07" w14:textId="77777777" w:rsidR="00F43E9E" w:rsidRDefault="00F43E9E">
      <w:pPr>
        <w:rPr>
          <w:b/>
          <w:sz w:val="20"/>
        </w:rPr>
      </w:pPr>
    </w:p>
    <w:p w14:paraId="7D019E08" w14:textId="77777777" w:rsidR="00F43E9E" w:rsidRDefault="00F43E9E">
      <w:pPr>
        <w:rPr>
          <w:b/>
          <w:sz w:val="20"/>
        </w:rPr>
      </w:pPr>
    </w:p>
    <w:p w14:paraId="7D019E09" w14:textId="77777777" w:rsidR="00F43E9E" w:rsidRDefault="00F43E9E">
      <w:pPr>
        <w:rPr>
          <w:b/>
          <w:sz w:val="20"/>
        </w:rPr>
      </w:pPr>
    </w:p>
    <w:p w14:paraId="7D019E0A" w14:textId="77777777" w:rsidR="00F43E9E" w:rsidRDefault="00F43E9E">
      <w:pPr>
        <w:rPr>
          <w:b/>
          <w:sz w:val="20"/>
        </w:rPr>
      </w:pPr>
    </w:p>
    <w:p w14:paraId="7D019E0B" w14:textId="77777777" w:rsidR="00F43E9E" w:rsidRDefault="00F43E9E">
      <w:pPr>
        <w:rPr>
          <w:b/>
          <w:sz w:val="20"/>
        </w:rPr>
      </w:pPr>
    </w:p>
    <w:p w14:paraId="7D019E0C" w14:textId="77777777" w:rsidR="00F43E9E" w:rsidRDefault="00F43E9E">
      <w:pPr>
        <w:rPr>
          <w:b/>
          <w:sz w:val="20"/>
        </w:rPr>
      </w:pPr>
    </w:p>
    <w:p w14:paraId="7D019E0D" w14:textId="77777777" w:rsidR="00F43E9E" w:rsidRDefault="00F43E9E">
      <w:pPr>
        <w:rPr>
          <w:b/>
          <w:sz w:val="20"/>
        </w:rPr>
      </w:pPr>
    </w:p>
    <w:p w14:paraId="7D019E0E" w14:textId="77777777" w:rsidR="00F43E9E" w:rsidRDefault="0068440E">
      <w:pPr>
        <w:spacing w:before="10"/>
        <w:rPr>
          <w:b/>
          <w:sz w:val="25"/>
        </w:rPr>
      </w:pPr>
      <w:r>
        <w:pict w14:anchorId="7D019E26">
          <v:group id="_x0000_s1026" style="position:absolute;margin-left:66.45pt;margin-top:16.85pt;width:244.35pt;height:339.9pt;z-index:-15726080;mso-wrap-distance-left:0;mso-wrap-distance-right:0;mso-position-horizontal-relative:page" coordorigin="1329,337" coordsize="4887,6798">
            <v:shape id="_x0000_s1031" type="#_x0000_t75" style="position:absolute;left:1416;top:398;width:4800;height:6596">
              <v:imagedata r:id="rId26" o:title=""/>
            </v:shape>
            <v:shape id="_x0000_s1030" type="#_x0000_t75" style="position:absolute;left:3662;top:336;width:179;height:6798">
              <v:imagedata r:id="rId27" o:title=""/>
            </v:shape>
            <v:line id="_x0000_s1029" style="position:absolute" from="3754,376" to="3754,7016" strokecolor="red" strokeweight="1.92pt"/>
            <v:shape id="_x0000_s1028" type="#_x0000_t75" style="position:absolute;left:1329;top:3619;width:4883;height:179">
              <v:imagedata r:id="rId28" o:title=""/>
            </v:shape>
            <v:line id="_x0000_s1027" style="position:absolute" from="6146,3678" to="6146,3678" strokecolor="red" strokeweight="1.92pt"/>
            <w10:wrap type="topAndBottom" anchorx="page"/>
          </v:group>
        </w:pict>
      </w:r>
    </w:p>
    <w:sectPr w:rsidR="00F43E9E">
      <w:headerReference w:type="default" r:id="rId29"/>
      <w:pgSz w:w="11930" w:h="16850"/>
      <w:pgMar w:top="1420" w:right="1300" w:bottom="28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019E29" w14:textId="77777777" w:rsidR="00C94FFB" w:rsidRDefault="00C94FFB">
      <w:r>
        <w:separator/>
      </w:r>
    </w:p>
  </w:endnote>
  <w:endnote w:type="continuationSeparator" w:id="0">
    <w:p w14:paraId="7D019E2A" w14:textId="77777777" w:rsidR="00C94FFB" w:rsidRDefault="00C94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019E27" w14:textId="77777777" w:rsidR="00C94FFB" w:rsidRDefault="00C94FFB">
      <w:r>
        <w:separator/>
      </w:r>
    </w:p>
  </w:footnote>
  <w:footnote w:type="continuationSeparator" w:id="0">
    <w:p w14:paraId="7D019E28" w14:textId="77777777" w:rsidR="00C94FFB" w:rsidRDefault="00C94F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19E2C" w14:textId="77777777" w:rsidR="00F43E9E" w:rsidRDefault="00F43E9E">
    <w:pPr>
      <w:pStyle w:val="Textoindependiente"/>
      <w:spacing w:line="14" w:lineRule="auto"/>
      <w:rPr>
        <w:b w:val="0"/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19E2D" w14:textId="77777777" w:rsidR="00F43E9E" w:rsidRDefault="00F43E9E">
    <w:pPr>
      <w:pStyle w:val="Textoindependiente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19E2E" w14:textId="77777777" w:rsidR="00F43E9E" w:rsidRDefault="00F43E9E">
    <w:pPr>
      <w:pStyle w:val="Textoindependiente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19E2F" w14:textId="77777777" w:rsidR="00F43E9E" w:rsidRDefault="00F43E9E">
    <w:pPr>
      <w:pStyle w:val="Textoindependiente"/>
      <w:spacing w:line="14" w:lineRule="auto"/>
      <w:rPr>
        <w:b w:val="0"/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19E30" w14:textId="77777777" w:rsidR="00F43E9E" w:rsidRDefault="00F43E9E">
    <w:pPr>
      <w:pStyle w:val="Textoindependiente"/>
      <w:spacing w:line="14" w:lineRule="auto"/>
      <w:rPr>
        <w:b w:val="0"/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19E31" w14:textId="77777777" w:rsidR="00F43E9E" w:rsidRDefault="00F43E9E">
    <w:pPr>
      <w:pStyle w:val="Textoindependiente"/>
      <w:spacing w:line="14" w:lineRule="auto"/>
      <w:rPr>
        <w:b w:val="0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8D60D9"/>
    <w:multiLevelType w:val="hybridMultilevel"/>
    <w:tmpl w:val="460C85DA"/>
    <w:lvl w:ilvl="0" w:tplc="8E90AE0E">
      <w:numFmt w:val="bullet"/>
      <w:lvlText w:val=""/>
      <w:lvlJc w:val="left"/>
      <w:pPr>
        <w:ind w:left="837" w:hanging="363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BDB0AA76">
      <w:numFmt w:val="bullet"/>
      <w:lvlText w:val="•"/>
      <w:lvlJc w:val="left"/>
      <w:pPr>
        <w:ind w:left="1238" w:hanging="363"/>
      </w:pPr>
      <w:rPr>
        <w:rFonts w:hint="default"/>
        <w:lang w:val="es-ES" w:eastAsia="en-US" w:bidi="ar-SA"/>
      </w:rPr>
    </w:lvl>
    <w:lvl w:ilvl="2" w:tplc="1426500E">
      <w:numFmt w:val="bullet"/>
      <w:lvlText w:val="•"/>
      <w:lvlJc w:val="left"/>
      <w:pPr>
        <w:ind w:left="1636" w:hanging="363"/>
      </w:pPr>
      <w:rPr>
        <w:rFonts w:hint="default"/>
        <w:lang w:val="es-ES" w:eastAsia="en-US" w:bidi="ar-SA"/>
      </w:rPr>
    </w:lvl>
    <w:lvl w:ilvl="3" w:tplc="7D1C31E2">
      <w:numFmt w:val="bullet"/>
      <w:lvlText w:val="•"/>
      <w:lvlJc w:val="left"/>
      <w:pPr>
        <w:ind w:left="2034" w:hanging="363"/>
      </w:pPr>
      <w:rPr>
        <w:rFonts w:hint="default"/>
        <w:lang w:val="es-ES" w:eastAsia="en-US" w:bidi="ar-SA"/>
      </w:rPr>
    </w:lvl>
    <w:lvl w:ilvl="4" w:tplc="2E1C42B0">
      <w:numFmt w:val="bullet"/>
      <w:lvlText w:val="•"/>
      <w:lvlJc w:val="left"/>
      <w:pPr>
        <w:ind w:left="2432" w:hanging="363"/>
      </w:pPr>
      <w:rPr>
        <w:rFonts w:hint="default"/>
        <w:lang w:val="es-ES" w:eastAsia="en-US" w:bidi="ar-SA"/>
      </w:rPr>
    </w:lvl>
    <w:lvl w:ilvl="5" w:tplc="DA8235AC">
      <w:numFmt w:val="bullet"/>
      <w:lvlText w:val="•"/>
      <w:lvlJc w:val="left"/>
      <w:pPr>
        <w:ind w:left="2831" w:hanging="363"/>
      </w:pPr>
      <w:rPr>
        <w:rFonts w:hint="default"/>
        <w:lang w:val="es-ES" w:eastAsia="en-US" w:bidi="ar-SA"/>
      </w:rPr>
    </w:lvl>
    <w:lvl w:ilvl="6" w:tplc="997E10FC">
      <w:numFmt w:val="bullet"/>
      <w:lvlText w:val="•"/>
      <w:lvlJc w:val="left"/>
      <w:pPr>
        <w:ind w:left="3229" w:hanging="363"/>
      </w:pPr>
      <w:rPr>
        <w:rFonts w:hint="default"/>
        <w:lang w:val="es-ES" w:eastAsia="en-US" w:bidi="ar-SA"/>
      </w:rPr>
    </w:lvl>
    <w:lvl w:ilvl="7" w:tplc="1682F0E6">
      <w:numFmt w:val="bullet"/>
      <w:lvlText w:val="•"/>
      <w:lvlJc w:val="left"/>
      <w:pPr>
        <w:ind w:left="3627" w:hanging="363"/>
      </w:pPr>
      <w:rPr>
        <w:rFonts w:hint="default"/>
        <w:lang w:val="es-ES" w:eastAsia="en-US" w:bidi="ar-SA"/>
      </w:rPr>
    </w:lvl>
    <w:lvl w:ilvl="8" w:tplc="676C1250">
      <w:numFmt w:val="bullet"/>
      <w:lvlText w:val="•"/>
      <w:lvlJc w:val="left"/>
      <w:pPr>
        <w:ind w:left="4025" w:hanging="363"/>
      </w:pPr>
      <w:rPr>
        <w:rFonts w:hint="default"/>
        <w:lang w:val="es-ES" w:eastAsia="en-US" w:bidi="ar-SA"/>
      </w:rPr>
    </w:lvl>
  </w:abstractNum>
  <w:abstractNum w:abstractNumId="1" w15:restartNumberingAfterBreak="0">
    <w:nsid w:val="365A6811"/>
    <w:multiLevelType w:val="hybridMultilevel"/>
    <w:tmpl w:val="1FD22102"/>
    <w:lvl w:ilvl="0" w:tplc="A73E8E2E">
      <w:numFmt w:val="bullet"/>
      <w:lvlText w:val="-"/>
      <w:lvlJc w:val="left"/>
      <w:pPr>
        <w:ind w:left="115" w:hanging="135"/>
      </w:pPr>
      <w:rPr>
        <w:rFonts w:ascii="Times New Roman" w:eastAsia="Times New Roman" w:hAnsi="Times New Roman" w:cs="Times New Roman" w:hint="default"/>
        <w:w w:val="97"/>
        <w:sz w:val="22"/>
        <w:szCs w:val="22"/>
        <w:lang w:val="es-ES" w:eastAsia="en-US" w:bidi="ar-SA"/>
      </w:rPr>
    </w:lvl>
    <w:lvl w:ilvl="1" w:tplc="F3E2EEBA">
      <w:numFmt w:val="bullet"/>
      <w:lvlText w:val="o"/>
      <w:lvlJc w:val="left"/>
      <w:pPr>
        <w:ind w:left="835" w:hanging="360"/>
      </w:pPr>
      <w:rPr>
        <w:rFonts w:ascii="Courier New" w:eastAsia="Courier New" w:hAnsi="Courier New" w:cs="Courier New" w:hint="default"/>
        <w:w w:val="91"/>
        <w:sz w:val="20"/>
        <w:szCs w:val="20"/>
        <w:lang w:val="es-ES" w:eastAsia="en-US" w:bidi="ar-SA"/>
      </w:rPr>
    </w:lvl>
    <w:lvl w:ilvl="2" w:tplc="FEB279C6">
      <w:numFmt w:val="bullet"/>
      <w:lvlText w:val="•"/>
      <w:lvlJc w:val="left"/>
      <w:pPr>
        <w:ind w:left="996" w:hanging="360"/>
      </w:pPr>
      <w:rPr>
        <w:rFonts w:hint="default"/>
        <w:lang w:val="es-ES" w:eastAsia="en-US" w:bidi="ar-SA"/>
      </w:rPr>
    </w:lvl>
    <w:lvl w:ilvl="3" w:tplc="472AABE2">
      <w:numFmt w:val="bullet"/>
      <w:lvlText w:val="•"/>
      <w:lvlJc w:val="left"/>
      <w:pPr>
        <w:ind w:left="1153" w:hanging="360"/>
      </w:pPr>
      <w:rPr>
        <w:rFonts w:hint="default"/>
        <w:lang w:val="es-ES" w:eastAsia="en-US" w:bidi="ar-SA"/>
      </w:rPr>
    </w:lvl>
    <w:lvl w:ilvl="4" w:tplc="6CFC6AD4">
      <w:numFmt w:val="bullet"/>
      <w:lvlText w:val="•"/>
      <w:lvlJc w:val="left"/>
      <w:pPr>
        <w:ind w:left="1309" w:hanging="360"/>
      </w:pPr>
      <w:rPr>
        <w:rFonts w:hint="default"/>
        <w:lang w:val="es-ES" w:eastAsia="en-US" w:bidi="ar-SA"/>
      </w:rPr>
    </w:lvl>
    <w:lvl w:ilvl="5" w:tplc="D99016F2">
      <w:numFmt w:val="bullet"/>
      <w:lvlText w:val="•"/>
      <w:lvlJc w:val="left"/>
      <w:pPr>
        <w:ind w:left="1466" w:hanging="360"/>
      </w:pPr>
      <w:rPr>
        <w:rFonts w:hint="default"/>
        <w:lang w:val="es-ES" w:eastAsia="en-US" w:bidi="ar-SA"/>
      </w:rPr>
    </w:lvl>
    <w:lvl w:ilvl="6" w:tplc="88FE04EC">
      <w:numFmt w:val="bullet"/>
      <w:lvlText w:val="•"/>
      <w:lvlJc w:val="left"/>
      <w:pPr>
        <w:ind w:left="1622" w:hanging="360"/>
      </w:pPr>
      <w:rPr>
        <w:rFonts w:hint="default"/>
        <w:lang w:val="es-ES" w:eastAsia="en-US" w:bidi="ar-SA"/>
      </w:rPr>
    </w:lvl>
    <w:lvl w:ilvl="7" w:tplc="342E581E">
      <w:numFmt w:val="bullet"/>
      <w:lvlText w:val="•"/>
      <w:lvlJc w:val="left"/>
      <w:pPr>
        <w:ind w:left="1779" w:hanging="360"/>
      </w:pPr>
      <w:rPr>
        <w:rFonts w:hint="default"/>
        <w:lang w:val="es-ES" w:eastAsia="en-US" w:bidi="ar-SA"/>
      </w:rPr>
    </w:lvl>
    <w:lvl w:ilvl="8" w:tplc="01BAB184">
      <w:numFmt w:val="bullet"/>
      <w:lvlText w:val="•"/>
      <w:lvlJc w:val="left"/>
      <w:pPr>
        <w:ind w:left="1935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3F962287"/>
    <w:multiLevelType w:val="hybridMultilevel"/>
    <w:tmpl w:val="B6CC4950"/>
    <w:lvl w:ilvl="0" w:tplc="F1A61230">
      <w:start w:val="2"/>
      <w:numFmt w:val="decimal"/>
      <w:lvlText w:val="%1."/>
      <w:lvlJc w:val="left"/>
      <w:pPr>
        <w:ind w:left="341" w:hanging="22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s-ES" w:eastAsia="en-US" w:bidi="ar-SA"/>
      </w:rPr>
    </w:lvl>
    <w:lvl w:ilvl="1" w:tplc="2ADCB01A">
      <w:numFmt w:val="bullet"/>
      <w:lvlText w:val=""/>
      <w:lvlJc w:val="left"/>
      <w:pPr>
        <w:ind w:left="837" w:hanging="363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2" w:tplc="81F886DC">
      <w:numFmt w:val="bullet"/>
      <w:lvlText w:val="•"/>
      <w:lvlJc w:val="left"/>
      <w:pPr>
        <w:ind w:left="1282" w:hanging="363"/>
      </w:pPr>
      <w:rPr>
        <w:rFonts w:hint="default"/>
        <w:lang w:val="es-ES" w:eastAsia="en-US" w:bidi="ar-SA"/>
      </w:rPr>
    </w:lvl>
    <w:lvl w:ilvl="3" w:tplc="2E02711C">
      <w:numFmt w:val="bullet"/>
      <w:lvlText w:val="•"/>
      <w:lvlJc w:val="left"/>
      <w:pPr>
        <w:ind w:left="1724" w:hanging="363"/>
      </w:pPr>
      <w:rPr>
        <w:rFonts w:hint="default"/>
        <w:lang w:val="es-ES" w:eastAsia="en-US" w:bidi="ar-SA"/>
      </w:rPr>
    </w:lvl>
    <w:lvl w:ilvl="4" w:tplc="D54EBB10">
      <w:numFmt w:val="bullet"/>
      <w:lvlText w:val="•"/>
      <w:lvlJc w:val="left"/>
      <w:pPr>
        <w:ind w:left="2167" w:hanging="363"/>
      </w:pPr>
      <w:rPr>
        <w:rFonts w:hint="default"/>
        <w:lang w:val="es-ES" w:eastAsia="en-US" w:bidi="ar-SA"/>
      </w:rPr>
    </w:lvl>
    <w:lvl w:ilvl="5" w:tplc="F0BC02EA">
      <w:numFmt w:val="bullet"/>
      <w:lvlText w:val="•"/>
      <w:lvlJc w:val="left"/>
      <w:pPr>
        <w:ind w:left="2609" w:hanging="363"/>
      </w:pPr>
      <w:rPr>
        <w:rFonts w:hint="default"/>
        <w:lang w:val="es-ES" w:eastAsia="en-US" w:bidi="ar-SA"/>
      </w:rPr>
    </w:lvl>
    <w:lvl w:ilvl="6" w:tplc="0F4ACA54">
      <w:numFmt w:val="bullet"/>
      <w:lvlText w:val="•"/>
      <w:lvlJc w:val="left"/>
      <w:pPr>
        <w:ind w:left="3052" w:hanging="363"/>
      </w:pPr>
      <w:rPr>
        <w:rFonts w:hint="default"/>
        <w:lang w:val="es-ES" w:eastAsia="en-US" w:bidi="ar-SA"/>
      </w:rPr>
    </w:lvl>
    <w:lvl w:ilvl="7" w:tplc="8A905F38">
      <w:numFmt w:val="bullet"/>
      <w:lvlText w:val="•"/>
      <w:lvlJc w:val="left"/>
      <w:pPr>
        <w:ind w:left="3494" w:hanging="363"/>
      </w:pPr>
      <w:rPr>
        <w:rFonts w:hint="default"/>
        <w:lang w:val="es-ES" w:eastAsia="en-US" w:bidi="ar-SA"/>
      </w:rPr>
    </w:lvl>
    <w:lvl w:ilvl="8" w:tplc="8550DC64">
      <w:numFmt w:val="bullet"/>
      <w:lvlText w:val="•"/>
      <w:lvlJc w:val="left"/>
      <w:pPr>
        <w:ind w:left="3937" w:hanging="363"/>
      </w:pPr>
      <w:rPr>
        <w:rFonts w:hint="default"/>
        <w:lang w:val="es-ES" w:eastAsia="en-US" w:bidi="ar-SA"/>
      </w:rPr>
    </w:lvl>
  </w:abstractNum>
  <w:abstractNum w:abstractNumId="3" w15:restartNumberingAfterBreak="0">
    <w:nsid w:val="46EC07CA"/>
    <w:multiLevelType w:val="hybridMultilevel"/>
    <w:tmpl w:val="F7ECA9BA"/>
    <w:lvl w:ilvl="0" w:tplc="B4BE65C4">
      <w:numFmt w:val="bullet"/>
      <w:lvlText w:val=""/>
      <w:lvlJc w:val="left"/>
      <w:pPr>
        <w:ind w:left="837" w:hanging="363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8DB04638">
      <w:numFmt w:val="bullet"/>
      <w:lvlText w:val="•"/>
      <w:lvlJc w:val="left"/>
      <w:pPr>
        <w:ind w:left="1238" w:hanging="363"/>
      </w:pPr>
      <w:rPr>
        <w:rFonts w:hint="default"/>
        <w:lang w:val="es-ES" w:eastAsia="en-US" w:bidi="ar-SA"/>
      </w:rPr>
    </w:lvl>
    <w:lvl w:ilvl="2" w:tplc="42F2C96A">
      <w:numFmt w:val="bullet"/>
      <w:lvlText w:val="•"/>
      <w:lvlJc w:val="left"/>
      <w:pPr>
        <w:ind w:left="1636" w:hanging="363"/>
      </w:pPr>
      <w:rPr>
        <w:rFonts w:hint="default"/>
        <w:lang w:val="es-ES" w:eastAsia="en-US" w:bidi="ar-SA"/>
      </w:rPr>
    </w:lvl>
    <w:lvl w:ilvl="3" w:tplc="8BFCBDB2">
      <w:numFmt w:val="bullet"/>
      <w:lvlText w:val="•"/>
      <w:lvlJc w:val="left"/>
      <w:pPr>
        <w:ind w:left="2034" w:hanging="363"/>
      </w:pPr>
      <w:rPr>
        <w:rFonts w:hint="default"/>
        <w:lang w:val="es-ES" w:eastAsia="en-US" w:bidi="ar-SA"/>
      </w:rPr>
    </w:lvl>
    <w:lvl w:ilvl="4" w:tplc="D47882D8">
      <w:numFmt w:val="bullet"/>
      <w:lvlText w:val="•"/>
      <w:lvlJc w:val="left"/>
      <w:pPr>
        <w:ind w:left="2432" w:hanging="363"/>
      </w:pPr>
      <w:rPr>
        <w:rFonts w:hint="default"/>
        <w:lang w:val="es-ES" w:eastAsia="en-US" w:bidi="ar-SA"/>
      </w:rPr>
    </w:lvl>
    <w:lvl w:ilvl="5" w:tplc="2F9CC4B4">
      <w:numFmt w:val="bullet"/>
      <w:lvlText w:val="•"/>
      <w:lvlJc w:val="left"/>
      <w:pPr>
        <w:ind w:left="2831" w:hanging="363"/>
      </w:pPr>
      <w:rPr>
        <w:rFonts w:hint="default"/>
        <w:lang w:val="es-ES" w:eastAsia="en-US" w:bidi="ar-SA"/>
      </w:rPr>
    </w:lvl>
    <w:lvl w:ilvl="6" w:tplc="E38AAFBA">
      <w:numFmt w:val="bullet"/>
      <w:lvlText w:val="•"/>
      <w:lvlJc w:val="left"/>
      <w:pPr>
        <w:ind w:left="3229" w:hanging="363"/>
      </w:pPr>
      <w:rPr>
        <w:rFonts w:hint="default"/>
        <w:lang w:val="es-ES" w:eastAsia="en-US" w:bidi="ar-SA"/>
      </w:rPr>
    </w:lvl>
    <w:lvl w:ilvl="7" w:tplc="272AE62A">
      <w:numFmt w:val="bullet"/>
      <w:lvlText w:val="•"/>
      <w:lvlJc w:val="left"/>
      <w:pPr>
        <w:ind w:left="3627" w:hanging="363"/>
      </w:pPr>
      <w:rPr>
        <w:rFonts w:hint="default"/>
        <w:lang w:val="es-ES" w:eastAsia="en-US" w:bidi="ar-SA"/>
      </w:rPr>
    </w:lvl>
    <w:lvl w:ilvl="8" w:tplc="6D20E69A">
      <w:numFmt w:val="bullet"/>
      <w:lvlText w:val="•"/>
      <w:lvlJc w:val="left"/>
      <w:pPr>
        <w:ind w:left="4025" w:hanging="363"/>
      </w:pPr>
      <w:rPr>
        <w:rFonts w:hint="default"/>
        <w:lang w:val="es-ES" w:eastAsia="en-US" w:bidi="ar-SA"/>
      </w:rPr>
    </w:lvl>
  </w:abstractNum>
  <w:abstractNum w:abstractNumId="4" w15:restartNumberingAfterBreak="0">
    <w:nsid w:val="474D099D"/>
    <w:multiLevelType w:val="hybridMultilevel"/>
    <w:tmpl w:val="0CFA25A6"/>
    <w:lvl w:ilvl="0" w:tplc="C5F25584">
      <w:numFmt w:val="bullet"/>
      <w:lvlText w:val=""/>
      <w:lvlJc w:val="left"/>
      <w:pPr>
        <w:ind w:left="377" w:hanging="28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3C9A360C">
      <w:numFmt w:val="bullet"/>
      <w:lvlText w:val="•"/>
      <w:lvlJc w:val="left"/>
      <w:pPr>
        <w:ind w:left="730" w:hanging="284"/>
      </w:pPr>
      <w:rPr>
        <w:rFonts w:hint="default"/>
        <w:lang w:val="es-ES" w:eastAsia="en-US" w:bidi="ar-SA"/>
      </w:rPr>
    </w:lvl>
    <w:lvl w:ilvl="2" w:tplc="C2FCB968">
      <w:numFmt w:val="bullet"/>
      <w:lvlText w:val="•"/>
      <w:lvlJc w:val="left"/>
      <w:pPr>
        <w:ind w:left="1081" w:hanging="284"/>
      </w:pPr>
      <w:rPr>
        <w:rFonts w:hint="default"/>
        <w:lang w:val="es-ES" w:eastAsia="en-US" w:bidi="ar-SA"/>
      </w:rPr>
    </w:lvl>
    <w:lvl w:ilvl="3" w:tplc="606A22EE">
      <w:numFmt w:val="bullet"/>
      <w:lvlText w:val="•"/>
      <w:lvlJc w:val="left"/>
      <w:pPr>
        <w:ind w:left="1432" w:hanging="284"/>
      </w:pPr>
      <w:rPr>
        <w:rFonts w:hint="default"/>
        <w:lang w:val="es-ES" w:eastAsia="en-US" w:bidi="ar-SA"/>
      </w:rPr>
    </w:lvl>
    <w:lvl w:ilvl="4" w:tplc="52BC5A9C">
      <w:numFmt w:val="bullet"/>
      <w:lvlText w:val="•"/>
      <w:lvlJc w:val="left"/>
      <w:pPr>
        <w:ind w:left="1783" w:hanging="284"/>
      </w:pPr>
      <w:rPr>
        <w:rFonts w:hint="default"/>
        <w:lang w:val="es-ES" w:eastAsia="en-US" w:bidi="ar-SA"/>
      </w:rPr>
    </w:lvl>
    <w:lvl w:ilvl="5" w:tplc="A6441480">
      <w:numFmt w:val="bullet"/>
      <w:lvlText w:val="•"/>
      <w:lvlJc w:val="left"/>
      <w:pPr>
        <w:ind w:left="2134" w:hanging="284"/>
      </w:pPr>
      <w:rPr>
        <w:rFonts w:hint="default"/>
        <w:lang w:val="es-ES" w:eastAsia="en-US" w:bidi="ar-SA"/>
      </w:rPr>
    </w:lvl>
    <w:lvl w:ilvl="6" w:tplc="B0346228">
      <w:numFmt w:val="bullet"/>
      <w:lvlText w:val="•"/>
      <w:lvlJc w:val="left"/>
      <w:pPr>
        <w:ind w:left="2484" w:hanging="284"/>
      </w:pPr>
      <w:rPr>
        <w:rFonts w:hint="default"/>
        <w:lang w:val="es-ES" w:eastAsia="en-US" w:bidi="ar-SA"/>
      </w:rPr>
    </w:lvl>
    <w:lvl w:ilvl="7" w:tplc="1F16D91A">
      <w:numFmt w:val="bullet"/>
      <w:lvlText w:val="•"/>
      <w:lvlJc w:val="left"/>
      <w:pPr>
        <w:ind w:left="2835" w:hanging="284"/>
      </w:pPr>
      <w:rPr>
        <w:rFonts w:hint="default"/>
        <w:lang w:val="es-ES" w:eastAsia="en-US" w:bidi="ar-SA"/>
      </w:rPr>
    </w:lvl>
    <w:lvl w:ilvl="8" w:tplc="3C562926">
      <w:numFmt w:val="bullet"/>
      <w:lvlText w:val="•"/>
      <w:lvlJc w:val="left"/>
      <w:pPr>
        <w:ind w:left="3186" w:hanging="284"/>
      </w:pPr>
      <w:rPr>
        <w:rFonts w:hint="default"/>
        <w:lang w:val="es-ES" w:eastAsia="en-US" w:bidi="ar-SA"/>
      </w:rPr>
    </w:lvl>
  </w:abstractNum>
  <w:abstractNum w:abstractNumId="5" w15:restartNumberingAfterBreak="0">
    <w:nsid w:val="4FFC4CBC"/>
    <w:multiLevelType w:val="hybridMultilevel"/>
    <w:tmpl w:val="0D96A6F6"/>
    <w:lvl w:ilvl="0" w:tplc="C542FB9C">
      <w:start w:val="1"/>
      <w:numFmt w:val="decimal"/>
      <w:lvlText w:val="%1."/>
      <w:lvlJc w:val="left"/>
      <w:pPr>
        <w:ind w:left="47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s-ES" w:eastAsia="en-US" w:bidi="ar-SA"/>
      </w:rPr>
    </w:lvl>
    <w:lvl w:ilvl="1" w:tplc="1F008636">
      <w:numFmt w:val="bullet"/>
      <w:lvlText w:val="-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97"/>
        <w:sz w:val="22"/>
        <w:szCs w:val="22"/>
        <w:lang w:val="es-ES" w:eastAsia="en-US" w:bidi="ar-SA"/>
      </w:rPr>
    </w:lvl>
    <w:lvl w:ilvl="2" w:tplc="4692A856">
      <w:numFmt w:val="bullet"/>
      <w:lvlText w:val="•"/>
      <w:lvlJc w:val="left"/>
      <w:pPr>
        <w:ind w:left="1782" w:hanging="360"/>
      </w:pPr>
      <w:rPr>
        <w:rFonts w:hint="default"/>
        <w:lang w:val="es-ES" w:eastAsia="en-US" w:bidi="ar-SA"/>
      </w:rPr>
    </w:lvl>
    <w:lvl w:ilvl="3" w:tplc="8F6CA72C">
      <w:numFmt w:val="bullet"/>
      <w:lvlText w:val="•"/>
      <w:lvlJc w:val="left"/>
      <w:pPr>
        <w:ind w:left="2724" w:hanging="360"/>
      </w:pPr>
      <w:rPr>
        <w:rFonts w:hint="default"/>
        <w:lang w:val="es-ES" w:eastAsia="en-US" w:bidi="ar-SA"/>
      </w:rPr>
    </w:lvl>
    <w:lvl w:ilvl="4" w:tplc="AE0A6A88">
      <w:numFmt w:val="bullet"/>
      <w:lvlText w:val="•"/>
      <w:lvlJc w:val="left"/>
      <w:pPr>
        <w:ind w:left="3666" w:hanging="360"/>
      </w:pPr>
      <w:rPr>
        <w:rFonts w:hint="default"/>
        <w:lang w:val="es-ES" w:eastAsia="en-US" w:bidi="ar-SA"/>
      </w:rPr>
    </w:lvl>
    <w:lvl w:ilvl="5" w:tplc="59E2C9EA">
      <w:numFmt w:val="bullet"/>
      <w:lvlText w:val="•"/>
      <w:lvlJc w:val="left"/>
      <w:pPr>
        <w:ind w:left="4609" w:hanging="360"/>
      </w:pPr>
      <w:rPr>
        <w:rFonts w:hint="default"/>
        <w:lang w:val="es-ES" w:eastAsia="en-US" w:bidi="ar-SA"/>
      </w:rPr>
    </w:lvl>
    <w:lvl w:ilvl="6" w:tplc="8E26B9D6">
      <w:numFmt w:val="bullet"/>
      <w:lvlText w:val="•"/>
      <w:lvlJc w:val="left"/>
      <w:pPr>
        <w:ind w:left="5551" w:hanging="360"/>
      </w:pPr>
      <w:rPr>
        <w:rFonts w:hint="default"/>
        <w:lang w:val="es-ES" w:eastAsia="en-US" w:bidi="ar-SA"/>
      </w:rPr>
    </w:lvl>
    <w:lvl w:ilvl="7" w:tplc="BA4EF4B8">
      <w:numFmt w:val="bullet"/>
      <w:lvlText w:val="•"/>
      <w:lvlJc w:val="left"/>
      <w:pPr>
        <w:ind w:left="6493" w:hanging="360"/>
      </w:pPr>
      <w:rPr>
        <w:rFonts w:hint="default"/>
        <w:lang w:val="es-ES" w:eastAsia="en-US" w:bidi="ar-SA"/>
      </w:rPr>
    </w:lvl>
    <w:lvl w:ilvl="8" w:tplc="E2D80134">
      <w:numFmt w:val="bullet"/>
      <w:lvlText w:val="•"/>
      <w:lvlJc w:val="left"/>
      <w:pPr>
        <w:ind w:left="7436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5B6A3425"/>
    <w:multiLevelType w:val="hybridMultilevel"/>
    <w:tmpl w:val="6CEABE6C"/>
    <w:lvl w:ilvl="0" w:tplc="EDD8FDC6">
      <w:start w:val="1"/>
      <w:numFmt w:val="decimal"/>
      <w:lvlText w:val="%1."/>
      <w:lvlJc w:val="left"/>
      <w:pPr>
        <w:ind w:left="341" w:hanging="22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s-ES" w:eastAsia="en-US" w:bidi="ar-SA"/>
      </w:rPr>
    </w:lvl>
    <w:lvl w:ilvl="1" w:tplc="2F486C9C">
      <w:numFmt w:val="bullet"/>
      <w:lvlText w:val=""/>
      <w:lvlJc w:val="left"/>
      <w:pPr>
        <w:ind w:left="837" w:hanging="363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2" w:tplc="033209CC">
      <w:numFmt w:val="bullet"/>
      <w:lvlText w:val="•"/>
      <w:lvlJc w:val="left"/>
      <w:pPr>
        <w:ind w:left="1282" w:hanging="363"/>
      </w:pPr>
      <w:rPr>
        <w:rFonts w:hint="default"/>
        <w:lang w:val="es-ES" w:eastAsia="en-US" w:bidi="ar-SA"/>
      </w:rPr>
    </w:lvl>
    <w:lvl w:ilvl="3" w:tplc="3C2CE230">
      <w:numFmt w:val="bullet"/>
      <w:lvlText w:val="•"/>
      <w:lvlJc w:val="left"/>
      <w:pPr>
        <w:ind w:left="1724" w:hanging="363"/>
      </w:pPr>
      <w:rPr>
        <w:rFonts w:hint="default"/>
        <w:lang w:val="es-ES" w:eastAsia="en-US" w:bidi="ar-SA"/>
      </w:rPr>
    </w:lvl>
    <w:lvl w:ilvl="4" w:tplc="CAA46FFA">
      <w:numFmt w:val="bullet"/>
      <w:lvlText w:val="•"/>
      <w:lvlJc w:val="left"/>
      <w:pPr>
        <w:ind w:left="2167" w:hanging="363"/>
      </w:pPr>
      <w:rPr>
        <w:rFonts w:hint="default"/>
        <w:lang w:val="es-ES" w:eastAsia="en-US" w:bidi="ar-SA"/>
      </w:rPr>
    </w:lvl>
    <w:lvl w:ilvl="5" w:tplc="6978BD4A">
      <w:numFmt w:val="bullet"/>
      <w:lvlText w:val="•"/>
      <w:lvlJc w:val="left"/>
      <w:pPr>
        <w:ind w:left="2609" w:hanging="363"/>
      </w:pPr>
      <w:rPr>
        <w:rFonts w:hint="default"/>
        <w:lang w:val="es-ES" w:eastAsia="en-US" w:bidi="ar-SA"/>
      </w:rPr>
    </w:lvl>
    <w:lvl w:ilvl="6" w:tplc="67C43C5A">
      <w:numFmt w:val="bullet"/>
      <w:lvlText w:val="•"/>
      <w:lvlJc w:val="left"/>
      <w:pPr>
        <w:ind w:left="3052" w:hanging="363"/>
      </w:pPr>
      <w:rPr>
        <w:rFonts w:hint="default"/>
        <w:lang w:val="es-ES" w:eastAsia="en-US" w:bidi="ar-SA"/>
      </w:rPr>
    </w:lvl>
    <w:lvl w:ilvl="7" w:tplc="CAD6023E">
      <w:numFmt w:val="bullet"/>
      <w:lvlText w:val="•"/>
      <w:lvlJc w:val="left"/>
      <w:pPr>
        <w:ind w:left="3494" w:hanging="363"/>
      </w:pPr>
      <w:rPr>
        <w:rFonts w:hint="default"/>
        <w:lang w:val="es-ES" w:eastAsia="en-US" w:bidi="ar-SA"/>
      </w:rPr>
    </w:lvl>
    <w:lvl w:ilvl="8" w:tplc="584CF612">
      <w:numFmt w:val="bullet"/>
      <w:lvlText w:val="•"/>
      <w:lvlJc w:val="left"/>
      <w:pPr>
        <w:ind w:left="3937" w:hanging="363"/>
      </w:pPr>
      <w:rPr>
        <w:rFonts w:hint="default"/>
        <w:lang w:val="es-ES" w:eastAsia="en-US" w:bidi="ar-SA"/>
      </w:rPr>
    </w:lvl>
  </w:abstractNum>
  <w:abstractNum w:abstractNumId="7" w15:restartNumberingAfterBreak="0">
    <w:nsid w:val="629B2601"/>
    <w:multiLevelType w:val="hybridMultilevel"/>
    <w:tmpl w:val="6AEA1234"/>
    <w:lvl w:ilvl="0" w:tplc="9498F9AC">
      <w:numFmt w:val="bullet"/>
      <w:lvlText w:val=""/>
      <w:lvlJc w:val="left"/>
      <w:pPr>
        <w:ind w:left="837" w:hanging="363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E280C8E6">
      <w:numFmt w:val="bullet"/>
      <w:lvlText w:val="•"/>
      <w:lvlJc w:val="left"/>
      <w:pPr>
        <w:ind w:left="1238" w:hanging="363"/>
      </w:pPr>
      <w:rPr>
        <w:rFonts w:hint="default"/>
        <w:lang w:val="es-ES" w:eastAsia="en-US" w:bidi="ar-SA"/>
      </w:rPr>
    </w:lvl>
    <w:lvl w:ilvl="2" w:tplc="B6101832">
      <w:numFmt w:val="bullet"/>
      <w:lvlText w:val="•"/>
      <w:lvlJc w:val="left"/>
      <w:pPr>
        <w:ind w:left="1636" w:hanging="363"/>
      </w:pPr>
      <w:rPr>
        <w:rFonts w:hint="default"/>
        <w:lang w:val="es-ES" w:eastAsia="en-US" w:bidi="ar-SA"/>
      </w:rPr>
    </w:lvl>
    <w:lvl w:ilvl="3" w:tplc="7C5A1076">
      <w:numFmt w:val="bullet"/>
      <w:lvlText w:val="•"/>
      <w:lvlJc w:val="left"/>
      <w:pPr>
        <w:ind w:left="2034" w:hanging="363"/>
      </w:pPr>
      <w:rPr>
        <w:rFonts w:hint="default"/>
        <w:lang w:val="es-ES" w:eastAsia="en-US" w:bidi="ar-SA"/>
      </w:rPr>
    </w:lvl>
    <w:lvl w:ilvl="4" w:tplc="C46AB134">
      <w:numFmt w:val="bullet"/>
      <w:lvlText w:val="•"/>
      <w:lvlJc w:val="left"/>
      <w:pPr>
        <w:ind w:left="2432" w:hanging="363"/>
      </w:pPr>
      <w:rPr>
        <w:rFonts w:hint="default"/>
        <w:lang w:val="es-ES" w:eastAsia="en-US" w:bidi="ar-SA"/>
      </w:rPr>
    </w:lvl>
    <w:lvl w:ilvl="5" w:tplc="9F16B800">
      <w:numFmt w:val="bullet"/>
      <w:lvlText w:val="•"/>
      <w:lvlJc w:val="left"/>
      <w:pPr>
        <w:ind w:left="2831" w:hanging="363"/>
      </w:pPr>
      <w:rPr>
        <w:rFonts w:hint="default"/>
        <w:lang w:val="es-ES" w:eastAsia="en-US" w:bidi="ar-SA"/>
      </w:rPr>
    </w:lvl>
    <w:lvl w:ilvl="6" w:tplc="56B826CC">
      <w:numFmt w:val="bullet"/>
      <w:lvlText w:val="•"/>
      <w:lvlJc w:val="left"/>
      <w:pPr>
        <w:ind w:left="3229" w:hanging="363"/>
      </w:pPr>
      <w:rPr>
        <w:rFonts w:hint="default"/>
        <w:lang w:val="es-ES" w:eastAsia="en-US" w:bidi="ar-SA"/>
      </w:rPr>
    </w:lvl>
    <w:lvl w:ilvl="7" w:tplc="AAE826F8">
      <w:numFmt w:val="bullet"/>
      <w:lvlText w:val="•"/>
      <w:lvlJc w:val="left"/>
      <w:pPr>
        <w:ind w:left="3627" w:hanging="363"/>
      </w:pPr>
      <w:rPr>
        <w:rFonts w:hint="default"/>
        <w:lang w:val="es-ES" w:eastAsia="en-US" w:bidi="ar-SA"/>
      </w:rPr>
    </w:lvl>
    <w:lvl w:ilvl="8" w:tplc="457AEC3E">
      <w:numFmt w:val="bullet"/>
      <w:lvlText w:val="•"/>
      <w:lvlJc w:val="left"/>
      <w:pPr>
        <w:ind w:left="4025" w:hanging="363"/>
      </w:pPr>
      <w:rPr>
        <w:rFonts w:hint="default"/>
        <w:lang w:val="es-ES" w:eastAsia="en-US" w:bidi="ar-SA"/>
      </w:rPr>
    </w:lvl>
  </w:abstractNum>
  <w:abstractNum w:abstractNumId="8" w15:restartNumberingAfterBreak="0">
    <w:nsid w:val="6F8A57D1"/>
    <w:multiLevelType w:val="hybridMultilevel"/>
    <w:tmpl w:val="8AEAB9DA"/>
    <w:lvl w:ilvl="0" w:tplc="6B285A00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231408DA">
      <w:numFmt w:val="bullet"/>
      <w:lvlText w:val="•"/>
      <w:lvlJc w:val="left"/>
      <w:pPr>
        <w:ind w:left="1218" w:hanging="360"/>
      </w:pPr>
      <w:rPr>
        <w:rFonts w:hint="default"/>
        <w:lang w:val="es-ES" w:eastAsia="en-US" w:bidi="ar-SA"/>
      </w:rPr>
    </w:lvl>
    <w:lvl w:ilvl="2" w:tplc="FDB817F2">
      <w:numFmt w:val="bullet"/>
      <w:lvlText w:val="•"/>
      <w:lvlJc w:val="left"/>
      <w:pPr>
        <w:ind w:left="1617" w:hanging="360"/>
      </w:pPr>
      <w:rPr>
        <w:rFonts w:hint="default"/>
        <w:lang w:val="es-ES" w:eastAsia="en-US" w:bidi="ar-SA"/>
      </w:rPr>
    </w:lvl>
    <w:lvl w:ilvl="3" w:tplc="1946D0D2">
      <w:numFmt w:val="bullet"/>
      <w:lvlText w:val="•"/>
      <w:lvlJc w:val="left"/>
      <w:pPr>
        <w:ind w:left="2015" w:hanging="360"/>
      </w:pPr>
      <w:rPr>
        <w:rFonts w:hint="default"/>
        <w:lang w:val="es-ES" w:eastAsia="en-US" w:bidi="ar-SA"/>
      </w:rPr>
    </w:lvl>
    <w:lvl w:ilvl="4" w:tplc="83D62378">
      <w:numFmt w:val="bullet"/>
      <w:lvlText w:val="•"/>
      <w:lvlJc w:val="left"/>
      <w:pPr>
        <w:ind w:left="2414" w:hanging="360"/>
      </w:pPr>
      <w:rPr>
        <w:rFonts w:hint="default"/>
        <w:lang w:val="es-ES" w:eastAsia="en-US" w:bidi="ar-SA"/>
      </w:rPr>
    </w:lvl>
    <w:lvl w:ilvl="5" w:tplc="31528374">
      <w:numFmt w:val="bullet"/>
      <w:lvlText w:val="•"/>
      <w:lvlJc w:val="left"/>
      <w:pPr>
        <w:ind w:left="2812" w:hanging="360"/>
      </w:pPr>
      <w:rPr>
        <w:rFonts w:hint="default"/>
        <w:lang w:val="es-ES" w:eastAsia="en-US" w:bidi="ar-SA"/>
      </w:rPr>
    </w:lvl>
    <w:lvl w:ilvl="6" w:tplc="582043E6">
      <w:numFmt w:val="bullet"/>
      <w:lvlText w:val="•"/>
      <w:lvlJc w:val="left"/>
      <w:pPr>
        <w:ind w:left="3211" w:hanging="360"/>
      </w:pPr>
      <w:rPr>
        <w:rFonts w:hint="default"/>
        <w:lang w:val="es-ES" w:eastAsia="en-US" w:bidi="ar-SA"/>
      </w:rPr>
    </w:lvl>
    <w:lvl w:ilvl="7" w:tplc="2FAE7C90">
      <w:numFmt w:val="bullet"/>
      <w:lvlText w:val="•"/>
      <w:lvlJc w:val="left"/>
      <w:pPr>
        <w:ind w:left="3609" w:hanging="360"/>
      </w:pPr>
      <w:rPr>
        <w:rFonts w:hint="default"/>
        <w:lang w:val="es-ES" w:eastAsia="en-US" w:bidi="ar-SA"/>
      </w:rPr>
    </w:lvl>
    <w:lvl w:ilvl="8" w:tplc="3C888C50">
      <w:numFmt w:val="bullet"/>
      <w:lvlText w:val="•"/>
      <w:lvlJc w:val="left"/>
      <w:pPr>
        <w:ind w:left="4008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78912D86"/>
    <w:multiLevelType w:val="hybridMultilevel"/>
    <w:tmpl w:val="74EE717E"/>
    <w:lvl w:ilvl="0" w:tplc="87D69C68">
      <w:numFmt w:val="bullet"/>
      <w:lvlText w:val="-"/>
      <w:lvlJc w:val="left"/>
      <w:pPr>
        <w:ind w:left="115" w:hanging="224"/>
      </w:pPr>
      <w:rPr>
        <w:rFonts w:ascii="Times New Roman" w:eastAsia="Times New Roman" w:hAnsi="Times New Roman" w:cs="Times New Roman" w:hint="default"/>
        <w:w w:val="97"/>
        <w:sz w:val="22"/>
        <w:szCs w:val="22"/>
        <w:lang w:val="es-ES" w:eastAsia="en-US" w:bidi="ar-SA"/>
      </w:rPr>
    </w:lvl>
    <w:lvl w:ilvl="1" w:tplc="C6880B80">
      <w:numFmt w:val="bullet"/>
      <w:lvlText w:val="•"/>
      <w:lvlJc w:val="left"/>
      <w:pPr>
        <w:ind w:left="332" w:hanging="224"/>
      </w:pPr>
      <w:rPr>
        <w:rFonts w:hint="default"/>
        <w:lang w:val="es-ES" w:eastAsia="en-US" w:bidi="ar-SA"/>
      </w:rPr>
    </w:lvl>
    <w:lvl w:ilvl="2" w:tplc="B09A83B0">
      <w:numFmt w:val="bullet"/>
      <w:lvlText w:val="•"/>
      <w:lvlJc w:val="left"/>
      <w:pPr>
        <w:ind w:left="545" w:hanging="224"/>
      </w:pPr>
      <w:rPr>
        <w:rFonts w:hint="default"/>
        <w:lang w:val="es-ES" w:eastAsia="en-US" w:bidi="ar-SA"/>
      </w:rPr>
    </w:lvl>
    <w:lvl w:ilvl="3" w:tplc="907C8FAA">
      <w:numFmt w:val="bullet"/>
      <w:lvlText w:val="•"/>
      <w:lvlJc w:val="left"/>
      <w:pPr>
        <w:ind w:left="758" w:hanging="224"/>
      </w:pPr>
      <w:rPr>
        <w:rFonts w:hint="default"/>
        <w:lang w:val="es-ES" w:eastAsia="en-US" w:bidi="ar-SA"/>
      </w:rPr>
    </w:lvl>
    <w:lvl w:ilvl="4" w:tplc="066260CA">
      <w:numFmt w:val="bullet"/>
      <w:lvlText w:val="•"/>
      <w:lvlJc w:val="left"/>
      <w:pPr>
        <w:ind w:left="971" w:hanging="224"/>
      </w:pPr>
      <w:rPr>
        <w:rFonts w:hint="default"/>
        <w:lang w:val="es-ES" w:eastAsia="en-US" w:bidi="ar-SA"/>
      </w:rPr>
    </w:lvl>
    <w:lvl w:ilvl="5" w:tplc="8F38D4A6">
      <w:numFmt w:val="bullet"/>
      <w:lvlText w:val="•"/>
      <w:lvlJc w:val="left"/>
      <w:pPr>
        <w:ind w:left="1184" w:hanging="224"/>
      </w:pPr>
      <w:rPr>
        <w:rFonts w:hint="default"/>
        <w:lang w:val="es-ES" w:eastAsia="en-US" w:bidi="ar-SA"/>
      </w:rPr>
    </w:lvl>
    <w:lvl w:ilvl="6" w:tplc="921261D8">
      <w:numFmt w:val="bullet"/>
      <w:lvlText w:val="•"/>
      <w:lvlJc w:val="left"/>
      <w:pPr>
        <w:ind w:left="1397" w:hanging="224"/>
      </w:pPr>
      <w:rPr>
        <w:rFonts w:hint="default"/>
        <w:lang w:val="es-ES" w:eastAsia="en-US" w:bidi="ar-SA"/>
      </w:rPr>
    </w:lvl>
    <w:lvl w:ilvl="7" w:tplc="17D8000A">
      <w:numFmt w:val="bullet"/>
      <w:lvlText w:val="•"/>
      <w:lvlJc w:val="left"/>
      <w:pPr>
        <w:ind w:left="1610" w:hanging="224"/>
      </w:pPr>
      <w:rPr>
        <w:rFonts w:hint="default"/>
        <w:lang w:val="es-ES" w:eastAsia="en-US" w:bidi="ar-SA"/>
      </w:rPr>
    </w:lvl>
    <w:lvl w:ilvl="8" w:tplc="DF1E074E">
      <w:numFmt w:val="bullet"/>
      <w:lvlText w:val="•"/>
      <w:lvlJc w:val="left"/>
      <w:pPr>
        <w:ind w:left="1823" w:hanging="224"/>
      </w:pPr>
      <w:rPr>
        <w:rFonts w:hint="default"/>
        <w:lang w:val="es-ES" w:eastAsia="en-US" w:bidi="ar-SA"/>
      </w:rPr>
    </w:lvl>
  </w:abstractNum>
  <w:num w:numId="1" w16cid:durableId="986738802">
    <w:abstractNumId w:val="8"/>
  </w:num>
  <w:num w:numId="2" w16cid:durableId="1508061563">
    <w:abstractNumId w:val="2"/>
  </w:num>
  <w:num w:numId="3" w16cid:durableId="1808666240">
    <w:abstractNumId w:val="1"/>
  </w:num>
  <w:num w:numId="4" w16cid:durableId="1268386517">
    <w:abstractNumId w:val="6"/>
  </w:num>
  <w:num w:numId="5" w16cid:durableId="1373654408">
    <w:abstractNumId w:val="7"/>
  </w:num>
  <w:num w:numId="6" w16cid:durableId="180974407">
    <w:abstractNumId w:val="3"/>
  </w:num>
  <w:num w:numId="7" w16cid:durableId="704326545">
    <w:abstractNumId w:val="0"/>
  </w:num>
  <w:num w:numId="8" w16cid:durableId="633562792">
    <w:abstractNumId w:val="9"/>
  </w:num>
  <w:num w:numId="9" w16cid:durableId="197859636">
    <w:abstractNumId w:val="5"/>
  </w:num>
  <w:num w:numId="10" w16cid:durableId="12210960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43E9E"/>
    <w:rsid w:val="002D6036"/>
    <w:rsid w:val="00455D34"/>
    <w:rsid w:val="0068440E"/>
    <w:rsid w:val="00C94FFB"/>
    <w:rsid w:val="00F4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;"/>
  <w14:docId w14:val="7D019CB1"/>
  <w15:docId w15:val="{F19D73D5-5DFD-4821-B43E-02036210B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spacing w:before="80"/>
      <w:ind w:left="144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</w:rPr>
  </w:style>
  <w:style w:type="paragraph" w:styleId="Prrafodelista">
    <w:name w:val="List Paragraph"/>
    <w:basedOn w:val="Normal"/>
    <w:uiPriority w:val="1"/>
    <w:qFormat/>
    <w:pPr>
      <w:spacing w:before="126"/>
      <w:ind w:left="476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2D603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6036"/>
    <w:rPr>
      <w:rFonts w:ascii="Tahoma" w:eastAsia="Times New Roman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8440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8440E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8440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8440E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yperlink" Target="http://www.minedu.gob.pe/curriculo/pdf/curriculo-nacional-de-la-educacion-basica.pdf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eader" Target="header1.xml"/><Relationship Id="rId12" Type="http://schemas.openxmlformats.org/officeDocument/2006/relationships/hyperlink" Target="http://www.youtube.c/" TargetMode="External"/><Relationship Id="rId17" Type="http://schemas.openxmlformats.org/officeDocument/2006/relationships/hyperlink" Target="https://www.youtube.com/watch?app=desktop&amp;v=Ff197WzZVX8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5.xml"/><Relationship Id="rId29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image" Target="media/image2.jpeg"/><Relationship Id="rId19" Type="http://schemas.openxmlformats.org/officeDocument/2006/relationships/hyperlink" Target="http://www.minedu.gob.pe/curriculo/pdf/programa-curricular-educacion-primaria.pdf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1102</Words>
  <Characters>6064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Segundo Juan Tucto Quispe</dc:creator>
  <cp:lastModifiedBy>SEGUNDO JUAN TUCTO QUISPE</cp:lastModifiedBy>
  <cp:revision>4</cp:revision>
  <cp:lastPrinted>2023-10-31T04:55:00Z</cp:lastPrinted>
  <dcterms:created xsi:type="dcterms:W3CDTF">2023-10-31T04:49:00Z</dcterms:created>
  <dcterms:modified xsi:type="dcterms:W3CDTF">2024-07-31T02:22:00Z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2023-10-31T00:00:00Z</vt:filetime>
  </property>
</Properties>
</file>