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0A531" w14:textId="77777777" w:rsidR="001208A7" w:rsidRPr="00FE13A3" w:rsidRDefault="001208A7" w:rsidP="001208A7">
      <w:pPr>
        <w:pStyle w:val="Encabezad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FE13A3">
        <w:rPr>
          <w:rFonts w:ascii="Times New Roman" w:hAnsi="Times New Roman" w:cs="Times New Roman"/>
          <w:b/>
          <w:sz w:val="36"/>
          <w:szCs w:val="24"/>
        </w:rPr>
        <w:t>Actividad N°3.2: “Modelamos nuestras metas”</w:t>
      </w:r>
    </w:p>
    <w:tbl>
      <w:tblPr>
        <w:tblStyle w:val="Tablaconcuadrcula"/>
        <w:tblW w:w="0" w:type="auto"/>
        <w:tblInd w:w="-572" w:type="dxa"/>
        <w:tblLook w:val="04A0" w:firstRow="1" w:lastRow="0" w:firstColumn="1" w:lastColumn="0" w:noHBand="0" w:noVBand="1"/>
      </w:tblPr>
      <w:tblGrid>
        <w:gridCol w:w="3111"/>
        <w:gridCol w:w="2543"/>
        <w:gridCol w:w="1979"/>
        <w:gridCol w:w="2680"/>
      </w:tblGrid>
      <w:tr w:rsidR="00DE6C19" w:rsidRPr="00FE13A3" w14:paraId="48075665" w14:textId="77777777" w:rsidTr="00D77A85">
        <w:tc>
          <w:tcPr>
            <w:tcW w:w="3111" w:type="dxa"/>
            <w:shd w:val="clear" w:color="auto" w:fill="BFBFBF" w:themeFill="background1" w:themeFillShade="BF"/>
          </w:tcPr>
          <w:p w14:paraId="63D30C8B" w14:textId="77777777" w:rsidR="00D31B9F" w:rsidRPr="00FE13A3" w:rsidRDefault="00D31B9F" w:rsidP="00DE6C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Área</w:t>
            </w:r>
          </w:p>
        </w:tc>
        <w:tc>
          <w:tcPr>
            <w:tcW w:w="2543" w:type="dxa"/>
          </w:tcPr>
          <w:p w14:paraId="329512E1" w14:textId="77777777" w:rsidR="00D31B9F" w:rsidRPr="00FE13A3" w:rsidRDefault="00D31B9F" w:rsidP="00DE6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sz w:val="22"/>
                <w:szCs w:val="22"/>
              </w:rPr>
              <w:t xml:space="preserve">Matemática </w:t>
            </w:r>
          </w:p>
        </w:tc>
        <w:tc>
          <w:tcPr>
            <w:tcW w:w="1979" w:type="dxa"/>
            <w:shd w:val="clear" w:color="auto" w:fill="BFBFBF" w:themeFill="background1" w:themeFillShade="BF"/>
          </w:tcPr>
          <w:p w14:paraId="1C02082C" w14:textId="77777777" w:rsidR="00D31B9F" w:rsidRPr="00FE13A3" w:rsidRDefault="00D31B9F" w:rsidP="00DE6C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Grado y Sección</w:t>
            </w:r>
          </w:p>
        </w:tc>
        <w:tc>
          <w:tcPr>
            <w:tcW w:w="2680" w:type="dxa"/>
          </w:tcPr>
          <w:p w14:paraId="15004FF0" w14:textId="5FD12F7C" w:rsidR="00D31B9F" w:rsidRPr="00FE13A3" w:rsidRDefault="001208A7" w:rsidP="00DE6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02707E" w:rsidRPr="00FE13A3">
              <w:rPr>
                <w:rFonts w:ascii="Times New Roman" w:hAnsi="Times New Roman" w:cs="Times New Roman"/>
                <w:sz w:val="22"/>
                <w:szCs w:val="22"/>
              </w:rPr>
              <w:t>° “A”</w:t>
            </w:r>
          </w:p>
        </w:tc>
      </w:tr>
      <w:tr w:rsidR="00DE6C19" w:rsidRPr="00FE13A3" w14:paraId="59C32976" w14:textId="77777777" w:rsidTr="00D77A85">
        <w:tc>
          <w:tcPr>
            <w:tcW w:w="3111" w:type="dxa"/>
            <w:shd w:val="clear" w:color="auto" w:fill="BFBFBF" w:themeFill="background1" w:themeFillShade="BF"/>
          </w:tcPr>
          <w:p w14:paraId="5C8A40F9" w14:textId="77777777" w:rsidR="00D31B9F" w:rsidRPr="00FE13A3" w:rsidRDefault="00D31B9F" w:rsidP="00DE6C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2543" w:type="dxa"/>
          </w:tcPr>
          <w:p w14:paraId="3EEB79F5" w14:textId="7F8FC850" w:rsidR="00D31B9F" w:rsidRPr="00FE13A3" w:rsidRDefault="00DE6C19" w:rsidP="001208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208A7" w:rsidRPr="00FE13A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D77A85" w:rsidRPr="00FE13A3">
              <w:rPr>
                <w:rFonts w:ascii="Times New Roman" w:hAnsi="Times New Roman" w:cs="Times New Roman"/>
                <w:sz w:val="22"/>
                <w:szCs w:val="22"/>
              </w:rPr>
              <w:t xml:space="preserve"> – 0</w:t>
            </w:r>
            <w:r w:rsidR="001208A7" w:rsidRPr="00FE13A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D77A85" w:rsidRPr="00FE13A3">
              <w:rPr>
                <w:rFonts w:ascii="Times New Roman" w:hAnsi="Times New Roman" w:cs="Times New Roman"/>
                <w:sz w:val="22"/>
                <w:szCs w:val="22"/>
              </w:rPr>
              <w:t xml:space="preserve"> - 2023</w:t>
            </w:r>
          </w:p>
        </w:tc>
        <w:tc>
          <w:tcPr>
            <w:tcW w:w="1979" w:type="dxa"/>
            <w:shd w:val="clear" w:color="auto" w:fill="BFBFBF" w:themeFill="background1" w:themeFillShade="BF"/>
          </w:tcPr>
          <w:p w14:paraId="6AB27C40" w14:textId="77777777" w:rsidR="00D31B9F" w:rsidRPr="00FE13A3" w:rsidRDefault="00D31B9F" w:rsidP="00DE6C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Duración</w:t>
            </w:r>
          </w:p>
        </w:tc>
        <w:tc>
          <w:tcPr>
            <w:tcW w:w="2680" w:type="dxa"/>
          </w:tcPr>
          <w:p w14:paraId="5C5591B1" w14:textId="750B5244" w:rsidR="00D31B9F" w:rsidRPr="00FE13A3" w:rsidRDefault="00D77A85" w:rsidP="00DE6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="00D31B9F" w:rsidRPr="00FE13A3">
              <w:rPr>
                <w:rFonts w:ascii="Times New Roman" w:hAnsi="Times New Roman" w:cs="Times New Roman"/>
                <w:sz w:val="22"/>
                <w:szCs w:val="22"/>
              </w:rPr>
              <w:t xml:space="preserve"> min</w:t>
            </w:r>
          </w:p>
        </w:tc>
      </w:tr>
      <w:tr w:rsidR="00DE6C19" w:rsidRPr="00FE13A3" w14:paraId="5C9B09F3" w14:textId="77777777" w:rsidTr="00D77A85">
        <w:tc>
          <w:tcPr>
            <w:tcW w:w="3111" w:type="dxa"/>
            <w:shd w:val="clear" w:color="auto" w:fill="BFBFBF" w:themeFill="background1" w:themeFillShade="BF"/>
          </w:tcPr>
          <w:p w14:paraId="2F1A7EDE" w14:textId="77777777" w:rsidR="00D31B9F" w:rsidRPr="00FE13A3" w:rsidRDefault="00D31B9F" w:rsidP="00DE6C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Docente </w:t>
            </w:r>
          </w:p>
        </w:tc>
        <w:tc>
          <w:tcPr>
            <w:tcW w:w="7202" w:type="dxa"/>
            <w:gridSpan w:val="3"/>
          </w:tcPr>
          <w:p w14:paraId="2681CCD0" w14:textId="28AA3219" w:rsidR="00D31B9F" w:rsidRPr="00FE13A3" w:rsidRDefault="00DE6C19" w:rsidP="00DE6C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Patricia Vera Quispe </w:t>
            </w:r>
          </w:p>
        </w:tc>
      </w:tr>
    </w:tbl>
    <w:p w14:paraId="2E0C59F8" w14:textId="37582A3B" w:rsidR="00D31B9F" w:rsidRPr="00FE13A3" w:rsidRDefault="00D31B9F" w:rsidP="00DE6C19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FE13A3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APRENDIZAJE ESPERADO:</w:t>
      </w:r>
      <w:r w:rsidR="0030784A" w:rsidRPr="00FE13A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tbl>
      <w:tblPr>
        <w:tblW w:w="5413" w:type="pct"/>
        <w:tblInd w:w="-60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4"/>
        <w:gridCol w:w="3906"/>
        <w:gridCol w:w="2462"/>
        <w:gridCol w:w="465"/>
        <w:gridCol w:w="1474"/>
        <w:gridCol w:w="1352"/>
      </w:tblGrid>
      <w:tr w:rsidR="00FE13A3" w:rsidRPr="00FE13A3" w14:paraId="185AACE5" w14:textId="77777777" w:rsidTr="00FE13A3">
        <w:trPr>
          <w:trHeight w:val="502"/>
        </w:trPr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145B5" w14:textId="77777777" w:rsidR="00FE13A3" w:rsidRPr="00FE13A3" w:rsidRDefault="00FE13A3" w:rsidP="00DE6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Competencia</w:t>
            </w:r>
          </w:p>
        </w:tc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58A8A" w14:textId="61EEDA4F" w:rsidR="00FE13A3" w:rsidRPr="00FE13A3" w:rsidRDefault="00FE13A3" w:rsidP="00DE6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Capacidades</w:t>
            </w:r>
          </w:p>
        </w:tc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09512" w14:textId="77777777" w:rsidR="00FE13A3" w:rsidRPr="00FE13A3" w:rsidRDefault="00FE13A3" w:rsidP="00DE6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Criterios de Evaluación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38B37" w14:textId="77777777" w:rsidR="00FE13A3" w:rsidRPr="00FE13A3" w:rsidRDefault="00FE13A3" w:rsidP="00DE6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Evidencia de aprendizaje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06EE1" w14:textId="77777777" w:rsidR="00FE13A3" w:rsidRPr="00FE13A3" w:rsidRDefault="00FE13A3" w:rsidP="00DE6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Instrumento de Evaluación</w:t>
            </w:r>
          </w:p>
        </w:tc>
      </w:tr>
      <w:tr w:rsidR="00FE13A3" w:rsidRPr="00FE13A3" w14:paraId="3CBB67F2" w14:textId="77777777" w:rsidTr="00FE13A3">
        <w:trPr>
          <w:trHeight w:val="2646"/>
        </w:trPr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78A1B" w14:textId="2D22CC06" w:rsidR="00FE13A3" w:rsidRPr="00FE13A3" w:rsidRDefault="00FE13A3" w:rsidP="001208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color w:val="000000" w:themeColor="text1"/>
                <w:sz w:val="18"/>
              </w:rPr>
              <w:t>Resuelve problemas de regularidad y cambio</w:t>
            </w:r>
          </w:p>
        </w:tc>
        <w:tc>
          <w:tcPr>
            <w:tcW w:w="1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26E5E" w14:textId="77777777" w:rsidR="00FE13A3" w:rsidRPr="00FE13A3" w:rsidRDefault="00FE13A3" w:rsidP="00FE13A3">
            <w:pPr>
              <w:tabs>
                <w:tab w:val="left" w:pos="3703"/>
              </w:tabs>
              <w:spacing w:before="1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FE13A3">
              <w:rPr>
                <w:rFonts w:ascii="Times New Roman" w:hAnsi="Times New Roman" w:cs="Times New Roman"/>
                <w:b/>
                <w:i/>
                <w:color w:val="00B0F0"/>
                <w:sz w:val="24"/>
                <w:szCs w:val="24"/>
              </w:rPr>
              <w:t>Traduce datos</w:t>
            </w:r>
            <w:r w:rsidRPr="00FE13A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y condiciones a </w:t>
            </w:r>
            <w:r w:rsidRPr="00FE13A3">
              <w:rPr>
                <w:rFonts w:ascii="Times New Roman" w:hAnsi="Times New Roman" w:cs="Times New Roman"/>
                <w:b/>
                <w:i/>
                <w:color w:val="00B0F0"/>
                <w:sz w:val="24"/>
                <w:szCs w:val="24"/>
              </w:rPr>
              <w:t>expresiones algebraicas y gráficas</w:t>
            </w:r>
            <w:r w:rsidRPr="00FE13A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</w:t>
            </w:r>
          </w:p>
          <w:p w14:paraId="2140F221" w14:textId="77777777" w:rsidR="00FE13A3" w:rsidRPr="00FE13A3" w:rsidRDefault="00FE13A3" w:rsidP="00FE13A3">
            <w:pPr>
              <w:tabs>
                <w:tab w:val="left" w:pos="3703"/>
              </w:tabs>
              <w:spacing w:before="140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• Comunica</w:t>
            </w:r>
            <w:r w:rsidRPr="00FE13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su comprensión sobre las </w:t>
            </w:r>
            <w:r w:rsidRPr="00FE13A3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relaciones algebraicas</w:t>
            </w:r>
            <w:r w:rsidRPr="00FE13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14:paraId="539597A1" w14:textId="77777777" w:rsidR="00FE13A3" w:rsidRPr="00FE13A3" w:rsidRDefault="00FE13A3" w:rsidP="00FE13A3">
            <w:pPr>
              <w:tabs>
                <w:tab w:val="left" w:pos="3703"/>
              </w:tabs>
              <w:spacing w:before="1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FE13A3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Usa estrategias</w:t>
            </w:r>
            <w:r w:rsidRPr="00FE13A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y procedimientos para encontrar </w:t>
            </w:r>
            <w:r w:rsidRPr="00FE13A3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equivalencias y reglas generales</w:t>
            </w:r>
            <w:r w:rsidRPr="00FE13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B1CC97" w14:textId="2CE6EBCF" w:rsidR="00FE13A3" w:rsidRPr="00FE13A3" w:rsidRDefault="00FE13A3" w:rsidP="00DE6C19">
            <w:pPr>
              <w:pStyle w:val="Prrafodelista"/>
              <w:spacing w:after="0" w:line="240" w:lineRule="auto"/>
              <w:ind w:left="34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FE13A3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>Argumenta afirmaciones</w:t>
            </w:r>
            <w:r w:rsidRPr="00FE13A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sobre relaciones de </w:t>
            </w:r>
            <w:r w:rsidRPr="00FE13A3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>cambio y equivalencia</w:t>
            </w:r>
          </w:p>
        </w:tc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7B080" w14:textId="77777777" w:rsidR="00FE13A3" w:rsidRPr="00FE13A3" w:rsidRDefault="00FE13A3" w:rsidP="00DE6C19">
            <w:pPr>
              <w:pStyle w:val="Prrafodelista"/>
              <w:spacing w:after="0" w:line="240" w:lineRule="auto"/>
              <w:ind w:left="34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Establecí </w:t>
            </w:r>
            <w:r w:rsidRPr="00FE13A3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relaciones de datos con expresiones matemáticas</w:t>
            </w:r>
          </w:p>
          <w:p w14:paraId="7126F443" w14:textId="77777777" w:rsidR="00FE13A3" w:rsidRPr="00FE13A3" w:rsidRDefault="00FE13A3" w:rsidP="00DE6C19">
            <w:pPr>
              <w:pStyle w:val="Prrafodelista"/>
              <w:spacing w:after="0" w:line="240" w:lineRule="auto"/>
              <w:ind w:left="34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Determine valores de expresiones matemáticas</w:t>
            </w:r>
          </w:p>
          <w:p w14:paraId="09C3FDF9" w14:textId="77777777" w:rsidR="00FE13A3" w:rsidRPr="00FE13A3" w:rsidRDefault="00FE13A3" w:rsidP="00DE6C19">
            <w:pPr>
              <w:pStyle w:val="Prrafodelista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E13A3">
              <w:rPr>
                <w:rFonts w:ascii="Times New Roman" w:eastAsia="Times New Roman" w:hAnsi="Times New Roman" w:cs="Times New Roman"/>
                <w:sz w:val="22"/>
                <w:szCs w:val="22"/>
              </w:rPr>
              <w:t>Empleé procedimientos diversos para resolver problemas de modelamiento</w:t>
            </w:r>
          </w:p>
          <w:p w14:paraId="560E23E1" w14:textId="3EF2E584" w:rsidR="00FE13A3" w:rsidRPr="00FE13A3" w:rsidRDefault="00FE13A3" w:rsidP="00DE6C19">
            <w:pPr>
              <w:pStyle w:val="Prrafodelista"/>
              <w:spacing w:after="0" w:line="240" w:lineRule="auto"/>
              <w:ind w:left="34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Justifiqué el uso de procedimientos matemáticos para la toma de decisiones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33FCF" w14:textId="6AC65886" w:rsidR="00FE13A3" w:rsidRPr="00FE13A3" w:rsidRDefault="0071150B" w:rsidP="00DE6C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</w:rPr>
              <w:t>Papelotes de resolución y soluciones de las fichas de trabajo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3D693" w14:textId="5D842E6F" w:rsidR="00FE13A3" w:rsidRPr="00FE13A3" w:rsidRDefault="00FE13A3" w:rsidP="00DE6C1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color w:val="000000" w:themeColor="text1"/>
                <w:sz w:val="18"/>
              </w:rPr>
              <w:t>Lista de cotejo</w:t>
            </w:r>
          </w:p>
        </w:tc>
      </w:tr>
      <w:tr w:rsidR="00FE13A3" w:rsidRPr="00FE13A3" w14:paraId="27FA22B6" w14:textId="77777777" w:rsidTr="00FE13A3">
        <w:trPr>
          <w:trHeight w:val="258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C8F7EA3" w14:textId="77777777" w:rsidR="00FE13A3" w:rsidRPr="00FE13A3" w:rsidRDefault="00FE13A3" w:rsidP="00DE6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 xml:space="preserve">  Propósito</w:t>
            </w:r>
          </w:p>
        </w:tc>
      </w:tr>
      <w:tr w:rsidR="00FE13A3" w:rsidRPr="00FE13A3" w14:paraId="55BBAD44" w14:textId="77777777" w:rsidTr="00FE13A3">
        <w:trPr>
          <w:trHeight w:val="502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5E62" w14:textId="1EA78BB4" w:rsidR="00FE13A3" w:rsidRPr="00FE13A3" w:rsidRDefault="00FE13A3" w:rsidP="00DE6C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b/>
                <w:sz w:val="24"/>
                <w:szCs w:val="24"/>
              </w:rPr>
              <w:t>Modelar expresiones matemáticas para cumplir nuestras metas.</w:t>
            </w:r>
          </w:p>
        </w:tc>
      </w:tr>
      <w:tr w:rsidR="00FE13A3" w:rsidRPr="00FE13A3" w14:paraId="2A65DAEE" w14:textId="77777777" w:rsidTr="00FE13A3">
        <w:trPr>
          <w:trHeight w:val="258"/>
        </w:trPr>
        <w:tc>
          <w:tcPr>
            <w:tcW w:w="35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BF2F77A" w14:textId="77777777" w:rsidR="00FE13A3" w:rsidRPr="00FE13A3" w:rsidRDefault="00FE13A3" w:rsidP="00DE6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Competencias transversales</w:t>
            </w:r>
          </w:p>
        </w:tc>
        <w:tc>
          <w:tcPr>
            <w:tcW w:w="145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0CBAC4" w14:textId="77777777" w:rsidR="00FE13A3" w:rsidRPr="00FE13A3" w:rsidRDefault="00FE13A3" w:rsidP="00DE6C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Enfoque transversal</w:t>
            </w:r>
          </w:p>
        </w:tc>
      </w:tr>
      <w:tr w:rsidR="00FE13A3" w:rsidRPr="00FE13A3" w14:paraId="1E32D9E8" w14:textId="77777777" w:rsidTr="00FE13A3">
        <w:trPr>
          <w:trHeight w:val="502"/>
        </w:trPr>
        <w:tc>
          <w:tcPr>
            <w:tcW w:w="35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C9B41" w14:textId="77777777" w:rsidR="00FE13A3" w:rsidRPr="00FE13A3" w:rsidRDefault="00FE13A3" w:rsidP="00DE6C1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color w:val="000000" w:themeColor="text1"/>
                <w:sz w:val="18"/>
              </w:rPr>
              <w:t>- Gestiona su aprendizaje de manera autónoma</w:t>
            </w:r>
          </w:p>
          <w:p w14:paraId="4D2CC855" w14:textId="77777777" w:rsidR="00FE13A3" w:rsidRPr="00FE13A3" w:rsidRDefault="00FE13A3" w:rsidP="00DE6C1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color w:val="000000" w:themeColor="text1"/>
                <w:sz w:val="18"/>
              </w:rPr>
              <w:t>- Se desenvuelve en los entornos virtuales generados por las tics</w:t>
            </w:r>
          </w:p>
        </w:tc>
        <w:tc>
          <w:tcPr>
            <w:tcW w:w="145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0E35CD" w14:textId="28D25909" w:rsidR="00FE13A3" w:rsidRPr="00FE13A3" w:rsidRDefault="00FE13A3" w:rsidP="00DE6C19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FE13A3">
              <w:rPr>
                <w:rFonts w:ascii="Times New Roman" w:hAnsi="Times New Roman" w:cs="Times New Roman"/>
                <w:color w:val="000000" w:themeColor="text1"/>
                <w:sz w:val="18"/>
              </w:rPr>
              <w:t>- Enfoque intercultural.</w:t>
            </w:r>
          </w:p>
        </w:tc>
      </w:tr>
    </w:tbl>
    <w:p w14:paraId="764438D7" w14:textId="0FE83CCD" w:rsidR="00D31B9F" w:rsidRPr="00FE13A3" w:rsidRDefault="00BA4A89" w:rsidP="003414AE">
      <w:pPr>
        <w:pStyle w:val="Prrafodelista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FE13A3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="00D31B9F" w:rsidRPr="00FE13A3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SECUENCIA DIDÁCTICA:</w:t>
      </w:r>
    </w:p>
    <w:tbl>
      <w:tblPr>
        <w:tblStyle w:val="Tablaconcuadrcula"/>
        <w:tblW w:w="1124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30"/>
        <w:gridCol w:w="8485"/>
        <w:gridCol w:w="1431"/>
        <w:gridCol w:w="599"/>
      </w:tblGrid>
      <w:tr w:rsidR="00E5714D" w:rsidRPr="00FE13A3" w14:paraId="6D81DB7D" w14:textId="77777777" w:rsidTr="00FE13A3">
        <w:trPr>
          <w:trHeight w:val="385"/>
        </w:trPr>
        <w:tc>
          <w:tcPr>
            <w:tcW w:w="730" w:type="dxa"/>
            <w:shd w:val="clear" w:color="auto" w:fill="BFBFBF" w:themeFill="background1" w:themeFillShade="BF"/>
          </w:tcPr>
          <w:p w14:paraId="32459973" w14:textId="77777777" w:rsidR="00D31B9F" w:rsidRPr="00FE13A3" w:rsidRDefault="00D31B9F" w:rsidP="00DE6C19">
            <w:pPr>
              <w:pStyle w:val="Prrafodelist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8485" w:type="dxa"/>
            <w:shd w:val="clear" w:color="auto" w:fill="BFBFBF" w:themeFill="background1" w:themeFillShade="BF"/>
          </w:tcPr>
          <w:p w14:paraId="331CA8AB" w14:textId="4F40E88F" w:rsidR="00D31B9F" w:rsidRPr="00FE13A3" w:rsidRDefault="00D31B9F" w:rsidP="00DE6C19">
            <w:pPr>
              <w:pStyle w:val="Prrafodelist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Estrategia</w:t>
            </w:r>
            <w:r w:rsidR="00BA4A89"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 Didácticas</w:t>
            </w:r>
          </w:p>
        </w:tc>
        <w:tc>
          <w:tcPr>
            <w:tcW w:w="1431" w:type="dxa"/>
            <w:shd w:val="clear" w:color="auto" w:fill="BFBFBF" w:themeFill="background1" w:themeFillShade="BF"/>
          </w:tcPr>
          <w:p w14:paraId="6D7F846E" w14:textId="62ED6BC2" w:rsidR="00BA4A89" w:rsidRPr="00FE13A3" w:rsidRDefault="00D31B9F" w:rsidP="003414AE">
            <w:pPr>
              <w:pStyle w:val="Prrafodelist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Recursos</w:t>
            </w:r>
            <w:r w:rsidR="00BA4A89" w:rsidRPr="00FE13A3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 y</w:t>
            </w:r>
            <w:r w:rsidR="003414AE" w:rsidRPr="00FE13A3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BA4A89" w:rsidRPr="00FE13A3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Materiales</w:t>
            </w:r>
          </w:p>
        </w:tc>
        <w:tc>
          <w:tcPr>
            <w:tcW w:w="599" w:type="dxa"/>
            <w:shd w:val="clear" w:color="auto" w:fill="BFBFBF" w:themeFill="background1" w:themeFillShade="BF"/>
          </w:tcPr>
          <w:p w14:paraId="500867C5" w14:textId="71264D1E" w:rsidR="00D31B9F" w:rsidRPr="00FE13A3" w:rsidRDefault="00BA4A89" w:rsidP="00DE6C19">
            <w:pPr>
              <w:pStyle w:val="Prrafodelista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2"/>
                <w:szCs w:val="22"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65696943" wp14:editId="1D4912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94725" cy="24765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45" cy="25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714D" w:rsidRPr="00FE13A3" w14:paraId="08C686A7" w14:textId="77777777" w:rsidTr="00FE13A3">
        <w:trPr>
          <w:trHeight w:val="788"/>
        </w:trPr>
        <w:tc>
          <w:tcPr>
            <w:tcW w:w="730" w:type="dxa"/>
          </w:tcPr>
          <w:p w14:paraId="29CE2BF8" w14:textId="77777777" w:rsidR="00D31B9F" w:rsidRPr="00FE13A3" w:rsidRDefault="00D31B9F" w:rsidP="00DE6C19">
            <w:pPr>
              <w:pStyle w:val="Prrafodelista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Inicio</w:t>
            </w:r>
          </w:p>
        </w:tc>
        <w:tc>
          <w:tcPr>
            <w:tcW w:w="8485" w:type="dxa"/>
          </w:tcPr>
          <w:p w14:paraId="40B8A55D" w14:textId="052C89A6" w:rsidR="00C539C5" w:rsidRPr="00FE13A3" w:rsidRDefault="00C539C5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</w:rPr>
              <w:t xml:space="preserve">El docente </w:t>
            </w:r>
            <w:r w:rsidR="003C5780" w:rsidRPr="00FE13A3">
              <w:rPr>
                <w:rFonts w:ascii="Times New Roman" w:hAnsi="Times New Roman" w:cs="Times New Roman"/>
              </w:rPr>
              <w:t>saluda a todos los estudiantes y recuerda los “Acuerdos de Convivencia”.</w:t>
            </w:r>
          </w:p>
          <w:p w14:paraId="74505A53" w14:textId="5AC8DE3F" w:rsidR="008A669D" w:rsidRPr="00FE13A3" w:rsidRDefault="008A669D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</w:rPr>
              <w:t xml:space="preserve">El docente plantea </w:t>
            </w:r>
            <w:r w:rsidR="009F0C89">
              <w:rPr>
                <w:rFonts w:ascii="Times New Roman" w:hAnsi="Times New Roman" w:cs="Times New Roman"/>
              </w:rPr>
              <w:t>reparte el material de trabajo y un estudiante da lectura a la situación significativa</w:t>
            </w:r>
            <w:r w:rsidRPr="00FE13A3">
              <w:rPr>
                <w:rFonts w:ascii="Times New Roman" w:hAnsi="Times New Roman" w:cs="Times New Roman"/>
              </w:rPr>
              <w:t>:</w:t>
            </w:r>
          </w:p>
          <w:p w14:paraId="11B9647B" w14:textId="71FEAAD3" w:rsidR="00D31B9F" w:rsidRPr="00FE13A3" w:rsidRDefault="009F0C89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EC62CD" wp14:editId="62A60081">
                  <wp:extent cx="5314950" cy="2413873"/>
                  <wp:effectExtent l="0" t="0" r="0" b="571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173" t="25378" r="9295" b="8761"/>
                          <a:stretch/>
                        </pic:blipFill>
                        <pic:spPr bwMode="auto">
                          <a:xfrm>
                            <a:off x="0" y="0"/>
                            <a:ext cx="5319233" cy="241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14:paraId="10506BE6" w14:textId="6BAA130B" w:rsidR="00D31B9F" w:rsidRPr="009F0C89" w:rsidRDefault="00D31B9F" w:rsidP="009F0C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0C89">
              <w:rPr>
                <w:rFonts w:ascii="Times New Roman" w:hAnsi="Times New Roman" w:cs="Times New Roman"/>
                <w:sz w:val="22"/>
                <w:szCs w:val="22"/>
              </w:rPr>
              <w:t>Papelotes</w:t>
            </w:r>
            <w:r w:rsidR="001C689F" w:rsidRPr="009F0C89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6A96E1A" w14:textId="1A61E9A3" w:rsidR="001C689F" w:rsidRPr="009F0C89" w:rsidRDefault="009F0C89" w:rsidP="009F0C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0C89">
              <w:rPr>
                <w:rFonts w:ascii="Times New Roman" w:hAnsi="Times New Roman" w:cs="Times New Roman"/>
                <w:sz w:val="22"/>
                <w:szCs w:val="22"/>
              </w:rPr>
              <w:t>Cartulina</w:t>
            </w:r>
          </w:p>
          <w:p w14:paraId="1003A6A0" w14:textId="2D7D4181" w:rsidR="00D31B9F" w:rsidRPr="009F0C89" w:rsidRDefault="00B8692A" w:rsidP="009F0C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F0C89">
              <w:rPr>
                <w:rFonts w:ascii="Times New Roman" w:hAnsi="Times New Roman" w:cs="Times New Roman"/>
                <w:sz w:val="22"/>
                <w:szCs w:val="22"/>
              </w:rPr>
              <w:t>Lista de cotejo.</w:t>
            </w:r>
          </w:p>
        </w:tc>
        <w:tc>
          <w:tcPr>
            <w:tcW w:w="599" w:type="dxa"/>
          </w:tcPr>
          <w:p w14:paraId="771C03B1" w14:textId="6A7C2CF9" w:rsidR="00D31B9F" w:rsidRPr="00FE13A3" w:rsidRDefault="00BA4002" w:rsidP="00DE6C19">
            <w:pPr>
              <w:pStyle w:val="Prrafodelista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  <w:r w:rsidR="001F40EE" w:rsidRPr="00FE13A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</w:t>
            </w:r>
            <w:r w:rsidR="00D31B9F" w:rsidRPr="00FE13A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min</w:t>
            </w:r>
          </w:p>
        </w:tc>
      </w:tr>
      <w:tr w:rsidR="00E5714D" w:rsidRPr="00FE13A3" w14:paraId="7277EBDB" w14:textId="77777777" w:rsidTr="00FE13A3">
        <w:trPr>
          <w:cantSplit/>
          <w:trHeight w:val="1793"/>
        </w:trPr>
        <w:tc>
          <w:tcPr>
            <w:tcW w:w="730" w:type="dxa"/>
            <w:textDirection w:val="btLr"/>
          </w:tcPr>
          <w:p w14:paraId="43287721" w14:textId="77777777" w:rsidR="00D31B9F" w:rsidRPr="00FE13A3" w:rsidRDefault="00D31B9F" w:rsidP="00DE6C19">
            <w:pPr>
              <w:pStyle w:val="Prrafodelista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Desarrollo</w:t>
            </w:r>
          </w:p>
        </w:tc>
        <w:tc>
          <w:tcPr>
            <w:tcW w:w="8485" w:type="dxa"/>
          </w:tcPr>
          <w:p w14:paraId="4830188F" w14:textId="77777777" w:rsidR="009F0C89" w:rsidRDefault="008A669D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</w:rPr>
              <w:t>El</w:t>
            </w:r>
            <w:r w:rsidR="009F0C89">
              <w:rPr>
                <w:rFonts w:ascii="Times New Roman" w:hAnsi="Times New Roman" w:cs="Times New Roman"/>
              </w:rPr>
              <w:t xml:space="preserve"> docente les proyecta los siguientes videos:</w:t>
            </w:r>
          </w:p>
          <w:p w14:paraId="1550AEF5" w14:textId="782B0375" w:rsidR="009F0C89" w:rsidRDefault="009F0C89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t xml:space="preserve"> </w:t>
            </w:r>
            <w:hyperlink r:id="rId10" w:history="1">
              <w:r w:rsidRPr="006B60E4">
                <w:rPr>
                  <w:rStyle w:val="Hipervnculo"/>
                  <w:rFonts w:ascii="Times New Roman" w:hAnsi="Times New Roman" w:cs="Times New Roman"/>
                </w:rPr>
                <w:t>https://www.youtube.com/watch?v=Of1490doP8c&amp;t=335s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53093B8" w14:textId="19629E4F" w:rsidR="009F0C89" w:rsidRDefault="008C0238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="009F0C89" w:rsidRPr="006B60E4">
                <w:rPr>
                  <w:rStyle w:val="Hipervnculo"/>
                  <w:rFonts w:ascii="Times New Roman" w:hAnsi="Times New Roman" w:cs="Times New Roman"/>
                </w:rPr>
                <w:t>https://www.youtube.com/watch?v=0Ri9nRFrZU8</w:t>
              </w:r>
            </w:hyperlink>
            <w:r w:rsidR="009F0C89">
              <w:rPr>
                <w:rFonts w:ascii="Times New Roman" w:hAnsi="Times New Roman" w:cs="Times New Roman"/>
              </w:rPr>
              <w:t xml:space="preserve"> </w:t>
            </w:r>
          </w:p>
          <w:p w14:paraId="775FF0B2" w14:textId="1D9DB2F4" w:rsidR="009F0C89" w:rsidRDefault="009F0C89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 docente proyecta estas imágenes en la pizarra, los estudiantes seleccionan deseos tachándolos en la pizarra.</w:t>
            </w:r>
          </w:p>
          <w:p w14:paraId="2015CBE9" w14:textId="77777777" w:rsidR="009F0C89" w:rsidRDefault="009F0C89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es-PE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90FA17B" wp14:editId="36C3E392">
                  <wp:extent cx="4562474" cy="24384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0191" t="11783" r="8447" b="10876"/>
                          <a:stretch/>
                        </pic:blipFill>
                        <pic:spPr bwMode="auto">
                          <a:xfrm>
                            <a:off x="0" y="0"/>
                            <a:ext cx="4566150" cy="244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F6C8FF" w14:textId="24DD4CA0" w:rsidR="00BA4002" w:rsidRDefault="00BA4002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es-PE"/>
              </w:rPr>
            </w:pPr>
            <w:r>
              <w:rPr>
                <w:rFonts w:ascii="Times New Roman" w:hAnsi="Times New Roman" w:cs="Times New Roman"/>
                <w:noProof/>
                <w:lang w:eastAsia="es-PE"/>
              </w:rPr>
              <w:t>El docente reparte las preguntas a cada equupo de trabajo, que presentaran en una exposicion en la siguiente clase.</w:t>
            </w:r>
          </w:p>
          <w:p w14:paraId="58D15A29" w14:textId="24CC3AC7" w:rsidR="00BA4002" w:rsidRDefault="00BA4002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es-PE"/>
              </w:rPr>
            </w:pPr>
            <w:r>
              <w:rPr>
                <w:rFonts w:ascii="Times New Roman" w:hAnsi="Times New Roman" w:cs="Times New Roman"/>
                <w:noProof/>
                <w:lang w:eastAsia="es-PE"/>
              </w:rPr>
              <w:t>El docente se apersona a los equipos para apoyar en su resolucion y conclusuones de trabajo, ante dustas que surgen en cadad situacion.</w:t>
            </w:r>
          </w:p>
          <w:p w14:paraId="5C740D4D" w14:textId="6D159CCE" w:rsidR="00BA4002" w:rsidRDefault="00BA4002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es-PE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12D8A36" wp14:editId="64EF5758">
                  <wp:extent cx="4514850" cy="20478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682" t="20846" r="9805" b="14200"/>
                          <a:stretch/>
                        </pic:blipFill>
                        <pic:spPr bwMode="auto">
                          <a:xfrm>
                            <a:off x="0" y="0"/>
                            <a:ext cx="4518487" cy="204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958CAA" w14:textId="7F3C7F36" w:rsidR="00FD04B1" w:rsidRPr="00FE13A3" w:rsidRDefault="00FD04B1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es-PE"/>
              </w:rPr>
            </w:pPr>
            <w:r w:rsidRPr="00FE13A3">
              <w:rPr>
                <w:rFonts w:ascii="Times New Roman" w:hAnsi="Times New Roman" w:cs="Times New Roman"/>
                <w:noProof/>
                <w:lang w:eastAsia="es-PE"/>
              </w:rPr>
              <w:t xml:space="preserve">El docente acompaña a cada uno de los equipos de trabajo </w:t>
            </w:r>
            <w:r w:rsidR="00CB4849" w:rsidRPr="00FE13A3">
              <w:rPr>
                <w:rFonts w:ascii="Times New Roman" w:hAnsi="Times New Roman" w:cs="Times New Roman"/>
                <w:noProof/>
                <w:lang w:eastAsia="es-PE"/>
              </w:rPr>
              <w:t>y plantea la</w:t>
            </w:r>
            <w:r w:rsidRPr="00FE13A3">
              <w:rPr>
                <w:rFonts w:ascii="Times New Roman" w:hAnsi="Times New Roman" w:cs="Times New Roman"/>
                <w:noProof/>
                <w:lang w:eastAsia="es-PE"/>
              </w:rPr>
              <w:t xml:space="preserve"> siguiente</w:t>
            </w:r>
            <w:r w:rsidR="00CB4849" w:rsidRPr="00FE13A3">
              <w:rPr>
                <w:rFonts w:ascii="Times New Roman" w:hAnsi="Times New Roman" w:cs="Times New Roman"/>
                <w:noProof/>
                <w:lang w:eastAsia="es-PE"/>
              </w:rPr>
              <w:t xml:space="preserve"> interrogante</w:t>
            </w:r>
            <w:r w:rsidRPr="00FE13A3">
              <w:rPr>
                <w:rFonts w:ascii="Times New Roman" w:hAnsi="Times New Roman" w:cs="Times New Roman"/>
                <w:noProof/>
                <w:lang w:eastAsia="es-PE"/>
              </w:rPr>
              <w:t>:</w:t>
            </w:r>
          </w:p>
          <w:p w14:paraId="34424614" w14:textId="77777777" w:rsidR="00FD04B1" w:rsidRPr="00FE13A3" w:rsidRDefault="00FD04B1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es-PE"/>
              </w:rPr>
            </w:pPr>
            <w:r w:rsidRPr="00FE13A3">
              <w:rPr>
                <w:rFonts w:ascii="Times New Roman" w:hAnsi="Times New Roman" w:cs="Times New Roman"/>
                <w:noProof/>
                <w:lang w:eastAsia="es-PE"/>
              </w:rPr>
              <w:t>¿Qué estrategias están utilizando para resolver la situación significativa?</w:t>
            </w:r>
          </w:p>
          <w:p w14:paraId="7B89C939" w14:textId="3F76F956" w:rsidR="00E93563" w:rsidRPr="00FE13A3" w:rsidRDefault="00FD04B1" w:rsidP="00BA40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lang w:eastAsia="es-PE"/>
              </w:rPr>
            </w:pPr>
            <w:r w:rsidRPr="00FE13A3">
              <w:rPr>
                <w:rFonts w:ascii="Times New Roman" w:hAnsi="Times New Roman" w:cs="Times New Roman"/>
                <w:noProof/>
                <w:lang w:eastAsia="es-PE"/>
              </w:rPr>
              <w:t xml:space="preserve">El docente recoje los papelotes de cada equipo </w:t>
            </w:r>
            <w:r w:rsidR="00BA4002">
              <w:rPr>
                <w:rFonts w:ascii="Times New Roman" w:hAnsi="Times New Roman" w:cs="Times New Roman"/>
                <w:noProof/>
                <w:lang w:eastAsia="es-PE"/>
              </w:rPr>
              <w:t>para la exposion en la siguiente clase</w:t>
            </w:r>
          </w:p>
        </w:tc>
        <w:tc>
          <w:tcPr>
            <w:tcW w:w="1431" w:type="dxa"/>
          </w:tcPr>
          <w:p w14:paraId="6FF97A54" w14:textId="77777777" w:rsidR="00D31B9F" w:rsidRPr="00BA4002" w:rsidRDefault="00D31B9F" w:rsidP="00BA4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A4002">
              <w:rPr>
                <w:rFonts w:ascii="Times New Roman" w:hAnsi="Times New Roman" w:cs="Times New Roman"/>
                <w:sz w:val="22"/>
                <w:szCs w:val="22"/>
              </w:rPr>
              <w:t>Papelotes</w:t>
            </w:r>
          </w:p>
          <w:p w14:paraId="3FF52284" w14:textId="588D8CC3" w:rsidR="00D31B9F" w:rsidRPr="00BA4002" w:rsidRDefault="00D31B9F" w:rsidP="00BA4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A4002">
              <w:rPr>
                <w:rFonts w:ascii="Times New Roman" w:hAnsi="Times New Roman" w:cs="Times New Roman"/>
                <w:sz w:val="22"/>
                <w:szCs w:val="22"/>
              </w:rPr>
              <w:t xml:space="preserve">Ficha de </w:t>
            </w:r>
            <w:r w:rsidR="00B8692A" w:rsidRPr="00BA4002">
              <w:rPr>
                <w:rFonts w:ascii="Times New Roman" w:hAnsi="Times New Roman" w:cs="Times New Roman"/>
                <w:sz w:val="22"/>
                <w:szCs w:val="22"/>
              </w:rPr>
              <w:t>actividades.</w:t>
            </w:r>
          </w:p>
          <w:p w14:paraId="1A60D959" w14:textId="12E46E36" w:rsidR="00D31B9F" w:rsidRPr="00FE13A3" w:rsidRDefault="00B8692A" w:rsidP="00BA4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A4002">
              <w:rPr>
                <w:rFonts w:ascii="Times New Roman" w:hAnsi="Times New Roman" w:cs="Times New Roman"/>
                <w:sz w:val="22"/>
                <w:szCs w:val="22"/>
              </w:rPr>
              <w:t>Lista de cotejo.</w:t>
            </w:r>
          </w:p>
        </w:tc>
        <w:tc>
          <w:tcPr>
            <w:tcW w:w="599" w:type="dxa"/>
          </w:tcPr>
          <w:p w14:paraId="107EFB35" w14:textId="01BF89B7" w:rsidR="00D31B9F" w:rsidRPr="00FE13A3" w:rsidRDefault="00BA4002" w:rsidP="00DE6C19">
            <w:pPr>
              <w:pStyle w:val="Prrafodelista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  <w:r w:rsidR="00340DFD" w:rsidRPr="00FE13A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</w:t>
            </w:r>
            <w:r w:rsidR="00D31B9F" w:rsidRPr="00FE13A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min</w:t>
            </w:r>
          </w:p>
        </w:tc>
      </w:tr>
      <w:tr w:rsidR="00E5714D" w:rsidRPr="00FE13A3" w14:paraId="5BB76AE2" w14:textId="77777777" w:rsidTr="00FE13A3">
        <w:trPr>
          <w:cantSplit/>
          <w:trHeight w:val="1369"/>
        </w:trPr>
        <w:tc>
          <w:tcPr>
            <w:tcW w:w="730" w:type="dxa"/>
            <w:textDirection w:val="btLr"/>
          </w:tcPr>
          <w:p w14:paraId="7DA014F6" w14:textId="727CAE09" w:rsidR="00D31B9F" w:rsidRPr="00FE13A3" w:rsidRDefault="00D31B9F" w:rsidP="00DE6C19">
            <w:pPr>
              <w:pStyle w:val="Prrafodelista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Cierre</w:t>
            </w:r>
          </w:p>
        </w:tc>
        <w:tc>
          <w:tcPr>
            <w:tcW w:w="8485" w:type="dxa"/>
          </w:tcPr>
          <w:p w14:paraId="14E6D34C" w14:textId="77777777" w:rsidR="00B8692A" w:rsidRPr="00FE13A3" w:rsidRDefault="00B8692A" w:rsidP="00DE6C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</w:rPr>
              <w:t>Docente y estudiantes analizan las respuestas consignadas en los papelotes.</w:t>
            </w:r>
          </w:p>
          <w:p w14:paraId="47961425" w14:textId="494D6E7A" w:rsidR="00B8692A" w:rsidRPr="00FE13A3" w:rsidRDefault="00B8692A" w:rsidP="00DE6C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</w:rPr>
              <w:t>El docente anota en su lista de cotejo la participación de los estudiantes.</w:t>
            </w:r>
          </w:p>
          <w:p w14:paraId="19F37A1B" w14:textId="4725F1D4" w:rsidR="00B8692A" w:rsidRPr="00FE13A3" w:rsidRDefault="00B8692A" w:rsidP="00DE6C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</w:rPr>
              <w:t>El docente plantea las siguientes interrogantes:</w:t>
            </w:r>
          </w:p>
          <w:p w14:paraId="2CA020B9" w14:textId="51EDE44D" w:rsidR="00B8692A" w:rsidRPr="00FE13A3" w:rsidRDefault="00B8692A" w:rsidP="00DE6C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</w:rPr>
              <w:t xml:space="preserve">¿Qué dificultades tuvimos para resolver la situación significativa? </w:t>
            </w:r>
          </w:p>
          <w:p w14:paraId="1614148E" w14:textId="00F763E2" w:rsidR="00B8692A" w:rsidRPr="00FE13A3" w:rsidRDefault="00B8692A" w:rsidP="00DE6C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</w:rPr>
              <w:t>¿Se podrá resolver de otra manera la situación significativa?</w:t>
            </w:r>
            <w:r w:rsidRPr="00FE13A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1B6539AB" w14:textId="77777777" w:rsidR="00B8692A" w:rsidRPr="00FE13A3" w:rsidRDefault="00B8692A" w:rsidP="00DE6C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</w:rPr>
              <w:t>¿Se habrá logrado el propósito de la clase? ¿De qué manera?</w:t>
            </w:r>
          </w:p>
          <w:p w14:paraId="156223CC" w14:textId="1C46DAF4" w:rsidR="00B8692A" w:rsidRPr="00FE13A3" w:rsidRDefault="00B8692A" w:rsidP="00DE6C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</w:rPr>
              <w:t>¿Para qué nos servirá lo que hemos aprendido?</w:t>
            </w:r>
          </w:p>
          <w:p w14:paraId="7D8A2C0D" w14:textId="100EA118" w:rsidR="005D7E02" w:rsidRPr="00FE13A3" w:rsidRDefault="00B8692A" w:rsidP="00DE6C1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</w:rPr>
              <w:t>Finalmente, el docente pide a los estudiantes que desarrollen en sus cuadernos la tarea que se encuentra en la Ficha de actividades.</w:t>
            </w:r>
          </w:p>
        </w:tc>
        <w:tc>
          <w:tcPr>
            <w:tcW w:w="1431" w:type="dxa"/>
          </w:tcPr>
          <w:p w14:paraId="60093417" w14:textId="05B43E32" w:rsidR="005F1F98" w:rsidRPr="00FE13A3" w:rsidRDefault="001F40EE" w:rsidP="00DE6C19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9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sz w:val="22"/>
                <w:szCs w:val="22"/>
              </w:rPr>
              <w:t>Lista de cotejo</w:t>
            </w:r>
          </w:p>
        </w:tc>
        <w:tc>
          <w:tcPr>
            <w:tcW w:w="599" w:type="dxa"/>
          </w:tcPr>
          <w:p w14:paraId="5C203C55" w14:textId="15C64215" w:rsidR="00D31B9F" w:rsidRPr="00FE13A3" w:rsidRDefault="00BA4002" w:rsidP="00DE6C19">
            <w:pPr>
              <w:pStyle w:val="Prrafodelista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  <w:r w:rsidR="00340DFD" w:rsidRPr="00FE13A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</w:t>
            </w:r>
            <w:r w:rsidR="00D31B9F" w:rsidRPr="00FE13A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min</w:t>
            </w:r>
          </w:p>
        </w:tc>
      </w:tr>
    </w:tbl>
    <w:p w14:paraId="361C5878" w14:textId="4EA872B9" w:rsidR="008E2564" w:rsidRPr="00FE13A3" w:rsidRDefault="008E2564" w:rsidP="003414A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FE13A3">
        <w:rPr>
          <w:rFonts w:ascii="Times New Roman" w:hAnsi="Times New Roman" w:cs="Times New Roman"/>
          <w:sz w:val="18"/>
          <w:szCs w:val="16"/>
        </w:rPr>
        <w:t>San Juan el Alto, 1</w:t>
      </w:r>
      <w:r w:rsidR="00FE13A3">
        <w:rPr>
          <w:rFonts w:ascii="Times New Roman" w:hAnsi="Times New Roman" w:cs="Times New Roman"/>
          <w:sz w:val="18"/>
          <w:szCs w:val="16"/>
        </w:rPr>
        <w:t>5</w:t>
      </w:r>
      <w:r w:rsidRPr="00FE13A3">
        <w:rPr>
          <w:rFonts w:ascii="Times New Roman" w:hAnsi="Times New Roman" w:cs="Times New Roman"/>
          <w:sz w:val="18"/>
          <w:szCs w:val="16"/>
        </w:rPr>
        <w:t xml:space="preserve"> </w:t>
      </w:r>
      <w:r w:rsidR="00FE13A3">
        <w:rPr>
          <w:rFonts w:ascii="Times New Roman" w:hAnsi="Times New Roman" w:cs="Times New Roman"/>
          <w:sz w:val="18"/>
          <w:szCs w:val="16"/>
        </w:rPr>
        <w:t>setiembre</w:t>
      </w:r>
      <w:r w:rsidRPr="00FE13A3">
        <w:rPr>
          <w:rFonts w:ascii="Times New Roman" w:hAnsi="Times New Roman" w:cs="Times New Roman"/>
          <w:sz w:val="18"/>
          <w:szCs w:val="16"/>
        </w:rPr>
        <w:t xml:space="preserve"> del 2023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8"/>
        <w:gridCol w:w="3577"/>
        <w:gridCol w:w="3267"/>
      </w:tblGrid>
      <w:tr w:rsidR="008E2564" w:rsidRPr="00FE13A3" w14:paraId="41D14B05" w14:textId="77777777" w:rsidTr="003931EE">
        <w:trPr>
          <w:jc w:val="center"/>
        </w:trPr>
        <w:tc>
          <w:tcPr>
            <w:tcW w:w="3692" w:type="dxa"/>
            <w:shd w:val="clear" w:color="auto" w:fill="auto"/>
          </w:tcPr>
          <w:p w14:paraId="787AC663" w14:textId="77777777" w:rsidR="008E2564" w:rsidRPr="00FE13A3" w:rsidRDefault="008E2564" w:rsidP="003931EE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E13A3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9E43DB0" wp14:editId="641F5AAF">
                      <wp:simplePos x="0" y="0"/>
                      <wp:positionH relativeFrom="column">
                        <wp:posOffset>207203</wp:posOffset>
                      </wp:positionH>
                      <wp:positionV relativeFrom="paragraph">
                        <wp:posOffset>88265</wp:posOffset>
                      </wp:positionV>
                      <wp:extent cx="1685677" cy="405799"/>
                      <wp:effectExtent l="38100" t="19050" r="0" b="32385"/>
                      <wp:wrapNone/>
                      <wp:docPr id="29" name="Forma libr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677" cy="405799"/>
                              </a:xfrm>
                              <a:custGeom>
                                <a:avLst/>
                                <a:gdLst>
                                  <a:gd name="connsiteX0" fmla="*/ 850790 w 1685677"/>
                                  <a:gd name="connsiteY0" fmla="*/ 31805 h 405799"/>
                                  <a:gd name="connsiteX1" fmla="*/ 818984 w 1685677"/>
                                  <a:gd name="connsiteY1" fmla="*/ 135172 h 405799"/>
                                  <a:gd name="connsiteX2" fmla="*/ 803082 w 1685677"/>
                                  <a:gd name="connsiteY2" fmla="*/ 214685 h 405799"/>
                                  <a:gd name="connsiteX3" fmla="*/ 811033 w 1685677"/>
                                  <a:gd name="connsiteY3" fmla="*/ 190831 h 405799"/>
                                  <a:gd name="connsiteX4" fmla="*/ 850790 w 1685677"/>
                                  <a:gd name="connsiteY4" fmla="*/ 143123 h 405799"/>
                                  <a:gd name="connsiteX5" fmla="*/ 874644 w 1685677"/>
                                  <a:gd name="connsiteY5" fmla="*/ 135172 h 405799"/>
                                  <a:gd name="connsiteX6" fmla="*/ 922351 w 1685677"/>
                                  <a:gd name="connsiteY6" fmla="*/ 111318 h 405799"/>
                                  <a:gd name="connsiteX7" fmla="*/ 962108 w 1685677"/>
                                  <a:gd name="connsiteY7" fmla="*/ 119269 h 405799"/>
                                  <a:gd name="connsiteX8" fmla="*/ 985962 w 1685677"/>
                                  <a:gd name="connsiteY8" fmla="*/ 206734 h 405799"/>
                                  <a:gd name="connsiteX9" fmla="*/ 993913 w 1685677"/>
                                  <a:gd name="connsiteY9" fmla="*/ 230588 h 405799"/>
                                  <a:gd name="connsiteX10" fmla="*/ 1001864 w 1685677"/>
                                  <a:gd name="connsiteY10" fmla="*/ 262393 h 405799"/>
                                  <a:gd name="connsiteX11" fmla="*/ 803082 w 1685677"/>
                                  <a:gd name="connsiteY11" fmla="*/ 294198 h 405799"/>
                                  <a:gd name="connsiteX12" fmla="*/ 731520 w 1685677"/>
                                  <a:gd name="connsiteY12" fmla="*/ 270344 h 405799"/>
                                  <a:gd name="connsiteX13" fmla="*/ 707666 w 1685677"/>
                                  <a:gd name="connsiteY13" fmla="*/ 262393 h 405799"/>
                                  <a:gd name="connsiteX14" fmla="*/ 691764 w 1685677"/>
                                  <a:gd name="connsiteY14" fmla="*/ 238539 h 405799"/>
                                  <a:gd name="connsiteX15" fmla="*/ 747423 w 1685677"/>
                                  <a:gd name="connsiteY15" fmla="*/ 238539 h 405799"/>
                                  <a:gd name="connsiteX16" fmla="*/ 803082 w 1685677"/>
                                  <a:gd name="connsiteY16" fmla="*/ 333955 h 405799"/>
                                  <a:gd name="connsiteX17" fmla="*/ 842838 w 1685677"/>
                                  <a:gd name="connsiteY17" fmla="*/ 357809 h 405799"/>
                                  <a:gd name="connsiteX18" fmla="*/ 890546 w 1685677"/>
                                  <a:gd name="connsiteY18" fmla="*/ 365760 h 405799"/>
                                  <a:gd name="connsiteX19" fmla="*/ 1105231 w 1685677"/>
                                  <a:gd name="connsiteY19" fmla="*/ 357809 h 405799"/>
                                  <a:gd name="connsiteX20" fmla="*/ 1129085 w 1685677"/>
                                  <a:gd name="connsiteY20" fmla="*/ 341906 h 405799"/>
                                  <a:gd name="connsiteX21" fmla="*/ 1144988 w 1685677"/>
                                  <a:gd name="connsiteY21" fmla="*/ 405516 h 405799"/>
                                  <a:gd name="connsiteX22" fmla="*/ 1184744 w 1685677"/>
                                  <a:gd name="connsiteY22" fmla="*/ 373711 h 405799"/>
                                  <a:gd name="connsiteX23" fmla="*/ 1200647 w 1685677"/>
                                  <a:gd name="connsiteY23" fmla="*/ 349857 h 405799"/>
                                  <a:gd name="connsiteX24" fmla="*/ 1224501 w 1685677"/>
                                  <a:gd name="connsiteY24" fmla="*/ 326003 h 405799"/>
                                  <a:gd name="connsiteX25" fmla="*/ 1256306 w 1685677"/>
                                  <a:gd name="connsiteY25" fmla="*/ 238539 h 405799"/>
                                  <a:gd name="connsiteX26" fmla="*/ 1264258 w 1685677"/>
                                  <a:gd name="connsiteY26" fmla="*/ 198782 h 405799"/>
                                  <a:gd name="connsiteX27" fmla="*/ 1280160 w 1685677"/>
                                  <a:gd name="connsiteY27" fmla="*/ 151075 h 405799"/>
                                  <a:gd name="connsiteX28" fmla="*/ 1272209 w 1685677"/>
                                  <a:gd name="connsiteY28" fmla="*/ 47708 h 405799"/>
                                  <a:gd name="connsiteX29" fmla="*/ 1256306 w 1685677"/>
                                  <a:gd name="connsiteY29" fmla="*/ 95415 h 405799"/>
                                  <a:gd name="connsiteX30" fmla="*/ 1248355 w 1685677"/>
                                  <a:gd name="connsiteY30" fmla="*/ 166977 h 405799"/>
                                  <a:gd name="connsiteX31" fmla="*/ 1232452 w 1685677"/>
                                  <a:gd name="connsiteY31" fmla="*/ 294198 h 405799"/>
                                  <a:gd name="connsiteX32" fmla="*/ 1264258 w 1685677"/>
                                  <a:gd name="connsiteY32" fmla="*/ 405516 h 405799"/>
                                  <a:gd name="connsiteX33" fmla="*/ 1311965 w 1685677"/>
                                  <a:gd name="connsiteY33" fmla="*/ 397565 h 405799"/>
                                  <a:gd name="connsiteX34" fmla="*/ 1351722 w 1685677"/>
                                  <a:gd name="connsiteY34" fmla="*/ 373711 h 405799"/>
                                  <a:gd name="connsiteX35" fmla="*/ 1383527 w 1685677"/>
                                  <a:gd name="connsiteY35" fmla="*/ 365760 h 405799"/>
                                  <a:gd name="connsiteX36" fmla="*/ 1415332 w 1685677"/>
                                  <a:gd name="connsiteY36" fmla="*/ 341906 h 405799"/>
                                  <a:gd name="connsiteX37" fmla="*/ 1470991 w 1685677"/>
                                  <a:gd name="connsiteY37" fmla="*/ 318052 h 405799"/>
                                  <a:gd name="connsiteX38" fmla="*/ 1518699 w 1685677"/>
                                  <a:gd name="connsiteY38" fmla="*/ 270344 h 405799"/>
                                  <a:gd name="connsiteX39" fmla="*/ 1542553 w 1685677"/>
                                  <a:gd name="connsiteY39" fmla="*/ 254442 h 405799"/>
                                  <a:gd name="connsiteX40" fmla="*/ 1518699 w 1685677"/>
                                  <a:gd name="connsiteY40" fmla="*/ 262393 h 405799"/>
                                  <a:gd name="connsiteX41" fmla="*/ 1526651 w 1685677"/>
                                  <a:gd name="connsiteY41" fmla="*/ 294198 h 405799"/>
                                  <a:gd name="connsiteX42" fmla="*/ 1574358 w 1685677"/>
                                  <a:gd name="connsiteY42" fmla="*/ 246490 h 405799"/>
                                  <a:gd name="connsiteX43" fmla="*/ 1582310 w 1685677"/>
                                  <a:gd name="connsiteY43" fmla="*/ 222636 h 405799"/>
                                  <a:gd name="connsiteX44" fmla="*/ 1574358 w 1685677"/>
                                  <a:gd name="connsiteY44" fmla="*/ 47708 h 405799"/>
                                  <a:gd name="connsiteX45" fmla="*/ 1566407 w 1685677"/>
                                  <a:gd name="connsiteY45" fmla="*/ 15902 h 405799"/>
                                  <a:gd name="connsiteX46" fmla="*/ 1542553 w 1685677"/>
                                  <a:gd name="connsiteY46" fmla="*/ 0 h 405799"/>
                                  <a:gd name="connsiteX47" fmla="*/ 1518699 w 1685677"/>
                                  <a:gd name="connsiteY47" fmla="*/ 23854 h 405799"/>
                                  <a:gd name="connsiteX48" fmla="*/ 1494845 w 1685677"/>
                                  <a:gd name="connsiteY48" fmla="*/ 214685 h 405799"/>
                                  <a:gd name="connsiteX49" fmla="*/ 1502797 w 1685677"/>
                                  <a:gd name="connsiteY49" fmla="*/ 333955 h 405799"/>
                                  <a:gd name="connsiteX50" fmla="*/ 1518699 w 1685677"/>
                                  <a:gd name="connsiteY50" fmla="*/ 302149 h 405799"/>
                                  <a:gd name="connsiteX51" fmla="*/ 1478943 w 1685677"/>
                                  <a:gd name="connsiteY51" fmla="*/ 270344 h 405799"/>
                                  <a:gd name="connsiteX52" fmla="*/ 1399430 w 1685677"/>
                                  <a:gd name="connsiteY52" fmla="*/ 262393 h 405799"/>
                                  <a:gd name="connsiteX53" fmla="*/ 1375576 w 1685677"/>
                                  <a:gd name="connsiteY53" fmla="*/ 238539 h 405799"/>
                                  <a:gd name="connsiteX54" fmla="*/ 1288111 w 1685677"/>
                                  <a:gd name="connsiteY54" fmla="*/ 230588 h 405799"/>
                                  <a:gd name="connsiteX55" fmla="*/ 1041621 w 1685677"/>
                                  <a:gd name="connsiteY55" fmla="*/ 190831 h 405799"/>
                                  <a:gd name="connsiteX56" fmla="*/ 580445 w 1685677"/>
                                  <a:gd name="connsiteY56" fmla="*/ 127221 h 405799"/>
                                  <a:gd name="connsiteX57" fmla="*/ 373711 w 1685677"/>
                                  <a:gd name="connsiteY57" fmla="*/ 119269 h 405799"/>
                                  <a:gd name="connsiteX58" fmla="*/ 230588 w 1685677"/>
                                  <a:gd name="connsiteY58" fmla="*/ 103367 h 405799"/>
                                  <a:gd name="connsiteX59" fmla="*/ 47708 w 1685677"/>
                                  <a:gd name="connsiteY59" fmla="*/ 87464 h 405799"/>
                                  <a:gd name="connsiteX60" fmla="*/ 0 w 1685677"/>
                                  <a:gd name="connsiteY60" fmla="*/ 79513 h 405799"/>
                                  <a:gd name="connsiteX61" fmla="*/ 71562 w 1685677"/>
                                  <a:gd name="connsiteY61" fmla="*/ 111318 h 405799"/>
                                  <a:gd name="connsiteX62" fmla="*/ 119270 w 1685677"/>
                                  <a:gd name="connsiteY62" fmla="*/ 127221 h 405799"/>
                                  <a:gd name="connsiteX63" fmla="*/ 159026 w 1685677"/>
                                  <a:gd name="connsiteY63" fmla="*/ 135172 h 405799"/>
                                  <a:gd name="connsiteX64" fmla="*/ 190831 w 1685677"/>
                                  <a:gd name="connsiteY64" fmla="*/ 143123 h 405799"/>
                                  <a:gd name="connsiteX65" fmla="*/ 341906 w 1685677"/>
                                  <a:gd name="connsiteY65" fmla="*/ 159026 h 405799"/>
                                  <a:gd name="connsiteX66" fmla="*/ 469127 w 1685677"/>
                                  <a:gd name="connsiteY66" fmla="*/ 174929 h 405799"/>
                                  <a:gd name="connsiteX67" fmla="*/ 548640 w 1685677"/>
                                  <a:gd name="connsiteY67" fmla="*/ 198782 h 405799"/>
                                  <a:gd name="connsiteX68" fmla="*/ 985962 w 1685677"/>
                                  <a:gd name="connsiteY68" fmla="*/ 222636 h 405799"/>
                                  <a:gd name="connsiteX69" fmla="*/ 1685677 w 1685677"/>
                                  <a:gd name="connsiteY69" fmla="*/ 230588 h 4057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</a:cxnLst>
                                <a:rect l="l" t="t" r="r" b="b"/>
                                <a:pathLst>
                                  <a:path w="1685677" h="405799">
                                    <a:moveTo>
                                      <a:pt x="850790" y="31805"/>
                                    </a:moveTo>
                                    <a:cubicBezTo>
                                      <a:pt x="815295" y="114625"/>
                                      <a:pt x="834480" y="57695"/>
                                      <a:pt x="818984" y="135172"/>
                                    </a:cubicBezTo>
                                    <a:cubicBezTo>
                                      <a:pt x="813730" y="161441"/>
                                      <a:pt x="803082" y="187440"/>
                                      <a:pt x="803082" y="214685"/>
                                    </a:cubicBezTo>
                                    <a:cubicBezTo>
                                      <a:pt x="803082" y="223066"/>
                                      <a:pt x="807285" y="198328"/>
                                      <a:pt x="811033" y="190831"/>
                                    </a:cubicBezTo>
                                    <a:cubicBezTo>
                                      <a:pt x="818367" y="176164"/>
                                      <a:pt x="837602" y="151915"/>
                                      <a:pt x="850790" y="143123"/>
                                    </a:cubicBezTo>
                                    <a:cubicBezTo>
                                      <a:pt x="857764" y="138474"/>
                                      <a:pt x="866693" y="137822"/>
                                      <a:pt x="874644" y="135172"/>
                                    </a:cubicBezTo>
                                    <a:cubicBezTo>
                                      <a:pt x="886704" y="127132"/>
                                      <a:pt x="905891" y="111318"/>
                                      <a:pt x="922351" y="111318"/>
                                    </a:cubicBezTo>
                                    <a:cubicBezTo>
                                      <a:pt x="935866" y="111318"/>
                                      <a:pt x="948856" y="116619"/>
                                      <a:pt x="962108" y="119269"/>
                                    </a:cubicBezTo>
                                    <a:cubicBezTo>
                                      <a:pt x="990836" y="191087"/>
                                      <a:pt x="967942" y="125641"/>
                                      <a:pt x="985962" y="206734"/>
                                    </a:cubicBezTo>
                                    <a:cubicBezTo>
                                      <a:pt x="987780" y="214916"/>
                                      <a:pt x="991611" y="222529"/>
                                      <a:pt x="993913" y="230588"/>
                                    </a:cubicBezTo>
                                    <a:cubicBezTo>
                                      <a:pt x="996915" y="241095"/>
                                      <a:pt x="999214" y="251791"/>
                                      <a:pt x="1001864" y="262393"/>
                                    </a:cubicBezTo>
                                    <a:cubicBezTo>
                                      <a:pt x="964733" y="355222"/>
                                      <a:pt x="994099" y="318075"/>
                                      <a:pt x="803082" y="294198"/>
                                    </a:cubicBezTo>
                                    <a:cubicBezTo>
                                      <a:pt x="778132" y="291079"/>
                                      <a:pt x="755374" y="278295"/>
                                      <a:pt x="731520" y="270344"/>
                                    </a:cubicBezTo>
                                    <a:lnTo>
                                      <a:pt x="707666" y="262393"/>
                                    </a:lnTo>
                                    <a:cubicBezTo>
                                      <a:pt x="702365" y="254442"/>
                                      <a:pt x="689446" y="247810"/>
                                      <a:pt x="691764" y="238539"/>
                                    </a:cubicBezTo>
                                    <a:cubicBezTo>
                                      <a:pt x="696461" y="219752"/>
                                      <a:pt x="745981" y="238179"/>
                                      <a:pt x="747423" y="238539"/>
                                    </a:cubicBezTo>
                                    <a:cubicBezTo>
                                      <a:pt x="754906" y="253505"/>
                                      <a:pt x="788201" y="325026"/>
                                      <a:pt x="803082" y="333955"/>
                                    </a:cubicBezTo>
                                    <a:cubicBezTo>
                                      <a:pt x="816334" y="341906"/>
                                      <a:pt x="828314" y="352528"/>
                                      <a:pt x="842838" y="357809"/>
                                    </a:cubicBezTo>
                                    <a:cubicBezTo>
                                      <a:pt x="857989" y="363319"/>
                                      <a:pt x="874643" y="363110"/>
                                      <a:pt x="890546" y="365760"/>
                                    </a:cubicBezTo>
                                    <a:cubicBezTo>
                                      <a:pt x="962108" y="363110"/>
                                      <a:pt x="1033976" y="364935"/>
                                      <a:pt x="1105231" y="357809"/>
                                    </a:cubicBezTo>
                                    <a:cubicBezTo>
                                      <a:pt x="1114740" y="356858"/>
                                      <a:pt x="1122967" y="334565"/>
                                      <a:pt x="1129085" y="341906"/>
                                    </a:cubicBezTo>
                                    <a:cubicBezTo>
                                      <a:pt x="1143077" y="358696"/>
                                      <a:pt x="1139687" y="384313"/>
                                      <a:pt x="1144988" y="405516"/>
                                    </a:cubicBezTo>
                                    <a:cubicBezTo>
                                      <a:pt x="1158240" y="394914"/>
                                      <a:pt x="1172744" y="385711"/>
                                      <a:pt x="1184744" y="373711"/>
                                    </a:cubicBezTo>
                                    <a:cubicBezTo>
                                      <a:pt x="1191501" y="366954"/>
                                      <a:pt x="1194529" y="357198"/>
                                      <a:pt x="1200647" y="349857"/>
                                    </a:cubicBezTo>
                                    <a:cubicBezTo>
                                      <a:pt x="1207846" y="341218"/>
                                      <a:pt x="1216550" y="333954"/>
                                      <a:pt x="1224501" y="326003"/>
                                    </a:cubicBezTo>
                                    <a:cubicBezTo>
                                      <a:pt x="1232725" y="305443"/>
                                      <a:pt x="1252221" y="258964"/>
                                      <a:pt x="1256306" y="238539"/>
                                    </a:cubicBezTo>
                                    <a:cubicBezTo>
                                      <a:pt x="1258957" y="225287"/>
                                      <a:pt x="1260702" y="211821"/>
                                      <a:pt x="1264258" y="198782"/>
                                    </a:cubicBezTo>
                                    <a:cubicBezTo>
                                      <a:pt x="1268669" y="182610"/>
                                      <a:pt x="1280160" y="151075"/>
                                      <a:pt x="1280160" y="151075"/>
                                    </a:cubicBezTo>
                                    <a:cubicBezTo>
                                      <a:pt x="1277510" y="116619"/>
                                      <a:pt x="1285822" y="79471"/>
                                      <a:pt x="1272209" y="47708"/>
                                    </a:cubicBezTo>
                                    <a:cubicBezTo>
                                      <a:pt x="1265606" y="32301"/>
                                      <a:pt x="1259593" y="78978"/>
                                      <a:pt x="1256306" y="95415"/>
                                    </a:cubicBezTo>
                                    <a:cubicBezTo>
                                      <a:pt x="1251599" y="118950"/>
                                      <a:pt x="1251527" y="143187"/>
                                      <a:pt x="1248355" y="166977"/>
                                    </a:cubicBezTo>
                                    <a:cubicBezTo>
                                      <a:pt x="1228623" y="314970"/>
                                      <a:pt x="1254237" y="76363"/>
                                      <a:pt x="1232452" y="294198"/>
                                    </a:cubicBezTo>
                                    <a:cubicBezTo>
                                      <a:pt x="1233330" y="304735"/>
                                      <a:pt x="1216204" y="400177"/>
                                      <a:pt x="1264258" y="405516"/>
                                    </a:cubicBezTo>
                                    <a:cubicBezTo>
                                      <a:pt x="1280281" y="407296"/>
                                      <a:pt x="1296063" y="400215"/>
                                      <a:pt x="1311965" y="397565"/>
                                    </a:cubicBezTo>
                                    <a:cubicBezTo>
                                      <a:pt x="1325217" y="389614"/>
                                      <a:pt x="1337599" y="379988"/>
                                      <a:pt x="1351722" y="373711"/>
                                    </a:cubicBezTo>
                                    <a:cubicBezTo>
                                      <a:pt x="1361708" y="369273"/>
                                      <a:pt x="1373753" y="370647"/>
                                      <a:pt x="1383527" y="365760"/>
                                    </a:cubicBezTo>
                                    <a:cubicBezTo>
                                      <a:pt x="1395380" y="359833"/>
                                      <a:pt x="1404094" y="348930"/>
                                      <a:pt x="1415332" y="341906"/>
                                    </a:cubicBezTo>
                                    <a:cubicBezTo>
                                      <a:pt x="1437790" y="327870"/>
                                      <a:pt x="1447803" y="325781"/>
                                      <a:pt x="1470991" y="318052"/>
                                    </a:cubicBezTo>
                                    <a:cubicBezTo>
                                      <a:pt x="1492951" y="285112"/>
                                      <a:pt x="1481043" y="297241"/>
                                      <a:pt x="1518699" y="270344"/>
                                    </a:cubicBezTo>
                                    <a:cubicBezTo>
                                      <a:pt x="1526475" y="264790"/>
                                      <a:pt x="1542553" y="263998"/>
                                      <a:pt x="1542553" y="254442"/>
                                    </a:cubicBezTo>
                                    <a:cubicBezTo>
                                      <a:pt x="1542553" y="246061"/>
                                      <a:pt x="1526650" y="259743"/>
                                      <a:pt x="1518699" y="262393"/>
                                    </a:cubicBezTo>
                                    <a:cubicBezTo>
                                      <a:pt x="1521350" y="272995"/>
                                      <a:pt x="1516284" y="290742"/>
                                      <a:pt x="1526651" y="294198"/>
                                    </a:cubicBezTo>
                                    <a:cubicBezTo>
                                      <a:pt x="1568952" y="308298"/>
                                      <a:pt x="1568766" y="266063"/>
                                      <a:pt x="1574358" y="246490"/>
                                    </a:cubicBezTo>
                                    <a:cubicBezTo>
                                      <a:pt x="1576661" y="238431"/>
                                      <a:pt x="1579659" y="230587"/>
                                      <a:pt x="1582310" y="222636"/>
                                    </a:cubicBezTo>
                                    <a:cubicBezTo>
                                      <a:pt x="1579659" y="164327"/>
                                      <a:pt x="1578835" y="105906"/>
                                      <a:pt x="1574358" y="47708"/>
                                    </a:cubicBezTo>
                                    <a:cubicBezTo>
                                      <a:pt x="1573520" y="36812"/>
                                      <a:pt x="1572469" y="24995"/>
                                      <a:pt x="1566407" y="15902"/>
                                    </a:cubicBezTo>
                                    <a:cubicBezTo>
                                      <a:pt x="1561106" y="7951"/>
                                      <a:pt x="1550504" y="5301"/>
                                      <a:pt x="1542553" y="0"/>
                                    </a:cubicBezTo>
                                    <a:cubicBezTo>
                                      <a:pt x="1534602" y="7951"/>
                                      <a:pt x="1522481" y="13264"/>
                                      <a:pt x="1518699" y="23854"/>
                                    </a:cubicBezTo>
                                    <a:cubicBezTo>
                                      <a:pt x="1502462" y="69318"/>
                                      <a:pt x="1498252" y="170404"/>
                                      <a:pt x="1494845" y="214685"/>
                                    </a:cubicBezTo>
                                    <a:cubicBezTo>
                                      <a:pt x="1497496" y="254442"/>
                                      <a:pt x="1492313" y="295514"/>
                                      <a:pt x="1502797" y="333955"/>
                                    </a:cubicBezTo>
                                    <a:cubicBezTo>
                                      <a:pt x="1505916" y="345391"/>
                                      <a:pt x="1522861" y="313248"/>
                                      <a:pt x="1518699" y="302149"/>
                                    </a:cubicBezTo>
                                    <a:cubicBezTo>
                                      <a:pt x="1512740" y="286259"/>
                                      <a:pt x="1495043" y="275711"/>
                                      <a:pt x="1478943" y="270344"/>
                                    </a:cubicBezTo>
                                    <a:cubicBezTo>
                                      <a:pt x="1453673" y="261921"/>
                                      <a:pt x="1425934" y="265043"/>
                                      <a:pt x="1399430" y="262393"/>
                                    </a:cubicBezTo>
                                    <a:cubicBezTo>
                                      <a:pt x="1391479" y="254442"/>
                                      <a:pt x="1386388" y="241628"/>
                                      <a:pt x="1375576" y="238539"/>
                                    </a:cubicBezTo>
                                    <a:cubicBezTo>
                                      <a:pt x="1347427" y="230497"/>
                                      <a:pt x="1317092" y="234728"/>
                                      <a:pt x="1288111" y="230588"/>
                                    </a:cubicBezTo>
                                    <a:cubicBezTo>
                                      <a:pt x="1205722" y="218818"/>
                                      <a:pt x="1123817" y="203878"/>
                                      <a:pt x="1041621" y="190831"/>
                                    </a:cubicBezTo>
                                    <a:cubicBezTo>
                                      <a:pt x="898334" y="168087"/>
                                      <a:pt x="727250" y="138514"/>
                                      <a:pt x="580445" y="127221"/>
                                    </a:cubicBezTo>
                                    <a:cubicBezTo>
                                      <a:pt x="511686" y="121932"/>
                                      <a:pt x="442622" y="121920"/>
                                      <a:pt x="373711" y="119269"/>
                                    </a:cubicBezTo>
                                    <a:lnTo>
                                      <a:pt x="230588" y="103367"/>
                                    </a:lnTo>
                                    <a:cubicBezTo>
                                      <a:pt x="140199" y="94620"/>
                                      <a:pt x="131133" y="97892"/>
                                      <a:pt x="47708" y="87464"/>
                                    </a:cubicBezTo>
                                    <a:cubicBezTo>
                                      <a:pt x="31710" y="85464"/>
                                      <a:pt x="15903" y="82163"/>
                                      <a:pt x="0" y="79513"/>
                                    </a:cubicBezTo>
                                    <a:cubicBezTo>
                                      <a:pt x="33329" y="96177"/>
                                      <a:pt x="34338" y="97782"/>
                                      <a:pt x="71562" y="111318"/>
                                    </a:cubicBezTo>
                                    <a:cubicBezTo>
                                      <a:pt x="87316" y="117047"/>
                                      <a:pt x="102833" y="123934"/>
                                      <a:pt x="119270" y="127221"/>
                                    </a:cubicBezTo>
                                    <a:cubicBezTo>
                                      <a:pt x="132522" y="129871"/>
                                      <a:pt x="145833" y="132240"/>
                                      <a:pt x="159026" y="135172"/>
                                    </a:cubicBezTo>
                                    <a:cubicBezTo>
                                      <a:pt x="169694" y="137543"/>
                                      <a:pt x="180079" y="141168"/>
                                      <a:pt x="190831" y="143123"/>
                                    </a:cubicBezTo>
                                    <a:cubicBezTo>
                                      <a:pt x="253935" y="154597"/>
                                      <a:pt x="268939" y="151208"/>
                                      <a:pt x="341906" y="159026"/>
                                    </a:cubicBezTo>
                                    <a:cubicBezTo>
                                      <a:pt x="384400" y="163579"/>
                                      <a:pt x="469127" y="174929"/>
                                      <a:pt x="469127" y="174929"/>
                                    </a:cubicBezTo>
                                    <a:cubicBezTo>
                                      <a:pt x="495631" y="182880"/>
                                      <a:pt x="521232" y="194975"/>
                                      <a:pt x="548640" y="198782"/>
                                    </a:cubicBezTo>
                                    <a:cubicBezTo>
                                      <a:pt x="649423" y="212780"/>
                                      <a:pt x="889526" y="220987"/>
                                      <a:pt x="985962" y="222636"/>
                                    </a:cubicBezTo>
                                    <a:lnTo>
                                      <a:pt x="1685677" y="230588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8C3A75D" id="Forma libre 29" o:spid="_x0000_s1026" style="position:absolute;margin-left:16.3pt;margin-top:6.95pt;width:132.75pt;height:31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5677,405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" path="m850790,31805v-35495,82820,-16310,25890,-31806,103367c813730,161441,803082,187440,803082,214685v,8381,4203,-16357,7951,-23854c818367,176164,837602,151915,850790,143123v6974,-4649,15903,-5301,23854,-7951c886704,127132,905891,111318,922351,111318v13515,,26505,5301,39757,7951c990836,191087,967942,125641,985962,206734v1818,8182,5649,15795,7951,23854c996915,241095,999214,251791,1001864,262393v-37131,92829,-7765,55682,-198782,31805c778132,291079,755374,278295,731520,270344r-23854,-7951c702365,254442,689446,247810,691764,238539v4697,-18787,54217,-360,55659,c754906,253505,788201,325026,803082,333955v13252,7951,25232,18573,39756,23854c857989,363319,874643,363110,890546,365760v71562,-2650,143430,-825,214685,-7951c1114740,356858,1122967,334565,1129085,341906v13992,16790,10602,42407,15903,63610c1158240,394914,1172744,385711,1184744,373711v6757,-6757,9785,-16513,15903,-23854c1207846,341218,1216550,333954,1224501,326003v8224,-20560,27720,-67039,31805,-87464c1258957,225287,1260702,211821,1264258,198782v4411,-16172,15902,-47707,15902,-47707c1277510,116619,1285822,79471,1272209,47708v-6603,-15407,-12616,31270,-15903,47707c1251599,118950,1251527,143187,1248355,166977v-19732,147993,5882,-90614,-15903,127221c1233330,304735,1216204,400177,1264258,405516v16023,1780,31805,-5301,47707,-7951c1325217,389614,1337599,379988,1351722,373711v9986,-4438,22031,-3064,31805,-7951c1395380,359833,1404094,348930,1415332,341906v22458,-14036,32471,-16125,55659,-23854c1492951,285112,1481043,297241,1518699,270344v7776,-5554,23854,-6346,23854,-15902c1542553,246061,1526650,259743,1518699,262393v2651,10602,-2415,28349,7952,31805c1568952,308298,1568766,266063,1574358,246490v2303,-8059,5301,-15903,7952,-23854c1579659,164327,1578835,105906,1574358,47708v-838,-10896,-1889,-22713,-7951,-31806c1561106,7951,1550504,5301,1542553,v-7951,7951,-20072,13264,-23854,23854c1502462,69318,1498252,170404,1494845,214685v2651,39757,-2532,80829,7952,119270c1505916,345391,1522861,313248,1518699,302149v-5959,-15890,-23656,-26438,-39756,-31805c1453673,261921,1425934,265043,1399430,262393v-7951,-7951,-13042,-20765,-23854,-23854c1347427,230497,1317092,234728,1288111,230588v-82389,-11770,-164294,-26710,-246490,-39757c898334,168087,727250,138514,580445,127221v-68759,-5289,-137823,-5301,-206734,-7952l230588,103367c140199,94620,131133,97892,47708,87464,31710,85464,15903,82163,,79513v33329,16664,34338,18269,71562,31805c87316,117047,102833,123934,119270,127221v13252,2650,26563,5019,39756,7951c169694,137543,180079,141168,190831,143123v63104,11474,78108,8085,151075,15903c384400,163579,469127,174929,469127,174929v26504,7951,52105,20046,79513,23853c649423,212780,889526,220987,985962,222636r699715,7952e" filled="f" strokecolor="black [3200]" strokeweight=".5pt">
                      <v:stroke joinstyle="miter"/>
                      <v:path arrowok="t" o:connecttype="custom" o:connectlocs="850790,31805;818984,135172;803082,214685;811033,190831;850790,143123;874644,135172;922351,111318;962108,119269;985962,206734;993913,230588;1001864,262393;803082,294198;731520,270344;707666,262393;691764,238539;747423,238539;803082,333955;842838,357809;890546,365760;1105231,357809;1129085,341906;1144988,405516;1184744,373711;1200647,349857;1224501,326003;1256306,238539;1264258,198782;1280160,151075;1272209,47708;1256306,95415;1248355,166977;1232452,294198;1264258,405516;1311965,397565;1351722,373711;1383527,365760;1415332,341906;1470991,318052;1518699,270344;1542553,254442;1518699,262393;1526651,294198;1574358,246490;1582310,222636;1574358,47708;1566407,15902;1542553,0;1518699,23854;1494845,214685;1502797,333955;1518699,302149;1478943,270344;1399430,262393;1375576,238539;1288111,230588;1041621,190831;580445,127221;373711,119269;230588,103367;47708,87464;0,79513;71562,111318;119270,127221;159026,135172;190831,143123;341906,159026;469127,174929;548640,198782;985962,222636;1685677,230588" o:connectangles="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1919B928" w14:textId="77777777" w:rsidR="008E2564" w:rsidRPr="00FE13A3" w:rsidRDefault="008E2564" w:rsidP="003931EE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0AE0EA4F" w14:textId="77777777" w:rsidR="008E2564" w:rsidRPr="00FE13A3" w:rsidRDefault="008E2564" w:rsidP="003931EE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718983B5" w14:textId="77777777" w:rsidR="008E2564" w:rsidRPr="00FE13A3" w:rsidRDefault="008E2564" w:rsidP="00393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13A3">
              <w:rPr>
                <w:rFonts w:ascii="Times New Roman" w:hAnsi="Times New Roman" w:cs="Times New Roman"/>
                <w:b/>
              </w:rPr>
              <w:t>DOCENTE DEL ÁREA</w:t>
            </w:r>
          </w:p>
          <w:p w14:paraId="438E9AA2" w14:textId="77777777" w:rsidR="008E2564" w:rsidRPr="00FE13A3" w:rsidRDefault="008E2564" w:rsidP="00393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13A3">
              <w:rPr>
                <w:rFonts w:ascii="Times New Roman" w:hAnsi="Times New Roman" w:cs="Times New Roman"/>
                <w:b/>
              </w:rPr>
              <w:t>Patricia Vera Quispe</w:t>
            </w:r>
          </w:p>
        </w:tc>
        <w:tc>
          <w:tcPr>
            <w:tcW w:w="3673" w:type="dxa"/>
            <w:shd w:val="clear" w:color="auto" w:fill="auto"/>
          </w:tcPr>
          <w:p w14:paraId="50CF17A3" w14:textId="77777777" w:rsidR="008E2564" w:rsidRPr="00FE13A3" w:rsidRDefault="008E2564" w:rsidP="003931EE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33CA9970" w14:textId="77777777" w:rsidR="008E2564" w:rsidRPr="00FE13A3" w:rsidRDefault="008E2564" w:rsidP="003931EE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7E6D33A0" w14:textId="77777777" w:rsidR="008E2564" w:rsidRPr="00FE13A3" w:rsidRDefault="008E2564" w:rsidP="003931EE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3E628E71" w14:textId="77777777" w:rsidR="008E2564" w:rsidRPr="00FE13A3" w:rsidRDefault="008E2564" w:rsidP="00393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E13A3">
              <w:rPr>
                <w:rFonts w:ascii="Times New Roman" w:hAnsi="Times New Roman" w:cs="Times New Roman"/>
                <w:b/>
              </w:rPr>
              <w:t>V°</w:t>
            </w:r>
            <w:proofErr w:type="spellEnd"/>
            <w:r w:rsidRPr="00FE13A3">
              <w:rPr>
                <w:rFonts w:ascii="Times New Roman" w:hAnsi="Times New Roman" w:cs="Times New Roman"/>
                <w:b/>
              </w:rPr>
              <w:t xml:space="preserve"> B°   DIRECTOR DE LA INSTITUCIÓN EDUCATIVA</w:t>
            </w:r>
          </w:p>
          <w:p w14:paraId="65FF4EB4" w14:textId="73B547B7" w:rsidR="008E2564" w:rsidRPr="00FE13A3" w:rsidRDefault="008E2564" w:rsidP="00393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E13A3">
              <w:rPr>
                <w:rFonts w:ascii="Times New Roman" w:hAnsi="Times New Roman" w:cs="Times New Roman"/>
                <w:b/>
                <w:szCs w:val="16"/>
              </w:rPr>
              <w:t xml:space="preserve">Roberto </w:t>
            </w:r>
            <w:r w:rsidR="003414AE" w:rsidRPr="00FE13A3">
              <w:rPr>
                <w:rFonts w:ascii="Times New Roman" w:hAnsi="Times New Roman" w:cs="Times New Roman"/>
                <w:b/>
                <w:szCs w:val="16"/>
              </w:rPr>
              <w:t>Ángel</w:t>
            </w:r>
            <w:r w:rsidRPr="00FE13A3">
              <w:rPr>
                <w:rFonts w:ascii="Times New Roman" w:hAnsi="Times New Roman" w:cs="Times New Roman"/>
                <w:b/>
                <w:szCs w:val="16"/>
              </w:rPr>
              <w:t xml:space="preserve"> Quina Mamani </w:t>
            </w:r>
          </w:p>
        </w:tc>
        <w:tc>
          <w:tcPr>
            <w:tcW w:w="3338" w:type="dxa"/>
            <w:shd w:val="clear" w:color="auto" w:fill="auto"/>
          </w:tcPr>
          <w:p w14:paraId="0E7B3E70" w14:textId="77777777" w:rsidR="008E2564" w:rsidRPr="00FE13A3" w:rsidRDefault="008E2564" w:rsidP="003931EE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29170982" w14:textId="77777777" w:rsidR="008E2564" w:rsidRPr="00FE13A3" w:rsidRDefault="008E2564" w:rsidP="003931EE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73D48A41" w14:textId="77777777" w:rsidR="008E2564" w:rsidRPr="00FE13A3" w:rsidRDefault="008E2564" w:rsidP="003931EE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3BC8CB23" w14:textId="77777777" w:rsidR="008E2564" w:rsidRPr="00FE13A3" w:rsidRDefault="008E2564" w:rsidP="00393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E13A3">
              <w:rPr>
                <w:rFonts w:ascii="Times New Roman" w:hAnsi="Times New Roman" w:cs="Times New Roman"/>
                <w:b/>
              </w:rPr>
              <w:t>V°</w:t>
            </w:r>
            <w:proofErr w:type="spellEnd"/>
            <w:r w:rsidRPr="00FE13A3">
              <w:rPr>
                <w:rFonts w:ascii="Times New Roman" w:hAnsi="Times New Roman" w:cs="Times New Roman"/>
                <w:b/>
              </w:rPr>
              <w:t xml:space="preserve"> B°   COORDINADOR DE CIENCIAS DE LA I. E.</w:t>
            </w:r>
          </w:p>
          <w:p w14:paraId="2125CA5E" w14:textId="77777777" w:rsidR="008E2564" w:rsidRPr="00FE13A3" w:rsidRDefault="008E2564" w:rsidP="003931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13A3">
              <w:rPr>
                <w:rFonts w:ascii="Times New Roman" w:hAnsi="Times New Roman" w:cs="Times New Roman"/>
                <w:b/>
              </w:rPr>
              <w:t>Peter Ponce Navarro</w:t>
            </w:r>
          </w:p>
        </w:tc>
      </w:tr>
    </w:tbl>
    <w:p w14:paraId="5247199A" w14:textId="77777777" w:rsidR="00FE13A3" w:rsidRDefault="00FE13A3" w:rsidP="0042598F">
      <w:pPr>
        <w:pStyle w:val="LO-normal"/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14:paraId="7AD13775" w14:textId="4AADB8EE" w:rsidR="009A3195" w:rsidRDefault="009A3195" w:rsidP="0042598F">
      <w:pPr>
        <w:pStyle w:val="LO-normal"/>
        <w:jc w:val="center"/>
        <w:rPr>
          <w:rFonts w:ascii="Times New Roman" w:hAnsi="Times New Roman" w:cs="Times New Roman"/>
          <w:b/>
          <w:color w:val="FF0000"/>
          <w:u w:val="single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E5DE06B" wp14:editId="00AEB19F">
            <wp:extent cx="4543425" cy="23526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022" t="12991" r="8956" b="12387"/>
                    <a:stretch/>
                  </pic:blipFill>
                  <pic:spPr bwMode="auto">
                    <a:xfrm>
                      <a:off x="0" y="0"/>
                      <a:ext cx="4547085" cy="235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3195"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50D57821" wp14:editId="1D8DE529">
            <wp:extent cx="4552949" cy="208597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342" t="18429" r="9466" b="15408"/>
                    <a:stretch/>
                  </pic:blipFill>
                  <pic:spPr bwMode="auto">
                    <a:xfrm>
                      <a:off x="0" y="0"/>
                      <a:ext cx="4556618" cy="208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3195"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1459331A" wp14:editId="75C4345E">
            <wp:extent cx="4552950" cy="2076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342" t="22658" r="9466" b="11480"/>
                    <a:stretch/>
                  </pic:blipFill>
                  <pic:spPr bwMode="auto">
                    <a:xfrm>
                      <a:off x="0" y="0"/>
                      <a:ext cx="4556618" cy="207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497A57" w14:textId="77777777" w:rsidR="009A3195" w:rsidRDefault="009A3195" w:rsidP="0042598F">
      <w:pPr>
        <w:pStyle w:val="LO-normal"/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14:paraId="62FE5EEC" w14:textId="77777777" w:rsidR="0042598F" w:rsidRPr="00FE13A3" w:rsidRDefault="0042598F" w:rsidP="0042598F">
      <w:pPr>
        <w:pStyle w:val="LO-normal"/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FE13A3">
        <w:rPr>
          <w:rFonts w:ascii="Times New Roman" w:hAnsi="Times New Roman" w:cs="Times New Roman"/>
          <w:b/>
          <w:color w:val="FF0000"/>
          <w:u w:val="single"/>
        </w:rPr>
        <w:t>INSTRUMENTO DE EVALUACIÓN</w:t>
      </w:r>
    </w:p>
    <w:p w14:paraId="57773D12" w14:textId="77777777" w:rsidR="0042598F" w:rsidRPr="00FE13A3" w:rsidRDefault="0042598F" w:rsidP="0042598F">
      <w:pPr>
        <w:pStyle w:val="LO-normal"/>
        <w:spacing w:after="0"/>
        <w:rPr>
          <w:rFonts w:ascii="Times New Roman" w:hAnsi="Times New Roman" w:cs="Times New Roman"/>
          <w:sz w:val="14"/>
        </w:rPr>
      </w:pPr>
    </w:p>
    <w:tbl>
      <w:tblPr>
        <w:tblStyle w:val="Tablaconcuadrcula1"/>
        <w:tblW w:w="5418" w:type="pct"/>
        <w:tblInd w:w="-570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460"/>
        <w:gridCol w:w="2416"/>
        <w:gridCol w:w="370"/>
        <w:gridCol w:w="359"/>
        <w:gridCol w:w="370"/>
        <w:gridCol w:w="515"/>
        <w:gridCol w:w="370"/>
        <w:gridCol w:w="359"/>
        <w:gridCol w:w="370"/>
        <w:gridCol w:w="515"/>
        <w:gridCol w:w="370"/>
        <w:gridCol w:w="359"/>
        <w:gridCol w:w="370"/>
        <w:gridCol w:w="515"/>
        <w:gridCol w:w="370"/>
        <w:gridCol w:w="359"/>
        <w:gridCol w:w="370"/>
        <w:gridCol w:w="519"/>
        <w:gridCol w:w="1951"/>
        <w:gridCol w:w="6"/>
      </w:tblGrid>
      <w:tr w:rsidR="0042598F" w:rsidRPr="00FE13A3" w14:paraId="69B83E0A" w14:textId="77777777" w:rsidTr="0042598F">
        <w:trPr>
          <w:trHeight w:val="230"/>
        </w:trPr>
        <w:tc>
          <w:tcPr>
            <w:tcW w:w="204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extDirection w:val="btLr"/>
            <w:vAlign w:val="center"/>
            <w:hideMark/>
          </w:tcPr>
          <w:p w14:paraId="146EBE5F" w14:textId="77777777" w:rsidR="0042598F" w:rsidRPr="00FE13A3" w:rsidRDefault="0042598F" w:rsidP="0042598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Nº</w:t>
            </w:r>
          </w:p>
        </w:tc>
        <w:tc>
          <w:tcPr>
            <w:tcW w:w="1070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14:paraId="778A0C6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NOMBRES Y </w:t>
            </w:r>
            <w:r w:rsidRPr="00FE13A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APELLIDOS DE LOS ESTUDIANTES</w:t>
            </w:r>
          </w:p>
        </w:tc>
        <w:tc>
          <w:tcPr>
            <w:tcW w:w="2862" w:type="pct"/>
            <w:gridSpan w:val="1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hideMark/>
          </w:tcPr>
          <w:p w14:paraId="060A35E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CRITERIOS DE EVALUACIÓN</w:t>
            </w:r>
          </w:p>
        </w:tc>
        <w:tc>
          <w:tcPr>
            <w:tcW w:w="864" w:type="pct"/>
            <w:gridSpan w:val="2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14:paraId="50C326E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OBSERVACIONES</w:t>
            </w:r>
          </w:p>
        </w:tc>
      </w:tr>
      <w:tr w:rsidR="0042598F" w:rsidRPr="00FE13A3" w14:paraId="7FEA3F9A" w14:textId="77777777" w:rsidTr="0042598F">
        <w:trPr>
          <w:trHeight w:val="230"/>
        </w:trPr>
        <w:tc>
          <w:tcPr>
            <w:tcW w:w="204" w:type="pct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5C30E278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70" w:type="pct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5A6CF174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pct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C9C9C9" w:themeFill="accent3" w:themeFillTint="99"/>
            <w:hideMark/>
          </w:tcPr>
          <w:p w14:paraId="2077E38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C1:</w:t>
            </w:r>
          </w:p>
          <w:p w14:paraId="325FA913" w14:textId="2C750175" w:rsidR="0042598F" w:rsidRPr="00F72802" w:rsidRDefault="00F72802" w:rsidP="00F72802">
            <w:pPr>
              <w:pStyle w:val="Prrafodelista"/>
              <w:spacing w:after="0" w:line="240" w:lineRule="auto"/>
              <w:ind w:left="34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Establec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</w:t>
            </w:r>
            <w:r w:rsidRPr="00FE13A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FE13A3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relaciones de datos con expresiones matemáticas</w:t>
            </w:r>
          </w:p>
        </w:tc>
        <w:tc>
          <w:tcPr>
            <w:tcW w:w="715" w:type="pct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D966" w:themeFill="accent4" w:themeFillTint="99"/>
            <w:hideMark/>
          </w:tcPr>
          <w:p w14:paraId="1AE6163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C2:</w:t>
            </w:r>
          </w:p>
          <w:p w14:paraId="4D3D5D6F" w14:textId="7DCF2138" w:rsidR="00F72802" w:rsidRPr="00FE13A3" w:rsidRDefault="00F72802" w:rsidP="00F72802">
            <w:pPr>
              <w:pStyle w:val="Prrafodelista"/>
              <w:spacing w:after="0" w:line="240" w:lineRule="auto"/>
              <w:ind w:left="34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FE13A3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lastRenderedPageBreak/>
              <w:t>Determin</w:t>
            </w: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a</w:t>
            </w:r>
            <w:r w:rsidRPr="00FE13A3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valores de expresiones matemáticas</w:t>
            </w:r>
          </w:p>
          <w:p w14:paraId="07F02849" w14:textId="30808364" w:rsidR="0042598F" w:rsidRPr="00F72802" w:rsidRDefault="0042598F" w:rsidP="00F7280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15" w:type="pct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4B083" w:themeFill="accent2" w:themeFillTint="99"/>
            <w:hideMark/>
          </w:tcPr>
          <w:p w14:paraId="2346313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C3:</w:t>
            </w:r>
          </w:p>
          <w:p w14:paraId="56DBDE41" w14:textId="396E1572" w:rsidR="0042598F" w:rsidRPr="00FE13A3" w:rsidRDefault="00F72802" w:rsidP="00F72802">
            <w:pPr>
              <w:pStyle w:val="Prrafodelista"/>
              <w:spacing w:after="0" w:line="240" w:lineRule="auto"/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FE13A3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Emple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</w:t>
            </w:r>
            <w:r w:rsidRPr="00FE13A3">
              <w:rPr>
                <w:rFonts w:ascii="Times New Roman" w:eastAsia="Times New Roman" w:hAnsi="Times New Roman" w:cs="Times New Roman"/>
                <w:sz w:val="22"/>
                <w:szCs w:val="22"/>
              </w:rPr>
              <w:t>procedimientos diversos para resolver problemas de modelamiento</w:t>
            </w:r>
          </w:p>
        </w:tc>
        <w:tc>
          <w:tcPr>
            <w:tcW w:w="715" w:type="pct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8D08D" w:themeFill="accent6" w:themeFillTint="99"/>
            <w:hideMark/>
          </w:tcPr>
          <w:p w14:paraId="4BEA4F6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C4:</w:t>
            </w:r>
          </w:p>
          <w:p w14:paraId="76F63DC5" w14:textId="657AF74C" w:rsidR="0042598F" w:rsidRPr="00FE13A3" w:rsidRDefault="00F72802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lastRenderedPageBreak/>
              <w:t>Justifiqué el uso de procedimientos matemáticos para la toma de decisiones</w:t>
            </w:r>
          </w:p>
        </w:tc>
        <w:tc>
          <w:tcPr>
            <w:tcW w:w="0" w:type="auto"/>
            <w:gridSpan w:val="2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5FACB6B6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</w:p>
        </w:tc>
      </w:tr>
      <w:tr w:rsidR="00F72802" w:rsidRPr="00FE13A3" w14:paraId="0919E6E7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5896EED4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70" w:type="pct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31552CD5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14:paraId="2BA5BDD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14:paraId="1070F8D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hideMark/>
          </w:tcPr>
          <w:p w14:paraId="5906FCC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</w:t>
            </w: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14:paraId="7C1BA89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AD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D966" w:themeFill="accent4" w:themeFillTint="99"/>
            <w:vAlign w:val="center"/>
            <w:hideMark/>
          </w:tcPr>
          <w:p w14:paraId="4C1EB9D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D966" w:themeFill="accent4" w:themeFillTint="99"/>
            <w:vAlign w:val="center"/>
            <w:hideMark/>
          </w:tcPr>
          <w:p w14:paraId="51CB333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D966" w:themeFill="accent4" w:themeFillTint="99"/>
            <w:hideMark/>
          </w:tcPr>
          <w:p w14:paraId="7B785F8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</w:t>
            </w: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D966" w:themeFill="accent4" w:themeFillTint="99"/>
            <w:vAlign w:val="center"/>
            <w:hideMark/>
          </w:tcPr>
          <w:p w14:paraId="53F4BD3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AD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4B083" w:themeFill="accent2" w:themeFillTint="99"/>
            <w:vAlign w:val="center"/>
            <w:hideMark/>
          </w:tcPr>
          <w:p w14:paraId="6F0CC43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4B083" w:themeFill="accent2" w:themeFillTint="99"/>
            <w:vAlign w:val="center"/>
            <w:hideMark/>
          </w:tcPr>
          <w:p w14:paraId="57D08A3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4B083" w:themeFill="accent2" w:themeFillTint="99"/>
            <w:vAlign w:val="center"/>
            <w:hideMark/>
          </w:tcPr>
          <w:p w14:paraId="7653FD3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</w:t>
            </w: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4B083" w:themeFill="accent2" w:themeFillTint="99"/>
            <w:hideMark/>
          </w:tcPr>
          <w:p w14:paraId="0F26ADA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AD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8D08D" w:themeFill="accent6" w:themeFillTint="99"/>
            <w:vAlign w:val="center"/>
            <w:hideMark/>
          </w:tcPr>
          <w:p w14:paraId="59E1BFC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8D08D" w:themeFill="accent6" w:themeFillTint="99"/>
            <w:vAlign w:val="center"/>
            <w:hideMark/>
          </w:tcPr>
          <w:p w14:paraId="44863D4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B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8D08D" w:themeFill="accent6" w:themeFillTint="99"/>
            <w:hideMark/>
          </w:tcPr>
          <w:p w14:paraId="6CE8E74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</w:t>
            </w: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8D08D" w:themeFill="accent6" w:themeFillTint="99"/>
            <w:vAlign w:val="center"/>
            <w:hideMark/>
          </w:tcPr>
          <w:p w14:paraId="3DFCF0D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AD</w:t>
            </w:r>
          </w:p>
        </w:tc>
        <w:tc>
          <w:tcPr>
            <w:tcW w:w="0" w:type="auto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2BAF8F51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724EA302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41BBE28A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01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FEEB1EE" w14:textId="2E15576C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ALCCAMARI CHOQUEPUMA, Edwin Alberto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32CE39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C23A91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F1AA8A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CC4EB9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98E6F9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85C0A7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E0A2E9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7AAACB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9B0384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86CC3A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F9BBEA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4EE01B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9C44BF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AA2A94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D4405B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59D2FC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A3EB266" w14:textId="6F2D7B81" w:rsidR="0042598F" w:rsidRPr="00FE13A3" w:rsidRDefault="0042598F" w:rsidP="00F7280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6F69FDCE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4DD06728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02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F1244DE" w14:textId="03C79E88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APAZA CHOQUEPUMA, Anabel Vilma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AE8E29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349DB4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36E088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F495BA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C4D521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D52CF9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CF387A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5A83F2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28A9B9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A7F0DE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746076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497D8A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05E983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80350D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240816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FB0161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14D595C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465A5EE2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503AAA71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03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5A98C63" w14:textId="1C198826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ARROYO CUENCA, KAROLAY ANGIE 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47B9BE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51933D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2E715D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63E15F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6DED49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D8FA16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A304E8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A42588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E4C178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8305F8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2CCA53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FEA0DA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11AE37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F95024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284500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8FF034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A2D491B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2A0A4202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13F6E849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04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239E661" w14:textId="1A88CAE3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CAHUAPAZA LLERENA,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Anahi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Briceyda</w:t>
            </w:r>
            <w:proofErr w:type="spellEnd"/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247D10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82A154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17FA76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944C48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E33DDE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6D4107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087F47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AB9D67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665624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A782FD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FCFE9B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6474FC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8CB734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011842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B0738C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F1968F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CDC49DB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3E47E04E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66930C7C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05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252CF02" w14:textId="0CDC18F8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CAXI ROCA,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Estefani</w:t>
            </w:r>
            <w:proofErr w:type="spellEnd"/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DDC510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81D301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2CAC53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7FB8C6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845BCE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66BFAC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78155F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7CD1B7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2A25EA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A15BA4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E991E6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330F82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8AC4DE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536569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0A3BE8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4D00A2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C21F884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3F3D4619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6674F004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06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F28C7EF" w14:textId="72B6A5E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CCACHA PEQUEÑA,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Jhueglan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Maricielo</w:t>
            </w:r>
            <w:proofErr w:type="spellEnd"/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A8AE6A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DC0664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921373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A502F5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13602B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011F61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C1B06F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3E6B1B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43D3A6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BF6A21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FB42A6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DCCD05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562A3A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42D210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258B7A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08943C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CFADEAB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37AC0635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2CB71037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07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5F5CD60" w14:textId="64077784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CCACHA QUISPE, MAYUMI YANINA MARIBEL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1D4829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0A3975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EF23B1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DD315E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5FB889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DB414F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095618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DCC814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987F12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F3A809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264EA0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472735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5BFD34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B1959A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69250F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638C4A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ADD5253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77FFC407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5D76E0BD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08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498A96C" w14:textId="0D80F2AD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CHAMBI CALLO, Bianca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Belen</w:t>
            </w:r>
            <w:proofErr w:type="spellEnd"/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FA86A4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B01072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17CE85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FEB3FA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EF4E96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4AA7C5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B71F03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D199EE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AF13EA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3FE9FB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A41BE6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731E1C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FAFC59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53C2F7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0F49FA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39D737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A63F6CC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39E8614D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2A102B2B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09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954D661" w14:textId="26EA83A8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CHAMBI PANCA,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Nilton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Paholi</w:t>
            </w:r>
            <w:proofErr w:type="spellEnd"/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6B1253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4ECE6D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F60099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25BBC2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44DA16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135843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D1F359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157870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5E3A84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9BA8C7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4ACC30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2C2F8C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CCFA3B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4C89C1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F19EF4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0FE7D5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E1A818A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3C342390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22E99C78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10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72464BB" w14:textId="0DC98F56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CHOQUE CHAUCCA,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Dareli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Maribel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A39628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685B3F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2565CF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639D6E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3F583C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CCE384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E5299D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1E5C6D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70932B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6EB7AD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2D3395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C4C2FF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1D8599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3F1C74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D77BFD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606B5E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A7C4371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5B9A3F06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3745192A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11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0E32F87" w14:textId="088C9EC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CHUQUIRIMAY VARGAS, James Hugo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6A354F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3004CF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D96995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58696F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75A908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868064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9C5AD3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F9294C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56398C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8E8BA2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33B067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A7322C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E0ACEB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FA91DD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5E9C4D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432991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4271D42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45CF1398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47709F0C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12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6926F58" w14:textId="15B3E52E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COTRINA CONDORI,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Maryori</w:t>
            </w:r>
            <w:proofErr w:type="spellEnd"/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AC6509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50EB7F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0B3D24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D97927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ADAA57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1099B1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88FC6A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EC4D3D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FFF39B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D56092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8AB128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5F2F00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3EF29B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9201DE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028319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1040FD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3E00FE9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1C969974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342F7FAB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13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D41879C" w14:textId="316BC19F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DEL CASTILLO MONTOYA,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Safiro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Stephany</w:t>
            </w:r>
            <w:proofErr w:type="spellEnd"/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5FC1FE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460852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5E2329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1BCA95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DBA706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477503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04E748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CD836C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DB9654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C70171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3317D5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CA2DCE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F0189B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90E399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1C3D0D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02F750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7AAC00D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7C74E345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5889ABBD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14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48E5F22" w14:textId="0DEFB52D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HUILCA DIAZ, Ana Paola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4E45D4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7DBB3B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28ACA3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17CDCE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E3253F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BCD103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4F3D8D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9D24ED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426E0A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2842A2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351CD5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43F853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3E60CB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B8350E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7C3882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34A4E8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4B26FB8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59812EE5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2B3FD0F8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15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A407A28" w14:textId="40062C9B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JUAREZ PALOMINO,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Jhasmin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Esperanza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69B35F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B72DC2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074118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FD0D6E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9D0858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F9F555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E991D8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30DBB3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0D45FF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E731E1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1552BA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B784A9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0D30B3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B619D2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AD619F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2AFC35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BE4F469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3939CCEB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4BF0DD5C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16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268E7EA" w14:textId="47EA050F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LEYVA PALOMINO, CARMEN ROSA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D95DF8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9AC86D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ABD052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07B5AF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75EBA7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82401D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8670E5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49ED24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BF625E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D1880D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0133F8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D78D0D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EF0CE2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721864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C29696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BBC4CF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1E13EFB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1CC5496B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797733E1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17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D0E2DC8" w14:textId="77D0E69D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LUQUE JIHUALLANCCA, Franklin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Isaias</w:t>
            </w:r>
            <w:proofErr w:type="spellEnd"/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3FF32F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053EBF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E8FB38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9E70B4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FA769E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4955EC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161350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93B633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65A3ED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F29ED1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6785DA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2AE67A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7CC29A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E676C7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0B83DC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7262E5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ECCAAE7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02406A08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579E5E1E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18D9357" w14:textId="242C10E5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MAMANI CURASI, José Santiago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F5A66C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A25584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5B864E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E04965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109458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BBD1A6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0AB548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7D7DC1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F2479D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563DCA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31452B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DB75B0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E2CF09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D17B0A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0E07C3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F0A0E6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FD6E5F3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362B0BEE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7C3064B5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19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7946F9C" w14:textId="4990DE68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MAQUERA LLANO,  Alex  Daniel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48AAE2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748F3E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4C0B80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061EF9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830588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1C11E7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8BB8D6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E2BB8A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E56ABA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E0474E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C06456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7A10E5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8B08AC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7C9E13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6D1054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BC3F44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77ECA7D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1C00A9B1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7157273" w14:textId="389B7EA6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20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CD45AD4" w14:textId="55B124FB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MEDINA MAMANI, SONIA MILAGROS  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9AD419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6B94D9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DE3562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56BFE8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B0FCF3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88D52D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0AFBE4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12357C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3EC1B2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3DB870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7D8172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7FCCD1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854E5B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BFD68B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3A6CFA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17A1D9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4CD88AA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444FF0D6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FE48C3D" w14:textId="4056845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21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DE50323" w14:textId="07E48BED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PILCO ZAMBRANO,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Alvaro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Jhordan</w:t>
            </w:r>
            <w:proofErr w:type="spellEnd"/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5B61CA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676CCD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69D7CE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2CE265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9A2228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C12D0E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8E6366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2C184C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5108A9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6A1555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654A57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85C36B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4AC1A0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96FF2B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6BFEED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C3B629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D41E736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6DAB9D11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63B2284" w14:textId="521FD5DF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22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bottom"/>
          </w:tcPr>
          <w:p w14:paraId="25A7D14F" w14:textId="65D8B54C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SALCEDO HUAMANI, Fray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21595B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11E964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D771B9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D6A8A3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B44FF7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10A33A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F6BF8E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C38F6C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060455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85065D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F60613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F7D7E7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C68E01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E6A864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7AF738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0EF819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F4B7A9C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106100F9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3737AEA" w14:textId="2A5CA4CE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23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03F3F9F" w14:textId="45B01946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 MERMA,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Miky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Jhon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5787DB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A7BD63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BD58B5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A4F6B8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3DC517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62D0F2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9AB205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505576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8F7703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799181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73D2A7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0927BA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E9EBBD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A99F35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F19133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003112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0B6D046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42B66EF4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D350C79" w14:textId="3F2B2FAE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24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72C61AF" w14:textId="0FC6652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TANTACUELLO CCORAHUA,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Hector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Felipe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CAC6DB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DF9B19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F1FAD5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D4A1CF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F458C8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A2C6F8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5C07F1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4D778E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9462BE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410269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AA58CF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C1D508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BA6DD0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B7A1FC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722AF2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8A7118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C598E56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065CC7E5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F18CDBE" w14:textId="76D0EC91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25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599A473" w14:textId="49235106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VALLEJO AQUIMA, Flor Dina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246B2F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D4D33E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5CD144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78F250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98C83E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EAC8F7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D0835E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F0798F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183CCE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858112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5970C9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EC9D2C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FA79CF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C3DA1E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379ADA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E08C8F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212CD59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54B7EF1F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753594A" w14:textId="48106605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26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3955B15" w14:textId="6AE8346F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VARGAS HUAYHUA, Erick Paolo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3D3D70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0ECC2F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6006A0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8EF6DE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457D99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944135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3A67FA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57C8A3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5CFBB5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D53FF5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A7829C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EE7FB2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49B000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95CE5D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BEAF02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F0CE49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CAA1A18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52335F8F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F3B8E31" w14:textId="3826A4A9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27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ACAA013" w14:textId="69307DAF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VELARDE CCASA,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Jackeline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Stephany</w:t>
            </w:r>
            <w:proofErr w:type="spellEnd"/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A6BF48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A90FA8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6E7967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D84E88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ED9D9A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67F247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6A6085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A9B1D7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BC7387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4CE61A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C8552D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1C879D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2F6341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A396F9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87A926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1503DA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E594831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18F58694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F17BFC5" w14:textId="3D87AEE0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28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D2491EE" w14:textId="04528A0E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VILCA VELARDE,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Nayda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Luz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EFF152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ADA594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59F947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60E8DD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76536D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0F4E07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D542EB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19000A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C7539D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839CC84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C67E04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8132AE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262B5F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FEBA5D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E45EC2B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B81F6F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3ECA7FE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250C6C8C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DE6E9E6" w14:textId="194CAC28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29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EA8066D" w14:textId="6D86E8A4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VIZA ALATA, Pilar </w:t>
            </w: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F0B76B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5D517C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AFDFEF8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D2B231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AEF2A7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43DC92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15B1C3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F570AA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94189B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24DA09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71618D7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5C3F076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8ECAF1D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B06D9F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0E541F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621252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09C3E3D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2598F" w:rsidRPr="00FE13A3" w14:paraId="1F0452D6" w14:textId="77777777" w:rsidTr="0042598F">
        <w:trPr>
          <w:gridAfter w:val="1"/>
          <w:wAfter w:w="3" w:type="pct"/>
          <w:trHeight w:val="230"/>
        </w:trPr>
        <w:tc>
          <w:tcPr>
            <w:tcW w:w="20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14:paraId="2C75803B" w14:textId="05362019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13A3">
              <w:rPr>
                <w:rFonts w:ascii="Times New Roman" w:hAnsi="Times New Roman" w:cs="Times New Roman"/>
                <w:b/>
                <w:color w:val="000000" w:themeColor="text1"/>
              </w:rPr>
              <w:t>30</w:t>
            </w:r>
          </w:p>
        </w:tc>
        <w:tc>
          <w:tcPr>
            <w:tcW w:w="1070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2C517F3" w14:textId="6B97C633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ZUÑIGA  TICONA,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Josepmir</w:t>
            </w:r>
            <w:proofErr w:type="spellEnd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13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Antony</w:t>
            </w:r>
            <w:proofErr w:type="spellEnd"/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E3487D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04B1BCA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C75FD6E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588582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AA9A482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918E3BF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AE5EC0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19CB9F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497D28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F74B161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AC5A76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BB34FF0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90E9543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F80F48C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1326419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2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536C045" w14:textId="77777777" w:rsidR="0042598F" w:rsidRPr="00FE13A3" w:rsidRDefault="0042598F" w:rsidP="00425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6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07AB87D" w14:textId="77777777" w:rsidR="0042598F" w:rsidRPr="00FE13A3" w:rsidRDefault="0042598F" w:rsidP="004259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03EA9182" w14:textId="77777777" w:rsidR="0042598F" w:rsidRPr="00FE13A3" w:rsidRDefault="0042598F" w:rsidP="0042598F">
      <w:pPr>
        <w:pStyle w:val="LO-normal"/>
        <w:rPr>
          <w:rFonts w:ascii="Times New Roman" w:hAnsi="Times New Roman" w:cs="Times New Roman"/>
          <w:b/>
          <w:color w:val="FF0000"/>
        </w:rPr>
      </w:pPr>
      <w:r w:rsidRPr="00FE13A3">
        <w:rPr>
          <w:rFonts w:ascii="Times New Roman" w:hAnsi="Times New Roman" w:cs="Times New Roman"/>
          <w:b/>
          <w:color w:val="FF0000"/>
        </w:rPr>
        <w:t>LEYENDA:</w:t>
      </w:r>
    </w:p>
    <w:p w14:paraId="58DCD512" w14:textId="77777777" w:rsidR="0042598F" w:rsidRPr="00FE13A3" w:rsidRDefault="0042598F" w:rsidP="0042598F">
      <w:pPr>
        <w:pStyle w:val="LO-normal"/>
        <w:rPr>
          <w:rFonts w:ascii="Times New Roman" w:hAnsi="Times New Roman" w:cs="Times New Roman"/>
          <w:b/>
          <w:color w:val="FF0000"/>
        </w:rPr>
      </w:pPr>
      <w:r w:rsidRPr="00FE13A3">
        <w:rPr>
          <w:rFonts w:ascii="Times New Roman" w:hAnsi="Times New Roman" w:cs="Times New Roman"/>
          <w:b/>
          <w:color w:val="FF0000"/>
        </w:rPr>
        <w:t>C: INICIO                       B: PROCESO                   A: LOGRADO                  AD: LOGRO DESTACADO</w:t>
      </w:r>
    </w:p>
    <w:p w14:paraId="2AE6F582" w14:textId="77777777" w:rsidR="0042598F" w:rsidRPr="00FE13A3" w:rsidRDefault="0042598F" w:rsidP="0042598F">
      <w:pPr>
        <w:rPr>
          <w:rFonts w:ascii="Times New Roman" w:hAnsi="Times New Roman" w:cs="Times New Roman"/>
          <w:sz w:val="22"/>
          <w:szCs w:val="22"/>
        </w:rPr>
      </w:pPr>
    </w:p>
    <w:p w14:paraId="7A6F953D" w14:textId="77777777" w:rsidR="0042598F" w:rsidRPr="00FE13A3" w:rsidRDefault="0042598F" w:rsidP="003414AE">
      <w:pPr>
        <w:tabs>
          <w:tab w:val="left" w:pos="3594"/>
        </w:tabs>
        <w:spacing w:line="240" w:lineRule="auto"/>
        <w:rPr>
          <w:rFonts w:ascii="Times New Roman" w:hAnsi="Times New Roman" w:cs="Times New Roman"/>
          <w:sz w:val="14"/>
          <w:szCs w:val="22"/>
        </w:rPr>
      </w:pPr>
    </w:p>
    <w:sectPr w:rsidR="0042598F" w:rsidRPr="00FE13A3" w:rsidSect="001208A7">
      <w:headerReference w:type="default" r:id="rId17"/>
      <w:pgSz w:w="11906" w:h="16838" w:code="9"/>
      <w:pgMar w:top="127" w:right="707" w:bottom="426" w:left="993" w:header="454" w:footer="0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662577" w14:textId="77777777" w:rsidR="008C0238" w:rsidRDefault="008C0238">
      <w:pPr>
        <w:spacing w:after="0" w:line="240" w:lineRule="auto"/>
      </w:pPr>
      <w:r>
        <w:separator/>
      </w:r>
    </w:p>
  </w:endnote>
  <w:endnote w:type="continuationSeparator" w:id="0">
    <w:p w14:paraId="2C03F79C" w14:textId="77777777" w:rsidR="008C0238" w:rsidRDefault="008C0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EFEAFA" w14:textId="77777777" w:rsidR="008C0238" w:rsidRDefault="008C0238">
      <w:pPr>
        <w:spacing w:after="0" w:line="240" w:lineRule="auto"/>
      </w:pPr>
      <w:r>
        <w:separator/>
      </w:r>
    </w:p>
  </w:footnote>
  <w:footnote w:type="continuationSeparator" w:id="0">
    <w:p w14:paraId="27C416AE" w14:textId="77777777" w:rsidR="008C0238" w:rsidRDefault="008C0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DF440" w14:textId="737C4DF1" w:rsidR="00734A11" w:rsidRPr="00DE6C19" w:rsidRDefault="00CF3144" w:rsidP="00DE6C19">
    <w:pPr>
      <w:pStyle w:val="Encabezado"/>
      <w:rPr>
        <w:sz w:val="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E5294B" wp14:editId="74FDE13C">
              <wp:simplePos x="0" y="0"/>
              <wp:positionH relativeFrom="column">
                <wp:posOffset>-347980</wp:posOffset>
              </wp:positionH>
              <wp:positionV relativeFrom="paragraph">
                <wp:posOffset>-217170</wp:posOffset>
              </wp:positionV>
              <wp:extent cx="6915150" cy="314960"/>
              <wp:effectExtent l="0" t="0" r="19050" b="27940"/>
              <wp:wrapThrough wrapText="bothSides">
                <wp:wrapPolygon edited="0">
                  <wp:start x="0" y="0"/>
                  <wp:lineTo x="0" y="22210"/>
                  <wp:lineTo x="21600" y="22210"/>
                  <wp:lineTo x="21600" y="0"/>
                  <wp:lineTo x="0" y="0"/>
                </wp:wrapPolygon>
              </wp:wrapThrough>
              <wp:docPr id="1" name="Rectángulo redondead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15150" cy="3149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924019" w14:textId="51F7ED4E" w:rsidR="00CF3144" w:rsidRPr="00370FE6" w:rsidRDefault="001208A7" w:rsidP="00CF3144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</w:rPr>
                          </w:pPr>
                          <w:r w:rsidRPr="002A676B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Proyecto de aprendizaje N° 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2</w:t>
                          </w:r>
                          <w:r w:rsidRPr="002A676B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: </w:t>
                          </w:r>
                          <w:r w:rsidRPr="00181FA7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“Em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prendiendo por Fiestas Patrias,</w:t>
                          </w:r>
                          <w:r w:rsidRPr="00181FA7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 de Arequipa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 xml:space="preserve"> de santa Rosa y del estudiante</w:t>
                          </w:r>
                          <w:r w:rsidRPr="00181FA7">
                            <w:rPr>
                              <w:rFonts w:ascii="Times New Roman" w:hAnsi="Times New Roman" w:cs="Times New Roman"/>
                              <w:b/>
                              <w:szCs w:val="24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1" o:spid="_x0000_s1026" style="position:absolute;margin-left:-27.4pt;margin-top:-17.1pt;width:544.5pt;height:2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" fillcolor="white [3201]" strokecolor="blue" strokeweight="1pt">
              <v:stroke joinstyle="miter"/>
              <v:textbox>
                <w:txbxContent>
                  <w:p w14:paraId="6F924019" w14:textId="51F7ED4E" w:rsidR="00CF3144" w:rsidRPr="00370FE6" w:rsidRDefault="001208A7" w:rsidP="00CF3144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b/>
                        <w:bCs/>
                        <w:color w:val="000000" w:themeColor="text1"/>
                      </w:rPr>
                    </w:pPr>
                    <w:r w:rsidRPr="002A676B">
                      <w:rPr>
                        <w:rFonts w:ascii="Times New Roman" w:hAnsi="Times New Roman" w:cs="Times New Roman"/>
                        <w:b/>
                        <w:szCs w:val="24"/>
                      </w:rPr>
                      <w:t>Proyecto de aprendizaje N° 0</w:t>
                    </w:r>
                    <w:r>
                      <w:rPr>
                        <w:rFonts w:ascii="Times New Roman" w:hAnsi="Times New Roman" w:cs="Times New Roman"/>
                        <w:b/>
                        <w:szCs w:val="24"/>
                      </w:rPr>
                      <w:t>2</w:t>
                    </w:r>
                    <w:r w:rsidRPr="002A676B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: </w:t>
                    </w:r>
                    <w:r w:rsidRPr="00181FA7">
                      <w:rPr>
                        <w:rFonts w:ascii="Times New Roman" w:hAnsi="Times New Roman" w:cs="Times New Roman"/>
                        <w:b/>
                        <w:szCs w:val="24"/>
                      </w:rPr>
                      <w:t>“Em</w:t>
                    </w:r>
                    <w:r>
                      <w:rPr>
                        <w:rFonts w:ascii="Times New Roman" w:hAnsi="Times New Roman" w:cs="Times New Roman"/>
                        <w:b/>
                        <w:szCs w:val="24"/>
                      </w:rPr>
                      <w:t>prendiendo por Fiestas Patrias,</w:t>
                    </w:r>
                    <w:r w:rsidRPr="00181FA7"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 de Arequipa</w:t>
                    </w:r>
                    <w:r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 de santa Rosa y del estudiante</w:t>
                    </w:r>
                    <w:r w:rsidRPr="00181FA7">
                      <w:rPr>
                        <w:rFonts w:ascii="Times New Roman" w:hAnsi="Times New Roman" w:cs="Times New Roman"/>
                        <w:b/>
                        <w:szCs w:val="24"/>
                      </w:rPr>
                      <w:t>”</w:t>
                    </w:r>
                  </w:p>
                </w:txbxContent>
              </v:textbox>
              <w10:wrap type="through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143B4"/>
    <w:multiLevelType w:val="hybridMultilevel"/>
    <w:tmpl w:val="704EFD64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92423"/>
    <w:multiLevelType w:val="hybridMultilevel"/>
    <w:tmpl w:val="83249E8A"/>
    <w:lvl w:ilvl="0" w:tplc="975A01D4">
      <w:start w:val="2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ajorHAns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884610"/>
    <w:multiLevelType w:val="hybridMultilevel"/>
    <w:tmpl w:val="8F261056"/>
    <w:lvl w:ilvl="0" w:tplc="EE5032CC">
      <w:start w:val="1"/>
      <w:numFmt w:val="upperRoman"/>
      <w:lvlText w:val="%1."/>
      <w:lvlJc w:val="left"/>
      <w:pPr>
        <w:ind w:left="1080" w:hanging="720"/>
      </w:pPr>
      <w:rPr>
        <w:rFonts w:ascii="Arial Narrow" w:hAnsi="Arial Narrow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2B3A59"/>
    <w:multiLevelType w:val="hybridMultilevel"/>
    <w:tmpl w:val="CE9CD688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C153F"/>
    <w:multiLevelType w:val="hybridMultilevel"/>
    <w:tmpl w:val="445CF1EA"/>
    <w:lvl w:ilvl="0" w:tplc="64B02A5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5445A"/>
    <w:multiLevelType w:val="hybridMultilevel"/>
    <w:tmpl w:val="C96E2CF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B9F"/>
    <w:rsid w:val="00010257"/>
    <w:rsid w:val="0002707E"/>
    <w:rsid w:val="0003589A"/>
    <w:rsid w:val="00053157"/>
    <w:rsid w:val="00057B1E"/>
    <w:rsid w:val="00063C87"/>
    <w:rsid w:val="000744E5"/>
    <w:rsid w:val="00074DE3"/>
    <w:rsid w:val="0009252E"/>
    <w:rsid w:val="000937CE"/>
    <w:rsid w:val="000A4DD9"/>
    <w:rsid w:val="000B3DD6"/>
    <w:rsid w:val="000C7EE0"/>
    <w:rsid w:val="000E491A"/>
    <w:rsid w:val="000F126A"/>
    <w:rsid w:val="000F43B8"/>
    <w:rsid w:val="00100227"/>
    <w:rsid w:val="001021C6"/>
    <w:rsid w:val="0010233A"/>
    <w:rsid w:val="001042F2"/>
    <w:rsid w:val="00104BAD"/>
    <w:rsid w:val="0011600A"/>
    <w:rsid w:val="001208A7"/>
    <w:rsid w:val="00121B9F"/>
    <w:rsid w:val="0012621E"/>
    <w:rsid w:val="0013096B"/>
    <w:rsid w:val="001315DF"/>
    <w:rsid w:val="001368BD"/>
    <w:rsid w:val="0015696A"/>
    <w:rsid w:val="00160A21"/>
    <w:rsid w:val="001629E4"/>
    <w:rsid w:val="00162B1B"/>
    <w:rsid w:val="001677A7"/>
    <w:rsid w:val="001A106C"/>
    <w:rsid w:val="001A2291"/>
    <w:rsid w:val="001A5759"/>
    <w:rsid w:val="001C4D4B"/>
    <w:rsid w:val="001C689F"/>
    <w:rsid w:val="001C7FBF"/>
    <w:rsid w:val="001D2318"/>
    <w:rsid w:val="001D4728"/>
    <w:rsid w:val="001D7F27"/>
    <w:rsid w:val="001F24E4"/>
    <w:rsid w:val="001F40EE"/>
    <w:rsid w:val="0021371A"/>
    <w:rsid w:val="00213840"/>
    <w:rsid w:val="00217A8F"/>
    <w:rsid w:val="0022355C"/>
    <w:rsid w:val="00227945"/>
    <w:rsid w:val="0023497C"/>
    <w:rsid w:val="00236029"/>
    <w:rsid w:val="00243604"/>
    <w:rsid w:val="00250D9C"/>
    <w:rsid w:val="00252386"/>
    <w:rsid w:val="00254263"/>
    <w:rsid w:val="0025532B"/>
    <w:rsid w:val="00256245"/>
    <w:rsid w:val="00257090"/>
    <w:rsid w:val="002669B0"/>
    <w:rsid w:val="00290DDC"/>
    <w:rsid w:val="002A45E5"/>
    <w:rsid w:val="002B7A29"/>
    <w:rsid w:val="002C3118"/>
    <w:rsid w:val="002E0642"/>
    <w:rsid w:val="002E1BEC"/>
    <w:rsid w:val="002F1B50"/>
    <w:rsid w:val="00301D36"/>
    <w:rsid w:val="0030784A"/>
    <w:rsid w:val="00312F53"/>
    <w:rsid w:val="00315960"/>
    <w:rsid w:val="00320BD2"/>
    <w:rsid w:val="00334E0B"/>
    <w:rsid w:val="00340DFD"/>
    <w:rsid w:val="003414AE"/>
    <w:rsid w:val="003539C9"/>
    <w:rsid w:val="003758DF"/>
    <w:rsid w:val="00395E76"/>
    <w:rsid w:val="003A66B9"/>
    <w:rsid w:val="003B17A4"/>
    <w:rsid w:val="003C5780"/>
    <w:rsid w:val="003D4E59"/>
    <w:rsid w:val="003D6DDF"/>
    <w:rsid w:val="003F50BF"/>
    <w:rsid w:val="00405BF8"/>
    <w:rsid w:val="00407E39"/>
    <w:rsid w:val="00414CD5"/>
    <w:rsid w:val="00415148"/>
    <w:rsid w:val="004171A4"/>
    <w:rsid w:val="004258BB"/>
    <w:rsid w:val="0042598F"/>
    <w:rsid w:val="00427939"/>
    <w:rsid w:val="00427E81"/>
    <w:rsid w:val="00455465"/>
    <w:rsid w:val="00462C64"/>
    <w:rsid w:val="00477CFE"/>
    <w:rsid w:val="00484043"/>
    <w:rsid w:val="00496746"/>
    <w:rsid w:val="004974B0"/>
    <w:rsid w:val="004A1628"/>
    <w:rsid w:val="004A7ED2"/>
    <w:rsid w:val="004C33E8"/>
    <w:rsid w:val="004E596D"/>
    <w:rsid w:val="004F023B"/>
    <w:rsid w:val="00512335"/>
    <w:rsid w:val="00533C55"/>
    <w:rsid w:val="00535AE9"/>
    <w:rsid w:val="00566C6F"/>
    <w:rsid w:val="00573E44"/>
    <w:rsid w:val="00577ED6"/>
    <w:rsid w:val="00582D74"/>
    <w:rsid w:val="00583B2C"/>
    <w:rsid w:val="00585218"/>
    <w:rsid w:val="005855C1"/>
    <w:rsid w:val="00596D93"/>
    <w:rsid w:val="005C2E58"/>
    <w:rsid w:val="005C619D"/>
    <w:rsid w:val="005C63C2"/>
    <w:rsid w:val="005D7E02"/>
    <w:rsid w:val="005E153C"/>
    <w:rsid w:val="005E24A8"/>
    <w:rsid w:val="005E3918"/>
    <w:rsid w:val="005F1F98"/>
    <w:rsid w:val="005F374A"/>
    <w:rsid w:val="006257D0"/>
    <w:rsid w:val="00626272"/>
    <w:rsid w:val="00691F00"/>
    <w:rsid w:val="006D048B"/>
    <w:rsid w:val="006D058A"/>
    <w:rsid w:val="006E2002"/>
    <w:rsid w:val="006E2DDB"/>
    <w:rsid w:val="006F148B"/>
    <w:rsid w:val="006F2273"/>
    <w:rsid w:val="006F5651"/>
    <w:rsid w:val="007077AE"/>
    <w:rsid w:val="0071150B"/>
    <w:rsid w:val="0071730B"/>
    <w:rsid w:val="0072477F"/>
    <w:rsid w:val="00727930"/>
    <w:rsid w:val="007359EF"/>
    <w:rsid w:val="00736101"/>
    <w:rsid w:val="00746ED0"/>
    <w:rsid w:val="00752595"/>
    <w:rsid w:val="00773C40"/>
    <w:rsid w:val="00775626"/>
    <w:rsid w:val="00787C35"/>
    <w:rsid w:val="00797581"/>
    <w:rsid w:val="007B3A6E"/>
    <w:rsid w:val="007D30B3"/>
    <w:rsid w:val="007D76EC"/>
    <w:rsid w:val="007D777B"/>
    <w:rsid w:val="007E1F2B"/>
    <w:rsid w:val="007E58A8"/>
    <w:rsid w:val="007E5EE8"/>
    <w:rsid w:val="007F023A"/>
    <w:rsid w:val="00800E53"/>
    <w:rsid w:val="00821522"/>
    <w:rsid w:val="0082615A"/>
    <w:rsid w:val="00835253"/>
    <w:rsid w:val="00850F31"/>
    <w:rsid w:val="00861CC9"/>
    <w:rsid w:val="00862D9F"/>
    <w:rsid w:val="00864640"/>
    <w:rsid w:val="0087033B"/>
    <w:rsid w:val="00870D7A"/>
    <w:rsid w:val="008903A8"/>
    <w:rsid w:val="008A669D"/>
    <w:rsid w:val="008B4F32"/>
    <w:rsid w:val="008C0238"/>
    <w:rsid w:val="008D1827"/>
    <w:rsid w:val="008D3B41"/>
    <w:rsid w:val="008D709E"/>
    <w:rsid w:val="008E2564"/>
    <w:rsid w:val="008E5C6A"/>
    <w:rsid w:val="008F535E"/>
    <w:rsid w:val="008F62FD"/>
    <w:rsid w:val="009065E8"/>
    <w:rsid w:val="009108CD"/>
    <w:rsid w:val="00912E7F"/>
    <w:rsid w:val="0091561C"/>
    <w:rsid w:val="00916EB2"/>
    <w:rsid w:val="00927919"/>
    <w:rsid w:val="009608E3"/>
    <w:rsid w:val="009A3195"/>
    <w:rsid w:val="009B76CB"/>
    <w:rsid w:val="009E3442"/>
    <w:rsid w:val="009E3E6A"/>
    <w:rsid w:val="009F0C89"/>
    <w:rsid w:val="009F1F83"/>
    <w:rsid w:val="009F6B2A"/>
    <w:rsid w:val="009F77A7"/>
    <w:rsid w:val="00A0133F"/>
    <w:rsid w:val="00A30B71"/>
    <w:rsid w:val="00A4612A"/>
    <w:rsid w:val="00A572F0"/>
    <w:rsid w:val="00A76C09"/>
    <w:rsid w:val="00A86466"/>
    <w:rsid w:val="00A9202C"/>
    <w:rsid w:val="00AA5C06"/>
    <w:rsid w:val="00AD2875"/>
    <w:rsid w:val="00AE1C93"/>
    <w:rsid w:val="00AE6333"/>
    <w:rsid w:val="00AF0225"/>
    <w:rsid w:val="00B031BA"/>
    <w:rsid w:val="00B100DA"/>
    <w:rsid w:val="00B12F78"/>
    <w:rsid w:val="00B133C4"/>
    <w:rsid w:val="00B13B63"/>
    <w:rsid w:val="00B13EA4"/>
    <w:rsid w:val="00B206C0"/>
    <w:rsid w:val="00B32ACF"/>
    <w:rsid w:val="00B40CB1"/>
    <w:rsid w:val="00B51F17"/>
    <w:rsid w:val="00B61B21"/>
    <w:rsid w:val="00B73981"/>
    <w:rsid w:val="00B8692A"/>
    <w:rsid w:val="00B87636"/>
    <w:rsid w:val="00B93FF2"/>
    <w:rsid w:val="00BA4002"/>
    <w:rsid w:val="00BA4A89"/>
    <w:rsid w:val="00BA6704"/>
    <w:rsid w:val="00BB19B6"/>
    <w:rsid w:val="00BB4D0D"/>
    <w:rsid w:val="00BD13F1"/>
    <w:rsid w:val="00BD1D5A"/>
    <w:rsid w:val="00BD442B"/>
    <w:rsid w:val="00C039B9"/>
    <w:rsid w:val="00C12F4D"/>
    <w:rsid w:val="00C2117E"/>
    <w:rsid w:val="00C245EF"/>
    <w:rsid w:val="00C4144A"/>
    <w:rsid w:val="00C46DC4"/>
    <w:rsid w:val="00C539C5"/>
    <w:rsid w:val="00C64D5F"/>
    <w:rsid w:val="00C762A9"/>
    <w:rsid w:val="00C87A54"/>
    <w:rsid w:val="00C91DFC"/>
    <w:rsid w:val="00C94DEA"/>
    <w:rsid w:val="00C95CCE"/>
    <w:rsid w:val="00CB4849"/>
    <w:rsid w:val="00CB7696"/>
    <w:rsid w:val="00CB7A94"/>
    <w:rsid w:val="00CE42FE"/>
    <w:rsid w:val="00CE6B00"/>
    <w:rsid w:val="00CE7544"/>
    <w:rsid w:val="00CE763C"/>
    <w:rsid w:val="00CF3144"/>
    <w:rsid w:val="00CF4C93"/>
    <w:rsid w:val="00CF6987"/>
    <w:rsid w:val="00D01051"/>
    <w:rsid w:val="00D030CA"/>
    <w:rsid w:val="00D07773"/>
    <w:rsid w:val="00D31B9F"/>
    <w:rsid w:val="00D3342B"/>
    <w:rsid w:val="00D36C56"/>
    <w:rsid w:val="00D524EC"/>
    <w:rsid w:val="00D52AB1"/>
    <w:rsid w:val="00D66B53"/>
    <w:rsid w:val="00D74452"/>
    <w:rsid w:val="00D77A85"/>
    <w:rsid w:val="00D8195E"/>
    <w:rsid w:val="00D82598"/>
    <w:rsid w:val="00D90F09"/>
    <w:rsid w:val="00D91089"/>
    <w:rsid w:val="00D91F54"/>
    <w:rsid w:val="00DB23C0"/>
    <w:rsid w:val="00DB4CB2"/>
    <w:rsid w:val="00DB5B0A"/>
    <w:rsid w:val="00DC2266"/>
    <w:rsid w:val="00DC25B4"/>
    <w:rsid w:val="00DC6EB0"/>
    <w:rsid w:val="00DD607F"/>
    <w:rsid w:val="00DE6C19"/>
    <w:rsid w:val="00DF7356"/>
    <w:rsid w:val="00E01AA4"/>
    <w:rsid w:val="00E0212C"/>
    <w:rsid w:val="00E034A4"/>
    <w:rsid w:val="00E0512A"/>
    <w:rsid w:val="00E07477"/>
    <w:rsid w:val="00E1037F"/>
    <w:rsid w:val="00E27583"/>
    <w:rsid w:val="00E368AA"/>
    <w:rsid w:val="00E4452E"/>
    <w:rsid w:val="00E5048A"/>
    <w:rsid w:val="00E5714D"/>
    <w:rsid w:val="00E65B3C"/>
    <w:rsid w:val="00E669EA"/>
    <w:rsid w:val="00E72CAE"/>
    <w:rsid w:val="00E92BBF"/>
    <w:rsid w:val="00E93563"/>
    <w:rsid w:val="00EB5739"/>
    <w:rsid w:val="00EB73FB"/>
    <w:rsid w:val="00EC615A"/>
    <w:rsid w:val="00EE32B5"/>
    <w:rsid w:val="00EF0BEE"/>
    <w:rsid w:val="00EF5179"/>
    <w:rsid w:val="00EF57A3"/>
    <w:rsid w:val="00F02FB8"/>
    <w:rsid w:val="00F11A65"/>
    <w:rsid w:val="00F1372F"/>
    <w:rsid w:val="00F23481"/>
    <w:rsid w:val="00F47FC6"/>
    <w:rsid w:val="00F72802"/>
    <w:rsid w:val="00F77877"/>
    <w:rsid w:val="00F801A9"/>
    <w:rsid w:val="00F82DF9"/>
    <w:rsid w:val="00F97844"/>
    <w:rsid w:val="00FA4347"/>
    <w:rsid w:val="00FB550B"/>
    <w:rsid w:val="00FC4444"/>
    <w:rsid w:val="00FD04B1"/>
    <w:rsid w:val="00FD08AD"/>
    <w:rsid w:val="00FD25AD"/>
    <w:rsid w:val="00FE13A3"/>
    <w:rsid w:val="00FE4405"/>
    <w:rsid w:val="00FE51DA"/>
    <w:rsid w:val="00FE6CF5"/>
    <w:rsid w:val="00FF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A7B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225"/>
    <w:pPr>
      <w:spacing w:after="120" w:line="264" w:lineRule="auto"/>
    </w:pPr>
    <w:rPr>
      <w:rFonts w:eastAsiaTheme="minorEastAsia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1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Bulleted List,Fundamentacion,Lista vistosa - Énfasis 11,Párrafo de lista2,Párrafo de lista1,Lista media 2 - Énfasis 41,Cita Pie de Página,titulo,SubPárrafo de lista,ASPECTOS GENERALES,Lista vistosa - Énfasis 111,List Paragraph,TITULO A"/>
    <w:basedOn w:val="Normal"/>
    <w:link w:val="PrrafodelistaCar"/>
    <w:uiPriority w:val="34"/>
    <w:qFormat/>
    <w:rsid w:val="00D31B9F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Lista media 2 - Énfasis 41 Car,Cita Pie de Página Car,titulo Car,SubPárrafo de lista Car,ASPECTOS GENERALES Car"/>
    <w:link w:val="Prrafodelista"/>
    <w:uiPriority w:val="34"/>
    <w:qFormat/>
    <w:locked/>
    <w:rsid w:val="00D31B9F"/>
  </w:style>
  <w:style w:type="paragraph" w:styleId="Encabezado">
    <w:name w:val="header"/>
    <w:basedOn w:val="Normal"/>
    <w:link w:val="EncabezadoCar"/>
    <w:uiPriority w:val="99"/>
    <w:unhideWhenUsed/>
    <w:rsid w:val="00D31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1B9F"/>
  </w:style>
  <w:style w:type="paragraph" w:styleId="NormalWeb">
    <w:name w:val="Normal (Web)"/>
    <w:basedOn w:val="Normal"/>
    <w:uiPriority w:val="99"/>
    <w:unhideWhenUsed/>
    <w:rsid w:val="00D31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AF0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225"/>
  </w:style>
  <w:style w:type="character" w:styleId="nfasis">
    <w:name w:val="Emphasis"/>
    <w:basedOn w:val="Fuentedeprrafopredeter"/>
    <w:uiPriority w:val="20"/>
    <w:qFormat/>
    <w:rsid w:val="00861CC9"/>
    <w:rPr>
      <w:i/>
      <w:iCs/>
    </w:rPr>
  </w:style>
  <w:style w:type="table" w:customStyle="1" w:styleId="Tabladecuadrcula5oscura-nfasis11">
    <w:name w:val="Tabla de cuadrícula 5 oscura - Énfasis 11"/>
    <w:basedOn w:val="Tablanormal"/>
    <w:uiPriority w:val="50"/>
    <w:rsid w:val="00D77A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52595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8E2564"/>
    <w:rPr>
      <w:color w:val="0563C1" w:themeColor="hyperlink"/>
      <w:u w:val="single"/>
    </w:rPr>
  </w:style>
  <w:style w:type="paragraph" w:customStyle="1" w:styleId="LO-normal">
    <w:name w:val="LO-normal"/>
    <w:qFormat/>
    <w:rsid w:val="0042598F"/>
    <w:pPr>
      <w:spacing w:line="256" w:lineRule="auto"/>
    </w:pPr>
    <w:rPr>
      <w:rFonts w:ascii="Calibri" w:eastAsia="Calibri" w:hAnsi="Calibri" w:cs="Calibri"/>
      <w:lang w:eastAsia="zh-CN" w:bidi="hi-IN"/>
    </w:rPr>
  </w:style>
  <w:style w:type="table" w:customStyle="1" w:styleId="Tablaconcuadrcula1">
    <w:name w:val="Tabla con cuadrícula1"/>
    <w:basedOn w:val="Tablanormal"/>
    <w:uiPriority w:val="39"/>
    <w:rsid w:val="0042598F"/>
    <w:pPr>
      <w:spacing w:after="0" w:line="240" w:lineRule="auto"/>
    </w:pPr>
    <w:rPr>
      <w:rFonts w:ascii="Calibri" w:eastAsia="Calibri" w:hAnsi="Calibri" w:cs="Calibri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0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8A7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225"/>
    <w:pPr>
      <w:spacing w:after="120" w:line="264" w:lineRule="auto"/>
    </w:pPr>
    <w:rPr>
      <w:rFonts w:eastAsiaTheme="minorEastAsia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1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Bulleted List,Fundamentacion,Lista vistosa - Énfasis 11,Párrafo de lista2,Párrafo de lista1,Lista media 2 - Énfasis 41,Cita Pie de Página,titulo,SubPárrafo de lista,ASPECTOS GENERALES,Lista vistosa - Énfasis 111,List Paragraph,TITULO A"/>
    <w:basedOn w:val="Normal"/>
    <w:link w:val="PrrafodelistaCar"/>
    <w:uiPriority w:val="34"/>
    <w:qFormat/>
    <w:rsid w:val="00D31B9F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Lista media 2 - Énfasis 41 Car,Cita Pie de Página Car,titulo Car,SubPárrafo de lista Car,ASPECTOS GENERALES Car"/>
    <w:link w:val="Prrafodelista"/>
    <w:uiPriority w:val="34"/>
    <w:qFormat/>
    <w:locked/>
    <w:rsid w:val="00D31B9F"/>
  </w:style>
  <w:style w:type="paragraph" w:styleId="Encabezado">
    <w:name w:val="header"/>
    <w:basedOn w:val="Normal"/>
    <w:link w:val="EncabezadoCar"/>
    <w:uiPriority w:val="99"/>
    <w:unhideWhenUsed/>
    <w:rsid w:val="00D31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1B9F"/>
  </w:style>
  <w:style w:type="paragraph" w:styleId="NormalWeb">
    <w:name w:val="Normal (Web)"/>
    <w:basedOn w:val="Normal"/>
    <w:uiPriority w:val="99"/>
    <w:unhideWhenUsed/>
    <w:rsid w:val="00D31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AF0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225"/>
  </w:style>
  <w:style w:type="character" w:styleId="nfasis">
    <w:name w:val="Emphasis"/>
    <w:basedOn w:val="Fuentedeprrafopredeter"/>
    <w:uiPriority w:val="20"/>
    <w:qFormat/>
    <w:rsid w:val="00861CC9"/>
    <w:rPr>
      <w:i/>
      <w:iCs/>
    </w:rPr>
  </w:style>
  <w:style w:type="table" w:customStyle="1" w:styleId="Tabladecuadrcula5oscura-nfasis11">
    <w:name w:val="Tabla de cuadrícula 5 oscura - Énfasis 11"/>
    <w:basedOn w:val="Tablanormal"/>
    <w:uiPriority w:val="50"/>
    <w:rsid w:val="00D77A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52595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8E2564"/>
    <w:rPr>
      <w:color w:val="0563C1" w:themeColor="hyperlink"/>
      <w:u w:val="single"/>
    </w:rPr>
  </w:style>
  <w:style w:type="paragraph" w:customStyle="1" w:styleId="LO-normal">
    <w:name w:val="LO-normal"/>
    <w:qFormat/>
    <w:rsid w:val="0042598F"/>
    <w:pPr>
      <w:spacing w:line="256" w:lineRule="auto"/>
    </w:pPr>
    <w:rPr>
      <w:rFonts w:ascii="Calibri" w:eastAsia="Calibri" w:hAnsi="Calibri" w:cs="Calibri"/>
      <w:lang w:eastAsia="zh-CN" w:bidi="hi-IN"/>
    </w:rPr>
  </w:style>
  <w:style w:type="table" w:customStyle="1" w:styleId="Tablaconcuadrcula1">
    <w:name w:val="Tabla con cuadrícula1"/>
    <w:basedOn w:val="Tablanormal"/>
    <w:uiPriority w:val="39"/>
    <w:rsid w:val="0042598F"/>
    <w:pPr>
      <w:spacing w:after="0" w:line="240" w:lineRule="auto"/>
    </w:pPr>
    <w:rPr>
      <w:rFonts w:ascii="Calibri" w:eastAsia="Calibri" w:hAnsi="Calibri" w:cs="Calibri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0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8A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Ri9nRFrZU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Of1490doP8c&amp;t=335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825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desing</cp:lastModifiedBy>
  <cp:revision>8</cp:revision>
  <dcterms:created xsi:type="dcterms:W3CDTF">2023-10-12T06:06:00Z</dcterms:created>
  <dcterms:modified xsi:type="dcterms:W3CDTF">2023-10-12T07:02:00Z</dcterms:modified>
</cp:coreProperties>
</file>