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BEB40" w14:textId="638C9632" w:rsidR="00F90F3A" w:rsidRDefault="00F90F3A" w:rsidP="00553825">
      <w:pPr>
        <w:jc w:val="center"/>
        <w:rPr>
          <w:rFonts w:ascii="Arial" w:hAnsi="Arial" w:cs="Arial"/>
          <w:b/>
          <w:bCs/>
          <w:sz w:val="24"/>
          <w:szCs w:val="24"/>
        </w:rPr>
      </w:pPr>
      <w:r>
        <w:rPr>
          <w:rFonts w:ascii="Arial" w:hAnsi="Arial" w:cs="Arial"/>
          <w:b/>
          <w:bCs/>
          <w:sz w:val="24"/>
          <w:szCs w:val="24"/>
        </w:rPr>
        <w:t xml:space="preserve">SESION DE APENDIZAJE </w:t>
      </w:r>
      <w:proofErr w:type="spellStart"/>
      <w:r>
        <w:rPr>
          <w:rFonts w:ascii="Arial" w:hAnsi="Arial" w:cs="Arial"/>
          <w:b/>
          <w:bCs/>
          <w:sz w:val="24"/>
          <w:szCs w:val="24"/>
        </w:rPr>
        <w:t>Nº</w:t>
      </w:r>
      <w:proofErr w:type="spellEnd"/>
      <w:r>
        <w:rPr>
          <w:rFonts w:ascii="Arial" w:hAnsi="Arial" w:cs="Arial"/>
          <w:b/>
          <w:bCs/>
          <w:sz w:val="24"/>
          <w:szCs w:val="24"/>
        </w:rPr>
        <w:t xml:space="preserve"> 01 UA 07</w:t>
      </w:r>
    </w:p>
    <w:p w14:paraId="1A6FBE3B" w14:textId="055AD3B9" w:rsidR="00603DE9" w:rsidRDefault="00F90F3A" w:rsidP="00553825">
      <w:pPr>
        <w:jc w:val="center"/>
        <w:rPr>
          <w:rFonts w:ascii="Arial" w:hAnsi="Arial" w:cs="Arial"/>
          <w:b/>
          <w:bCs/>
          <w:sz w:val="24"/>
          <w:szCs w:val="24"/>
        </w:rPr>
      </w:pPr>
      <w:r>
        <w:rPr>
          <w:rFonts w:ascii="Arial" w:hAnsi="Arial" w:cs="Arial"/>
          <w:b/>
          <w:bCs/>
          <w:sz w:val="24"/>
          <w:szCs w:val="24"/>
        </w:rPr>
        <w:t xml:space="preserve">TIITULO: </w:t>
      </w:r>
      <w:r w:rsidR="00553825" w:rsidRPr="00F90F3A">
        <w:rPr>
          <w:rFonts w:ascii="Arial" w:hAnsi="Arial" w:cs="Arial"/>
          <w:sz w:val="24"/>
          <w:szCs w:val="24"/>
        </w:rPr>
        <w:t>RESOLVEMOS PROBLEMAS QUE NOS PERMITEN ELABORAR EL PUNTO DE EQUILIBRIO DE NUESTRO EMPRENDIMIENTO</w:t>
      </w:r>
    </w:p>
    <w:p w14:paraId="49E66F3A" w14:textId="77777777" w:rsidR="00F90F3A" w:rsidRDefault="00F90F3A" w:rsidP="00F90F3A">
      <w:pPr>
        <w:jc w:val="center"/>
        <w:rPr>
          <w:rFonts w:ascii="Arial" w:hAnsi="Arial" w:cs="Arial"/>
          <w:sz w:val="24"/>
          <w:szCs w:val="24"/>
        </w:rPr>
      </w:pPr>
      <w:r>
        <w:rPr>
          <w:rFonts w:ascii="Arial" w:hAnsi="Arial" w:cs="Arial"/>
          <w:sz w:val="24"/>
          <w:szCs w:val="24"/>
        </w:rPr>
        <w:t>IE 3076 SANTA ROSA</w:t>
      </w:r>
    </w:p>
    <w:p w14:paraId="427C88B6" w14:textId="132B3044" w:rsidR="00F90F3A" w:rsidRDefault="00F90F3A" w:rsidP="00F90F3A">
      <w:pPr>
        <w:rPr>
          <w:rFonts w:ascii="Arial" w:hAnsi="Arial" w:cs="Arial"/>
          <w:b/>
          <w:bCs/>
          <w:sz w:val="24"/>
          <w:szCs w:val="24"/>
        </w:rPr>
      </w:pPr>
      <w:r>
        <w:rPr>
          <w:rFonts w:ascii="Arial" w:hAnsi="Arial" w:cs="Arial"/>
          <w:b/>
          <w:bCs/>
          <w:sz w:val="24"/>
          <w:szCs w:val="24"/>
        </w:rPr>
        <w:t>DATOS INFORMATIVOS</w:t>
      </w:r>
    </w:p>
    <w:tbl>
      <w:tblPr>
        <w:tblStyle w:val="Tablaconcuadrcula"/>
        <w:tblW w:w="8910" w:type="dxa"/>
        <w:tblLook w:val="04A0" w:firstRow="1" w:lastRow="0" w:firstColumn="1" w:lastColumn="0" w:noHBand="0" w:noVBand="1"/>
      </w:tblPr>
      <w:tblGrid>
        <w:gridCol w:w="1390"/>
        <w:gridCol w:w="1457"/>
        <w:gridCol w:w="2110"/>
        <w:gridCol w:w="1310"/>
        <w:gridCol w:w="1497"/>
        <w:gridCol w:w="1603"/>
      </w:tblGrid>
      <w:tr w:rsidR="00F90F3A" w14:paraId="06F8256A" w14:textId="77777777" w:rsidTr="00F90F3A">
        <w:trPr>
          <w:trHeight w:val="1208"/>
        </w:trPr>
        <w:tc>
          <w:tcPr>
            <w:tcW w:w="0" w:type="auto"/>
          </w:tcPr>
          <w:p w14:paraId="10372567" w14:textId="19FA4103" w:rsidR="00F90F3A" w:rsidRPr="00F90F3A" w:rsidRDefault="00F90F3A" w:rsidP="00553825">
            <w:pPr>
              <w:jc w:val="center"/>
              <w:rPr>
                <w:rFonts w:ascii="Arial" w:hAnsi="Arial" w:cs="Arial"/>
                <w:sz w:val="24"/>
                <w:szCs w:val="24"/>
              </w:rPr>
            </w:pPr>
            <w:r w:rsidRPr="00F90F3A">
              <w:rPr>
                <w:rFonts w:ascii="Arial" w:hAnsi="Arial" w:cs="Arial"/>
                <w:sz w:val="24"/>
                <w:szCs w:val="24"/>
              </w:rPr>
              <w:t>DOCENTE</w:t>
            </w:r>
          </w:p>
        </w:tc>
        <w:tc>
          <w:tcPr>
            <w:tcW w:w="0" w:type="auto"/>
          </w:tcPr>
          <w:p w14:paraId="2EA2AA00" w14:textId="5EE43F8D" w:rsidR="00F90F3A" w:rsidRPr="00F90F3A" w:rsidRDefault="00F90F3A" w:rsidP="00553825">
            <w:pPr>
              <w:jc w:val="center"/>
              <w:rPr>
                <w:rFonts w:ascii="Arial" w:hAnsi="Arial" w:cs="Arial"/>
                <w:sz w:val="24"/>
                <w:szCs w:val="24"/>
              </w:rPr>
            </w:pPr>
            <w:r w:rsidRPr="00F90F3A">
              <w:rPr>
                <w:rFonts w:ascii="Arial" w:hAnsi="Arial" w:cs="Arial"/>
                <w:sz w:val="24"/>
                <w:szCs w:val="24"/>
              </w:rPr>
              <w:t>AREA</w:t>
            </w:r>
          </w:p>
        </w:tc>
        <w:tc>
          <w:tcPr>
            <w:tcW w:w="0" w:type="auto"/>
          </w:tcPr>
          <w:p w14:paraId="316083B7" w14:textId="41182FC9" w:rsidR="00F90F3A" w:rsidRPr="00F90F3A" w:rsidRDefault="00F90F3A" w:rsidP="00553825">
            <w:pPr>
              <w:jc w:val="center"/>
              <w:rPr>
                <w:rFonts w:ascii="Arial" w:hAnsi="Arial" w:cs="Arial"/>
                <w:sz w:val="24"/>
                <w:szCs w:val="24"/>
              </w:rPr>
            </w:pPr>
            <w:r w:rsidRPr="00F90F3A">
              <w:rPr>
                <w:rFonts w:ascii="Arial" w:hAnsi="Arial" w:cs="Arial"/>
                <w:sz w:val="24"/>
                <w:szCs w:val="24"/>
              </w:rPr>
              <w:t>SESION/UNIDAD</w:t>
            </w:r>
          </w:p>
        </w:tc>
        <w:tc>
          <w:tcPr>
            <w:tcW w:w="0" w:type="auto"/>
          </w:tcPr>
          <w:p w14:paraId="5EA9C26B" w14:textId="73B7BDE2" w:rsidR="00F90F3A" w:rsidRPr="00F90F3A" w:rsidRDefault="00F90F3A" w:rsidP="00553825">
            <w:pPr>
              <w:jc w:val="center"/>
              <w:rPr>
                <w:rFonts w:ascii="Arial" w:hAnsi="Arial" w:cs="Arial"/>
                <w:sz w:val="24"/>
                <w:szCs w:val="24"/>
              </w:rPr>
            </w:pPr>
            <w:r w:rsidRPr="00F90F3A">
              <w:rPr>
                <w:rFonts w:ascii="Arial" w:hAnsi="Arial" w:cs="Arial"/>
                <w:sz w:val="24"/>
                <w:szCs w:val="24"/>
              </w:rPr>
              <w:t>GRADO Y SECCION</w:t>
            </w:r>
          </w:p>
        </w:tc>
        <w:tc>
          <w:tcPr>
            <w:tcW w:w="0" w:type="auto"/>
          </w:tcPr>
          <w:p w14:paraId="46D9F6DD" w14:textId="77777777" w:rsidR="00F90F3A" w:rsidRPr="00F90F3A" w:rsidRDefault="00F90F3A" w:rsidP="00553825">
            <w:pPr>
              <w:jc w:val="center"/>
              <w:rPr>
                <w:rFonts w:ascii="Arial" w:hAnsi="Arial" w:cs="Arial"/>
                <w:sz w:val="24"/>
                <w:szCs w:val="24"/>
              </w:rPr>
            </w:pPr>
            <w:r w:rsidRPr="00F90F3A">
              <w:rPr>
                <w:rFonts w:ascii="Arial" w:hAnsi="Arial" w:cs="Arial"/>
                <w:sz w:val="24"/>
                <w:szCs w:val="24"/>
              </w:rPr>
              <w:t>DURACION</w:t>
            </w:r>
          </w:p>
          <w:p w14:paraId="319472E4" w14:textId="14894117" w:rsidR="00F90F3A" w:rsidRPr="00F90F3A" w:rsidRDefault="00F90F3A" w:rsidP="00553825">
            <w:pPr>
              <w:jc w:val="center"/>
              <w:rPr>
                <w:rFonts w:ascii="Arial" w:hAnsi="Arial" w:cs="Arial"/>
                <w:sz w:val="24"/>
                <w:szCs w:val="24"/>
              </w:rPr>
            </w:pPr>
            <w:r w:rsidRPr="00F90F3A">
              <w:rPr>
                <w:rFonts w:ascii="Arial" w:hAnsi="Arial" w:cs="Arial"/>
                <w:sz w:val="24"/>
                <w:szCs w:val="24"/>
              </w:rPr>
              <w:t>(min)</w:t>
            </w:r>
          </w:p>
        </w:tc>
        <w:tc>
          <w:tcPr>
            <w:tcW w:w="0" w:type="auto"/>
          </w:tcPr>
          <w:p w14:paraId="27085D83" w14:textId="4E0395BC" w:rsidR="00F90F3A" w:rsidRPr="00F90F3A" w:rsidRDefault="00F90F3A" w:rsidP="00553825">
            <w:pPr>
              <w:jc w:val="center"/>
              <w:rPr>
                <w:rFonts w:ascii="Arial" w:hAnsi="Arial" w:cs="Arial"/>
                <w:sz w:val="24"/>
                <w:szCs w:val="24"/>
              </w:rPr>
            </w:pPr>
            <w:r w:rsidRPr="00F90F3A">
              <w:rPr>
                <w:rFonts w:ascii="Arial" w:hAnsi="Arial" w:cs="Arial"/>
                <w:sz w:val="24"/>
                <w:szCs w:val="24"/>
              </w:rPr>
              <w:t>FECHA DE EJECUCION</w:t>
            </w:r>
          </w:p>
        </w:tc>
      </w:tr>
      <w:tr w:rsidR="00F90F3A" w14:paraId="04FF3DEA" w14:textId="77777777" w:rsidTr="00F90F3A">
        <w:trPr>
          <w:trHeight w:val="289"/>
        </w:trPr>
        <w:tc>
          <w:tcPr>
            <w:tcW w:w="0" w:type="auto"/>
          </w:tcPr>
          <w:p w14:paraId="78BFF72C" w14:textId="4F15BB2F" w:rsidR="00F90F3A" w:rsidRPr="00F90F3A" w:rsidRDefault="00F90F3A" w:rsidP="00553825">
            <w:pPr>
              <w:jc w:val="center"/>
              <w:rPr>
                <w:rFonts w:ascii="Arial" w:hAnsi="Arial" w:cs="Arial"/>
                <w:sz w:val="24"/>
                <w:szCs w:val="24"/>
              </w:rPr>
            </w:pPr>
            <w:proofErr w:type="spellStart"/>
            <w:r w:rsidRPr="00F90F3A">
              <w:rPr>
                <w:rFonts w:ascii="Arial" w:hAnsi="Arial" w:cs="Arial"/>
                <w:sz w:val="24"/>
                <w:szCs w:val="24"/>
              </w:rPr>
              <w:t>Marsis</w:t>
            </w:r>
            <w:proofErr w:type="spellEnd"/>
            <w:r w:rsidRPr="00F90F3A">
              <w:rPr>
                <w:rFonts w:ascii="Arial" w:hAnsi="Arial" w:cs="Arial"/>
                <w:sz w:val="24"/>
                <w:szCs w:val="24"/>
              </w:rPr>
              <w:t xml:space="preserve"> Almanza Chávez</w:t>
            </w:r>
          </w:p>
        </w:tc>
        <w:tc>
          <w:tcPr>
            <w:tcW w:w="0" w:type="auto"/>
          </w:tcPr>
          <w:p w14:paraId="777A3E81" w14:textId="5BF65463" w:rsidR="00F90F3A" w:rsidRPr="00F90F3A" w:rsidRDefault="00F90F3A" w:rsidP="00553825">
            <w:pPr>
              <w:jc w:val="center"/>
              <w:rPr>
                <w:rFonts w:ascii="Arial" w:hAnsi="Arial" w:cs="Arial"/>
                <w:sz w:val="24"/>
                <w:szCs w:val="24"/>
              </w:rPr>
            </w:pPr>
            <w:r w:rsidRPr="00F90F3A">
              <w:rPr>
                <w:rFonts w:ascii="Arial" w:hAnsi="Arial" w:cs="Arial"/>
                <w:sz w:val="24"/>
                <w:szCs w:val="24"/>
              </w:rPr>
              <w:t>Matemática</w:t>
            </w:r>
          </w:p>
        </w:tc>
        <w:tc>
          <w:tcPr>
            <w:tcW w:w="0" w:type="auto"/>
          </w:tcPr>
          <w:p w14:paraId="27BCCDE1" w14:textId="413A027D" w:rsidR="00F90F3A" w:rsidRPr="00F90F3A" w:rsidRDefault="00F90F3A" w:rsidP="00553825">
            <w:pPr>
              <w:jc w:val="center"/>
              <w:rPr>
                <w:rFonts w:ascii="Arial" w:hAnsi="Arial" w:cs="Arial"/>
                <w:sz w:val="24"/>
                <w:szCs w:val="24"/>
              </w:rPr>
            </w:pPr>
            <w:r w:rsidRPr="00F90F3A">
              <w:rPr>
                <w:rFonts w:ascii="Arial" w:hAnsi="Arial" w:cs="Arial"/>
                <w:sz w:val="24"/>
                <w:szCs w:val="24"/>
              </w:rPr>
              <w:t>01/07</w:t>
            </w:r>
          </w:p>
        </w:tc>
        <w:tc>
          <w:tcPr>
            <w:tcW w:w="0" w:type="auto"/>
          </w:tcPr>
          <w:p w14:paraId="1988E31C" w14:textId="2AF2308F" w:rsidR="00F90F3A" w:rsidRPr="00F90F3A" w:rsidRDefault="00A921A2" w:rsidP="00553825">
            <w:pPr>
              <w:jc w:val="center"/>
              <w:rPr>
                <w:rFonts w:ascii="Arial" w:hAnsi="Arial" w:cs="Arial"/>
                <w:sz w:val="24"/>
                <w:szCs w:val="24"/>
              </w:rPr>
            </w:pPr>
            <w:r>
              <w:rPr>
                <w:rFonts w:ascii="Arial" w:hAnsi="Arial" w:cs="Arial"/>
                <w:sz w:val="24"/>
                <w:szCs w:val="24"/>
              </w:rPr>
              <w:t>2</w:t>
            </w:r>
            <w:r w:rsidR="00F90F3A" w:rsidRPr="00F90F3A">
              <w:rPr>
                <w:rFonts w:ascii="Arial" w:hAnsi="Arial" w:cs="Arial"/>
                <w:sz w:val="24"/>
                <w:szCs w:val="24"/>
              </w:rPr>
              <w:t>º A</w:t>
            </w:r>
          </w:p>
          <w:p w14:paraId="113303B0" w14:textId="7820126A" w:rsidR="00F90F3A" w:rsidRPr="00F90F3A" w:rsidRDefault="00F90F3A" w:rsidP="00553825">
            <w:pPr>
              <w:jc w:val="center"/>
              <w:rPr>
                <w:rFonts w:ascii="Arial" w:hAnsi="Arial" w:cs="Arial"/>
                <w:sz w:val="24"/>
                <w:szCs w:val="24"/>
              </w:rPr>
            </w:pPr>
          </w:p>
        </w:tc>
        <w:tc>
          <w:tcPr>
            <w:tcW w:w="0" w:type="auto"/>
          </w:tcPr>
          <w:p w14:paraId="6D212D55" w14:textId="709D1780" w:rsidR="00F90F3A" w:rsidRPr="00F90F3A" w:rsidRDefault="00F90F3A" w:rsidP="00553825">
            <w:pPr>
              <w:jc w:val="center"/>
              <w:rPr>
                <w:rFonts w:ascii="Arial" w:hAnsi="Arial" w:cs="Arial"/>
                <w:sz w:val="24"/>
                <w:szCs w:val="24"/>
              </w:rPr>
            </w:pPr>
            <w:r w:rsidRPr="00F90F3A">
              <w:rPr>
                <w:rFonts w:ascii="Arial" w:hAnsi="Arial" w:cs="Arial"/>
                <w:sz w:val="24"/>
                <w:szCs w:val="24"/>
              </w:rPr>
              <w:t>90</w:t>
            </w:r>
          </w:p>
        </w:tc>
        <w:tc>
          <w:tcPr>
            <w:tcW w:w="0" w:type="auto"/>
          </w:tcPr>
          <w:p w14:paraId="2CD51123" w14:textId="5EBE6BB9" w:rsidR="00F90F3A" w:rsidRPr="00F90F3A" w:rsidRDefault="00F90F3A" w:rsidP="00553825">
            <w:pPr>
              <w:jc w:val="center"/>
              <w:rPr>
                <w:rFonts w:ascii="Arial" w:hAnsi="Arial" w:cs="Arial"/>
                <w:sz w:val="24"/>
                <w:szCs w:val="24"/>
              </w:rPr>
            </w:pPr>
            <w:r w:rsidRPr="00F90F3A">
              <w:rPr>
                <w:rFonts w:ascii="Arial" w:hAnsi="Arial" w:cs="Arial"/>
                <w:sz w:val="24"/>
                <w:szCs w:val="24"/>
              </w:rPr>
              <w:t>2</w:t>
            </w:r>
            <w:r w:rsidR="00A921A2">
              <w:rPr>
                <w:rFonts w:ascii="Arial" w:hAnsi="Arial" w:cs="Arial"/>
                <w:sz w:val="24"/>
                <w:szCs w:val="24"/>
              </w:rPr>
              <w:t>3</w:t>
            </w:r>
            <w:r w:rsidRPr="00F90F3A">
              <w:rPr>
                <w:rFonts w:ascii="Arial" w:hAnsi="Arial" w:cs="Arial"/>
                <w:sz w:val="24"/>
                <w:szCs w:val="24"/>
              </w:rPr>
              <w:t>/10</w:t>
            </w:r>
          </w:p>
        </w:tc>
      </w:tr>
    </w:tbl>
    <w:p w14:paraId="2579AED4" w14:textId="77777777" w:rsidR="00F90F3A" w:rsidRPr="00F619A6" w:rsidRDefault="00F90F3A" w:rsidP="00553825">
      <w:pPr>
        <w:jc w:val="center"/>
        <w:rPr>
          <w:rFonts w:ascii="Arial" w:hAnsi="Arial" w:cs="Arial"/>
          <w:b/>
          <w:bCs/>
          <w:sz w:val="24"/>
          <w:szCs w:val="24"/>
        </w:rPr>
      </w:pPr>
    </w:p>
    <w:p w14:paraId="4E20EA1F" w14:textId="77777777" w:rsidR="00F90F3A" w:rsidRPr="00F71E5B" w:rsidRDefault="00F90F3A" w:rsidP="00F90F3A">
      <w:pPr>
        <w:rPr>
          <w:rFonts w:ascii="Arial" w:hAnsi="Arial" w:cs="Arial"/>
          <w:sz w:val="24"/>
          <w:szCs w:val="24"/>
        </w:rPr>
      </w:pPr>
    </w:p>
    <w:p w14:paraId="05DB3457" w14:textId="68B295A1" w:rsidR="00553825" w:rsidRPr="00F71E5B" w:rsidRDefault="005252F1" w:rsidP="00F71E5B">
      <w:pPr>
        <w:pStyle w:val="Prrafodelista"/>
        <w:numPr>
          <w:ilvl w:val="0"/>
          <w:numId w:val="1"/>
        </w:numPr>
        <w:spacing w:line="360" w:lineRule="auto"/>
        <w:jc w:val="both"/>
        <w:rPr>
          <w:rFonts w:ascii="Arial" w:hAnsi="Arial" w:cs="Arial"/>
          <w:b/>
          <w:bCs/>
          <w:color w:val="4472C4" w:themeColor="accent1"/>
          <w:sz w:val="24"/>
          <w:szCs w:val="24"/>
        </w:rPr>
      </w:pPr>
      <w:r w:rsidRPr="00F71E5B">
        <w:rPr>
          <w:rFonts w:ascii="Arial" w:hAnsi="Arial" w:cs="Arial"/>
          <w:b/>
          <w:bCs/>
          <w:color w:val="4472C4" w:themeColor="accent1"/>
          <w:sz w:val="24"/>
          <w:szCs w:val="24"/>
        </w:rPr>
        <w:t>CUADRO DE COMPETENCIAS Y CRITERIOS DE EVALUACION</w:t>
      </w:r>
    </w:p>
    <w:p w14:paraId="300C66F3" w14:textId="78AF74C7" w:rsidR="005252F1" w:rsidRPr="00F71E5B" w:rsidRDefault="005252F1" w:rsidP="00F71E5B">
      <w:pPr>
        <w:pStyle w:val="Prrafodelista"/>
        <w:spacing w:line="360" w:lineRule="auto"/>
        <w:jc w:val="both"/>
        <w:rPr>
          <w:rFonts w:ascii="Arial" w:hAnsi="Arial" w:cs="Arial"/>
          <w:b/>
          <w:bCs/>
          <w:color w:val="4472C4" w:themeColor="accent1"/>
          <w:sz w:val="24"/>
          <w:szCs w:val="24"/>
        </w:rPr>
      </w:pPr>
      <w:r w:rsidRPr="00F71E5B">
        <w:rPr>
          <w:rFonts w:ascii="Arial" w:hAnsi="Arial" w:cs="Arial"/>
          <w:b/>
          <w:bCs/>
          <w:color w:val="4472C4" w:themeColor="accent1"/>
          <w:sz w:val="24"/>
          <w:szCs w:val="24"/>
        </w:rPr>
        <w:t>Competencia</w:t>
      </w:r>
    </w:p>
    <w:p w14:paraId="2B265920" w14:textId="58D64036" w:rsidR="005252F1" w:rsidRPr="00F71E5B" w:rsidRDefault="005252F1" w:rsidP="00F71E5B">
      <w:pPr>
        <w:pStyle w:val="Prrafodelista"/>
        <w:spacing w:line="360" w:lineRule="auto"/>
        <w:jc w:val="both"/>
        <w:rPr>
          <w:rFonts w:ascii="Arial" w:hAnsi="Arial" w:cs="Arial"/>
          <w:sz w:val="24"/>
          <w:szCs w:val="24"/>
        </w:rPr>
      </w:pPr>
      <w:r w:rsidRPr="00F71E5B">
        <w:rPr>
          <w:rFonts w:ascii="Arial" w:hAnsi="Arial" w:cs="Arial"/>
          <w:sz w:val="24"/>
          <w:szCs w:val="24"/>
        </w:rPr>
        <w:t>Resuelve problemas de cantidad</w:t>
      </w:r>
    </w:p>
    <w:p w14:paraId="3B73C19E" w14:textId="5B4CB14A" w:rsidR="005252F1" w:rsidRPr="00F71E5B" w:rsidRDefault="005252F1" w:rsidP="00F71E5B">
      <w:pPr>
        <w:pStyle w:val="Prrafodelista"/>
        <w:spacing w:line="360" w:lineRule="auto"/>
        <w:jc w:val="both"/>
        <w:rPr>
          <w:rFonts w:ascii="Arial" w:hAnsi="Arial" w:cs="Arial"/>
          <w:sz w:val="24"/>
          <w:szCs w:val="24"/>
        </w:rPr>
      </w:pPr>
      <w:r w:rsidRPr="00F71E5B">
        <w:rPr>
          <w:rFonts w:ascii="Arial" w:hAnsi="Arial" w:cs="Arial"/>
          <w:sz w:val="24"/>
          <w:szCs w:val="24"/>
        </w:rPr>
        <w:t>Capacidades</w:t>
      </w:r>
    </w:p>
    <w:p w14:paraId="5FABF95E" w14:textId="72688D37" w:rsidR="005252F1" w:rsidRPr="00F71E5B" w:rsidRDefault="005252F1" w:rsidP="00F71E5B">
      <w:pPr>
        <w:pStyle w:val="Prrafodelista"/>
        <w:numPr>
          <w:ilvl w:val="0"/>
          <w:numId w:val="2"/>
        </w:numPr>
        <w:spacing w:line="360" w:lineRule="auto"/>
        <w:jc w:val="both"/>
        <w:rPr>
          <w:rFonts w:ascii="Arial" w:hAnsi="Arial" w:cs="Arial"/>
          <w:sz w:val="24"/>
          <w:szCs w:val="24"/>
        </w:rPr>
      </w:pPr>
      <w:r w:rsidRPr="00F71E5B">
        <w:rPr>
          <w:rFonts w:ascii="Arial" w:hAnsi="Arial" w:cs="Arial"/>
          <w:sz w:val="24"/>
          <w:szCs w:val="24"/>
        </w:rPr>
        <w:t>Traduce cantidades a expresiones numéricas.</w:t>
      </w:r>
    </w:p>
    <w:p w14:paraId="74274D62" w14:textId="69AA99A0" w:rsidR="005252F1" w:rsidRPr="00F71E5B" w:rsidRDefault="005252F1" w:rsidP="00F71E5B">
      <w:pPr>
        <w:pStyle w:val="Prrafodelista"/>
        <w:numPr>
          <w:ilvl w:val="0"/>
          <w:numId w:val="2"/>
        </w:numPr>
        <w:spacing w:line="360" w:lineRule="auto"/>
        <w:jc w:val="both"/>
        <w:rPr>
          <w:rFonts w:ascii="Arial" w:hAnsi="Arial" w:cs="Arial"/>
          <w:sz w:val="24"/>
          <w:szCs w:val="24"/>
        </w:rPr>
      </w:pPr>
      <w:r w:rsidRPr="00F71E5B">
        <w:rPr>
          <w:rFonts w:ascii="Arial" w:hAnsi="Arial" w:cs="Arial"/>
          <w:sz w:val="24"/>
          <w:szCs w:val="24"/>
        </w:rPr>
        <w:t>Comunica su comprensión sobre los números y las operaciones.</w:t>
      </w:r>
    </w:p>
    <w:p w14:paraId="04BC6481" w14:textId="2CC570C1" w:rsidR="005252F1" w:rsidRPr="00F71E5B" w:rsidRDefault="005252F1" w:rsidP="00F71E5B">
      <w:pPr>
        <w:pStyle w:val="Prrafodelista"/>
        <w:numPr>
          <w:ilvl w:val="0"/>
          <w:numId w:val="2"/>
        </w:numPr>
        <w:spacing w:line="360" w:lineRule="auto"/>
        <w:jc w:val="both"/>
        <w:rPr>
          <w:rFonts w:ascii="Arial" w:hAnsi="Arial" w:cs="Arial"/>
          <w:sz w:val="24"/>
          <w:szCs w:val="24"/>
        </w:rPr>
      </w:pPr>
      <w:r w:rsidRPr="00F71E5B">
        <w:rPr>
          <w:rFonts w:ascii="Arial" w:hAnsi="Arial" w:cs="Arial"/>
          <w:sz w:val="24"/>
          <w:szCs w:val="24"/>
        </w:rPr>
        <w:t>Usa estrategias de procedimiento de estimación y calculo.</w:t>
      </w:r>
    </w:p>
    <w:p w14:paraId="26904BFB" w14:textId="35D808BE" w:rsidR="005252F1" w:rsidRPr="00F71E5B" w:rsidRDefault="005252F1" w:rsidP="00F71E5B">
      <w:pPr>
        <w:pStyle w:val="Prrafodelista"/>
        <w:numPr>
          <w:ilvl w:val="0"/>
          <w:numId w:val="2"/>
        </w:numPr>
        <w:spacing w:line="360" w:lineRule="auto"/>
        <w:jc w:val="both"/>
        <w:rPr>
          <w:rFonts w:ascii="Arial" w:hAnsi="Arial" w:cs="Arial"/>
          <w:sz w:val="24"/>
          <w:szCs w:val="24"/>
        </w:rPr>
      </w:pPr>
      <w:r w:rsidRPr="00F71E5B">
        <w:rPr>
          <w:rFonts w:ascii="Arial" w:hAnsi="Arial" w:cs="Arial"/>
          <w:sz w:val="24"/>
          <w:szCs w:val="24"/>
        </w:rPr>
        <w:t>Argumento afirmaciones sobre las relaciones numéricas y las operaciones.</w:t>
      </w:r>
    </w:p>
    <w:p w14:paraId="37EC7BF5" w14:textId="1EBE6247" w:rsidR="003D5A11" w:rsidRPr="00F71E5B" w:rsidRDefault="003D5A11" w:rsidP="00F71E5B">
      <w:pPr>
        <w:spacing w:after="0" w:line="360" w:lineRule="auto"/>
        <w:ind w:left="708"/>
        <w:jc w:val="both"/>
        <w:rPr>
          <w:rFonts w:ascii="Arial" w:hAnsi="Arial" w:cs="Arial"/>
          <w:b/>
          <w:bCs/>
          <w:color w:val="4472C4" w:themeColor="accent1"/>
          <w:sz w:val="24"/>
          <w:szCs w:val="24"/>
        </w:rPr>
      </w:pPr>
      <w:r w:rsidRPr="00F71E5B">
        <w:rPr>
          <w:rFonts w:ascii="Arial" w:hAnsi="Arial" w:cs="Arial"/>
          <w:b/>
          <w:bCs/>
          <w:color w:val="4472C4" w:themeColor="accent1"/>
          <w:sz w:val="24"/>
          <w:szCs w:val="24"/>
        </w:rPr>
        <w:t>Desempeño</w:t>
      </w:r>
    </w:p>
    <w:p w14:paraId="3E35FD5A" w14:textId="0E52820B" w:rsidR="003D5A11" w:rsidRPr="00F71E5B" w:rsidRDefault="003D5A11" w:rsidP="00F71E5B">
      <w:pPr>
        <w:spacing w:after="0" w:line="360" w:lineRule="auto"/>
        <w:ind w:left="708"/>
        <w:jc w:val="both"/>
        <w:rPr>
          <w:rFonts w:ascii="Arial" w:hAnsi="Arial" w:cs="Arial"/>
          <w:sz w:val="24"/>
          <w:szCs w:val="24"/>
        </w:rPr>
      </w:pPr>
      <w:r w:rsidRPr="00F71E5B">
        <w:rPr>
          <w:rFonts w:ascii="Arial" w:hAnsi="Arial" w:cs="Arial"/>
          <w:sz w:val="24"/>
          <w:szCs w:val="24"/>
        </w:rPr>
        <w:t xml:space="preserve">Resuelve </w:t>
      </w:r>
      <w:r w:rsidR="00533E33" w:rsidRPr="00F71E5B">
        <w:rPr>
          <w:rFonts w:ascii="Arial" w:hAnsi="Arial" w:cs="Arial"/>
          <w:sz w:val="24"/>
          <w:szCs w:val="24"/>
        </w:rPr>
        <w:t>problemas referidos a</w:t>
      </w:r>
      <w:r w:rsidR="005B6E00" w:rsidRPr="00F71E5B">
        <w:rPr>
          <w:rFonts w:ascii="Arial" w:hAnsi="Arial" w:cs="Arial"/>
          <w:sz w:val="24"/>
          <w:szCs w:val="24"/>
        </w:rPr>
        <w:t>l punto de equilibrio (para ello previamente a identificado y calculado los costos fijos y variables, así como el precio)</w:t>
      </w:r>
      <w:r w:rsidR="00533E33" w:rsidRPr="00F71E5B">
        <w:rPr>
          <w:rFonts w:ascii="Arial" w:hAnsi="Arial" w:cs="Arial"/>
          <w:sz w:val="24"/>
          <w:szCs w:val="24"/>
        </w:rPr>
        <w:t xml:space="preserve"> y los traduce a expresiones numéricas.  Evalúa si estas expresiones cumplen con las condiciones iniciales del problema.  Manifiesta su comprensión del punto de equilibrio empleando lenguaje matemático y gráfico.  Plantea y compara afirmaciones sobre el punto de equilibrio.</w:t>
      </w:r>
    </w:p>
    <w:p w14:paraId="40FEBFEB" w14:textId="77777777" w:rsidR="00533E33" w:rsidRPr="00F71E5B" w:rsidRDefault="00533E33" w:rsidP="00F71E5B">
      <w:pPr>
        <w:spacing w:after="0" w:line="360" w:lineRule="auto"/>
        <w:ind w:left="708"/>
        <w:jc w:val="both"/>
        <w:rPr>
          <w:rFonts w:ascii="Arial" w:hAnsi="Arial" w:cs="Arial"/>
          <w:sz w:val="24"/>
          <w:szCs w:val="24"/>
        </w:rPr>
      </w:pPr>
    </w:p>
    <w:p w14:paraId="3B657E4A" w14:textId="03746DF1" w:rsidR="00533E33" w:rsidRPr="00F71E5B" w:rsidRDefault="00533E33" w:rsidP="00F71E5B">
      <w:pPr>
        <w:spacing w:after="0" w:line="360" w:lineRule="auto"/>
        <w:ind w:left="708"/>
        <w:jc w:val="both"/>
        <w:rPr>
          <w:rFonts w:ascii="Arial" w:hAnsi="Arial" w:cs="Arial"/>
          <w:b/>
          <w:bCs/>
          <w:color w:val="4472C4" w:themeColor="accent1"/>
          <w:sz w:val="24"/>
          <w:szCs w:val="24"/>
        </w:rPr>
      </w:pPr>
      <w:r w:rsidRPr="00F71E5B">
        <w:rPr>
          <w:rFonts w:ascii="Arial" w:hAnsi="Arial" w:cs="Arial"/>
          <w:b/>
          <w:bCs/>
          <w:color w:val="4472C4" w:themeColor="accent1"/>
          <w:sz w:val="24"/>
          <w:szCs w:val="24"/>
        </w:rPr>
        <w:t>Evidencia de aprendizaje</w:t>
      </w:r>
    </w:p>
    <w:p w14:paraId="37790E50" w14:textId="5538E4F1" w:rsidR="00533E33" w:rsidRPr="00F71E5B" w:rsidRDefault="00533E33" w:rsidP="00F71E5B">
      <w:pPr>
        <w:spacing w:after="0" w:line="360" w:lineRule="auto"/>
        <w:ind w:left="708"/>
        <w:jc w:val="both"/>
        <w:rPr>
          <w:rFonts w:ascii="Arial" w:hAnsi="Arial" w:cs="Arial"/>
          <w:sz w:val="24"/>
          <w:szCs w:val="24"/>
        </w:rPr>
      </w:pPr>
      <w:r w:rsidRPr="00F71E5B">
        <w:rPr>
          <w:rFonts w:ascii="Arial" w:hAnsi="Arial" w:cs="Arial"/>
          <w:sz w:val="24"/>
          <w:szCs w:val="24"/>
        </w:rPr>
        <w:t>Resolución de problemas donde se calcula el punto de equilibrio y su grafica respectiva.</w:t>
      </w:r>
    </w:p>
    <w:p w14:paraId="65A713D7" w14:textId="77777777" w:rsidR="005B6E00" w:rsidRPr="00F71E5B" w:rsidRDefault="005B6E00" w:rsidP="00F71E5B">
      <w:pPr>
        <w:spacing w:after="0" w:line="360" w:lineRule="auto"/>
        <w:ind w:left="708"/>
        <w:jc w:val="both"/>
        <w:rPr>
          <w:rFonts w:ascii="Arial" w:hAnsi="Arial" w:cs="Arial"/>
          <w:sz w:val="24"/>
          <w:szCs w:val="24"/>
        </w:rPr>
      </w:pPr>
    </w:p>
    <w:p w14:paraId="05D19979" w14:textId="7495E587" w:rsidR="005B6E00" w:rsidRPr="00F71E5B" w:rsidRDefault="005B6E00" w:rsidP="00F71E5B">
      <w:pPr>
        <w:spacing w:after="0" w:line="360" w:lineRule="auto"/>
        <w:ind w:left="708"/>
        <w:jc w:val="both"/>
        <w:rPr>
          <w:rFonts w:ascii="Arial" w:hAnsi="Arial" w:cs="Arial"/>
          <w:b/>
          <w:bCs/>
          <w:color w:val="4472C4" w:themeColor="accent1"/>
          <w:sz w:val="24"/>
          <w:szCs w:val="24"/>
        </w:rPr>
      </w:pPr>
      <w:r w:rsidRPr="00F71E5B">
        <w:rPr>
          <w:rFonts w:ascii="Arial" w:hAnsi="Arial" w:cs="Arial"/>
          <w:b/>
          <w:bCs/>
          <w:color w:val="4472C4" w:themeColor="accent1"/>
          <w:sz w:val="24"/>
          <w:szCs w:val="24"/>
        </w:rPr>
        <w:lastRenderedPageBreak/>
        <w:t xml:space="preserve">Criterios de evaluación </w:t>
      </w:r>
    </w:p>
    <w:p w14:paraId="73536291" w14:textId="669456CF" w:rsidR="005B6E00" w:rsidRPr="00F71E5B" w:rsidRDefault="005B6E00" w:rsidP="00F71E5B">
      <w:pPr>
        <w:pStyle w:val="Prrafodelista"/>
        <w:numPr>
          <w:ilvl w:val="0"/>
          <w:numId w:val="3"/>
        </w:numPr>
        <w:spacing w:after="0" w:line="360" w:lineRule="auto"/>
        <w:jc w:val="both"/>
        <w:rPr>
          <w:rFonts w:ascii="Arial" w:hAnsi="Arial" w:cs="Arial"/>
          <w:sz w:val="24"/>
          <w:szCs w:val="24"/>
        </w:rPr>
      </w:pPr>
      <w:r w:rsidRPr="00F71E5B">
        <w:rPr>
          <w:rFonts w:ascii="Arial" w:hAnsi="Arial" w:cs="Arial"/>
          <w:sz w:val="24"/>
          <w:szCs w:val="24"/>
        </w:rPr>
        <w:t>identificado y calculado los costos fijos y variables, así como el precio.</w:t>
      </w:r>
    </w:p>
    <w:p w14:paraId="38A890CB" w14:textId="6B59733E" w:rsidR="005B6E00" w:rsidRPr="00F71E5B" w:rsidRDefault="005B6E00" w:rsidP="00F71E5B">
      <w:pPr>
        <w:pStyle w:val="Prrafodelista"/>
        <w:numPr>
          <w:ilvl w:val="0"/>
          <w:numId w:val="3"/>
        </w:numPr>
        <w:spacing w:after="0" w:line="360" w:lineRule="auto"/>
        <w:jc w:val="both"/>
        <w:rPr>
          <w:rFonts w:ascii="Arial" w:hAnsi="Arial" w:cs="Arial"/>
          <w:sz w:val="24"/>
          <w:szCs w:val="24"/>
        </w:rPr>
      </w:pPr>
      <w:r w:rsidRPr="00F71E5B">
        <w:rPr>
          <w:rFonts w:ascii="Arial" w:hAnsi="Arial" w:cs="Arial"/>
          <w:sz w:val="24"/>
          <w:szCs w:val="24"/>
        </w:rPr>
        <w:t>Calcula el punto de equilibrio y el margen de contribución y lo explica.</w:t>
      </w:r>
    </w:p>
    <w:p w14:paraId="22BFA823" w14:textId="3F3E867D" w:rsidR="005B6E00" w:rsidRDefault="005B6E00" w:rsidP="00F71E5B">
      <w:pPr>
        <w:pStyle w:val="Prrafodelista"/>
        <w:numPr>
          <w:ilvl w:val="0"/>
          <w:numId w:val="3"/>
        </w:numPr>
        <w:spacing w:after="0" w:line="360" w:lineRule="auto"/>
        <w:jc w:val="both"/>
        <w:rPr>
          <w:rFonts w:ascii="Arial" w:hAnsi="Arial" w:cs="Arial"/>
          <w:sz w:val="24"/>
          <w:szCs w:val="24"/>
        </w:rPr>
      </w:pPr>
      <w:r w:rsidRPr="00F71E5B">
        <w:rPr>
          <w:rFonts w:ascii="Arial" w:hAnsi="Arial" w:cs="Arial"/>
          <w:sz w:val="24"/>
          <w:szCs w:val="24"/>
        </w:rPr>
        <w:t>Lee el grafico del punto de equilibrio y realizar afirmaciones al respecto.</w:t>
      </w:r>
    </w:p>
    <w:p w14:paraId="23FA498B" w14:textId="77777777" w:rsidR="00F71E5B" w:rsidRPr="00F71E5B" w:rsidRDefault="00F71E5B" w:rsidP="00F71E5B">
      <w:pPr>
        <w:spacing w:after="0" w:line="360" w:lineRule="auto"/>
        <w:jc w:val="both"/>
        <w:rPr>
          <w:rFonts w:ascii="Arial" w:hAnsi="Arial" w:cs="Arial"/>
          <w:sz w:val="24"/>
          <w:szCs w:val="24"/>
        </w:rPr>
      </w:pPr>
    </w:p>
    <w:p w14:paraId="6DD25715" w14:textId="00D68061" w:rsidR="005B6E00" w:rsidRPr="00F71E5B" w:rsidRDefault="005B6E00" w:rsidP="00F71E5B">
      <w:pPr>
        <w:pStyle w:val="Prrafodelista"/>
        <w:numPr>
          <w:ilvl w:val="0"/>
          <w:numId w:val="1"/>
        </w:numPr>
        <w:spacing w:after="0" w:line="360" w:lineRule="auto"/>
        <w:jc w:val="both"/>
        <w:rPr>
          <w:rFonts w:ascii="Arial" w:hAnsi="Arial" w:cs="Arial"/>
          <w:b/>
          <w:bCs/>
          <w:color w:val="4472C4" w:themeColor="accent1"/>
          <w:sz w:val="24"/>
          <w:szCs w:val="24"/>
        </w:rPr>
      </w:pPr>
      <w:r w:rsidRPr="00F71E5B">
        <w:rPr>
          <w:rFonts w:ascii="Arial" w:hAnsi="Arial" w:cs="Arial"/>
          <w:b/>
          <w:bCs/>
          <w:color w:val="4472C4" w:themeColor="accent1"/>
          <w:sz w:val="24"/>
          <w:szCs w:val="24"/>
        </w:rPr>
        <w:t>INFORMACIÓN TEÓRICA</w:t>
      </w:r>
    </w:p>
    <w:p w14:paraId="01C0429A" w14:textId="19A8D102" w:rsidR="005B6E00" w:rsidRPr="00F71E5B" w:rsidRDefault="002D66C6" w:rsidP="00F71E5B">
      <w:pPr>
        <w:spacing w:after="0" w:line="360" w:lineRule="auto"/>
        <w:ind w:left="708"/>
        <w:jc w:val="both"/>
        <w:rPr>
          <w:rFonts w:ascii="Arial" w:hAnsi="Arial" w:cs="Arial"/>
          <w:sz w:val="24"/>
          <w:szCs w:val="24"/>
        </w:rPr>
      </w:pPr>
      <w:r w:rsidRPr="00F71E5B">
        <w:rPr>
          <w:rFonts w:ascii="Arial" w:hAnsi="Arial" w:cs="Arial"/>
          <w:sz w:val="24"/>
          <w:szCs w:val="24"/>
        </w:rPr>
        <w:t>Punto de equilibrio</w:t>
      </w:r>
    </w:p>
    <w:p w14:paraId="573D91A3" w14:textId="77777777" w:rsidR="002D66C6" w:rsidRPr="002D66C6" w:rsidRDefault="002D66C6" w:rsidP="00F71E5B">
      <w:pPr>
        <w:spacing w:after="0" w:line="360" w:lineRule="auto"/>
        <w:ind w:left="708"/>
        <w:jc w:val="both"/>
        <w:rPr>
          <w:rFonts w:ascii="Arial" w:hAnsi="Arial" w:cs="Arial"/>
          <w:sz w:val="24"/>
          <w:szCs w:val="24"/>
        </w:rPr>
      </w:pPr>
      <w:r w:rsidRPr="002D66C6">
        <w:rPr>
          <w:rFonts w:ascii="Arial" w:hAnsi="Arial" w:cs="Arial"/>
          <w:sz w:val="24"/>
          <w:szCs w:val="24"/>
        </w:rPr>
        <w:t>El punto de equilibrio representa el nivel de ventas necesario para poder cubrir la totalidad de costos a partir de un precio determinado del producto o servicio final.</w:t>
      </w:r>
    </w:p>
    <w:p w14:paraId="16D447F8" w14:textId="2DFCE948" w:rsidR="002D66C6" w:rsidRPr="00F71E5B" w:rsidRDefault="002D66C6" w:rsidP="00F71E5B">
      <w:pPr>
        <w:spacing w:after="0" w:line="360" w:lineRule="auto"/>
        <w:ind w:left="708"/>
        <w:jc w:val="both"/>
        <w:rPr>
          <w:rFonts w:ascii="Arial" w:hAnsi="Arial" w:cs="Arial"/>
          <w:sz w:val="24"/>
          <w:szCs w:val="24"/>
        </w:rPr>
      </w:pPr>
      <w:r w:rsidRPr="00F71E5B">
        <w:rPr>
          <w:rFonts w:ascii="Arial" w:hAnsi="Arial" w:cs="Arial"/>
          <w:sz w:val="24"/>
          <w:szCs w:val="24"/>
        </w:rPr>
        <w:t>Emprendimiento</w:t>
      </w:r>
    </w:p>
    <w:p w14:paraId="1D4BAA90" w14:textId="09303B5E" w:rsidR="002D66C6" w:rsidRPr="00F71E5B" w:rsidRDefault="002D66C6" w:rsidP="00F71E5B">
      <w:pPr>
        <w:pStyle w:val="Prrafodelista"/>
        <w:numPr>
          <w:ilvl w:val="0"/>
          <w:numId w:val="4"/>
        </w:numPr>
        <w:spacing w:after="0" w:line="360" w:lineRule="auto"/>
        <w:jc w:val="both"/>
        <w:rPr>
          <w:rFonts w:ascii="Arial" w:hAnsi="Arial" w:cs="Arial"/>
          <w:sz w:val="24"/>
          <w:szCs w:val="24"/>
        </w:rPr>
      </w:pPr>
      <w:r w:rsidRPr="00F71E5B">
        <w:rPr>
          <w:rFonts w:ascii="Arial" w:hAnsi="Arial" w:cs="Arial"/>
          <w:sz w:val="24"/>
          <w:szCs w:val="24"/>
        </w:rPr>
        <w:t>Ingresos</w:t>
      </w:r>
      <w:r w:rsidR="00EA4791" w:rsidRPr="00F71E5B">
        <w:rPr>
          <w:rFonts w:ascii="Arial" w:hAnsi="Arial" w:cs="Arial"/>
          <w:sz w:val="24"/>
          <w:szCs w:val="24"/>
        </w:rPr>
        <w:t>: I = P x Q</w:t>
      </w:r>
    </w:p>
    <w:p w14:paraId="2C94C556" w14:textId="2967EEF7" w:rsidR="002D66C6" w:rsidRPr="00F71E5B" w:rsidRDefault="002D66C6" w:rsidP="00F71E5B">
      <w:pPr>
        <w:pStyle w:val="Prrafodelista"/>
        <w:numPr>
          <w:ilvl w:val="0"/>
          <w:numId w:val="4"/>
        </w:numPr>
        <w:spacing w:after="0" w:line="360" w:lineRule="auto"/>
        <w:jc w:val="both"/>
        <w:rPr>
          <w:rFonts w:ascii="Arial" w:hAnsi="Arial" w:cs="Arial"/>
          <w:sz w:val="24"/>
          <w:szCs w:val="24"/>
        </w:rPr>
      </w:pPr>
      <w:r w:rsidRPr="00F71E5B">
        <w:rPr>
          <w:rFonts w:ascii="Arial" w:hAnsi="Arial" w:cs="Arial"/>
          <w:sz w:val="24"/>
          <w:szCs w:val="24"/>
        </w:rPr>
        <w:t>Egresos</w:t>
      </w:r>
    </w:p>
    <w:p w14:paraId="08B611E1" w14:textId="4EBEF838" w:rsidR="002D66C6" w:rsidRPr="00F71E5B" w:rsidRDefault="002D66C6" w:rsidP="00F71E5B">
      <w:pPr>
        <w:pStyle w:val="Prrafodelista"/>
        <w:numPr>
          <w:ilvl w:val="0"/>
          <w:numId w:val="5"/>
        </w:numPr>
        <w:spacing w:line="360" w:lineRule="auto"/>
        <w:rPr>
          <w:rFonts w:ascii="Arial" w:hAnsi="Arial" w:cs="Arial"/>
          <w:color w:val="000000" w:themeColor="text1"/>
          <w:kern w:val="24"/>
          <w:sz w:val="24"/>
          <w:szCs w:val="24"/>
          <w14:ligatures w14:val="none"/>
        </w:rPr>
      </w:pPr>
      <w:r w:rsidRPr="00F71E5B">
        <w:rPr>
          <w:rFonts w:ascii="Arial" w:hAnsi="Arial" w:cs="Arial"/>
          <w:sz w:val="24"/>
          <w:szCs w:val="24"/>
        </w:rPr>
        <w:t xml:space="preserve">Gastos: </w:t>
      </w:r>
      <w:r w:rsidRPr="00F71E5B">
        <w:rPr>
          <w:rFonts w:ascii="Arial" w:hAnsi="Arial" w:cs="Arial"/>
          <w:color w:val="000000" w:themeColor="text1"/>
          <w:kern w:val="24"/>
          <w:sz w:val="24"/>
          <w:szCs w:val="24"/>
        </w:rPr>
        <w:t xml:space="preserve">Son los egresos que </w:t>
      </w:r>
      <w:r w:rsidRPr="00F71E5B">
        <w:rPr>
          <w:rFonts w:ascii="Arial" w:hAnsi="Arial" w:cs="Arial"/>
          <w:b/>
          <w:bCs/>
          <w:color w:val="2E74B5" w:themeColor="accent5" w:themeShade="BF"/>
          <w:kern w:val="24"/>
          <w:sz w:val="24"/>
          <w:szCs w:val="24"/>
        </w:rPr>
        <w:t>no</w:t>
      </w:r>
      <w:r w:rsidRPr="00F71E5B">
        <w:rPr>
          <w:rFonts w:ascii="Arial" w:hAnsi="Arial" w:cs="Arial"/>
          <w:color w:val="000000" w:themeColor="text1"/>
          <w:kern w:val="24"/>
          <w:sz w:val="24"/>
          <w:szCs w:val="24"/>
        </w:rPr>
        <w:t xml:space="preserve"> están relacionados con el nivel de producción.</w:t>
      </w:r>
    </w:p>
    <w:p w14:paraId="5019254A" w14:textId="473404FE" w:rsidR="00EA4791" w:rsidRPr="00F71E5B" w:rsidRDefault="00EA4791" w:rsidP="00F71E5B">
      <w:pPr>
        <w:pStyle w:val="Prrafodelista"/>
        <w:numPr>
          <w:ilvl w:val="0"/>
          <w:numId w:val="5"/>
        </w:numPr>
        <w:spacing w:line="360" w:lineRule="auto"/>
        <w:rPr>
          <w:rFonts w:ascii="Arial" w:hAnsi="Arial" w:cs="Arial"/>
          <w:color w:val="000000" w:themeColor="text1"/>
          <w:kern w:val="24"/>
          <w:sz w:val="24"/>
          <w:szCs w:val="24"/>
          <w14:ligatures w14:val="none"/>
        </w:rPr>
      </w:pPr>
      <w:r w:rsidRPr="00F71E5B">
        <w:rPr>
          <w:rFonts w:ascii="Arial" w:hAnsi="Arial" w:cs="Arial"/>
          <w:sz w:val="24"/>
          <w:szCs w:val="24"/>
        </w:rPr>
        <w:t>Costos:</w:t>
      </w:r>
      <w:r w:rsidRPr="00F71E5B">
        <w:rPr>
          <w:rFonts w:ascii="Arial" w:hAnsi="Arial" w:cs="Arial"/>
          <w:color w:val="000000" w:themeColor="text1"/>
          <w:kern w:val="24"/>
          <w:sz w:val="24"/>
          <w:szCs w:val="24"/>
          <w14:ligatures w14:val="none"/>
        </w:rPr>
        <w:t xml:space="preserve"> </w:t>
      </w:r>
      <w:r w:rsidRPr="00F71E5B">
        <w:rPr>
          <w:rFonts w:ascii="Arial" w:hAnsi="Arial" w:cs="Arial"/>
          <w:color w:val="000000" w:themeColor="text1"/>
          <w:kern w:val="24"/>
          <w:sz w:val="24"/>
          <w:szCs w:val="24"/>
        </w:rPr>
        <w:t xml:space="preserve">Son los egresos que </w:t>
      </w:r>
      <w:r w:rsidRPr="00F71E5B">
        <w:rPr>
          <w:rFonts w:ascii="Arial" w:hAnsi="Arial" w:cs="Arial"/>
          <w:b/>
          <w:bCs/>
          <w:color w:val="2E74B5" w:themeColor="accent5" w:themeShade="BF"/>
          <w:kern w:val="24"/>
          <w:sz w:val="24"/>
          <w:szCs w:val="24"/>
        </w:rPr>
        <w:t>si</w:t>
      </w:r>
      <w:r w:rsidRPr="00F71E5B">
        <w:rPr>
          <w:rFonts w:ascii="Arial" w:hAnsi="Arial" w:cs="Arial"/>
          <w:color w:val="000000" w:themeColor="text1"/>
          <w:kern w:val="24"/>
          <w:sz w:val="24"/>
          <w:szCs w:val="24"/>
        </w:rPr>
        <w:t xml:space="preserve"> están relacionados con el nivel de producción.</w:t>
      </w:r>
    </w:p>
    <w:p w14:paraId="6E150B32" w14:textId="77777777" w:rsidR="00F71E5B" w:rsidRPr="00F71E5B" w:rsidRDefault="00F71E5B" w:rsidP="00F71E5B">
      <w:pPr>
        <w:rPr>
          <w:rFonts w:ascii="Arial" w:hAnsi="Arial" w:cs="Arial"/>
          <w:color w:val="000000" w:themeColor="text1"/>
          <w:kern w:val="24"/>
          <w:sz w:val="24"/>
          <w:szCs w:val="24"/>
          <w14:ligatures w14:val="none"/>
        </w:rPr>
      </w:pPr>
    </w:p>
    <w:p w14:paraId="21C9519F" w14:textId="43D62DFB" w:rsidR="00EA4791" w:rsidRPr="00F71E5B" w:rsidRDefault="00EA4791" w:rsidP="00EA4791">
      <w:pPr>
        <w:ind w:left="708"/>
        <w:rPr>
          <w:rFonts w:ascii="Arial" w:hAnsi="Arial" w:cs="Arial"/>
          <w:b/>
          <w:bCs/>
          <w:color w:val="000000" w:themeColor="text1"/>
          <w:kern w:val="24"/>
          <w:sz w:val="24"/>
          <w:szCs w:val="24"/>
          <w14:ligatures w14:val="none"/>
        </w:rPr>
      </w:pPr>
      <w:r w:rsidRPr="00F71E5B">
        <w:rPr>
          <w:rFonts w:ascii="Arial" w:hAnsi="Arial" w:cs="Arial"/>
          <w:b/>
          <w:bCs/>
          <w:color w:val="000000" w:themeColor="text1"/>
          <w:kern w:val="24"/>
          <w:sz w:val="24"/>
          <w:szCs w:val="24"/>
          <w14:ligatures w14:val="none"/>
        </w:rPr>
        <w:t>Costos ( C):</w:t>
      </w:r>
      <w:r w:rsidRPr="00F71E5B">
        <w:rPr>
          <w:rFonts w:ascii="Arial" w:hAnsi="Arial" w:cs="Arial"/>
          <w:color w:val="000000" w:themeColor="text1"/>
          <w:kern w:val="24"/>
          <w:sz w:val="24"/>
          <w:szCs w:val="24"/>
          <w14:ligatures w14:val="none"/>
        </w:rPr>
        <w:t xml:space="preserve">   </w:t>
      </w:r>
      <w:r w:rsidRPr="00F71E5B">
        <w:rPr>
          <w:rFonts w:ascii="Arial" w:hAnsi="Arial" w:cs="Arial"/>
          <w:b/>
          <w:bCs/>
          <w:color w:val="000000" w:themeColor="text1"/>
          <w:kern w:val="24"/>
          <w:sz w:val="24"/>
          <w:szCs w:val="24"/>
          <w14:ligatures w14:val="none"/>
        </w:rPr>
        <w:t>C = CF + CV</w:t>
      </w:r>
    </w:p>
    <w:p w14:paraId="014C7CE3" w14:textId="77777777" w:rsidR="00EA4791" w:rsidRPr="00F71E5B" w:rsidRDefault="00EA4791" w:rsidP="00EA4791">
      <w:pPr>
        <w:pStyle w:val="Prrafodelista"/>
        <w:numPr>
          <w:ilvl w:val="0"/>
          <w:numId w:val="6"/>
        </w:numPr>
        <w:spacing w:after="0"/>
        <w:rPr>
          <w:rFonts w:ascii="Arial" w:hAnsi="Arial" w:cs="Arial"/>
          <w:color w:val="000000" w:themeColor="text1"/>
          <w:kern w:val="24"/>
          <w:sz w:val="24"/>
          <w:szCs w:val="24"/>
          <w14:ligatures w14:val="none"/>
        </w:rPr>
      </w:pPr>
      <w:r w:rsidRPr="00F71E5B">
        <w:rPr>
          <w:rFonts w:ascii="Arial" w:hAnsi="Arial" w:cs="Arial"/>
          <w:b/>
          <w:bCs/>
          <w:color w:val="000000" w:themeColor="text1"/>
          <w:kern w:val="24"/>
          <w:sz w:val="24"/>
          <w:szCs w:val="24"/>
          <w14:ligatures w14:val="none"/>
        </w:rPr>
        <w:t xml:space="preserve">Costos Fijos (CF): </w:t>
      </w:r>
      <w:r w:rsidRPr="00F71E5B">
        <w:rPr>
          <w:rFonts w:ascii="Arial" w:hAnsi="Arial" w:cs="Arial"/>
          <w:color w:val="000000" w:themeColor="text1"/>
          <w:kern w:val="24"/>
          <w:sz w:val="24"/>
          <w:szCs w:val="24"/>
          <w14:ligatures w14:val="none"/>
        </w:rPr>
        <w:t>son aquellos costos que no dependen del nivel de producción.</w:t>
      </w:r>
    </w:p>
    <w:p w14:paraId="6E5FBF98" w14:textId="648A3CDA" w:rsidR="00EA4791" w:rsidRPr="00F71E5B" w:rsidRDefault="00EA4791" w:rsidP="00EA4791">
      <w:pPr>
        <w:spacing w:after="0"/>
        <w:ind w:left="708" w:firstLine="708"/>
        <w:rPr>
          <w:rFonts w:ascii="Arial" w:hAnsi="Arial" w:cs="Arial"/>
          <w:color w:val="000000" w:themeColor="text1"/>
          <w:kern w:val="24"/>
          <w:sz w:val="24"/>
          <w:szCs w:val="24"/>
          <w14:ligatures w14:val="none"/>
        </w:rPr>
      </w:pPr>
      <w:r w:rsidRPr="00EA4791">
        <w:rPr>
          <w:rFonts w:ascii="Arial" w:hAnsi="Arial" w:cs="Arial"/>
          <w:color w:val="000000" w:themeColor="text1"/>
          <w:kern w:val="24"/>
          <w:sz w:val="24"/>
          <w:szCs w:val="24"/>
          <w14:ligatures w14:val="none"/>
        </w:rPr>
        <w:t>Ej</w:t>
      </w:r>
      <w:r w:rsidRPr="00F71E5B">
        <w:rPr>
          <w:rFonts w:ascii="Arial" w:hAnsi="Arial" w:cs="Arial"/>
          <w:color w:val="000000" w:themeColor="text1"/>
          <w:kern w:val="24"/>
          <w:sz w:val="24"/>
          <w:szCs w:val="24"/>
          <w14:ligatures w14:val="none"/>
        </w:rPr>
        <w:t>e</w:t>
      </w:r>
      <w:r w:rsidRPr="00EA4791">
        <w:rPr>
          <w:rFonts w:ascii="Arial" w:hAnsi="Arial" w:cs="Arial"/>
          <w:color w:val="000000" w:themeColor="text1"/>
          <w:kern w:val="24"/>
          <w:sz w:val="24"/>
          <w:szCs w:val="24"/>
          <w14:ligatures w14:val="none"/>
        </w:rPr>
        <w:t>m</w:t>
      </w:r>
      <w:r w:rsidRPr="00F71E5B">
        <w:rPr>
          <w:rFonts w:ascii="Arial" w:hAnsi="Arial" w:cs="Arial"/>
          <w:color w:val="000000" w:themeColor="text1"/>
          <w:kern w:val="24"/>
          <w:sz w:val="24"/>
          <w:szCs w:val="24"/>
          <w14:ligatures w14:val="none"/>
        </w:rPr>
        <w:t>.</w:t>
      </w:r>
      <w:r w:rsidRPr="00EA4791">
        <w:rPr>
          <w:rFonts w:ascii="Arial" w:hAnsi="Arial" w:cs="Arial"/>
          <w:color w:val="000000" w:themeColor="text1"/>
          <w:kern w:val="24"/>
          <w:sz w:val="24"/>
          <w:szCs w:val="24"/>
          <w14:ligatures w14:val="none"/>
        </w:rPr>
        <w:t>: alquiler del local</w:t>
      </w:r>
    </w:p>
    <w:p w14:paraId="6AD5C119" w14:textId="77777777" w:rsidR="00EA4791" w:rsidRPr="00EA4791" w:rsidRDefault="00EA4791" w:rsidP="00EA4791">
      <w:pPr>
        <w:pStyle w:val="Prrafodelista"/>
        <w:numPr>
          <w:ilvl w:val="0"/>
          <w:numId w:val="6"/>
        </w:numPr>
        <w:spacing w:after="0"/>
        <w:rPr>
          <w:rFonts w:ascii="Arial" w:hAnsi="Arial" w:cs="Arial"/>
          <w:color w:val="000000" w:themeColor="text1"/>
          <w:kern w:val="24"/>
          <w:sz w:val="24"/>
          <w:szCs w:val="24"/>
          <w14:ligatures w14:val="none"/>
        </w:rPr>
      </w:pPr>
      <w:r w:rsidRPr="00EA4791">
        <w:rPr>
          <w:rFonts w:ascii="Arial" w:hAnsi="Arial" w:cs="Arial"/>
          <w:b/>
          <w:bCs/>
          <w:color w:val="000000" w:themeColor="text1"/>
          <w:kern w:val="24"/>
          <w:sz w:val="24"/>
          <w:szCs w:val="24"/>
          <w14:ligatures w14:val="none"/>
        </w:rPr>
        <w:t xml:space="preserve">Costos Variables (CV): </w:t>
      </w:r>
      <w:r w:rsidRPr="00EA4791">
        <w:rPr>
          <w:rFonts w:ascii="Arial" w:hAnsi="Arial" w:cs="Arial"/>
          <w:color w:val="000000" w:themeColor="text1"/>
          <w:kern w:val="24"/>
          <w:sz w:val="24"/>
          <w:szCs w:val="24"/>
          <w14:ligatures w14:val="none"/>
        </w:rPr>
        <w:t xml:space="preserve">son aquellos costos que dependen del nivel de producción. </w:t>
      </w:r>
    </w:p>
    <w:p w14:paraId="255DB95F" w14:textId="264D6664" w:rsidR="00EA4791" w:rsidRPr="00F71E5B" w:rsidRDefault="00EA4791" w:rsidP="00EA4791">
      <w:pPr>
        <w:pStyle w:val="Prrafodelista"/>
        <w:spacing w:after="0"/>
        <w:ind w:left="1428"/>
        <w:rPr>
          <w:rFonts w:ascii="Arial" w:hAnsi="Arial" w:cs="Arial"/>
          <w:color w:val="000000" w:themeColor="text1"/>
          <w:kern w:val="24"/>
          <w:sz w:val="24"/>
          <w:szCs w:val="24"/>
          <w14:ligatures w14:val="none"/>
        </w:rPr>
      </w:pPr>
      <w:r w:rsidRPr="00EA4791">
        <w:rPr>
          <w:rFonts w:ascii="Arial" w:hAnsi="Arial" w:cs="Arial"/>
          <w:color w:val="000000" w:themeColor="text1"/>
          <w:kern w:val="24"/>
          <w:sz w:val="24"/>
          <w:szCs w:val="24"/>
          <w14:ligatures w14:val="none"/>
        </w:rPr>
        <w:t>Ej</w:t>
      </w:r>
      <w:r w:rsidRPr="00F71E5B">
        <w:rPr>
          <w:rFonts w:ascii="Arial" w:hAnsi="Arial" w:cs="Arial"/>
          <w:color w:val="000000" w:themeColor="text1"/>
          <w:kern w:val="24"/>
          <w:sz w:val="24"/>
          <w:szCs w:val="24"/>
          <w14:ligatures w14:val="none"/>
        </w:rPr>
        <w:t>e</w:t>
      </w:r>
      <w:r w:rsidRPr="00EA4791">
        <w:rPr>
          <w:rFonts w:ascii="Arial" w:hAnsi="Arial" w:cs="Arial"/>
          <w:color w:val="000000" w:themeColor="text1"/>
          <w:kern w:val="24"/>
          <w:sz w:val="24"/>
          <w:szCs w:val="24"/>
          <w14:ligatures w14:val="none"/>
        </w:rPr>
        <w:t>m: materia prima.</w:t>
      </w:r>
    </w:p>
    <w:p w14:paraId="0DE17CDA" w14:textId="77777777" w:rsidR="00EA4791" w:rsidRPr="00EA4791" w:rsidRDefault="00EA4791" w:rsidP="00EA4791">
      <w:pPr>
        <w:pStyle w:val="Prrafodelista"/>
        <w:ind w:left="1428"/>
        <w:rPr>
          <w:rFonts w:ascii="Arial" w:hAnsi="Arial" w:cs="Arial"/>
          <w:color w:val="000000" w:themeColor="text1"/>
          <w:kern w:val="24"/>
          <w:sz w:val="24"/>
          <w:szCs w:val="24"/>
          <w14:ligatures w14:val="none"/>
        </w:rPr>
      </w:pPr>
      <w:r w:rsidRPr="00EA4791">
        <w:rPr>
          <w:rFonts w:ascii="Arial" w:hAnsi="Arial" w:cs="Arial"/>
          <w:b/>
          <w:bCs/>
          <w:color w:val="000000" w:themeColor="text1"/>
          <w:kern w:val="24"/>
          <w:sz w:val="24"/>
          <w:szCs w:val="24"/>
          <w14:ligatures w14:val="none"/>
        </w:rPr>
        <w:t xml:space="preserve">Costos Variables Unitarios(CVU): </w:t>
      </w:r>
      <w:r w:rsidRPr="00EA4791">
        <w:rPr>
          <w:rFonts w:ascii="Arial" w:hAnsi="Arial" w:cs="Arial"/>
          <w:color w:val="000000" w:themeColor="text1"/>
          <w:kern w:val="24"/>
          <w:sz w:val="24"/>
          <w:szCs w:val="24"/>
          <w14:ligatures w14:val="none"/>
        </w:rPr>
        <w:t>son aquellos costos que se obtienen al dividir los costos variables (CV) entre la cantidad producida.</w:t>
      </w:r>
    </w:p>
    <w:p w14:paraId="1E7F6CC5" w14:textId="3221D86E" w:rsidR="00EA4791" w:rsidRPr="00EA4791" w:rsidRDefault="00EA4791" w:rsidP="00EA4791">
      <w:pPr>
        <w:pStyle w:val="Prrafodelista"/>
        <w:ind w:left="1428"/>
        <w:rPr>
          <w:rFonts w:ascii="Arial" w:hAnsi="Arial" w:cs="Arial"/>
          <w:color w:val="000000" w:themeColor="text1"/>
          <w:kern w:val="24"/>
          <w:sz w:val="24"/>
          <w:szCs w:val="24"/>
          <w14:ligatures w14:val="none"/>
        </w:rPr>
      </w:pPr>
      <w:r w:rsidRPr="00EA4791">
        <w:rPr>
          <w:rFonts w:ascii="Arial" w:hAnsi="Arial" w:cs="Arial"/>
          <w:color w:val="000000" w:themeColor="text1"/>
          <w:kern w:val="24"/>
          <w:sz w:val="24"/>
          <w:szCs w:val="24"/>
          <w14:ligatures w14:val="none"/>
        </w:rPr>
        <w:t xml:space="preserve">             CVU = </w:t>
      </w:r>
      <m:oMath>
        <m:f>
          <m:fPr>
            <m:ctrlPr>
              <w:rPr>
                <w:rFonts w:ascii="Cambria Math" w:hAnsi="Cambria Math" w:cs="Arial"/>
                <w:i/>
                <w:iCs/>
                <w:color w:val="000000" w:themeColor="text1"/>
                <w:kern w:val="24"/>
                <w:sz w:val="24"/>
                <w:szCs w:val="24"/>
                <w14:ligatures w14:val="none"/>
              </w:rPr>
            </m:ctrlPr>
          </m:fPr>
          <m:num>
            <m:r>
              <m:rPr>
                <m:sty m:val="p"/>
              </m:rPr>
              <w:rPr>
                <w:rFonts w:ascii="Cambria Math" w:hAnsi="Cambria Math" w:cs="Arial"/>
                <w:color w:val="000000" w:themeColor="text1"/>
                <w:kern w:val="24"/>
                <w:sz w:val="24"/>
                <w:szCs w:val="24"/>
                <w14:ligatures w14:val="none"/>
              </w:rPr>
              <m:t>CV</m:t>
            </m:r>
          </m:num>
          <m:den>
            <m:r>
              <m:rPr>
                <m:sty m:val="p"/>
              </m:rPr>
              <w:rPr>
                <w:rFonts w:ascii="Cambria Math" w:hAnsi="Cambria Math" w:cs="Arial"/>
                <w:color w:val="000000" w:themeColor="text1"/>
                <w:kern w:val="24"/>
                <w:sz w:val="24"/>
                <w:szCs w:val="24"/>
                <w14:ligatures w14:val="none"/>
              </w:rPr>
              <m:t>Q</m:t>
            </m:r>
          </m:den>
        </m:f>
      </m:oMath>
    </w:p>
    <w:p w14:paraId="197C968A" w14:textId="77777777" w:rsidR="00EA4791" w:rsidRPr="00F71E5B" w:rsidRDefault="00EA4791" w:rsidP="00EA4791">
      <w:pPr>
        <w:pStyle w:val="Prrafodelista"/>
        <w:ind w:left="1428"/>
        <w:rPr>
          <w:rFonts w:ascii="Arial" w:hAnsi="Arial" w:cs="Arial"/>
          <w:color w:val="000000" w:themeColor="text1"/>
          <w:kern w:val="24"/>
          <w:sz w:val="24"/>
          <w:szCs w:val="24"/>
          <w14:ligatures w14:val="none"/>
        </w:rPr>
      </w:pPr>
      <w:r w:rsidRPr="00EA4791">
        <w:rPr>
          <w:rFonts w:ascii="Arial" w:hAnsi="Arial" w:cs="Arial"/>
          <w:color w:val="000000" w:themeColor="text1"/>
          <w:kern w:val="24"/>
          <w:sz w:val="24"/>
          <w:szCs w:val="24"/>
          <w14:ligatures w14:val="none"/>
        </w:rPr>
        <w:t xml:space="preserve">    (CVU) (Q)  = CV</w:t>
      </w:r>
    </w:p>
    <w:p w14:paraId="6B03946A" w14:textId="77777777" w:rsidR="00EA4791" w:rsidRPr="00F71E5B" w:rsidRDefault="00EA4791" w:rsidP="00EA4791">
      <w:pPr>
        <w:pStyle w:val="Prrafodelista"/>
        <w:ind w:left="1428"/>
        <w:rPr>
          <w:rFonts w:ascii="Arial" w:hAnsi="Arial" w:cs="Arial"/>
          <w:color w:val="000000" w:themeColor="text1"/>
          <w:kern w:val="24"/>
          <w:sz w:val="24"/>
          <w:szCs w:val="24"/>
          <w14:ligatures w14:val="none"/>
        </w:rPr>
      </w:pPr>
    </w:p>
    <w:p w14:paraId="51D881CC" w14:textId="64F6E1F0" w:rsidR="00EA4791" w:rsidRPr="00F71E5B" w:rsidRDefault="00EA4791" w:rsidP="00EA4791">
      <w:pPr>
        <w:pStyle w:val="Prrafodelista"/>
        <w:ind w:left="1428"/>
        <w:rPr>
          <w:rFonts w:ascii="Arial" w:hAnsi="Arial" w:cs="Arial"/>
          <w:color w:val="000000" w:themeColor="text1"/>
          <w:kern w:val="24"/>
          <w:sz w:val="24"/>
          <w:szCs w:val="24"/>
          <w14:ligatures w14:val="none"/>
        </w:rPr>
      </w:pPr>
      <w:r w:rsidRPr="00F71E5B">
        <w:rPr>
          <w:rFonts w:ascii="Arial" w:hAnsi="Arial" w:cs="Arial"/>
          <w:color w:val="000000" w:themeColor="text1"/>
          <w:kern w:val="24"/>
          <w:sz w:val="24"/>
          <w:szCs w:val="24"/>
          <w14:ligatures w14:val="none"/>
        </w:rPr>
        <w:t>De la definición de punto de equilibrio:</w:t>
      </w:r>
    </w:p>
    <w:p w14:paraId="28B15B71" w14:textId="16B94461" w:rsidR="00EA4791" w:rsidRPr="00F71E5B" w:rsidRDefault="00EA4791" w:rsidP="00EA4791">
      <w:pPr>
        <w:pStyle w:val="Prrafodelista"/>
        <w:ind w:left="1428"/>
        <w:rPr>
          <w:rFonts w:ascii="Arial" w:hAnsi="Arial" w:cs="Arial"/>
          <w:color w:val="000000" w:themeColor="text1"/>
          <w:kern w:val="24"/>
          <w:sz w:val="24"/>
          <w:szCs w:val="24"/>
          <w14:ligatures w14:val="none"/>
        </w:rPr>
      </w:pPr>
      <w:r w:rsidRPr="00F71E5B">
        <w:rPr>
          <w:rFonts w:ascii="Arial" w:hAnsi="Arial" w:cs="Arial"/>
          <w:color w:val="000000" w:themeColor="text1"/>
          <w:kern w:val="24"/>
          <w:sz w:val="24"/>
          <w:szCs w:val="24"/>
          <w14:ligatures w14:val="none"/>
        </w:rPr>
        <w:t xml:space="preserve">                  Ingresos = costos</w:t>
      </w:r>
    </w:p>
    <w:p w14:paraId="02D93D47" w14:textId="153D3194" w:rsidR="00EA4791" w:rsidRPr="00EA4791" w:rsidRDefault="00EA4791" w:rsidP="00EA4791">
      <w:pPr>
        <w:pStyle w:val="Prrafodelista"/>
        <w:ind w:left="1428"/>
        <w:rPr>
          <w:rFonts w:ascii="Arial" w:hAnsi="Arial" w:cs="Arial"/>
          <w:color w:val="000000" w:themeColor="text1"/>
          <w:kern w:val="24"/>
          <w:sz w:val="24"/>
          <w:szCs w:val="24"/>
          <w14:ligatures w14:val="none"/>
        </w:rPr>
      </w:pPr>
      <w:r w:rsidRPr="00F71E5B">
        <w:rPr>
          <w:rFonts w:ascii="Arial" w:hAnsi="Arial" w:cs="Arial"/>
          <w:color w:val="000000" w:themeColor="text1"/>
          <w:kern w:val="24"/>
          <w:sz w:val="24"/>
          <w:szCs w:val="24"/>
          <w14:ligatures w14:val="none"/>
        </w:rPr>
        <w:t xml:space="preserve">                         </w:t>
      </w:r>
      <w:r w:rsidRPr="00EA4791">
        <w:rPr>
          <w:rFonts w:ascii="Arial" w:hAnsi="Arial" w:cs="Arial"/>
          <w:color w:val="000000" w:themeColor="text1"/>
          <w:kern w:val="24"/>
          <w:sz w:val="24"/>
          <w:szCs w:val="24"/>
          <w14:ligatures w14:val="none"/>
        </w:rPr>
        <w:t>P(Q) = C</w:t>
      </w:r>
    </w:p>
    <w:p w14:paraId="63108344" w14:textId="77777777" w:rsidR="00EA4791" w:rsidRPr="00EA4791" w:rsidRDefault="00EA4791" w:rsidP="00EA4791">
      <w:pPr>
        <w:pStyle w:val="Prrafodelista"/>
        <w:ind w:left="1428"/>
        <w:rPr>
          <w:rFonts w:ascii="Arial" w:hAnsi="Arial" w:cs="Arial"/>
          <w:color w:val="000000" w:themeColor="text1"/>
          <w:kern w:val="24"/>
          <w:sz w:val="24"/>
          <w:szCs w:val="24"/>
          <w14:ligatures w14:val="none"/>
        </w:rPr>
      </w:pPr>
      <w:r w:rsidRPr="00EA4791">
        <w:rPr>
          <w:rFonts w:ascii="Arial" w:hAnsi="Arial" w:cs="Arial"/>
          <w:color w:val="000000" w:themeColor="text1"/>
          <w:kern w:val="24"/>
          <w:sz w:val="24"/>
          <w:szCs w:val="24"/>
          <w14:ligatures w14:val="none"/>
        </w:rPr>
        <w:t xml:space="preserve">                        P(Q) = CF + </w:t>
      </w:r>
      <w:r w:rsidRPr="00EA4791">
        <w:rPr>
          <w:rFonts w:ascii="Arial" w:hAnsi="Arial" w:cs="Arial"/>
          <w:b/>
          <w:bCs/>
          <w:color w:val="000000" w:themeColor="text1"/>
          <w:kern w:val="24"/>
          <w:sz w:val="24"/>
          <w:szCs w:val="24"/>
          <w14:ligatures w14:val="none"/>
        </w:rPr>
        <w:t>CV</w:t>
      </w:r>
    </w:p>
    <w:p w14:paraId="0B88A392" w14:textId="77777777" w:rsidR="00EA4791" w:rsidRPr="00EA4791" w:rsidRDefault="00EA4791" w:rsidP="00EA4791">
      <w:pPr>
        <w:pStyle w:val="Prrafodelista"/>
        <w:ind w:left="1428"/>
        <w:rPr>
          <w:rFonts w:ascii="Arial" w:hAnsi="Arial" w:cs="Arial"/>
          <w:color w:val="000000" w:themeColor="text1"/>
          <w:kern w:val="24"/>
          <w:sz w:val="24"/>
          <w:szCs w:val="24"/>
          <w14:ligatures w14:val="none"/>
        </w:rPr>
      </w:pPr>
      <w:r w:rsidRPr="00EA4791">
        <w:rPr>
          <w:rFonts w:ascii="Arial" w:hAnsi="Arial" w:cs="Arial"/>
          <w:color w:val="000000" w:themeColor="text1"/>
          <w:kern w:val="24"/>
          <w:sz w:val="24"/>
          <w:szCs w:val="24"/>
          <w14:ligatures w14:val="none"/>
        </w:rPr>
        <w:t xml:space="preserve">                        P(Q) = CF + </w:t>
      </w:r>
      <w:r w:rsidRPr="00EA4791">
        <w:rPr>
          <w:rFonts w:ascii="Arial" w:hAnsi="Arial" w:cs="Arial"/>
          <w:b/>
          <w:bCs/>
          <w:color w:val="000000" w:themeColor="text1"/>
          <w:kern w:val="24"/>
          <w:sz w:val="24"/>
          <w:szCs w:val="24"/>
          <w14:ligatures w14:val="none"/>
        </w:rPr>
        <w:t>(CVU) (Q)</w:t>
      </w:r>
    </w:p>
    <w:p w14:paraId="13F7D6AF" w14:textId="77777777" w:rsidR="00EA4791" w:rsidRPr="00EA4791" w:rsidRDefault="00EA4791" w:rsidP="00EA4791">
      <w:pPr>
        <w:pStyle w:val="Prrafodelista"/>
        <w:ind w:left="1428"/>
        <w:rPr>
          <w:rFonts w:ascii="Arial" w:hAnsi="Arial" w:cs="Arial"/>
          <w:color w:val="000000" w:themeColor="text1"/>
          <w:kern w:val="24"/>
          <w:sz w:val="24"/>
          <w:szCs w:val="24"/>
          <w14:ligatures w14:val="none"/>
        </w:rPr>
      </w:pPr>
      <w:r w:rsidRPr="00EA4791">
        <w:rPr>
          <w:rFonts w:ascii="Arial" w:hAnsi="Arial" w:cs="Arial"/>
          <w:color w:val="000000" w:themeColor="text1"/>
          <w:kern w:val="24"/>
          <w:sz w:val="24"/>
          <w:szCs w:val="24"/>
          <w14:ligatures w14:val="none"/>
        </w:rPr>
        <w:t xml:space="preserve">   P(Q) - </w:t>
      </w:r>
      <w:r w:rsidRPr="00EA4791">
        <w:rPr>
          <w:rFonts w:ascii="Arial" w:hAnsi="Arial" w:cs="Arial"/>
          <w:b/>
          <w:bCs/>
          <w:color w:val="000000" w:themeColor="text1"/>
          <w:kern w:val="24"/>
          <w:sz w:val="24"/>
          <w:szCs w:val="24"/>
          <w14:ligatures w14:val="none"/>
        </w:rPr>
        <w:t xml:space="preserve">(CVU) (Q) </w:t>
      </w:r>
      <w:r w:rsidRPr="00EA4791">
        <w:rPr>
          <w:rFonts w:ascii="Arial" w:hAnsi="Arial" w:cs="Arial"/>
          <w:color w:val="000000" w:themeColor="text1"/>
          <w:kern w:val="24"/>
          <w:sz w:val="24"/>
          <w:szCs w:val="24"/>
          <w14:ligatures w14:val="none"/>
        </w:rPr>
        <w:t xml:space="preserve">= CF </w:t>
      </w:r>
    </w:p>
    <w:p w14:paraId="25F3A55B" w14:textId="77777777" w:rsidR="00EA4791" w:rsidRPr="00EA4791" w:rsidRDefault="00EA4791" w:rsidP="00EA4791">
      <w:pPr>
        <w:pStyle w:val="Prrafodelista"/>
        <w:ind w:left="1428"/>
        <w:rPr>
          <w:rFonts w:ascii="Arial" w:hAnsi="Arial" w:cs="Arial"/>
          <w:color w:val="000000" w:themeColor="text1"/>
          <w:kern w:val="24"/>
          <w:sz w:val="24"/>
          <w:szCs w:val="24"/>
          <w14:ligatures w14:val="none"/>
        </w:rPr>
      </w:pPr>
      <w:r w:rsidRPr="00EA4791">
        <w:rPr>
          <w:rFonts w:ascii="Arial" w:hAnsi="Arial" w:cs="Arial"/>
          <w:color w:val="000000" w:themeColor="text1"/>
          <w:kern w:val="24"/>
          <w:sz w:val="24"/>
          <w:szCs w:val="24"/>
          <w14:ligatures w14:val="none"/>
        </w:rPr>
        <w:t xml:space="preserve">          Q (P – CVU)  =  CF</w:t>
      </w:r>
    </w:p>
    <w:p w14:paraId="17B78348" w14:textId="0F5F9BB8" w:rsidR="00EA4791" w:rsidRPr="00F71E5B" w:rsidRDefault="00EA4791" w:rsidP="00EA4791">
      <w:pPr>
        <w:pStyle w:val="Prrafodelista"/>
        <w:ind w:left="1428"/>
        <w:rPr>
          <w:rFonts w:ascii="Arial" w:eastAsiaTheme="minorEastAsia" w:hAnsi="Arial" w:cs="Arial"/>
          <w:iCs/>
          <w:color w:val="000000" w:themeColor="text1"/>
          <w:kern w:val="24"/>
          <w:sz w:val="24"/>
          <w:szCs w:val="24"/>
          <w14:ligatures w14:val="none"/>
        </w:rPr>
      </w:pPr>
      <w:r w:rsidRPr="00F71E5B">
        <w:rPr>
          <w:rFonts w:ascii="Arial" w:hAnsi="Arial" w:cs="Arial"/>
          <w:color w:val="000000" w:themeColor="text1"/>
          <w:kern w:val="24"/>
          <w:sz w:val="24"/>
          <w:szCs w:val="24"/>
          <w14:ligatures w14:val="none"/>
        </w:rPr>
        <w:t xml:space="preserve">                     </w:t>
      </w:r>
      <m:oMath>
        <m:sSup>
          <m:sSupPr>
            <m:ctrlPr>
              <w:rPr>
                <w:rFonts w:ascii="Cambria Math" w:hAnsi="Cambria Math" w:cs="Arial"/>
                <w:i/>
                <w:iCs/>
                <w:color w:val="000000" w:themeColor="text1"/>
                <w:kern w:val="24"/>
                <w:sz w:val="24"/>
                <w:szCs w:val="24"/>
                <w14:ligatures w14:val="none"/>
              </w:rPr>
            </m:ctrlPr>
          </m:sSupPr>
          <m:e>
            <m:r>
              <w:rPr>
                <w:rFonts w:ascii="Cambria Math" w:hAnsi="Cambria Math" w:cs="Arial"/>
                <w:color w:val="000000" w:themeColor="text1"/>
                <w:kern w:val="24"/>
                <w:sz w:val="24"/>
                <w:szCs w:val="24"/>
                <w14:ligatures w14:val="none"/>
              </w:rPr>
              <m:t>Q</m:t>
            </m:r>
          </m:e>
          <m:sup>
            <m:r>
              <w:rPr>
                <w:rFonts w:ascii="Cambria Math" w:hAnsi="Cambria Math" w:cs="Arial"/>
                <w:color w:val="000000" w:themeColor="text1"/>
                <w:kern w:val="24"/>
                <w:sz w:val="24"/>
                <w:szCs w:val="24"/>
                <w14:ligatures w14:val="none"/>
              </w:rPr>
              <m:t>*</m:t>
            </m:r>
          </m:sup>
        </m:sSup>
      </m:oMath>
      <w:r w:rsidRPr="00F71E5B">
        <w:rPr>
          <w:rFonts w:ascii="Arial" w:hAnsi="Arial" w:cs="Arial"/>
          <w:color w:val="000000" w:themeColor="text1"/>
          <w:kern w:val="24"/>
          <w:sz w:val="24"/>
          <w:szCs w:val="24"/>
          <w14:ligatures w14:val="none"/>
        </w:rPr>
        <w:t xml:space="preserve"> = </w:t>
      </w:r>
      <m:oMath>
        <m:f>
          <m:fPr>
            <m:ctrlPr>
              <w:rPr>
                <w:rFonts w:ascii="Cambria Math" w:hAnsi="Cambria Math" w:cs="Arial"/>
                <w:i/>
                <w:iCs/>
                <w:color w:val="000000" w:themeColor="text1"/>
                <w:kern w:val="24"/>
                <w:sz w:val="24"/>
                <w:szCs w:val="24"/>
                <w14:ligatures w14:val="none"/>
              </w:rPr>
            </m:ctrlPr>
          </m:fPr>
          <m:num>
            <m:r>
              <m:rPr>
                <m:sty m:val="p"/>
              </m:rPr>
              <w:rPr>
                <w:rFonts w:ascii="Cambria Math" w:hAnsi="Cambria Math" w:cs="Arial"/>
                <w:color w:val="000000" w:themeColor="text1"/>
                <w:kern w:val="24"/>
                <w:sz w:val="24"/>
                <w:szCs w:val="24"/>
                <w14:ligatures w14:val="none"/>
              </w:rPr>
              <m:t>CF</m:t>
            </m:r>
          </m:num>
          <m:den>
            <m:r>
              <m:rPr>
                <m:nor/>
              </m:rPr>
              <w:rPr>
                <w:rFonts w:ascii="Arial" w:hAnsi="Arial" w:cs="Arial"/>
                <w:color w:val="000000" w:themeColor="text1"/>
                <w:kern w:val="24"/>
                <w:sz w:val="24"/>
                <w:szCs w:val="24"/>
                <w14:ligatures w14:val="none"/>
              </w:rPr>
              <m:t>P – CVU</m:t>
            </m:r>
          </m:den>
        </m:f>
      </m:oMath>
    </w:p>
    <w:p w14:paraId="3E5F2AD1" w14:textId="77777777" w:rsidR="00EA4791" w:rsidRPr="00F71E5B" w:rsidRDefault="00EA4791" w:rsidP="00EA4791">
      <w:pPr>
        <w:pStyle w:val="Prrafodelista"/>
        <w:ind w:left="1428"/>
        <w:rPr>
          <w:rFonts w:ascii="Arial" w:hAnsi="Arial" w:cs="Arial"/>
          <w:color w:val="000000" w:themeColor="text1"/>
          <w:kern w:val="24"/>
          <w:sz w:val="24"/>
          <w:szCs w:val="24"/>
          <w14:ligatures w14:val="none"/>
        </w:rPr>
      </w:pPr>
    </w:p>
    <w:p w14:paraId="24C66E4F" w14:textId="77777777" w:rsidR="00F71E5B" w:rsidRDefault="00F71E5B" w:rsidP="00EA4791">
      <w:pPr>
        <w:pStyle w:val="Prrafodelista"/>
        <w:ind w:left="1428"/>
        <w:rPr>
          <w:rFonts w:ascii="Arial" w:hAnsi="Arial" w:cs="Arial"/>
          <w:color w:val="000000" w:themeColor="text1"/>
          <w:kern w:val="24"/>
          <w:sz w:val="24"/>
          <w:szCs w:val="24"/>
          <w14:ligatures w14:val="none"/>
        </w:rPr>
      </w:pPr>
    </w:p>
    <w:p w14:paraId="74F3791E" w14:textId="77777777" w:rsidR="00F71E5B" w:rsidRDefault="00F71E5B" w:rsidP="00EA4791">
      <w:pPr>
        <w:pStyle w:val="Prrafodelista"/>
        <w:ind w:left="1428"/>
        <w:rPr>
          <w:rFonts w:ascii="Arial" w:hAnsi="Arial" w:cs="Arial"/>
          <w:color w:val="000000" w:themeColor="text1"/>
          <w:kern w:val="24"/>
          <w:sz w:val="24"/>
          <w:szCs w:val="24"/>
          <w14:ligatures w14:val="none"/>
        </w:rPr>
      </w:pPr>
    </w:p>
    <w:p w14:paraId="3E691B46" w14:textId="77777777" w:rsidR="00F71E5B" w:rsidRDefault="00F71E5B" w:rsidP="00EA4791">
      <w:pPr>
        <w:pStyle w:val="Prrafodelista"/>
        <w:ind w:left="1428"/>
        <w:rPr>
          <w:rFonts w:ascii="Arial" w:hAnsi="Arial" w:cs="Arial"/>
          <w:color w:val="000000" w:themeColor="text1"/>
          <w:kern w:val="24"/>
          <w:sz w:val="24"/>
          <w:szCs w:val="24"/>
          <w14:ligatures w14:val="none"/>
        </w:rPr>
      </w:pPr>
    </w:p>
    <w:p w14:paraId="0A1FBD24" w14:textId="77777777" w:rsidR="00F71E5B" w:rsidRDefault="00F71E5B" w:rsidP="00EA4791">
      <w:pPr>
        <w:pStyle w:val="Prrafodelista"/>
        <w:ind w:left="1428"/>
        <w:rPr>
          <w:rFonts w:ascii="Arial" w:hAnsi="Arial" w:cs="Arial"/>
          <w:color w:val="000000" w:themeColor="text1"/>
          <w:kern w:val="24"/>
          <w:sz w:val="24"/>
          <w:szCs w:val="24"/>
          <w14:ligatures w14:val="none"/>
        </w:rPr>
      </w:pPr>
    </w:p>
    <w:p w14:paraId="18D06FB3" w14:textId="6B828B1D" w:rsidR="00EA4791" w:rsidRPr="00F71E5B" w:rsidRDefault="00EA4791" w:rsidP="00EA4791">
      <w:pPr>
        <w:pStyle w:val="Prrafodelista"/>
        <w:ind w:left="1428"/>
        <w:rPr>
          <w:rFonts w:ascii="Arial" w:hAnsi="Arial" w:cs="Arial"/>
          <w:color w:val="000000" w:themeColor="text1"/>
          <w:kern w:val="24"/>
          <w:sz w:val="24"/>
          <w:szCs w:val="24"/>
          <w14:ligatures w14:val="none"/>
        </w:rPr>
      </w:pPr>
      <w:r w:rsidRPr="00F71E5B">
        <w:rPr>
          <w:rFonts w:ascii="Arial" w:hAnsi="Arial" w:cs="Arial"/>
          <w:color w:val="000000" w:themeColor="text1"/>
          <w:kern w:val="24"/>
          <w:sz w:val="24"/>
          <w:szCs w:val="24"/>
          <w14:ligatures w14:val="none"/>
        </w:rPr>
        <w:t>Gráficamente</w:t>
      </w:r>
    </w:p>
    <w:p w14:paraId="1F9B3148" w14:textId="09CD1E7C" w:rsidR="00EA4791" w:rsidRPr="00EA4791" w:rsidRDefault="00F71E5B" w:rsidP="00EA4791">
      <w:pPr>
        <w:pStyle w:val="Prrafodelista"/>
        <w:ind w:left="1428"/>
        <w:rPr>
          <w:rFonts w:ascii="Arial" w:hAnsi="Arial" w:cs="Arial"/>
          <w:color w:val="000000" w:themeColor="text1"/>
          <w:kern w:val="24"/>
          <w:sz w:val="24"/>
          <w:szCs w:val="24"/>
          <w14:ligatures w14:val="none"/>
        </w:rPr>
      </w:pPr>
      <w:r w:rsidRPr="00EA4791">
        <w:rPr>
          <w:rFonts w:hAnsi="Calibri"/>
          <w:noProof/>
          <w:color w:val="000000" w:themeColor="text1"/>
          <w:kern w:val="24"/>
          <w:sz w:val="24"/>
          <w:szCs w:val="24"/>
          <w14:ligatures w14:val="none"/>
        </w:rPr>
        <w:drawing>
          <wp:anchor distT="0" distB="0" distL="114300" distR="114300" simplePos="0" relativeHeight="251661312" behindDoc="1" locked="0" layoutInCell="1" allowOverlap="1" wp14:anchorId="2484B7B4" wp14:editId="3CF35722">
            <wp:simplePos x="0" y="0"/>
            <wp:positionH relativeFrom="column">
              <wp:posOffset>756285</wp:posOffset>
            </wp:positionH>
            <wp:positionV relativeFrom="paragraph">
              <wp:posOffset>154305</wp:posOffset>
            </wp:positionV>
            <wp:extent cx="4598054" cy="2948940"/>
            <wp:effectExtent l="0" t="0" r="0" b="3810"/>
            <wp:wrapNone/>
            <wp:docPr id="5793372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37270" name=""/>
                    <pic:cNvPicPr/>
                  </pic:nvPicPr>
                  <pic:blipFill>
                    <a:blip r:embed="rId5">
                      <a:extLst>
                        <a:ext uri="{28A0092B-C50C-407E-A947-70E740481C1C}">
                          <a14:useLocalDpi xmlns:a14="http://schemas.microsoft.com/office/drawing/2010/main" val="0"/>
                        </a:ext>
                      </a:extLst>
                    </a:blip>
                    <a:stretch>
                      <a:fillRect/>
                    </a:stretch>
                  </pic:blipFill>
                  <pic:spPr>
                    <a:xfrm>
                      <a:off x="0" y="0"/>
                      <a:ext cx="4598054" cy="2948940"/>
                    </a:xfrm>
                    <a:prstGeom prst="rect">
                      <a:avLst/>
                    </a:prstGeom>
                  </pic:spPr>
                </pic:pic>
              </a:graphicData>
            </a:graphic>
            <wp14:sizeRelH relativeFrom="margin">
              <wp14:pctWidth>0</wp14:pctWidth>
            </wp14:sizeRelH>
            <wp14:sizeRelV relativeFrom="margin">
              <wp14:pctHeight>0</wp14:pctHeight>
            </wp14:sizeRelV>
          </wp:anchor>
        </w:drawing>
      </w:r>
    </w:p>
    <w:p w14:paraId="71D0AC6F" w14:textId="4646C08F" w:rsidR="00EA4791" w:rsidRPr="00EA4791" w:rsidRDefault="00EA4791" w:rsidP="00EA4791">
      <w:pPr>
        <w:pStyle w:val="Prrafodelista"/>
        <w:spacing w:after="0"/>
        <w:ind w:left="1428"/>
        <w:rPr>
          <w:rFonts w:hAnsi="Calibri"/>
          <w:color w:val="000000" w:themeColor="text1"/>
          <w:kern w:val="24"/>
          <w:sz w:val="20"/>
          <w:szCs w:val="20"/>
          <w14:ligatures w14:val="none"/>
        </w:rPr>
      </w:pPr>
    </w:p>
    <w:p w14:paraId="38162070" w14:textId="51CA12F6" w:rsidR="00EA4791" w:rsidRPr="00EA4791" w:rsidRDefault="00EA4791" w:rsidP="00EA4791">
      <w:pPr>
        <w:pStyle w:val="Prrafodelista"/>
        <w:spacing w:after="0"/>
        <w:ind w:left="1428"/>
        <w:rPr>
          <w:rFonts w:hAnsi="Calibri"/>
          <w:color w:val="000000" w:themeColor="text1"/>
          <w:kern w:val="24"/>
          <w:sz w:val="20"/>
          <w:szCs w:val="20"/>
          <w14:ligatures w14:val="none"/>
        </w:rPr>
      </w:pPr>
    </w:p>
    <w:p w14:paraId="0235D8C0" w14:textId="5798386B" w:rsidR="00EA4791" w:rsidRPr="00EA4791" w:rsidRDefault="00EA4791" w:rsidP="00EA4791">
      <w:pPr>
        <w:ind w:left="708"/>
        <w:rPr>
          <w:rFonts w:hAnsi="Calibri"/>
          <w:color w:val="000000" w:themeColor="text1"/>
          <w:kern w:val="24"/>
          <w:sz w:val="20"/>
          <w:szCs w:val="20"/>
          <w14:ligatures w14:val="none"/>
        </w:rPr>
      </w:pPr>
    </w:p>
    <w:p w14:paraId="45AD1D97" w14:textId="75279006" w:rsidR="00EA4791" w:rsidRPr="00EA4791" w:rsidRDefault="00EA4791" w:rsidP="00EA4791">
      <w:pPr>
        <w:rPr>
          <w:rFonts w:hAnsi="Calibri"/>
          <w:color w:val="000000" w:themeColor="text1"/>
          <w:kern w:val="24"/>
          <w:sz w:val="20"/>
          <w:szCs w:val="20"/>
          <w14:ligatures w14:val="none"/>
        </w:rPr>
      </w:pPr>
    </w:p>
    <w:p w14:paraId="27818466" w14:textId="7A1D180C" w:rsidR="002D66C6" w:rsidRDefault="002D66C6" w:rsidP="00EA4791">
      <w:pPr>
        <w:pStyle w:val="Prrafodelista"/>
        <w:spacing w:after="0"/>
        <w:ind w:left="1788"/>
        <w:jc w:val="both"/>
      </w:pPr>
    </w:p>
    <w:p w14:paraId="169E3B3A" w14:textId="52A0DEF3" w:rsidR="002D66C6" w:rsidRDefault="002D66C6" w:rsidP="002D66C6">
      <w:pPr>
        <w:spacing w:after="0"/>
        <w:ind w:left="708"/>
        <w:jc w:val="both"/>
      </w:pPr>
    </w:p>
    <w:p w14:paraId="3C9B4BE4" w14:textId="77777777" w:rsidR="002D66C6" w:rsidRDefault="002D66C6" w:rsidP="002D66C6">
      <w:pPr>
        <w:spacing w:after="0"/>
        <w:ind w:left="708"/>
        <w:jc w:val="both"/>
      </w:pPr>
    </w:p>
    <w:p w14:paraId="4BD6A9CB" w14:textId="072BF6E4" w:rsidR="005252F1" w:rsidRDefault="005252F1" w:rsidP="005252F1">
      <w:pPr>
        <w:pStyle w:val="Prrafodelista"/>
        <w:jc w:val="both"/>
      </w:pPr>
    </w:p>
    <w:p w14:paraId="25BAB038" w14:textId="77777777" w:rsidR="00F71E5B" w:rsidRDefault="00F71E5B" w:rsidP="005252F1">
      <w:pPr>
        <w:pStyle w:val="Prrafodelista"/>
        <w:jc w:val="both"/>
      </w:pPr>
    </w:p>
    <w:p w14:paraId="57A12B00" w14:textId="77777777" w:rsidR="00F71E5B" w:rsidRDefault="00F71E5B" w:rsidP="005252F1">
      <w:pPr>
        <w:pStyle w:val="Prrafodelista"/>
        <w:jc w:val="both"/>
      </w:pPr>
    </w:p>
    <w:p w14:paraId="3A769251" w14:textId="77777777" w:rsidR="00F71E5B" w:rsidRDefault="00F71E5B" w:rsidP="005252F1">
      <w:pPr>
        <w:pStyle w:val="Prrafodelista"/>
        <w:jc w:val="both"/>
      </w:pPr>
    </w:p>
    <w:p w14:paraId="051A8A38" w14:textId="77777777" w:rsidR="00F71E5B" w:rsidRDefault="00F71E5B" w:rsidP="005252F1">
      <w:pPr>
        <w:pStyle w:val="Prrafodelista"/>
        <w:jc w:val="both"/>
      </w:pPr>
    </w:p>
    <w:p w14:paraId="22A78296" w14:textId="77777777" w:rsidR="00F71E5B" w:rsidRDefault="00F71E5B" w:rsidP="005252F1">
      <w:pPr>
        <w:pStyle w:val="Prrafodelista"/>
        <w:jc w:val="both"/>
      </w:pPr>
    </w:p>
    <w:p w14:paraId="0E20A707" w14:textId="77777777" w:rsidR="00F71E5B" w:rsidRDefault="00F71E5B" w:rsidP="005252F1">
      <w:pPr>
        <w:pStyle w:val="Prrafodelista"/>
        <w:jc w:val="both"/>
      </w:pPr>
    </w:p>
    <w:p w14:paraId="46A5630A" w14:textId="77777777" w:rsidR="00F71E5B" w:rsidRDefault="00F71E5B" w:rsidP="005252F1">
      <w:pPr>
        <w:pStyle w:val="Prrafodelista"/>
        <w:jc w:val="both"/>
      </w:pPr>
    </w:p>
    <w:p w14:paraId="7E6ECFC8" w14:textId="77777777" w:rsidR="00F71E5B" w:rsidRDefault="00F71E5B" w:rsidP="005252F1">
      <w:pPr>
        <w:pStyle w:val="Prrafodelista"/>
        <w:jc w:val="both"/>
      </w:pPr>
    </w:p>
    <w:p w14:paraId="5FEBE2FA" w14:textId="77777777" w:rsidR="00F71E5B" w:rsidRDefault="00F71E5B" w:rsidP="005252F1">
      <w:pPr>
        <w:pStyle w:val="Prrafodelista"/>
        <w:jc w:val="both"/>
      </w:pPr>
    </w:p>
    <w:p w14:paraId="0AEB0995" w14:textId="77777777" w:rsidR="00F71E5B" w:rsidRDefault="00F71E5B" w:rsidP="005252F1">
      <w:pPr>
        <w:pStyle w:val="Prrafodelista"/>
        <w:jc w:val="both"/>
      </w:pPr>
    </w:p>
    <w:p w14:paraId="7BF686DF" w14:textId="7FA3AF6C" w:rsidR="00F71E5B" w:rsidRDefault="00F71E5B" w:rsidP="00F71E5B">
      <w:pPr>
        <w:pStyle w:val="Prrafodelista"/>
        <w:numPr>
          <w:ilvl w:val="0"/>
          <w:numId w:val="1"/>
        </w:numPr>
        <w:jc w:val="both"/>
        <w:rPr>
          <w:b/>
          <w:bCs/>
          <w:color w:val="4472C4" w:themeColor="accent1"/>
          <w:sz w:val="24"/>
          <w:szCs w:val="24"/>
        </w:rPr>
      </w:pPr>
      <w:r w:rsidRPr="00F71B83">
        <w:rPr>
          <w:b/>
          <w:bCs/>
          <w:color w:val="4472C4" w:themeColor="accent1"/>
          <w:sz w:val="24"/>
          <w:szCs w:val="24"/>
        </w:rPr>
        <w:t>SECUENCIA DIDACTICA</w:t>
      </w:r>
    </w:p>
    <w:p w14:paraId="50424856" w14:textId="77777777" w:rsidR="00A921A2" w:rsidRDefault="00A921A2" w:rsidP="00A921A2">
      <w:pPr>
        <w:pStyle w:val="Prrafodelista"/>
        <w:jc w:val="both"/>
        <w:rPr>
          <w:b/>
          <w:bCs/>
          <w:color w:val="4472C4" w:themeColor="accent1"/>
          <w:sz w:val="24"/>
          <w:szCs w:val="24"/>
        </w:rPr>
      </w:pPr>
    </w:p>
    <w:p w14:paraId="13D03580" w14:textId="61754FE4" w:rsidR="00A921A2" w:rsidRPr="009D5B68" w:rsidRDefault="00A921A2" w:rsidP="009D5B68">
      <w:pPr>
        <w:pStyle w:val="Prrafodelista"/>
        <w:jc w:val="both"/>
        <w:rPr>
          <w:sz w:val="24"/>
          <w:szCs w:val="24"/>
        </w:rPr>
      </w:pPr>
      <w:r w:rsidRPr="009D5B68">
        <w:rPr>
          <w:b/>
          <w:bCs/>
          <w:color w:val="4472C4" w:themeColor="accent1"/>
          <w:sz w:val="24"/>
          <w:szCs w:val="24"/>
        </w:rPr>
        <w:t>Momento de Inicio</w:t>
      </w:r>
      <w:r w:rsidRPr="00A921A2">
        <w:rPr>
          <w:sz w:val="24"/>
          <w:szCs w:val="24"/>
        </w:rPr>
        <w:t xml:space="preserve"> </w:t>
      </w:r>
    </w:p>
    <w:p w14:paraId="35A129B8" w14:textId="496EE9E3"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Actividades:</w:t>
      </w:r>
    </w:p>
    <w:p w14:paraId="02CA56DB" w14:textId="77777777" w:rsidR="00A921A2" w:rsidRPr="009D5B68" w:rsidRDefault="00A921A2" w:rsidP="00A921A2">
      <w:pPr>
        <w:pStyle w:val="Prrafodelista"/>
        <w:jc w:val="both"/>
        <w:rPr>
          <w:rFonts w:ascii="Arial" w:hAnsi="Arial" w:cs="Arial"/>
          <w:sz w:val="24"/>
          <w:szCs w:val="24"/>
        </w:rPr>
      </w:pPr>
    </w:p>
    <w:p w14:paraId="2772CF53" w14:textId="7BEB3B01"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Presentación de la situación retadora:  </w:t>
      </w:r>
    </w:p>
    <w:p w14:paraId="7A886CBB"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Se presenta a los estudiantes un escenario ficticio donde deben ayudar a un amigo que quiere abrir un pequeño negocio de venta de jugos naturales. El amigo les dice que sus costos fijos (alquiler del local, servicios) son de S/500 mensuales y que cada jugo cuesta S/2 en ingredientes. Además, planea vender cada jugo a S/5. Los estudiantes deben identificar cómo calcular el punto de equilibrio para que su amigo no pierda dinero.  </w:t>
      </w:r>
    </w:p>
    <w:p w14:paraId="5EC04103" w14:textId="14CB1882"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Ejemplo real: Se puede relacionar con un negocio conocido en su comunidad, como una cafetería o un</w:t>
      </w:r>
      <w:r w:rsidRPr="009D5B68">
        <w:rPr>
          <w:rFonts w:ascii="Arial" w:hAnsi="Arial" w:cs="Arial"/>
          <w:sz w:val="24"/>
          <w:szCs w:val="24"/>
        </w:rPr>
        <w:t>a juguería</w:t>
      </w:r>
      <w:r w:rsidRPr="009D5B68">
        <w:rPr>
          <w:rFonts w:ascii="Arial" w:hAnsi="Arial" w:cs="Arial"/>
          <w:sz w:val="24"/>
          <w:szCs w:val="24"/>
        </w:rPr>
        <w:t>, donde ellos mismos han visto cómo se manejan los precios y costos.</w:t>
      </w:r>
    </w:p>
    <w:p w14:paraId="108AEC54" w14:textId="77777777" w:rsidR="00A921A2" w:rsidRPr="009D5B68" w:rsidRDefault="00A921A2" w:rsidP="00A921A2">
      <w:pPr>
        <w:pStyle w:val="Prrafodelista"/>
        <w:jc w:val="both"/>
        <w:rPr>
          <w:rFonts w:ascii="Arial" w:hAnsi="Arial" w:cs="Arial"/>
          <w:sz w:val="24"/>
          <w:szCs w:val="24"/>
        </w:rPr>
      </w:pPr>
    </w:p>
    <w:p w14:paraId="3C991CFF" w14:textId="04495438"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-Establecimiento del propósito de la sesión:  </w:t>
      </w:r>
    </w:p>
    <w:p w14:paraId="58FA2B3E"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Se explica que el objetivo es aprender a resolver problemas relacionados con el punto de equilibrio, lo cual es fundamental para cualquier emprendedor. Se enfatiza que comprender estos conceptos les ayudará en su vida diaria y en futuras decisiones financieras.</w:t>
      </w:r>
    </w:p>
    <w:p w14:paraId="1059C3BE" w14:textId="77777777" w:rsidR="00A921A2" w:rsidRPr="009D5B68" w:rsidRDefault="00A921A2" w:rsidP="00A921A2">
      <w:pPr>
        <w:pStyle w:val="Prrafodelista"/>
        <w:jc w:val="both"/>
        <w:rPr>
          <w:rFonts w:ascii="Arial" w:hAnsi="Arial" w:cs="Arial"/>
          <w:sz w:val="24"/>
          <w:szCs w:val="24"/>
        </w:rPr>
      </w:pPr>
    </w:p>
    <w:p w14:paraId="5EB6F7CF" w14:textId="00F380E2"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Motivación:  </w:t>
      </w:r>
    </w:p>
    <w:p w14:paraId="2C4DAB59"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Se muestra un gráfico que ilustra el punto de equilibrio y se discute cómo este concepto es utilizado por empresas reales para tomar decisiones informadas. Se pueden presentar ejemplos de empresas conocidas que han tenido éxito o fracasado por no calcular correctamente su punto de equilibrio.</w:t>
      </w:r>
    </w:p>
    <w:p w14:paraId="3AB3456E" w14:textId="77777777" w:rsidR="00A921A2" w:rsidRPr="009D5B68" w:rsidRDefault="00A921A2" w:rsidP="00A921A2">
      <w:pPr>
        <w:pStyle w:val="Prrafodelista"/>
        <w:jc w:val="both"/>
        <w:rPr>
          <w:rFonts w:ascii="Arial" w:hAnsi="Arial" w:cs="Arial"/>
          <w:sz w:val="24"/>
          <w:szCs w:val="24"/>
        </w:rPr>
      </w:pPr>
    </w:p>
    <w:p w14:paraId="0A7B6D79" w14:textId="63E0892B"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Recojo de saberes previos:</w:t>
      </w:r>
    </w:p>
    <w:p w14:paraId="694D76C7" w14:textId="33F00EF5" w:rsidR="00A921A2" w:rsidRPr="009D5B68" w:rsidRDefault="00A921A2" w:rsidP="009D5B68">
      <w:pPr>
        <w:pStyle w:val="Prrafodelista"/>
        <w:jc w:val="both"/>
        <w:rPr>
          <w:rFonts w:ascii="Arial" w:hAnsi="Arial" w:cs="Arial"/>
          <w:sz w:val="24"/>
          <w:szCs w:val="24"/>
        </w:rPr>
      </w:pPr>
      <w:r w:rsidRPr="009D5B68">
        <w:rPr>
          <w:rFonts w:ascii="Arial" w:hAnsi="Arial" w:cs="Arial"/>
          <w:sz w:val="24"/>
          <w:szCs w:val="24"/>
        </w:rPr>
        <w:t xml:space="preserve">  Se realiza una lluvia de ideas donde se pregunta a los estudiantes si han ayudado a sus padres o familiares en la administración del hogar, preguntando sobre gastos y presupuestos. Esto les permite conectar el concepto del punto de equilibrio con situaciones cotidianas. Por ejemplo, preguntar: "¿Alguna vez han ayudado a calcular cuánto dinero se necesita para comprar víveres para la semana?".</w:t>
      </w:r>
    </w:p>
    <w:p w14:paraId="5BD2A7E1" w14:textId="77777777" w:rsidR="00A921A2" w:rsidRPr="009D5B68" w:rsidRDefault="00A921A2" w:rsidP="00A921A2">
      <w:pPr>
        <w:pStyle w:val="Prrafodelista"/>
        <w:jc w:val="both"/>
        <w:rPr>
          <w:rFonts w:ascii="Arial" w:hAnsi="Arial" w:cs="Arial"/>
          <w:sz w:val="24"/>
          <w:szCs w:val="24"/>
        </w:rPr>
      </w:pPr>
    </w:p>
    <w:p w14:paraId="3B7F38AE" w14:textId="1E1B196F"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Anexos (Instrumentos de Evaluación):</w:t>
      </w:r>
    </w:p>
    <w:p w14:paraId="1AAE522A" w14:textId="77777777" w:rsidR="00A921A2" w:rsidRPr="009D5B68" w:rsidRDefault="00A921A2" w:rsidP="00A921A2">
      <w:pPr>
        <w:pStyle w:val="Prrafodelista"/>
        <w:jc w:val="both"/>
        <w:rPr>
          <w:rFonts w:ascii="Arial" w:hAnsi="Arial" w:cs="Arial"/>
          <w:sz w:val="24"/>
          <w:szCs w:val="24"/>
        </w:rPr>
      </w:pPr>
    </w:p>
    <w:p w14:paraId="2C92DEC4" w14:textId="456714F8"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1. Lista de cotejo para evaluar la participación en la lluvia de ideas: </w:t>
      </w:r>
    </w:p>
    <w:p w14:paraId="1978BFF3"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Incluye criterios como: participación activa, relevancia de las contribuciones y conexión con el tema.</w:t>
      </w:r>
    </w:p>
    <w:p w14:paraId="48689057" w14:textId="77777777" w:rsidR="00A921A2" w:rsidRPr="009D5B68" w:rsidRDefault="00A921A2" w:rsidP="00A921A2">
      <w:pPr>
        <w:pStyle w:val="Prrafodelista"/>
        <w:jc w:val="both"/>
        <w:rPr>
          <w:rFonts w:ascii="Arial" w:hAnsi="Arial" w:cs="Arial"/>
          <w:sz w:val="24"/>
          <w:szCs w:val="24"/>
        </w:rPr>
      </w:pPr>
    </w:p>
    <w:p w14:paraId="6E7622E2" w14:textId="1DC0FCA8"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2. Rúbrica para evaluar la comprensión del problema planteado:  </w:t>
      </w:r>
    </w:p>
    <w:p w14:paraId="45252AAB"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Criterios que evalúan la identificación correcta de costos fijos y variables, así como la capacidad para plantear preguntas relevantes sobre el escenario presentado.</w:t>
      </w:r>
    </w:p>
    <w:p w14:paraId="3DE2B19F" w14:textId="77777777" w:rsidR="00A921A2" w:rsidRPr="009D5B68" w:rsidRDefault="00A921A2" w:rsidP="00A921A2">
      <w:pPr>
        <w:pStyle w:val="Prrafodelista"/>
        <w:jc w:val="both"/>
        <w:rPr>
          <w:rFonts w:ascii="Arial" w:hAnsi="Arial" w:cs="Arial"/>
          <w:sz w:val="24"/>
          <w:szCs w:val="24"/>
        </w:rPr>
      </w:pPr>
    </w:p>
    <w:p w14:paraId="3CC4EFE3" w14:textId="5C85B0D0"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3. Cuestionario breve al final del momento inicial:</w:t>
      </w:r>
    </w:p>
    <w:p w14:paraId="66B46C59" w14:textId="63BFC40C" w:rsidR="00A921A2" w:rsidRPr="009D5B68" w:rsidRDefault="00A921A2" w:rsidP="009D5B68">
      <w:pPr>
        <w:pStyle w:val="Prrafodelista"/>
        <w:jc w:val="both"/>
        <w:rPr>
          <w:rFonts w:ascii="Arial" w:hAnsi="Arial" w:cs="Arial"/>
          <w:sz w:val="24"/>
          <w:szCs w:val="24"/>
        </w:rPr>
      </w:pPr>
      <w:r w:rsidRPr="009D5B68">
        <w:rPr>
          <w:rFonts w:ascii="Arial" w:hAnsi="Arial" w:cs="Arial"/>
          <w:sz w:val="24"/>
          <w:szCs w:val="24"/>
        </w:rPr>
        <w:t xml:space="preserve">   Preguntas simples para verificar si los estudiantes comprenden el concepto básico del punto de equilibrio antes de avanzar a la siguiente etapa.</w:t>
      </w:r>
    </w:p>
    <w:p w14:paraId="3DBFC328" w14:textId="77777777" w:rsidR="009D5B68" w:rsidRPr="009D5B68" w:rsidRDefault="009D5B68" w:rsidP="009D5B68">
      <w:pPr>
        <w:pStyle w:val="Prrafodelista"/>
        <w:jc w:val="both"/>
        <w:rPr>
          <w:rFonts w:ascii="Arial" w:hAnsi="Arial" w:cs="Arial"/>
          <w:sz w:val="24"/>
          <w:szCs w:val="24"/>
        </w:rPr>
      </w:pPr>
    </w:p>
    <w:p w14:paraId="5F2F8F70" w14:textId="1C19E559" w:rsidR="00A921A2" w:rsidRPr="009D5B68" w:rsidRDefault="00A921A2" w:rsidP="00A921A2">
      <w:pPr>
        <w:pStyle w:val="Prrafodelista"/>
        <w:jc w:val="both"/>
        <w:rPr>
          <w:rFonts w:ascii="Arial" w:hAnsi="Arial" w:cs="Arial"/>
          <w:b/>
          <w:bCs/>
          <w:color w:val="4472C4" w:themeColor="accent1"/>
          <w:sz w:val="24"/>
          <w:szCs w:val="24"/>
        </w:rPr>
      </w:pPr>
      <w:r w:rsidRPr="009D5B68">
        <w:rPr>
          <w:rFonts w:ascii="Arial" w:hAnsi="Arial" w:cs="Arial"/>
          <w:b/>
          <w:bCs/>
          <w:color w:val="4472C4" w:themeColor="accent1"/>
          <w:sz w:val="24"/>
          <w:szCs w:val="24"/>
        </w:rPr>
        <w:t xml:space="preserve">Momento de Proceso </w:t>
      </w:r>
    </w:p>
    <w:p w14:paraId="3E9E9587" w14:textId="77777777" w:rsidR="00A921A2" w:rsidRPr="009D5B68" w:rsidRDefault="00A921A2" w:rsidP="00A921A2">
      <w:pPr>
        <w:pStyle w:val="Prrafodelista"/>
        <w:jc w:val="both"/>
        <w:rPr>
          <w:rFonts w:ascii="Arial" w:hAnsi="Arial" w:cs="Arial"/>
          <w:sz w:val="24"/>
          <w:szCs w:val="24"/>
        </w:rPr>
      </w:pPr>
    </w:p>
    <w:p w14:paraId="64DB2DB6" w14:textId="5C51F1F6"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Actividades:</w:t>
      </w:r>
    </w:p>
    <w:p w14:paraId="47759EDF" w14:textId="77777777" w:rsidR="00A921A2" w:rsidRPr="009D5B68" w:rsidRDefault="00A921A2" w:rsidP="00A921A2">
      <w:pPr>
        <w:pStyle w:val="Prrafodelista"/>
        <w:jc w:val="both"/>
        <w:rPr>
          <w:rFonts w:ascii="Arial" w:hAnsi="Arial" w:cs="Arial"/>
          <w:sz w:val="24"/>
          <w:szCs w:val="24"/>
        </w:rPr>
      </w:pPr>
    </w:p>
    <w:p w14:paraId="065C9F3E" w14:textId="0701C2A4"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-Introducción al problema práctico:  </w:t>
      </w:r>
    </w:p>
    <w:p w14:paraId="2A55B2EA"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El docente presenta un problema que involucra calcular el punto de equilibrio para el negocio de jugos naturales. Se les pide a los estudiantes que identifiquen los costos fijos y variables. Por ejemplo, se les da la siguiente información:  </w:t>
      </w:r>
    </w:p>
    <w:p w14:paraId="34BD86FC"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 Costos fijos: S/500 (alquiler, servicios)</w:t>
      </w:r>
    </w:p>
    <w:p w14:paraId="65F0526D"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 Costo variable por jugo: S/2</w:t>
      </w:r>
    </w:p>
    <w:p w14:paraId="4F971A7B"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 Precio de venta por jugo: S/5  </w:t>
      </w:r>
    </w:p>
    <w:p w14:paraId="72DFB653"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Los estudiantes deben calcular cuántos jugos necesitan vender para cubrir los costos. Se les guía a través de la fórmula del punto de equilibrio:  </w:t>
      </w:r>
    </w:p>
    <w:p w14:paraId="0B627F99"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 \</w:t>
      </w:r>
      <w:proofErr w:type="spellStart"/>
      <w:r w:rsidRPr="009D5B68">
        <w:rPr>
          <w:rFonts w:ascii="Arial" w:hAnsi="Arial" w:cs="Arial"/>
          <w:sz w:val="24"/>
          <w:szCs w:val="24"/>
        </w:rPr>
        <w:t>text</w:t>
      </w:r>
      <w:proofErr w:type="spellEnd"/>
      <w:r w:rsidRPr="009D5B68">
        <w:rPr>
          <w:rFonts w:ascii="Arial" w:hAnsi="Arial" w:cs="Arial"/>
          <w:sz w:val="24"/>
          <w:szCs w:val="24"/>
        </w:rPr>
        <w:t>{Punto de Equilibrio} = \frac{\</w:t>
      </w:r>
      <w:proofErr w:type="spellStart"/>
      <w:r w:rsidRPr="009D5B68">
        <w:rPr>
          <w:rFonts w:ascii="Arial" w:hAnsi="Arial" w:cs="Arial"/>
          <w:sz w:val="24"/>
          <w:szCs w:val="24"/>
        </w:rPr>
        <w:t>text</w:t>
      </w:r>
      <w:proofErr w:type="spellEnd"/>
      <w:r w:rsidRPr="009D5B68">
        <w:rPr>
          <w:rFonts w:ascii="Arial" w:hAnsi="Arial" w:cs="Arial"/>
          <w:sz w:val="24"/>
          <w:szCs w:val="24"/>
        </w:rPr>
        <w:t>{Costos Fijos}}{\</w:t>
      </w:r>
      <w:proofErr w:type="spellStart"/>
      <w:r w:rsidRPr="009D5B68">
        <w:rPr>
          <w:rFonts w:ascii="Arial" w:hAnsi="Arial" w:cs="Arial"/>
          <w:sz w:val="24"/>
          <w:szCs w:val="24"/>
        </w:rPr>
        <w:t>text</w:t>
      </w:r>
      <w:proofErr w:type="spellEnd"/>
      <w:r w:rsidRPr="009D5B68">
        <w:rPr>
          <w:rFonts w:ascii="Arial" w:hAnsi="Arial" w:cs="Arial"/>
          <w:sz w:val="24"/>
          <w:szCs w:val="24"/>
        </w:rPr>
        <w:t>{Precio de Venta} - \</w:t>
      </w:r>
      <w:proofErr w:type="spellStart"/>
      <w:r w:rsidRPr="009D5B68">
        <w:rPr>
          <w:rFonts w:ascii="Arial" w:hAnsi="Arial" w:cs="Arial"/>
          <w:sz w:val="24"/>
          <w:szCs w:val="24"/>
        </w:rPr>
        <w:t>text</w:t>
      </w:r>
      <w:proofErr w:type="spellEnd"/>
      <w:r w:rsidRPr="009D5B68">
        <w:rPr>
          <w:rFonts w:ascii="Arial" w:hAnsi="Arial" w:cs="Arial"/>
          <w:sz w:val="24"/>
          <w:szCs w:val="24"/>
        </w:rPr>
        <w:t xml:space="preserve">{Costo Variable}} $$  </w:t>
      </w:r>
    </w:p>
    <w:p w14:paraId="5CC5C45B" w14:textId="2AE17586"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Ejemplo real:</w:t>
      </w:r>
      <w:r w:rsidR="009D5B68" w:rsidRPr="009D5B68">
        <w:rPr>
          <w:rFonts w:ascii="Arial" w:hAnsi="Arial" w:cs="Arial"/>
          <w:sz w:val="24"/>
          <w:szCs w:val="24"/>
        </w:rPr>
        <w:t xml:space="preserve">  </w:t>
      </w:r>
      <w:r w:rsidRPr="009D5B68">
        <w:rPr>
          <w:rFonts w:ascii="Arial" w:hAnsi="Arial" w:cs="Arial"/>
          <w:sz w:val="24"/>
          <w:szCs w:val="24"/>
        </w:rPr>
        <w:t>Relacionar con un puesto de jugos que han visto en su comunidad y cómo este cálculo puede afectar su éxito.</w:t>
      </w:r>
    </w:p>
    <w:p w14:paraId="2A0AC49B" w14:textId="77777777" w:rsidR="00A921A2" w:rsidRPr="009D5B68" w:rsidRDefault="00A921A2" w:rsidP="00A921A2">
      <w:pPr>
        <w:pStyle w:val="Prrafodelista"/>
        <w:jc w:val="both"/>
        <w:rPr>
          <w:rFonts w:ascii="Arial" w:hAnsi="Arial" w:cs="Arial"/>
          <w:sz w:val="24"/>
          <w:szCs w:val="24"/>
        </w:rPr>
      </w:pPr>
    </w:p>
    <w:p w14:paraId="7A253736" w14:textId="11FDD88C"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Trabajo en grupos:  </w:t>
      </w:r>
    </w:p>
    <w:p w14:paraId="00C408B5"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Los estudiantes se dividen en grupos pequeños y reciben fichas prácticas con diferentes escenarios de negocios (por ejemplo, una panadería, una tienda de ropa). Cada grupo debe calcular el punto de equilibrio utilizando la información proporcionada. El docente circula entre los grupos, ofreciendo orientación y asegurándose de que todos comprendan el proceso.  </w:t>
      </w:r>
    </w:p>
    <w:p w14:paraId="7B8EC56B"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*Ejemplo real:* Un grupo podría trabajar con una panadería que tiene costos fijos de S/800 y un costo variable por pan de S/1.50, vendiendo cada pan a S/4.</w:t>
      </w:r>
    </w:p>
    <w:p w14:paraId="2F388685" w14:textId="77777777" w:rsidR="00A921A2" w:rsidRPr="009D5B68" w:rsidRDefault="00A921A2" w:rsidP="00A921A2">
      <w:pPr>
        <w:pStyle w:val="Prrafodelista"/>
        <w:jc w:val="both"/>
        <w:rPr>
          <w:rFonts w:ascii="Arial" w:hAnsi="Arial" w:cs="Arial"/>
          <w:sz w:val="24"/>
          <w:szCs w:val="24"/>
        </w:rPr>
      </w:pPr>
    </w:p>
    <w:p w14:paraId="268D69DE" w14:textId="6AE2F478"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Presentación de resultados:</w:t>
      </w:r>
    </w:p>
    <w:p w14:paraId="1A23436A"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Cada grupo presenta su solución al resto de la clase, explicando cómo llegaron a sus cálculos y qué aprendieron sobre el punto de equilibrio. Se fomenta la discusión sobre las diferentes estrategias utilizadas y se comparan los resultados. El docente guía la conversación para resaltar las similitudes y diferencias en los enfoques.</w:t>
      </w:r>
    </w:p>
    <w:p w14:paraId="55DE0436" w14:textId="77777777" w:rsidR="00A921A2" w:rsidRPr="009D5B68" w:rsidRDefault="00A921A2" w:rsidP="00A921A2">
      <w:pPr>
        <w:pStyle w:val="Prrafodelista"/>
        <w:jc w:val="both"/>
        <w:rPr>
          <w:rFonts w:ascii="Arial" w:hAnsi="Arial" w:cs="Arial"/>
          <w:sz w:val="24"/>
          <w:szCs w:val="24"/>
        </w:rPr>
      </w:pPr>
    </w:p>
    <w:p w14:paraId="41546921" w14:textId="33B2BBBF"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Lectura y discusión:</w:t>
      </w:r>
    </w:p>
    <w:p w14:paraId="5E51E4D6"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Después de las presentaciones, se proporciona una lectura breve sobre la importancia del punto de equilibrio en el mundo real, incluyendo ejemplos de empresas exitosas que lo han utilizado para tomar decisiones estratégicas. Se realiza una discusión guiada donde los estudiantes pueden expresar sus opiniones sobre cómo este concepto puede aplicarse en sus vidas o en futuros emprendimientos.</w:t>
      </w:r>
    </w:p>
    <w:p w14:paraId="06C4DB62" w14:textId="77777777" w:rsidR="00A921A2" w:rsidRPr="009D5B68" w:rsidRDefault="00A921A2" w:rsidP="00A921A2">
      <w:pPr>
        <w:pStyle w:val="Prrafodelista"/>
        <w:jc w:val="both"/>
        <w:rPr>
          <w:rFonts w:ascii="Arial" w:hAnsi="Arial" w:cs="Arial"/>
          <w:sz w:val="24"/>
          <w:szCs w:val="24"/>
        </w:rPr>
      </w:pPr>
    </w:p>
    <w:p w14:paraId="25DB0021" w14:textId="1B7AA7F8" w:rsidR="00A921A2" w:rsidRPr="009D5B68" w:rsidRDefault="00A921A2" w:rsidP="009D5B68">
      <w:pPr>
        <w:pStyle w:val="Prrafodelista"/>
        <w:jc w:val="both"/>
        <w:rPr>
          <w:rFonts w:ascii="Arial" w:hAnsi="Arial" w:cs="Arial"/>
          <w:sz w:val="24"/>
          <w:szCs w:val="24"/>
        </w:rPr>
      </w:pPr>
      <w:r w:rsidRPr="009D5B68">
        <w:rPr>
          <w:rFonts w:ascii="Arial" w:hAnsi="Arial" w:cs="Arial"/>
          <w:sz w:val="24"/>
          <w:szCs w:val="24"/>
        </w:rPr>
        <w:t xml:space="preserve"> </w:t>
      </w:r>
    </w:p>
    <w:p w14:paraId="5DA0ACCE" w14:textId="1F9738D4"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Gráfico del punto de equilibrio:</w:t>
      </w:r>
    </w:p>
    <w:p w14:paraId="78124B3A" w14:textId="77777777" w:rsidR="00A921A2" w:rsidRPr="009D5B68" w:rsidRDefault="00A921A2" w:rsidP="00A921A2">
      <w:pPr>
        <w:pStyle w:val="Prrafodelista"/>
        <w:jc w:val="both"/>
        <w:rPr>
          <w:rFonts w:ascii="Arial" w:hAnsi="Arial" w:cs="Arial"/>
          <w:sz w:val="24"/>
          <w:szCs w:val="24"/>
        </w:rPr>
      </w:pPr>
      <w:r w:rsidRPr="009D5B68">
        <w:rPr>
          <w:rFonts w:ascii="Arial" w:hAnsi="Arial" w:cs="Arial"/>
          <w:sz w:val="24"/>
          <w:szCs w:val="24"/>
        </w:rPr>
        <w:t xml:space="preserve">   Un gráfico que muestra visualmente cómo se determina el punto de equilibrio en relación con los costos e ingresos.</w:t>
      </w:r>
    </w:p>
    <w:p w14:paraId="6734CFF3" w14:textId="77777777" w:rsidR="009D5B68" w:rsidRPr="009D5B68" w:rsidRDefault="009D5B68" w:rsidP="009D5B68">
      <w:pPr>
        <w:jc w:val="both"/>
        <w:rPr>
          <w:rFonts w:ascii="Arial" w:hAnsi="Arial" w:cs="Arial"/>
          <w:b/>
          <w:bCs/>
          <w:color w:val="4472C4" w:themeColor="accent1"/>
          <w:sz w:val="24"/>
          <w:szCs w:val="24"/>
        </w:rPr>
      </w:pPr>
    </w:p>
    <w:p w14:paraId="5E1F2E17" w14:textId="77777777" w:rsidR="00F71B83" w:rsidRPr="009D5B68" w:rsidRDefault="00F71B83" w:rsidP="00F71B83">
      <w:pPr>
        <w:pStyle w:val="Prrafodelista"/>
        <w:jc w:val="both"/>
        <w:rPr>
          <w:rFonts w:ascii="Arial" w:hAnsi="Arial" w:cs="Arial"/>
          <w:b/>
          <w:bCs/>
          <w:sz w:val="24"/>
          <w:szCs w:val="24"/>
        </w:rPr>
      </w:pPr>
      <w:r w:rsidRPr="009D5B68">
        <w:rPr>
          <w:rFonts w:ascii="Arial" w:hAnsi="Arial" w:cs="Arial"/>
          <w:b/>
          <w:bCs/>
          <w:sz w:val="24"/>
          <w:szCs w:val="24"/>
        </w:rPr>
        <w:t>Anexos:</w:t>
      </w:r>
    </w:p>
    <w:p w14:paraId="53040B93" w14:textId="101361BF" w:rsidR="009D5B68" w:rsidRPr="009D5B68" w:rsidRDefault="009D5B68" w:rsidP="009D5B68">
      <w:pPr>
        <w:pStyle w:val="Prrafodelista"/>
        <w:numPr>
          <w:ilvl w:val="0"/>
          <w:numId w:val="18"/>
        </w:numPr>
        <w:jc w:val="both"/>
        <w:rPr>
          <w:rFonts w:ascii="Arial" w:hAnsi="Arial" w:cs="Arial"/>
          <w:sz w:val="24"/>
          <w:szCs w:val="24"/>
        </w:rPr>
      </w:pPr>
      <w:r w:rsidRPr="009D5B68">
        <w:rPr>
          <w:rFonts w:ascii="Arial" w:hAnsi="Arial" w:cs="Arial"/>
          <w:sz w:val="24"/>
          <w:szCs w:val="24"/>
        </w:rPr>
        <w:t>Lista de cotejo</w:t>
      </w:r>
    </w:p>
    <w:p w14:paraId="6D37FF62" w14:textId="77777777" w:rsidR="00F71B83" w:rsidRPr="009D5B68" w:rsidRDefault="00F71B83" w:rsidP="009D5B68">
      <w:pPr>
        <w:pStyle w:val="Prrafodelista"/>
        <w:numPr>
          <w:ilvl w:val="0"/>
          <w:numId w:val="18"/>
        </w:numPr>
        <w:jc w:val="both"/>
        <w:rPr>
          <w:rFonts w:ascii="Arial" w:hAnsi="Arial" w:cs="Arial"/>
          <w:sz w:val="24"/>
          <w:szCs w:val="24"/>
        </w:rPr>
      </w:pPr>
      <w:r w:rsidRPr="009D5B68">
        <w:rPr>
          <w:rFonts w:ascii="Arial" w:hAnsi="Arial" w:cs="Arial"/>
          <w:sz w:val="24"/>
          <w:szCs w:val="24"/>
        </w:rPr>
        <w:t>Fichas prácticas con problemas de costos y punto de equilibrio.</w:t>
      </w:r>
    </w:p>
    <w:p w14:paraId="184D3EA7" w14:textId="77777777" w:rsidR="00F71B83" w:rsidRPr="009D5B68" w:rsidRDefault="00F71B83" w:rsidP="009D5B68">
      <w:pPr>
        <w:pStyle w:val="Prrafodelista"/>
        <w:numPr>
          <w:ilvl w:val="0"/>
          <w:numId w:val="18"/>
        </w:numPr>
        <w:jc w:val="both"/>
        <w:rPr>
          <w:rFonts w:ascii="Arial" w:hAnsi="Arial" w:cs="Arial"/>
          <w:sz w:val="24"/>
          <w:szCs w:val="24"/>
        </w:rPr>
      </w:pPr>
      <w:r w:rsidRPr="009D5B68">
        <w:rPr>
          <w:rFonts w:ascii="Arial" w:hAnsi="Arial" w:cs="Arial"/>
          <w:sz w:val="24"/>
          <w:szCs w:val="24"/>
        </w:rPr>
        <w:t>Lecturas breves sobre la aplicación del punto de equilibrio en empresas.</w:t>
      </w:r>
    </w:p>
    <w:p w14:paraId="1D34E180" w14:textId="77777777" w:rsidR="00F619A6" w:rsidRPr="009D5B68" w:rsidRDefault="00F619A6" w:rsidP="00F71B83">
      <w:pPr>
        <w:jc w:val="both"/>
        <w:rPr>
          <w:rFonts w:ascii="Arial" w:hAnsi="Arial" w:cs="Arial"/>
          <w:sz w:val="24"/>
          <w:szCs w:val="24"/>
        </w:rPr>
      </w:pPr>
    </w:p>
    <w:p w14:paraId="68591312" w14:textId="704840AD" w:rsidR="00F71B83" w:rsidRPr="009D5B68" w:rsidRDefault="00F71B83" w:rsidP="00F71B83">
      <w:pPr>
        <w:pStyle w:val="Prrafodelista"/>
        <w:jc w:val="center"/>
        <w:rPr>
          <w:rFonts w:ascii="Arial" w:hAnsi="Arial" w:cs="Arial"/>
          <w:b/>
          <w:bCs/>
          <w:sz w:val="24"/>
          <w:szCs w:val="24"/>
        </w:rPr>
      </w:pPr>
      <w:r w:rsidRPr="009D5B68">
        <w:rPr>
          <w:rFonts w:ascii="Arial" w:hAnsi="Arial" w:cs="Arial"/>
          <w:b/>
          <w:bCs/>
          <w:sz w:val="24"/>
          <w:szCs w:val="24"/>
        </w:rPr>
        <w:t xml:space="preserve">ANEXO </w:t>
      </w:r>
      <w:proofErr w:type="spellStart"/>
      <w:r w:rsidRPr="009D5B68">
        <w:rPr>
          <w:rFonts w:ascii="Arial" w:hAnsi="Arial" w:cs="Arial"/>
          <w:b/>
          <w:bCs/>
          <w:sz w:val="24"/>
          <w:szCs w:val="24"/>
        </w:rPr>
        <w:t>Nº</w:t>
      </w:r>
      <w:proofErr w:type="spellEnd"/>
      <w:r w:rsidRPr="009D5B68">
        <w:rPr>
          <w:rFonts w:ascii="Arial" w:hAnsi="Arial" w:cs="Arial"/>
          <w:b/>
          <w:bCs/>
          <w:sz w:val="24"/>
          <w:szCs w:val="24"/>
        </w:rPr>
        <w:t xml:space="preserve"> 1</w:t>
      </w:r>
    </w:p>
    <w:p w14:paraId="4EA38C28" w14:textId="77777777" w:rsidR="00F71B83" w:rsidRPr="009D5B68" w:rsidRDefault="00F71B83" w:rsidP="00F71B83">
      <w:pPr>
        <w:pStyle w:val="Prrafodelista"/>
        <w:jc w:val="center"/>
        <w:rPr>
          <w:rFonts w:ascii="Arial" w:hAnsi="Arial" w:cs="Arial"/>
          <w:b/>
          <w:bCs/>
          <w:sz w:val="24"/>
          <w:szCs w:val="24"/>
        </w:rPr>
      </w:pPr>
    </w:p>
    <w:p w14:paraId="2BC30977" w14:textId="77777777" w:rsidR="00F71B83" w:rsidRPr="009D5B68" w:rsidRDefault="00F71B83" w:rsidP="00F71B83">
      <w:pPr>
        <w:pStyle w:val="Prrafodelista"/>
        <w:jc w:val="center"/>
        <w:rPr>
          <w:rFonts w:ascii="Arial" w:hAnsi="Arial" w:cs="Arial"/>
          <w:b/>
          <w:bCs/>
          <w:sz w:val="24"/>
          <w:szCs w:val="24"/>
        </w:rPr>
      </w:pPr>
    </w:p>
    <w:p w14:paraId="553FA755" w14:textId="77777777" w:rsidR="00F71B83" w:rsidRPr="009D5B68" w:rsidRDefault="00F71B83" w:rsidP="00F71B83">
      <w:pPr>
        <w:pStyle w:val="Prrafodelista"/>
        <w:jc w:val="both"/>
        <w:rPr>
          <w:rFonts w:ascii="Arial" w:hAnsi="Arial" w:cs="Arial"/>
          <w:sz w:val="24"/>
          <w:szCs w:val="24"/>
        </w:rPr>
      </w:pPr>
    </w:p>
    <w:p w14:paraId="1C02F578" w14:textId="77777777" w:rsidR="00F71B83" w:rsidRPr="009D5B68" w:rsidRDefault="00F71B83" w:rsidP="00F71B83">
      <w:pPr>
        <w:pStyle w:val="Prrafodelista"/>
        <w:numPr>
          <w:ilvl w:val="0"/>
          <w:numId w:val="10"/>
        </w:numPr>
        <w:jc w:val="both"/>
        <w:rPr>
          <w:rFonts w:ascii="Arial" w:hAnsi="Arial" w:cs="Arial"/>
          <w:sz w:val="24"/>
          <w:szCs w:val="24"/>
        </w:rPr>
      </w:pPr>
      <w:r w:rsidRPr="009D5B68">
        <w:rPr>
          <w:rFonts w:ascii="Arial" w:hAnsi="Arial" w:cs="Arial"/>
          <w:sz w:val="24"/>
          <w:szCs w:val="24"/>
        </w:rPr>
        <w:t xml:space="preserve">Calcula el </w:t>
      </w:r>
      <w:r w:rsidRPr="009D5B68">
        <w:rPr>
          <w:rFonts w:ascii="Arial" w:hAnsi="Arial" w:cs="Arial"/>
          <w:b/>
          <w:bCs/>
          <w:i/>
          <w:iCs/>
          <w:sz w:val="24"/>
          <w:szCs w:val="24"/>
          <w:u w:val="single"/>
        </w:rPr>
        <w:t>punto de equilibrio</w:t>
      </w:r>
      <w:r w:rsidRPr="009D5B68">
        <w:rPr>
          <w:rFonts w:ascii="Arial" w:hAnsi="Arial" w:cs="Arial"/>
          <w:sz w:val="24"/>
          <w:szCs w:val="24"/>
        </w:rPr>
        <w:t xml:space="preserve"> para una carpintería ubicada en Collique a partir del siguiente ejemplo:</w:t>
      </w:r>
    </w:p>
    <w:p w14:paraId="388FBA30" w14:textId="77777777" w:rsidR="00F71B83" w:rsidRPr="009D5B68" w:rsidRDefault="00F71B83" w:rsidP="00F71B83">
      <w:pPr>
        <w:pStyle w:val="Prrafodelista"/>
        <w:numPr>
          <w:ilvl w:val="0"/>
          <w:numId w:val="9"/>
        </w:numPr>
        <w:jc w:val="both"/>
        <w:rPr>
          <w:rFonts w:ascii="Arial" w:hAnsi="Arial" w:cs="Arial"/>
          <w:sz w:val="24"/>
          <w:szCs w:val="24"/>
        </w:rPr>
      </w:pPr>
      <w:r w:rsidRPr="009D5B68">
        <w:rPr>
          <w:rFonts w:ascii="Arial" w:hAnsi="Arial" w:cs="Arial"/>
          <w:sz w:val="24"/>
          <w:szCs w:val="24"/>
        </w:rPr>
        <w:t xml:space="preserve">Los </w:t>
      </w:r>
      <w:r w:rsidRPr="009D5B68">
        <w:rPr>
          <w:rFonts w:ascii="Arial" w:hAnsi="Arial" w:cs="Arial"/>
          <w:b/>
          <w:bCs/>
          <w:sz w:val="24"/>
          <w:szCs w:val="24"/>
        </w:rPr>
        <w:t>costos fijos</w:t>
      </w:r>
      <w:r w:rsidRPr="009D5B68">
        <w:rPr>
          <w:rFonts w:ascii="Arial" w:hAnsi="Arial" w:cs="Arial"/>
          <w:sz w:val="24"/>
          <w:szCs w:val="24"/>
        </w:rPr>
        <w:t xml:space="preserve"> de la empresa son de </w:t>
      </w:r>
      <w:r w:rsidRPr="009D5B68">
        <w:rPr>
          <w:rFonts w:ascii="Arial" w:hAnsi="Arial" w:cs="Arial"/>
          <w:b/>
          <w:bCs/>
          <w:sz w:val="24"/>
          <w:szCs w:val="24"/>
        </w:rPr>
        <w:t xml:space="preserve">500 </w:t>
      </w:r>
      <w:r w:rsidRPr="009D5B68">
        <w:rPr>
          <w:rFonts w:ascii="Arial" w:hAnsi="Arial" w:cs="Arial"/>
          <w:sz w:val="24"/>
          <w:szCs w:val="24"/>
        </w:rPr>
        <w:t>soles mensuales por concepto de alquiler de local.</w:t>
      </w:r>
    </w:p>
    <w:p w14:paraId="7CE682C0" w14:textId="77777777" w:rsidR="00F71B83" w:rsidRPr="009D5B68" w:rsidRDefault="00F71B83" w:rsidP="00F71B83">
      <w:pPr>
        <w:pStyle w:val="Prrafodelista"/>
        <w:numPr>
          <w:ilvl w:val="0"/>
          <w:numId w:val="9"/>
        </w:numPr>
        <w:jc w:val="both"/>
        <w:rPr>
          <w:rFonts w:ascii="Arial" w:hAnsi="Arial" w:cs="Arial"/>
          <w:sz w:val="24"/>
          <w:szCs w:val="24"/>
        </w:rPr>
      </w:pPr>
      <w:r w:rsidRPr="009D5B68">
        <w:rPr>
          <w:rFonts w:ascii="Arial" w:hAnsi="Arial" w:cs="Arial"/>
          <w:sz w:val="24"/>
          <w:szCs w:val="24"/>
        </w:rPr>
        <w:t xml:space="preserve">El </w:t>
      </w:r>
      <w:r w:rsidRPr="009D5B68">
        <w:rPr>
          <w:rFonts w:ascii="Arial" w:hAnsi="Arial" w:cs="Arial"/>
          <w:b/>
          <w:bCs/>
          <w:sz w:val="24"/>
          <w:szCs w:val="24"/>
        </w:rPr>
        <w:t>costo variable unitario</w:t>
      </w:r>
      <w:r w:rsidRPr="009D5B68">
        <w:rPr>
          <w:rFonts w:ascii="Arial" w:hAnsi="Arial" w:cs="Arial"/>
          <w:sz w:val="24"/>
          <w:szCs w:val="24"/>
        </w:rPr>
        <w:t xml:space="preserve"> experimentado es </w:t>
      </w:r>
      <w:r w:rsidRPr="009D5B68">
        <w:rPr>
          <w:rFonts w:ascii="Arial" w:hAnsi="Arial" w:cs="Arial"/>
          <w:b/>
          <w:bCs/>
          <w:sz w:val="24"/>
          <w:szCs w:val="24"/>
        </w:rPr>
        <w:t>30</w:t>
      </w:r>
      <w:r w:rsidRPr="009D5B68">
        <w:rPr>
          <w:rFonts w:ascii="Arial" w:hAnsi="Arial" w:cs="Arial"/>
          <w:sz w:val="24"/>
          <w:szCs w:val="24"/>
        </w:rPr>
        <w:t xml:space="preserve"> soles.</w:t>
      </w:r>
    </w:p>
    <w:p w14:paraId="3232EC3F" w14:textId="77777777" w:rsidR="00F71B83" w:rsidRPr="009D5B68" w:rsidRDefault="00F71B83" w:rsidP="00F71B83">
      <w:pPr>
        <w:pStyle w:val="Prrafodelista"/>
        <w:numPr>
          <w:ilvl w:val="0"/>
          <w:numId w:val="9"/>
        </w:numPr>
        <w:jc w:val="both"/>
        <w:rPr>
          <w:rFonts w:ascii="Arial" w:hAnsi="Arial" w:cs="Arial"/>
          <w:sz w:val="24"/>
          <w:szCs w:val="24"/>
        </w:rPr>
      </w:pPr>
      <w:r w:rsidRPr="009D5B68">
        <w:rPr>
          <w:rFonts w:ascii="Arial" w:hAnsi="Arial" w:cs="Arial"/>
          <w:sz w:val="24"/>
          <w:szCs w:val="24"/>
        </w:rPr>
        <w:t xml:space="preserve">El </w:t>
      </w:r>
      <w:r w:rsidRPr="009D5B68">
        <w:rPr>
          <w:rFonts w:ascii="Arial" w:hAnsi="Arial" w:cs="Arial"/>
          <w:b/>
          <w:bCs/>
          <w:sz w:val="24"/>
          <w:szCs w:val="24"/>
        </w:rPr>
        <w:t>precio de venta</w:t>
      </w:r>
      <w:r w:rsidRPr="009D5B68">
        <w:rPr>
          <w:rFonts w:ascii="Arial" w:hAnsi="Arial" w:cs="Arial"/>
          <w:sz w:val="24"/>
          <w:szCs w:val="24"/>
        </w:rPr>
        <w:t xml:space="preserve"> de las unidades es de </w:t>
      </w:r>
      <w:r w:rsidRPr="009D5B68">
        <w:rPr>
          <w:rFonts w:ascii="Arial" w:hAnsi="Arial" w:cs="Arial"/>
          <w:b/>
          <w:bCs/>
          <w:sz w:val="24"/>
          <w:szCs w:val="24"/>
        </w:rPr>
        <w:t>80</w:t>
      </w:r>
      <w:r w:rsidRPr="009D5B68">
        <w:rPr>
          <w:rFonts w:ascii="Arial" w:hAnsi="Arial" w:cs="Arial"/>
          <w:sz w:val="24"/>
          <w:szCs w:val="24"/>
        </w:rPr>
        <w:t xml:space="preserve"> soles cada una. </w:t>
      </w:r>
    </w:p>
    <w:p w14:paraId="4F267142" w14:textId="77777777" w:rsidR="00F71B83" w:rsidRPr="009D5B68" w:rsidRDefault="00F71B83" w:rsidP="00F71B83">
      <w:pPr>
        <w:pStyle w:val="Prrafodelista"/>
        <w:numPr>
          <w:ilvl w:val="0"/>
          <w:numId w:val="9"/>
        </w:numPr>
        <w:jc w:val="both"/>
        <w:rPr>
          <w:rFonts w:ascii="Arial" w:hAnsi="Arial" w:cs="Arial"/>
          <w:sz w:val="24"/>
          <w:szCs w:val="24"/>
        </w:rPr>
      </w:pPr>
      <w:r w:rsidRPr="009D5B68">
        <w:rPr>
          <w:rFonts w:ascii="Arial" w:hAnsi="Arial" w:cs="Arial"/>
          <w:b/>
          <w:bCs/>
          <w:sz w:val="24"/>
          <w:szCs w:val="24"/>
        </w:rPr>
        <w:t>¿Cuánto es el margen de contribución y que significa?</w:t>
      </w:r>
    </w:p>
    <w:p w14:paraId="10D3E1AC" w14:textId="69D50876" w:rsidR="00F71B83" w:rsidRPr="009D5B68" w:rsidRDefault="00F71B83" w:rsidP="00F71B83">
      <w:pPr>
        <w:pStyle w:val="Prrafodelista"/>
        <w:ind w:left="1068"/>
        <w:jc w:val="both"/>
        <w:rPr>
          <w:rFonts w:ascii="Arial" w:hAnsi="Arial" w:cs="Arial"/>
          <w:sz w:val="24"/>
          <w:szCs w:val="24"/>
        </w:rPr>
      </w:pPr>
      <w:r w:rsidRPr="009D5B68">
        <w:rPr>
          <w:rFonts w:ascii="Arial" w:hAnsi="Arial" w:cs="Arial"/>
          <w:sz w:val="24"/>
          <w:szCs w:val="24"/>
        </w:rPr>
        <w:t>50.</w:t>
      </w:r>
    </w:p>
    <w:p w14:paraId="71866CA3" w14:textId="3A2911C6" w:rsidR="00F71B83" w:rsidRPr="009D5B68" w:rsidRDefault="00F71B83" w:rsidP="00F71B83">
      <w:pPr>
        <w:jc w:val="both"/>
        <w:rPr>
          <w:rFonts w:ascii="Arial" w:hAnsi="Arial" w:cs="Arial"/>
          <w:sz w:val="24"/>
          <w:szCs w:val="24"/>
        </w:rPr>
      </w:pPr>
      <w:r w:rsidRPr="009D5B68">
        <w:rPr>
          <w:rFonts w:ascii="Arial" w:hAnsi="Arial" w:cs="Arial"/>
          <w:sz w:val="24"/>
          <w:szCs w:val="24"/>
        </w:rPr>
        <w:t>2.  Una empresa dedicada a la comercialización de camisas, vende camisas a un precio de US$ 40, el costo de cada camisa es de US$ 4, se paga una comisión de ventas por US$ 2, y sus gastos fijos (alquiler, salarios, servicios, etc.), ascienden a US$ 3.500. ¿Cuál es el punto de equilibrio en unidades de venta?</w:t>
      </w:r>
    </w:p>
    <w:p w14:paraId="7965914C" w14:textId="77777777" w:rsidR="00F71B83" w:rsidRPr="009D5B68" w:rsidRDefault="00F71B83" w:rsidP="00F71B83">
      <w:pPr>
        <w:ind w:left="708"/>
        <w:jc w:val="both"/>
        <w:rPr>
          <w:rFonts w:ascii="Arial" w:hAnsi="Arial" w:cs="Arial"/>
          <w:sz w:val="24"/>
          <w:szCs w:val="24"/>
        </w:rPr>
      </w:pPr>
    </w:p>
    <w:p w14:paraId="38D2BFB3" w14:textId="77777777" w:rsidR="00F71B83" w:rsidRPr="009D5B68" w:rsidRDefault="00F71B83" w:rsidP="00F71B83">
      <w:pPr>
        <w:jc w:val="both"/>
        <w:rPr>
          <w:rFonts w:ascii="Arial" w:hAnsi="Arial" w:cs="Arial"/>
          <w:sz w:val="24"/>
          <w:szCs w:val="24"/>
        </w:rPr>
      </w:pPr>
      <w:r w:rsidRPr="009D5B68">
        <w:rPr>
          <w:rFonts w:ascii="Arial" w:hAnsi="Arial" w:cs="Arial"/>
          <w:sz w:val="24"/>
          <w:szCs w:val="24"/>
        </w:rPr>
        <w:t>3. El encargado de las finanzas de una empresa que vende destornilladores tiene que encontrar el punto de equilibrio. Para ello, tiene en cuenta que:</w:t>
      </w:r>
    </w:p>
    <w:p w14:paraId="08110BAD" w14:textId="77777777" w:rsidR="00F71B83" w:rsidRPr="009D5B68" w:rsidRDefault="00F71B83" w:rsidP="00F71B83">
      <w:pPr>
        <w:numPr>
          <w:ilvl w:val="0"/>
          <w:numId w:val="12"/>
        </w:numPr>
        <w:tabs>
          <w:tab w:val="left" w:pos="720"/>
        </w:tabs>
        <w:spacing w:after="0"/>
        <w:jc w:val="both"/>
        <w:rPr>
          <w:rFonts w:ascii="Arial" w:hAnsi="Arial" w:cs="Arial"/>
          <w:sz w:val="24"/>
          <w:szCs w:val="24"/>
        </w:rPr>
      </w:pPr>
      <w:r w:rsidRPr="009D5B68">
        <w:rPr>
          <w:rFonts w:ascii="Arial" w:hAnsi="Arial" w:cs="Arial"/>
          <w:sz w:val="24"/>
          <w:szCs w:val="24"/>
        </w:rPr>
        <w:t>Los costos fijos suman $ 70.000.</w:t>
      </w:r>
    </w:p>
    <w:p w14:paraId="10F99091" w14:textId="77777777" w:rsidR="00F71B83" w:rsidRPr="009D5B68" w:rsidRDefault="00F71B83" w:rsidP="00F71B83">
      <w:pPr>
        <w:numPr>
          <w:ilvl w:val="0"/>
          <w:numId w:val="12"/>
        </w:numPr>
        <w:tabs>
          <w:tab w:val="left" w:pos="720"/>
        </w:tabs>
        <w:spacing w:after="0"/>
        <w:jc w:val="both"/>
        <w:rPr>
          <w:rFonts w:ascii="Arial" w:hAnsi="Arial" w:cs="Arial"/>
          <w:sz w:val="24"/>
          <w:szCs w:val="24"/>
        </w:rPr>
      </w:pPr>
      <w:r w:rsidRPr="009D5B68">
        <w:rPr>
          <w:rFonts w:ascii="Arial" w:hAnsi="Arial" w:cs="Arial"/>
          <w:sz w:val="24"/>
          <w:szCs w:val="24"/>
        </w:rPr>
        <w:t>Cada destornillador se vende a $ 300.</w:t>
      </w:r>
    </w:p>
    <w:p w14:paraId="0AFC2A8A" w14:textId="512BBE4D" w:rsidR="00F71B83" w:rsidRDefault="00F71B83" w:rsidP="00F71B83">
      <w:pPr>
        <w:jc w:val="both"/>
        <w:rPr>
          <w:rFonts w:ascii="Arial" w:hAnsi="Arial" w:cs="Arial"/>
          <w:sz w:val="24"/>
          <w:szCs w:val="24"/>
        </w:rPr>
      </w:pPr>
      <w:r w:rsidRPr="009D5B68">
        <w:rPr>
          <w:rFonts w:ascii="Arial" w:hAnsi="Arial" w:cs="Arial"/>
          <w:sz w:val="24"/>
          <w:szCs w:val="24"/>
        </w:rPr>
        <w:t>El costo variable de cada unidad es de $ 160.</w:t>
      </w:r>
    </w:p>
    <w:p w14:paraId="034A7D0B" w14:textId="42F2EF8F" w:rsidR="009D5B68" w:rsidRPr="003B07B2" w:rsidRDefault="009D5B68" w:rsidP="009D5B68">
      <w:pPr>
        <w:jc w:val="both"/>
        <w:rPr>
          <w:rFonts w:ascii="Arial" w:hAnsi="Arial" w:cs="Arial"/>
          <w:b/>
          <w:bCs/>
          <w:color w:val="4472C4" w:themeColor="accent1"/>
          <w:sz w:val="24"/>
          <w:szCs w:val="24"/>
        </w:rPr>
      </w:pPr>
      <w:r w:rsidRPr="003B07B2">
        <w:rPr>
          <w:rFonts w:ascii="Arial" w:hAnsi="Arial" w:cs="Arial"/>
          <w:b/>
          <w:bCs/>
          <w:color w:val="4472C4" w:themeColor="accent1"/>
          <w:sz w:val="24"/>
          <w:szCs w:val="24"/>
        </w:rPr>
        <w:t>Problemas a desarrollar en aula</w:t>
      </w:r>
      <w:r w:rsidR="003B07B2">
        <w:rPr>
          <w:rFonts w:ascii="Arial" w:hAnsi="Arial" w:cs="Arial"/>
          <w:b/>
          <w:bCs/>
          <w:color w:val="4472C4" w:themeColor="accent1"/>
          <w:sz w:val="24"/>
          <w:szCs w:val="24"/>
        </w:rPr>
        <w:t xml:space="preserve"> formando grupos de 4 o 5 estudiantes</w:t>
      </w:r>
    </w:p>
    <w:p w14:paraId="5BABBBA7" w14:textId="2C6851CB" w:rsidR="009D5B68" w:rsidRPr="009D5B68" w:rsidRDefault="009D5B68" w:rsidP="009D5B68">
      <w:pPr>
        <w:jc w:val="both"/>
        <w:rPr>
          <w:rFonts w:ascii="Arial" w:hAnsi="Arial" w:cs="Arial"/>
          <w:sz w:val="24"/>
          <w:szCs w:val="24"/>
        </w:rPr>
      </w:pPr>
      <w:r w:rsidRPr="009D5B68">
        <w:rPr>
          <w:rFonts w:ascii="Arial" w:hAnsi="Arial" w:cs="Arial"/>
          <w:sz w:val="24"/>
          <w:szCs w:val="24"/>
        </w:rPr>
        <w:t>1. Una empresa fabrica tazas. El costo fijo mensual es de S/ 2,000. El costo variable por cada taza es de S/ 5 y se vende cada taza a S/ 15. ¿Cuántas tazas debe vender la empresa para alcanzar el punto de equilibrio?</w:t>
      </w:r>
    </w:p>
    <w:p w14:paraId="664AD966" w14:textId="77777777" w:rsidR="009D5B68" w:rsidRPr="009D5B68" w:rsidRDefault="009D5B68" w:rsidP="009D5B68">
      <w:pPr>
        <w:jc w:val="both"/>
        <w:rPr>
          <w:rFonts w:ascii="Arial" w:hAnsi="Arial" w:cs="Arial"/>
          <w:sz w:val="24"/>
          <w:szCs w:val="24"/>
        </w:rPr>
      </w:pPr>
    </w:p>
    <w:p w14:paraId="608305D4" w14:textId="39169D02" w:rsidR="009D5B68" w:rsidRPr="009D5B68" w:rsidRDefault="009D5B68" w:rsidP="009D5B68">
      <w:pPr>
        <w:jc w:val="both"/>
        <w:rPr>
          <w:rFonts w:ascii="Arial" w:hAnsi="Arial" w:cs="Arial"/>
          <w:sz w:val="24"/>
          <w:szCs w:val="24"/>
        </w:rPr>
      </w:pPr>
      <w:r w:rsidRPr="009D5B68">
        <w:rPr>
          <w:rFonts w:ascii="Arial" w:hAnsi="Arial" w:cs="Arial"/>
          <w:sz w:val="24"/>
          <w:szCs w:val="24"/>
        </w:rPr>
        <w:t>2. Un negocio vende empanadas. Los costos fijos del negocio son S/ 3,000 mensuales, y el costo variable de producir cada empanada es de S/ 2. Si venden cada empanada a S/ 5, ¿cuántas empanadas deben vender para cubrir los costos y no tener pérdidas?</w:t>
      </w:r>
    </w:p>
    <w:p w14:paraId="1D8385D0" w14:textId="77777777" w:rsidR="009D5B68" w:rsidRPr="009D5B68" w:rsidRDefault="009D5B68" w:rsidP="009D5B68">
      <w:pPr>
        <w:jc w:val="both"/>
        <w:rPr>
          <w:rFonts w:ascii="Arial" w:hAnsi="Arial" w:cs="Arial"/>
          <w:sz w:val="24"/>
          <w:szCs w:val="24"/>
        </w:rPr>
      </w:pPr>
    </w:p>
    <w:p w14:paraId="59B13056" w14:textId="33921B69" w:rsidR="009D5B68" w:rsidRPr="009D5B68" w:rsidRDefault="009D5B68" w:rsidP="009D5B68">
      <w:pPr>
        <w:jc w:val="both"/>
        <w:rPr>
          <w:rFonts w:ascii="Arial" w:hAnsi="Arial" w:cs="Arial"/>
          <w:sz w:val="24"/>
          <w:szCs w:val="24"/>
        </w:rPr>
      </w:pPr>
      <w:r w:rsidRPr="009D5B68">
        <w:rPr>
          <w:rFonts w:ascii="Arial" w:hAnsi="Arial" w:cs="Arial"/>
          <w:sz w:val="24"/>
          <w:szCs w:val="24"/>
        </w:rPr>
        <w:t>3. Una tienda vende camisetas a S/ 25 cada una. El costo fijo mensual es de S/ 1,500 y el costo variable por cada camiseta es de S/ 10. ¿Cuál es el punto de equilibrio en unidades vendidas?</w:t>
      </w:r>
    </w:p>
    <w:p w14:paraId="7D9840C9" w14:textId="77777777" w:rsidR="009D5B68" w:rsidRPr="009D5B68" w:rsidRDefault="009D5B68" w:rsidP="009D5B68">
      <w:pPr>
        <w:jc w:val="both"/>
        <w:rPr>
          <w:rFonts w:ascii="Arial" w:hAnsi="Arial" w:cs="Arial"/>
          <w:sz w:val="24"/>
          <w:szCs w:val="24"/>
        </w:rPr>
      </w:pPr>
    </w:p>
    <w:p w14:paraId="54FA4E49" w14:textId="07326224" w:rsidR="009D5B68" w:rsidRPr="009D5B68" w:rsidRDefault="009D5B68" w:rsidP="009D5B68">
      <w:pPr>
        <w:jc w:val="both"/>
        <w:rPr>
          <w:rFonts w:ascii="Arial" w:hAnsi="Arial" w:cs="Arial"/>
          <w:sz w:val="24"/>
          <w:szCs w:val="24"/>
        </w:rPr>
      </w:pPr>
      <w:r w:rsidRPr="009D5B68">
        <w:rPr>
          <w:rFonts w:ascii="Arial" w:hAnsi="Arial" w:cs="Arial"/>
          <w:sz w:val="24"/>
          <w:szCs w:val="24"/>
        </w:rPr>
        <w:t>4. Un restaurante tiene costos fijos de S/ 4,000 al mes. El costo variable por plato de comida es de S/ 12, y lo vende a S/ 30. ¿Cuántos platos debe vender al mes para alcanzar su punto de equilibrio?</w:t>
      </w:r>
    </w:p>
    <w:p w14:paraId="219A3CAF" w14:textId="77777777" w:rsidR="009D5B68" w:rsidRPr="009D5B68" w:rsidRDefault="009D5B68" w:rsidP="009D5B68">
      <w:pPr>
        <w:jc w:val="both"/>
        <w:rPr>
          <w:rFonts w:ascii="Arial" w:hAnsi="Arial" w:cs="Arial"/>
          <w:sz w:val="24"/>
          <w:szCs w:val="24"/>
        </w:rPr>
      </w:pPr>
    </w:p>
    <w:p w14:paraId="3516CA36" w14:textId="32EBAE22" w:rsidR="009D5B68" w:rsidRPr="009D5B68" w:rsidRDefault="009D5B68" w:rsidP="009D5B68">
      <w:pPr>
        <w:jc w:val="both"/>
        <w:rPr>
          <w:rFonts w:ascii="Arial" w:hAnsi="Arial" w:cs="Arial"/>
          <w:sz w:val="24"/>
          <w:szCs w:val="24"/>
        </w:rPr>
      </w:pPr>
      <w:r w:rsidRPr="009D5B68">
        <w:rPr>
          <w:rFonts w:ascii="Arial" w:hAnsi="Arial" w:cs="Arial"/>
          <w:sz w:val="24"/>
          <w:szCs w:val="24"/>
        </w:rPr>
        <w:t>5. Un emprendedor fabrica velas artesanales. Los costos fijos mensuales son de S/ 1,800 y el costo variable por cada vela es de S/ 3. Si cada vela se vende a S/ 12, ¿cuántas velas debe vender para llegar al punto de equilibrio?</w:t>
      </w:r>
    </w:p>
    <w:p w14:paraId="46583BC7" w14:textId="77777777" w:rsidR="009D5B68" w:rsidRPr="009D5B68" w:rsidRDefault="009D5B68" w:rsidP="009D5B68">
      <w:pPr>
        <w:jc w:val="both"/>
        <w:rPr>
          <w:rFonts w:ascii="Arial" w:hAnsi="Arial" w:cs="Arial"/>
          <w:sz w:val="24"/>
          <w:szCs w:val="24"/>
        </w:rPr>
      </w:pPr>
    </w:p>
    <w:p w14:paraId="41FA2A0B" w14:textId="16842AE4" w:rsidR="009D5B68" w:rsidRPr="009D5B68" w:rsidRDefault="009D5B68" w:rsidP="009D5B68">
      <w:pPr>
        <w:jc w:val="both"/>
        <w:rPr>
          <w:rFonts w:ascii="Arial" w:hAnsi="Arial" w:cs="Arial"/>
          <w:sz w:val="24"/>
          <w:szCs w:val="24"/>
        </w:rPr>
      </w:pPr>
      <w:r w:rsidRPr="009D5B68">
        <w:rPr>
          <w:rFonts w:ascii="Arial" w:hAnsi="Arial" w:cs="Arial"/>
          <w:sz w:val="24"/>
          <w:szCs w:val="24"/>
        </w:rPr>
        <w:t>6. Una panadería tiene costos fijos de S/ 5,000 mensuales. Cada pan tiene un costo variable de S/ 1.50 y se vende a S/ 3. ¿Cuántos panes deben venderse al mes para cubrir todos los costos?</w:t>
      </w:r>
    </w:p>
    <w:p w14:paraId="352BBF4A" w14:textId="77777777" w:rsidR="009D5B68" w:rsidRPr="009D5B68" w:rsidRDefault="009D5B68" w:rsidP="009D5B68">
      <w:pPr>
        <w:jc w:val="both"/>
        <w:rPr>
          <w:rFonts w:ascii="Arial" w:hAnsi="Arial" w:cs="Arial"/>
          <w:sz w:val="24"/>
          <w:szCs w:val="24"/>
        </w:rPr>
      </w:pPr>
    </w:p>
    <w:p w14:paraId="6A5644CF" w14:textId="676E2CD1" w:rsidR="009D5B68" w:rsidRPr="009D5B68" w:rsidRDefault="009D5B68" w:rsidP="009D5B68">
      <w:pPr>
        <w:jc w:val="both"/>
        <w:rPr>
          <w:rFonts w:ascii="Arial" w:hAnsi="Arial" w:cs="Arial"/>
          <w:sz w:val="24"/>
          <w:szCs w:val="24"/>
        </w:rPr>
      </w:pPr>
      <w:r w:rsidRPr="009D5B68">
        <w:rPr>
          <w:rFonts w:ascii="Arial" w:hAnsi="Arial" w:cs="Arial"/>
          <w:sz w:val="24"/>
          <w:szCs w:val="24"/>
        </w:rPr>
        <w:t>7. Un negocio de alquiler de bicicletas tiene costos fijos de S/ 6,000 mensuales. El costo de mantenimiento por bicicleta alquilada es de S/ 5, y el alquiler de cada bicicleta es de S/ 20 por hora. ¿Cuántas bicicletas deben alquilarse al mes para llegar al punto de equilibrio?</w:t>
      </w:r>
    </w:p>
    <w:p w14:paraId="0A9AAB9E" w14:textId="77777777" w:rsidR="009D5B68" w:rsidRPr="009D5B68" w:rsidRDefault="009D5B68" w:rsidP="009D5B68">
      <w:pPr>
        <w:jc w:val="both"/>
        <w:rPr>
          <w:rFonts w:ascii="Arial" w:hAnsi="Arial" w:cs="Arial"/>
          <w:sz w:val="24"/>
          <w:szCs w:val="24"/>
        </w:rPr>
      </w:pPr>
    </w:p>
    <w:p w14:paraId="2817BFA2" w14:textId="08BA2C6A" w:rsidR="009D5B68" w:rsidRPr="009D5B68" w:rsidRDefault="009D5B68" w:rsidP="009D5B68">
      <w:pPr>
        <w:jc w:val="both"/>
        <w:rPr>
          <w:rFonts w:ascii="Arial" w:hAnsi="Arial" w:cs="Arial"/>
          <w:sz w:val="24"/>
          <w:szCs w:val="24"/>
        </w:rPr>
      </w:pPr>
      <w:r w:rsidRPr="009D5B68">
        <w:rPr>
          <w:rFonts w:ascii="Arial" w:hAnsi="Arial" w:cs="Arial"/>
          <w:sz w:val="24"/>
          <w:szCs w:val="24"/>
        </w:rPr>
        <w:t>8. Una floristería tiene costos fijos de S/ 2,500 mensuales. Cada ramo de flores tiene un costo variable de S/ 10 y se vende a S/ 35. ¿Cuántos ramos deben venderse al mes para no tener pérdidas?</w:t>
      </w:r>
    </w:p>
    <w:p w14:paraId="35BE7734" w14:textId="77777777" w:rsidR="00F619A6" w:rsidRPr="009D5B68" w:rsidRDefault="00F619A6" w:rsidP="00F71B83">
      <w:pPr>
        <w:jc w:val="both"/>
        <w:rPr>
          <w:rFonts w:ascii="Arial" w:hAnsi="Arial" w:cs="Arial"/>
          <w:sz w:val="24"/>
          <w:szCs w:val="24"/>
        </w:rPr>
      </w:pPr>
    </w:p>
    <w:p w14:paraId="3294D603" w14:textId="77777777" w:rsidR="00F619A6" w:rsidRPr="009D5B68" w:rsidRDefault="00F619A6" w:rsidP="00F71B83">
      <w:pPr>
        <w:jc w:val="both"/>
        <w:rPr>
          <w:rFonts w:ascii="Arial" w:hAnsi="Arial" w:cs="Arial"/>
          <w:sz w:val="24"/>
          <w:szCs w:val="24"/>
        </w:rPr>
      </w:pPr>
    </w:p>
    <w:p w14:paraId="291915CD" w14:textId="77777777" w:rsidR="00F619A6" w:rsidRPr="009D5B68" w:rsidRDefault="00F619A6" w:rsidP="00F71B83">
      <w:pPr>
        <w:jc w:val="both"/>
        <w:rPr>
          <w:rFonts w:ascii="Arial" w:hAnsi="Arial" w:cs="Arial"/>
          <w:sz w:val="24"/>
          <w:szCs w:val="24"/>
        </w:rPr>
      </w:pPr>
    </w:p>
    <w:p w14:paraId="63C30D24" w14:textId="77777777" w:rsidR="00F619A6" w:rsidRPr="009D5B68" w:rsidRDefault="00F619A6" w:rsidP="00F71B83">
      <w:pPr>
        <w:jc w:val="both"/>
        <w:rPr>
          <w:rFonts w:ascii="Arial" w:hAnsi="Arial" w:cs="Arial"/>
          <w:sz w:val="24"/>
          <w:szCs w:val="24"/>
        </w:rPr>
      </w:pPr>
    </w:p>
    <w:p w14:paraId="303E0777" w14:textId="77777777" w:rsidR="00F619A6" w:rsidRPr="009D5B68" w:rsidRDefault="00F619A6" w:rsidP="00F71B83">
      <w:pPr>
        <w:jc w:val="both"/>
        <w:rPr>
          <w:rFonts w:ascii="Arial" w:hAnsi="Arial" w:cs="Arial"/>
          <w:sz w:val="24"/>
          <w:szCs w:val="24"/>
        </w:rPr>
      </w:pPr>
    </w:p>
    <w:p w14:paraId="63BAE800" w14:textId="77777777" w:rsidR="00F619A6" w:rsidRPr="009D5B68" w:rsidRDefault="00F619A6" w:rsidP="00F71B83">
      <w:pPr>
        <w:jc w:val="both"/>
        <w:rPr>
          <w:rFonts w:ascii="Arial" w:hAnsi="Arial" w:cs="Arial"/>
          <w:sz w:val="24"/>
          <w:szCs w:val="24"/>
        </w:rPr>
      </w:pPr>
    </w:p>
    <w:p w14:paraId="3C12CFE3" w14:textId="77777777" w:rsidR="00F619A6" w:rsidRPr="009D5B68" w:rsidRDefault="00F619A6" w:rsidP="00F71B83">
      <w:pPr>
        <w:jc w:val="both"/>
        <w:rPr>
          <w:rFonts w:ascii="Arial" w:hAnsi="Arial" w:cs="Arial"/>
          <w:sz w:val="24"/>
          <w:szCs w:val="24"/>
        </w:rPr>
      </w:pPr>
    </w:p>
    <w:p w14:paraId="6E8550B0" w14:textId="77777777" w:rsidR="00F619A6" w:rsidRPr="009D5B68" w:rsidRDefault="00F619A6" w:rsidP="00F71B83">
      <w:pPr>
        <w:jc w:val="both"/>
        <w:rPr>
          <w:rFonts w:ascii="Arial" w:hAnsi="Arial" w:cs="Arial"/>
          <w:sz w:val="24"/>
          <w:szCs w:val="24"/>
        </w:rPr>
      </w:pPr>
    </w:p>
    <w:p w14:paraId="2FD26F7D" w14:textId="77777777" w:rsidR="00F619A6" w:rsidRPr="009D5B68" w:rsidRDefault="00F619A6" w:rsidP="00F71B83">
      <w:pPr>
        <w:jc w:val="both"/>
        <w:rPr>
          <w:rFonts w:ascii="Arial" w:hAnsi="Arial" w:cs="Arial"/>
          <w:sz w:val="24"/>
          <w:szCs w:val="24"/>
        </w:rPr>
      </w:pPr>
    </w:p>
    <w:p w14:paraId="5DD9DC6E" w14:textId="77777777" w:rsidR="00F619A6" w:rsidRPr="009D5B68" w:rsidRDefault="00F619A6" w:rsidP="00F71B83">
      <w:pPr>
        <w:jc w:val="both"/>
        <w:rPr>
          <w:rFonts w:ascii="Arial" w:hAnsi="Arial" w:cs="Arial"/>
          <w:sz w:val="24"/>
          <w:szCs w:val="24"/>
        </w:rPr>
      </w:pPr>
    </w:p>
    <w:p w14:paraId="7E12E2CD" w14:textId="77777777" w:rsidR="00F619A6" w:rsidRPr="009D5B68" w:rsidRDefault="00F619A6" w:rsidP="00F71B83">
      <w:pPr>
        <w:jc w:val="both"/>
        <w:rPr>
          <w:rFonts w:ascii="Arial" w:hAnsi="Arial" w:cs="Arial"/>
          <w:sz w:val="24"/>
          <w:szCs w:val="24"/>
        </w:rPr>
      </w:pPr>
    </w:p>
    <w:p w14:paraId="01E3B5BC" w14:textId="77777777" w:rsidR="00F619A6" w:rsidRPr="009D5B68" w:rsidRDefault="00F619A6" w:rsidP="00F71B83">
      <w:pPr>
        <w:jc w:val="both"/>
        <w:rPr>
          <w:rFonts w:ascii="Arial" w:hAnsi="Arial" w:cs="Arial"/>
          <w:sz w:val="24"/>
          <w:szCs w:val="24"/>
        </w:rPr>
      </w:pPr>
    </w:p>
    <w:p w14:paraId="36124DEC" w14:textId="77777777" w:rsidR="00F619A6" w:rsidRPr="009D5B68" w:rsidRDefault="00F619A6" w:rsidP="00F71B83">
      <w:pPr>
        <w:jc w:val="both"/>
        <w:rPr>
          <w:rFonts w:ascii="Arial" w:hAnsi="Arial" w:cs="Arial"/>
          <w:sz w:val="24"/>
          <w:szCs w:val="24"/>
        </w:rPr>
      </w:pPr>
    </w:p>
    <w:p w14:paraId="31B02AC0" w14:textId="77777777" w:rsidR="00F90F3A" w:rsidRDefault="00F90F3A" w:rsidP="00F71B83">
      <w:pPr>
        <w:jc w:val="both"/>
        <w:rPr>
          <w:rFonts w:ascii="Arial" w:hAnsi="Arial" w:cs="Arial"/>
          <w:sz w:val="24"/>
          <w:szCs w:val="24"/>
        </w:rPr>
      </w:pPr>
    </w:p>
    <w:p w14:paraId="52C2DC5F" w14:textId="77777777" w:rsidR="00B72C42" w:rsidRDefault="00B72C42" w:rsidP="00F71B83">
      <w:pPr>
        <w:jc w:val="both"/>
        <w:rPr>
          <w:rFonts w:ascii="Arial" w:hAnsi="Arial" w:cs="Arial"/>
          <w:sz w:val="24"/>
          <w:szCs w:val="24"/>
        </w:rPr>
      </w:pPr>
    </w:p>
    <w:p w14:paraId="787FBBBF" w14:textId="77777777" w:rsidR="00B72C42" w:rsidRDefault="00B72C42" w:rsidP="00F71B83">
      <w:pPr>
        <w:jc w:val="both"/>
        <w:rPr>
          <w:rFonts w:ascii="Arial" w:hAnsi="Arial" w:cs="Arial"/>
          <w:sz w:val="24"/>
          <w:szCs w:val="24"/>
        </w:rPr>
      </w:pPr>
    </w:p>
    <w:p w14:paraId="14CAAD77" w14:textId="77777777" w:rsidR="00B72C42" w:rsidRDefault="00B72C42" w:rsidP="00F71B83">
      <w:pPr>
        <w:jc w:val="both"/>
        <w:rPr>
          <w:rFonts w:ascii="Arial" w:hAnsi="Arial" w:cs="Arial"/>
          <w:sz w:val="24"/>
          <w:szCs w:val="24"/>
        </w:rPr>
      </w:pPr>
    </w:p>
    <w:p w14:paraId="2D9CDE00" w14:textId="77777777" w:rsidR="00B72C42" w:rsidRPr="009D5B68" w:rsidRDefault="00B72C42" w:rsidP="00F71B83">
      <w:pPr>
        <w:jc w:val="both"/>
        <w:rPr>
          <w:rFonts w:ascii="Arial" w:hAnsi="Arial" w:cs="Arial"/>
          <w:sz w:val="24"/>
          <w:szCs w:val="24"/>
        </w:rPr>
      </w:pPr>
    </w:p>
    <w:p w14:paraId="05D98BF5" w14:textId="77777777" w:rsidR="00F619A6" w:rsidRPr="009D5B68" w:rsidRDefault="00F619A6" w:rsidP="00F619A6">
      <w:pPr>
        <w:pStyle w:val="Prrafodelista"/>
        <w:jc w:val="center"/>
        <w:rPr>
          <w:rFonts w:ascii="Arial" w:hAnsi="Arial" w:cs="Arial"/>
          <w:b/>
          <w:bCs/>
          <w:sz w:val="24"/>
          <w:szCs w:val="24"/>
        </w:rPr>
      </w:pPr>
      <w:r w:rsidRPr="009D5B68">
        <w:rPr>
          <w:rFonts w:ascii="Arial" w:hAnsi="Arial" w:cs="Arial"/>
          <w:b/>
          <w:bCs/>
          <w:sz w:val="24"/>
          <w:szCs w:val="24"/>
        </w:rPr>
        <w:t xml:space="preserve">ANEXO </w:t>
      </w:r>
      <w:proofErr w:type="spellStart"/>
      <w:r w:rsidRPr="009D5B68">
        <w:rPr>
          <w:rFonts w:ascii="Arial" w:hAnsi="Arial" w:cs="Arial"/>
          <w:b/>
          <w:bCs/>
          <w:sz w:val="24"/>
          <w:szCs w:val="24"/>
        </w:rPr>
        <w:t>Nº</w:t>
      </w:r>
      <w:proofErr w:type="spellEnd"/>
      <w:r w:rsidRPr="009D5B68">
        <w:rPr>
          <w:rFonts w:ascii="Arial" w:hAnsi="Arial" w:cs="Arial"/>
          <w:b/>
          <w:bCs/>
          <w:sz w:val="24"/>
          <w:szCs w:val="24"/>
        </w:rPr>
        <w:t xml:space="preserve"> 2</w:t>
      </w:r>
    </w:p>
    <w:p w14:paraId="05DAE1B1" w14:textId="77777777" w:rsidR="00F619A6" w:rsidRPr="009D5B68" w:rsidRDefault="00F619A6" w:rsidP="00F619A6">
      <w:pPr>
        <w:pStyle w:val="Prrafodelista"/>
        <w:jc w:val="center"/>
        <w:rPr>
          <w:rFonts w:ascii="Arial" w:hAnsi="Arial" w:cs="Arial"/>
          <w:b/>
          <w:bCs/>
          <w:sz w:val="24"/>
          <w:szCs w:val="24"/>
        </w:rPr>
      </w:pPr>
    </w:p>
    <w:p w14:paraId="3910F2CE" w14:textId="77777777" w:rsidR="00F619A6" w:rsidRPr="009D5B68" w:rsidRDefault="00F619A6" w:rsidP="00F619A6">
      <w:pPr>
        <w:pStyle w:val="Prrafodelista"/>
        <w:jc w:val="both"/>
        <w:rPr>
          <w:rFonts w:ascii="Arial" w:hAnsi="Arial" w:cs="Arial"/>
          <w:sz w:val="24"/>
          <w:szCs w:val="24"/>
        </w:rPr>
      </w:pPr>
      <w:r w:rsidRPr="009D5B68">
        <w:rPr>
          <w:rFonts w:ascii="Arial" w:hAnsi="Arial" w:cs="Arial"/>
          <w:sz w:val="24"/>
          <w:szCs w:val="24"/>
        </w:rPr>
        <w:t>Para saber </w:t>
      </w:r>
      <w:r w:rsidRPr="009D5B68">
        <w:rPr>
          <w:rFonts w:ascii="Arial" w:hAnsi="Arial" w:cs="Arial"/>
          <w:b/>
          <w:bCs/>
          <w:sz w:val="24"/>
          <w:szCs w:val="24"/>
        </w:rPr>
        <w:t>qué es el punto de equilibrio de una empresa</w:t>
      </w:r>
      <w:r w:rsidRPr="009D5B68">
        <w:rPr>
          <w:rFonts w:ascii="Arial" w:hAnsi="Arial" w:cs="Arial"/>
          <w:sz w:val="24"/>
          <w:szCs w:val="24"/>
        </w:rPr>
        <w:t> se debe realizar una operación matemática muy sencilla en la que participan los ingresos y los costos. En otras palabras, se trata del punto en el que el valor de las ventas es igual al valor del costo de producción.</w:t>
      </w:r>
    </w:p>
    <w:p w14:paraId="5A3FA8D1" w14:textId="77777777" w:rsidR="00F619A6" w:rsidRPr="009D5B68" w:rsidRDefault="00F619A6" w:rsidP="00F619A6">
      <w:pPr>
        <w:pStyle w:val="Prrafodelista"/>
        <w:jc w:val="both"/>
        <w:rPr>
          <w:rFonts w:ascii="Arial" w:hAnsi="Arial" w:cs="Arial"/>
          <w:sz w:val="24"/>
          <w:szCs w:val="24"/>
        </w:rPr>
      </w:pPr>
      <w:r w:rsidRPr="009D5B68">
        <w:rPr>
          <w:rFonts w:ascii="Arial" w:hAnsi="Arial" w:cs="Arial"/>
          <w:sz w:val="24"/>
          <w:szCs w:val="24"/>
        </w:rPr>
        <w:t xml:space="preserve">Este momento de tu empresa también se denomina “Break </w:t>
      </w:r>
      <w:proofErr w:type="spellStart"/>
      <w:r w:rsidRPr="009D5B68">
        <w:rPr>
          <w:rFonts w:ascii="Arial" w:hAnsi="Arial" w:cs="Arial"/>
          <w:sz w:val="24"/>
          <w:szCs w:val="24"/>
        </w:rPr>
        <w:t>even</w:t>
      </w:r>
      <w:proofErr w:type="spellEnd"/>
      <w:r w:rsidRPr="009D5B68">
        <w:rPr>
          <w:rFonts w:ascii="Arial" w:hAnsi="Arial" w:cs="Arial"/>
          <w:sz w:val="24"/>
          <w:szCs w:val="24"/>
        </w:rPr>
        <w:t>”. Conocer </w:t>
      </w:r>
      <w:r w:rsidRPr="009D5B68">
        <w:rPr>
          <w:rFonts w:ascii="Arial" w:hAnsi="Arial" w:cs="Arial"/>
          <w:b/>
          <w:bCs/>
          <w:sz w:val="24"/>
          <w:szCs w:val="24"/>
        </w:rPr>
        <w:t>qué es el punto de equilibrio de una empresa</w:t>
      </w:r>
      <w:r w:rsidRPr="009D5B68">
        <w:rPr>
          <w:rFonts w:ascii="Arial" w:hAnsi="Arial" w:cs="Arial"/>
          <w:sz w:val="24"/>
          <w:szCs w:val="24"/>
        </w:rPr>
        <w:t> es un recurso muy útil que te permite visualizar la solvencia de un negocio y su nivel de rentabilidad, para así realizar mejores proyecciones. En un estudio de casi 3 mil emprendedores, el </w:t>
      </w:r>
      <w:hyperlink r:id="rId6" w:tgtFrame="_blank" w:history="1">
        <w:r w:rsidRPr="009D5B68">
          <w:rPr>
            <w:rStyle w:val="Hipervnculo"/>
            <w:rFonts w:ascii="Arial" w:hAnsi="Arial" w:cs="Arial"/>
            <w:sz w:val="24"/>
            <w:szCs w:val="24"/>
          </w:rPr>
          <w:t>72%</w:t>
        </w:r>
      </w:hyperlink>
      <w:r w:rsidRPr="009D5B68">
        <w:rPr>
          <w:rFonts w:ascii="Arial" w:hAnsi="Arial" w:cs="Arial"/>
          <w:sz w:val="24"/>
          <w:szCs w:val="24"/>
        </w:rPr>
        <w:t> de los que tenían un plan de negocios lograron obtener rentabilidad pero solo el 36% de los que no tenían un plan pudieron concretar negocios exitosos.</w:t>
      </w:r>
    </w:p>
    <w:p w14:paraId="573C4DEA" w14:textId="77777777" w:rsidR="00F619A6" w:rsidRPr="009D5B68" w:rsidRDefault="00F619A6" w:rsidP="00F619A6">
      <w:pPr>
        <w:pStyle w:val="Prrafodelista"/>
        <w:jc w:val="both"/>
        <w:rPr>
          <w:rFonts w:ascii="Arial" w:hAnsi="Arial" w:cs="Arial"/>
          <w:b/>
          <w:bCs/>
          <w:sz w:val="24"/>
          <w:szCs w:val="24"/>
        </w:rPr>
      </w:pPr>
      <w:r w:rsidRPr="009D5B68">
        <w:rPr>
          <w:rFonts w:ascii="Arial" w:hAnsi="Arial" w:cs="Arial"/>
          <w:b/>
          <w:bCs/>
          <w:sz w:val="24"/>
          <w:szCs w:val="24"/>
        </w:rPr>
        <w:t>¿En qué consiste el punto de equilibrio? Variables a tener en cuenta</w:t>
      </w:r>
    </w:p>
    <w:p w14:paraId="3F85EABE" w14:textId="77777777" w:rsidR="00F619A6" w:rsidRPr="009D5B68" w:rsidRDefault="00F619A6" w:rsidP="00F619A6">
      <w:pPr>
        <w:pStyle w:val="Prrafodelista"/>
        <w:jc w:val="both"/>
        <w:rPr>
          <w:rFonts w:ascii="Arial" w:hAnsi="Arial" w:cs="Arial"/>
          <w:sz w:val="24"/>
          <w:szCs w:val="24"/>
        </w:rPr>
      </w:pPr>
      <w:r w:rsidRPr="009D5B68">
        <w:rPr>
          <w:rFonts w:ascii="Arial" w:hAnsi="Arial" w:cs="Arial"/>
          <w:sz w:val="24"/>
          <w:szCs w:val="24"/>
        </w:rPr>
        <w:t>A continuación detallamos cuáles son las variables que intervienen en esta operación. Saber qué son los costos totales, los costos fijos y costos variables nos servirá para entender mejor </w:t>
      </w:r>
      <w:r w:rsidRPr="009D5B68">
        <w:rPr>
          <w:rFonts w:ascii="Arial" w:hAnsi="Arial" w:cs="Arial"/>
          <w:b/>
          <w:bCs/>
          <w:sz w:val="24"/>
          <w:szCs w:val="24"/>
        </w:rPr>
        <w:t>qué es el punto de equilibrio de una empresa.</w:t>
      </w:r>
    </w:p>
    <w:p w14:paraId="0F8B419C" w14:textId="77777777" w:rsidR="00F619A6" w:rsidRPr="009D5B68" w:rsidRDefault="00F619A6" w:rsidP="00F619A6">
      <w:pPr>
        <w:pStyle w:val="Prrafodelista"/>
        <w:numPr>
          <w:ilvl w:val="0"/>
          <w:numId w:val="13"/>
        </w:numPr>
        <w:jc w:val="both"/>
        <w:rPr>
          <w:rFonts w:ascii="Arial" w:hAnsi="Arial" w:cs="Arial"/>
          <w:sz w:val="24"/>
          <w:szCs w:val="24"/>
        </w:rPr>
      </w:pPr>
      <w:r w:rsidRPr="009D5B68">
        <w:rPr>
          <w:rFonts w:ascii="Arial" w:hAnsi="Arial" w:cs="Arial"/>
          <w:b/>
          <w:bCs/>
          <w:sz w:val="24"/>
          <w:szCs w:val="24"/>
        </w:rPr>
        <w:t>Costos fijos: </w:t>
      </w:r>
      <w:r w:rsidRPr="009D5B68">
        <w:rPr>
          <w:rFonts w:ascii="Arial" w:hAnsi="Arial" w:cs="Arial"/>
          <w:sz w:val="24"/>
          <w:szCs w:val="24"/>
        </w:rPr>
        <w:t>Los costos fijos son aquellos que no se modifican a pesar del valor de la facturación o el volumen de ventas. Por ejemplo, el alquiler de un inmueble.</w:t>
      </w:r>
    </w:p>
    <w:p w14:paraId="6C60B531" w14:textId="77777777" w:rsidR="00F619A6" w:rsidRPr="009D5B68" w:rsidRDefault="00F619A6" w:rsidP="00F619A6">
      <w:pPr>
        <w:pStyle w:val="Prrafodelista"/>
        <w:numPr>
          <w:ilvl w:val="0"/>
          <w:numId w:val="13"/>
        </w:numPr>
        <w:jc w:val="both"/>
        <w:rPr>
          <w:rFonts w:ascii="Arial" w:hAnsi="Arial" w:cs="Arial"/>
          <w:sz w:val="24"/>
          <w:szCs w:val="24"/>
        </w:rPr>
      </w:pPr>
      <w:r w:rsidRPr="009D5B68">
        <w:rPr>
          <w:rFonts w:ascii="Arial" w:hAnsi="Arial" w:cs="Arial"/>
          <w:b/>
          <w:bCs/>
          <w:sz w:val="24"/>
          <w:szCs w:val="24"/>
        </w:rPr>
        <w:t>Costos variables o Costos de ventas: </w:t>
      </w:r>
      <w:r w:rsidRPr="009D5B68">
        <w:rPr>
          <w:rFonts w:ascii="Arial" w:hAnsi="Arial" w:cs="Arial"/>
          <w:sz w:val="24"/>
          <w:szCs w:val="24"/>
        </w:rPr>
        <w:t>Los costos variables son aquellos que mantienen una relación directa con el volumen de ventas. Por ejemplo: el costo de materia prima, es decir que mientras más productos vendamos más materia prima necesitaremos.</w:t>
      </w:r>
    </w:p>
    <w:p w14:paraId="5514097E" w14:textId="77777777" w:rsidR="00F619A6" w:rsidRPr="009D5B68" w:rsidRDefault="00F619A6" w:rsidP="00F619A6">
      <w:pPr>
        <w:pStyle w:val="Prrafodelista"/>
        <w:numPr>
          <w:ilvl w:val="0"/>
          <w:numId w:val="14"/>
        </w:numPr>
        <w:jc w:val="both"/>
        <w:rPr>
          <w:rFonts w:ascii="Arial" w:hAnsi="Arial" w:cs="Arial"/>
          <w:sz w:val="24"/>
          <w:szCs w:val="24"/>
        </w:rPr>
      </w:pPr>
      <w:r w:rsidRPr="009D5B68">
        <w:rPr>
          <w:rFonts w:ascii="Arial" w:hAnsi="Arial" w:cs="Arial"/>
          <w:b/>
          <w:bCs/>
          <w:sz w:val="24"/>
          <w:szCs w:val="24"/>
        </w:rPr>
        <w:t>Costos totales: </w:t>
      </w:r>
      <w:r w:rsidRPr="009D5B68">
        <w:rPr>
          <w:rFonts w:ascii="Arial" w:hAnsi="Arial" w:cs="Arial"/>
          <w:sz w:val="24"/>
          <w:szCs w:val="24"/>
        </w:rPr>
        <w:t>Es el resultado de sumar los costos fijos y los costos variables.</w:t>
      </w:r>
    </w:p>
    <w:p w14:paraId="7CBD07CD" w14:textId="77777777" w:rsidR="00F619A6" w:rsidRPr="009D5B68" w:rsidRDefault="00F619A6" w:rsidP="00F619A6">
      <w:pPr>
        <w:pStyle w:val="Prrafodelista"/>
        <w:numPr>
          <w:ilvl w:val="0"/>
          <w:numId w:val="15"/>
        </w:numPr>
        <w:jc w:val="both"/>
        <w:rPr>
          <w:rFonts w:ascii="Arial" w:hAnsi="Arial" w:cs="Arial"/>
          <w:sz w:val="24"/>
          <w:szCs w:val="24"/>
        </w:rPr>
      </w:pPr>
      <w:r w:rsidRPr="009D5B68">
        <w:rPr>
          <w:rFonts w:ascii="Arial" w:hAnsi="Arial" w:cs="Arial"/>
          <w:b/>
          <w:bCs/>
          <w:sz w:val="24"/>
          <w:szCs w:val="24"/>
        </w:rPr>
        <w:t>Precio de venta: </w:t>
      </w:r>
      <w:r w:rsidRPr="009D5B68">
        <w:rPr>
          <w:rFonts w:ascii="Arial" w:hAnsi="Arial" w:cs="Arial"/>
          <w:sz w:val="24"/>
          <w:szCs w:val="24"/>
        </w:rPr>
        <w:t>Es el ingreso en bruto de los productos que se hayan vendido.</w:t>
      </w:r>
    </w:p>
    <w:p w14:paraId="7AE14C4A" w14:textId="77777777" w:rsidR="00F619A6" w:rsidRPr="009D5B68" w:rsidRDefault="00F619A6" w:rsidP="00F619A6">
      <w:pPr>
        <w:pStyle w:val="Prrafodelista"/>
        <w:numPr>
          <w:ilvl w:val="0"/>
          <w:numId w:val="16"/>
        </w:numPr>
        <w:jc w:val="both"/>
        <w:rPr>
          <w:rFonts w:ascii="Arial" w:hAnsi="Arial" w:cs="Arial"/>
          <w:sz w:val="24"/>
          <w:szCs w:val="24"/>
        </w:rPr>
      </w:pPr>
      <w:r w:rsidRPr="009D5B68">
        <w:rPr>
          <w:rFonts w:ascii="Arial" w:hAnsi="Arial" w:cs="Arial"/>
          <w:b/>
          <w:bCs/>
          <w:sz w:val="24"/>
          <w:szCs w:val="24"/>
        </w:rPr>
        <w:t>Margen de contribución</w:t>
      </w:r>
      <w:r w:rsidRPr="009D5B68">
        <w:rPr>
          <w:rFonts w:ascii="Arial" w:hAnsi="Arial" w:cs="Arial"/>
          <w:sz w:val="24"/>
          <w:szCs w:val="24"/>
        </w:rPr>
        <w:t>: Es la diferencia entre el precio de venta y el valor de costo. </w:t>
      </w:r>
    </w:p>
    <w:p w14:paraId="3038A6CC" w14:textId="77777777" w:rsidR="00F619A6" w:rsidRPr="009D5B68" w:rsidRDefault="00F619A6" w:rsidP="00F619A6">
      <w:pPr>
        <w:pStyle w:val="Prrafodelista"/>
        <w:jc w:val="both"/>
        <w:rPr>
          <w:rFonts w:ascii="Arial" w:hAnsi="Arial" w:cs="Arial"/>
          <w:sz w:val="24"/>
          <w:szCs w:val="24"/>
        </w:rPr>
      </w:pPr>
      <w:r w:rsidRPr="009D5B68">
        <w:rPr>
          <w:rFonts w:ascii="Arial" w:hAnsi="Arial" w:cs="Arial"/>
          <w:sz w:val="24"/>
          <w:szCs w:val="24"/>
        </w:rPr>
        <w:t>Al conocer los costos totales, podremos tener un estimativo de cuántos ingresos debemos tener para llegar a nuestro punto de equilibrio.</w:t>
      </w:r>
    </w:p>
    <w:p w14:paraId="0863B9F4" w14:textId="77777777" w:rsidR="00F619A6" w:rsidRPr="009D5B68" w:rsidRDefault="00F619A6" w:rsidP="00F619A6">
      <w:pPr>
        <w:pStyle w:val="Prrafodelista"/>
        <w:jc w:val="both"/>
        <w:rPr>
          <w:rFonts w:ascii="Arial" w:hAnsi="Arial" w:cs="Arial"/>
          <w:b/>
          <w:bCs/>
          <w:sz w:val="24"/>
          <w:szCs w:val="24"/>
        </w:rPr>
      </w:pPr>
      <w:r w:rsidRPr="009D5B68">
        <w:rPr>
          <w:rFonts w:ascii="Arial" w:hAnsi="Arial" w:cs="Arial"/>
          <w:b/>
          <w:bCs/>
          <w:sz w:val="24"/>
          <w:szCs w:val="24"/>
        </w:rPr>
        <w:t>Distintos puntos de equilibrio y la Importancia de conocerlos</w:t>
      </w:r>
    </w:p>
    <w:p w14:paraId="74E170F2" w14:textId="77777777" w:rsidR="00F619A6" w:rsidRPr="009D5B68" w:rsidRDefault="00F619A6" w:rsidP="00F619A6">
      <w:pPr>
        <w:pStyle w:val="Prrafodelista"/>
        <w:jc w:val="both"/>
        <w:rPr>
          <w:rFonts w:ascii="Arial" w:hAnsi="Arial" w:cs="Arial"/>
          <w:sz w:val="24"/>
          <w:szCs w:val="24"/>
        </w:rPr>
      </w:pPr>
      <w:r w:rsidRPr="009D5B68">
        <w:rPr>
          <w:rFonts w:ascii="Arial" w:hAnsi="Arial" w:cs="Arial"/>
          <w:sz w:val="24"/>
          <w:szCs w:val="24"/>
        </w:rPr>
        <w:t>El punto de equilibrio te permite anticipar cuándo vas a comenzar a obtener beneficios y cuánto volumen de producto tendrás que vender para salir del déficit al comenzar con un proyecto económico. </w:t>
      </w:r>
    </w:p>
    <w:p w14:paraId="07B6F3AC" w14:textId="77777777" w:rsidR="00F619A6" w:rsidRPr="009D5B68" w:rsidRDefault="00F619A6" w:rsidP="00F619A6">
      <w:pPr>
        <w:pStyle w:val="Prrafodelista"/>
        <w:jc w:val="both"/>
        <w:rPr>
          <w:rFonts w:ascii="Arial" w:hAnsi="Arial" w:cs="Arial"/>
          <w:sz w:val="24"/>
          <w:szCs w:val="24"/>
        </w:rPr>
      </w:pPr>
      <w:r w:rsidRPr="009D5B68">
        <w:rPr>
          <w:rFonts w:ascii="Arial" w:hAnsi="Arial" w:cs="Arial"/>
          <w:sz w:val="24"/>
          <w:szCs w:val="24"/>
        </w:rPr>
        <w:t>Este conocimiento te posibilita obtener cierta previsibilidad para tomar decisiones estratégicas. Por ejemplo, si tu empresa alcanza siempre su punto de equilibrio en los últimos días del mes, es probable que tengas que revisar algunas de las variables para saber por qué ocurre eso, de manera que puedas proyectar estrategias para que tu negocio resulte más rentable.</w:t>
      </w:r>
    </w:p>
    <w:p w14:paraId="10AEB56D" w14:textId="77777777" w:rsidR="00F619A6" w:rsidRPr="009D5B68" w:rsidRDefault="00F619A6" w:rsidP="00F619A6">
      <w:pPr>
        <w:pStyle w:val="Prrafodelista"/>
        <w:jc w:val="both"/>
        <w:rPr>
          <w:rFonts w:ascii="Arial" w:hAnsi="Arial" w:cs="Arial"/>
          <w:sz w:val="24"/>
          <w:szCs w:val="24"/>
        </w:rPr>
      </w:pPr>
      <w:r w:rsidRPr="009D5B68">
        <w:rPr>
          <w:rFonts w:ascii="Arial" w:hAnsi="Arial" w:cs="Arial"/>
          <w:sz w:val="24"/>
          <w:szCs w:val="24"/>
        </w:rPr>
        <w:t>Otra ventaja que conlleva el uso de esta fórmula es la de tener mayor certeza de cuántas unidades debemos vender para alcanzar el punto de equilibrio. ¿Pero, cómo se hace? A continuación, veremos cómo realizar la cuenta para que puedas aprender a calcular.</w:t>
      </w:r>
    </w:p>
    <w:sectPr w:rsidR="00F619A6" w:rsidRPr="009D5B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58E"/>
    <w:multiLevelType w:val="multilevel"/>
    <w:tmpl w:val="913E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94AC3"/>
    <w:multiLevelType w:val="hybridMultilevel"/>
    <w:tmpl w:val="622CA4D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BD810DA"/>
    <w:multiLevelType w:val="hybridMultilevel"/>
    <w:tmpl w:val="551CA730"/>
    <w:lvl w:ilvl="0" w:tplc="7FE4F42C">
      <w:start w:val="1"/>
      <w:numFmt w:val="decimal"/>
      <w:lvlText w:val="%1."/>
      <w:lvlJc w:val="left"/>
      <w:pPr>
        <w:tabs>
          <w:tab w:val="num" w:pos="1068"/>
        </w:tabs>
        <w:ind w:left="1068" w:hanging="360"/>
      </w:pPr>
    </w:lvl>
    <w:lvl w:ilvl="1" w:tplc="E1D06970" w:tentative="1">
      <w:start w:val="1"/>
      <w:numFmt w:val="decimal"/>
      <w:lvlText w:val="%2."/>
      <w:lvlJc w:val="left"/>
      <w:pPr>
        <w:tabs>
          <w:tab w:val="num" w:pos="1788"/>
        </w:tabs>
        <w:ind w:left="1788" w:hanging="360"/>
      </w:pPr>
    </w:lvl>
    <w:lvl w:ilvl="2" w:tplc="8B1AD6FC" w:tentative="1">
      <w:start w:val="1"/>
      <w:numFmt w:val="decimal"/>
      <w:lvlText w:val="%3."/>
      <w:lvlJc w:val="left"/>
      <w:pPr>
        <w:tabs>
          <w:tab w:val="num" w:pos="2508"/>
        </w:tabs>
        <w:ind w:left="2508" w:hanging="360"/>
      </w:pPr>
    </w:lvl>
    <w:lvl w:ilvl="3" w:tplc="13086D56" w:tentative="1">
      <w:start w:val="1"/>
      <w:numFmt w:val="decimal"/>
      <w:lvlText w:val="%4."/>
      <w:lvlJc w:val="left"/>
      <w:pPr>
        <w:tabs>
          <w:tab w:val="num" w:pos="3228"/>
        </w:tabs>
        <w:ind w:left="3228" w:hanging="360"/>
      </w:pPr>
    </w:lvl>
    <w:lvl w:ilvl="4" w:tplc="112C3BC6" w:tentative="1">
      <w:start w:val="1"/>
      <w:numFmt w:val="decimal"/>
      <w:lvlText w:val="%5."/>
      <w:lvlJc w:val="left"/>
      <w:pPr>
        <w:tabs>
          <w:tab w:val="num" w:pos="3948"/>
        </w:tabs>
        <w:ind w:left="3948" w:hanging="360"/>
      </w:pPr>
    </w:lvl>
    <w:lvl w:ilvl="5" w:tplc="6FD4A88C" w:tentative="1">
      <w:start w:val="1"/>
      <w:numFmt w:val="decimal"/>
      <w:lvlText w:val="%6."/>
      <w:lvlJc w:val="left"/>
      <w:pPr>
        <w:tabs>
          <w:tab w:val="num" w:pos="4668"/>
        </w:tabs>
        <w:ind w:left="4668" w:hanging="360"/>
      </w:pPr>
    </w:lvl>
    <w:lvl w:ilvl="6" w:tplc="78A26454" w:tentative="1">
      <w:start w:val="1"/>
      <w:numFmt w:val="decimal"/>
      <w:lvlText w:val="%7."/>
      <w:lvlJc w:val="left"/>
      <w:pPr>
        <w:tabs>
          <w:tab w:val="num" w:pos="5388"/>
        </w:tabs>
        <w:ind w:left="5388" w:hanging="360"/>
      </w:pPr>
    </w:lvl>
    <w:lvl w:ilvl="7" w:tplc="61160FA8" w:tentative="1">
      <w:start w:val="1"/>
      <w:numFmt w:val="decimal"/>
      <w:lvlText w:val="%8."/>
      <w:lvlJc w:val="left"/>
      <w:pPr>
        <w:tabs>
          <w:tab w:val="num" w:pos="6108"/>
        </w:tabs>
        <w:ind w:left="6108" w:hanging="360"/>
      </w:pPr>
    </w:lvl>
    <w:lvl w:ilvl="8" w:tplc="FD6C9C38" w:tentative="1">
      <w:start w:val="1"/>
      <w:numFmt w:val="decimal"/>
      <w:lvlText w:val="%9."/>
      <w:lvlJc w:val="left"/>
      <w:pPr>
        <w:tabs>
          <w:tab w:val="num" w:pos="6828"/>
        </w:tabs>
        <w:ind w:left="6828" w:hanging="360"/>
      </w:pPr>
    </w:lvl>
  </w:abstractNum>
  <w:abstractNum w:abstractNumId="3" w15:restartNumberingAfterBreak="0">
    <w:nsid w:val="12515085"/>
    <w:multiLevelType w:val="hybridMultilevel"/>
    <w:tmpl w:val="7C54391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D2333D"/>
    <w:multiLevelType w:val="hybridMultilevel"/>
    <w:tmpl w:val="C1E87F5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4983D9A"/>
    <w:multiLevelType w:val="hybridMultilevel"/>
    <w:tmpl w:val="0BC4B528"/>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6" w15:restartNumberingAfterBreak="0">
    <w:nsid w:val="160E4391"/>
    <w:multiLevelType w:val="hybridMultilevel"/>
    <w:tmpl w:val="9766C9A2"/>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C582C79"/>
    <w:multiLevelType w:val="hybridMultilevel"/>
    <w:tmpl w:val="6666D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4C52C2"/>
    <w:multiLevelType w:val="hybridMultilevel"/>
    <w:tmpl w:val="3CF4D350"/>
    <w:lvl w:ilvl="0" w:tplc="1E225978">
      <w:start w:val="1"/>
      <w:numFmt w:val="bullet"/>
      <w:lvlText w:val=""/>
      <w:lvlJc w:val="left"/>
      <w:pPr>
        <w:tabs>
          <w:tab w:val="num" w:pos="720"/>
        </w:tabs>
        <w:ind w:left="720" w:hanging="360"/>
      </w:pPr>
      <w:rPr>
        <w:rFonts w:ascii="Symbol" w:hAnsi="Symbol" w:hint="default"/>
      </w:rPr>
    </w:lvl>
    <w:lvl w:ilvl="1" w:tplc="D316A606" w:tentative="1">
      <w:start w:val="1"/>
      <w:numFmt w:val="bullet"/>
      <w:lvlText w:val=""/>
      <w:lvlJc w:val="left"/>
      <w:pPr>
        <w:tabs>
          <w:tab w:val="num" w:pos="1440"/>
        </w:tabs>
        <w:ind w:left="1440" w:hanging="360"/>
      </w:pPr>
      <w:rPr>
        <w:rFonts w:ascii="Symbol" w:hAnsi="Symbol" w:hint="default"/>
      </w:rPr>
    </w:lvl>
    <w:lvl w:ilvl="2" w:tplc="C2223B2C" w:tentative="1">
      <w:start w:val="1"/>
      <w:numFmt w:val="bullet"/>
      <w:lvlText w:val=""/>
      <w:lvlJc w:val="left"/>
      <w:pPr>
        <w:tabs>
          <w:tab w:val="num" w:pos="2160"/>
        </w:tabs>
        <w:ind w:left="2160" w:hanging="360"/>
      </w:pPr>
      <w:rPr>
        <w:rFonts w:ascii="Symbol" w:hAnsi="Symbol" w:hint="default"/>
      </w:rPr>
    </w:lvl>
    <w:lvl w:ilvl="3" w:tplc="90B04364" w:tentative="1">
      <w:start w:val="1"/>
      <w:numFmt w:val="bullet"/>
      <w:lvlText w:val=""/>
      <w:lvlJc w:val="left"/>
      <w:pPr>
        <w:tabs>
          <w:tab w:val="num" w:pos="2880"/>
        </w:tabs>
        <w:ind w:left="2880" w:hanging="360"/>
      </w:pPr>
      <w:rPr>
        <w:rFonts w:ascii="Symbol" w:hAnsi="Symbol" w:hint="default"/>
      </w:rPr>
    </w:lvl>
    <w:lvl w:ilvl="4" w:tplc="EA3C971A" w:tentative="1">
      <w:start w:val="1"/>
      <w:numFmt w:val="bullet"/>
      <w:lvlText w:val=""/>
      <w:lvlJc w:val="left"/>
      <w:pPr>
        <w:tabs>
          <w:tab w:val="num" w:pos="3600"/>
        </w:tabs>
        <w:ind w:left="3600" w:hanging="360"/>
      </w:pPr>
      <w:rPr>
        <w:rFonts w:ascii="Symbol" w:hAnsi="Symbol" w:hint="default"/>
      </w:rPr>
    </w:lvl>
    <w:lvl w:ilvl="5" w:tplc="42BED47E" w:tentative="1">
      <w:start w:val="1"/>
      <w:numFmt w:val="bullet"/>
      <w:lvlText w:val=""/>
      <w:lvlJc w:val="left"/>
      <w:pPr>
        <w:tabs>
          <w:tab w:val="num" w:pos="4320"/>
        </w:tabs>
        <w:ind w:left="4320" w:hanging="360"/>
      </w:pPr>
      <w:rPr>
        <w:rFonts w:ascii="Symbol" w:hAnsi="Symbol" w:hint="default"/>
      </w:rPr>
    </w:lvl>
    <w:lvl w:ilvl="6" w:tplc="68F84ED4" w:tentative="1">
      <w:start w:val="1"/>
      <w:numFmt w:val="bullet"/>
      <w:lvlText w:val=""/>
      <w:lvlJc w:val="left"/>
      <w:pPr>
        <w:tabs>
          <w:tab w:val="num" w:pos="5040"/>
        </w:tabs>
        <w:ind w:left="5040" w:hanging="360"/>
      </w:pPr>
      <w:rPr>
        <w:rFonts w:ascii="Symbol" w:hAnsi="Symbol" w:hint="default"/>
      </w:rPr>
    </w:lvl>
    <w:lvl w:ilvl="7" w:tplc="6DA61312" w:tentative="1">
      <w:start w:val="1"/>
      <w:numFmt w:val="bullet"/>
      <w:lvlText w:val=""/>
      <w:lvlJc w:val="left"/>
      <w:pPr>
        <w:tabs>
          <w:tab w:val="num" w:pos="5760"/>
        </w:tabs>
        <w:ind w:left="5760" w:hanging="360"/>
      </w:pPr>
      <w:rPr>
        <w:rFonts w:ascii="Symbol" w:hAnsi="Symbol" w:hint="default"/>
      </w:rPr>
    </w:lvl>
    <w:lvl w:ilvl="8" w:tplc="F8C076D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CA931DA"/>
    <w:multiLevelType w:val="hybridMultilevel"/>
    <w:tmpl w:val="567E9380"/>
    <w:lvl w:ilvl="0" w:tplc="0C0A0017">
      <w:start w:val="1"/>
      <w:numFmt w:val="lowerLetter"/>
      <w:lvlText w:val="%1)"/>
      <w:lvlJc w:val="left"/>
      <w:pPr>
        <w:tabs>
          <w:tab w:val="num" w:pos="1068"/>
        </w:tabs>
        <w:ind w:left="1068" w:hanging="360"/>
      </w:pPr>
    </w:lvl>
    <w:lvl w:ilvl="1" w:tplc="FFFFFFFF" w:tentative="1">
      <w:start w:val="1"/>
      <w:numFmt w:val="decimal"/>
      <w:lvlText w:val="%2."/>
      <w:lvlJc w:val="left"/>
      <w:pPr>
        <w:tabs>
          <w:tab w:val="num" w:pos="1788"/>
        </w:tabs>
        <w:ind w:left="1788" w:hanging="360"/>
      </w:pPr>
    </w:lvl>
    <w:lvl w:ilvl="2" w:tplc="FFFFFFFF" w:tentative="1">
      <w:start w:val="1"/>
      <w:numFmt w:val="decimal"/>
      <w:lvlText w:val="%3."/>
      <w:lvlJc w:val="left"/>
      <w:pPr>
        <w:tabs>
          <w:tab w:val="num" w:pos="2508"/>
        </w:tabs>
        <w:ind w:left="2508" w:hanging="360"/>
      </w:pPr>
    </w:lvl>
    <w:lvl w:ilvl="3" w:tplc="FFFFFFFF" w:tentative="1">
      <w:start w:val="1"/>
      <w:numFmt w:val="decimal"/>
      <w:lvlText w:val="%4."/>
      <w:lvlJc w:val="left"/>
      <w:pPr>
        <w:tabs>
          <w:tab w:val="num" w:pos="3228"/>
        </w:tabs>
        <w:ind w:left="3228" w:hanging="360"/>
      </w:pPr>
    </w:lvl>
    <w:lvl w:ilvl="4" w:tplc="FFFFFFFF" w:tentative="1">
      <w:start w:val="1"/>
      <w:numFmt w:val="decimal"/>
      <w:lvlText w:val="%5."/>
      <w:lvlJc w:val="left"/>
      <w:pPr>
        <w:tabs>
          <w:tab w:val="num" w:pos="3948"/>
        </w:tabs>
        <w:ind w:left="3948" w:hanging="360"/>
      </w:pPr>
    </w:lvl>
    <w:lvl w:ilvl="5" w:tplc="FFFFFFFF" w:tentative="1">
      <w:start w:val="1"/>
      <w:numFmt w:val="decimal"/>
      <w:lvlText w:val="%6."/>
      <w:lvlJc w:val="left"/>
      <w:pPr>
        <w:tabs>
          <w:tab w:val="num" w:pos="4668"/>
        </w:tabs>
        <w:ind w:left="4668" w:hanging="360"/>
      </w:pPr>
    </w:lvl>
    <w:lvl w:ilvl="6" w:tplc="FFFFFFFF" w:tentative="1">
      <w:start w:val="1"/>
      <w:numFmt w:val="decimal"/>
      <w:lvlText w:val="%7."/>
      <w:lvlJc w:val="left"/>
      <w:pPr>
        <w:tabs>
          <w:tab w:val="num" w:pos="5388"/>
        </w:tabs>
        <w:ind w:left="5388" w:hanging="360"/>
      </w:pPr>
    </w:lvl>
    <w:lvl w:ilvl="7" w:tplc="FFFFFFFF" w:tentative="1">
      <w:start w:val="1"/>
      <w:numFmt w:val="decimal"/>
      <w:lvlText w:val="%8."/>
      <w:lvlJc w:val="left"/>
      <w:pPr>
        <w:tabs>
          <w:tab w:val="num" w:pos="6108"/>
        </w:tabs>
        <w:ind w:left="6108" w:hanging="360"/>
      </w:pPr>
    </w:lvl>
    <w:lvl w:ilvl="8" w:tplc="FFFFFFFF" w:tentative="1">
      <w:start w:val="1"/>
      <w:numFmt w:val="decimal"/>
      <w:lvlText w:val="%9."/>
      <w:lvlJc w:val="left"/>
      <w:pPr>
        <w:tabs>
          <w:tab w:val="num" w:pos="6828"/>
        </w:tabs>
        <w:ind w:left="6828" w:hanging="360"/>
      </w:pPr>
    </w:lvl>
  </w:abstractNum>
  <w:abstractNum w:abstractNumId="10" w15:restartNumberingAfterBreak="0">
    <w:nsid w:val="4CC315CD"/>
    <w:multiLevelType w:val="multilevel"/>
    <w:tmpl w:val="1AE2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F5BD8"/>
    <w:multiLevelType w:val="multilevel"/>
    <w:tmpl w:val="5E52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168B5"/>
    <w:multiLevelType w:val="multilevel"/>
    <w:tmpl w:val="73F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15B99"/>
    <w:multiLevelType w:val="hybridMultilevel"/>
    <w:tmpl w:val="302EE3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9813896"/>
    <w:multiLevelType w:val="hybridMultilevel"/>
    <w:tmpl w:val="07AA70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B68335C"/>
    <w:multiLevelType w:val="multilevel"/>
    <w:tmpl w:val="3A1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8E7664"/>
    <w:multiLevelType w:val="hybridMultilevel"/>
    <w:tmpl w:val="AA8411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D3A72A4"/>
    <w:multiLevelType w:val="hybridMultilevel"/>
    <w:tmpl w:val="6666D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6366886">
    <w:abstractNumId w:val="7"/>
  </w:num>
  <w:num w:numId="2" w16cid:durableId="289483217">
    <w:abstractNumId w:val="16"/>
  </w:num>
  <w:num w:numId="3" w16cid:durableId="1711687090">
    <w:abstractNumId w:val="4"/>
  </w:num>
  <w:num w:numId="4" w16cid:durableId="1706713918">
    <w:abstractNumId w:val="6"/>
  </w:num>
  <w:num w:numId="5" w16cid:durableId="1304697067">
    <w:abstractNumId w:val="5"/>
  </w:num>
  <w:num w:numId="6" w16cid:durableId="751243845">
    <w:abstractNumId w:val="1"/>
  </w:num>
  <w:num w:numId="7" w16cid:durableId="1593468963">
    <w:abstractNumId w:val="0"/>
  </w:num>
  <w:num w:numId="8" w16cid:durableId="1366566661">
    <w:abstractNumId w:val="2"/>
  </w:num>
  <w:num w:numId="9" w16cid:durableId="1010716764">
    <w:abstractNumId w:val="9"/>
  </w:num>
  <w:num w:numId="10" w16cid:durableId="875239859">
    <w:abstractNumId w:val="13"/>
  </w:num>
  <w:num w:numId="11" w16cid:durableId="1123620233">
    <w:abstractNumId w:val="14"/>
  </w:num>
  <w:num w:numId="12" w16cid:durableId="1676305715">
    <w:abstractNumId w:val="8"/>
  </w:num>
  <w:num w:numId="13" w16cid:durableId="546186517">
    <w:abstractNumId w:val="12"/>
  </w:num>
  <w:num w:numId="14" w16cid:durableId="775251667">
    <w:abstractNumId w:val="11"/>
  </w:num>
  <w:num w:numId="15" w16cid:durableId="770048792">
    <w:abstractNumId w:val="15"/>
  </w:num>
  <w:num w:numId="16" w16cid:durableId="75250744">
    <w:abstractNumId w:val="10"/>
  </w:num>
  <w:num w:numId="17" w16cid:durableId="1338267089">
    <w:abstractNumId w:val="17"/>
  </w:num>
  <w:num w:numId="18" w16cid:durableId="206335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1C"/>
    <w:rsid w:val="00006E1D"/>
    <w:rsid w:val="00210E90"/>
    <w:rsid w:val="002D66C6"/>
    <w:rsid w:val="003B07B2"/>
    <w:rsid w:val="003D5A11"/>
    <w:rsid w:val="005252F1"/>
    <w:rsid w:val="00533E33"/>
    <w:rsid w:val="00553825"/>
    <w:rsid w:val="00581404"/>
    <w:rsid w:val="005B6E00"/>
    <w:rsid w:val="00603DE9"/>
    <w:rsid w:val="0083711D"/>
    <w:rsid w:val="009D5B68"/>
    <w:rsid w:val="00A921A2"/>
    <w:rsid w:val="00B72C42"/>
    <w:rsid w:val="00E0281C"/>
    <w:rsid w:val="00E87C18"/>
    <w:rsid w:val="00EA4791"/>
    <w:rsid w:val="00F244BD"/>
    <w:rsid w:val="00F619A6"/>
    <w:rsid w:val="00F71B83"/>
    <w:rsid w:val="00F71E5B"/>
    <w:rsid w:val="00F90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B9CC"/>
  <w15:chartTrackingRefBased/>
  <w15:docId w15:val="{000A3940-F6B1-4034-875C-A017D47E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825"/>
    <w:pPr>
      <w:ind w:left="720"/>
      <w:contextualSpacing/>
    </w:pPr>
  </w:style>
  <w:style w:type="paragraph" w:styleId="NormalWeb">
    <w:name w:val="Normal (Web)"/>
    <w:basedOn w:val="Normal"/>
    <w:uiPriority w:val="99"/>
    <w:semiHidden/>
    <w:unhideWhenUsed/>
    <w:rsid w:val="00EA4791"/>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F619A6"/>
    <w:rPr>
      <w:color w:val="0563C1" w:themeColor="hyperlink"/>
      <w:u w:val="single"/>
    </w:rPr>
  </w:style>
  <w:style w:type="character" w:styleId="Mencinsinresolver">
    <w:name w:val="Unresolved Mention"/>
    <w:basedOn w:val="Fuentedeprrafopredeter"/>
    <w:uiPriority w:val="99"/>
    <w:semiHidden/>
    <w:unhideWhenUsed/>
    <w:rsid w:val="00F619A6"/>
    <w:rPr>
      <w:color w:val="605E5C"/>
      <w:shd w:val="clear" w:color="auto" w:fill="E1DFDD"/>
    </w:rPr>
  </w:style>
  <w:style w:type="table" w:styleId="Tablaconcuadrcula">
    <w:name w:val="Table Grid"/>
    <w:basedOn w:val="Tablanormal"/>
    <w:uiPriority w:val="39"/>
    <w:rsid w:val="00F9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7712">
      <w:bodyDiv w:val="1"/>
      <w:marLeft w:val="0"/>
      <w:marRight w:val="0"/>
      <w:marTop w:val="0"/>
      <w:marBottom w:val="0"/>
      <w:divBdr>
        <w:top w:val="none" w:sz="0" w:space="0" w:color="auto"/>
        <w:left w:val="none" w:sz="0" w:space="0" w:color="auto"/>
        <w:bottom w:val="none" w:sz="0" w:space="0" w:color="auto"/>
        <w:right w:val="none" w:sz="0" w:space="0" w:color="auto"/>
      </w:divBdr>
      <w:divsChild>
        <w:div w:id="1237669038">
          <w:marLeft w:val="547"/>
          <w:marRight w:val="0"/>
          <w:marTop w:val="0"/>
          <w:marBottom w:val="160"/>
          <w:divBdr>
            <w:top w:val="none" w:sz="0" w:space="0" w:color="auto"/>
            <w:left w:val="none" w:sz="0" w:space="0" w:color="auto"/>
            <w:bottom w:val="none" w:sz="0" w:space="0" w:color="auto"/>
            <w:right w:val="none" w:sz="0" w:space="0" w:color="auto"/>
          </w:divBdr>
        </w:div>
        <w:div w:id="240455803">
          <w:marLeft w:val="547"/>
          <w:marRight w:val="0"/>
          <w:marTop w:val="0"/>
          <w:marBottom w:val="160"/>
          <w:divBdr>
            <w:top w:val="none" w:sz="0" w:space="0" w:color="auto"/>
            <w:left w:val="none" w:sz="0" w:space="0" w:color="auto"/>
            <w:bottom w:val="none" w:sz="0" w:space="0" w:color="auto"/>
            <w:right w:val="none" w:sz="0" w:space="0" w:color="auto"/>
          </w:divBdr>
        </w:div>
        <w:div w:id="707610322">
          <w:marLeft w:val="547"/>
          <w:marRight w:val="0"/>
          <w:marTop w:val="0"/>
          <w:marBottom w:val="160"/>
          <w:divBdr>
            <w:top w:val="none" w:sz="0" w:space="0" w:color="auto"/>
            <w:left w:val="none" w:sz="0" w:space="0" w:color="auto"/>
            <w:bottom w:val="none" w:sz="0" w:space="0" w:color="auto"/>
            <w:right w:val="none" w:sz="0" w:space="0" w:color="auto"/>
          </w:divBdr>
        </w:div>
      </w:divsChild>
    </w:div>
    <w:div w:id="43911198">
      <w:bodyDiv w:val="1"/>
      <w:marLeft w:val="0"/>
      <w:marRight w:val="0"/>
      <w:marTop w:val="0"/>
      <w:marBottom w:val="0"/>
      <w:divBdr>
        <w:top w:val="none" w:sz="0" w:space="0" w:color="auto"/>
        <w:left w:val="none" w:sz="0" w:space="0" w:color="auto"/>
        <w:bottom w:val="none" w:sz="0" w:space="0" w:color="auto"/>
        <w:right w:val="none" w:sz="0" w:space="0" w:color="auto"/>
      </w:divBdr>
    </w:div>
    <w:div w:id="272634673">
      <w:bodyDiv w:val="1"/>
      <w:marLeft w:val="0"/>
      <w:marRight w:val="0"/>
      <w:marTop w:val="0"/>
      <w:marBottom w:val="0"/>
      <w:divBdr>
        <w:top w:val="none" w:sz="0" w:space="0" w:color="auto"/>
        <w:left w:val="none" w:sz="0" w:space="0" w:color="auto"/>
        <w:bottom w:val="none" w:sz="0" w:space="0" w:color="auto"/>
        <w:right w:val="none" w:sz="0" w:space="0" w:color="auto"/>
      </w:divBdr>
    </w:div>
    <w:div w:id="399257570">
      <w:bodyDiv w:val="1"/>
      <w:marLeft w:val="0"/>
      <w:marRight w:val="0"/>
      <w:marTop w:val="0"/>
      <w:marBottom w:val="0"/>
      <w:divBdr>
        <w:top w:val="none" w:sz="0" w:space="0" w:color="auto"/>
        <w:left w:val="none" w:sz="0" w:space="0" w:color="auto"/>
        <w:bottom w:val="none" w:sz="0" w:space="0" w:color="auto"/>
        <w:right w:val="none" w:sz="0" w:space="0" w:color="auto"/>
      </w:divBdr>
    </w:div>
    <w:div w:id="594172983">
      <w:bodyDiv w:val="1"/>
      <w:marLeft w:val="0"/>
      <w:marRight w:val="0"/>
      <w:marTop w:val="0"/>
      <w:marBottom w:val="0"/>
      <w:divBdr>
        <w:top w:val="none" w:sz="0" w:space="0" w:color="auto"/>
        <w:left w:val="none" w:sz="0" w:space="0" w:color="auto"/>
        <w:bottom w:val="none" w:sz="0" w:space="0" w:color="auto"/>
        <w:right w:val="none" w:sz="0" w:space="0" w:color="auto"/>
      </w:divBdr>
    </w:div>
    <w:div w:id="905800063">
      <w:bodyDiv w:val="1"/>
      <w:marLeft w:val="0"/>
      <w:marRight w:val="0"/>
      <w:marTop w:val="0"/>
      <w:marBottom w:val="0"/>
      <w:divBdr>
        <w:top w:val="none" w:sz="0" w:space="0" w:color="auto"/>
        <w:left w:val="none" w:sz="0" w:space="0" w:color="auto"/>
        <w:bottom w:val="none" w:sz="0" w:space="0" w:color="auto"/>
        <w:right w:val="none" w:sz="0" w:space="0" w:color="auto"/>
      </w:divBdr>
      <w:divsChild>
        <w:div w:id="1848516667">
          <w:marLeft w:val="0"/>
          <w:marRight w:val="0"/>
          <w:marTop w:val="0"/>
          <w:marBottom w:val="0"/>
          <w:divBdr>
            <w:top w:val="none" w:sz="0" w:space="0" w:color="auto"/>
            <w:left w:val="none" w:sz="0" w:space="0" w:color="auto"/>
            <w:bottom w:val="none" w:sz="0" w:space="0" w:color="auto"/>
            <w:right w:val="none" w:sz="0" w:space="0" w:color="auto"/>
          </w:divBdr>
          <w:divsChild>
            <w:div w:id="591088171">
              <w:marLeft w:val="0"/>
              <w:marRight w:val="0"/>
              <w:marTop w:val="0"/>
              <w:marBottom w:val="0"/>
              <w:divBdr>
                <w:top w:val="none" w:sz="0" w:space="0" w:color="auto"/>
                <w:left w:val="none" w:sz="0" w:space="0" w:color="auto"/>
                <w:bottom w:val="none" w:sz="0" w:space="0" w:color="auto"/>
                <w:right w:val="none" w:sz="0" w:space="0" w:color="auto"/>
              </w:divBdr>
              <w:divsChild>
                <w:div w:id="380524804">
                  <w:marLeft w:val="0"/>
                  <w:marRight w:val="0"/>
                  <w:marTop w:val="0"/>
                  <w:marBottom w:val="0"/>
                  <w:divBdr>
                    <w:top w:val="none" w:sz="0" w:space="0" w:color="auto"/>
                    <w:left w:val="none" w:sz="0" w:space="0" w:color="auto"/>
                    <w:bottom w:val="none" w:sz="0" w:space="0" w:color="auto"/>
                    <w:right w:val="none" w:sz="0" w:space="0" w:color="auto"/>
                  </w:divBdr>
                  <w:divsChild>
                    <w:div w:id="474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7497">
          <w:marLeft w:val="0"/>
          <w:marRight w:val="0"/>
          <w:marTop w:val="0"/>
          <w:marBottom w:val="0"/>
          <w:divBdr>
            <w:top w:val="none" w:sz="0" w:space="0" w:color="auto"/>
            <w:left w:val="none" w:sz="0" w:space="0" w:color="auto"/>
            <w:bottom w:val="none" w:sz="0" w:space="0" w:color="auto"/>
            <w:right w:val="none" w:sz="0" w:space="0" w:color="auto"/>
          </w:divBdr>
          <w:divsChild>
            <w:div w:id="1862936661">
              <w:marLeft w:val="0"/>
              <w:marRight w:val="0"/>
              <w:marTop w:val="0"/>
              <w:marBottom w:val="0"/>
              <w:divBdr>
                <w:top w:val="none" w:sz="0" w:space="0" w:color="auto"/>
                <w:left w:val="none" w:sz="0" w:space="0" w:color="auto"/>
                <w:bottom w:val="none" w:sz="0" w:space="0" w:color="auto"/>
                <w:right w:val="none" w:sz="0" w:space="0" w:color="auto"/>
              </w:divBdr>
              <w:divsChild>
                <w:div w:id="983001852">
                  <w:marLeft w:val="0"/>
                  <w:marRight w:val="0"/>
                  <w:marTop w:val="0"/>
                  <w:marBottom w:val="0"/>
                  <w:divBdr>
                    <w:top w:val="none" w:sz="0" w:space="0" w:color="auto"/>
                    <w:left w:val="none" w:sz="0" w:space="0" w:color="auto"/>
                    <w:bottom w:val="none" w:sz="0" w:space="0" w:color="auto"/>
                    <w:right w:val="none" w:sz="0" w:space="0" w:color="auto"/>
                  </w:divBdr>
                  <w:divsChild>
                    <w:div w:id="4243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46032">
      <w:bodyDiv w:val="1"/>
      <w:marLeft w:val="0"/>
      <w:marRight w:val="0"/>
      <w:marTop w:val="0"/>
      <w:marBottom w:val="0"/>
      <w:divBdr>
        <w:top w:val="none" w:sz="0" w:space="0" w:color="auto"/>
        <w:left w:val="none" w:sz="0" w:space="0" w:color="auto"/>
        <w:bottom w:val="none" w:sz="0" w:space="0" w:color="auto"/>
        <w:right w:val="none" w:sz="0" w:space="0" w:color="auto"/>
      </w:divBdr>
    </w:div>
    <w:div w:id="1261372060">
      <w:bodyDiv w:val="1"/>
      <w:marLeft w:val="0"/>
      <w:marRight w:val="0"/>
      <w:marTop w:val="0"/>
      <w:marBottom w:val="0"/>
      <w:divBdr>
        <w:top w:val="none" w:sz="0" w:space="0" w:color="auto"/>
        <w:left w:val="none" w:sz="0" w:space="0" w:color="auto"/>
        <w:bottom w:val="none" w:sz="0" w:space="0" w:color="auto"/>
        <w:right w:val="none" w:sz="0" w:space="0" w:color="auto"/>
      </w:divBdr>
      <w:divsChild>
        <w:div w:id="1066608246">
          <w:marLeft w:val="0"/>
          <w:marRight w:val="0"/>
          <w:marTop w:val="0"/>
          <w:marBottom w:val="0"/>
          <w:divBdr>
            <w:top w:val="none" w:sz="0" w:space="0" w:color="auto"/>
            <w:left w:val="none" w:sz="0" w:space="0" w:color="auto"/>
            <w:bottom w:val="none" w:sz="0" w:space="0" w:color="auto"/>
            <w:right w:val="none" w:sz="0" w:space="0" w:color="auto"/>
          </w:divBdr>
          <w:divsChild>
            <w:div w:id="751900425">
              <w:marLeft w:val="0"/>
              <w:marRight w:val="0"/>
              <w:marTop w:val="0"/>
              <w:marBottom w:val="0"/>
              <w:divBdr>
                <w:top w:val="none" w:sz="0" w:space="0" w:color="auto"/>
                <w:left w:val="none" w:sz="0" w:space="0" w:color="auto"/>
                <w:bottom w:val="none" w:sz="0" w:space="0" w:color="auto"/>
                <w:right w:val="none" w:sz="0" w:space="0" w:color="auto"/>
              </w:divBdr>
              <w:divsChild>
                <w:div w:id="2082829988">
                  <w:marLeft w:val="0"/>
                  <w:marRight w:val="0"/>
                  <w:marTop w:val="0"/>
                  <w:marBottom w:val="0"/>
                  <w:divBdr>
                    <w:top w:val="none" w:sz="0" w:space="0" w:color="auto"/>
                    <w:left w:val="none" w:sz="0" w:space="0" w:color="auto"/>
                    <w:bottom w:val="none" w:sz="0" w:space="0" w:color="auto"/>
                    <w:right w:val="none" w:sz="0" w:space="0" w:color="auto"/>
                  </w:divBdr>
                  <w:divsChild>
                    <w:div w:id="1274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6565">
          <w:marLeft w:val="0"/>
          <w:marRight w:val="0"/>
          <w:marTop w:val="0"/>
          <w:marBottom w:val="0"/>
          <w:divBdr>
            <w:top w:val="none" w:sz="0" w:space="0" w:color="auto"/>
            <w:left w:val="none" w:sz="0" w:space="0" w:color="auto"/>
            <w:bottom w:val="none" w:sz="0" w:space="0" w:color="auto"/>
            <w:right w:val="none" w:sz="0" w:space="0" w:color="auto"/>
          </w:divBdr>
          <w:divsChild>
            <w:div w:id="2077776725">
              <w:marLeft w:val="0"/>
              <w:marRight w:val="0"/>
              <w:marTop w:val="0"/>
              <w:marBottom w:val="0"/>
              <w:divBdr>
                <w:top w:val="none" w:sz="0" w:space="0" w:color="auto"/>
                <w:left w:val="none" w:sz="0" w:space="0" w:color="auto"/>
                <w:bottom w:val="none" w:sz="0" w:space="0" w:color="auto"/>
                <w:right w:val="none" w:sz="0" w:space="0" w:color="auto"/>
              </w:divBdr>
              <w:divsChild>
                <w:div w:id="655719809">
                  <w:marLeft w:val="0"/>
                  <w:marRight w:val="0"/>
                  <w:marTop w:val="0"/>
                  <w:marBottom w:val="0"/>
                  <w:divBdr>
                    <w:top w:val="none" w:sz="0" w:space="0" w:color="auto"/>
                    <w:left w:val="none" w:sz="0" w:space="0" w:color="auto"/>
                    <w:bottom w:val="none" w:sz="0" w:space="0" w:color="auto"/>
                    <w:right w:val="none" w:sz="0" w:space="0" w:color="auto"/>
                  </w:divBdr>
                  <w:divsChild>
                    <w:div w:id="394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6545">
      <w:bodyDiv w:val="1"/>
      <w:marLeft w:val="0"/>
      <w:marRight w:val="0"/>
      <w:marTop w:val="0"/>
      <w:marBottom w:val="0"/>
      <w:divBdr>
        <w:top w:val="none" w:sz="0" w:space="0" w:color="auto"/>
        <w:left w:val="none" w:sz="0" w:space="0" w:color="auto"/>
        <w:bottom w:val="none" w:sz="0" w:space="0" w:color="auto"/>
        <w:right w:val="none" w:sz="0" w:space="0" w:color="auto"/>
      </w:divBdr>
    </w:div>
    <w:div w:id="1602759065">
      <w:bodyDiv w:val="1"/>
      <w:marLeft w:val="0"/>
      <w:marRight w:val="0"/>
      <w:marTop w:val="0"/>
      <w:marBottom w:val="0"/>
      <w:divBdr>
        <w:top w:val="none" w:sz="0" w:space="0" w:color="auto"/>
        <w:left w:val="none" w:sz="0" w:space="0" w:color="auto"/>
        <w:bottom w:val="none" w:sz="0" w:space="0" w:color="auto"/>
        <w:right w:val="none" w:sz="0" w:space="0" w:color="auto"/>
      </w:divBdr>
    </w:div>
    <w:div w:id="1606495661">
      <w:bodyDiv w:val="1"/>
      <w:marLeft w:val="0"/>
      <w:marRight w:val="0"/>
      <w:marTop w:val="0"/>
      <w:marBottom w:val="0"/>
      <w:divBdr>
        <w:top w:val="none" w:sz="0" w:space="0" w:color="auto"/>
        <w:left w:val="none" w:sz="0" w:space="0" w:color="auto"/>
        <w:bottom w:val="none" w:sz="0" w:space="0" w:color="auto"/>
        <w:right w:val="none" w:sz="0" w:space="0" w:color="auto"/>
      </w:divBdr>
    </w:div>
    <w:div w:id="1646548225">
      <w:bodyDiv w:val="1"/>
      <w:marLeft w:val="0"/>
      <w:marRight w:val="0"/>
      <w:marTop w:val="0"/>
      <w:marBottom w:val="0"/>
      <w:divBdr>
        <w:top w:val="none" w:sz="0" w:space="0" w:color="auto"/>
        <w:left w:val="none" w:sz="0" w:space="0" w:color="auto"/>
        <w:bottom w:val="none" w:sz="0" w:space="0" w:color="auto"/>
        <w:right w:val="none" w:sz="0" w:space="0" w:color="auto"/>
      </w:divBdr>
      <w:divsChild>
        <w:div w:id="2010525153">
          <w:marLeft w:val="547"/>
          <w:marRight w:val="0"/>
          <w:marTop w:val="0"/>
          <w:marBottom w:val="160"/>
          <w:divBdr>
            <w:top w:val="none" w:sz="0" w:space="0" w:color="auto"/>
            <w:left w:val="none" w:sz="0" w:space="0" w:color="auto"/>
            <w:bottom w:val="none" w:sz="0" w:space="0" w:color="auto"/>
            <w:right w:val="none" w:sz="0" w:space="0" w:color="auto"/>
          </w:divBdr>
        </w:div>
        <w:div w:id="161647810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mberry.bplans.com/real-data-on-the-success-of-business-plann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2021</Words>
  <Characters>11121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MARSIS ALMANZA CHÁVEZ</dc:creator>
  <cp:keywords/>
  <dc:description/>
  <cp:lastModifiedBy>MARSIS ALMANZA CHÁVEZ</cp:lastModifiedBy>
  <cp:revision>5</cp:revision>
  <dcterms:created xsi:type="dcterms:W3CDTF">2024-10-24T06:27:00Z</dcterms:created>
  <dcterms:modified xsi:type="dcterms:W3CDTF">2024-10-24T06:48:00Z</dcterms:modified>
</cp:coreProperties>
</file>