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86377E" w14:textId="12EF1228" w:rsidR="0068030D" w:rsidRDefault="00AB6C2F" w:rsidP="0068030D">
      <w:pPr>
        <w:ind w:left="-1134"/>
      </w:pPr>
      <w:r w:rsidRPr="00D71CF1">
        <w:rPr>
          <w:rFonts w:ascii="Arial Narrow" w:eastAsia="Times New Roman" w:hAnsi="Arial Narrow" w:cs="Arial"/>
          <w:b/>
          <w:noProof/>
          <w:color w:val="000000" w:themeColor="text1"/>
          <w:sz w:val="18"/>
          <w:szCs w:val="24"/>
          <w:lang w:val="es-PE" w:eastAsia="es-PE"/>
        </w:rPr>
        <mc:AlternateContent>
          <mc:Choice Requires="wps">
            <w:drawing>
              <wp:anchor distT="0" distB="0" distL="114300" distR="114300" simplePos="0" relativeHeight="251658240" behindDoc="0" locked="0" layoutInCell="1" allowOverlap="1" wp14:anchorId="350D1DEC" wp14:editId="2DE531BD">
                <wp:simplePos x="0" y="0"/>
                <wp:positionH relativeFrom="column">
                  <wp:posOffset>2887980</wp:posOffset>
                </wp:positionH>
                <wp:positionV relativeFrom="paragraph">
                  <wp:posOffset>-85725</wp:posOffset>
                </wp:positionV>
                <wp:extent cx="3710940" cy="647700"/>
                <wp:effectExtent l="0" t="0" r="22860" b="19050"/>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0940" cy="64770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F9A70C9" w14:textId="17139478" w:rsidR="00A16581" w:rsidRDefault="00A16581" w:rsidP="00AB6C2F">
                            <w:pPr>
                              <w:jc w:val="center"/>
                              <w:rPr>
                                <w:rFonts w:ascii="Century Gothic" w:hAnsi="Century Gothic" w:cs="Arial"/>
                                <w:b/>
                                <w:color w:val="000000" w:themeColor="text1"/>
                              </w:rPr>
                            </w:pPr>
                            <w:r w:rsidRPr="00BE744B">
                              <w:rPr>
                                <w:rFonts w:ascii="Century Gothic" w:hAnsi="Century Gothic" w:cs="Arial"/>
                                <w:b/>
                                <w:color w:val="000000" w:themeColor="text1"/>
                              </w:rPr>
                              <w:t xml:space="preserve">SESIÓN DE APRENDIZAJE </w:t>
                            </w:r>
                          </w:p>
                          <w:p w14:paraId="0292E28D" w14:textId="54924506" w:rsidR="00AB6C2F" w:rsidRPr="00AB6C2F" w:rsidRDefault="005522CB" w:rsidP="00AB6C2F">
                            <w:pPr>
                              <w:jc w:val="center"/>
                              <w:rPr>
                                <w:rFonts w:ascii="Century Gothic" w:hAnsi="Century Gothic" w:cs="Arial"/>
                                <w:b/>
                                <w:color w:val="000000" w:themeColor="text1"/>
                              </w:rPr>
                            </w:pPr>
                            <w:r>
                              <w:rPr>
                                <w:rFonts w:ascii="Century Gothic" w:hAnsi="Century Gothic" w:cs="Arial"/>
                                <w:b/>
                                <w:color w:val="000000" w:themeColor="text1"/>
                              </w:rPr>
                              <w:t>MATEMÁTICA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D1DEC" id="Rectángulo: esquinas redondeadas 11" o:spid="_x0000_s1026" style="position:absolute;left:0;text-align:left;margin-left:227.4pt;margin-top:-6.75pt;width:292.2pt;height:5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" fillcolor="white [3201]" strokecolor="#4472c4 [3204]" strokeweight="1pt">
                <v:stroke joinstyle="miter"/>
                <v:textbox>
                  <w:txbxContent>
                    <w:p w14:paraId="1F9A70C9" w14:textId="17139478" w:rsidR="00A16581" w:rsidRDefault="00A16581" w:rsidP="00AB6C2F">
                      <w:pPr>
                        <w:jc w:val="center"/>
                        <w:rPr>
                          <w:rFonts w:ascii="Century Gothic" w:hAnsi="Century Gothic" w:cs="Arial"/>
                          <w:b/>
                          <w:color w:val="000000" w:themeColor="text1"/>
                        </w:rPr>
                      </w:pPr>
                      <w:r w:rsidRPr="00BE744B">
                        <w:rPr>
                          <w:rFonts w:ascii="Century Gothic" w:hAnsi="Century Gothic" w:cs="Arial"/>
                          <w:b/>
                          <w:color w:val="000000" w:themeColor="text1"/>
                        </w:rPr>
                        <w:t xml:space="preserve">SESIÓN DE APRENDIZAJE </w:t>
                      </w:r>
                    </w:p>
                    <w:p w14:paraId="0292E28D" w14:textId="54924506" w:rsidR="00AB6C2F" w:rsidRPr="00AB6C2F" w:rsidRDefault="005522CB" w:rsidP="00AB6C2F">
                      <w:pPr>
                        <w:jc w:val="center"/>
                        <w:rPr>
                          <w:rFonts w:ascii="Century Gothic" w:hAnsi="Century Gothic" w:cs="Arial"/>
                          <w:b/>
                          <w:color w:val="000000" w:themeColor="text1"/>
                        </w:rPr>
                      </w:pPr>
                      <w:r>
                        <w:rPr>
                          <w:rFonts w:ascii="Century Gothic" w:hAnsi="Century Gothic" w:cs="Arial"/>
                          <w:b/>
                          <w:color w:val="000000" w:themeColor="text1"/>
                        </w:rPr>
                        <w:t>MATEMÁTICA</w:t>
                      </w:r>
                    </w:p>
                  </w:txbxContent>
                </v:textbox>
              </v:roundrect>
            </w:pict>
          </mc:Fallback>
        </mc:AlternateContent>
      </w:r>
      <w:r w:rsidR="00BE744B">
        <w:rPr>
          <w:noProof/>
        </w:rPr>
        <w:drawing>
          <wp:anchor distT="0" distB="0" distL="114300" distR="114300" simplePos="0" relativeHeight="251656192" behindDoc="0" locked="0" layoutInCell="1" allowOverlap="1" wp14:anchorId="1A02D7E0" wp14:editId="2FE77FD0">
            <wp:simplePos x="0" y="0"/>
            <wp:positionH relativeFrom="margin">
              <wp:posOffset>-198120</wp:posOffset>
            </wp:positionH>
            <wp:positionV relativeFrom="paragraph">
              <wp:posOffset>-276224</wp:posOffset>
            </wp:positionV>
            <wp:extent cx="670560" cy="685800"/>
            <wp:effectExtent l="0" t="0" r="0" b="0"/>
            <wp:wrapNone/>
            <wp:docPr id="6" name="Imagen 6"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 que contiene Logotipo&#10;&#10;Descripción generada automá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0560" cy="685800"/>
                    </a:xfrm>
                    <a:prstGeom prst="rect">
                      <a:avLst/>
                    </a:prstGeom>
                    <a:noFill/>
                  </pic:spPr>
                </pic:pic>
              </a:graphicData>
            </a:graphic>
            <wp14:sizeRelH relativeFrom="margin">
              <wp14:pctWidth>0</wp14:pctWidth>
            </wp14:sizeRelH>
            <wp14:sizeRelV relativeFrom="margin">
              <wp14:pctHeight>0</wp14:pctHeight>
            </wp14:sizeRelV>
          </wp:anchor>
        </w:drawing>
      </w:r>
      <w:r w:rsidR="0068030D">
        <w:rPr>
          <w:noProof/>
        </w:rPr>
        <mc:AlternateContent>
          <mc:Choice Requires="wps">
            <w:drawing>
              <wp:anchor distT="0" distB="0" distL="114300" distR="114300" simplePos="0" relativeHeight="251655168" behindDoc="0" locked="0" layoutInCell="1" allowOverlap="1" wp14:anchorId="5F309690" wp14:editId="5F7A67EB">
                <wp:simplePos x="0" y="0"/>
                <wp:positionH relativeFrom="column">
                  <wp:posOffset>541020</wp:posOffset>
                </wp:positionH>
                <wp:positionV relativeFrom="paragraph">
                  <wp:posOffset>-175260</wp:posOffset>
                </wp:positionV>
                <wp:extent cx="1950720" cy="334645"/>
                <wp:effectExtent l="0" t="0" r="0" b="8255"/>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0720" cy="334010"/>
                        </a:xfrm>
                        <a:prstGeom prst="rect">
                          <a:avLst/>
                        </a:prstGeom>
                        <a:solidFill>
                          <a:sysClr val="window" lastClr="FFFFFF"/>
                        </a:solidFill>
                        <a:ln w="6350">
                          <a:noFill/>
                        </a:ln>
                      </wps:spPr>
                      <wps:txbx>
                        <w:txbxContent>
                          <w:p w14:paraId="064ABF87" w14:textId="77777777" w:rsidR="0068030D" w:rsidRPr="00BE744B" w:rsidRDefault="0068030D" w:rsidP="0068030D">
                            <w:pPr>
                              <w:spacing w:after="0" w:line="240" w:lineRule="auto"/>
                              <w:jc w:val="center"/>
                              <w:rPr>
                                <w:rFonts w:ascii="Arial" w:hAnsi="Arial" w:cs="Arial"/>
                                <w:b/>
                                <w:color w:val="000000" w:themeColor="text1"/>
                                <w:sz w:val="16"/>
                              </w:rPr>
                            </w:pPr>
                            <w:r w:rsidRPr="00BE744B">
                              <w:rPr>
                                <w:rFonts w:ascii="Arial" w:hAnsi="Arial" w:cs="Arial"/>
                                <w:b/>
                                <w:color w:val="000000" w:themeColor="text1"/>
                                <w:sz w:val="16"/>
                              </w:rPr>
                              <w:t xml:space="preserve">I.E </w:t>
                            </w:r>
                            <w:proofErr w:type="spellStart"/>
                            <w:r w:rsidRPr="00BE744B">
                              <w:rPr>
                                <w:rFonts w:ascii="Arial" w:hAnsi="Arial" w:cs="Arial"/>
                                <w:b/>
                                <w:color w:val="000000" w:themeColor="text1"/>
                                <w:sz w:val="16"/>
                              </w:rPr>
                              <w:t>N°</w:t>
                            </w:r>
                            <w:proofErr w:type="spellEnd"/>
                            <w:r w:rsidRPr="00BE744B">
                              <w:rPr>
                                <w:rFonts w:ascii="Arial" w:hAnsi="Arial" w:cs="Arial"/>
                                <w:b/>
                                <w:color w:val="000000" w:themeColor="text1"/>
                                <w:sz w:val="16"/>
                              </w:rPr>
                              <w:t xml:space="preserve"> 6026 “VIRGEN DE FATIMA”</w:t>
                            </w:r>
                          </w:p>
                          <w:p w14:paraId="7CA25736" w14:textId="77777777" w:rsidR="0068030D" w:rsidRPr="00BE744B" w:rsidRDefault="0068030D" w:rsidP="0068030D">
                            <w:pPr>
                              <w:spacing w:after="0" w:line="240" w:lineRule="auto"/>
                              <w:jc w:val="center"/>
                              <w:rPr>
                                <w:rFonts w:ascii="Arial" w:hAnsi="Arial" w:cs="Arial"/>
                                <w:b/>
                                <w:color w:val="000000" w:themeColor="text1"/>
                                <w:sz w:val="16"/>
                              </w:rPr>
                            </w:pPr>
                            <w:r w:rsidRPr="00BE744B">
                              <w:rPr>
                                <w:rFonts w:ascii="Arial" w:hAnsi="Arial" w:cs="Arial"/>
                                <w:b/>
                                <w:color w:val="000000" w:themeColor="text1"/>
                                <w:sz w:val="16"/>
                              </w:rPr>
                              <w:t>JULIO C. TELLO - LURÍN</w:t>
                            </w:r>
                          </w:p>
                          <w:p w14:paraId="7AF8A328" w14:textId="77777777" w:rsidR="0068030D" w:rsidRDefault="0068030D" w:rsidP="0068030D">
                            <w:pPr>
                              <w:spacing w:after="0" w:line="240" w:lineRule="auto"/>
                              <w:rPr>
                                <w:rFonts w:ascii="Arial" w:hAnsi="Arial" w:cs="Arial"/>
                                <w:sz w:val="16"/>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309690" id="_x0000_t202" coordsize="21600,21600" o:spt="202" path="m,l,21600r21600,l21600,xe">
                <v:stroke joinstyle="miter"/>
                <v:path gradientshapeok="t" o:connecttype="rect"/>
              </v:shapetype>
              <v:shape id="Cuadro de texto 44" o:spid="_x0000_s1027" type="#_x0000_t202" style="position:absolute;left:0;text-align:left;margin-left:42.6pt;margin-top:-13.8pt;width:153.6pt;height:26.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" fillcolor="window" stroked="f" strokeweight=".5pt">
                <v:textbox>
                  <w:txbxContent>
                    <w:p w14:paraId="064ABF87" w14:textId="77777777" w:rsidR="0068030D" w:rsidRPr="00BE744B" w:rsidRDefault="0068030D" w:rsidP="0068030D">
                      <w:pPr>
                        <w:spacing w:after="0" w:line="240" w:lineRule="auto"/>
                        <w:jc w:val="center"/>
                        <w:rPr>
                          <w:rFonts w:ascii="Arial" w:hAnsi="Arial" w:cs="Arial"/>
                          <w:b/>
                          <w:color w:val="000000" w:themeColor="text1"/>
                          <w:sz w:val="16"/>
                        </w:rPr>
                      </w:pPr>
                      <w:r w:rsidRPr="00BE744B">
                        <w:rPr>
                          <w:rFonts w:ascii="Arial" w:hAnsi="Arial" w:cs="Arial"/>
                          <w:b/>
                          <w:color w:val="000000" w:themeColor="text1"/>
                          <w:sz w:val="16"/>
                        </w:rPr>
                        <w:t xml:space="preserve">I.E </w:t>
                      </w:r>
                      <w:proofErr w:type="spellStart"/>
                      <w:r w:rsidRPr="00BE744B">
                        <w:rPr>
                          <w:rFonts w:ascii="Arial" w:hAnsi="Arial" w:cs="Arial"/>
                          <w:b/>
                          <w:color w:val="000000" w:themeColor="text1"/>
                          <w:sz w:val="16"/>
                        </w:rPr>
                        <w:t>N°</w:t>
                      </w:r>
                      <w:proofErr w:type="spellEnd"/>
                      <w:r w:rsidRPr="00BE744B">
                        <w:rPr>
                          <w:rFonts w:ascii="Arial" w:hAnsi="Arial" w:cs="Arial"/>
                          <w:b/>
                          <w:color w:val="000000" w:themeColor="text1"/>
                          <w:sz w:val="16"/>
                        </w:rPr>
                        <w:t xml:space="preserve"> 6026 “VIRGEN DE FATIMA”</w:t>
                      </w:r>
                    </w:p>
                    <w:p w14:paraId="7CA25736" w14:textId="77777777" w:rsidR="0068030D" w:rsidRPr="00BE744B" w:rsidRDefault="0068030D" w:rsidP="0068030D">
                      <w:pPr>
                        <w:spacing w:after="0" w:line="240" w:lineRule="auto"/>
                        <w:jc w:val="center"/>
                        <w:rPr>
                          <w:rFonts w:ascii="Arial" w:hAnsi="Arial" w:cs="Arial"/>
                          <w:b/>
                          <w:color w:val="000000" w:themeColor="text1"/>
                          <w:sz w:val="16"/>
                        </w:rPr>
                      </w:pPr>
                      <w:r w:rsidRPr="00BE744B">
                        <w:rPr>
                          <w:rFonts w:ascii="Arial" w:hAnsi="Arial" w:cs="Arial"/>
                          <w:b/>
                          <w:color w:val="000000" w:themeColor="text1"/>
                          <w:sz w:val="16"/>
                        </w:rPr>
                        <w:t>JULIO C. TELLO - LURÍN</w:t>
                      </w:r>
                    </w:p>
                    <w:p w14:paraId="7AF8A328" w14:textId="77777777" w:rsidR="0068030D" w:rsidRDefault="0068030D" w:rsidP="0068030D">
                      <w:pPr>
                        <w:spacing w:after="0" w:line="240" w:lineRule="auto"/>
                        <w:rPr>
                          <w:rFonts w:ascii="Arial" w:hAnsi="Arial" w:cs="Arial"/>
                          <w:sz w:val="16"/>
                        </w:rPr>
                      </w:pPr>
                    </w:p>
                  </w:txbxContent>
                </v:textbox>
              </v:shape>
            </w:pict>
          </mc:Fallback>
        </mc:AlternateContent>
      </w:r>
      <w:r w:rsidR="0068030D">
        <w:t xml:space="preserve">                                                                                                                                </w:t>
      </w:r>
    </w:p>
    <w:p w14:paraId="600BBCD4" w14:textId="77777777" w:rsidR="0068030D" w:rsidRDefault="0068030D" w:rsidP="0068030D">
      <w:pPr>
        <w:spacing w:after="0"/>
        <w:ind w:left="720"/>
        <w:contextualSpacing/>
        <w:rPr>
          <w:b/>
        </w:rPr>
      </w:pPr>
    </w:p>
    <w:p w14:paraId="75D02C11" w14:textId="77777777" w:rsidR="0068030D" w:rsidRPr="00BE744B" w:rsidRDefault="0068030D" w:rsidP="0068030D">
      <w:pPr>
        <w:numPr>
          <w:ilvl w:val="0"/>
          <w:numId w:val="1"/>
        </w:numPr>
        <w:contextualSpacing/>
        <w:rPr>
          <w:rFonts w:ascii="Arial" w:hAnsi="Arial" w:cs="Arial"/>
          <w:b/>
          <w:color w:val="000000" w:themeColor="text1"/>
          <w:sz w:val="20"/>
        </w:rPr>
      </w:pPr>
      <w:r w:rsidRPr="00BE744B">
        <w:rPr>
          <w:rFonts w:ascii="Arial" w:hAnsi="Arial" w:cs="Arial"/>
          <w:b/>
          <w:color w:val="000000" w:themeColor="text1"/>
          <w:sz w:val="20"/>
        </w:rPr>
        <w:t>DATOS INFORMATIVOS</w:t>
      </w:r>
    </w:p>
    <w:tbl>
      <w:tblPr>
        <w:tblStyle w:val="Tablaconcuadrcula1clara-nfasis1"/>
        <w:tblW w:w="10768" w:type="dxa"/>
        <w:tblLook w:val="04A0" w:firstRow="1" w:lastRow="0" w:firstColumn="1" w:lastColumn="0" w:noHBand="0" w:noVBand="1"/>
      </w:tblPr>
      <w:tblGrid>
        <w:gridCol w:w="3544"/>
        <w:gridCol w:w="7224"/>
      </w:tblGrid>
      <w:tr w:rsidR="00BE744B" w:rsidRPr="00BE744B" w14:paraId="62E92449" w14:textId="77777777" w:rsidTr="00982866">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544" w:type="dxa"/>
            <w:hideMark/>
          </w:tcPr>
          <w:p w14:paraId="4E37757F" w14:textId="683F3738" w:rsidR="0068030D" w:rsidRPr="00731185" w:rsidRDefault="00573AFE" w:rsidP="00231FD6">
            <w:pPr>
              <w:spacing w:line="240" w:lineRule="auto"/>
              <w:rPr>
                <w:rFonts w:ascii="Arial" w:hAnsi="Arial" w:cs="Arial"/>
                <w:color w:val="000000" w:themeColor="text1"/>
                <w:sz w:val="20"/>
                <w:szCs w:val="20"/>
              </w:rPr>
            </w:pPr>
            <w:r>
              <w:rPr>
                <w:rFonts w:ascii="Arial" w:hAnsi="Arial" w:cs="Arial"/>
                <w:color w:val="000000" w:themeColor="text1"/>
                <w:sz w:val="20"/>
                <w:szCs w:val="20"/>
              </w:rPr>
              <w:t>PROYECTO</w:t>
            </w:r>
          </w:p>
        </w:tc>
        <w:tc>
          <w:tcPr>
            <w:tcW w:w="7224" w:type="dxa"/>
            <w:hideMark/>
          </w:tcPr>
          <w:p w14:paraId="40A36393" w14:textId="60600BA6" w:rsidR="0068030D" w:rsidRPr="00BE744B" w:rsidRDefault="00A16581" w:rsidP="00231FD6">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roofErr w:type="spellStart"/>
            <w:r w:rsidRPr="00BE744B">
              <w:rPr>
                <w:rFonts w:ascii="Arial" w:hAnsi="Arial" w:cs="Arial"/>
                <w:color w:val="000000" w:themeColor="text1"/>
                <w:sz w:val="20"/>
                <w:szCs w:val="20"/>
              </w:rPr>
              <w:t>N°</w:t>
            </w:r>
            <w:proofErr w:type="spellEnd"/>
            <w:r w:rsidRPr="00BE744B">
              <w:rPr>
                <w:rFonts w:ascii="Arial" w:hAnsi="Arial" w:cs="Arial"/>
                <w:color w:val="000000" w:themeColor="text1"/>
                <w:sz w:val="20"/>
                <w:szCs w:val="20"/>
              </w:rPr>
              <w:t xml:space="preserve"> </w:t>
            </w:r>
            <w:r w:rsidR="00731185">
              <w:rPr>
                <w:rFonts w:ascii="Arial" w:hAnsi="Arial" w:cs="Arial"/>
                <w:color w:val="000000" w:themeColor="text1"/>
                <w:sz w:val="20"/>
                <w:szCs w:val="20"/>
              </w:rPr>
              <w:t>3</w:t>
            </w:r>
          </w:p>
          <w:p w14:paraId="572FE175" w14:textId="77777777" w:rsidR="0068030D" w:rsidRPr="00BE744B" w:rsidRDefault="0068030D" w:rsidP="00231FD6">
            <w:pPr>
              <w:spacing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p>
        </w:tc>
      </w:tr>
      <w:tr w:rsidR="00BE744B" w:rsidRPr="00BE744B" w14:paraId="346C45B4" w14:textId="77777777" w:rsidTr="00982866">
        <w:trPr>
          <w:trHeight w:val="217"/>
        </w:trPr>
        <w:tc>
          <w:tcPr>
            <w:cnfStyle w:val="001000000000" w:firstRow="0" w:lastRow="0" w:firstColumn="1" w:lastColumn="0" w:oddVBand="0" w:evenVBand="0" w:oddHBand="0" w:evenHBand="0" w:firstRowFirstColumn="0" w:firstRowLastColumn="0" w:lastRowFirstColumn="0" w:lastRowLastColumn="0"/>
            <w:tcW w:w="3544" w:type="dxa"/>
            <w:hideMark/>
          </w:tcPr>
          <w:p w14:paraId="2521FC1B" w14:textId="7DF4FB3B" w:rsidR="0068030D" w:rsidRPr="00BE744B" w:rsidRDefault="00573AFE" w:rsidP="00231FD6">
            <w:pPr>
              <w:spacing w:line="240" w:lineRule="auto"/>
              <w:rPr>
                <w:rFonts w:ascii="Arial" w:hAnsi="Arial" w:cs="Arial"/>
                <w:b w:val="0"/>
                <w:bCs w:val="0"/>
                <w:color w:val="000000" w:themeColor="text1"/>
                <w:sz w:val="20"/>
                <w:szCs w:val="20"/>
              </w:rPr>
            </w:pPr>
            <w:r w:rsidRPr="00573AFE">
              <w:rPr>
                <w:rFonts w:ascii="Arial" w:hAnsi="Arial" w:cs="Arial"/>
                <w:color w:val="000000" w:themeColor="text1"/>
                <w:sz w:val="20"/>
                <w:szCs w:val="20"/>
              </w:rPr>
              <w:t>PROYECTO</w:t>
            </w:r>
            <w:r w:rsidR="000B19D9">
              <w:rPr>
                <w:rFonts w:ascii="Arial" w:hAnsi="Arial" w:cs="Arial"/>
                <w:color w:val="000000" w:themeColor="text1"/>
                <w:sz w:val="20"/>
                <w:szCs w:val="20"/>
              </w:rPr>
              <w:t xml:space="preserve"> DE APRENDIZAJE</w:t>
            </w:r>
          </w:p>
        </w:tc>
        <w:tc>
          <w:tcPr>
            <w:tcW w:w="7224" w:type="dxa"/>
          </w:tcPr>
          <w:p w14:paraId="23D16DC1" w14:textId="74AD337A" w:rsidR="0068030D" w:rsidRPr="00DA34AD" w:rsidRDefault="00427D76" w:rsidP="00231FD6">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8"/>
                <w:szCs w:val="28"/>
                <w:lang w:val="es-PE"/>
              </w:rPr>
            </w:pPr>
            <w:r w:rsidRPr="00DA34AD">
              <w:rPr>
                <w:rFonts w:ascii="Pacifico" w:eastAsia="Times New Roman" w:hAnsi="Pacifico" w:cs="Times New Roman"/>
                <w:b/>
                <w:bCs/>
                <w:i/>
                <w:iCs/>
                <w:color w:val="000000"/>
                <w:sz w:val="28"/>
                <w:szCs w:val="28"/>
                <w:lang w:val="es-PE" w:eastAsia="es-PE"/>
              </w:rPr>
              <w:t>“</w:t>
            </w:r>
            <w:r w:rsidRPr="00DA34AD">
              <w:rPr>
                <w:rFonts w:ascii="Britannic Bold" w:eastAsia="Times New Roman" w:hAnsi="Britannic Bold" w:cs="Times New Roman"/>
                <w:b/>
                <w:bCs/>
                <w:i/>
                <w:iCs/>
                <w:color w:val="000000"/>
                <w:sz w:val="28"/>
                <w:szCs w:val="28"/>
                <w:lang w:val="es-PE" w:eastAsia="es-PE"/>
              </w:rPr>
              <w:t>Fomentamos la Educación Financiera Realizando una Feria de Emprendimiento”</w:t>
            </w:r>
          </w:p>
        </w:tc>
      </w:tr>
      <w:tr w:rsidR="00BE744B" w:rsidRPr="00BE744B" w14:paraId="62202208" w14:textId="77777777" w:rsidTr="007D0842">
        <w:trPr>
          <w:trHeight w:val="279"/>
        </w:trPr>
        <w:tc>
          <w:tcPr>
            <w:cnfStyle w:val="001000000000" w:firstRow="0" w:lastRow="0" w:firstColumn="1" w:lastColumn="0" w:oddVBand="0" w:evenVBand="0" w:oddHBand="0" w:evenHBand="0" w:firstRowFirstColumn="0" w:firstRowLastColumn="0" w:lastRowFirstColumn="0" w:lastRowLastColumn="0"/>
            <w:tcW w:w="3544" w:type="dxa"/>
            <w:hideMark/>
          </w:tcPr>
          <w:p w14:paraId="38BAD3E5" w14:textId="77777777" w:rsidR="0068030D" w:rsidRPr="00BE744B" w:rsidRDefault="0068030D" w:rsidP="00231FD6">
            <w:pPr>
              <w:spacing w:line="240" w:lineRule="auto"/>
              <w:rPr>
                <w:rFonts w:ascii="Arial" w:hAnsi="Arial" w:cs="Arial"/>
                <w:b w:val="0"/>
                <w:bCs w:val="0"/>
                <w:color w:val="000000" w:themeColor="text1"/>
                <w:sz w:val="20"/>
                <w:szCs w:val="20"/>
              </w:rPr>
            </w:pPr>
            <w:r w:rsidRPr="00BE744B">
              <w:rPr>
                <w:rFonts w:ascii="Arial" w:hAnsi="Arial" w:cs="Arial"/>
                <w:color w:val="000000" w:themeColor="text1"/>
                <w:sz w:val="20"/>
                <w:szCs w:val="20"/>
              </w:rPr>
              <w:t>ÁREA</w:t>
            </w:r>
          </w:p>
        </w:tc>
        <w:tc>
          <w:tcPr>
            <w:tcW w:w="7224" w:type="dxa"/>
          </w:tcPr>
          <w:p w14:paraId="725FD94C" w14:textId="3761C179" w:rsidR="0068030D" w:rsidRPr="00DA34AD" w:rsidRDefault="005522CB" w:rsidP="001A33D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8"/>
                <w:szCs w:val="28"/>
              </w:rPr>
            </w:pPr>
            <w:r w:rsidRPr="00DA34AD">
              <w:rPr>
                <w:rFonts w:ascii="Arial" w:hAnsi="Arial" w:cs="Arial"/>
                <w:color w:val="000000" w:themeColor="text1"/>
                <w:sz w:val="28"/>
                <w:szCs w:val="28"/>
              </w:rPr>
              <w:t>MATEMÁTICA</w:t>
            </w:r>
          </w:p>
        </w:tc>
      </w:tr>
      <w:tr w:rsidR="00BE744B" w:rsidRPr="00BE744B" w14:paraId="044803EB" w14:textId="77777777" w:rsidTr="00423889">
        <w:trPr>
          <w:trHeight w:val="425"/>
        </w:trPr>
        <w:tc>
          <w:tcPr>
            <w:cnfStyle w:val="001000000000" w:firstRow="0" w:lastRow="0" w:firstColumn="1" w:lastColumn="0" w:oddVBand="0" w:evenVBand="0" w:oddHBand="0" w:evenHBand="0" w:firstRowFirstColumn="0" w:firstRowLastColumn="0" w:lastRowFirstColumn="0" w:lastRowLastColumn="0"/>
            <w:tcW w:w="3544" w:type="dxa"/>
            <w:hideMark/>
          </w:tcPr>
          <w:p w14:paraId="05C67CA1" w14:textId="77777777" w:rsidR="0068030D" w:rsidRPr="00BE744B" w:rsidRDefault="0068030D" w:rsidP="00231FD6">
            <w:pPr>
              <w:spacing w:line="240" w:lineRule="auto"/>
              <w:rPr>
                <w:rFonts w:ascii="Arial" w:hAnsi="Arial" w:cs="Arial"/>
                <w:b w:val="0"/>
                <w:bCs w:val="0"/>
                <w:color w:val="000000" w:themeColor="text1"/>
                <w:sz w:val="20"/>
                <w:szCs w:val="20"/>
              </w:rPr>
            </w:pPr>
            <w:r w:rsidRPr="00BE744B">
              <w:rPr>
                <w:rFonts w:ascii="Arial" w:hAnsi="Arial" w:cs="Arial"/>
                <w:color w:val="000000" w:themeColor="text1"/>
                <w:sz w:val="20"/>
                <w:szCs w:val="20"/>
              </w:rPr>
              <w:t>NOMBRE DE LA ACTIVIDAD</w:t>
            </w:r>
          </w:p>
        </w:tc>
        <w:tc>
          <w:tcPr>
            <w:tcW w:w="7224" w:type="dxa"/>
          </w:tcPr>
          <w:p w14:paraId="2AA7D94C" w14:textId="47F8ADC0" w:rsidR="00026A5A" w:rsidRPr="0031580C" w:rsidRDefault="00DE4DFF" w:rsidP="0031580C">
            <w:pPr>
              <w:spacing w:line="240" w:lineRule="auto"/>
              <w:ind w:right="100"/>
              <w:cnfStyle w:val="000000000000" w:firstRow="0" w:lastRow="0" w:firstColumn="0" w:lastColumn="0" w:oddVBand="0" w:evenVBand="0" w:oddHBand="0" w:evenHBand="0" w:firstRowFirstColumn="0" w:firstRowLastColumn="0" w:lastRowFirstColumn="0" w:lastRowLastColumn="0"/>
              <w:rPr>
                <w:rFonts w:ascii="Comic Sans MS" w:eastAsia="Times New Roman" w:hAnsi="Comic Sans MS" w:cs="Times New Roman"/>
                <w:b/>
                <w:bCs/>
                <w:color w:val="000000"/>
                <w:sz w:val="24"/>
                <w:szCs w:val="24"/>
                <w:lang w:eastAsia="es-PE"/>
              </w:rPr>
            </w:pPr>
            <w:r>
              <w:rPr>
                <w:rFonts w:ascii="Comic Sans MS" w:eastAsia="Times New Roman" w:hAnsi="Comic Sans MS" w:cs="Times New Roman"/>
                <w:b/>
                <w:bCs/>
                <w:color w:val="000000"/>
                <w:sz w:val="24"/>
                <w:szCs w:val="24"/>
                <w:lang w:eastAsia="es-PE"/>
              </w:rPr>
              <w:t>Venta y manejo de dinero</w:t>
            </w:r>
            <w:r w:rsidR="000A4F68" w:rsidRPr="000A4F68">
              <w:rPr>
                <w:rFonts w:ascii="Comic Sans MS" w:eastAsia="Times New Roman" w:hAnsi="Comic Sans MS" w:cs="Times New Roman"/>
                <w:b/>
                <w:bCs/>
                <w:color w:val="000000"/>
                <w:sz w:val="24"/>
                <w:szCs w:val="24"/>
                <w:lang w:eastAsia="es-PE"/>
              </w:rPr>
              <w:t>.</w:t>
            </w:r>
          </w:p>
        </w:tc>
      </w:tr>
      <w:tr w:rsidR="00BE744B" w:rsidRPr="00BE744B" w14:paraId="52F3A882" w14:textId="77777777" w:rsidTr="00982866">
        <w:trPr>
          <w:trHeight w:val="235"/>
        </w:trPr>
        <w:tc>
          <w:tcPr>
            <w:cnfStyle w:val="001000000000" w:firstRow="0" w:lastRow="0" w:firstColumn="1" w:lastColumn="0" w:oddVBand="0" w:evenVBand="0" w:oddHBand="0" w:evenHBand="0" w:firstRowFirstColumn="0" w:firstRowLastColumn="0" w:lastRowFirstColumn="0" w:lastRowLastColumn="0"/>
            <w:tcW w:w="3544" w:type="dxa"/>
            <w:hideMark/>
          </w:tcPr>
          <w:p w14:paraId="59CAF08A" w14:textId="77777777" w:rsidR="0068030D" w:rsidRPr="00BE744B" w:rsidRDefault="0068030D" w:rsidP="00231FD6">
            <w:pPr>
              <w:spacing w:line="240" w:lineRule="auto"/>
              <w:rPr>
                <w:rFonts w:ascii="Arial" w:hAnsi="Arial" w:cs="Arial"/>
                <w:b w:val="0"/>
                <w:bCs w:val="0"/>
                <w:color w:val="000000" w:themeColor="text1"/>
                <w:sz w:val="20"/>
                <w:szCs w:val="20"/>
              </w:rPr>
            </w:pPr>
            <w:r w:rsidRPr="00BE744B">
              <w:rPr>
                <w:rFonts w:ascii="Arial" w:hAnsi="Arial" w:cs="Arial"/>
                <w:color w:val="000000" w:themeColor="text1"/>
                <w:sz w:val="20"/>
                <w:szCs w:val="20"/>
              </w:rPr>
              <w:t>FECHA DE EJECUCIÓN</w:t>
            </w:r>
          </w:p>
        </w:tc>
        <w:tc>
          <w:tcPr>
            <w:tcW w:w="7224" w:type="dxa"/>
          </w:tcPr>
          <w:p w14:paraId="597AB160" w14:textId="6A5D16AF" w:rsidR="0068030D" w:rsidRPr="00BE744B" w:rsidRDefault="00DE4DFF" w:rsidP="001A33D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Pr>
                <w:rFonts w:ascii="Arial" w:hAnsi="Arial" w:cs="Arial"/>
                <w:color w:val="000000" w:themeColor="text1"/>
                <w:sz w:val="20"/>
                <w:szCs w:val="20"/>
              </w:rPr>
              <w:t>Miércoles</w:t>
            </w:r>
            <w:r w:rsidR="00C81ACE">
              <w:rPr>
                <w:rFonts w:ascii="Arial" w:hAnsi="Arial" w:cs="Arial"/>
                <w:color w:val="000000" w:themeColor="text1"/>
                <w:sz w:val="20"/>
                <w:szCs w:val="20"/>
              </w:rPr>
              <w:t xml:space="preserve"> 1</w:t>
            </w:r>
            <w:r>
              <w:rPr>
                <w:rFonts w:ascii="Arial" w:hAnsi="Arial" w:cs="Arial"/>
                <w:color w:val="000000" w:themeColor="text1"/>
                <w:sz w:val="20"/>
                <w:szCs w:val="20"/>
              </w:rPr>
              <w:t xml:space="preserve">8 </w:t>
            </w:r>
            <w:r w:rsidR="009D4AA2">
              <w:rPr>
                <w:rFonts w:ascii="Arial" w:hAnsi="Arial" w:cs="Arial"/>
                <w:color w:val="000000" w:themeColor="text1"/>
                <w:sz w:val="20"/>
                <w:szCs w:val="20"/>
              </w:rPr>
              <w:t>de Setiembre</w:t>
            </w:r>
            <w:r w:rsidR="00A16581" w:rsidRPr="00BE744B">
              <w:rPr>
                <w:rFonts w:ascii="Arial" w:hAnsi="Arial" w:cs="Arial"/>
                <w:color w:val="000000" w:themeColor="text1"/>
                <w:sz w:val="20"/>
                <w:szCs w:val="20"/>
              </w:rPr>
              <w:t xml:space="preserve"> de 202</w:t>
            </w:r>
            <w:r w:rsidR="00783221" w:rsidRPr="00BE744B">
              <w:rPr>
                <w:rFonts w:ascii="Arial" w:hAnsi="Arial" w:cs="Arial"/>
                <w:color w:val="000000" w:themeColor="text1"/>
                <w:sz w:val="20"/>
                <w:szCs w:val="20"/>
              </w:rPr>
              <w:t>4</w:t>
            </w:r>
            <w:r w:rsidR="002A65A1">
              <w:rPr>
                <w:rFonts w:ascii="Arial" w:hAnsi="Arial" w:cs="Arial"/>
                <w:color w:val="000000" w:themeColor="text1"/>
                <w:sz w:val="20"/>
                <w:szCs w:val="20"/>
              </w:rPr>
              <w:t>.</w:t>
            </w:r>
          </w:p>
        </w:tc>
      </w:tr>
      <w:tr w:rsidR="00BE744B" w:rsidRPr="00BE744B" w14:paraId="19DFA784" w14:textId="77777777" w:rsidTr="00982866">
        <w:trPr>
          <w:trHeight w:val="242"/>
        </w:trPr>
        <w:tc>
          <w:tcPr>
            <w:cnfStyle w:val="001000000000" w:firstRow="0" w:lastRow="0" w:firstColumn="1" w:lastColumn="0" w:oddVBand="0" w:evenVBand="0" w:oddHBand="0" w:evenHBand="0" w:firstRowFirstColumn="0" w:firstRowLastColumn="0" w:lastRowFirstColumn="0" w:lastRowLastColumn="0"/>
            <w:tcW w:w="3544" w:type="dxa"/>
            <w:hideMark/>
          </w:tcPr>
          <w:p w14:paraId="68946DFF" w14:textId="77777777" w:rsidR="0068030D" w:rsidRPr="00BE744B" w:rsidRDefault="0068030D" w:rsidP="00231FD6">
            <w:pPr>
              <w:spacing w:line="240" w:lineRule="auto"/>
              <w:rPr>
                <w:rFonts w:ascii="Arial" w:hAnsi="Arial" w:cs="Arial"/>
                <w:b w:val="0"/>
                <w:bCs w:val="0"/>
                <w:color w:val="000000" w:themeColor="text1"/>
                <w:sz w:val="20"/>
                <w:szCs w:val="20"/>
              </w:rPr>
            </w:pPr>
            <w:r w:rsidRPr="00BE744B">
              <w:rPr>
                <w:rFonts w:ascii="Arial" w:hAnsi="Arial" w:cs="Arial"/>
                <w:color w:val="000000" w:themeColor="text1"/>
                <w:sz w:val="20"/>
                <w:szCs w:val="20"/>
              </w:rPr>
              <w:t xml:space="preserve">GRADO Y SECCIÓN </w:t>
            </w:r>
          </w:p>
        </w:tc>
        <w:tc>
          <w:tcPr>
            <w:tcW w:w="7224" w:type="dxa"/>
          </w:tcPr>
          <w:p w14:paraId="214CC99F" w14:textId="7E47C189" w:rsidR="0068030D" w:rsidRPr="00BE744B" w:rsidRDefault="00783221" w:rsidP="001A33D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744B">
              <w:rPr>
                <w:rFonts w:ascii="Arial" w:hAnsi="Arial" w:cs="Arial"/>
                <w:color w:val="000000" w:themeColor="text1"/>
                <w:sz w:val="20"/>
                <w:szCs w:val="20"/>
              </w:rPr>
              <w:t>1</w:t>
            </w:r>
            <w:r w:rsidR="00AB74DB" w:rsidRPr="00BE744B">
              <w:rPr>
                <w:rFonts w:ascii="Arial" w:hAnsi="Arial" w:cs="Arial"/>
                <w:color w:val="000000" w:themeColor="text1"/>
                <w:sz w:val="20"/>
                <w:szCs w:val="20"/>
              </w:rPr>
              <w:t>°</w:t>
            </w:r>
            <w:r w:rsidR="00A16581" w:rsidRPr="00BE744B">
              <w:rPr>
                <w:rFonts w:ascii="Arial" w:hAnsi="Arial" w:cs="Arial"/>
                <w:color w:val="000000" w:themeColor="text1"/>
                <w:sz w:val="20"/>
                <w:szCs w:val="20"/>
              </w:rPr>
              <w:t xml:space="preserve"> Grado “</w:t>
            </w:r>
            <w:r w:rsidRPr="00BE744B">
              <w:rPr>
                <w:rFonts w:ascii="Arial" w:hAnsi="Arial" w:cs="Arial"/>
                <w:color w:val="000000" w:themeColor="text1"/>
                <w:sz w:val="20"/>
                <w:szCs w:val="20"/>
              </w:rPr>
              <w:t>A</w:t>
            </w:r>
            <w:r w:rsidR="00A16581" w:rsidRPr="00BE744B">
              <w:rPr>
                <w:rFonts w:ascii="Arial" w:hAnsi="Arial" w:cs="Arial"/>
                <w:color w:val="000000" w:themeColor="text1"/>
                <w:sz w:val="20"/>
                <w:szCs w:val="20"/>
              </w:rPr>
              <w:t>”</w:t>
            </w:r>
          </w:p>
        </w:tc>
      </w:tr>
      <w:tr w:rsidR="00BE744B" w:rsidRPr="00BE744B" w14:paraId="1FE3AA9A" w14:textId="77777777" w:rsidTr="00982866">
        <w:trPr>
          <w:trHeight w:val="235"/>
        </w:trPr>
        <w:tc>
          <w:tcPr>
            <w:cnfStyle w:val="001000000000" w:firstRow="0" w:lastRow="0" w:firstColumn="1" w:lastColumn="0" w:oddVBand="0" w:evenVBand="0" w:oddHBand="0" w:evenHBand="0" w:firstRowFirstColumn="0" w:firstRowLastColumn="0" w:lastRowFirstColumn="0" w:lastRowLastColumn="0"/>
            <w:tcW w:w="3544" w:type="dxa"/>
            <w:hideMark/>
          </w:tcPr>
          <w:p w14:paraId="342A22C2" w14:textId="77777777" w:rsidR="0068030D" w:rsidRPr="00BE744B" w:rsidRDefault="0068030D" w:rsidP="00231FD6">
            <w:pPr>
              <w:spacing w:line="240" w:lineRule="auto"/>
              <w:rPr>
                <w:rFonts w:ascii="Arial" w:hAnsi="Arial" w:cs="Arial"/>
                <w:b w:val="0"/>
                <w:bCs w:val="0"/>
                <w:color w:val="000000" w:themeColor="text1"/>
                <w:sz w:val="20"/>
                <w:szCs w:val="20"/>
              </w:rPr>
            </w:pPr>
            <w:r w:rsidRPr="00BE744B">
              <w:rPr>
                <w:rFonts w:ascii="Arial" w:hAnsi="Arial" w:cs="Arial"/>
                <w:color w:val="000000" w:themeColor="text1"/>
                <w:sz w:val="20"/>
                <w:szCs w:val="20"/>
              </w:rPr>
              <w:t>PROFESORA</w:t>
            </w:r>
          </w:p>
        </w:tc>
        <w:tc>
          <w:tcPr>
            <w:tcW w:w="7224" w:type="dxa"/>
          </w:tcPr>
          <w:p w14:paraId="4F8441F8" w14:textId="6A9114AE" w:rsidR="0068030D" w:rsidRPr="00BE744B" w:rsidRDefault="0060791E" w:rsidP="001A33D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744B">
              <w:rPr>
                <w:rFonts w:ascii="Arial" w:hAnsi="Arial" w:cs="Arial"/>
                <w:color w:val="000000" w:themeColor="text1"/>
                <w:sz w:val="20"/>
                <w:szCs w:val="20"/>
              </w:rPr>
              <w:t>Ceci Gladys Malásquez Corrales.</w:t>
            </w:r>
            <w:r w:rsidR="00231FD6" w:rsidRPr="00BE744B">
              <w:rPr>
                <w:rFonts w:ascii="Arial" w:hAnsi="Arial" w:cs="Arial"/>
                <w:color w:val="000000" w:themeColor="text1"/>
                <w:sz w:val="20"/>
                <w:szCs w:val="20"/>
              </w:rPr>
              <w:t xml:space="preserve">  </w:t>
            </w:r>
          </w:p>
        </w:tc>
      </w:tr>
      <w:tr w:rsidR="00BE744B" w:rsidRPr="00BE744B" w14:paraId="4DCB8293" w14:textId="77777777" w:rsidTr="00982866">
        <w:trPr>
          <w:trHeight w:val="235"/>
        </w:trPr>
        <w:tc>
          <w:tcPr>
            <w:cnfStyle w:val="001000000000" w:firstRow="0" w:lastRow="0" w:firstColumn="1" w:lastColumn="0" w:oddVBand="0" w:evenVBand="0" w:oddHBand="0" w:evenHBand="0" w:firstRowFirstColumn="0" w:firstRowLastColumn="0" w:lastRowFirstColumn="0" w:lastRowLastColumn="0"/>
            <w:tcW w:w="3544" w:type="dxa"/>
            <w:hideMark/>
          </w:tcPr>
          <w:p w14:paraId="7C1491CF" w14:textId="7F2231BF" w:rsidR="0068030D" w:rsidRPr="00BE744B" w:rsidRDefault="0068030D" w:rsidP="00231FD6">
            <w:pPr>
              <w:spacing w:line="240" w:lineRule="auto"/>
              <w:rPr>
                <w:rFonts w:ascii="Arial" w:hAnsi="Arial" w:cs="Arial"/>
                <w:b w:val="0"/>
                <w:bCs w:val="0"/>
                <w:color w:val="000000" w:themeColor="text1"/>
                <w:sz w:val="20"/>
                <w:szCs w:val="20"/>
              </w:rPr>
            </w:pPr>
            <w:r w:rsidRPr="00BE744B">
              <w:rPr>
                <w:rFonts w:ascii="Arial" w:hAnsi="Arial" w:cs="Arial"/>
                <w:color w:val="000000" w:themeColor="text1"/>
                <w:sz w:val="20"/>
                <w:szCs w:val="20"/>
              </w:rPr>
              <w:t>DIRECTORA</w:t>
            </w:r>
          </w:p>
        </w:tc>
        <w:tc>
          <w:tcPr>
            <w:tcW w:w="7224" w:type="dxa"/>
            <w:hideMark/>
          </w:tcPr>
          <w:p w14:paraId="3C2AB76C" w14:textId="1C7A3CBC" w:rsidR="0068030D" w:rsidRPr="00BE744B" w:rsidRDefault="00231FD6" w:rsidP="001A33DC">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szCs w:val="20"/>
              </w:rPr>
            </w:pPr>
            <w:r w:rsidRPr="00BE744B">
              <w:rPr>
                <w:rFonts w:ascii="Arial" w:hAnsi="Arial" w:cs="Arial"/>
                <w:color w:val="000000" w:themeColor="text1"/>
                <w:sz w:val="20"/>
                <w:szCs w:val="20"/>
              </w:rPr>
              <w:t>Ofelia Loyola Reyes.</w:t>
            </w:r>
          </w:p>
        </w:tc>
      </w:tr>
    </w:tbl>
    <w:p w14:paraId="135D212A" w14:textId="77777777" w:rsidR="0068030D" w:rsidRPr="00BE744B" w:rsidRDefault="0068030D" w:rsidP="0068030D">
      <w:pPr>
        <w:pStyle w:val="Prrafodelista"/>
        <w:spacing w:after="0" w:line="240" w:lineRule="auto"/>
        <w:rPr>
          <w:rFonts w:ascii="Arial" w:hAnsi="Arial" w:cs="Arial"/>
          <w:b/>
          <w:color w:val="000000" w:themeColor="text1"/>
          <w:sz w:val="12"/>
          <w:szCs w:val="12"/>
        </w:rPr>
      </w:pPr>
    </w:p>
    <w:p w14:paraId="76CE00FA" w14:textId="77777777" w:rsidR="0068030D" w:rsidRPr="00BE744B" w:rsidRDefault="0068030D" w:rsidP="0068030D">
      <w:pPr>
        <w:pStyle w:val="Prrafodelista"/>
        <w:numPr>
          <w:ilvl w:val="0"/>
          <w:numId w:val="1"/>
        </w:numPr>
        <w:spacing w:after="0" w:line="240" w:lineRule="auto"/>
        <w:rPr>
          <w:rFonts w:ascii="Arial" w:hAnsi="Arial" w:cs="Arial"/>
          <w:b/>
          <w:color w:val="000000" w:themeColor="text1"/>
          <w:sz w:val="20"/>
          <w:szCs w:val="20"/>
        </w:rPr>
      </w:pPr>
      <w:r w:rsidRPr="00BE744B">
        <w:rPr>
          <w:rFonts w:ascii="Arial" w:hAnsi="Arial" w:cs="Arial"/>
          <w:b/>
          <w:color w:val="000000" w:themeColor="text1"/>
          <w:sz w:val="20"/>
          <w:szCs w:val="20"/>
        </w:rPr>
        <w:t>PROPÓSITO DE APRENDIZAJE</w:t>
      </w:r>
    </w:p>
    <w:tbl>
      <w:tblPr>
        <w:tblStyle w:val="Tablaconcuadrcula1clara-nfasis1"/>
        <w:tblW w:w="10768" w:type="dxa"/>
        <w:tblLayout w:type="fixed"/>
        <w:tblLook w:val="04A0" w:firstRow="1" w:lastRow="0" w:firstColumn="1" w:lastColumn="0" w:noHBand="0" w:noVBand="1"/>
      </w:tblPr>
      <w:tblGrid>
        <w:gridCol w:w="2547"/>
        <w:gridCol w:w="2410"/>
        <w:gridCol w:w="2693"/>
        <w:gridCol w:w="2015"/>
        <w:gridCol w:w="1103"/>
      </w:tblGrid>
      <w:tr w:rsidR="00BE744B" w:rsidRPr="00BE744B" w14:paraId="29CE2072" w14:textId="77777777" w:rsidTr="003B3F41">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547" w:type="dxa"/>
            <w:hideMark/>
          </w:tcPr>
          <w:p w14:paraId="580863EA" w14:textId="77777777" w:rsidR="009E4B4C" w:rsidRPr="00BE744B" w:rsidRDefault="009E4B4C" w:rsidP="001A33DC">
            <w:pPr>
              <w:spacing w:line="240" w:lineRule="auto"/>
              <w:jc w:val="center"/>
              <w:rPr>
                <w:rFonts w:ascii="Arial" w:hAnsi="Arial" w:cs="Arial"/>
                <w:b w:val="0"/>
                <w:color w:val="000000" w:themeColor="text1"/>
                <w:sz w:val="18"/>
              </w:rPr>
            </w:pPr>
            <w:r w:rsidRPr="00BE744B">
              <w:rPr>
                <w:rFonts w:ascii="Arial" w:hAnsi="Arial" w:cs="Arial"/>
                <w:color w:val="000000" w:themeColor="text1"/>
                <w:sz w:val="18"/>
              </w:rPr>
              <w:t>COMPETENCIA Y CAPACIDADES</w:t>
            </w:r>
          </w:p>
        </w:tc>
        <w:tc>
          <w:tcPr>
            <w:tcW w:w="2410" w:type="dxa"/>
          </w:tcPr>
          <w:p w14:paraId="54EDF3D4" w14:textId="76982ED2" w:rsidR="009E4B4C" w:rsidRPr="00BE744B" w:rsidRDefault="008A2B8B" w:rsidP="001A33D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rPr>
            </w:pPr>
            <w:r>
              <w:rPr>
                <w:rFonts w:ascii="Arial" w:hAnsi="Arial" w:cs="Arial"/>
                <w:color w:val="000000" w:themeColor="text1"/>
                <w:sz w:val="18"/>
              </w:rPr>
              <w:t>ESTÁNDAR</w:t>
            </w:r>
          </w:p>
          <w:p w14:paraId="47AFF477" w14:textId="77777777" w:rsidR="009E4B4C" w:rsidRPr="00BE744B" w:rsidRDefault="009E4B4C" w:rsidP="001A33D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rPr>
            </w:pPr>
          </w:p>
          <w:p w14:paraId="44425B03" w14:textId="77777777" w:rsidR="009E4B4C" w:rsidRPr="00BE744B" w:rsidRDefault="009E4B4C" w:rsidP="001A33DC">
            <w:pPr>
              <w:spacing w:line="240"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sz w:val="18"/>
              </w:rPr>
            </w:pPr>
          </w:p>
        </w:tc>
        <w:tc>
          <w:tcPr>
            <w:tcW w:w="2693" w:type="dxa"/>
          </w:tcPr>
          <w:p w14:paraId="43B0682C" w14:textId="377761EB" w:rsidR="009E4B4C" w:rsidRPr="00BE744B" w:rsidRDefault="009E4B4C" w:rsidP="001A33D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sz w:val="18"/>
              </w:rPr>
            </w:pPr>
            <w:r w:rsidRPr="00BE744B">
              <w:rPr>
                <w:rFonts w:ascii="Arial" w:eastAsia="Calibri" w:hAnsi="Arial" w:cs="Arial"/>
                <w:color w:val="000000" w:themeColor="text1"/>
                <w:sz w:val="18"/>
              </w:rPr>
              <w:t>CRITERIOS DE EVALUACIÓN</w:t>
            </w:r>
          </w:p>
        </w:tc>
        <w:tc>
          <w:tcPr>
            <w:tcW w:w="2015" w:type="dxa"/>
            <w:hideMark/>
          </w:tcPr>
          <w:p w14:paraId="40AA5D81" w14:textId="12438776" w:rsidR="009E4B4C" w:rsidRPr="00BE744B" w:rsidRDefault="009E4B4C" w:rsidP="001A33D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000000" w:themeColor="text1"/>
                <w:sz w:val="18"/>
              </w:rPr>
            </w:pPr>
            <w:r w:rsidRPr="00BE744B">
              <w:rPr>
                <w:rFonts w:ascii="Arial" w:eastAsia="Calibri" w:hAnsi="Arial" w:cs="Arial"/>
                <w:color w:val="000000" w:themeColor="text1"/>
                <w:sz w:val="18"/>
              </w:rPr>
              <w:t>¿QUÉ NOS DARÁ DE EVIDENCIA DE APRENDIZAJE?</w:t>
            </w:r>
          </w:p>
        </w:tc>
        <w:tc>
          <w:tcPr>
            <w:tcW w:w="1103" w:type="dxa"/>
            <w:hideMark/>
          </w:tcPr>
          <w:p w14:paraId="62D1E86A" w14:textId="77777777" w:rsidR="009E4B4C" w:rsidRPr="00BE744B" w:rsidRDefault="009E4B4C" w:rsidP="001A33D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rPr>
            </w:pPr>
            <w:r w:rsidRPr="00BE744B">
              <w:rPr>
                <w:rFonts w:ascii="Arial" w:hAnsi="Arial" w:cs="Arial"/>
                <w:color w:val="000000" w:themeColor="text1"/>
                <w:sz w:val="18"/>
              </w:rPr>
              <w:t>INSTRUMENTO DE EVALUACIÓN</w:t>
            </w:r>
          </w:p>
        </w:tc>
      </w:tr>
      <w:tr w:rsidR="00BE744B" w:rsidRPr="00BE744B" w14:paraId="12EC0C9E" w14:textId="77777777" w:rsidTr="003B3F41">
        <w:trPr>
          <w:trHeight w:val="1225"/>
        </w:trPr>
        <w:tc>
          <w:tcPr>
            <w:cnfStyle w:val="001000000000" w:firstRow="0" w:lastRow="0" w:firstColumn="1" w:lastColumn="0" w:oddVBand="0" w:evenVBand="0" w:oddHBand="0" w:evenHBand="0" w:firstRowFirstColumn="0" w:firstRowLastColumn="0" w:lastRowFirstColumn="0" w:lastRowLastColumn="0"/>
            <w:tcW w:w="2547" w:type="dxa"/>
          </w:tcPr>
          <w:p w14:paraId="00FB66B6" w14:textId="77777777" w:rsidR="00461F3A" w:rsidRPr="00461F3A" w:rsidRDefault="00461F3A" w:rsidP="00B43955">
            <w:pPr>
              <w:pStyle w:val="Prrafodelista"/>
              <w:numPr>
                <w:ilvl w:val="0"/>
                <w:numId w:val="11"/>
              </w:numPr>
              <w:autoSpaceDE w:val="0"/>
              <w:autoSpaceDN w:val="0"/>
              <w:adjustRightInd w:val="0"/>
              <w:spacing w:line="240" w:lineRule="auto"/>
              <w:ind w:left="176" w:hanging="142"/>
              <w:jc w:val="both"/>
              <w:rPr>
                <w:rFonts w:ascii="Century Gothic" w:eastAsia="Times New Roman" w:hAnsi="Century Gothic" w:cs="Arial"/>
                <w:b w:val="0"/>
                <w:bCs w:val="0"/>
                <w:color w:val="000000" w:themeColor="text1"/>
                <w:sz w:val="18"/>
                <w:szCs w:val="18"/>
                <w:lang w:val="es-PE" w:eastAsia="es-ES"/>
              </w:rPr>
            </w:pPr>
            <w:r w:rsidRPr="00461F3A">
              <w:rPr>
                <w:rFonts w:ascii="Comic Sans MS" w:eastAsia="Times New Roman" w:hAnsi="Comic Sans MS" w:cs="Times New Roman"/>
                <w:color w:val="000000"/>
                <w:lang w:val="es-PE" w:eastAsia="es-PE"/>
              </w:rPr>
              <w:t>Resuelve problemas de regularidad, equivalencia y cambio</w:t>
            </w:r>
          </w:p>
          <w:p w14:paraId="77915950" w14:textId="69AFEADD" w:rsidR="007E18D7" w:rsidRPr="007E18D7" w:rsidRDefault="009E60ED" w:rsidP="00B43955">
            <w:pPr>
              <w:pStyle w:val="Prrafodelista"/>
              <w:numPr>
                <w:ilvl w:val="0"/>
                <w:numId w:val="11"/>
              </w:numPr>
              <w:autoSpaceDE w:val="0"/>
              <w:autoSpaceDN w:val="0"/>
              <w:adjustRightInd w:val="0"/>
              <w:spacing w:line="240" w:lineRule="auto"/>
              <w:ind w:left="176" w:hanging="142"/>
              <w:jc w:val="both"/>
              <w:rPr>
                <w:rFonts w:ascii="Century Gothic" w:eastAsia="Times New Roman" w:hAnsi="Century Gothic" w:cs="Arial"/>
                <w:color w:val="000000" w:themeColor="text1"/>
                <w:sz w:val="18"/>
                <w:szCs w:val="18"/>
                <w:lang w:val="es-PE" w:eastAsia="es-ES"/>
              </w:rPr>
            </w:pPr>
            <w:r w:rsidRPr="009E60ED">
              <w:rPr>
                <w:rFonts w:ascii="Century Gothic" w:eastAsia="Times New Roman" w:hAnsi="Century Gothic" w:cs="Arial"/>
                <w:b w:val="0"/>
                <w:bCs w:val="0"/>
                <w:color w:val="000000" w:themeColor="text1"/>
                <w:sz w:val="18"/>
                <w:szCs w:val="18"/>
                <w:lang w:val="es-PE" w:eastAsia="es-ES"/>
              </w:rPr>
              <w:t>Usa estrategias y procedimientos para encontrar reglas generale</w:t>
            </w:r>
          </w:p>
        </w:tc>
        <w:tc>
          <w:tcPr>
            <w:tcW w:w="2410" w:type="dxa"/>
          </w:tcPr>
          <w:p w14:paraId="52A4B586" w14:textId="53AD88FB" w:rsidR="009E60ED" w:rsidRDefault="009E60ED" w:rsidP="00B43955">
            <w:pPr>
              <w:pStyle w:val="Prrafodelista"/>
              <w:numPr>
                <w:ilvl w:val="0"/>
                <w:numId w:val="11"/>
              </w:numPr>
              <w:ind w:left="318" w:hanging="2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8"/>
                <w:szCs w:val="18"/>
                <w:lang w:val="es-PE" w:eastAsia="es-ES"/>
              </w:rPr>
            </w:pPr>
            <w:r w:rsidRPr="009E60ED">
              <w:rPr>
                <w:rFonts w:ascii="Century Gothic" w:eastAsia="Times New Roman" w:hAnsi="Century Gothic" w:cs="Arial"/>
                <w:color w:val="000000" w:themeColor="text1"/>
                <w:sz w:val="18"/>
                <w:szCs w:val="18"/>
                <w:lang w:val="es-PE" w:eastAsia="es-ES"/>
              </w:rPr>
              <w:t>Emplea estrategias heurísticas y estrategias de cálculo (como el conteo, el ensayo</w:t>
            </w:r>
            <w:r w:rsidR="00980AAA">
              <w:rPr>
                <w:rFonts w:ascii="Century Gothic" w:eastAsia="Times New Roman" w:hAnsi="Century Gothic" w:cs="Arial"/>
                <w:color w:val="000000" w:themeColor="text1"/>
                <w:sz w:val="18"/>
                <w:szCs w:val="18"/>
                <w:lang w:val="es-PE" w:eastAsia="es-ES"/>
              </w:rPr>
              <w:t xml:space="preserve"> </w:t>
            </w:r>
            <w:r w:rsidRPr="009E60ED">
              <w:rPr>
                <w:rFonts w:ascii="Century Gothic" w:eastAsia="Times New Roman" w:hAnsi="Century Gothic" w:cs="Arial"/>
                <w:color w:val="000000" w:themeColor="text1"/>
                <w:sz w:val="18"/>
                <w:szCs w:val="18"/>
                <w:lang w:val="es-PE" w:eastAsia="es-ES"/>
              </w:rPr>
              <w:t>error y la descomposición aditiva) para encontrar equivalencias o crear, continuar y completar patrones.</w:t>
            </w:r>
          </w:p>
          <w:p w14:paraId="34D6D26A" w14:textId="7A21F531" w:rsidR="00AF03B7" w:rsidRPr="00C1200C" w:rsidRDefault="007E18D7" w:rsidP="00C1200C">
            <w:pPr>
              <w:pStyle w:val="Prrafodelista"/>
              <w:numPr>
                <w:ilvl w:val="0"/>
                <w:numId w:val="11"/>
              </w:numPr>
              <w:ind w:left="318" w:hanging="260"/>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8"/>
                <w:szCs w:val="18"/>
                <w:lang w:val="es-PE" w:eastAsia="es-ES"/>
              </w:rPr>
            </w:pPr>
            <w:r w:rsidRPr="00C1200C">
              <w:rPr>
                <w:rFonts w:ascii="Century Gothic" w:eastAsia="Times New Roman" w:hAnsi="Century Gothic" w:cs="Arial"/>
                <w:color w:val="000000" w:themeColor="text1"/>
                <w:sz w:val="18"/>
                <w:szCs w:val="18"/>
                <w:lang w:val="es-PE" w:eastAsia="es-ES"/>
              </w:rPr>
              <w:t xml:space="preserve">Explica por qué debe sumar o restar en una situación y su proceso de resolución. </w:t>
            </w:r>
          </w:p>
        </w:tc>
        <w:tc>
          <w:tcPr>
            <w:tcW w:w="2693" w:type="dxa"/>
          </w:tcPr>
          <w:p w14:paraId="3F2720A1" w14:textId="77777777" w:rsidR="005E512A" w:rsidRPr="005E512A" w:rsidRDefault="005E512A" w:rsidP="003B3F41">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512A">
              <w:rPr>
                <w:rFonts w:cstheme="minorHAnsi"/>
                <w:color w:val="000000" w:themeColor="text1"/>
                <w:sz w:val="20"/>
                <w:szCs w:val="20"/>
              </w:rPr>
              <w:t>1. Resuelve problemas relacionados con el manejo de dinero, identificando correctamente los valores de las monedas y billetes utilizados.</w:t>
            </w:r>
          </w:p>
          <w:p w14:paraId="5B1B8E90" w14:textId="77777777" w:rsidR="005E512A" w:rsidRPr="005E512A" w:rsidRDefault="005E512A" w:rsidP="003B3F41">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14:paraId="4B390E7E" w14:textId="77777777" w:rsidR="005E512A" w:rsidRPr="005E512A" w:rsidRDefault="005E512A" w:rsidP="003B3F41">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5E512A">
              <w:rPr>
                <w:rFonts w:cstheme="minorHAnsi"/>
                <w:color w:val="000000" w:themeColor="text1"/>
                <w:sz w:val="20"/>
                <w:szCs w:val="20"/>
              </w:rPr>
              <w:t>2. Realiza operaciones básicas de suma y resta con cantidades de dinero para determinar cambios y precios totales en situaciones de compra.</w:t>
            </w:r>
          </w:p>
          <w:p w14:paraId="66EDCBFE" w14:textId="77777777" w:rsidR="005E512A" w:rsidRPr="005E512A" w:rsidRDefault="005E512A" w:rsidP="003B3F41">
            <w:pPr>
              <w:spacing w:line="240" w:lineRule="auto"/>
              <w:contextualSpacing/>
              <w:jc w:val="both"/>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p>
          <w:p w14:paraId="4FC1D483" w14:textId="082E9523" w:rsidR="009F1F82" w:rsidRPr="00B542BE" w:rsidRDefault="005E512A" w:rsidP="003B3F41">
            <w:pPr>
              <w:spacing w:after="16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Century Gothic" w:hAnsi="Century Gothic"/>
                <w:lang w:val="es-PE"/>
              </w:rPr>
            </w:pPr>
            <w:r w:rsidRPr="005E512A">
              <w:rPr>
                <w:rFonts w:cstheme="minorHAnsi"/>
                <w:color w:val="000000" w:themeColor="text1"/>
                <w:sz w:val="20"/>
                <w:szCs w:val="20"/>
              </w:rPr>
              <w:t xml:space="preserve">3. Explica su razonamiento al comparar precios y decidir sobre la compra más conveniente </w:t>
            </w:r>
            <w:proofErr w:type="gramStart"/>
            <w:r w:rsidRPr="005E512A">
              <w:rPr>
                <w:rFonts w:cstheme="minorHAnsi"/>
                <w:color w:val="000000" w:themeColor="text1"/>
                <w:sz w:val="20"/>
                <w:szCs w:val="20"/>
              </w:rPr>
              <w:t>entre</w:t>
            </w:r>
            <w:r w:rsidR="003B3F41">
              <w:rPr>
                <w:rFonts w:cstheme="minorHAnsi"/>
                <w:color w:val="000000" w:themeColor="text1"/>
                <w:sz w:val="20"/>
                <w:szCs w:val="20"/>
              </w:rPr>
              <w:t xml:space="preserve">  otros</w:t>
            </w:r>
            <w:proofErr w:type="gramEnd"/>
            <w:r w:rsidR="003B3F41">
              <w:rPr>
                <w:rFonts w:cstheme="minorHAnsi"/>
                <w:color w:val="000000" w:themeColor="text1"/>
                <w:sz w:val="20"/>
                <w:szCs w:val="20"/>
              </w:rPr>
              <w:t>.</w:t>
            </w:r>
          </w:p>
        </w:tc>
        <w:tc>
          <w:tcPr>
            <w:tcW w:w="2015" w:type="dxa"/>
          </w:tcPr>
          <w:p w14:paraId="24C9F60D" w14:textId="644DE1E4" w:rsidR="00432266" w:rsidRPr="00504D38" w:rsidRDefault="00317075" w:rsidP="0053305F">
            <w:pPr>
              <w:spacing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8"/>
                <w:szCs w:val="18"/>
                <w:lang w:eastAsia="es-ES"/>
              </w:rPr>
            </w:pPr>
            <w:r w:rsidRPr="00317075">
              <w:rPr>
                <w:rFonts w:cstheme="minorHAnsi"/>
                <w:color w:val="000000" w:themeColor="text1"/>
                <w:sz w:val="20"/>
                <w:szCs w:val="20"/>
              </w:rPr>
              <w:t>Los estudiantes demostrarán su aprendizaje a través de la creación de un juego de tienda donde simularán la compra y venta de productos. También se les pedirá que resuelvan problemas matemáticos relacionados con el dinero y que compartan sus reflexiones sobre la importancia de ser responsables al manejarlo.</w:t>
            </w:r>
          </w:p>
        </w:tc>
        <w:tc>
          <w:tcPr>
            <w:tcW w:w="1103" w:type="dxa"/>
          </w:tcPr>
          <w:p w14:paraId="6A5D289D" w14:textId="0C633F41" w:rsidR="009F1F82" w:rsidRPr="00BE744B" w:rsidRDefault="009F1F82" w:rsidP="0053305F">
            <w:pPr>
              <w:spacing w:line="254" w:lineRule="auto"/>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Arial"/>
                <w:color w:val="000000" w:themeColor="text1"/>
                <w:sz w:val="18"/>
                <w:szCs w:val="18"/>
                <w:lang w:val="es-PE" w:eastAsia="es-ES"/>
              </w:rPr>
            </w:pPr>
            <w:r w:rsidRPr="00BE744B">
              <w:rPr>
                <w:rFonts w:ascii="Century Gothic" w:eastAsia="Times New Roman" w:hAnsi="Century Gothic" w:cs="Arial"/>
                <w:color w:val="000000" w:themeColor="text1"/>
                <w:sz w:val="18"/>
                <w:szCs w:val="18"/>
                <w:lang w:val="es-PE" w:eastAsia="es-ES"/>
              </w:rPr>
              <w:t>Lista de cotejo</w:t>
            </w:r>
          </w:p>
        </w:tc>
      </w:tr>
    </w:tbl>
    <w:p w14:paraId="04ACCD5D" w14:textId="77777777" w:rsidR="0068030D" w:rsidRPr="00982866" w:rsidRDefault="0068030D" w:rsidP="0068030D">
      <w:pPr>
        <w:spacing w:after="0" w:line="240" w:lineRule="auto"/>
        <w:jc w:val="both"/>
        <w:rPr>
          <w:rFonts w:ascii="Arial" w:hAnsi="Arial" w:cs="Arial"/>
          <w:color w:val="0070C0"/>
          <w:sz w:val="18"/>
          <w:szCs w:val="18"/>
        </w:rPr>
      </w:pPr>
    </w:p>
    <w:tbl>
      <w:tblPr>
        <w:tblStyle w:val="Tablaconcuadrcula1clara-nfasis1"/>
        <w:tblW w:w="10768" w:type="dxa"/>
        <w:tblLayout w:type="fixed"/>
        <w:tblLook w:val="04A0" w:firstRow="1" w:lastRow="0" w:firstColumn="1" w:lastColumn="0" w:noHBand="0" w:noVBand="1"/>
      </w:tblPr>
      <w:tblGrid>
        <w:gridCol w:w="3500"/>
        <w:gridCol w:w="4722"/>
        <w:gridCol w:w="2546"/>
      </w:tblGrid>
      <w:tr w:rsidR="00BE744B" w:rsidRPr="00BE744B" w14:paraId="202C0B79" w14:textId="77777777" w:rsidTr="00982866">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500" w:type="dxa"/>
            <w:hideMark/>
          </w:tcPr>
          <w:p w14:paraId="2572A91B" w14:textId="77777777" w:rsidR="00F020FF" w:rsidRPr="00BE744B" w:rsidRDefault="00F020FF" w:rsidP="00F020FF">
            <w:pPr>
              <w:spacing w:line="254" w:lineRule="auto"/>
              <w:jc w:val="both"/>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 xml:space="preserve">GESTIONA SU APRENDIZAJE DE MANERA AUTÓNOMA. </w:t>
            </w:r>
          </w:p>
          <w:p w14:paraId="3ACE2C01" w14:textId="77777777" w:rsidR="00F020FF" w:rsidRPr="00BE744B" w:rsidRDefault="00F020FF" w:rsidP="00BF16F2">
            <w:pPr>
              <w:numPr>
                <w:ilvl w:val="0"/>
                <w:numId w:val="4"/>
              </w:numPr>
              <w:tabs>
                <w:tab w:val="left" w:pos="193"/>
              </w:tabs>
              <w:spacing w:before="60" w:after="60" w:line="240" w:lineRule="auto"/>
              <w:ind w:left="193" w:hanging="193"/>
              <w:mirrorIndents/>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Define metas de aprendizaje.</w:t>
            </w:r>
          </w:p>
          <w:p w14:paraId="104489EF" w14:textId="2B4C98F2" w:rsidR="00F020FF" w:rsidRPr="00BE744B" w:rsidRDefault="00F020FF" w:rsidP="00BF16F2">
            <w:pPr>
              <w:numPr>
                <w:ilvl w:val="0"/>
                <w:numId w:val="4"/>
              </w:numPr>
              <w:tabs>
                <w:tab w:val="left" w:pos="193"/>
              </w:tabs>
              <w:spacing w:before="60" w:after="60" w:line="240" w:lineRule="auto"/>
              <w:ind w:left="193" w:hanging="193"/>
              <w:mirrorIndents/>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Organiza acciones estratégicas para alcanzar sus metas</w:t>
            </w:r>
          </w:p>
          <w:p w14:paraId="2F9496A0" w14:textId="35B0E39A" w:rsidR="00F020FF" w:rsidRPr="00BE744B" w:rsidRDefault="00F020FF" w:rsidP="00F020FF">
            <w:pPr>
              <w:spacing w:line="259" w:lineRule="auto"/>
              <w:rPr>
                <w:rFonts w:ascii="Calibri" w:eastAsia="Calibri" w:hAnsi="Calibri" w:cs="Calibri"/>
                <w:color w:val="000000" w:themeColor="text1"/>
                <w:sz w:val="18"/>
                <w:szCs w:val="18"/>
                <w:lang w:val="es-PE"/>
              </w:rPr>
            </w:pPr>
          </w:p>
        </w:tc>
        <w:tc>
          <w:tcPr>
            <w:tcW w:w="4722" w:type="dxa"/>
          </w:tcPr>
          <w:p w14:paraId="306C3DEA" w14:textId="77777777" w:rsidR="00F020FF" w:rsidRPr="00BE744B" w:rsidRDefault="00F020FF" w:rsidP="00BF16F2">
            <w:pPr>
              <w:numPr>
                <w:ilvl w:val="0"/>
                <w:numId w:val="5"/>
              </w:numPr>
              <w:spacing w:after="160" w:line="259" w:lineRule="auto"/>
              <w:ind w:left="180" w:hanging="180"/>
              <w:contextualSpacing/>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Determina con ayuda de un adulto qué necesita aprender considerando sus experiencias y saberes previos para realizar una tarea. Fija metas de duración breve que le permitan lograr dicha tarea.</w:t>
            </w:r>
          </w:p>
          <w:p w14:paraId="726339AF" w14:textId="06F4E187" w:rsidR="00F020FF" w:rsidRPr="00BE744B" w:rsidRDefault="00F020FF" w:rsidP="00F020FF">
            <w:pPr>
              <w:spacing w:line="254"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lang w:val="es-PE"/>
              </w:rPr>
            </w:pPr>
          </w:p>
        </w:tc>
        <w:tc>
          <w:tcPr>
            <w:tcW w:w="2546" w:type="dxa"/>
          </w:tcPr>
          <w:p w14:paraId="627E3E61" w14:textId="6A14C750" w:rsidR="00F020FF" w:rsidRPr="00BE744B" w:rsidRDefault="00F020FF" w:rsidP="00BF16F2">
            <w:pPr>
              <w:numPr>
                <w:ilvl w:val="0"/>
                <w:numId w:val="4"/>
              </w:numPr>
              <w:tabs>
                <w:tab w:val="left" w:pos="193"/>
              </w:tabs>
              <w:spacing w:before="60" w:after="60" w:line="240" w:lineRule="auto"/>
              <w:ind w:left="193" w:hanging="193"/>
              <w:mirrorIndents/>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 xml:space="preserve">Planifica las metas de la experiencia de aprendizaje teniendo en cuenta sus necesidades e intereses </w:t>
            </w:r>
          </w:p>
        </w:tc>
      </w:tr>
      <w:tr w:rsidR="00BE744B" w:rsidRPr="00BE744B" w14:paraId="3C754D3A" w14:textId="77777777" w:rsidTr="00982866">
        <w:trPr>
          <w:trHeight w:val="585"/>
        </w:trPr>
        <w:tc>
          <w:tcPr>
            <w:cnfStyle w:val="001000000000" w:firstRow="0" w:lastRow="0" w:firstColumn="1" w:lastColumn="0" w:oddVBand="0" w:evenVBand="0" w:oddHBand="0" w:evenHBand="0" w:firstRowFirstColumn="0" w:firstRowLastColumn="0" w:lastRowFirstColumn="0" w:lastRowLastColumn="0"/>
            <w:tcW w:w="3500" w:type="dxa"/>
          </w:tcPr>
          <w:p w14:paraId="54C0DA93" w14:textId="04E8C3DE" w:rsidR="0068030D" w:rsidRPr="00BE744B" w:rsidRDefault="0068030D" w:rsidP="001A33DC">
            <w:pPr>
              <w:spacing w:line="254" w:lineRule="auto"/>
              <w:jc w:val="both"/>
              <w:rPr>
                <w:rFonts w:ascii="Calibri" w:eastAsia="Calibri" w:hAnsi="Calibri" w:cs="Calibri"/>
                <w:b w:val="0"/>
                <w:bCs w:val="0"/>
                <w:color w:val="000000" w:themeColor="text1"/>
                <w:sz w:val="18"/>
                <w:szCs w:val="18"/>
                <w:lang w:val="es-PE"/>
              </w:rPr>
            </w:pPr>
            <w:r w:rsidRPr="00BE744B">
              <w:rPr>
                <w:rFonts w:ascii="Calibri" w:eastAsia="Calibri" w:hAnsi="Calibri" w:cs="Calibri"/>
                <w:color w:val="000000" w:themeColor="text1"/>
                <w:sz w:val="18"/>
                <w:szCs w:val="18"/>
                <w:lang w:val="es-PE"/>
              </w:rPr>
              <w:t>SE DESENVUELVE EN LOS ENTORNOS VIRTUALES GENERADOS POR LAS TIC.</w:t>
            </w:r>
          </w:p>
          <w:p w14:paraId="2FFFD887" w14:textId="77777777" w:rsidR="00F020FF" w:rsidRPr="00BE744B" w:rsidRDefault="00F020FF" w:rsidP="00BF16F2">
            <w:pPr>
              <w:numPr>
                <w:ilvl w:val="0"/>
                <w:numId w:val="4"/>
              </w:numPr>
              <w:tabs>
                <w:tab w:val="left" w:pos="193"/>
              </w:tabs>
              <w:spacing w:before="60" w:after="60" w:line="240" w:lineRule="auto"/>
              <w:ind w:left="193" w:hanging="193"/>
              <w:mirrorIndents/>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Personaliza entornos virtuales:</w:t>
            </w:r>
          </w:p>
          <w:p w14:paraId="05228FCF" w14:textId="77777777" w:rsidR="00F020FF" w:rsidRPr="00BE744B" w:rsidRDefault="00F020FF" w:rsidP="00BF16F2">
            <w:pPr>
              <w:numPr>
                <w:ilvl w:val="0"/>
                <w:numId w:val="4"/>
              </w:numPr>
              <w:tabs>
                <w:tab w:val="left" w:pos="193"/>
              </w:tabs>
              <w:spacing w:before="60" w:after="60" w:line="240" w:lineRule="auto"/>
              <w:ind w:left="193" w:hanging="193"/>
              <w:mirrorIndents/>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Gestiona información del entorno virtual</w:t>
            </w:r>
          </w:p>
          <w:p w14:paraId="341F6294" w14:textId="2098E360" w:rsidR="0068030D" w:rsidRPr="00BE744B" w:rsidRDefault="00F020FF" w:rsidP="00BF16F2">
            <w:pPr>
              <w:numPr>
                <w:ilvl w:val="0"/>
                <w:numId w:val="4"/>
              </w:numPr>
              <w:tabs>
                <w:tab w:val="left" w:pos="193"/>
              </w:tabs>
              <w:spacing w:before="60" w:after="60" w:line="240" w:lineRule="auto"/>
              <w:ind w:left="193" w:hanging="193"/>
              <w:mirrorIndents/>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Interactúa en entornos virtuales</w:t>
            </w:r>
          </w:p>
        </w:tc>
        <w:tc>
          <w:tcPr>
            <w:tcW w:w="4722" w:type="dxa"/>
          </w:tcPr>
          <w:p w14:paraId="71EEDCF6" w14:textId="77777777" w:rsidR="00F020FF" w:rsidRPr="00BE744B" w:rsidRDefault="00F020FF" w:rsidP="00F020FF">
            <w:pPr>
              <w:spacing w:line="25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Configura aplicaciones y herramientas di</w:t>
            </w:r>
            <w:r w:rsidRPr="00BE744B">
              <w:rPr>
                <w:rFonts w:ascii="Calibri" w:eastAsia="Calibri" w:hAnsi="Calibri" w:cs="Calibri"/>
                <w:color w:val="000000" w:themeColor="text1"/>
                <w:sz w:val="18"/>
                <w:szCs w:val="18"/>
                <w:lang w:val="es-PE"/>
              </w:rPr>
              <w:softHyphen/>
              <w:t>gitales cuando desarrolla actividades de aprendizaje</w:t>
            </w:r>
          </w:p>
          <w:p w14:paraId="739FC0F3" w14:textId="77777777" w:rsidR="00F020FF" w:rsidRPr="00BE744B" w:rsidRDefault="00F020FF" w:rsidP="00BF16F2">
            <w:pPr>
              <w:numPr>
                <w:ilvl w:val="0"/>
                <w:numId w:val="4"/>
              </w:numPr>
              <w:tabs>
                <w:tab w:val="left" w:pos="193"/>
              </w:tabs>
              <w:spacing w:before="60" w:after="60" w:line="240" w:lineRule="auto"/>
              <w:ind w:left="193" w:hanging="193"/>
              <w:mirrorIndent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 xml:space="preserve">Realiza diversas búsquedas de información y selecciona y utiliza lo más relevante según el propósito de aprendizaje. </w:t>
            </w:r>
          </w:p>
          <w:p w14:paraId="5D95639F" w14:textId="76B916E9" w:rsidR="0068030D" w:rsidRPr="00BE744B" w:rsidRDefault="0068030D" w:rsidP="001A33DC">
            <w:pPr>
              <w:spacing w:line="25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lang w:val="es-PE"/>
              </w:rPr>
            </w:pPr>
          </w:p>
        </w:tc>
        <w:tc>
          <w:tcPr>
            <w:tcW w:w="2546" w:type="dxa"/>
          </w:tcPr>
          <w:p w14:paraId="55AA105F" w14:textId="77777777" w:rsidR="00F020FF" w:rsidRPr="00BE744B" w:rsidRDefault="00F020FF" w:rsidP="00BF16F2">
            <w:pPr>
              <w:numPr>
                <w:ilvl w:val="0"/>
                <w:numId w:val="6"/>
              </w:numPr>
              <w:spacing w:before="60" w:after="60" w:line="240" w:lineRule="auto"/>
              <w:ind w:left="93" w:hanging="93"/>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Observa videos motivadores o informativos en las sesiones de aprendizaje.</w:t>
            </w:r>
          </w:p>
          <w:p w14:paraId="0B32F1DC" w14:textId="7B7C9DA7" w:rsidR="0068030D" w:rsidRPr="00BE744B" w:rsidRDefault="0068030D" w:rsidP="001A33DC">
            <w:pPr>
              <w:spacing w:line="254"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18"/>
                <w:szCs w:val="18"/>
                <w:lang w:val="es-PE"/>
              </w:rPr>
            </w:pPr>
          </w:p>
        </w:tc>
      </w:tr>
    </w:tbl>
    <w:p w14:paraId="7B208EC5" w14:textId="77777777" w:rsidR="0068030D" w:rsidRPr="00BE744B" w:rsidRDefault="0068030D" w:rsidP="0068030D">
      <w:pPr>
        <w:rPr>
          <w:rFonts w:ascii="Calibri" w:eastAsia="Calibri" w:hAnsi="Calibri" w:cs="Calibri"/>
          <w:color w:val="000000" w:themeColor="text1"/>
          <w:sz w:val="18"/>
          <w:szCs w:val="18"/>
          <w:lang w:val="es-PE"/>
        </w:rPr>
      </w:pPr>
    </w:p>
    <w:tbl>
      <w:tblPr>
        <w:tblStyle w:val="Tablaconcuadrcula1clara-nfasis1"/>
        <w:tblW w:w="10842" w:type="dxa"/>
        <w:tblLook w:val="04A0" w:firstRow="1" w:lastRow="0" w:firstColumn="1" w:lastColumn="0" w:noHBand="0" w:noVBand="1"/>
      </w:tblPr>
      <w:tblGrid>
        <w:gridCol w:w="3272"/>
        <w:gridCol w:w="1750"/>
        <w:gridCol w:w="5820"/>
      </w:tblGrid>
      <w:tr w:rsidR="00BE744B" w:rsidRPr="00BE744B" w14:paraId="33F32577" w14:textId="77777777" w:rsidTr="00982866">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3272" w:type="dxa"/>
            <w:hideMark/>
          </w:tcPr>
          <w:p w14:paraId="2B122091" w14:textId="77777777" w:rsidR="0068030D" w:rsidRPr="00BE744B" w:rsidRDefault="0068030D" w:rsidP="001A33DC">
            <w:pPr>
              <w:tabs>
                <w:tab w:val="left" w:pos="805"/>
              </w:tabs>
              <w:spacing w:line="240" w:lineRule="auto"/>
              <w:rPr>
                <w:rFonts w:ascii="Arial" w:eastAsia="Arial" w:hAnsi="Arial" w:cs="Arial"/>
                <w:b w:val="0"/>
                <w:color w:val="000000" w:themeColor="text1"/>
                <w:sz w:val="18"/>
                <w:szCs w:val="18"/>
              </w:rPr>
            </w:pPr>
            <w:bookmarkStart w:id="0" w:name="_Hlk113645206"/>
            <w:r w:rsidRPr="00BE744B">
              <w:rPr>
                <w:rFonts w:ascii="Arial" w:eastAsia="Arial" w:hAnsi="Arial" w:cs="Arial"/>
                <w:color w:val="000000" w:themeColor="text1"/>
                <w:sz w:val="18"/>
                <w:szCs w:val="18"/>
              </w:rPr>
              <w:t>ENFOQUE TRANVERSAL</w:t>
            </w:r>
          </w:p>
        </w:tc>
        <w:tc>
          <w:tcPr>
            <w:tcW w:w="1750" w:type="dxa"/>
            <w:hideMark/>
          </w:tcPr>
          <w:p w14:paraId="71781E09" w14:textId="77777777" w:rsidR="0068030D" w:rsidRPr="00BE744B" w:rsidRDefault="0068030D" w:rsidP="001A33DC">
            <w:pPr>
              <w:tabs>
                <w:tab w:val="left" w:pos="805"/>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color w:val="000000" w:themeColor="text1"/>
                <w:sz w:val="18"/>
                <w:szCs w:val="18"/>
              </w:rPr>
            </w:pPr>
            <w:r w:rsidRPr="00BE744B">
              <w:rPr>
                <w:rFonts w:ascii="Arial" w:eastAsia="Arial" w:hAnsi="Arial" w:cs="Arial"/>
                <w:color w:val="000000" w:themeColor="text1"/>
                <w:sz w:val="18"/>
                <w:szCs w:val="18"/>
              </w:rPr>
              <w:t>VALOR</w:t>
            </w:r>
          </w:p>
        </w:tc>
        <w:tc>
          <w:tcPr>
            <w:tcW w:w="5820" w:type="dxa"/>
            <w:hideMark/>
          </w:tcPr>
          <w:p w14:paraId="2825246D" w14:textId="77777777" w:rsidR="0068030D" w:rsidRPr="00BE744B" w:rsidRDefault="0068030D" w:rsidP="001A33DC">
            <w:pPr>
              <w:tabs>
                <w:tab w:val="left" w:pos="805"/>
              </w:tabs>
              <w:spacing w:line="240"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color w:val="000000" w:themeColor="text1"/>
                <w:sz w:val="18"/>
                <w:szCs w:val="18"/>
              </w:rPr>
            </w:pPr>
            <w:r w:rsidRPr="00BE744B">
              <w:rPr>
                <w:rFonts w:ascii="Arial" w:eastAsia="Arial" w:hAnsi="Arial" w:cs="Arial"/>
                <w:color w:val="000000" w:themeColor="text1"/>
                <w:sz w:val="18"/>
                <w:szCs w:val="18"/>
              </w:rPr>
              <w:t>ACTITUD QUE LO DEMUESTRA</w:t>
            </w:r>
          </w:p>
        </w:tc>
      </w:tr>
      <w:tr w:rsidR="00BE744B" w:rsidRPr="00BE744B" w14:paraId="5E514433" w14:textId="77777777" w:rsidTr="00982866">
        <w:trPr>
          <w:trHeight w:val="362"/>
        </w:trPr>
        <w:tc>
          <w:tcPr>
            <w:cnfStyle w:val="001000000000" w:firstRow="0" w:lastRow="0" w:firstColumn="1" w:lastColumn="0" w:oddVBand="0" w:evenVBand="0" w:oddHBand="0" w:evenHBand="0" w:firstRowFirstColumn="0" w:firstRowLastColumn="0" w:lastRowFirstColumn="0" w:lastRowLastColumn="0"/>
            <w:tcW w:w="3272" w:type="dxa"/>
          </w:tcPr>
          <w:p w14:paraId="2B235ADD" w14:textId="033E6364" w:rsidR="0068030D" w:rsidRPr="00BE744B" w:rsidRDefault="007A321E" w:rsidP="001A33DC">
            <w:pPr>
              <w:tabs>
                <w:tab w:val="left" w:pos="805"/>
              </w:tabs>
              <w:spacing w:line="240" w:lineRule="auto"/>
              <w:rPr>
                <w:rFonts w:ascii="Arial" w:eastAsia="Arial" w:hAnsi="Arial" w:cs="Arial"/>
                <w:bCs w:val="0"/>
                <w:color w:val="000000" w:themeColor="text1"/>
                <w:sz w:val="18"/>
                <w:szCs w:val="18"/>
              </w:rPr>
            </w:pPr>
            <w:r w:rsidRPr="007A321E">
              <w:rPr>
                <w:rFonts w:ascii="Arial" w:eastAsia="Arial" w:hAnsi="Arial" w:cs="Arial"/>
                <w:bCs w:val="0"/>
                <w:color w:val="000000" w:themeColor="text1"/>
                <w:sz w:val="18"/>
                <w:szCs w:val="18"/>
              </w:rPr>
              <w:t>ORIENTACIÓN AL BIEN COMÚN</w:t>
            </w:r>
          </w:p>
          <w:p w14:paraId="11F12518" w14:textId="49E9199B" w:rsidR="00362E47" w:rsidRPr="00BE744B" w:rsidRDefault="00362E47" w:rsidP="007A321E">
            <w:pPr>
              <w:tabs>
                <w:tab w:val="left" w:pos="805"/>
              </w:tabs>
              <w:spacing w:line="240" w:lineRule="auto"/>
              <w:rPr>
                <w:rFonts w:ascii="Arial" w:eastAsia="Arial" w:hAnsi="Arial" w:cs="Arial"/>
                <w:bCs w:val="0"/>
                <w:color w:val="000000" w:themeColor="text1"/>
                <w:sz w:val="18"/>
                <w:szCs w:val="18"/>
              </w:rPr>
            </w:pPr>
          </w:p>
        </w:tc>
        <w:tc>
          <w:tcPr>
            <w:tcW w:w="1750" w:type="dxa"/>
          </w:tcPr>
          <w:p w14:paraId="416F191E" w14:textId="50757843" w:rsidR="0068030D" w:rsidRPr="00BE744B" w:rsidRDefault="003959D1" w:rsidP="001A33DC">
            <w:pPr>
              <w:tabs>
                <w:tab w:val="left" w:pos="805"/>
              </w:tabs>
              <w:spacing w:line="24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sz w:val="18"/>
                <w:szCs w:val="18"/>
              </w:rPr>
            </w:pPr>
            <w:r>
              <w:rPr>
                <w:rFonts w:ascii="Calibri" w:eastAsia="Calibri" w:hAnsi="Calibri" w:cs="Calibri"/>
                <w:color w:val="000000" w:themeColor="text1"/>
                <w:sz w:val="18"/>
                <w:szCs w:val="18"/>
                <w:lang w:val="es-PE"/>
              </w:rPr>
              <w:t>Diálogo y concertación.</w:t>
            </w:r>
          </w:p>
        </w:tc>
        <w:tc>
          <w:tcPr>
            <w:tcW w:w="5820" w:type="dxa"/>
          </w:tcPr>
          <w:p w14:paraId="4BB79EBB" w14:textId="2762E9E4" w:rsidR="0068030D" w:rsidRPr="00BE744B" w:rsidRDefault="007A321E" w:rsidP="001A33DC">
            <w:pPr>
              <w:tabs>
                <w:tab w:val="left" w:pos="805"/>
              </w:tabs>
              <w:spacing w:line="240"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Cs/>
                <w:color w:val="000000" w:themeColor="text1"/>
                <w:sz w:val="18"/>
                <w:szCs w:val="18"/>
              </w:rPr>
            </w:pPr>
            <w:r w:rsidRPr="00B336A7">
              <w:rPr>
                <w:rFonts w:ascii="Comic Sans MS" w:hAnsi="Comic Sans MS"/>
                <w:sz w:val="18"/>
                <w:szCs w:val="18"/>
              </w:rPr>
              <w:t>Los estudiantes demuestran solidaridad con sus compañeros en toda situación en la que padecen dificultades que rebasan sus posibilidades de afrontarlas.</w:t>
            </w:r>
          </w:p>
        </w:tc>
      </w:tr>
    </w:tbl>
    <w:bookmarkEnd w:id="0"/>
    <w:p w14:paraId="451AD3A1" w14:textId="77777777" w:rsidR="0068030D" w:rsidRPr="00BE744B" w:rsidRDefault="0068030D" w:rsidP="0068030D">
      <w:pPr>
        <w:spacing w:line="240" w:lineRule="auto"/>
        <w:contextualSpacing/>
        <w:rPr>
          <w:rFonts w:ascii="Arial" w:hAnsi="Arial" w:cs="Arial"/>
          <w:color w:val="000000" w:themeColor="text1"/>
          <w:sz w:val="18"/>
          <w:szCs w:val="18"/>
        </w:rPr>
      </w:pPr>
      <w:r w:rsidRPr="00BE744B">
        <w:rPr>
          <w:rFonts w:ascii="Arial" w:hAnsi="Arial" w:cs="Arial"/>
          <w:b/>
          <w:color w:val="000000" w:themeColor="text1"/>
          <w:sz w:val="18"/>
          <w:szCs w:val="18"/>
        </w:rPr>
        <w:t>III.-   DESARROLLO DE LA SESIÓN</w:t>
      </w:r>
    </w:p>
    <w:tbl>
      <w:tblPr>
        <w:tblStyle w:val="Tablaconcuadrcula1clara-nfasis1"/>
        <w:tblW w:w="11029" w:type="dxa"/>
        <w:tblLayout w:type="fixed"/>
        <w:tblLook w:val="04A0" w:firstRow="1" w:lastRow="0" w:firstColumn="1" w:lastColumn="0" w:noHBand="0" w:noVBand="1"/>
      </w:tblPr>
      <w:tblGrid>
        <w:gridCol w:w="1696"/>
        <w:gridCol w:w="8200"/>
        <w:gridCol w:w="1133"/>
      </w:tblGrid>
      <w:tr w:rsidR="00BE744B" w:rsidRPr="00BE744B" w14:paraId="7C844615" w14:textId="77777777" w:rsidTr="00504D38">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1696" w:type="dxa"/>
            <w:hideMark/>
          </w:tcPr>
          <w:p w14:paraId="3135B436" w14:textId="25A93763" w:rsidR="00B4564F" w:rsidRPr="00BE744B" w:rsidRDefault="00B4564F" w:rsidP="001A33DC">
            <w:pPr>
              <w:spacing w:line="240" w:lineRule="auto"/>
              <w:jc w:val="center"/>
              <w:rPr>
                <w:rFonts w:ascii="Arial" w:hAnsi="Arial" w:cs="Arial"/>
                <w:b w:val="0"/>
                <w:color w:val="000000" w:themeColor="text1"/>
                <w:sz w:val="18"/>
                <w:szCs w:val="18"/>
              </w:rPr>
            </w:pPr>
            <w:r w:rsidRPr="00BE744B">
              <w:rPr>
                <w:rFonts w:ascii="Arial" w:hAnsi="Arial" w:cs="Arial"/>
                <w:color w:val="000000" w:themeColor="text1"/>
                <w:sz w:val="18"/>
                <w:szCs w:val="18"/>
              </w:rPr>
              <w:t>PROCESOS PEDAGÓGICOS</w:t>
            </w:r>
          </w:p>
        </w:tc>
        <w:tc>
          <w:tcPr>
            <w:tcW w:w="8200" w:type="dxa"/>
            <w:hideMark/>
          </w:tcPr>
          <w:p w14:paraId="744F4498" w14:textId="77777777" w:rsidR="00B4564F" w:rsidRPr="00BE744B" w:rsidRDefault="00B4564F" w:rsidP="001A33D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18"/>
              </w:rPr>
            </w:pPr>
            <w:r w:rsidRPr="00BE744B">
              <w:rPr>
                <w:rFonts w:ascii="Arial" w:hAnsi="Arial" w:cs="Arial"/>
                <w:color w:val="000000" w:themeColor="text1"/>
                <w:sz w:val="18"/>
                <w:szCs w:val="18"/>
              </w:rPr>
              <w:t>PROCESOS DIDÀCTICOS/ACTIVIDADES /ESTRATEGIAS</w:t>
            </w:r>
          </w:p>
        </w:tc>
        <w:tc>
          <w:tcPr>
            <w:tcW w:w="1133" w:type="dxa"/>
            <w:hideMark/>
          </w:tcPr>
          <w:p w14:paraId="20077847" w14:textId="77777777" w:rsidR="00B4564F" w:rsidRPr="00BE744B" w:rsidRDefault="00B4564F" w:rsidP="001A33D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6"/>
                <w:szCs w:val="16"/>
              </w:rPr>
            </w:pPr>
            <w:r w:rsidRPr="00BE744B">
              <w:rPr>
                <w:rFonts w:ascii="Arial" w:hAnsi="Arial" w:cs="Arial"/>
                <w:color w:val="000000" w:themeColor="text1"/>
                <w:sz w:val="16"/>
                <w:szCs w:val="16"/>
              </w:rPr>
              <w:t>RECURSOS/</w:t>
            </w:r>
          </w:p>
          <w:p w14:paraId="599DF569" w14:textId="77777777" w:rsidR="00B4564F" w:rsidRPr="00BE744B" w:rsidRDefault="00B4564F" w:rsidP="001A33DC">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18"/>
              </w:rPr>
            </w:pPr>
            <w:r w:rsidRPr="00BE744B">
              <w:rPr>
                <w:rFonts w:ascii="Arial" w:hAnsi="Arial" w:cs="Arial"/>
                <w:color w:val="000000" w:themeColor="text1"/>
                <w:sz w:val="16"/>
                <w:szCs w:val="16"/>
              </w:rPr>
              <w:t>MATERIALES</w:t>
            </w:r>
          </w:p>
        </w:tc>
      </w:tr>
      <w:tr w:rsidR="00982866" w:rsidRPr="00982866" w14:paraId="7C35E7DB" w14:textId="77777777" w:rsidTr="00504D38">
        <w:trPr>
          <w:trHeight w:val="367"/>
        </w:trPr>
        <w:tc>
          <w:tcPr>
            <w:cnfStyle w:val="001000000000" w:firstRow="0" w:lastRow="0" w:firstColumn="1" w:lastColumn="0" w:oddVBand="0" w:evenVBand="0" w:oddHBand="0" w:evenHBand="0" w:firstRowFirstColumn="0" w:firstRowLastColumn="0" w:lastRowFirstColumn="0" w:lastRowLastColumn="0"/>
            <w:tcW w:w="1696" w:type="dxa"/>
          </w:tcPr>
          <w:p w14:paraId="79818092" w14:textId="77777777" w:rsidR="00B4564F" w:rsidRPr="00982866" w:rsidRDefault="00B4564F" w:rsidP="001A33DC">
            <w:pPr>
              <w:spacing w:line="240" w:lineRule="auto"/>
              <w:jc w:val="center"/>
              <w:rPr>
                <w:rFonts w:ascii="Arial" w:hAnsi="Arial" w:cs="Arial"/>
                <w:b w:val="0"/>
                <w:color w:val="0070C0"/>
                <w:sz w:val="18"/>
                <w:szCs w:val="18"/>
              </w:rPr>
            </w:pPr>
          </w:p>
          <w:p w14:paraId="782E656F" w14:textId="77777777" w:rsidR="00B4564F" w:rsidRPr="00982866" w:rsidRDefault="00B4564F" w:rsidP="001A33DC">
            <w:pPr>
              <w:spacing w:line="240" w:lineRule="auto"/>
              <w:jc w:val="center"/>
              <w:rPr>
                <w:rFonts w:ascii="Arial" w:hAnsi="Arial" w:cs="Arial"/>
                <w:b w:val="0"/>
                <w:color w:val="0070C0"/>
                <w:sz w:val="18"/>
                <w:szCs w:val="18"/>
              </w:rPr>
            </w:pPr>
          </w:p>
          <w:p w14:paraId="26F65208" w14:textId="77777777" w:rsidR="00B4564F" w:rsidRPr="00982866" w:rsidRDefault="00B4564F" w:rsidP="001A33DC">
            <w:pPr>
              <w:spacing w:line="240" w:lineRule="auto"/>
              <w:jc w:val="center"/>
              <w:rPr>
                <w:rFonts w:ascii="Arial" w:hAnsi="Arial" w:cs="Arial"/>
                <w:b w:val="0"/>
                <w:color w:val="0070C0"/>
                <w:sz w:val="18"/>
                <w:szCs w:val="18"/>
              </w:rPr>
            </w:pPr>
          </w:p>
          <w:p w14:paraId="52B5B660" w14:textId="77777777" w:rsidR="00B4564F" w:rsidRPr="00982866" w:rsidRDefault="00B4564F" w:rsidP="001A33DC">
            <w:pPr>
              <w:spacing w:line="240" w:lineRule="auto"/>
              <w:jc w:val="center"/>
              <w:rPr>
                <w:rFonts w:ascii="Arial" w:hAnsi="Arial" w:cs="Arial"/>
                <w:b w:val="0"/>
                <w:color w:val="0070C0"/>
                <w:sz w:val="18"/>
                <w:szCs w:val="18"/>
              </w:rPr>
            </w:pPr>
          </w:p>
          <w:p w14:paraId="202266EE" w14:textId="77777777" w:rsidR="00B4564F" w:rsidRPr="00982866" w:rsidRDefault="00B4564F" w:rsidP="001A33DC">
            <w:pPr>
              <w:spacing w:line="240" w:lineRule="auto"/>
              <w:jc w:val="center"/>
              <w:rPr>
                <w:rFonts w:ascii="Arial" w:hAnsi="Arial" w:cs="Arial"/>
                <w:b w:val="0"/>
                <w:color w:val="0070C0"/>
                <w:sz w:val="18"/>
                <w:szCs w:val="18"/>
              </w:rPr>
            </w:pPr>
          </w:p>
          <w:p w14:paraId="62D37B12" w14:textId="77777777" w:rsidR="00B4564F" w:rsidRPr="00982866" w:rsidRDefault="00B4564F" w:rsidP="001A33DC">
            <w:pPr>
              <w:spacing w:line="240" w:lineRule="auto"/>
              <w:jc w:val="center"/>
              <w:rPr>
                <w:rFonts w:ascii="Arial" w:hAnsi="Arial" w:cs="Arial"/>
                <w:b w:val="0"/>
                <w:color w:val="0070C0"/>
                <w:sz w:val="18"/>
                <w:szCs w:val="18"/>
              </w:rPr>
            </w:pPr>
          </w:p>
          <w:p w14:paraId="66254DBC" w14:textId="77777777" w:rsidR="00B4564F" w:rsidRPr="00BE744B" w:rsidRDefault="00B4564F" w:rsidP="001A33DC">
            <w:pPr>
              <w:spacing w:line="240" w:lineRule="auto"/>
              <w:jc w:val="center"/>
              <w:rPr>
                <w:rFonts w:ascii="Arial" w:hAnsi="Arial" w:cs="Arial"/>
                <w:b w:val="0"/>
                <w:color w:val="000000" w:themeColor="text1"/>
                <w:sz w:val="18"/>
                <w:szCs w:val="18"/>
              </w:rPr>
            </w:pPr>
          </w:p>
          <w:p w14:paraId="4CE5A2AB" w14:textId="77777777" w:rsidR="00B4564F" w:rsidRPr="00BE744B" w:rsidRDefault="00B4564F" w:rsidP="001A33DC">
            <w:pPr>
              <w:spacing w:line="240" w:lineRule="auto"/>
              <w:jc w:val="center"/>
              <w:rPr>
                <w:rFonts w:ascii="Arial" w:hAnsi="Arial" w:cs="Arial"/>
                <w:b w:val="0"/>
                <w:color w:val="000000" w:themeColor="text1"/>
                <w:sz w:val="18"/>
                <w:szCs w:val="18"/>
              </w:rPr>
            </w:pPr>
            <w:r w:rsidRPr="00BE744B">
              <w:rPr>
                <w:rFonts w:ascii="Arial" w:hAnsi="Arial" w:cs="Arial"/>
                <w:color w:val="000000" w:themeColor="text1"/>
                <w:sz w:val="18"/>
                <w:szCs w:val="18"/>
              </w:rPr>
              <w:t>INICIO</w:t>
            </w:r>
          </w:p>
          <w:p w14:paraId="40240A3A" w14:textId="4D72D2EF" w:rsidR="00F020FF" w:rsidRPr="00982866" w:rsidRDefault="00F020FF" w:rsidP="001A33DC">
            <w:pPr>
              <w:spacing w:line="240" w:lineRule="auto"/>
              <w:jc w:val="center"/>
              <w:rPr>
                <w:rFonts w:ascii="Arial" w:hAnsi="Arial" w:cs="Arial"/>
                <w:b w:val="0"/>
                <w:color w:val="0070C0"/>
                <w:sz w:val="18"/>
                <w:szCs w:val="18"/>
              </w:rPr>
            </w:pPr>
            <w:r w:rsidRPr="00BE744B">
              <w:rPr>
                <w:rFonts w:ascii="Arial" w:hAnsi="Arial" w:cs="Arial"/>
                <w:color w:val="000000" w:themeColor="text1"/>
                <w:sz w:val="18"/>
                <w:szCs w:val="18"/>
              </w:rPr>
              <w:t>15 minutos</w:t>
            </w:r>
          </w:p>
        </w:tc>
        <w:tc>
          <w:tcPr>
            <w:tcW w:w="8200" w:type="dxa"/>
          </w:tcPr>
          <w:p w14:paraId="7A633109" w14:textId="25B88D31" w:rsidR="003959D1" w:rsidRPr="00BF4B88" w:rsidRDefault="003959D1" w:rsidP="00BF16F2">
            <w:pPr>
              <w:numPr>
                <w:ilvl w:val="0"/>
                <w:numId w:val="3"/>
              </w:numPr>
              <w:spacing w:after="160" w:line="259" w:lineRule="auto"/>
              <w:ind w:left="29" w:hanging="142"/>
              <w:contextualSpacing/>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BF4B88">
              <w:rPr>
                <w:rFonts w:ascii="Calibri" w:eastAsia="Malgun Gothic" w:hAnsi="Calibri" w:cs="Calibri"/>
                <w:color w:val="000000"/>
                <w:sz w:val="20"/>
                <w:szCs w:val="20"/>
                <w:lang w:val="es-PE"/>
              </w:rPr>
              <w:t>Se recibe a los estudiantes con un saludo que considere característico para crear un clima cálido: palmada, abrazo, bailecito, choque de palmas.</w:t>
            </w:r>
          </w:p>
          <w:p w14:paraId="4A5D2B0B" w14:textId="5C1A5D37" w:rsidR="003959D1" w:rsidRPr="00BF4B88" w:rsidRDefault="003959D1" w:rsidP="00BF16F2">
            <w:pPr>
              <w:numPr>
                <w:ilvl w:val="0"/>
                <w:numId w:val="3"/>
              </w:numPr>
              <w:spacing w:after="160" w:line="259" w:lineRule="auto"/>
              <w:ind w:left="-113" w:firstLine="6"/>
              <w:contextualSpacing/>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BF4B88">
              <w:rPr>
                <w:rFonts w:ascii="Calibri" w:eastAsia="Malgun Gothic" w:hAnsi="Calibri" w:cs="Calibri"/>
                <w:color w:val="000000"/>
                <w:sz w:val="20"/>
                <w:szCs w:val="20"/>
                <w:lang w:val="es-PE"/>
              </w:rPr>
              <w:t xml:space="preserve">Saludo, oración y bienvenida a los estudiantes. </w:t>
            </w:r>
          </w:p>
          <w:p w14:paraId="65522477" w14:textId="5D134A77" w:rsidR="007322C8" w:rsidRDefault="007322C8" w:rsidP="007322C8">
            <w:pPr>
              <w:numPr>
                <w:ilvl w:val="0"/>
                <w:numId w:val="3"/>
              </w:numPr>
              <w:spacing w:after="160" w:line="259" w:lineRule="auto"/>
              <w:ind w:left="-113" w:firstLine="6"/>
              <w:contextualSpacing/>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BF4B88">
              <w:rPr>
                <w:rFonts w:ascii="Calibri" w:eastAsia="Malgun Gothic" w:hAnsi="Calibri" w:cs="Calibri"/>
                <w:color w:val="000000"/>
                <w:sz w:val="20"/>
                <w:szCs w:val="20"/>
                <w:lang w:val="es-PE"/>
              </w:rPr>
              <w:t>Cantamos una canción conocida.</w:t>
            </w:r>
          </w:p>
          <w:p w14:paraId="70C61F0D" w14:textId="33A1C5D7" w:rsidR="006A78F2" w:rsidRDefault="006A78F2" w:rsidP="007322C8">
            <w:pPr>
              <w:numPr>
                <w:ilvl w:val="0"/>
                <w:numId w:val="3"/>
              </w:numPr>
              <w:spacing w:after="160" w:line="259" w:lineRule="auto"/>
              <w:ind w:left="-113" w:firstLine="6"/>
              <w:contextualSpacing/>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6A78F2">
              <w:rPr>
                <w:rFonts w:ascii="Calibri" w:eastAsia="Malgun Gothic" w:hAnsi="Calibri" w:cs="Calibri"/>
                <w:color w:val="000000"/>
                <w:sz w:val="20"/>
                <w:szCs w:val="20"/>
                <w:lang w:val="es-PE"/>
              </w:rPr>
              <w:t>El dinero es un medio de intercambio que utilizamos para comprar bienes y servicios. En nuestra vida diaria, usamos monedas y billetes para realizar transacciones. Es fundamental que los niños comprendan el valor del dinero, ya que esto les permitirá tomar decisiones informadas al gastar y ahorrar. Además, aprender sobre el dinero les ayuda a desarrollar habilidades matemáticas esenciales, como la suma y la resta.</w:t>
            </w:r>
          </w:p>
          <w:p w14:paraId="13C0D7CC" w14:textId="09DA8E9C" w:rsidR="00E035D5" w:rsidRDefault="00E035D5" w:rsidP="007322C8">
            <w:pPr>
              <w:numPr>
                <w:ilvl w:val="0"/>
                <w:numId w:val="3"/>
              </w:numPr>
              <w:spacing w:after="160" w:line="259" w:lineRule="auto"/>
              <w:ind w:left="-113" w:firstLine="6"/>
              <w:contextualSpacing/>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E035D5">
              <w:rPr>
                <w:rFonts w:ascii="Calibri" w:eastAsia="Malgun Gothic" w:hAnsi="Calibri" w:cs="Calibri"/>
                <w:color w:val="000000"/>
                <w:sz w:val="20"/>
                <w:szCs w:val="20"/>
                <w:lang w:val="es-PE"/>
              </w:rPr>
              <w:t>Hoy aprenderemos sobre la venta y el manejo de dinero. Es importante saber cómo usar el dinero porque nos ayuda a comprar cosas que necesitamos y queremos. Además, ser responsables con el dinero es una habilidad que nos acompañará toda la vida.</w:t>
            </w:r>
          </w:p>
          <w:p w14:paraId="2FEBDFD4" w14:textId="04C07AC6" w:rsidR="00AE79EF" w:rsidRDefault="003C038A" w:rsidP="004A6475">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Pr>
                <w:rFonts w:ascii="Calibri" w:eastAsia="Malgun Gothic" w:hAnsi="Calibri" w:cs="Calibri"/>
                <w:b/>
                <w:bCs/>
                <w:color w:val="000000"/>
                <w:sz w:val="20"/>
                <w:szCs w:val="20"/>
                <w:lang w:val="es-PE"/>
              </w:rPr>
              <w:t>Motivación:</w:t>
            </w:r>
          </w:p>
          <w:p w14:paraId="01E7F8FF" w14:textId="77777777" w:rsidR="00B80813" w:rsidRPr="00B80813" w:rsidRDefault="00B80813" w:rsidP="00B80813">
            <w:pPr>
              <w:pStyle w:val="Textoindependiente"/>
              <w:spacing w:before="61" w:line="228" w:lineRule="auto"/>
              <w:ind w:right="-9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val="es-ES" w:eastAsia="es-PE"/>
              </w:rPr>
            </w:pPr>
            <w:r w:rsidRPr="00B80813">
              <w:rPr>
                <w:rFonts w:ascii="Arial" w:eastAsia="Times New Roman" w:hAnsi="Arial" w:cs="Arial"/>
                <w:sz w:val="15"/>
                <w:szCs w:val="15"/>
                <w:lang w:val="es-ES" w:eastAsia="es-PE"/>
              </w:rPr>
              <w:t>Para despertar su curiosidad, les haré algunas preguntas:</w:t>
            </w:r>
          </w:p>
          <w:p w14:paraId="3B481239" w14:textId="77777777" w:rsidR="00B80813" w:rsidRPr="00B80813" w:rsidRDefault="00B80813" w:rsidP="00B80813">
            <w:pPr>
              <w:pStyle w:val="Textoindependiente"/>
              <w:spacing w:before="61" w:line="228" w:lineRule="auto"/>
              <w:ind w:right="-9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val="es-ES" w:eastAsia="es-PE"/>
              </w:rPr>
            </w:pPr>
          </w:p>
          <w:p w14:paraId="56EFE867" w14:textId="77777777" w:rsidR="00B80813" w:rsidRPr="00B80813" w:rsidRDefault="00B80813" w:rsidP="00B80813">
            <w:pPr>
              <w:pStyle w:val="Textoindependiente"/>
              <w:spacing w:before="61" w:line="228" w:lineRule="auto"/>
              <w:ind w:right="-93"/>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val="es-ES" w:eastAsia="es-PE"/>
              </w:rPr>
            </w:pPr>
            <w:r w:rsidRPr="00B80813">
              <w:rPr>
                <w:rFonts w:ascii="Arial" w:eastAsia="Times New Roman" w:hAnsi="Arial" w:cs="Arial"/>
                <w:sz w:val="15"/>
                <w:szCs w:val="15"/>
                <w:lang w:val="es-ES" w:eastAsia="es-PE"/>
              </w:rPr>
              <w:t>¿Qué comprarían si tuvieran 20 pesos?</w:t>
            </w:r>
          </w:p>
          <w:p w14:paraId="43BCBE5B" w14:textId="4CB3A423" w:rsidR="004D28ED" w:rsidRDefault="00B80813" w:rsidP="00B80813">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sidRPr="00B80813">
              <w:rPr>
                <w:rFonts w:ascii="Arial" w:eastAsia="Times New Roman" w:hAnsi="Arial" w:cs="Arial"/>
                <w:sz w:val="15"/>
                <w:szCs w:val="15"/>
                <w:lang w:eastAsia="es-PE"/>
              </w:rPr>
              <w:t>¿Cómo se sentirían si tuvieran que dar cambio a alguien?</w:t>
            </w:r>
          </w:p>
          <w:p w14:paraId="589D9024" w14:textId="77777777" w:rsidR="00B80813" w:rsidRDefault="00B80813" w:rsidP="00B80813">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p>
          <w:p w14:paraId="77798851" w14:textId="77777777" w:rsidR="00A255FC" w:rsidRPr="00A255FC" w:rsidRDefault="00A255FC" w:rsidP="00A255FC">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sidRPr="00A255FC">
              <w:rPr>
                <w:rFonts w:ascii="Arial" w:eastAsia="Times New Roman" w:hAnsi="Arial" w:cs="Arial"/>
                <w:sz w:val="15"/>
                <w:szCs w:val="15"/>
                <w:lang w:eastAsia="es-PE"/>
              </w:rPr>
              <w:t>Juego de la Tienda: Los estudiantes formarán grupos y crearán una pequeña tienda con productos de juguete. Cada grupo tendrá un presupuesto de 20 pesos para gastar en la tienda de sus compañeros.</w:t>
            </w:r>
          </w:p>
          <w:p w14:paraId="0C6F8E8E" w14:textId="77777777" w:rsidR="00A255FC" w:rsidRPr="00A255FC" w:rsidRDefault="00A255FC" w:rsidP="00A255FC">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p>
          <w:p w14:paraId="2EBC8C45" w14:textId="77777777" w:rsidR="00A255FC" w:rsidRPr="00A255FC" w:rsidRDefault="00A255FC" w:rsidP="00A255FC">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sidRPr="00A255FC">
              <w:rPr>
                <w:rFonts w:ascii="Arial" w:eastAsia="Times New Roman" w:hAnsi="Arial" w:cs="Arial"/>
                <w:sz w:val="15"/>
                <w:szCs w:val="15"/>
                <w:lang w:eastAsia="es-PE"/>
              </w:rPr>
              <w:t>Preguntas: ¿Qué productos eligieron y por qué? ¿Cómo decidieron cuánto gastar?</w:t>
            </w:r>
          </w:p>
          <w:p w14:paraId="125DECC4" w14:textId="77777777" w:rsidR="00A255FC" w:rsidRPr="00A255FC" w:rsidRDefault="00A255FC" w:rsidP="00A255FC">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sidRPr="00A255FC">
              <w:rPr>
                <w:rFonts w:ascii="Arial" w:eastAsia="Times New Roman" w:hAnsi="Arial" w:cs="Arial"/>
                <w:sz w:val="15"/>
                <w:szCs w:val="15"/>
                <w:lang w:eastAsia="es-PE"/>
              </w:rPr>
              <w:t>Caza del Tesoro de Monedas: Esconda diferentes monedas en el aula y pida a los estudiantes que las encuentren. Luego, deberán contar cuántas monedas encontraron y su valor total.</w:t>
            </w:r>
          </w:p>
          <w:p w14:paraId="3850C96F" w14:textId="77777777" w:rsidR="00A255FC" w:rsidRPr="00A255FC" w:rsidRDefault="00A255FC" w:rsidP="00A255FC">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p>
          <w:p w14:paraId="7DF37490" w14:textId="0E4C83F0" w:rsidR="00B80813" w:rsidRDefault="00A255FC" w:rsidP="00A255FC">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sidRPr="00A255FC">
              <w:rPr>
                <w:rFonts w:ascii="Arial" w:eastAsia="Times New Roman" w:hAnsi="Arial" w:cs="Arial"/>
                <w:sz w:val="15"/>
                <w:szCs w:val="15"/>
                <w:lang w:eastAsia="es-PE"/>
              </w:rPr>
              <w:t>Preguntas: ¿Cuántas monedas encontraron? ¿Cuál fue el valor total de las monedas que encontraron?</w:t>
            </w:r>
          </w:p>
          <w:p w14:paraId="7C2AA65B" w14:textId="77777777" w:rsidR="00A255FC" w:rsidRDefault="00A255FC" w:rsidP="00A255FC">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p>
          <w:p w14:paraId="47AD6565" w14:textId="77777777" w:rsidR="00B30DED" w:rsidRPr="00B30DED" w:rsidRDefault="00B30DED" w:rsidP="00B30DED">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sidRPr="00B30DED">
              <w:rPr>
                <w:rFonts w:ascii="Arial" w:eastAsia="Times New Roman" w:hAnsi="Arial" w:cs="Arial"/>
                <w:sz w:val="15"/>
                <w:szCs w:val="15"/>
                <w:lang w:eastAsia="es-PE"/>
              </w:rPr>
              <w:t>Recojo de saberes previos:</w:t>
            </w:r>
          </w:p>
          <w:p w14:paraId="6217BE16" w14:textId="77777777" w:rsidR="00B30DED" w:rsidRPr="00B30DED" w:rsidRDefault="00B30DED" w:rsidP="00B30DED">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p>
          <w:p w14:paraId="43E44F7F" w14:textId="77777777" w:rsidR="00B30DED" w:rsidRPr="00B30DED" w:rsidRDefault="00B30DED" w:rsidP="00B30DED">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sidRPr="00B30DED">
              <w:rPr>
                <w:rFonts w:ascii="Arial" w:eastAsia="Times New Roman" w:hAnsi="Arial" w:cs="Arial"/>
                <w:sz w:val="15"/>
                <w:szCs w:val="15"/>
                <w:lang w:eastAsia="es-PE"/>
              </w:rPr>
              <w:t>¿Alguien puede decirme qué es el dinero?</w:t>
            </w:r>
          </w:p>
          <w:p w14:paraId="28CA9E7E" w14:textId="77777777" w:rsidR="00B30DED" w:rsidRPr="00B30DED" w:rsidRDefault="00B30DED" w:rsidP="00B30DED">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sidRPr="00B30DED">
              <w:rPr>
                <w:rFonts w:ascii="Arial" w:eastAsia="Times New Roman" w:hAnsi="Arial" w:cs="Arial"/>
                <w:sz w:val="15"/>
                <w:szCs w:val="15"/>
                <w:lang w:eastAsia="es-PE"/>
              </w:rPr>
              <w:t>¿Cómo usamos el dinero en nuestra vida diaria?</w:t>
            </w:r>
          </w:p>
          <w:p w14:paraId="45B14F4D" w14:textId="002F1C12" w:rsidR="00A255FC" w:rsidRDefault="00B30DED" w:rsidP="00B30DED">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sidRPr="00B30DED">
              <w:rPr>
                <w:rFonts w:ascii="Arial" w:eastAsia="Times New Roman" w:hAnsi="Arial" w:cs="Arial"/>
                <w:sz w:val="15"/>
                <w:szCs w:val="15"/>
                <w:lang w:eastAsia="es-PE"/>
              </w:rPr>
              <w:t>¿Qué saben sobre las monedas y los billetes?</w:t>
            </w:r>
          </w:p>
          <w:p w14:paraId="037CB7A4" w14:textId="77777777" w:rsidR="00B80813" w:rsidRDefault="00B80813" w:rsidP="00B80813">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p>
          <w:p w14:paraId="062271BB" w14:textId="77777777" w:rsidR="004D28ED" w:rsidRDefault="004D28ED" w:rsidP="00B4354D">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p>
          <w:p w14:paraId="3E3C413A" w14:textId="14226251" w:rsidR="00595FDC" w:rsidRDefault="00B4354D" w:rsidP="00B4354D">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sidRPr="00B4354D">
              <w:rPr>
                <w:rFonts w:ascii="Arial" w:eastAsia="Times New Roman" w:hAnsi="Arial" w:cs="Arial"/>
                <w:sz w:val="15"/>
                <w:szCs w:val="15"/>
                <w:lang w:eastAsia="es-PE"/>
              </w:rPr>
              <w:t>Recordamos las Normas de convivencia para trabajar en armonía durante la actividad.</w:t>
            </w:r>
          </w:p>
          <w:p w14:paraId="4867711E" w14:textId="0F026378" w:rsidR="003C038A" w:rsidRDefault="00B4354D" w:rsidP="000A3C8B">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5"/>
                <w:szCs w:val="15"/>
                <w:lang w:eastAsia="es-PE"/>
              </w:rPr>
            </w:pPr>
            <w:r>
              <w:rPr>
                <w:noProof/>
              </w:rPr>
              <w:drawing>
                <wp:inline distT="0" distB="0" distL="0" distR="0" wp14:anchorId="69AEB354" wp14:editId="6E229B51">
                  <wp:extent cx="5069840" cy="796925"/>
                  <wp:effectExtent l="76200" t="76200" r="130810" b="13652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2000"/>
                                    </a14:imgEffect>
                                  </a14:imgLayer>
                                </a14:imgProps>
                              </a:ext>
                              <a:ext uri="{28A0092B-C50C-407E-A947-70E740481C1C}">
                                <a14:useLocalDpi xmlns:a14="http://schemas.microsoft.com/office/drawing/2010/main" val="0"/>
                              </a:ext>
                            </a:extLst>
                          </a:blip>
                          <a:srcRect l="22278" t="33938" r="29283" b="46629"/>
                          <a:stretch/>
                        </pic:blipFill>
                        <pic:spPr bwMode="auto">
                          <a:xfrm>
                            <a:off x="0" y="0"/>
                            <a:ext cx="5069840" cy="796925"/>
                          </a:xfrm>
                          <a:prstGeom prst="rect">
                            <a:avLst/>
                          </a:prstGeom>
                          <a:ln w="38100" cap="sq">
                            <a:solidFill>
                              <a:srgbClr val="0FF155"/>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C6E3EA" w14:textId="77777777" w:rsidR="003B7E11" w:rsidRPr="00BF4B88" w:rsidRDefault="003B7E11" w:rsidP="00705B6C">
            <w:pPr>
              <w:pStyle w:val="AREA-01"/>
              <w:tabs>
                <w:tab w:val="left" w:pos="193"/>
              </w:tabs>
              <w:spacing w:after="60"/>
              <w:ind w:left="0" w:firstLine="0"/>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val="0"/>
                <w:iCs w:val="0"/>
                <w:color w:val="000000" w:themeColor="text1"/>
                <w:sz w:val="20"/>
                <w:lang w:val="es-PE"/>
              </w:rPr>
            </w:pPr>
            <w:r w:rsidRPr="00BF4B88">
              <w:rPr>
                <w:rFonts w:ascii="Century Gothic" w:hAnsi="Century Gothic" w:cs="Arial"/>
                <w:b/>
                <w:bCs/>
                <w:i w:val="0"/>
                <w:iCs w:val="0"/>
                <w:color w:val="000000" w:themeColor="text1"/>
                <w:sz w:val="20"/>
                <w:lang w:val="es-PE"/>
              </w:rPr>
              <w:t xml:space="preserve">El propósito del día de hoy es: </w:t>
            </w:r>
          </w:p>
          <w:tbl>
            <w:tblPr>
              <w:tblpPr w:leftFromText="141" w:rightFromText="141" w:vertAnchor="text" w:horzAnchor="margin" w:tblpY="5"/>
              <w:tblOverlap w:val="never"/>
              <w:tblW w:w="7974" w:type="dxa"/>
              <w:tblLayout w:type="fixed"/>
              <w:tblCellMar>
                <w:top w:w="15" w:type="dxa"/>
                <w:left w:w="15" w:type="dxa"/>
                <w:bottom w:w="15" w:type="dxa"/>
                <w:right w:w="15" w:type="dxa"/>
              </w:tblCellMar>
              <w:tblLook w:val="04A0" w:firstRow="1" w:lastRow="0" w:firstColumn="1" w:lastColumn="0" w:noHBand="0" w:noVBand="1"/>
            </w:tblPr>
            <w:tblGrid>
              <w:gridCol w:w="7974"/>
            </w:tblGrid>
            <w:tr w:rsidR="00BE744B" w:rsidRPr="00BF4B88" w14:paraId="1CBBFFE7" w14:textId="77777777" w:rsidTr="004E759F">
              <w:trPr>
                <w:trHeight w:val="370"/>
              </w:trPr>
              <w:tc>
                <w:tcPr>
                  <w:tcW w:w="7974" w:type="dxa"/>
                  <w:tcBorders>
                    <w:top w:val="single" w:sz="4" w:space="0" w:color="A8D08D"/>
                    <w:left w:val="single" w:sz="4" w:space="0" w:color="A8D08D"/>
                    <w:bottom w:val="single" w:sz="4" w:space="0" w:color="A8D08D"/>
                    <w:right w:val="single" w:sz="4" w:space="0" w:color="A8D08D"/>
                  </w:tcBorders>
                  <w:shd w:val="clear" w:color="auto" w:fill="00B0F0"/>
                  <w:tcMar>
                    <w:top w:w="0" w:type="dxa"/>
                    <w:left w:w="115" w:type="dxa"/>
                    <w:bottom w:w="0" w:type="dxa"/>
                    <w:right w:w="115" w:type="dxa"/>
                  </w:tcMar>
                  <w:hideMark/>
                </w:tcPr>
                <w:p w14:paraId="503502DF" w14:textId="15482D03" w:rsidR="00C574D1" w:rsidRPr="005D164A" w:rsidRDefault="000A3C8B" w:rsidP="005D164A">
                  <w:pPr>
                    <w:shd w:val="clear" w:color="auto" w:fill="FFFFFF"/>
                    <w:spacing w:after="0" w:line="240" w:lineRule="auto"/>
                    <w:jc w:val="center"/>
                    <w:rPr>
                      <w:rFonts w:ascii="Arial" w:eastAsia="Times New Roman" w:hAnsi="Arial" w:cs="Arial"/>
                      <w:b/>
                      <w:bCs/>
                      <w:sz w:val="36"/>
                      <w:szCs w:val="36"/>
                      <w:lang w:val="es-PE" w:eastAsia="es-PE"/>
                    </w:rPr>
                  </w:pPr>
                  <w:r w:rsidRPr="000A3C8B">
                    <w:rPr>
                      <w:b/>
                      <w:bCs/>
                      <w:sz w:val="36"/>
                      <w:szCs w:val="36"/>
                    </w:rPr>
                    <w:t>•</w:t>
                  </w:r>
                  <w:r w:rsidR="00F470DE">
                    <w:rPr>
                      <w:b/>
                      <w:bCs/>
                      <w:sz w:val="36"/>
                      <w:szCs w:val="36"/>
                    </w:rPr>
                    <w:t xml:space="preserve"> </w:t>
                  </w:r>
                  <w:r w:rsidR="00AC358F" w:rsidRPr="00AC358F">
                    <w:rPr>
                      <w:b/>
                      <w:bCs/>
                      <w:sz w:val="36"/>
                      <w:szCs w:val="36"/>
                    </w:rPr>
                    <w:t>“</w:t>
                  </w:r>
                  <w:r w:rsidR="00E2254C" w:rsidRPr="00E2254C">
                    <w:rPr>
                      <w:rFonts w:ascii="Open Sans" w:hAnsi="Open Sans" w:cs="Open Sans"/>
                      <w:color w:val="2F4060"/>
                      <w:spacing w:val="2"/>
                      <w:sz w:val="18"/>
                      <w:szCs w:val="18"/>
                      <w:shd w:val="clear" w:color="auto" w:fill="FFFFFF"/>
                    </w:rPr>
                    <w:t>los estudiantes aprenderán sobre la venta y el manejo de dinero, comprendiendo su importancia en la vida cotidiana. A través de actividades prácticas, los alumnos desarrollarán habilidades para resolver problemas relacionados con el dinero, identificar equivalencias y aplicar estrategias de conteo y cálculo.</w:t>
                  </w:r>
                  <w:r w:rsidR="009C47B4">
                    <w:rPr>
                      <w:b/>
                      <w:bCs/>
                      <w:sz w:val="36"/>
                      <w:szCs w:val="36"/>
                    </w:rPr>
                    <w:t>”.</w:t>
                  </w:r>
                </w:p>
              </w:tc>
            </w:tr>
          </w:tbl>
          <w:p w14:paraId="6B179B96" w14:textId="4F07D54E" w:rsidR="00E2254C" w:rsidRDefault="00E2254C" w:rsidP="00AD1C12">
            <w:pPr>
              <w:ind w:right="885"/>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color w:val="000000" w:themeColor="text1"/>
                <w:sz w:val="20"/>
                <w:szCs w:val="20"/>
              </w:rPr>
            </w:pPr>
          </w:p>
          <w:p w14:paraId="07EAFA49" w14:textId="4799180F" w:rsidR="00AD1C12" w:rsidRDefault="00AD1C12" w:rsidP="00AD1C12">
            <w:pPr>
              <w:ind w:right="885"/>
              <w:cnfStyle w:val="000000000000" w:firstRow="0" w:lastRow="0" w:firstColumn="0" w:lastColumn="0" w:oddVBand="0" w:evenVBand="0" w:oddHBand="0" w:evenHBand="0" w:firstRowFirstColumn="0" w:firstRowLastColumn="0" w:lastRowFirstColumn="0" w:lastRowLastColumn="0"/>
              <w:rPr>
                <w:rFonts w:ascii="Times New Roman" w:eastAsia="Malgun Gothic" w:hAnsi="Times New Roman" w:cs="Times New Roman"/>
                <w:b/>
                <w:bCs/>
                <w:color w:val="000000" w:themeColor="text1"/>
                <w:sz w:val="20"/>
                <w:szCs w:val="20"/>
              </w:rPr>
            </w:pPr>
            <w:r w:rsidRPr="00BF4B88">
              <w:rPr>
                <w:rFonts w:ascii="Times New Roman" w:eastAsia="Malgun Gothic" w:hAnsi="Times New Roman" w:cs="Times New Roman"/>
                <w:b/>
                <w:bCs/>
                <w:color w:val="000000" w:themeColor="text1"/>
                <w:sz w:val="20"/>
                <w:szCs w:val="20"/>
              </w:rPr>
              <w:t>Se da a conocer los criterios que deben lograr en esta actividad.</w:t>
            </w:r>
          </w:p>
          <w:p w14:paraId="3E6CD41E" w14:textId="77777777" w:rsidR="003415CD" w:rsidRDefault="00326C03" w:rsidP="00B43955">
            <w:pPr>
              <w:numPr>
                <w:ilvl w:val="0"/>
                <w:numId w:val="10"/>
              </w:numPr>
              <w:spacing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326C03">
              <w:rPr>
                <w:rFonts w:ascii="Century Gothic" w:hAnsi="Century Gothic" w:cs="Arial"/>
                <w:sz w:val="20"/>
                <w:szCs w:val="20"/>
              </w:rPr>
              <w:t>Utilizan estrategias y procedimientos de estimación y cálculo, para resolver problemas de ejercicios de suma y resta con billetes de juguete</w:t>
            </w:r>
            <w:r w:rsidR="003415CD">
              <w:rPr>
                <w:rFonts w:ascii="Century Gothic" w:hAnsi="Century Gothic" w:cs="Arial"/>
                <w:sz w:val="20"/>
                <w:szCs w:val="20"/>
              </w:rPr>
              <w:t>.</w:t>
            </w:r>
          </w:p>
          <w:p w14:paraId="273A5C9D" w14:textId="08EB1AB9" w:rsidR="00B4354D" w:rsidRPr="00B4354D" w:rsidRDefault="00326C03" w:rsidP="00B43955">
            <w:pPr>
              <w:numPr>
                <w:ilvl w:val="0"/>
                <w:numId w:val="10"/>
              </w:numPr>
              <w:spacing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sidRPr="00326C03">
              <w:rPr>
                <w:rFonts w:ascii="Century Gothic" w:hAnsi="Century Gothic" w:cs="Arial"/>
                <w:sz w:val="20"/>
                <w:szCs w:val="20"/>
              </w:rPr>
              <w:t xml:space="preserve"> </w:t>
            </w:r>
            <w:r w:rsidR="009C47B4">
              <w:rPr>
                <w:rFonts w:ascii="Century Gothic" w:hAnsi="Century Gothic" w:cs="Arial"/>
                <w:sz w:val="20"/>
                <w:szCs w:val="20"/>
              </w:rPr>
              <w:t>Emplea estrategias para contar usando monedas y billetes</w:t>
            </w:r>
            <w:r w:rsidR="004C0387">
              <w:rPr>
                <w:rFonts w:ascii="Century Gothic" w:hAnsi="Century Gothic" w:cs="Arial"/>
                <w:sz w:val="20"/>
                <w:szCs w:val="20"/>
              </w:rPr>
              <w:t>.</w:t>
            </w:r>
          </w:p>
          <w:p w14:paraId="715C5715" w14:textId="3224D649" w:rsidR="00576ED7" w:rsidRPr="00AC358F" w:rsidRDefault="009C47B4" w:rsidP="00B43955">
            <w:pPr>
              <w:numPr>
                <w:ilvl w:val="0"/>
                <w:numId w:val="10"/>
              </w:numPr>
              <w:spacing w:after="160" w:line="259" w:lineRule="auto"/>
              <w:contextualSpacing/>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sz w:val="20"/>
                <w:szCs w:val="20"/>
              </w:rPr>
            </w:pPr>
            <w:r>
              <w:rPr>
                <w:rFonts w:ascii="Century Gothic" w:hAnsi="Century Gothic" w:cs="Arial"/>
                <w:sz w:val="20"/>
                <w:szCs w:val="20"/>
              </w:rPr>
              <w:t>Explica el procedimiento que utilizo para contar</w:t>
            </w:r>
            <w:r w:rsidR="00B803BA">
              <w:rPr>
                <w:rFonts w:ascii="Century Gothic" w:hAnsi="Century Gothic" w:cs="Arial"/>
                <w:sz w:val="20"/>
                <w:szCs w:val="20"/>
              </w:rPr>
              <w:t>.</w:t>
            </w:r>
          </w:p>
        </w:tc>
        <w:tc>
          <w:tcPr>
            <w:tcW w:w="1133" w:type="dxa"/>
          </w:tcPr>
          <w:p w14:paraId="4099A579" w14:textId="77777777" w:rsidR="00F020FF" w:rsidRPr="00BE744B" w:rsidRDefault="00F020FF" w:rsidP="00BF16F2">
            <w:pPr>
              <w:numPr>
                <w:ilvl w:val="0"/>
                <w:numId w:val="7"/>
              </w:numPr>
              <w:spacing w:after="160" w:line="259" w:lineRule="auto"/>
              <w:ind w:left="317" w:hanging="284"/>
              <w:contextualSpacing/>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 xml:space="preserve">Cuaderno u hojas de reúso </w:t>
            </w:r>
          </w:p>
          <w:p w14:paraId="092A277B" w14:textId="77777777" w:rsidR="00C2209E" w:rsidRPr="00C2209E" w:rsidRDefault="00F020FF" w:rsidP="00BF16F2">
            <w:pPr>
              <w:numPr>
                <w:ilvl w:val="0"/>
                <w:numId w:val="7"/>
              </w:numPr>
              <w:spacing w:after="160" w:line="259" w:lineRule="auto"/>
              <w:ind w:left="317" w:hanging="284"/>
              <w:contextualSpacing/>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themeColor="text1"/>
                <w:sz w:val="18"/>
                <w:szCs w:val="18"/>
                <w:lang w:val="es-PE"/>
              </w:rPr>
            </w:pPr>
            <w:r w:rsidRPr="00BE744B">
              <w:rPr>
                <w:rFonts w:ascii="Calibri" w:eastAsia="Calibri" w:hAnsi="Calibri" w:cs="Calibri"/>
                <w:color w:val="000000" w:themeColor="text1"/>
                <w:sz w:val="18"/>
                <w:szCs w:val="18"/>
                <w:lang w:val="es-PE"/>
              </w:rPr>
              <w:t>Lápiz, borrador, colores, tijeras y goma</w:t>
            </w:r>
          </w:p>
          <w:p w14:paraId="616DE8AC" w14:textId="4DA94F1F" w:rsidR="00F020FF" w:rsidRPr="00C2209E" w:rsidRDefault="00F020FF" w:rsidP="00C2209E">
            <w:pPr>
              <w:spacing w:after="160" w:line="259" w:lineRule="auto"/>
              <w:ind w:left="317"/>
              <w:contextualSpacing/>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themeColor="text1"/>
                <w:sz w:val="18"/>
                <w:szCs w:val="18"/>
                <w:lang w:val="es-PE"/>
              </w:rPr>
            </w:pPr>
          </w:p>
          <w:p w14:paraId="31661F58" w14:textId="3EF45784" w:rsidR="00C2209E" w:rsidRPr="00BE744B" w:rsidRDefault="00C2209E" w:rsidP="004E759F">
            <w:pPr>
              <w:numPr>
                <w:ilvl w:val="0"/>
                <w:numId w:val="7"/>
              </w:numPr>
              <w:spacing w:after="160" w:line="259" w:lineRule="auto"/>
              <w:ind w:left="180" w:right="-13" w:hanging="284"/>
              <w:contextualSpacing/>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themeColor="text1"/>
                <w:sz w:val="18"/>
                <w:szCs w:val="18"/>
                <w:lang w:val="es-PE"/>
              </w:rPr>
            </w:pPr>
            <w:r>
              <w:rPr>
                <w:rFonts w:ascii="Calibri" w:eastAsia="Calibri" w:hAnsi="Calibri" w:cs="Calibri"/>
                <w:color w:val="000000" w:themeColor="text1"/>
                <w:sz w:val="18"/>
                <w:szCs w:val="18"/>
                <w:lang w:val="es-PE"/>
              </w:rPr>
              <w:t>Cuadernillo del MINEDU 1</w:t>
            </w:r>
          </w:p>
          <w:p w14:paraId="734D3AB7" w14:textId="77777777" w:rsidR="00A2018E" w:rsidRDefault="00A2018E" w:rsidP="00A2018E">
            <w:pPr>
              <w:pStyle w:val="Prrafodelista"/>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PE"/>
              </w:rPr>
            </w:pPr>
          </w:p>
          <w:p w14:paraId="6192B4CA" w14:textId="77777777" w:rsidR="00B4564F" w:rsidRPr="00BE744B" w:rsidRDefault="00B4564F" w:rsidP="001A33DC">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val="es-PE"/>
              </w:rPr>
            </w:pPr>
          </w:p>
        </w:tc>
      </w:tr>
      <w:tr w:rsidR="00982866" w:rsidRPr="00982866" w14:paraId="3C488304" w14:textId="77777777" w:rsidTr="00504D38">
        <w:trPr>
          <w:trHeight w:val="558"/>
        </w:trPr>
        <w:tc>
          <w:tcPr>
            <w:cnfStyle w:val="001000000000" w:firstRow="0" w:lastRow="0" w:firstColumn="1" w:lastColumn="0" w:oddVBand="0" w:evenVBand="0" w:oddHBand="0" w:evenHBand="0" w:firstRowFirstColumn="0" w:firstRowLastColumn="0" w:lastRowFirstColumn="0" w:lastRowLastColumn="0"/>
            <w:tcW w:w="1696" w:type="dxa"/>
          </w:tcPr>
          <w:p w14:paraId="3B0CBFC2" w14:textId="77777777" w:rsidR="00B4642E" w:rsidRPr="00982866" w:rsidRDefault="00B4642E" w:rsidP="00B4642E">
            <w:pPr>
              <w:spacing w:line="240" w:lineRule="auto"/>
              <w:jc w:val="center"/>
              <w:rPr>
                <w:rFonts w:ascii="Arial" w:hAnsi="Arial" w:cs="Arial"/>
                <w:b w:val="0"/>
                <w:color w:val="0070C0"/>
                <w:sz w:val="18"/>
                <w:szCs w:val="18"/>
              </w:rPr>
            </w:pPr>
          </w:p>
          <w:p w14:paraId="73255169" w14:textId="77777777" w:rsidR="00B4642E" w:rsidRPr="00982866" w:rsidRDefault="00B4642E" w:rsidP="00B4642E">
            <w:pPr>
              <w:spacing w:line="240" w:lineRule="auto"/>
              <w:jc w:val="center"/>
              <w:rPr>
                <w:rFonts w:ascii="Arial" w:hAnsi="Arial" w:cs="Arial"/>
                <w:b w:val="0"/>
                <w:color w:val="0070C0"/>
                <w:sz w:val="18"/>
                <w:szCs w:val="18"/>
              </w:rPr>
            </w:pPr>
          </w:p>
          <w:p w14:paraId="76919751" w14:textId="77777777" w:rsidR="00B4642E" w:rsidRPr="00BE744B" w:rsidRDefault="00B4642E" w:rsidP="00B4642E">
            <w:pPr>
              <w:spacing w:line="240" w:lineRule="auto"/>
              <w:jc w:val="center"/>
              <w:rPr>
                <w:rFonts w:ascii="Arial" w:hAnsi="Arial" w:cs="Arial"/>
                <w:b w:val="0"/>
                <w:color w:val="000000" w:themeColor="text1"/>
                <w:sz w:val="18"/>
                <w:szCs w:val="18"/>
              </w:rPr>
            </w:pPr>
            <w:r w:rsidRPr="00BE744B">
              <w:rPr>
                <w:rFonts w:ascii="Arial" w:hAnsi="Arial" w:cs="Arial"/>
                <w:color w:val="000000" w:themeColor="text1"/>
                <w:sz w:val="18"/>
                <w:szCs w:val="18"/>
              </w:rPr>
              <w:t>DESARROLLO</w:t>
            </w:r>
          </w:p>
          <w:p w14:paraId="79B12479" w14:textId="04CADDD9" w:rsidR="00B4642E" w:rsidRPr="00982866" w:rsidRDefault="00B4642E" w:rsidP="00B4642E">
            <w:pPr>
              <w:spacing w:line="240" w:lineRule="auto"/>
              <w:jc w:val="center"/>
              <w:rPr>
                <w:rFonts w:ascii="Arial" w:hAnsi="Arial" w:cs="Arial"/>
                <w:b w:val="0"/>
                <w:color w:val="0070C0"/>
                <w:sz w:val="18"/>
                <w:szCs w:val="18"/>
              </w:rPr>
            </w:pPr>
            <w:r w:rsidRPr="00BE744B">
              <w:rPr>
                <w:rFonts w:ascii="Arial" w:hAnsi="Arial" w:cs="Arial"/>
                <w:color w:val="000000" w:themeColor="text1"/>
                <w:sz w:val="18"/>
                <w:szCs w:val="18"/>
              </w:rPr>
              <w:t>65 minutos</w:t>
            </w:r>
          </w:p>
        </w:tc>
        <w:tc>
          <w:tcPr>
            <w:tcW w:w="8200" w:type="dxa"/>
          </w:tcPr>
          <w:p w14:paraId="0170E678" w14:textId="77777777" w:rsidR="00971248" w:rsidRPr="00971248" w:rsidRDefault="00971248"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sidRPr="00971248">
              <w:rPr>
                <w:rFonts w:ascii="Calibri" w:eastAsia="Malgun Gothic" w:hAnsi="Calibri" w:cs="Calibri"/>
                <w:b/>
                <w:bCs/>
                <w:color w:val="000000"/>
                <w:sz w:val="20"/>
                <w:szCs w:val="20"/>
                <w:lang w:val="es-PE"/>
              </w:rPr>
              <w:t>Problematización:</w:t>
            </w:r>
          </w:p>
          <w:p w14:paraId="63462DEF" w14:textId="77777777" w:rsidR="00971248" w:rsidRPr="00971248" w:rsidRDefault="00971248"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p>
          <w:p w14:paraId="165D0757" w14:textId="77777777" w:rsidR="00971248" w:rsidRPr="00971248" w:rsidRDefault="00971248"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sidRPr="00971248">
              <w:rPr>
                <w:rFonts w:ascii="Calibri" w:eastAsia="Malgun Gothic" w:hAnsi="Calibri" w:cs="Calibri"/>
                <w:b/>
                <w:bCs/>
                <w:color w:val="000000"/>
                <w:sz w:val="20"/>
                <w:szCs w:val="20"/>
                <w:lang w:val="es-PE"/>
              </w:rPr>
              <w:t>Actividad de la Tienda: Plantear una situación en la que un niño quiere comprar un juguete que cuesta 15 pesos, pero solo tiene 10 pesos. Preguntar: ¿Qué puede hacer para conseguir el dinero que le falta?</w:t>
            </w:r>
          </w:p>
          <w:p w14:paraId="09EF478F" w14:textId="77777777" w:rsidR="00971248" w:rsidRPr="00971248" w:rsidRDefault="00971248"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p>
          <w:p w14:paraId="3B990035" w14:textId="77777777" w:rsidR="00971248" w:rsidRPr="00971248" w:rsidRDefault="00971248"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sidRPr="00971248">
              <w:rPr>
                <w:rFonts w:ascii="Calibri" w:eastAsia="Malgun Gothic" w:hAnsi="Calibri" w:cs="Calibri"/>
                <w:b/>
                <w:bCs/>
                <w:color w:val="000000"/>
                <w:sz w:val="20"/>
                <w:szCs w:val="20"/>
                <w:lang w:val="es-PE"/>
              </w:rPr>
              <w:t>Juego de Cambio: Simular una situación en la que un estudiante debe dar cambio a un compañero que le compra un producto de 8 pesos, y el compañero le da un billete de 10 pesos. Preguntar: ¿Cuánto cambio debe darle y cómo lo calcularía?</w:t>
            </w:r>
          </w:p>
          <w:p w14:paraId="77A9C120" w14:textId="77777777" w:rsidR="00971248" w:rsidRPr="00971248" w:rsidRDefault="00971248"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p>
          <w:p w14:paraId="5BDCC077" w14:textId="4662DA97" w:rsidR="00ED170B" w:rsidRDefault="00971248"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sidRPr="00971248">
              <w:rPr>
                <w:rFonts w:ascii="Calibri" w:eastAsia="Malgun Gothic" w:hAnsi="Calibri" w:cs="Calibri"/>
                <w:b/>
                <w:bCs/>
                <w:color w:val="000000"/>
                <w:sz w:val="20"/>
                <w:szCs w:val="20"/>
                <w:lang w:val="es-PE"/>
              </w:rPr>
              <w:t>Estas actividades fomentarán el conflicto cognitivo y permitirán a los estudiantes reflexionar sobre el manejo del dinero de manera práctica y significativa.</w:t>
            </w:r>
          </w:p>
          <w:p w14:paraId="4DF2EB44" w14:textId="77777777" w:rsidR="00ED170B" w:rsidRDefault="00ED170B" w:rsidP="00FA51F9">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p>
          <w:p w14:paraId="0485FC77" w14:textId="6C2C279C" w:rsidR="005279AF" w:rsidRDefault="005279AF" w:rsidP="00FA51F9">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Pr>
                <w:rFonts w:ascii="Calibri" w:eastAsia="Malgun Gothic" w:hAnsi="Calibri" w:cs="Calibri"/>
                <w:b/>
                <w:bCs/>
                <w:noProof/>
                <w:color w:val="000000"/>
                <w:sz w:val="20"/>
                <w:szCs w:val="20"/>
                <w:lang w:val="es-PE"/>
              </w:rPr>
              <w:lastRenderedPageBreak/>
              <w:drawing>
                <wp:inline distT="0" distB="0" distL="0" distR="0" wp14:anchorId="74F87DA3" wp14:editId="11347DC7">
                  <wp:extent cx="4960620" cy="3147060"/>
                  <wp:effectExtent l="0" t="0" r="0" b="0"/>
                  <wp:docPr id="13568991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92437" cy="3167245"/>
                          </a:xfrm>
                          <a:prstGeom prst="rect">
                            <a:avLst/>
                          </a:prstGeom>
                          <a:noFill/>
                        </pic:spPr>
                      </pic:pic>
                    </a:graphicData>
                  </a:graphic>
                </wp:inline>
              </w:drawing>
            </w:r>
          </w:p>
          <w:p w14:paraId="7BE47BF2" w14:textId="77777777" w:rsidR="005279AF" w:rsidRDefault="005279AF" w:rsidP="00FA51F9">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p>
          <w:p w14:paraId="5E2A8504" w14:textId="262E067F" w:rsidR="00FA51F9" w:rsidRPr="009C47B4" w:rsidRDefault="009C47B4" w:rsidP="00FA51F9">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sidRPr="009C47B4">
              <w:rPr>
                <w:rFonts w:ascii="Calibri" w:eastAsia="Malgun Gothic" w:hAnsi="Calibri" w:cs="Calibri"/>
                <w:b/>
                <w:bCs/>
                <w:color w:val="000000"/>
                <w:sz w:val="20"/>
                <w:szCs w:val="20"/>
                <w:lang w:val="es-PE"/>
              </w:rPr>
              <w:t>Familiarización con el</w:t>
            </w:r>
            <w:r>
              <w:rPr>
                <w:rFonts w:ascii="Calibri" w:eastAsia="Malgun Gothic" w:hAnsi="Calibri" w:cs="Calibri"/>
                <w:b/>
                <w:bCs/>
                <w:color w:val="000000"/>
                <w:sz w:val="20"/>
                <w:szCs w:val="20"/>
                <w:lang w:val="es-PE"/>
              </w:rPr>
              <w:t xml:space="preserve"> </w:t>
            </w:r>
            <w:r w:rsidRPr="009C47B4">
              <w:rPr>
                <w:rFonts w:ascii="Calibri" w:eastAsia="Malgun Gothic" w:hAnsi="Calibri" w:cs="Calibri"/>
                <w:b/>
                <w:bCs/>
                <w:color w:val="000000"/>
                <w:sz w:val="20"/>
                <w:szCs w:val="20"/>
                <w:lang w:val="es-PE"/>
              </w:rPr>
              <w:t>problema</w:t>
            </w:r>
            <w:r w:rsidR="0051668E" w:rsidRPr="009C47B4">
              <w:rPr>
                <w:rFonts w:ascii="Calibri" w:eastAsia="Malgun Gothic" w:hAnsi="Calibri" w:cs="Calibri"/>
                <w:b/>
                <w:bCs/>
                <w:color w:val="000000"/>
                <w:sz w:val="20"/>
                <w:szCs w:val="20"/>
                <w:lang w:val="es-PE"/>
              </w:rPr>
              <w:t>:</w:t>
            </w:r>
          </w:p>
          <w:p w14:paraId="2BBA3791" w14:textId="77777777" w:rsidR="00971248" w:rsidRPr="00971248" w:rsidRDefault="00971248"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971248">
              <w:rPr>
                <w:rFonts w:ascii="Calibri" w:eastAsia="Malgun Gothic" w:hAnsi="Calibri" w:cs="Calibri"/>
                <w:color w:val="000000"/>
                <w:sz w:val="20"/>
                <w:szCs w:val="20"/>
                <w:lang w:val="es-PE"/>
              </w:rPr>
              <w:t>Para iniciar la clase, se presentará el siguiente problema:</w:t>
            </w:r>
          </w:p>
          <w:p w14:paraId="21F28447" w14:textId="77777777" w:rsidR="00971248" w:rsidRPr="00971248" w:rsidRDefault="00971248"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971248">
              <w:rPr>
                <w:rFonts w:ascii="Calibri" w:eastAsia="Malgun Gothic" w:hAnsi="Calibri" w:cs="Calibri"/>
                <w:color w:val="000000"/>
                <w:sz w:val="20"/>
                <w:szCs w:val="20"/>
                <w:lang w:val="es-PE"/>
              </w:rPr>
              <w:t>"María tiene 5 monedas de 1 peso y quiere comprar un dulce que cuesta 3 pesos. ¿Cuánto dinero le sobra después de comprar el dulce?"</w:t>
            </w:r>
          </w:p>
          <w:p w14:paraId="6E913423" w14:textId="77777777" w:rsidR="00971248" w:rsidRDefault="00971248"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971248">
              <w:rPr>
                <w:rFonts w:ascii="Calibri" w:eastAsia="Malgun Gothic" w:hAnsi="Calibri" w:cs="Calibri"/>
                <w:color w:val="000000"/>
                <w:sz w:val="20"/>
                <w:szCs w:val="20"/>
                <w:lang w:val="es-PE"/>
              </w:rPr>
              <w:t>Los estudiantes analizarán la situación, identificando las operaciones matemáticas que deben realizar para resolver el problema. Se les guiará a que reconozcan que deben restar el costo del dulce del total de dinero que tiene María.</w:t>
            </w:r>
          </w:p>
          <w:p w14:paraId="31C363AE" w14:textId="35D6052C" w:rsidR="009C47B4" w:rsidRPr="00417F6F" w:rsidRDefault="00417F6F" w:rsidP="00971248">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sidRPr="00417F6F">
              <w:rPr>
                <w:rFonts w:ascii="Calibri" w:eastAsia="Malgun Gothic" w:hAnsi="Calibri" w:cs="Calibri"/>
                <w:b/>
                <w:bCs/>
                <w:color w:val="000000"/>
                <w:sz w:val="20"/>
                <w:szCs w:val="20"/>
                <w:lang w:val="es-PE"/>
              </w:rPr>
              <w:t>Búsqueda y ejecución de estrategias:</w:t>
            </w:r>
          </w:p>
          <w:p w14:paraId="60F22CD7" w14:textId="77777777" w:rsidR="00343115" w:rsidRDefault="00343115" w:rsidP="005B01CA">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343115">
              <w:rPr>
                <w:rFonts w:ascii="Calibri" w:eastAsia="Malgun Gothic" w:hAnsi="Calibri" w:cs="Calibri"/>
                <w:color w:val="000000"/>
                <w:sz w:val="20"/>
                <w:szCs w:val="20"/>
                <w:lang w:val="es-PE"/>
              </w:rPr>
              <w:t>Los estudiantes se dividirán en grupos pequeños y se les pedirá que propongan diferentes estrategias para resolver el problema. Por ejemplo, algunos pueden contar las monedas que tiene María y restar 3, mientras que otros pueden usar dibujos para representar las monedas y el dulce. Se les animará a que utilicen el conteo y la descomposición aditiva para encontrar la respuesta. Un ejemplo de estrategia podría ser: "Si María tiene 5 monedas y gasta 3, puede contar 1, 2, 3 para ver cuánto le queda"</w:t>
            </w:r>
          </w:p>
          <w:p w14:paraId="1CA2B5B3" w14:textId="1063D514" w:rsidR="003050C5" w:rsidRPr="003050C5" w:rsidRDefault="003050C5" w:rsidP="005B01CA">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sidRPr="003050C5">
              <w:rPr>
                <w:rFonts w:ascii="Calibri" w:eastAsia="Malgun Gothic" w:hAnsi="Calibri" w:cs="Calibri"/>
                <w:b/>
                <w:bCs/>
                <w:color w:val="000000"/>
                <w:sz w:val="20"/>
                <w:szCs w:val="20"/>
                <w:lang w:val="es-PE"/>
              </w:rPr>
              <w:t>Socialización de la representación:</w:t>
            </w:r>
          </w:p>
          <w:p w14:paraId="22AFFC73" w14:textId="1B27AF7A" w:rsidR="003050C5" w:rsidRPr="003050C5" w:rsidRDefault="00343115" w:rsidP="003050C5">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343115">
              <w:rPr>
                <w:rFonts w:ascii="Calibri" w:eastAsia="Malgun Gothic" w:hAnsi="Calibri" w:cs="Calibri"/>
                <w:color w:val="000000"/>
                <w:sz w:val="20"/>
                <w:szCs w:val="20"/>
                <w:lang w:val="es-PE"/>
              </w:rPr>
              <w:t>Después de que los grupos hayan trabajado en sus estrategias, se realizará una puesta en común donde cada grupo compartirá su proceso de resolución. Los estudiantes podrán explicar cómo resolvieron el problema, qué estrategias utilizaron, las dificultades que encontraron y cualquier duda que aún tengan. Este intercambio de experiencias permitirá que los estudiantes aprendan unos de otros y vean diferentes enfoques para resolver el mismo problema.</w:t>
            </w:r>
          </w:p>
          <w:p w14:paraId="7A03DF46" w14:textId="1029FC6D" w:rsidR="00CB7994" w:rsidRPr="006A0F99" w:rsidRDefault="00C11D45" w:rsidP="002A65A1">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sidRPr="006A0F99">
              <w:rPr>
                <w:rFonts w:ascii="Calibri" w:eastAsia="Malgun Gothic" w:hAnsi="Calibri" w:cs="Calibri"/>
                <w:b/>
                <w:bCs/>
                <w:color w:val="000000"/>
                <w:sz w:val="20"/>
                <w:szCs w:val="20"/>
                <w:lang w:val="es-PE"/>
              </w:rPr>
              <w:t>REFLEXIÓN Y FORMALIZACIÓN:</w:t>
            </w:r>
          </w:p>
          <w:p w14:paraId="403A4CE5" w14:textId="77777777" w:rsidR="00DE032B" w:rsidRDefault="00DE032B" w:rsidP="002A65A1">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DE032B">
              <w:rPr>
                <w:rFonts w:ascii="Calibri" w:eastAsia="Malgun Gothic" w:hAnsi="Calibri" w:cs="Calibri"/>
                <w:color w:val="000000"/>
                <w:sz w:val="20"/>
                <w:szCs w:val="20"/>
                <w:lang w:val="es-PE"/>
              </w:rPr>
              <w:t>Una vez que todos los grupos hayan compartido sus soluciones, se llevará a cabo una reflexión conjunta. Se consolidarán los conceptos de suma y resta, y se discutirá la importancia de saber manejar el dinero y resolver problemas relacionados con él. Se enfatizará cómo estas habilidades son útiles en la vida diaria, como al comprar cosas en la tienda. Se les recordará que, al resolver problemas, es importante ser responsables y verificar sus respuestas.</w:t>
            </w:r>
          </w:p>
          <w:p w14:paraId="7175AB1D" w14:textId="11CEA91C" w:rsidR="00C67F5F" w:rsidRPr="00233990" w:rsidRDefault="00C11D45" w:rsidP="002A65A1">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sidRPr="00233990">
              <w:rPr>
                <w:rFonts w:ascii="Calibri" w:eastAsia="Malgun Gothic" w:hAnsi="Calibri" w:cs="Calibri"/>
                <w:b/>
                <w:bCs/>
                <w:color w:val="000000"/>
                <w:sz w:val="20"/>
                <w:szCs w:val="20"/>
                <w:lang w:val="es-PE"/>
              </w:rPr>
              <w:t>PLANTEAMIENTO DE OTROS PROBLEMAS</w:t>
            </w:r>
          </w:p>
          <w:p w14:paraId="4AE106EF" w14:textId="77777777" w:rsidR="004343FB" w:rsidRPr="004343FB" w:rsidRDefault="004343FB" w:rsidP="004343FB">
            <w:pPr>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4343FB">
              <w:rPr>
                <w:rFonts w:ascii="Calibri" w:eastAsia="Malgun Gothic" w:hAnsi="Calibri" w:cs="Calibri"/>
                <w:color w:val="000000"/>
                <w:sz w:val="20"/>
                <w:szCs w:val="20"/>
                <w:lang w:val="es-PE"/>
              </w:rPr>
              <w:t>Finalmente, se les propondrá a los estudiantes que creen sus propios problemas relacionados con el manejo del dinero. Algunos ejemplos podrían ser:</w:t>
            </w:r>
          </w:p>
          <w:p w14:paraId="35D3E554" w14:textId="77777777" w:rsidR="004343FB" w:rsidRPr="004343FB" w:rsidRDefault="004343FB" w:rsidP="004343FB">
            <w:pPr>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p>
          <w:p w14:paraId="1D118D93" w14:textId="77777777" w:rsidR="004343FB" w:rsidRPr="004343FB" w:rsidRDefault="004343FB" w:rsidP="004343FB">
            <w:pPr>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4343FB">
              <w:rPr>
                <w:rFonts w:ascii="Calibri" w:eastAsia="Malgun Gothic" w:hAnsi="Calibri" w:cs="Calibri"/>
                <w:color w:val="000000"/>
                <w:sz w:val="20"/>
                <w:szCs w:val="20"/>
                <w:lang w:val="es-PE"/>
              </w:rPr>
              <w:t>"Juan tiene 10 pesos y quiere comprar dos galletas que cuestan 4 pesos cada una. ¿Cuánto dinero le queda después de comprar las galletas?"</w:t>
            </w:r>
          </w:p>
          <w:p w14:paraId="457113DF" w14:textId="77777777" w:rsidR="004343FB" w:rsidRPr="004343FB" w:rsidRDefault="004343FB" w:rsidP="004343FB">
            <w:pPr>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4343FB">
              <w:rPr>
                <w:rFonts w:ascii="Calibri" w:eastAsia="Malgun Gothic" w:hAnsi="Calibri" w:cs="Calibri"/>
                <w:color w:val="000000"/>
                <w:sz w:val="20"/>
                <w:szCs w:val="20"/>
                <w:lang w:val="es-PE"/>
              </w:rPr>
              <w:t>"Ana tiene 8 monedas de 2 pesos. Si compra un juguete que cuesta 10 pesos, ¿cuántas monedas le faltan?"</w:t>
            </w:r>
          </w:p>
          <w:p w14:paraId="1E143931" w14:textId="77777777" w:rsidR="004343FB" w:rsidRPr="004343FB" w:rsidRDefault="004343FB" w:rsidP="004343FB">
            <w:pPr>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4343FB">
              <w:rPr>
                <w:rFonts w:ascii="Calibri" w:eastAsia="Malgun Gothic" w:hAnsi="Calibri" w:cs="Calibri"/>
                <w:color w:val="000000"/>
                <w:sz w:val="20"/>
                <w:szCs w:val="20"/>
                <w:lang w:val="es-PE"/>
              </w:rPr>
              <w:t>"Carlos quiere comprar un libro que cuesta 15 pesos, pero solo tiene 12. ¿Cuánto dinero necesita para poder comprarlo?"</w:t>
            </w:r>
          </w:p>
          <w:p w14:paraId="5798801E" w14:textId="77777777" w:rsidR="0083718F" w:rsidRDefault="004343FB" w:rsidP="004343FB">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4343FB">
              <w:rPr>
                <w:rFonts w:ascii="Calibri" w:eastAsia="Malgun Gothic" w:hAnsi="Calibri" w:cs="Calibri"/>
                <w:color w:val="000000"/>
                <w:sz w:val="20"/>
                <w:szCs w:val="20"/>
                <w:lang w:val="es-PE"/>
              </w:rPr>
              <w:t>Con estos problemas, se busca que los estudiantes apliquen lo aprendido y continúen desarrollando su habilidad para resolver problemas de regularidad, equivalencia y cambio.</w:t>
            </w:r>
          </w:p>
          <w:p w14:paraId="2E392DC7" w14:textId="77777777" w:rsidR="007A5708" w:rsidRPr="007A5708" w:rsidRDefault="007A5708" w:rsidP="007A5708">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b/>
                <w:bCs/>
                <w:color w:val="000000"/>
                <w:sz w:val="20"/>
                <w:szCs w:val="20"/>
                <w:lang w:val="es-PE"/>
              </w:rPr>
            </w:pPr>
            <w:r w:rsidRPr="007A5708">
              <w:rPr>
                <w:rFonts w:ascii="Calibri" w:eastAsia="Malgun Gothic" w:hAnsi="Calibri" w:cs="Calibri"/>
                <w:b/>
                <w:bCs/>
                <w:color w:val="000000"/>
                <w:sz w:val="20"/>
                <w:szCs w:val="20"/>
                <w:lang w:val="es-PE"/>
              </w:rPr>
              <w:t>Preguntas para la metacognición de los alumnos</w:t>
            </w:r>
          </w:p>
          <w:p w14:paraId="629DEFED" w14:textId="77777777" w:rsidR="007A5708" w:rsidRPr="007A5708" w:rsidRDefault="007A5708" w:rsidP="007A5708">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p>
          <w:p w14:paraId="600A3F9F" w14:textId="77777777" w:rsidR="007A5708" w:rsidRPr="007A5708" w:rsidRDefault="007A5708" w:rsidP="007A5708">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7A5708">
              <w:rPr>
                <w:rFonts w:ascii="Calibri" w:eastAsia="Malgun Gothic" w:hAnsi="Calibri" w:cs="Calibri"/>
                <w:color w:val="000000"/>
                <w:sz w:val="20"/>
                <w:szCs w:val="20"/>
                <w:lang w:val="es-PE"/>
              </w:rPr>
              <w:t>¿Qué estrategias utilizaste para resolver el problema de María?</w:t>
            </w:r>
          </w:p>
          <w:p w14:paraId="04379F84" w14:textId="77777777" w:rsidR="007A5708" w:rsidRPr="007A5708" w:rsidRDefault="007A5708" w:rsidP="007A5708">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7A5708">
              <w:rPr>
                <w:rFonts w:ascii="Calibri" w:eastAsia="Malgun Gothic" w:hAnsi="Calibri" w:cs="Calibri"/>
                <w:color w:val="000000"/>
                <w:sz w:val="20"/>
                <w:szCs w:val="20"/>
                <w:lang w:val="es-PE"/>
              </w:rPr>
              <w:t>¿Cómo te sentiste al trabajar en grupo?</w:t>
            </w:r>
          </w:p>
          <w:p w14:paraId="64EF3BE1" w14:textId="77777777" w:rsidR="007A5708" w:rsidRPr="007A5708" w:rsidRDefault="007A5708" w:rsidP="007A5708">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7A5708">
              <w:rPr>
                <w:rFonts w:ascii="Calibri" w:eastAsia="Malgun Gothic" w:hAnsi="Calibri" w:cs="Calibri"/>
                <w:color w:val="000000"/>
                <w:sz w:val="20"/>
                <w:szCs w:val="20"/>
                <w:lang w:val="es-PE"/>
              </w:rPr>
              <w:t>¿Hubo alguna estrategia que te resultó más fácil que otra? ¿Por qué?</w:t>
            </w:r>
          </w:p>
          <w:p w14:paraId="48D91808" w14:textId="77777777" w:rsidR="007A5708" w:rsidRPr="007A5708" w:rsidRDefault="007A5708" w:rsidP="007A5708">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7A5708">
              <w:rPr>
                <w:rFonts w:ascii="Calibri" w:eastAsia="Malgun Gothic" w:hAnsi="Calibri" w:cs="Calibri"/>
                <w:color w:val="000000"/>
                <w:sz w:val="20"/>
                <w:szCs w:val="20"/>
                <w:lang w:val="es-PE"/>
              </w:rPr>
              <w:t>¿Qué aprendiste sobre el manejo del dinero a través de esta actividad?</w:t>
            </w:r>
          </w:p>
          <w:p w14:paraId="62DCB2E3" w14:textId="658CE55D" w:rsidR="007A5708" w:rsidRDefault="007A5708" w:rsidP="004343FB">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7A5708">
              <w:rPr>
                <w:rFonts w:ascii="Calibri" w:eastAsia="Malgun Gothic" w:hAnsi="Calibri" w:cs="Calibri"/>
                <w:color w:val="000000"/>
                <w:sz w:val="20"/>
                <w:szCs w:val="20"/>
                <w:lang w:val="es-PE"/>
              </w:rPr>
              <w:t>¿Cómo podrías aplicar lo que aprendiste hoy en situaciones de la vida real?</w:t>
            </w:r>
          </w:p>
          <w:p w14:paraId="252CB9EE" w14:textId="08E2C4DA" w:rsidR="007A5708" w:rsidRPr="00B803BA" w:rsidRDefault="007A5708" w:rsidP="004343FB">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p>
        </w:tc>
        <w:tc>
          <w:tcPr>
            <w:tcW w:w="1133" w:type="dxa"/>
          </w:tcPr>
          <w:p w14:paraId="2E51D4F4" w14:textId="7B99B5BE" w:rsidR="00B4642E" w:rsidRPr="00B803BA" w:rsidRDefault="00B4642E" w:rsidP="00B4642E">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p>
        </w:tc>
      </w:tr>
      <w:tr w:rsidR="00BE744B" w:rsidRPr="00BE744B" w14:paraId="6AB95A18" w14:textId="77777777" w:rsidTr="00504D38">
        <w:trPr>
          <w:trHeight w:val="367"/>
        </w:trPr>
        <w:tc>
          <w:tcPr>
            <w:cnfStyle w:val="001000000000" w:firstRow="0" w:lastRow="0" w:firstColumn="1" w:lastColumn="0" w:oddVBand="0" w:evenVBand="0" w:oddHBand="0" w:evenHBand="0" w:firstRowFirstColumn="0" w:firstRowLastColumn="0" w:lastRowFirstColumn="0" w:lastRowLastColumn="0"/>
            <w:tcW w:w="1696" w:type="dxa"/>
          </w:tcPr>
          <w:p w14:paraId="44D6FDB4" w14:textId="77777777" w:rsidR="00B4564F" w:rsidRPr="00BE744B" w:rsidRDefault="00B4564F" w:rsidP="001A33DC">
            <w:pPr>
              <w:spacing w:line="240" w:lineRule="auto"/>
              <w:jc w:val="center"/>
              <w:rPr>
                <w:rFonts w:ascii="Arial" w:hAnsi="Arial" w:cs="Arial"/>
                <w:b w:val="0"/>
                <w:color w:val="000000" w:themeColor="text1"/>
                <w:sz w:val="18"/>
                <w:szCs w:val="18"/>
              </w:rPr>
            </w:pPr>
          </w:p>
          <w:p w14:paraId="06CFC6A6" w14:textId="77777777" w:rsidR="00B4564F" w:rsidRPr="00BE744B" w:rsidRDefault="00B4564F" w:rsidP="001A33DC">
            <w:pPr>
              <w:spacing w:line="240" w:lineRule="auto"/>
              <w:jc w:val="center"/>
              <w:rPr>
                <w:rFonts w:ascii="Arial" w:hAnsi="Arial" w:cs="Arial"/>
                <w:b w:val="0"/>
                <w:color w:val="000000" w:themeColor="text1"/>
                <w:sz w:val="18"/>
                <w:szCs w:val="18"/>
              </w:rPr>
            </w:pPr>
            <w:r w:rsidRPr="00BE744B">
              <w:rPr>
                <w:rFonts w:ascii="Arial" w:hAnsi="Arial" w:cs="Arial"/>
                <w:color w:val="000000" w:themeColor="text1"/>
                <w:sz w:val="18"/>
                <w:szCs w:val="18"/>
              </w:rPr>
              <w:t>CIERRE</w:t>
            </w:r>
          </w:p>
          <w:p w14:paraId="6C048320" w14:textId="6E499B48" w:rsidR="00B4564F" w:rsidRPr="00BE744B" w:rsidRDefault="00F020FF" w:rsidP="001A33DC">
            <w:pPr>
              <w:spacing w:line="240" w:lineRule="auto"/>
              <w:jc w:val="center"/>
              <w:rPr>
                <w:rFonts w:ascii="Arial" w:hAnsi="Arial" w:cs="Arial"/>
                <w:b w:val="0"/>
                <w:color w:val="000000" w:themeColor="text1"/>
                <w:sz w:val="18"/>
                <w:szCs w:val="18"/>
              </w:rPr>
            </w:pPr>
            <w:r w:rsidRPr="00BE744B">
              <w:rPr>
                <w:rFonts w:ascii="Arial" w:hAnsi="Arial" w:cs="Arial"/>
                <w:color w:val="000000" w:themeColor="text1"/>
                <w:sz w:val="18"/>
                <w:szCs w:val="18"/>
              </w:rPr>
              <w:t>10 minutos</w:t>
            </w:r>
          </w:p>
        </w:tc>
        <w:tc>
          <w:tcPr>
            <w:tcW w:w="8200" w:type="dxa"/>
          </w:tcPr>
          <w:p w14:paraId="6AADB361" w14:textId="77777777" w:rsidR="00B51C60" w:rsidRPr="00B51C60" w:rsidRDefault="00B51C60" w:rsidP="00B51C60">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B51C60">
              <w:rPr>
                <w:rFonts w:ascii="Calibri" w:eastAsia="Malgun Gothic" w:hAnsi="Calibri" w:cs="Calibri"/>
                <w:color w:val="000000"/>
                <w:sz w:val="20"/>
                <w:szCs w:val="20"/>
                <w:lang w:val="es-PE"/>
              </w:rPr>
              <w:t>Preguntas para que se hagan los alumnos sobre lo aprendido en clase</w:t>
            </w:r>
          </w:p>
          <w:p w14:paraId="24C78727" w14:textId="77777777" w:rsidR="00B51C60" w:rsidRPr="00B51C60" w:rsidRDefault="00B51C60" w:rsidP="00B51C60">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p>
          <w:p w14:paraId="1598A0C3" w14:textId="77777777" w:rsidR="00B51C60" w:rsidRPr="00B51C60" w:rsidRDefault="00B51C60" w:rsidP="00B51C60">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B51C60">
              <w:rPr>
                <w:rFonts w:ascii="Calibri" w:eastAsia="Malgun Gothic" w:hAnsi="Calibri" w:cs="Calibri"/>
                <w:color w:val="000000"/>
                <w:sz w:val="20"/>
                <w:szCs w:val="20"/>
                <w:lang w:val="es-PE"/>
              </w:rPr>
              <w:t>¿Qué fue lo más interesante que aprendí hoy sobre el dinero?</w:t>
            </w:r>
          </w:p>
          <w:p w14:paraId="1B5C1828" w14:textId="77777777" w:rsidR="00B51C60" w:rsidRPr="00B51C60" w:rsidRDefault="00B51C60" w:rsidP="00B51C60">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B51C60">
              <w:rPr>
                <w:rFonts w:ascii="Calibri" w:eastAsia="Malgun Gothic" w:hAnsi="Calibri" w:cs="Calibri"/>
                <w:color w:val="000000"/>
                <w:sz w:val="20"/>
                <w:szCs w:val="20"/>
                <w:lang w:val="es-PE"/>
              </w:rPr>
              <w:t>¿Cómo puedo usar lo que aprendí en clase para ayudarme a comprar algo la próxima vez que vaya a la tienda?</w:t>
            </w:r>
          </w:p>
          <w:p w14:paraId="37177CAA" w14:textId="77777777" w:rsidR="00B51C60" w:rsidRPr="00B51C60" w:rsidRDefault="00B51C60" w:rsidP="00B51C60">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B51C60">
              <w:rPr>
                <w:rFonts w:ascii="Calibri" w:eastAsia="Malgun Gothic" w:hAnsi="Calibri" w:cs="Calibri"/>
                <w:color w:val="000000"/>
                <w:sz w:val="20"/>
                <w:szCs w:val="20"/>
                <w:lang w:val="es-PE"/>
              </w:rPr>
              <w:t>¿Qué problema relacionado con el dinero me gustaría resolver en el futuro?</w:t>
            </w:r>
          </w:p>
          <w:p w14:paraId="1B166033" w14:textId="77777777" w:rsidR="00B51C60" w:rsidRPr="00B51C60" w:rsidRDefault="00B51C60" w:rsidP="00B51C60">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B51C60">
              <w:rPr>
                <w:rFonts w:ascii="Calibri" w:eastAsia="Malgun Gothic" w:hAnsi="Calibri" w:cs="Calibri"/>
                <w:color w:val="000000"/>
                <w:sz w:val="20"/>
                <w:szCs w:val="20"/>
                <w:lang w:val="es-PE"/>
              </w:rPr>
              <w:t>¿Cómo puedo explicar a un amigo lo que aprendí hoy sobre sumar y restar dinero?</w:t>
            </w:r>
          </w:p>
          <w:p w14:paraId="44754138" w14:textId="77777777" w:rsidR="00B51C60" w:rsidRPr="00B51C60" w:rsidRDefault="00B51C60" w:rsidP="00B51C60">
            <w:pPr>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B51C60">
              <w:rPr>
                <w:rFonts w:ascii="Calibri" w:eastAsia="Malgun Gothic" w:hAnsi="Calibri" w:cs="Calibri"/>
                <w:color w:val="000000"/>
                <w:sz w:val="20"/>
                <w:szCs w:val="20"/>
                <w:lang w:val="es-PE"/>
              </w:rPr>
              <w:t>¿Qué dudas me quedaron sobre el manejo del dinero y cómo puedo resolverlas?</w:t>
            </w:r>
          </w:p>
          <w:p w14:paraId="27D1FA1C" w14:textId="6153E020" w:rsidR="00C83931" w:rsidRPr="003F3632" w:rsidRDefault="00B51C60" w:rsidP="00B51C60">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Malgun Gothic" w:hAnsi="Calibri" w:cs="Calibri"/>
                <w:color w:val="000000"/>
                <w:sz w:val="20"/>
                <w:szCs w:val="20"/>
                <w:lang w:val="es-PE"/>
              </w:rPr>
            </w:pPr>
            <w:r w:rsidRPr="00B51C60">
              <w:rPr>
                <w:rFonts w:ascii="Calibri" w:eastAsia="Malgun Gothic" w:hAnsi="Calibri" w:cs="Calibri"/>
                <w:color w:val="000000"/>
                <w:sz w:val="20"/>
                <w:szCs w:val="20"/>
                <w:lang w:val="es-PE"/>
              </w:rPr>
              <w:t>Con estas preguntas y reflexiones, esperamos que los estudiantes continúen pensando sobre lo que han aprendido y cómo pueden aplicar ese conocimiento en su vida cotidiana.</w:t>
            </w:r>
          </w:p>
        </w:tc>
        <w:tc>
          <w:tcPr>
            <w:tcW w:w="1133" w:type="dxa"/>
          </w:tcPr>
          <w:p w14:paraId="3D74CF07" w14:textId="77777777" w:rsidR="00B4564F" w:rsidRPr="00BE744B" w:rsidRDefault="00B4564F" w:rsidP="001A33DC">
            <w:pPr>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val="es-PE" w:eastAsia="es-PE"/>
              </w:rPr>
            </w:pPr>
          </w:p>
        </w:tc>
      </w:tr>
    </w:tbl>
    <w:p w14:paraId="63C2411B" w14:textId="42A3E339" w:rsidR="0068030D" w:rsidRPr="00BE744B" w:rsidRDefault="0068030D" w:rsidP="0068030D">
      <w:pPr>
        <w:spacing w:line="259" w:lineRule="auto"/>
        <w:contextualSpacing/>
        <w:jc w:val="both"/>
        <w:rPr>
          <w:rFonts w:ascii="Arial" w:hAnsi="Arial" w:cs="Arial"/>
          <w:b/>
          <w:color w:val="000000" w:themeColor="text1"/>
          <w:sz w:val="18"/>
          <w:szCs w:val="18"/>
        </w:rPr>
      </w:pPr>
      <w:r w:rsidRPr="00BE744B">
        <w:rPr>
          <w:rFonts w:ascii="Arial" w:hAnsi="Arial" w:cs="Arial"/>
          <w:b/>
          <w:color w:val="000000" w:themeColor="text1"/>
          <w:sz w:val="18"/>
          <w:szCs w:val="18"/>
        </w:rPr>
        <w:t>IV.- BIBLIOGRAFÍA</w:t>
      </w:r>
    </w:p>
    <w:p w14:paraId="2E488259" w14:textId="77777777" w:rsidR="0068030D" w:rsidRPr="00BE744B" w:rsidRDefault="0068030D" w:rsidP="00BF16F2">
      <w:pPr>
        <w:numPr>
          <w:ilvl w:val="1"/>
          <w:numId w:val="2"/>
        </w:numPr>
        <w:spacing w:line="259" w:lineRule="auto"/>
        <w:contextualSpacing/>
        <w:jc w:val="both"/>
        <w:rPr>
          <w:rFonts w:ascii="Arial" w:hAnsi="Arial" w:cs="Arial"/>
          <w:color w:val="000000" w:themeColor="text1"/>
          <w:sz w:val="18"/>
          <w:szCs w:val="18"/>
        </w:rPr>
      </w:pPr>
      <w:r w:rsidRPr="00BE744B">
        <w:rPr>
          <w:rFonts w:ascii="Arial" w:hAnsi="Arial" w:cs="Arial"/>
          <w:color w:val="000000" w:themeColor="text1"/>
          <w:sz w:val="18"/>
          <w:szCs w:val="18"/>
        </w:rPr>
        <w:t>Del estudiante: Información de internet.</w:t>
      </w:r>
    </w:p>
    <w:p w14:paraId="2EBD6C7F" w14:textId="77777777" w:rsidR="0068030D" w:rsidRPr="00BE744B" w:rsidRDefault="0068030D" w:rsidP="00BF16F2">
      <w:pPr>
        <w:numPr>
          <w:ilvl w:val="1"/>
          <w:numId w:val="2"/>
        </w:numPr>
        <w:spacing w:line="259" w:lineRule="auto"/>
        <w:contextualSpacing/>
        <w:jc w:val="both"/>
        <w:rPr>
          <w:rFonts w:ascii="Arial" w:hAnsi="Arial" w:cs="Arial"/>
          <w:color w:val="000000" w:themeColor="text1"/>
          <w:sz w:val="18"/>
          <w:szCs w:val="18"/>
        </w:rPr>
      </w:pPr>
      <w:r w:rsidRPr="00BE744B">
        <w:rPr>
          <w:rFonts w:ascii="Arial" w:hAnsi="Arial" w:cs="Arial"/>
          <w:color w:val="000000" w:themeColor="text1"/>
          <w:sz w:val="18"/>
          <w:szCs w:val="18"/>
        </w:rPr>
        <w:t>Del docente: Libros del MINEDU e información de internet.</w:t>
      </w:r>
    </w:p>
    <w:p w14:paraId="33F807A6" w14:textId="77777777" w:rsidR="0068030D" w:rsidRPr="00BE744B" w:rsidRDefault="0068030D" w:rsidP="0068030D">
      <w:pPr>
        <w:spacing w:line="259" w:lineRule="auto"/>
        <w:contextualSpacing/>
        <w:jc w:val="both"/>
        <w:rPr>
          <w:rFonts w:ascii="Arial" w:hAnsi="Arial" w:cs="Arial"/>
          <w:b/>
          <w:color w:val="000000" w:themeColor="text1"/>
          <w:sz w:val="18"/>
          <w:szCs w:val="18"/>
        </w:rPr>
      </w:pPr>
      <w:r w:rsidRPr="00BE744B">
        <w:rPr>
          <w:rFonts w:ascii="Arial" w:hAnsi="Arial" w:cs="Arial"/>
          <w:b/>
          <w:color w:val="000000" w:themeColor="text1"/>
          <w:sz w:val="18"/>
          <w:szCs w:val="18"/>
        </w:rPr>
        <w:t>V.- ANEXOS</w:t>
      </w:r>
    </w:p>
    <w:p w14:paraId="4D4A3808" w14:textId="77777777" w:rsidR="0068030D" w:rsidRDefault="0068030D" w:rsidP="00BF16F2">
      <w:pPr>
        <w:numPr>
          <w:ilvl w:val="1"/>
          <w:numId w:val="2"/>
        </w:numPr>
        <w:spacing w:line="259" w:lineRule="auto"/>
        <w:contextualSpacing/>
        <w:jc w:val="both"/>
        <w:rPr>
          <w:rFonts w:ascii="Arial" w:hAnsi="Arial" w:cs="Arial"/>
          <w:color w:val="000000" w:themeColor="text1"/>
          <w:sz w:val="18"/>
          <w:szCs w:val="18"/>
        </w:rPr>
      </w:pPr>
      <w:r w:rsidRPr="00BE744B">
        <w:rPr>
          <w:rFonts w:ascii="Arial" w:hAnsi="Arial" w:cs="Arial"/>
          <w:color w:val="000000" w:themeColor="text1"/>
          <w:sz w:val="18"/>
          <w:szCs w:val="18"/>
        </w:rPr>
        <w:t xml:space="preserve">Instrumentos de evaluación: Lista de cotejo </w:t>
      </w:r>
    </w:p>
    <w:p w14:paraId="33CCA697" w14:textId="77777777" w:rsidR="00E41BE1" w:rsidRDefault="00E41BE1" w:rsidP="0068030D">
      <w:pPr>
        <w:spacing w:after="480" w:line="259" w:lineRule="auto"/>
        <w:contextualSpacing/>
        <w:jc w:val="both"/>
        <w:rPr>
          <w:rFonts w:ascii="Arial" w:hAnsi="Arial" w:cs="Arial"/>
          <w:color w:val="0070C0"/>
          <w:sz w:val="18"/>
          <w:szCs w:val="18"/>
        </w:rPr>
      </w:pPr>
    </w:p>
    <w:p w14:paraId="310BB539" w14:textId="77777777" w:rsidR="0091248C" w:rsidRDefault="0091248C" w:rsidP="0068030D">
      <w:pPr>
        <w:spacing w:after="480" w:line="259" w:lineRule="auto"/>
        <w:contextualSpacing/>
        <w:jc w:val="both"/>
        <w:rPr>
          <w:rFonts w:ascii="Arial" w:hAnsi="Arial" w:cs="Arial"/>
          <w:color w:val="0070C0"/>
          <w:sz w:val="18"/>
          <w:szCs w:val="18"/>
        </w:rPr>
      </w:pPr>
    </w:p>
    <w:p w14:paraId="32640380" w14:textId="77777777" w:rsidR="00552D16" w:rsidRDefault="00552D16" w:rsidP="0068030D">
      <w:pPr>
        <w:spacing w:after="480" w:line="259" w:lineRule="auto"/>
        <w:contextualSpacing/>
        <w:jc w:val="both"/>
        <w:rPr>
          <w:rFonts w:ascii="Arial" w:hAnsi="Arial" w:cs="Arial"/>
          <w:color w:val="0070C0"/>
          <w:sz w:val="18"/>
          <w:szCs w:val="18"/>
        </w:rPr>
      </w:pPr>
    </w:p>
    <w:p w14:paraId="5A0EE542" w14:textId="77777777" w:rsidR="00552D16" w:rsidRDefault="00552D16" w:rsidP="0068030D">
      <w:pPr>
        <w:spacing w:after="480" w:line="259" w:lineRule="auto"/>
        <w:contextualSpacing/>
        <w:jc w:val="both"/>
        <w:rPr>
          <w:rFonts w:ascii="Arial" w:hAnsi="Arial" w:cs="Arial"/>
          <w:color w:val="0070C0"/>
          <w:sz w:val="18"/>
          <w:szCs w:val="18"/>
        </w:rPr>
      </w:pPr>
    </w:p>
    <w:p w14:paraId="66C8E559" w14:textId="77777777" w:rsidR="00552D16" w:rsidRDefault="00552D16" w:rsidP="0068030D">
      <w:pPr>
        <w:spacing w:after="480" w:line="259" w:lineRule="auto"/>
        <w:contextualSpacing/>
        <w:jc w:val="both"/>
        <w:rPr>
          <w:rFonts w:ascii="Arial" w:hAnsi="Arial" w:cs="Arial"/>
          <w:color w:val="0070C0"/>
          <w:sz w:val="18"/>
          <w:szCs w:val="18"/>
        </w:rPr>
      </w:pPr>
    </w:p>
    <w:p w14:paraId="39E7BF9A" w14:textId="77777777" w:rsidR="00552D16" w:rsidRPr="00982866" w:rsidRDefault="00552D16" w:rsidP="0068030D">
      <w:pPr>
        <w:spacing w:after="480" w:line="259" w:lineRule="auto"/>
        <w:contextualSpacing/>
        <w:jc w:val="both"/>
        <w:rPr>
          <w:rFonts w:ascii="Arial" w:hAnsi="Arial" w:cs="Arial"/>
          <w:color w:val="0070C0"/>
          <w:sz w:val="18"/>
          <w:szCs w:val="18"/>
        </w:rPr>
      </w:pPr>
    </w:p>
    <w:p w14:paraId="3E7D769D" w14:textId="77777777" w:rsidR="0060791E" w:rsidRPr="00BE744B" w:rsidRDefault="0060791E" w:rsidP="0060791E">
      <w:pPr>
        <w:spacing w:line="259" w:lineRule="auto"/>
        <w:ind w:left="426" w:hanging="426"/>
        <w:rPr>
          <w:rFonts w:ascii="Arial" w:hAnsi="Arial" w:cs="Arial"/>
          <w:b/>
          <w:bCs/>
          <w:color w:val="000000" w:themeColor="text1"/>
          <w:sz w:val="20"/>
          <w:szCs w:val="20"/>
        </w:rPr>
      </w:pPr>
      <w:r w:rsidRPr="00BE744B">
        <w:rPr>
          <w:rFonts w:ascii="Arial" w:hAnsi="Arial" w:cs="Arial"/>
          <w:color w:val="000000" w:themeColor="text1"/>
          <w:sz w:val="20"/>
          <w:szCs w:val="20"/>
        </w:rPr>
        <w:t xml:space="preserve">       …………………………………                                                            ………………………………………</w:t>
      </w:r>
      <w:r w:rsidRPr="00BE744B">
        <w:rPr>
          <w:rFonts w:ascii="Arial" w:hAnsi="Arial" w:cs="Arial"/>
          <w:color w:val="000000" w:themeColor="text1"/>
          <w:sz w:val="20"/>
          <w:szCs w:val="20"/>
        </w:rPr>
        <w:tab/>
        <w:t xml:space="preserve">                     </w:t>
      </w:r>
      <w:r w:rsidRPr="00BE744B">
        <w:rPr>
          <w:rFonts w:ascii="Arial" w:hAnsi="Arial" w:cs="Arial"/>
          <w:b/>
          <w:bCs/>
          <w:color w:val="000000" w:themeColor="text1"/>
          <w:sz w:val="20"/>
          <w:szCs w:val="20"/>
        </w:rPr>
        <w:t>OFELIA LOYOLA REYES                                                              CECI GLADYS MALÁSQUEZ CORRALES</w:t>
      </w:r>
    </w:p>
    <w:p w14:paraId="614AC695" w14:textId="1EAE339E" w:rsidR="008A333D" w:rsidRDefault="0060791E" w:rsidP="008141DA">
      <w:pPr>
        <w:spacing w:line="259" w:lineRule="auto"/>
        <w:ind w:left="426" w:hanging="426"/>
        <w:rPr>
          <w:rFonts w:ascii="Arial" w:hAnsi="Arial" w:cs="Arial"/>
          <w:b/>
          <w:bCs/>
          <w:color w:val="000000" w:themeColor="text1"/>
          <w:sz w:val="20"/>
          <w:szCs w:val="20"/>
        </w:rPr>
      </w:pPr>
      <w:r w:rsidRPr="00BE744B">
        <w:rPr>
          <w:rFonts w:ascii="Arial" w:hAnsi="Arial" w:cs="Arial"/>
          <w:b/>
          <w:bCs/>
          <w:color w:val="000000" w:themeColor="text1"/>
          <w:sz w:val="20"/>
          <w:szCs w:val="20"/>
        </w:rPr>
        <w:t xml:space="preserve">                    DIRECTORA                                                                                                DOCENTE</w:t>
      </w:r>
    </w:p>
    <w:p w14:paraId="5707ADEC" w14:textId="5FDA2EFC" w:rsidR="008141DA" w:rsidRDefault="00552D16" w:rsidP="00552D16">
      <w:pPr>
        <w:tabs>
          <w:tab w:val="left" w:pos="4356"/>
        </w:tabs>
        <w:spacing w:line="259" w:lineRule="auto"/>
        <w:rPr>
          <w:rFonts w:ascii="Arial" w:hAnsi="Arial" w:cs="Arial"/>
          <w:b/>
          <w:bCs/>
          <w:color w:val="000000" w:themeColor="text1"/>
          <w:sz w:val="20"/>
          <w:szCs w:val="20"/>
        </w:rPr>
      </w:pPr>
      <w:r>
        <w:rPr>
          <w:rFonts w:ascii="Arial" w:hAnsi="Arial" w:cs="Arial"/>
          <w:b/>
          <w:bCs/>
          <w:color w:val="000000" w:themeColor="text1"/>
          <w:sz w:val="20"/>
          <w:szCs w:val="20"/>
        </w:rPr>
        <w:tab/>
      </w:r>
    </w:p>
    <w:p w14:paraId="2A94B1AB"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722061F3"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343F66C7"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392D4A32"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7CE675BE"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23244129"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1C4E7772"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551DC5D9"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00CB06A2"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72CD20ED"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20C3D96E"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050787B2"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0A737E6B"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343775B8"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338B129A" w14:textId="77777777" w:rsidR="00552D16" w:rsidRDefault="00552D16" w:rsidP="00552D16">
      <w:pPr>
        <w:tabs>
          <w:tab w:val="left" w:pos="4356"/>
        </w:tabs>
        <w:spacing w:line="259" w:lineRule="auto"/>
        <w:rPr>
          <w:rFonts w:ascii="Arial" w:hAnsi="Arial" w:cs="Arial"/>
          <w:b/>
          <w:bCs/>
          <w:color w:val="000000" w:themeColor="text1"/>
          <w:sz w:val="20"/>
          <w:szCs w:val="20"/>
        </w:rPr>
      </w:pPr>
    </w:p>
    <w:p w14:paraId="0502F103" w14:textId="77777777" w:rsidR="003B3F41" w:rsidRDefault="003B3F41" w:rsidP="00552D16">
      <w:pPr>
        <w:tabs>
          <w:tab w:val="left" w:pos="4356"/>
        </w:tabs>
        <w:spacing w:line="259" w:lineRule="auto"/>
        <w:rPr>
          <w:rFonts w:ascii="Arial" w:hAnsi="Arial" w:cs="Arial"/>
          <w:b/>
          <w:bCs/>
          <w:color w:val="000000" w:themeColor="text1"/>
          <w:sz w:val="20"/>
          <w:szCs w:val="20"/>
        </w:rPr>
      </w:pPr>
    </w:p>
    <w:p w14:paraId="48B06919" w14:textId="77777777" w:rsidR="00A16913" w:rsidRDefault="00A16913" w:rsidP="00552D16">
      <w:pPr>
        <w:tabs>
          <w:tab w:val="left" w:pos="4356"/>
        </w:tabs>
        <w:spacing w:line="259" w:lineRule="auto"/>
        <w:rPr>
          <w:rFonts w:ascii="Arial" w:hAnsi="Arial" w:cs="Arial"/>
          <w:b/>
          <w:bCs/>
          <w:color w:val="000000" w:themeColor="text1"/>
          <w:sz w:val="20"/>
          <w:szCs w:val="20"/>
        </w:rPr>
      </w:pPr>
    </w:p>
    <w:p w14:paraId="0CF1825E" w14:textId="77777777" w:rsidR="00A16913" w:rsidRDefault="00A16913" w:rsidP="00552D16">
      <w:pPr>
        <w:tabs>
          <w:tab w:val="left" w:pos="4356"/>
        </w:tabs>
        <w:spacing w:line="259" w:lineRule="auto"/>
        <w:rPr>
          <w:rFonts w:ascii="Arial" w:hAnsi="Arial" w:cs="Arial"/>
          <w:b/>
          <w:bCs/>
          <w:color w:val="000000" w:themeColor="text1"/>
          <w:sz w:val="20"/>
          <w:szCs w:val="20"/>
        </w:rPr>
      </w:pPr>
    </w:p>
    <w:p w14:paraId="242016AD" w14:textId="77777777" w:rsidR="003B3F41" w:rsidRDefault="003B3F41" w:rsidP="00552D16">
      <w:pPr>
        <w:tabs>
          <w:tab w:val="left" w:pos="4356"/>
        </w:tabs>
        <w:spacing w:line="259" w:lineRule="auto"/>
        <w:rPr>
          <w:rFonts w:ascii="Arial" w:hAnsi="Arial" w:cs="Arial"/>
          <w:b/>
          <w:bCs/>
          <w:color w:val="000000" w:themeColor="text1"/>
          <w:sz w:val="20"/>
          <w:szCs w:val="20"/>
        </w:rPr>
      </w:pPr>
    </w:p>
    <w:p w14:paraId="2F10BCA1" w14:textId="77777777" w:rsidR="003B3F41" w:rsidRPr="008141DA" w:rsidRDefault="003B3F41" w:rsidP="00552D16">
      <w:pPr>
        <w:tabs>
          <w:tab w:val="left" w:pos="4356"/>
        </w:tabs>
        <w:spacing w:line="259" w:lineRule="auto"/>
        <w:rPr>
          <w:rFonts w:ascii="Arial" w:hAnsi="Arial" w:cs="Arial"/>
          <w:b/>
          <w:bCs/>
          <w:color w:val="000000" w:themeColor="text1"/>
          <w:sz w:val="20"/>
          <w:szCs w:val="20"/>
        </w:rPr>
      </w:pPr>
    </w:p>
    <w:p w14:paraId="40FD133D" w14:textId="2E9529CC" w:rsidR="0068030D" w:rsidRPr="00BE744B" w:rsidRDefault="00272960" w:rsidP="00272960">
      <w:pPr>
        <w:tabs>
          <w:tab w:val="center" w:pos="5233"/>
          <w:tab w:val="left" w:pos="8786"/>
        </w:tabs>
        <w:spacing w:after="0" w:line="259" w:lineRule="auto"/>
        <w:contextualSpacing/>
        <w:rPr>
          <w:rFonts w:ascii="Arial" w:hAnsi="Arial" w:cs="Arial"/>
          <w:b/>
          <w:color w:val="000000" w:themeColor="text1"/>
          <w:sz w:val="24"/>
          <w:szCs w:val="24"/>
        </w:rPr>
      </w:pPr>
      <w:r>
        <w:rPr>
          <w:rFonts w:ascii="Arial" w:hAnsi="Arial" w:cs="Arial"/>
          <w:b/>
          <w:color w:val="000000" w:themeColor="text1"/>
          <w:sz w:val="24"/>
          <w:szCs w:val="24"/>
        </w:rPr>
        <w:tab/>
      </w:r>
      <w:r w:rsidR="0068030D" w:rsidRPr="00BE744B">
        <w:rPr>
          <w:rFonts w:ascii="Arial" w:hAnsi="Arial" w:cs="Arial"/>
          <w:b/>
          <w:color w:val="000000" w:themeColor="text1"/>
          <w:sz w:val="24"/>
          <w:szCs w:val="24"/>
        </w:rPr>
        <w:t>LISTA DE COTEJO</w:t>
      </w:r>
      <w:r>
        <w:rPr>
          <w:rFonts w:ascii="Arial" w:hAnsi="Arial" w:cs="Arial"/>
          <w:b/>
          <w:color w:val="000000" w:themeColor="text1"/>
          <w:sz w:val="24"/>
          <w:szCs w:val="24"/>
        </w:rPr>
        <w:tab/>
      </w:r>
      <w:r w:rsidR="00233990">
        <w:rPr>
          <w:rFonts w:ascii="Arial" w:hAnsi="Arial" w:cs="Arial"/>
          <w:b/>
          <w:color w:val="000000" w:themeColor="text1"/>
          <w:sz w:val="24"/>
          <w:szCs w:val="24"/>
        </w:rPr>
        <w:t>1</w:t>
      </w:r>
      <w:r w:rsidR="00552D16">
        <w:rPr>
          <w:rFonts w:ascii="Arial" w:hAnsi="Arial" w:cs="Arial"/>
          <w:b/>
          <w:color w:val="000000" w:themeColor="text1"/>
          <w:sz w:val="24"/>
          <w:szCs w:val="24"/>
        </w:rPr>
        <w:t>8</w:t>
      </w:r>
      <w:r>
        <w:rPr>
          <w:rFonts w:ascii="Arial" w:hAnsi="Arial" w:cs="Arial"/>
          <w:b/>
          <w:color w:val="000000" w:themeColor="text1"/>
          <w:sz w:val="24"/>
          <w:szCs w:val="24"/>
        </w:rPr>
        <w:t>-0</w:t>
      </w:r>
      <w:r w:rsidR="00233990">
        <w:rPr>
          <w:rFonts w:ascii="Arial" w:hAnsi="Arial" w:cs="Arial"/>
          <w:b/>
          <w:color w:val="000000" w:themeColor="text1"/>
          <w:sz w:val="24"/>
          <w:szCs w:val="24"/>
        </w:rPr>
        <w:t>9</w:t>
      </w:r>
      <w:r>
        <w:rPr>
          <w:rFonts w:ascii="Arial" w:hAnsi="Arial" w:cs="Arial"/>
          <w:b/>
          <w:color w:val="000000" w:themeColor="text1"/>
          <w:sz w:val="24"/>
          <w:szCs w:val="24"/>
        </w:rPr>
        <w:t>-24</w:t>
      </w:r>
    </w:p>
    <w:p w14:paraId="1E2E14CE" w14:textId="766031BE" w:rsidR="00A2018E" w:rsidRPr="00BE744B" w:rsidRDefault="0068030D" w:rsidP="0068030D">
      <w:pPr>
        <w:spacing w:after="0" w:line="259" w:lineRule="auto"/>
        <w:rPr>
          <w:rFonts w:ascii="Arial" w:hAnsi="Arial" w:cs="Arial"/>
          <w:color w:val="000000" w:themeColor="text1"/>
        </w:rPr>
      </w:pPr>
      <w:r w:rsidRPr="00BE744B">
        <w:rPr>
          <w:rFonts w:ascii="Arial" w:hAnsi="Arial" w:cs="Arial"/>
          <w:color w:val="000000" w:themeColor="text1"/>
        </w:rPr>
        <w:t xml:space="preserve">      </w:t>
      </w:r>
    </w:p>
    <w:p w14:paraId="4025A66C" w14:textId="77777777" w:rsidR="0068030D" w:rsidRPr="00BE744B" w:rsidRDefault="0068030D" w:rsidP="0068030D">
      <w:pPr>
        <w:spacing w:after="0" w:line="259" w:lineRule="auto"/>
        <w:rPr>
          <w:rFonts w:ascii="Arial" w:hAnsi="Arial" w:cs="Arial"/>
          <w:color w:val="000000" w:themeColor="text1"/>
          <w:sz w:val="10"/>
          <w:szCs w:val="10"/>
        </w:rPr>
      </w:pPr>
    </w:p>
    <w:tbl>
      <w:tblPr>
        <w:tblStyle w:val="Tablaconcuadrcula1clara-nfasis1"/>
        <w:tblpPr w:leftFromText="141" w:rightFromText="141" w:vertAnchor="text" w:tblpXSpec="center" w:tblpY="1"/>
        <w:tblW w:w="10456" w:type="dxa"/>
        <w:tblLayout w:type="fixed"/>
        <w:tblLook w:val="0000" w:firstRow="0" w:lastRow="0" w:firstColumn="0" w:lastColumn="0" w:noHBand="0" w:noVBand="0"/>
      </w:tblPr>
      <w:tblGrid>
        <w:gridCol w:w="846"/>
        <w:gridCol w:w="2860"/>
        <w:gridCol w:w="10"/>
        <w:gridCol w:w="1524"/>
        <w:gridCol w:w="1701"/>
        <w:gridCol w:w="1843"/>
        <w:gridCol w:w="1662"/>
        <w:gridCol w:w="10"/>
      </w:tblGrid>
      <w:tr w:rsidR="00BF4B88" w:rsidRPr="00BE744B" w14:paraId="0E5283D2" w14:textId="77777777" w:rsidTr="000F239A">
        <w:trPr>
          <w:trHeight w:val="138"/>
        </w:trPr>
        <w:tc>
          <w:tcPr>
            <w:tcW w:w="3706" w:type="dxa"/>
            <w:gridSpan w:val="2"/>
          </w:tcPr>
          <w:p w14:paraId="5D70E375" w14:textId="45230DCB" w:rsidR="00BF4B88" w:rsidRPr="00BE744B" w:rsidRDefault="00BF4B88" w:rsidP="00BF4B88">
            <w:pPr>
              <w:tabs>
                <w:tab w:val="left" w:pos="2595"/>
              </w:tabs>
              <w:spacing w:line="240" w:lineRule="auto"/>
              <w:rPr>
                <w:rFonts w:ascii="Calibri" w:eastAsia="Times New Roman" w:hAnsi="Calibri" w:cs="Calibri"/>
                <w:b/>
                <w:color w:val="000000" w:themeColor="text1"/>
                <w:sz w:val="24"/>
                <w:szCs w:val="24"/>
                <w:lang w:eastAsia="es-ES"/>
              </w:rPr>
            </w:pPr>
            <w:r w:rsidRPr="00BE744B">
              <w:rPr>
                <w:rFonts w:ascii="Calibri" w:eastAsia="Times New Roman" w:hAnsi="Calibri" w:cs="Calibri"/>
                <w:b/>
                <w:color w:val="000000" w:themeColor="text1"/>
                <w:sz w:val="24"/>
                <w:szCs w:val="24"/>
                <w:lang w:eastAsia="es-ES"/>
              </w:rPr>
              <w:t>TEMA</w:t>
            </w:r>
          </w:p>
        </w:tc>
        <w:tc>
          <w:tcPr>
            <w:tcW w:w="6750" w:type="dxa"/>
            <w:gridSpan w:val="6"/>
          </w:tcPr>
          <w:p w14:paraId="4ED2F6CA" w14:textId="1499DA2E" w:rsidR="00BF4B88" w:rsidRPr="000A4F68" w:rsidRDefault="003B3F41" w:rsidP="00BF4B88">
            <w:pPr>
              <w:spacing w:line="240" w:lineRule="auto"/>
              <w:rPr>
                <w:rFonts w:ascii="Century Gothic" w:hAnsi="Century Gothic"/>
                <w:b/>
                <w:bCs/>
                <w:color w:val="000000" w:themeColor="text1"/>
                <w:lang w:val="es-PE"/>
              </w:rPr>
            </w:pPr>
            <w:r w:rsidRPr="003B3F41">
              <w:rPr>
                <w:rFonts w:ascii="Comic Sans MS" w:eastAsia="Times New Roman" w:hAnsi="Comic Sans MS" w:cs="Times New Roman"/>
                <w:b/>
                <w:bCs/>
                <w:color w:val="000000"/>
                <w:sz w:val="20"/>
                <w:szCs w:val="20"/>
                <w:lang w:val="es-PE" w:eastAsia="es-PE"/>
              </w:rPr>
              <w:t>Venta y manejo de dinero.</w:t>
            </w:r>
          </w:p>
        </w:tc>
      </w:tr>
      <w:tr w:rsidR="00BF4B88" w:rsidRPr="00BE744B" w14:paraId="13D4C78F" w14:textId="77777777" w:rsidTr="001E4B9B">
        <w:trPr>
          <w:trHeight w:val="143"/>
        </w:trPr>
        <w:tc>
          <w:tcPr>
            <w:tcW w:w="3716" w:type="dxa"/>
            <w:gridSpan w:val="3"/>
          </w:tcPr>
          <w:p w14:paraId="0E97BA00" w14:textId="2B000B6D" w:rsidR="00BF4B88" w:rsidRPr="00BE744B" w:rsidRDefault="00BF4B88" w:rsidP="00BF4B88">
            <w:pPr>
              <w:tabs>
                <w:tab w:val="left" w:pos="2595"/>
              </w:tabs>
              <w:spacing w:line="240" w:lineRule="auto"/>
              <w:rPr>
                <w:rFonts w:ascii="Calibri" w:eastAsia="Times New Roman" w:hAnsi="Calibri" w:cs="Calibri"/>
                <w:b/>
                <w:color w:val="000000" w:themeColor="text1"/>
                <w:sz w:val="24"/>
                <w:szCs w:val="24"/>
                <w:lang w:eastAsia="es-ES"/>
              </w:rPr>
            </w:pPr>
            <w:r w:rsidRPr="00BE744B">
              <w:rPr>
                <w:rFonts w:ascii="Calibri" w:eastAsia="Times New Roman" w:hAnsi="Calibri" w:cs="Calibri"/>
                <w:b/>
                <w:color w:val="000000" w:themeColor="text1"/>
                <w:sz w:val="24"/>
                <w:szCs w:val="24"/>
                <w:lang w:eastAsia="es-ES"/>
              </w:rPr>
              <w:t>COMPETENCIA</w:t>
            </w:r>
          </w:p>
        </w:tc>
        <w:tc>
          <w:tcPr>
            <w:tcW w:w="6740" w:type="dxa"/>
            <w:gridSpan w:val="5"/>
          </w:tcPr>
          <w:p w14:paraId="6DC75A01" w14:textId="1BB28C94" w:rsidR="00BF4B88" w:rsidRPr="008D141A" w:rsidRDefault="003B3F41" w:rsidP="008D141A">
            <w:pPr>
              <w:spacing w:line="240" w:lineRule="auto"/>
              <w:jc w:val="both"/>
              <w:rPr>
                <w:rFonts w:ascii="Times New Roman" w:eastAsia="Times New Roman" w:hAnsi="Times New Roman" w:cs="Times New Roman"/>
                <w:sz w:val="24"/>
                <w:szCs w:val="24"/>
                <w:lang w:val="es-PE" w:eastAsia="es-PE"/>
              </w:rPr>
            </w:pPr>
            <w:r w:rsidRPr="003B3F41">
              <w:rPr>
                <w:rFonts w:cstheme="minorHAnsi"/>
                <w:b/>
                <w:bCs/>
                <w:sz w:val="20"/>
                <w:szCs w:val="20"/>
              </w:rPr>
              <w:t>•</w:t>
            </w:r>
            <w:r w:rsidRPr="003B3F41">
              <w:rPr>
                <w:rFonts w:cstheme="minorHAnsi"/>
                <w:b/>
                <w:bCs/>
                <w:sz w:val="20"/>
                <w:szCs w:val="20"/>
              </w:rPr>
              <w:tab/>
              <w:t>Resuelve problemas de regularidad, equivalencia y cambio</w:t>
            </w:r>
          </w:p>
        </w:tc>
      </w:tr>
      <w:tr w:rsidR="00BF4B88" w:rsidRPr="00BE744B" w14:paraId="615EA067" w14:textId="77777777" w:rsidTr="00221160">
        <w:trPr>
          <w:trHeight w:val="689"/>
        </w:trPr>
        <w:tc>
          <w:tcPr>
            <w:tcW w:w="3716" w:type="dxa"/>
            <w:gridSpan w:val="3"/>
          </w:tcPr>
          <w:p w14:paraId="64F881B4" w14:textId="4B0E5118" w:rsidR="00BF4B88" w:rsidRPr="00BE744B" w:rsidRDefault="00BF4B88" w:rsidP="00BF4B88">
            <w:pPr>
              <w:tabs>
                <w:tab w:val="left" w:pos="2595"/>
              </w:tabs>
              <w:spacing w:line="240" w:lineRule="auto"/>
              <w:rPr>
                <w:rFonts w:ascii="Calibri" w:eastAsia="Times New Roman" w:hAnsi="Calibri" w:cs="Calibri"/>
                <w:b/>
                <w:color w:val="000000" w:themeColor="text1"/>
                <w:sz w:val="24"/>
                <w:szCs w:val="24"/>
                <w:lang w:eastAsia="es-ES"/>
              </w:rPr>
            </w:pPr>
            <w:r w:rsidRPr="00BE744B">
              <w:rPr>
                <w:rFonts w:ascii="Calibri" w:eastAsia="Times New Roman" w:hAnsi="Calibri" w:cs="Calibri"/>
                <w:b/>
                <w:color w:val="000000" w:themeColor="text1"/>
                <w:sz w:val="24"/>
                <w:szCs w:val="24"/>
                <w:lang w:eastAsia="es-ES"/>
              </w:rPr>
              <w:t xml:space="preserve">EVIDENCIA </w:t>
            </w:r>
          </w:p>
        </w:tc>
        <w:tc>
          <w:tcPr>
            <w:tcW w:w="6740" w:type="dxa"/>
            <w:gridSpan w:val="5"/>
          </w:tcPr>
          <w:p w14:paraId="2C94BE8B" w14:textId="696AE19B" w:rsidR="00BF4B88" w:rsidRPr="00C902E1" w:rsidRDefault="003B3F41" w:rsidP="00303648">
            <w:pPr>
              <w:spacing w:line="240" w:lineRule="auto"/>
              <w:rPr>
                <w:color w:val="000000" w:themeColor="text1"/>
              </w:rPr>
            </w:pPr>
            <w:r w:rsidRPr="003B3F41">
              <w:rPr>
                <w:rFonts w:cstheme="minorHAnsi"/>
                <w:color w:val="000000" w:themeColor="text1"/>
                <w:sz w:val="20"/>
                <w:szCs w:val="20"/>
              </w:rPr>
              <w:t xml:space="preserve">Los estudiantes demostrarán su aprendizaje a través de la creación de un juego de tienda donde simularán la compra y venta de productos. </w:t>
            </w:r>
          </w:p>
        </w:tc>
      </w:tr>
      <w:tr w:rsidR="00BF4B88" w:rsidRPr="00BE744B" w14:paraId="3CAA8B96" w14:textId="77777777" w:rsidTr="00F11BFB">
        <w:trPr>
          <w:gridAfter w:val="1"/>
          <w:wAfter w:w="10" w:type="dxa"/>
          <w:trHeight w:val="268"/>
        </w:trPr>
        <w:tc>
          <w:tcPr>
            <w:tcW w:w="5240" w:type="dxa"/>
            <w:gridSpan w:val="4"/>
          </w:tcPr>
          <w:p w14:paraId="063C7B52" w14:textId="0BC818D4" w:rsidR="00BF4B88" w:rsidRPr="00BE744B" w:rsidRDefault="00BF4B88" w:rsidP="00BF4B88">
            <w:pPr>
              <w:tabs>
                <w:tab w:val="left" w:pos="2595"/>
              </w:tabs>
              <w:spacing w:line="240" w:lineRule="auto"/>
              <w:rPr>
                <w:rFonts w:ascii="Calibri" w:eastAsia="Times New Roman" w:hAnsi="Calibri" w:cs="Calibri"/>
                <w:b/>
                <w:i/>
                <w:color w:val="000000" w:themeColor="text1"/>
                <w:sz w:val="24"/>
                <w:szCs w:val="24"/>
                <w:lang w:eastAsia="es-ES"/>
              </w:rPr>
            </w:pPr>
            <w:r w:rsidRPr="00BE744B">
              <w:rPr>
                <w:rFonts w:ascii="Calibri" w:eastAsia="Times New Roman" w:hAnsi="Calibri" w:cs="Calibri"/>
                <w:b/>
                <w:i/>
                <w:color w:val="000000" w:themeColor="text1"/>
                <w:sz w:val="24"/>
                <w:szCs w:val="24"/>
                <w:lang w:eastAsia="es-ES"/>
              </w:rPr>
              <w:t>EVIDENCIAS DE APRENDIZAJE</w:t>
            </w:r>
          </w:p>
        </w:tc>
        <w:tc>
          <w:tcPr>
            <w:tcW w:w="1701" w:type="dxa"/>
            <w:vMerge w:val="restart"/>
          </w:tcPr>
          <w:p w14:paraId="59539B7B" w14:textId="74FEAE1F" w:rsidR="00BF4B88" w:rsidRPr="00F11BFB" w:rsidRDefault="003B3F41" w:rsidP="003B3F41">
            <w:pPr>
              <w:widowControl w:val="0"/>
              <w:tabs>
                <w:tab w:val="left" w:pos="2595"/>
              </w:tabs>
              <w:spacing w:line="240" w:lineRule="auto"/>
              <w:rPr>
                <w:rFonts w:cstheme="minorHAnsi"/>
                <w:color w:val="000000" w:themeColor="text1"/>
                <w:sz w:val="20"/>
                <w:szCs w:val="20"/>
              </w:rPr>
            </w:pPr>
            <w:r w:rsidRPr="003B3F41">
              <w:rPr>
                <w:rFonts w:cstheme="minorHAnsi"/>
                <w:color w:val="000000" w:themeColor="text1"/>
                <w:sz w:val="20"/>
                <w:szCs w:val="20"/>
              </w:rPr>
              <w:t>1. Resuelve problemas relacionados con el manejo de dinero, identificando correctamente los valores de las monedas y billetes utilizados.</w:t>
            </w:r>
          </w:p>
        </w:tc>
        <w:tc>
          <w:tcPr>
            <w:tcW w:w="1843" w:type="dxa"/>
            <w:vMerge w:val="restart"/>
          </w:tcPr>
          <w:p w14:paraId="77809B57" w14:textId="681BB29D" w:rsidR="00BF4B88" w:rsidRPr="000A4F68" w:rsidRDefault="003B3F41" w:rsidP="000A4F68">
            <w:pPr>
              <w:widowControl w:val="0"/>
              <w:tabs>
                <w:tab w:val="left" w:pos="2595"/>
              </w:tabs>
              <w:spacing w:line="240" w:lineRule="auto"/>
              <w:rPr>
                <w:rFonts w:cstheme="minorHAnsi"/>
                <w:color w:val="000000" w:themeColor="text1"/>
                <w:sz w:val="20"/>
                <w:szCs w:val="20"/>
              </w:rPr>
            </w:pPr>
            <w:r w:rsidRPr="003B3F41">
              <w:rPr>
                <w:rFonts w:cstheme="minorHAnsi"/>
                <w:color w:val="000000" w:themeColor="text1"/>
                <w:sz w:val="20"/>
                <w:szCs w:val="20"/>
              </w:rPr>
              <w:t>2. Realiza operaciones básicas de suma y resta con cantidades de dinero para determinar cambios y precios totales en situaciones de compra.</w:t>
            </w:r>
          </w:p>
        </w:tc>
        <w:tc>
          <w:tcPr>
            <w:tcW w:w="1662" w:type="dxa"/>
            <w:vMerge w:val="restart"/>
          </w:tcPr>
          <w:p w14:paraId="1BD45AC2" w14:textId="046314A5" w:rsidR="00BF4B88" w:rsidRPr="00E81E9B" w:rsidRDefault="003B3F41" w:rsidP="003B3F41">
            <w:pPr>
              <w:pStyle w:val="INDICADOR"/>
              <w:numPr>
                <w:ilvl w:val="0"/>
                <w:numId w:val="0"/>
              </w:numPr>
              <w:rPr>
                <w:rFonts w:ascii="Calibri" w:eastAsia="Calibri" w:hAnsi="Calibri" w:cs="Calibri"/>
                <w:color w:val="000000" w:themeColor="text1"/>
                <w:sz w:val="20"/>
                <w:lang w:val="es-PE" w:eastAsia="en-US"/>
              </w:rPr>
            </w:pPr>
            <w:r w:rsidRPr="003B3F41">
              <w:rPr>
                <w:rFonts w:cstheme="minorHAnsi"/>
                <w:color w:val="000000" w:themeColor="text1"/>
                <w:sz w:val="20"/>
              </w:rPr>
              <w:t xml:space="preserve">3. Explica su razonamiento al comparar precios y decidir sobre la compra más conveniente entre </w:t>
            </w:r>
            <w:r>
              <w:rPr>
                <w:rFonts w:cstheme="minorHAnsi"/>
                <w:color w:val="000000" w:themeColor="text1"/>
                <w:sz w:val="20"/>
              </w:rPr>
              <w:t>otros</w:t>
            </w:r>
            <w:r w:rsidR="000A4F68" w:rsidRPr="000A4F68">
              <w:rPr>
                <w:rFonts w:cstheme="minorHAnsi"/>
                <w:color w:val="000000" w:themeColor="text1"/>
                <w:sz w:val="20"/>
              </w:rPr>
              <w:t>.</w:t>
            </w:r>
          </w:p>
        </w:tc>
      </w:tr>
      <w:tr w:rsidR="00BF4B88" w:rsidRPr="00BE744B" w14:paraId="3A0DF525" w14:textId="77777777" w:rsidTr="00F11BFB">
        <w:trPr>
          <w:gridAfter w:val="1"/>
          <w:wAfter w:w="10" w:type="dxa"/>
          <w:trHeight w:val="741"/>
        </w:trPr>
        <w:tc>
          <w:tcPr>
            <w:tcW w:w="846" w:type="dxa"/>
          </w:tcPr>
          <w:p w14:paraId="01C01639" w14:textId="250162E8" w:rsidR="00BF4B88" w:rsidRPr="00BE744B" w:rsidRDefault="00BF4B88" w:rsidP="00BF4B88">
            <w:pPr>
              <w:tabs>
                <w:tab w:val="left" w:pos="2595"/>
              </w:tabs>
              <w:spacing w:line="240" w:lineRule="auto"/>
              <w:jc w:val="center"/>
              <w:rPr>
                <w:rFonts w:ascii="Calibri" w:eastAsia="Times New Roman" w:hAnsi="Calibri" w:cs="Calibri"/>
                <w:b/>
                <w:i/>
                <w:color w:val="000000" w:themeColor="text1"/>
                <w:sz w:val="24"/>
                <w:szCs w:val="24"/>
                <w:lang w:eastAsia="es-ES"/>
              </w:rPr>
            </w:pPr>
            <w:proofErr w:type="spellStart"/>
            <w:r>
              <w:rPr>
                <w:rFonts w:ascii="Calibri" w:eastAsia="Times New Roman" w:hAnsi="Calibri" w:cs="Calibri"/>
                <w:b/>
                <w:i/>
                <w:color w:val="000000" w:themeColor="text1"/>
                <w:sz w:val="24"/>
                <w:szCs w:val="24"/>
                <w:lang w:eastAsia="es-ES"/>
              </w:rPr>
              <w:t>N°</w:t>
            </w:r>
            <w:proofErr w:type="spellEnd"/>
          </w:p>
        </w:tc>
        <w:tc>
          <w:tcPr>
            <w:tcW w:w="4394" w:type="dxa"/>
            <w:gridSpan w:val="3"/>
          </w:tcPr>
          <w:p w14:paraId="75B9BB6D" w14:textId="754C0DF3" w:rsidR="00BF4B88" w:rsidRPr="00BE744B" w:rsidRDefault="00BF4B88" w:rsidP="00BF4B88">
            <w:pPr>
              <w:tabs>
                <w:tab w:val="left" w:pos="2595"/>
              </w:tabs>
              <w:spacing w:line="240" w:lineRule="auto"/>
              <w:jc w:val="center"/>
              <w:rPr>
                <w:rFonts w:ascii="Calibri" w:eastAsia="Times New Roman" w:hAnsi="Calibri" w:cs="Calibri"/>
                <w:b/>
                <w:i/>
                <w:color w:val="000000" w:themeColor="text1"/>
                <w:sz w:val="24"/>
                <w:szCs w:val="24"/>
                <w:lang w:eastAsia="es-ES"/>
              </w:rPr>
            </w:pPr>
            <w:r w:rsidRPr="00BE744B">
              <w:rPr>
                <w:rFonts w:ascii="Calibri" w:eastAsia="Times New Roman" w:hAnsi="Calibri" w:cs="Calibri"/>
                <w:b/>
                <w:i/>
                <w:color w:val="000000" w:themeColor="text1"/>
                <w:sz w:val="24"/>
                <w:szCs w:val="24"/>
                <w:lang w:eastAsia="es-ES"/>
              </w:rPr>
              <w:t>NOMBRES Y APELLIDOS DE LOS ESTUDIANTES</w:t>
            </w:r>
          </w:p>
        </w:tc>
        <w:tc>
          <w:tcPr>
            <w:tcW w:w="1701" w:type="dxa"/>
            <w:vMerge/>
          </w:tcPr>
          <w:p w14:paraId="71583ECE" w14:textId="77777777" w:rsidR="00BF4B88" w:rsidRPr="00BE744B" w:rsidRDefault="00BF4B88" w:rsidP="00BF4B88">
            <w:pPr>
              <w:tabs>
                <w:tab w:val="left" w:pos="2595"/>
              </w:tabs>
              <w:spacing w:line="240" w:lineRule="auto"/>
              <w:jc w:val="center"/>
              <w:rPr>
                <w:rFonts w:ascii="Calibri" w:eastAsia="Times New Roman" w:hAnsi="Calibri" w:cs="Calibri"/>
                <w:i/>
                <w:color w:val="000000" w:themeColor="text1"/>
                <w:sz w:val="24"/>
                <w:szCs w:val="24"/>
                <w:lang w:eastAsia="es-ES"/>
              </w:rPr>
            </w:pPr>
          </w:p>
        </w:tc>
        <w:tc>
          <w:tcPr>
            <w:tcW w:w="1843" w:type="dxa"/>
            <w:vMerge/>
          </w:tcPr>
          <w:p w14:paraId="616E4890" w14:textId="77777777" w:rsidR="00BF4B88" w:rsidRPr="00BE744B" w:rsidRDefault="00BF4B88" w:rsidP="00BF4B88">
            <w:pPr>
              <w:tabs>
                <w:tab w:val="left" w:pos="2595"/>
              </w:tabs>
              <w:spacing w:line="240" w:lineRule="auto"/>
              <w:jc w:val="center"/>
              <w:rPr>
                <w:rFonts w:ascii="Calibri" w:eastAsia="Times New Roman" w:hAnsi="Calibri" w:cs="Calibri"/>
                <w:i/>
                <w:color w:val="000000" w:themeColor="text1"/>
                <w:sz w:val="24"/>
                <w:szCs w:val="24"/>
                <w:lang w:eastAsia="es-ES"/>
              </w:rPr>
            </w:pPr>
          </w:p>
        </w:tc>
        <w:tc>
          <w:tcPr>
            <w:tcW w:w="1662" w:type="dxa"/>
            <w:vMerge/>
          </w:tcPr>
          <w:p w14:paraId="5EE2B386" w14:textId="77777777" w:rsidR="00BF4B88" w:rsidRPr="00BE744B" w:rsidRDefault="00BF4B88" w:rsidP="00BF4B88">
            <w:pPr>
              <w:tabs>
                <w:tab w:val="left" w:pos="2595"/>
              </w:tabs>
              <w:spacing w:line="240" w:lineRule="auto"/>
              <w:jc w:val="center"/>
              <w:rPr>
                <w:rFonts w:ascii="Calibri" w:eastAsia="Times New Roman" w:hAnsi="Calibri" w:cs="Calibri"/>
                <w:i/>
                <w:color w:val="000000" w:themeColor="text1"/>
                <w:sz w:val="24"/>
                <w:szCs w:val="24"/>
                <w:lang w:eastAsia="es-ES"/>
              </w:rPr>
            </w:pPr>
          </w:p>
        </w:tc>
      </w:tr>
      <w:tr w:rsidR="00CC3DA5" w:rsidRPr="00BE744B" w14:paraId="34CA8C6E" w14:textId="77777777" w:rsidTr="00F11BFB">
        <w:trPr>
          <w:gridAfter w:val="1"/>
          <w:wAfter w:w="10" w:type="dxa"/>
          <w:trHeight w:val="284"/>
        </w:trPr>
        <w:tc>
          <w:tcPr>
            <w:tcW w:w="846" w:type="dxa"/>
          </w:tcPr>
          <w:p w14:paraId="0ACAD471" w14:textId="77777777" w:rsidR="00CC3DA5" w:rsidRPr="003D6973" w:rsidRDefault="00CC3DA5" w:rsidP="00B43955">
            <w:pPr>
              <w:pStyle w:val="Prrafodelista"/>
              <w:numPr>
                <w:ilvl w:val="0"/>
                <w:numId w:val="9"/>
              </w:numPr>
              <w:spacing w:line="240" w:lineRule="auto"/>
            </w:pPr>
          </w:p>
        </w:tc>
        <w:tc>
          <w:tcPr>
            <w:tcW w:w="4394" w:type="dxa"/>
            <w:gridSpan w:val="3"/>
          </w:tcPr>
          <w:p w14:paraId="2244B2D1" w14:textId="77777777" w:rsidR="00CC3DA5" w:rsidRPr="00C125B2" w:rsidRDefault="00CC3DA5" w:rsidP="00CC3DA5">
            <w:pPr>
              <w:spacing w:line="240" w:lineRule="auto"/>
            </w:pPr>
            <w:r w:rsidRPr="009771F9">
              <w:t xml:space="preserve">AÑEZ GUARENAS, </w:t>
            </w:r>
            <w:proofErr w:type="spellStart"/>
            <w:r w:rsidRPr="009771F9">
              <w:t>Andribel</w:t>
            </w:r>
            <w:proofErr w:type="spellEnd"/>
            <w:r w:rsidRPr="009771F9">
              <w:t xml:space="preserve"> </w:t>
            </w:r>
            <w:proofErr w:type="spellStart"/>
            <w:r w:rsidRPr="009771F9">
              <w:t>Josyebelis</w:t>
            </w:r>
            <w:proofErr w:type="spellEnd"/>
          </w:p>
        </w:tc>
        <w:tc>
          <w:tcPr>
            <w:tcW w:w="1701" w:type="dxa"/>
          </w:tcPr>
          <w:p w14:paraId="408CC581"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7381CDF0"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55C6557D"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12EAC238" w14:textId="77777777" w:rsidTr="00F11BFB">
        <w:trPr>
          <w:gridAfter w:val="1"/>
          <w:wAfter w:w="10" w:type="dxa"/>
          <w:trHeight w:val="284"/>
        </w:trPr>
        <w:tc>
          <w:tcPr>
            <w:tcW w:w="846" w:type="dxa"/>
          </w:tcPr>
          <w:p w14:paraId="597A20A4" w14:textId="77777777" w:rsidR="00CC3DA5" w:rsidRDefault="00CC3DA5" w:rsidP="00B43955">
            <w:pPr>
              <w:pStyle w:val="Prrafodelista"/>
              <w:numPr>
                <w:ilvl w:val="0"/>
                <w:numId w:val="9"/>
              </w:numPr>
              <w:spacing w:line="240" w:lineRule="auto"/>
            </w:pPr>
          </w:p>
        </w:tc>
        <w:tc>
          <w:tcPr>
            <w:tcW w:w="4394" w:type="dxa"/>
            <w:gridSpan w:val="3"/>
          </w:tcPr>
          <w:p w14:paraId="3D4314C3" w14:textId="77777777" w:rsidR="00CC3DA5" w:rsidRPr="003D6973" w:rsidRDefault="00CC3DA5" w:rsidP="00CC3DA5">
            <w:pPr>
              <w:spacing w:line="240" w:lineRule="auto"/>
            </w:pPr>
            <w:r w:rsidRPr="009771F9">
              <w:t xml:space="preserve">BANCES LARCO, Julio </w:t>
            </w:r>
            <w:proofErr w:type="spellStart"/>
            <w:r w:rsidRPr="009771F9">
              <w:t>Jeico</w:t>
            </w:r>
            <w:proofErr w:type="spellEnd"/>
            <w:r w:rsidRPr="009771F9">
              <w:t xml:space="preserve"> de Jesús</w:t>
            </w:r>
          </w:p>
        </w:tc>
        <w:tc>
          <w:tcPr>
            <w:tcW w:w="1701" w:type="dxa"/>
          </w:tcPr>
          <w:p w14:paraId="518046DE"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412B9E2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415FCA90"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6B050A61" w14:textId="77777777" w:rsidTr="00F11BFB">
        <w:trPr>
          <w:gridAfter w:val="1"/>
          <w:wAfter w:w="10" w:type="dxa"/>
          <w:trHeight w:val="284"/>
        </w:trPr>
        <w:tc>
          <w:tcPr>
            <w:tcW w:w="846" w:type="dxa"/>
          </w:tcPr>
          <w:p w14:paraId="7C42881D" w14:textId="77777777" w:rsidR="00CC3DA5" w:rsidRPr="003D6973" w:rsidRDefault="00CC3DA5" w:rsidP="00B43955">
            <w:pPr>
              <w:pStyle w:val="Prrafodelista"/>
              <w:numPr>
                <w:ilvl w:val="0"/>
                <w:numId w:val="9"/>
              </w:numPr>
              <w:spacing w:line="240" w:lineRule="auto"/>
            </w:pPr>
          </w:p>
        </w:tc>
        <w:tc>
          <w:tcPr>
            <w:tcW w:w="4394" w:type="dxa"/>
            <w:gridSpan w:val="3"/>
          </w:tcPr>
          <w:p w14:paraId="1F6CAFE2" w14:textId="77777777" w:rsidR="00CC3DA5" w:rsidRPr="00C125B2" w:rsidRDefault="00CC3DA5" w:rsidP="00CC3DA5">
            <w:pPr>
              <w:spacing w:line="240" w:lineRule="auto"/>
            </w:pPr>
            <w:r w:rsidRPr="009771F9">
              <w:t xml:space="preserve">BOLIVAR CARUNAMA, </w:t>
            </w:r>
            <w:proofErr w:type="spellStart"/>
            <w:r w:rsidRPr="009771F9">
              <w:t>Eliannis</w:t>
            </w:r>
            <w:proofErr w:type="spellEnd"/>
            <w:r w:rsidRPr="009771F9">
              <w:t xml:space="preserve"> </w:t>
            </w:r>
            <w:proofErr w:type="spellStart"/>
            <w:r w:rsidRPr="009771F9">
              <w:t>Leonelis</w:t>
            </w:r>
            <w:proofErr w:type="spellEnd"/>
          </w:p>
        </w:tc>
        <w:tc>
          <w:tcPr>
            <w:tcW w:w="1701" w:type="dxa"/>
          </w:tcPr>
          <w:p w14:paraId="27A42195"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5EA9189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1821FD74"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60A0F54B" w14:textId="77777777" w:rsidTr="00F11BFB">
        <w:trPr>
          <w:gridAfter w:val="1"/>
          <w:wAfter w:w="10" w:type="dxa"/>
          <w:trHeight w:val="284"/>
        </w:trPr>
        <w:tc>
          <w:tcPr>
            <w:tcW w:w="846" w:type="dxa"/>
          </w:tcPr>
          <w:p w14:paraId="3B6C10C4" w14:textId="77777777" w:rsidR="00CC3DA5" w:rsidRPr="003D6973" w:rsidRDefault="00CC3DA5" w:rsidP="00B43955">
            <w:pPr>
              <w:pStyle w:val="Prrafodelista"/>
              <w:numPr>
                <w:ilvl w:val="0"/>
                <w:numId w:val="9"/>
              </w:numPr>
              <w:spacing w:line="240" w:lineRule="auto"/>
            </w:pPr>
          </w:p>
        </w:tc>
        <w:tc>
          <w:tcPr>
            <w:tcW w:w="4394" w:type="dxa"/>
            <w:gridSpan w:val="3"/>
          </w:tcPr>
          <w:p w14:paraId="3BCC0DD7"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BRUNO NÚÑEZ, Dereck Aaron</w:t>
            </w:r>
          </w:p>
        </w:tc>
        <w:tc>
          <w:tcPr>
            <w:tcW w:w="1701" w:type="dxa"/>
          </w:tcPr>
          <w:p w14:paraId="1E3BB465"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73843E83"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335F0DCB"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1846B1BE" w14:textId="77777777" w:rsidTr="00F11BFB">
        <w:trPr>
          <w:gridAfter w:val="1"/>
          <w:wAfter w:w="10" w:type="dxa"/>
          <w:trHeight w:val="284"/>
        </w:trPr>
        <w:tc>
          <w:tcPr>
            <w:tcW w:w="846" w:type="dxa"/>
          </w:tcPr>
          <w:p w14:paraId="19EF2234" w14:textId="77777777" w:rsidR="00CC3DA5" w:rsidRPr="003D6973" w:rsidRDefault="00CC3DA5" w:rsidP="00B43955">
            <w:pPr>
              <w:pStyle w:val="Prrafodelista"/>
              <w:numPr>
                <w:ilvl w:val="0"/>
                <w:numId w:val="9"/>
              </w:numPr>
              <w:spacing w:line="240" w:lineRule="auto"/>
            </w:pPr>
          </w:p>
        </w:tc>
        <w:tc>
          <w:tcPr>
            <w:tcW w:w="4394" w:type="dxa"/>
            <w:gridSpan w:val="3"/>
          </w:tcPr>
          <w:p w14:paraId="05FFE435"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CAHUANTICO CANALES Dylan Valentino</w:t>
            </w:r>
          </w:p>
        </w:tc>
        <w:tc>
          <w:tcPr>
            <w:tcW w:w="1701" w:type="dxa"/>
          </w:tcPr>
          <w:p w14:paraId="44E28B63"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420A2F67"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1BC9657A"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0BC18291" w14:textId="77777777" w:rsidTr="00F11BFB">
        <w:trPr>
          <w:gridAfter w:val="1"/>
          <w:wAfter w:w="10" w:type="dxa"/>
          <w:trHeight w:val="284"/>
        </w:trPr>
        <w:tc>
          <w:tcPr>
            <w:tcW w:w="846" w:type="dxa"/>
          </w:tcPr>
          <w:p w14:paraId="6B1D973E" w14:textId="77777777" w:rsidR="00CC3DA5" w:rsidRPr="003D6973" w:rsidRDefault="00CC3DA5" w:rsidP="00B43955">
            <w:pPr>
              <w:pStyle w:val="Prrafodelista"/>
              <w:numPr>
                <w:ilvl w:val="0"/>
                <w:numId w:val="9"/>
              </w:numPr>
              <w:spacing w:line="240" w:lineRule="auto"/>
            </w:pPr>
          </w:p>
        </w:tc>
        <w:tc>
          <w:tcPr>
            <w:tcW w:w="4394" w:type="dxa"/>
            <w:gridSpan w:val="3"/>
          </w:tcPr>
          <w:p w14:paraId="694021D4"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 xml:space="preserve">CHACÓN LEGUÍA, </w:t>
            </w:r>
            <w:proofErr w:type="spellStart"/>
            <w:r w:rsidRPr="009771F9">
              <w:t>Evam</w:t>
            </w:r>
            <w:proofErr w:type="spellEnd"/>
            <w:r w:rsidRPr="009771F9">
              <w:t xml:space="preserve"> Drake</w:t>
            </w:r>
          </w:p>
        </w:tc>
        <w:tc>
          <w:tcPr>
            <w:tcW w:w="1701" w:type="dxa"/>
          </w:tcPr>
          <w:p w14:paraId="5C5EA90A"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3687DB78"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14FB6795"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75A00A47" w14:textId="77777777" w:rsidTr="00F11BFB">
        <w:trPr>
          <w:gridAfter w:val="1"/>
          <w:wAfter w:w="10" w:type="dxa"/>
          <w:trHeight w:val="284"/>
        </w:trPr>
        <w:tc>
          <w:tcPr>
            <w:tcW w:w="846" w:type="dxa"/>
          </w:tcPr>
          <w:p w14:paraId="19BABA70" w14:textId="77777777" w:rsidR="00CC3DA5" w:rsidRPr="003D6973" w:rsidRDefault="00CC3DA5" w:rsidP="00B43955">
            <w:pPr>
              <w:pStyle w:val="Prrafodelista"/>
              <w:numPr>
                <w:ilvl w:val="0"/>
                <w:numId w:val="9"/>
              </w:numPr>
              <w:spacing w:line="240" w:lineRule="auto"/>
            </w:pPr>
          </w:p>
        </w:tc>
        <w:tc>
          <w:tcPr>
            <w:tcW w:w="4394" w:type="dxa"/>
            <w:gridSpan w:val="3"/>
          </w:tcPr>
          <w:p w14:paraId="2B8F1249" w14:textId="77777777" w:rsidR="00CC3DA5" w:rsidRPr="003D6973" w:rsidRDefault="00CC3DA5" w:rsidP="00CC3DA5">
            <w:pPr>
              <w:spacing w:line="240" w:lineRule="auto"/>
            </w:pPr>
            <w:r w:rsidRPr="009771F9">
              <w:t>CHACÓN PÁEZ Mia Nazareth</w:t>
            </w:r>
          </w:p>
        </w:tc>
        <w:tc>
          <w:tcPr>
            <w:tcW w:w="1701" w:type="dxa"/>
          </w:tcPr>
          <w:p w14:paraId="2ABD4BD1"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3B126DD6"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4D0C8D92"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665AFA45" w14:textId="77777777" w:rsidTr="00F11BFB">
        <w:trPr>
          <w:gridAfter w:val="1"/>
          <w:wAfter w:w="10" w:type="dxa"/>
          <w:trHeight w:val="284"/>
        </w:trPr>
        <w:tc>
          <w:tcPr>
            <w:tcW w:w="846" w:type="dxa"/>
          </w:tcPr>
          <w:p w14:paraId="17B749BF" w14:textId="77777777" w:rsidR="00CC3DA5" w:rsidRPr="003D6973" w:rsidRDefault="00CC3DA5" w:rsidP="00B43955">
            <w:pPr>
              <w:pStyle w:val="Prrafodelista"/>
              <w:numPr>
                <w:ilvl w:val="0"/>
                <w:numId w:val="9"/>
              </w:numPr>
              <w:spacing w:line="240" w:lineRule="auto"/>
            </w:pPr>
          </w:p>
        </w:tc>
        <w:tc>
          <w:tcPr>
            <w:tcW w:w="4394" w:type="dxa"/>
            <w:gridSpan w:val="3"/>
          </w:tcPr>
          <w:p w14:paraId="6D94D2EA"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CONDORI VILA, Ryan Rafael</w:t>
            </w:r>
          </w:p>
        </w:tc>
        <w:tc>
          <w:tcPr>
            <w:tcW w:w="1701" w:type="dxa"/>
          </w:tcPr>
          <w:p w14:paraId="016C537F"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33CBE59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30346D89"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5A7BBEDC" w14:textId="77777777" w:rsidTr="00F11BFB">
        <w:trPr>
          <w:gridAfter w:val="1"/>
          <w:wAfter w:w="10" w:type="dxa"/>
          <w:trHeight w:val="284"/>
        </w:trPr>
        <w:tc>
          <w:tcPr>
            <w:tcW w:w="846" w:type="dxa"/>
          </w:tcPr>
          <w:p w14:paraId="4B4014ED" w14:textId="77777777" w:rsidR="00CC3DA5" w:rsidRPr="003D6973" w:rsidRDefault="00CC3DA5" w:rsidP="00B43955">
            <w:pPr>
              <w:pStyle w:val="Prrafodelista"/>
              <w:numPr>
                <w:ilvl w:val="0"/>
                <w:numId w:val="9"/>
              </w:numPr>
              <w:spacing w:line="240" w:lineRule="auto"/>
            </w:pPr>
          </w:p>
        </w:tc>
        <w:tc>
          <w:tcPr>
            <w:tcW w:w="4394" w:type="dxa"/>
            <w:gridSpan w:val="3"/>
          </w:tcPr>
          <w:p w14:paraId="746FA0CF"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CORO CHUMPITAZ, Briana Alexa</w:t>
            </w:r>
          </w:p>
        </w:tc>
        <w:tc>
          <w:tcPr>
            <w:tcW w:w="1701" w:type="dxa"/>
          </w:tcPr>
          <w:p w14:paraId="797927C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37F8AE07"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5A391231"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51544BCB" w14:textId="77777777" w:rsidTr="00F11BFB">
        <w:trPr>
          <w:gridAfter w:val="1"/>
          <w:wAfter w:w="10" w:type="dxa"/>
          <w:trHeight w:val="284"/>
        </w:trPr>
        <w:tc>
          <w:tcPr>
            <w:tcW w:w="846" w:type="dxa"/>
          </w:tcPr>
          <w:p w14:paraId="5855EEB0" w14:textId="77777777" w:rsidR="00CC3DA5" w:rsidRPr="003D6973" w:rsidRDefault="00CC3DA5" w:rsidP="00B43955">
            <w:pPr>
              <w:pStyle w:val="Prrafodelista"/>
              <w:numPr>
                <w:ilvl w:val="0"/>
                <w:numId w:val="9"/>
              </w:numPr>
              <w:spacing w:line="240" w:lineRule="auto"/>
            </w:pPr>
          </w:p>
        </w:tc>
        <w:tc>
          <w:tcPr>
            <w:tcW w:w="4394" w:type="dxa"/>
            <w:gridSpan w:val="3"/>
          </w:tcPr>
          <w:p w14:paraId="73B2BDEF"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CUMANA ROMERO, Rodrigo Jesús</w:t>
            </w:r>
          </w:p>
        </w:tc>
        <w:tc>
          <w:tcPr>
            <w:tcW w:w="1701" w:type="dxa"/>
          </w:tcPr>
          <w:p w14:paraId="2B2D7E86"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0B5BA889"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565D38AE"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72C49811" w14:textId="77777777" w:rsidTr="00F11BFB">
        <w:trPr>
          <w:gridAfter w:val="1"/>
          <w:wAfter w:w="10" w:type="dxa"/>
          <w:trHeight w:val="284"/>
        </w:trPr>
        <w:tc>
          <w:tcPr>
            <w:tcW w:w="846" w:type="dxa"/>
          </w:tcPr>
          <w:p w14:paraId="29EC89C2" w14:textId="77777777" w:rsidR="00CC3DA5" w:rsidRPr="003D6973" w:rsidRDefault="00CC3DA5" w:rsidP="00B43955">
            <w:pPr>
              <w:pStyle w:val="Prrafodelista"/>
              <w:numPr>
                <w:ilvl w:val="0"/>
                <w:numId w:val="9"/>
              </w:numPr>
              <w:spacing w:line="240" w:lineRule="auto"/>
            </w:pPr>
          </w:p>
        </w:tc>
        <w:tc>
          <w:tcPr>
            <w:tcW w:w="4394" w:type="dxa"/>
            <w:gridSpan w:val="3"/>
          </w:tcPr>
          <w:p w14:paraId="726D973D"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 xml:space="preserve">CUMAPA </w:t>
            </w:r>
            <w:proofErr w:type="spellStart"/>
            <w:r w:rsidRPr="009771F9">
              <w:t>CUMAPA</w:t>
            </w:r>
            <w:proofErr w:type="spellEnd"/>
            <w:r w:rsidRPr="009771F9">
              <w:t xml:space="preserve">, </w:t>
            </w:r>
            <w:proofErr w:type="spellStart"/>
            <w:r w:rsidRPr="009771F9">
              <w:t>Karlita</w:t>
            </w:r>
            <w:proofErr w:type="spellEnd"/>
            <w:r w:rsidRPr="009771F9">
              <w:t xml:space="preserve"> </w:t>
            </w:r>
            <w:proofErr w:type="spellStart"/>
            <w:r w:rsidRPr="009771F9">
              <w:t>Mileydi</w:t>
            </w:r>
            <w:proofErr w:type="spellEnd"/>
          </w:p>
        </w:tc>
        <w:tc>
          <w:tcPr>
            <w:tcW w:w="1701" w:type="dxa"/>
          </w:tcPr>
          <w:p w14:paraId="714FEF1A"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2294A0A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3AE4B370"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55F28A16" w14:textId="77777777" w:rsidTr="00F11BFB">
        <w:trPr>
          <w:gridAfter w:val="1"/>
          <w:wAfter w:w="10" w:type="dxa"/>
          <w:trHeight w:val="284"/>
        </w:trPr>
        <w:tc>
          <w:tcPr>
            <w:tcW w:w="846" w:type="dxa"/>
          </w:tcPr>
          <w:p w14:paraId="7B0AAFD8" w14:textId="77777777" w:rsidR="00CC3DA5" w:rsidRDefault="00CC3DA5" w:rsidP="00B43955">
            <w:pPr>
              <w:pStyle w:val="Prrafodelista"/>
              <w:numPr>
                <w:ilvl w:val="0"/>
                <w:numId w:val="9"/>
              </w:numPr>
              <w:spacing w:line="240" w:lineRule="auto"/>
            </w:pPr>
          </w:p>
        </w:tc>
        <w:tc>
          <w:tcPr>
            <w:tcW w:w="4394" w:type="dxa"/>
            <w:gridSpan w:val="3"/>
          </w:tcPr>
          <w:p w14:paraId="6408F26B" w14:textId="77777777" w:rsidR="00CC3DA5" w:rsidRPr="003D6973" w:rsidRDefault="00CC3DA5" w:rsidP="00CC3DA5">
            <w:pPr>
              <w:spacing w:line="240" w:lineRule="auto"/>
            </w:pPr>
            <w:r w:rsidRPr="009771F9">
              <w:t>CURMAYARI TORRES Bruno Marcelo</w:t>
            </w:r>
          </w:p>
        </w:tc>
        <w:tc>
          <w:tcPr>
            <w:tcW w:w="1701" w:type="dxa"/>
          </w:tcPr>
          <w:p w14:paraId="4648E3F0"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755D4BB2"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172DDFE1"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7AC6B513" w14:textId="77777777" w:rsidTr="00F11BFB">
        <w:trPr>
          <w:gridAfter w:val="1"/>
          <w:wAfter w:w="10" w:type="dxa"/>
          <w:trHeight w:val="284"/>
        </w:trPr>
        <w:tc>
          <w:tcPr>
            <w:tcW w:w="846" w:type="dxa"/>
          </w:tcPr>
          <w:p w14:paraId="54A8558B" w14:textId="77777777" w:rsidR="00CC3DA5" w:rsidRPr="003D6973" w:rsidRDefault="00CC3DA5" w:rsidP="00B43955">
            <w:pPr>
              <w:pStyle w:val="Prrafodelista"/>
              <w:numPr>
                <w:ilvl w:val="0"/>
                <w:numId w:val="9"/>
              </w:numPr>
              <w:spacing w:line="240" w:lineRule="auto"/>
            </w:pPr>
          </w:p>
        </w:tc>
        <w:tc>
          <w:tcPr>
            <w:tcW w:w="4394" w:type="dxa"/>
            <w:gridSpan w:val="3"/>
          </w:tcPr>
          <w:p w14:paraId="58E69062" w14:textId="77777777" w:rsidR="00CC3DA5" w:rsidRPr="003D6973" w:rsidRDefault="00CC3DA5" w:rsidP="00CC3DA5">
            <w:pPr>
              <w:spacing w:line="240" w:lineRule="auto"/>
            </w:pPr>
            <w:r w:rsidRPr="009771F9">
              <w:t>FERNÁNDEZ GUERRERO, Renzo Thiago</w:t>
            </w:r>
          </w:p>
        </w:tc>
        <w:tc>
          <w:tcPr>
            <w:tcW w:w="1701" w:type="dxa"/>
          </w:tcPr>
          <w:p w14:paraId="203DE61B"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01B15FDF"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0CB79B1F"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5168637F" w14:textId="77777777" w:rsidTr="00F11BFB">
        <w:trPr>
          <w:gridAfter w:val="1"/>
          <w:wAfter w:w="10" w:type="dxa"/>
          <w:trHeight w:val="284"/>
        </w:trPr>
        <w:tc>
          <w:tcPr>
            <w:tcW w:w="846" w:type="dxa"/>
          </w:tcPr>
          <w:p w14:paraId="341D8F4F" w14:textId="77777777" w:rsidR="00CC3DA5" w:rsidRPr="003D6973" w:rsidRDefault="00CC3DA5" w:rsidP="00B43955">
            <w:pPr>
              <w:pStyle w:val="Prrafodelista"/>
              <w:numPr>
                <w:ilvl w:val="0"/>
                <w:numId w:val="9"/>
              </w:numPr>
              <w:spacing w:line="240" w:lineRule="auto"/>
            </w:pPr>
          </w:p>
        </w:tc>
        <w:tc>
          <w:tcPr>
            <w:tcW w:w="4394" w:type="dxa"/>
            <w:gridSpan w:val="3"/>
          </w:tcPr>
          <w:p w14:paraId="6D0F862A"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CC3DA5">
              <w:rPr>
                <w:highlight w:val="yellow"/>
              </w:rPr>
              <w:t>GONZALES CHUMPITAZ, Hugo Raúl Felipe</w:t>
            </w:r>
          </w:p>
        </w:tc>
        <w:tc>
          <w:tcPr>
            <w:tcW w:w="1701" w:type="dxa"/>
          </w:tcPr>
          <w:p w14:paraId="079AE981"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5CFCB13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65282D8D"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5A52DDA0" w14:textId="77777777" w:rsidTr="00F11BFB">
        <w:trPr>
          <w:gridAfter w:val="1"/>
          <w:wAfter w:w="10" w:type="dxa"/>
          <w:trHeight w:val="284"/>
        </w:trPr>
        <w:tc>
          <w:tcPr>
            <w:tcW w:w="846" w:type="dxa"/>
          </w:tcPr>
          <w:p w14:paraId="2CBDE0D8" w14:textId="77777777" w:rsidR="00CC3DA5" w:rsidRPr="003D6973" w:rsidRDefault="00CC3DA5" w:rsidP="00B43955">
            <w:pPr>
              <w:pStyle w:val="Prrafodelista"/>
              <w:numPr>
                <w:ilvl w:val="0"/>
                <w:numId w:val="9"/>
              </w:numPr>
              <w:spacing w:line="240" w:lineRule="auto"/>
            </w:pPr>
          </w:p>
        </w:tc>
        <w:tc>
          <w:tcPr>
            <w:tcW w:w="4394" w:type="dxa"/>
            <w:gridSpan w:val="3"/>
          </w:tcPr>
          <w:p w14:paraId="0B6792EB"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HERNÁNDEZ GARRIDO, Abdías Melquisedec.</w:t>
            </w:r>
          </w:p>
        </w:tc>
        <w:tc>
          <w:tcPr>
            <w:tcW w:w="1701" w:type="dxa"/>
          </w:tcPr>
          <w:p w14:paraId="1F7BE9AF"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6FC0ADC5"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4DD75E8B"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412D97AB" w14:textId="77777777" w:rsidTr="00F11BFB">
        <w:trPr>
          <w:gridAfter w:val="1"/>
          <w:wAfter w:w="10" w:type="dxa"/>
          <w:trHeight w:val="284"/>
        </w:trPr>
        <w:tc>
          <w:tcPr>
            <w:tcW w:w="846" w:type="dxa"/>
          </w:tcPr>
          <w:p w14:paraId="380D28E1" w14:textId="77777777" w:rsidR="00CC3DA5" w:rsidRPr="003D6973" w:rsidRDefault="00CC3DA5" w:rsidP="00B43955">
            <w:pPr>
              <w:pStyle w:val="Prrafodelista"/>
              <w:numPr>
                <w:ilvl w:val="0"/>
                <w:numId w:val="9"/>
              </w:numPr>
              <w:spacing w:line="240" w:lineRule="auto"/>
            </w:pPr>
          </w:p>
        </w:tc>
        <w:tc>
          <w:tcPr>
            <w:tcW w:w="4394" w:type="dxa"/>
            <w:gridSpan w:val="3"/>
          </w:tcPr>
          <w:p w14:paraId="6BE60CD6"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HERRERA LOPEZ, Alessandra Camila</w:t>
            </w:r>
          </w:p>
        </w:tc>
        <w:tc>
          <w:tcPr>
            <w:tcW w:w="1701" w:type="dxa"/>
          </w:tcPr>
          <w:p w14:paraId="73876A6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2D0A94AA"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09F61919"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4721D66B" w14:textId="77777777" w:rsidTr="00F11BFB">
        <w:trPr>
          <w:gridAfter w:val="1"/>
          <w:wAfter w:w="10" w:type="dxa"/>
          <w:trHeight w:val="284"/>
        </w:trPr>
        <w:tc>
          <w:tcPr>
            <w:tcW w:w="846" w:type="dxa"/>
          </w:tcPr>
          <w:p w14:paraId="0D204ED2" w14:textId="77777777" w:rsidR="00CC3DA5" w:rsidRPr="003D6973" w:rsidRDefault="00CC3DA5" w:rsidP="00B43955">
            <w:pPr>
              <w:pStyle w:val="Prrafodelista"/>
              <w:numPr>
                <w:ilvl w:val="0"/>
                <w:numId w:val="9"/>
              </w:numPr>
              <w:spacing w:line="240" w:lineRule="auto"/>
            </w:pPr>
          </w:p>
        </w:tc>
        <w:tc>
          <w:tcPr>
            <w:tcW w:w="4394" w:type="dxa"/>
            <w:gridSpan w:val="3"/>
          </w:tcPr>
          <w:p w14:paraId="2B7C7DA5" w14:textId="77777777" w:rsidR="00CC3DA5" w:rsidRPr="00CC3DA5" w:rsidRDefault="00CC3DA5" w:rsidP="00CC3DA5">
            <w:pPr>
              <w:spacing w:line="240" w:lineRule="auto"/>
              <w:rPr>
                <w:highlight w:val="yellow"/>
              </w:rPr>
            </w:pPr>
            <w:r w:rsidRPr="00CC3DA5">
              <w:rPr>
                <w:highlight w:val="yellow"/>
              </w:rPr>
              <w:t>HERRERA MALLQUI, Thiago Lionel</w:t>
            </w:r>
          </w:p>
        </w:tc>
        <w:tc>
          <w:tcPr>
            <w:tcW w:w="1701" w:type="dxa"/>
          </w:tcPr>
          <w:p w14:paraId="61ECF4F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5A7F63C7"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6423A946"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24D7D11D" w14:textId="77777777" w:rsidTr="00F11BFB">
        <w:trPr>
          <w:gridAfter w:val="1"/>
          <w:wAfter w:w="10" w:type="dxa"/>
          <w:trHeight w:val="284"/>
        </w:trPr>
        <w:tc>
          <w:tcPr>
            <w:tcW w:w="846" w:type="dxa"/>
          </w:tcPr>
          <w:p w14:paraId="782BA79A" w14:textId="77777777" w:rsidR="00CC3DA5" w:rsidRPr="003D6973" w:rsidRDefault="00CC3DA5" w:rsidP="00B43955">
            <w:pPr>
              <w:pStyle w:val="Prrafodelista"/>
              <w:numPr>
                <w:ilvl w:val="0"/>
                <w:numId w:val="9"/>
              </w:numPr>
              <w:spacing w:line="240" w:lineRule="auto"/>
            </w:pPr>
          </w:p>
        </w:tc>
        <w:tc>
          <w:tcPr>
            <w:tcW w:w="4394" w:type="dxa"/>
            <w:gridSpan w:val="3"/>
          </w:tcPr>
          <w:p w14:paraId="3DC9ABE4"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MARDALES CHOQUE, Frances Anderson</w:t>
            </w:r>
          </w:p>
        </w:tc>
        <w:tc>
          <w:tcPr>
            <w:tcW w:w="1701" w:type="dxa"/>
          </w:tcPr>
          <w:p w14:paraId="7CD427D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720A218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09B5F72B"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5BC332CC" w14:textId="77777777" w:rsidTr="00F11BFB">
        <w:trPr>
          <w:gridAfter w:val="1"/>
          <w:wAfter w:w="10" w:type="dxa"/>
          <w:trHeight w:val="284"/>
        </w:trPr>
        <w:tc>
          <w:tcPr>
            <w:tcW w:w="846" w:type="dxa"/>
          </w:tcPr>
          <w:p w14:paraId="067E0A9F" w14:textId="77777777" w:rsidR="00CC3DA5" w:rsidRPr="003D6973" w:rsidRDefault="00CC3DA5" w:rsidP="00B43955">
            <w:pPr>
              <w:pStyle w:val="Prrafodelista"/>
              <w:numPr>
                <w:ilvl w:val="0"/>
                <w:numId w:val="9"/>
              </w:numPr>
              <w:spacing w:line="240" w:lineRule="auto"/>
            </w:pPr>
          </w:p>
        </w:tc>
        <w:tc>
          <w:tcPr>
            <w:tcW w:w="4394" w:type="dxa"/>
            <w:gridSpan w:val="3"/>
          </w:tcPr>
          <w:p w14:paraId="2C6A3B5F"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MARTEL VÁSQUEZ, Adrián Amir</w:t>
            </w:r>
          </w:p>
        </w:tc>
        <w:tc>
          <w:tcPr>
            <w:tcW w:w="1701" w:type="dxa"/>
          </w:tcPr>
          <w:p w14:paraId="02747B8A"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49B4104F"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1BE282DE"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18F7AEC3" w14:textId="77777777" w:rsidTr="00F11BFB">
        <w:trPr>
          <w:gridAfter w:val="1"/>
          <w:wAfter w:w="10" w:type="dxa"/>
          <w:trHeight w:val="284"/>
        </w:trPr>
        <w:tc>
          <w:tcPr>
            <w:tcW w:w="846" w:type="dxa"/>
          </w:tcPr>
          <w:p w14:paraId="6A80A621" w14:textId="77777777" w:rsidR="00CC3DA5" w:rsidRPr="003D6973" w:rsidRDefault="00CC3DA5" w:rsidP="00B43955">
            <w:pPr>
              <w:pStyle w:val="Prrafodelista"/>
              <w:numPr>
                <w:ilvl w:val="0"/>
                <w:numId w:val="9"/>
              </w:numPr>
              <w:spacing w:line="240" w:lineRule="auto"/>
            </w:pPr>
          </w:p>
        </w:tc>
        <w:tc>
          <w:tcPr>
            <w:tcW w:w="4394" w:type="dxa"/>
            <w:gridSpan w:val="3"/>
          </w:tcPr>
          <w:p w14:paraId="64724103"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MENDOZA GUEVARA Alexis Ferre</w:t>
            </w:r>
          </w:p>
        </w:tc>
        <w:tc>
          <w:tcPr>
            <w:tcW w:w="1701" w:type="dxa"/>
          </w:tcPr>
          <w:p w14:paraId="0E35080E"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2382AD25"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673936C9"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44015EE4" w14:textId="77777777" w:rsidTr="00F11BFB">
        <w:trPr>
          <w:gridAfter w:val="1"/>
          <w:wAfter w:w="10" w:type="dxa"/>
          <w:trHeight w:val="284"/>
        </w:trPr>
        <w:tc>
          <w:tcPr>
            <w:tcW w:w="846" w:type="dxa"/>
          </w:tcPr>
          <w:p w14:paraId="70F83E56" w14:textId="77777777" w:rsidR="00CC3DA5" w:rsidRPr="003D6973" w:rsidRDefault="00CC3DA5" w:rsidP="00B43955">
            <w:pPr>
              <w:pStyle w:val="Prrafodelista"/>
              <w:numPr>
                <w:ilvl w:val="0"/>
                <w:numId w:val="9"/>
              </w:numPr>
              <w:spacing w:line="240" w:lineRule="auto"/>
            </w:pPr>
          </w:p>
        </w:tc>
        <w:tc>
          <w:tcPr>
            <w:tcW w:w="4394" w:type="dxa"/>
            <w:gridSpan w:val="3"/>
          </w:tcPr>
          <w:p w14:paraId="7E7C5EBA"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MOHENA ISMIÑO, Flavia Valeska</w:t>
            </w:r>
          </w:p>
        </w:tc>
        <w:tc>
          <w:tcPr>
            <w:tcW w:w="1701" w:type="dxa"/>
          </w:tcPr>
          <w:p w14:paraId="044AFE95"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4C155B17"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6A546DB3"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259266D0" w14:textId="77777777" w:rsidTr="00F11BFB">
        <w:trPr>
          <w:gridAfter w:val="1"/>
          <w:wAfter w:w="10" w:type="dxa"/>
          <w:trHeight w:val="284"/>
        </w:trPr>
        <w:tc>
          <w:tcPr>
            <w:tcW w:w="846" w:type="dxa"/>
          </w:tcPr>
          <w:p w14:paraId="03A23C21" w14:textId="77777777" w:rsidR="00CC3DA5" w:rsidRPr="003D6973" w:rsidRDefault="00CC3DA5" w:rsidP="00B43955">
            <w:pPr>
              <w:pStyle w:val="Prrafodelista"/>
              <w:numPr>
                <w:ilvl w:val="0"/>
                <w:numId w:val="9"/>
              </w:numPr>
              <w:spacing w:line="240" w:lineRule="auto"/>
            </w:pPr>
          </w:p>
        </w:tc>
        <w:tc>
          <w:tcPr>
            <w:tcW w:w="4394" w:type="dxa"/>
            <w:gridSpan w:val="3"/>
          </w:tcPr>
          <w:p w14:paraId="01E975AA"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OSORIO ARBAIZA, Pablo Ismael</w:t>
            </w:r>
          </w:p>
        </w:tc>
        <w:tc>
          <w:tcPr>
            <w:tcW w:w="1701" w:type="dxa"/>
          </w:tcPr>
          <w:p w14:paraId="7453ACA8"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4913A830"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12280D49"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42C6A162" w14:textId="77777777" w:rsidTr="00F11BFB">
        <w:trPr>
          <w:gridAfter w:val="1"/>
          <w:wAfter w:w="10" w:type="dxa"/>
          <w:trHeight w:val="284"/>
        </w:trPr>
        <w:tc>
          <w:tcPr>
            <w:tcW w:w="846" w:type="dxa"/>
          </w:tcPr>
          <w:p w14:paraId="7C7F035D" w14:textId="77777777" w:rsidR="00CC3DA5" w:rsidRPr="003D6973" w:rsidRDefault="00CC3DA5" w:rsidP="00B43955">
            <w:pPr>
              <w:pStyle w:val="Prrafodelista"/>
              <w:numPr>
                <w:ilvl w:val="0"/>
                <w:numId w:val="9"/>
              </w:numPr>
              <w:spacing w:line="240" w:lineRule="auto"/>
            </w:pPr>
          </w:p>
        </w:tc>
        <w:tc>
          <w:tcPr>
            <w:tcW w:w="4394" w:type="dxa"/>
            <w:gridSpan w:val="3"/>
          </w:tcPr>
          <w:p w14:paraId="2FB103C4" w14:textId="77777777" w:rsidR="00CC3DA5" w:rsidRPr="00CC3DA5" w:rsidRDefault="00CC3DA5" w:rsidP="00CC3DA5">
            <w:pPr>
              <w:spacing w:line="240" w:lineRule="auto"/>
              <w:rPr>
                <w:rFonts w:ascii="Calibri" w:eastAsia="Times New Roman" w:hAnsi="Calibri" w:cs="Calibri"/>
                <w:color w:val="000000" w:themeColor="text1"/>
                <w:sz w:val="24"/>
                <w:szCs w:val="24"/>
                <w:highlight w:val="yellow"/>
                <w:lang w:eastAsia="es-ES"/>
              </w:rPr>
            </w:pPr>
            <w:r w:rsidRPr="00CC3DA5">
              <w:rPr>
                <w:highlight w:val="yellow"/>
              </w:rPr>
              <w:t>PRENDEZ SALAZAR, Adrián Alexander</w:t>
            </w:r>
          </w:p>
        </w:tc>
        <w:tc>
          <w:tcPr>
            <w:tcW w:w="1701" w:type="dxa"/>
          </w:tcPr>
          <w:p w14:paraId="34EA4F25"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1BEB0939"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22CD8DD3"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61795C57" w14:textId="77777777" w:rsidTr="00F11BFB">
        <w:trPr>
          <w:gridAfter w:val="1"/>
          <w:wAfter w:w="10" w:type="dxa"/>
          <w:trHeight w:val="284"/>
        </w:trPr>
        <w:tc>
          <w:tcPr>
            <w:tcW w:w="846" w:type="dxa"/>
          </w:tcPr>
          <w:p w14:paraId="5929FC40" w14:textId="77777777" w:rsidR="00CC3DA5" w:rsidRPr="003D6973" w:rsidRDefault="00CC3DA5" w:rsidP="00B43955">
            <w:pPr>
              <w:pStyle w:val="Prrafodelista"/>
              <w:numPr>
                <w:ilvl w:val="0"/>
                <w:numId w:val="9"/>
              </w:numPr>
              <w:spacing w:line="240" w:lineRule="auto"/>
            </w:pPr>
          </w:p>
        </w:tc>
        <w:tc>
          <w:tcPr>
            <w:tcW w:w="4394" w:type="dxa"/>
            <w:gridSpan w:val="3"/>
          </w:tcPr>
          <w:p w14:paraId="3ABF0050"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RAMIREZ PORTA, María Milagros</w:t>
            </w:r>
          </w:p>
        </w:tc>
        <w:tc>
          <w:tcPr>
            <w:tcW w:w="1701" w:type="dxa"/>
          </w:tcPr>
          <w:p w14:paraId="4C7BC777"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43A0083B"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6D689DC4"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1C4A6759" w14:textId="77777777" w:rsidTr="00F11BFB">
        <w:trPr>
          <w:gridAfter w:val="1"/>
          <w:wAfter w:w="10" w:type="dxa"/>
          <w:trHeight w:val="284"/>
        </w:trPr>
        <w:tc>
          <w:tcPr>
            <w:tcW w:w="846" w:type="dxa"/>
          </w:tcPr>
          <w:p w14:paraId="07D8646E" w14:textId="77777777" w:rsidR="00CC3DA5" w:rsidRPr="003D6973" w:rsidRDefault="00CC3DA5" w:rsidP="00B43955">
            <w:pPr>
              <w:pStyle w:val="Prrafodelista"/>
              <w:numPr>
                <w:ilvl w:val="0"/>
                <w:numId w:val="9"/>
              </w:numPr>
              <w:spacing w:line="240" w:lineRule="auto"/>
            </w:pPr>
          </w:p>
        </w:tc>
        <w:tc>
          <w:tcPr>
            <w:tcW w:w="4394" w:type="dxa"/>
            <w:gridSpan w:val="3"/>
          </w:tcPr>
          <w:p w14:paraId="139175E1"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RECINES ESPICHAN, Juan Manuel</w:t>
            </w:r>
          </w:p>
        </w:tc>
        <w:tc>
          <w:tcPr>
            <w:tcW w:w="1701" w:type="dxa"/>
          </w:tcPr>
          <w:p w14:paraId="4E63E8C4"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69E59199"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270F9817"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664D5567" w14:textId="77777777" w:rsidTr="00F11BFB">
        <w:trPr>
          <w:gridAfter w:val="1"/>
          <w:wAfter w:w="10" w:type="dxa"/>
          <w:trHeight w:val="284"/>
        </w:trPr>
        <w:tc>
          <w:tcPr>
            <w:tcW w:w="846" w:type="dxa"/>
          </w:tcPr>
          <w:p w14:paraId="6D6B95A0" w14:textId="77777777" w:rsidR="00CC3DA5" w:rsidRPr="003D6973" w:rsidRDefault="00CC3DA5" w:rsidP="00B43955">
            <w:pPr>
              <w:pStyle w:val="Prrafodelista"/>
              <w:numPr>
                <w:ilvl w:val="0"/>
                <w:numId w:val="9"/>
              </w:numPr>
              <w:spacing w:line="240" w:lineRule="auto"/>
            </w:pPr>
          </w:p>
        </w:tc>
        <w:tc>
          <w:tcPr>
            <w:tcW w:w="4394" w:type="dxa"/>
            <w:gridSpan w:val="3"/>
          </w:tcPr>
          <w:p w14:paraId="5358023A"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RODRIGUEZ RAMIREZ, Carlos Ronaldo</w:t>
            </w:r>
          </w:p>
        </w:tc>
        <w:tc>
          <w:tcPr>
            <w:tcW w:w="1701" w:type="dxa"/>
          </w:tcPr>
          <w:p w14:paraId="725A4282"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0BB67475"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719E7076"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3C980CC8" w14:textId="77777777" w:rsidTr="00F11BFB">
        <w:trPr>
          <w:gridAfter w:val="1"/>
          <w:wAfter w:w="10" w:type="dxa"/>
          <w:trHeight w:val="284"/>
        </w:trPr>
        <w:tc>
          <w:tcPr>
            <w:tcW w:w="846" w:type="dxa"/>
          </w:tcPr>
          <w:p w14:paraId="3FD2380B" w14:textId="77777777" w:rsidR="00CC3DA5" w:rsidRPr="003D6973" w:rsidRDefault="00CC3DA5" w:rsidP="00B43955">
            <w:pPr>
              <w:pStyle w:val="Prrafodelista"/>
              <w:numPr>
                <w:ilvl w:val="0"/>
                <w:numId w:val="9"/>
              </w:numPr>
              <w:spacing w:line="240" w:lineRule="auto"/>
            </w:pPr>
          </w:p>
        </w:tc>
        <w:tc>
          <w:tcPr>
            <w:tcW w:w="4394" w:type="dxa"/>
            <w:gridSpan w:val="3"/>
          </w:tcPr>
          <w:p w14:paraId="7EBCDFD9"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 xml:space="preserve">Ruiz Chirinos, </w:t>
            </w:r>
            <w:proofErr w:type="spellStart"/>
            <w:r w:rsidRPr="009771F9">
              <w:t>Roixer</w:t>
            </w:r>
            <w:proofErr w:type="spellEnd"/>
            <w:r w:rsidRPr="009771F9">
              <w:t xml:space="preserve"> Javier</w:t>
            </w:r>
          </w:p>
        </w:tc>
        <w:tc>
          <w:tcPr>
            <w:tcW w:w="1701" w:type="dxa"/>
          </w:tcPr>
          <w:p w14:paraId="2EE49094"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118B4447"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26C70859"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34DB0D11" w14:textId="77777777" w:rsidTr="00F11BFB">
        <w:trPr>
          <w:gridAfter w:val="1"/>
          <w:wAfter w:w="10" w:type="dxa"/>
          <w:trHeight w:val="284"/>
        </w:trPr>
        <w:tc>
          <w:tcPr>
            <w:tcW w:w="846" w:type="dxa"/>
          </w:tcPr>
          <w:p w14:paraId="302F3551" w14:textId="77777777" w:rsidR="00CC3DA5" w:rsidRPr="003D6973" w:rsidRDefault="00CC3DA5" w:rsidP="00B43955">
            <w:pPr>
              <w:pStyle w:val="Prrafodelista"/>
              <w:numPr>
                <w:ilvl w:val="0"/>
                <w:numId w:val="9"/>
              </w:numPr>
              <w:spacing w:line="240" w:lineRule="auto"/>
            </w:pPr>
          </w:p>
        </w:tc>
        <w:tc>
          <w:tcPr>
            <w:tcW w:w="4394" w:type="dxa"/>
            <w:gridSpan w:val="3"/>
          </w:tcPr>
          <w:p w14:paraId="1E1D240B" w14:textId="77777777" w:rsidR="00CC3DA5" w:rsidRPr="00BE744B" w:rsidRDefault="00CC3DA5" w:rsidP="00CC3DA5">
            <w:pPr>
              <w:spacing w:line="240" w:lineRule="auto"/>
              <w:rPr>
                <w:rFonts w:ascii="Calibri" w:eastAsia="Times New Roman" w:hAnsi="Calibri" w:cs="Calibri"/>
                <w:color w:val="000000" w:themeColor="text1"/>
                <w:sz w:val="24"/>
                <w:szCs w:val="24"/>
                <w:lang w:eastAsia="es-ES"/>
              </w:rPr>
            </w:pPr>
            <w:r w:rsidRPr="009771F9">
              <w:t xml:space="preserve">RUIZ HUAMANYAURI Arlene </w:t>
            </w:r>
            <w:proofErr w:type="spellStart"/>
            <w:r w:rsidRPr="009771F9">
              <w:t>Kalezia</w:t>
            </w:r>
            <w:proofErr w:type="spellEnd"/>
            <w:r w:rsidRPr="009771F9">
              <w:t xml:space="preserve"> Valeska</w:t>
            </w:r>
          </w:p>
        </w:tc>
        <w:tc>
          <w:tcPr>
            <w:tcW w:w="1701" w:type="dxa"/>
          </w:tcPr>
          <w:p w14:paraId="5EFC75A3"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1639DE89"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451AEBF6"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5C66BB" w:rsidRPr="00BE744B" w14:paraId="635FA585" w14:textId="77777777" w:rsidTr="00F11BFB">
        <w:trPr>
          <w:gridAfter w:val="1"/>
          <w:wAfter w:w="10" w:type="dxa"/>
          <w:trHeight w:val="284"/>
        </w:trPr>
        <w:tc>
          <w:tcPr>
            <w:tcW w:w="846" w:type="dxa"/>
          </w:tcPr>
          <w:p w14:paraId="1F8C1873" w14:textId="675DD015" w:rsidR="005C66BB" w:rsidRPr="003D6973" w:rsidRDefault="005C66BB" w:rsidP="00B43955">
            <w:pPr>
              <w:pStyle w:val="Prrafodelista"/>
              <w:numPr>
                <w:ilvl w:val="0"/>
                <w:numId w:val="9"/>
              </w:numPr>
              <w:spacing w:line="240" w:lineRule="auto"/>
            </w:pPr>
            <w:r>
              <w:t xml:space="preserve"> </w:t>
            </w:r>
          </w:p>
        </w:tc>
        <w:tc>
          <w:tcPr>
            <w:tcW w:w="4394" w:type="dxa"/>
            <w:gridSpan w:val="3"/>
          </w:tcPr>
          <w:p w14:paraId="5C92BE8E" w14:textId="3F7FC72A" w:rsidR="005C66BB" w:rsidRPr="009771F9" w:rsidRDefault="005C66BB" w:rsidP="00CC3DA5">
            <w:pPr>
              <w:spacing w:line="240" w:lineRule="auto"/>
            </w:pPr>
            <w:r>
              <w:t xml:space="preserve">SANDOVAL DE LA CRUZ, </w:t>
            </w:r>
            <w:proofErr w:type="spellStart"/>
            <w:r>
              <w:t>Thaís</w:t>
            </w:r>
            <w:proofErr w:type="spellEnd"/>
            <w:r>
              <w:t xml:space="preserve"> Thalía</w:t>
            </w:r>
          </w:p>
        </w:tc>
        <w:tc>
          <w:tcPr>
            <w:tcW w:w="1701" w:type="dxa"/>
          </w:tcPr>
          <w:p w14:paraId="04A53212" w14:textId="77777777" w:rsidR="005C66BB" w:rsidRPr="00BE744B" w:rsidRDefault="005C66BB"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507E7FE8" w14:textId="77777777" w:rsidR="005C66BB" w:rsidRPr="00BE744B" w:rsidRDefault="005C66BB"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1FFDB6EF" w14:textId="77777777" w:rsidR="005C66BB" w:rsidRPr="00BE744B" w:rsidRDefault="005C66BB"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74E8B093" w14:textId="77777777" w:rsidTr="00F11BFB">
        <w:trPr>
          <w:gridAfter w:val="1"/>
          <w:wAfter w:w="10" w:type="dxa"/>
          <w:trHeight w:val="284"/>
        </w:trPr>
        <w:tc>
          <w:tcPr>
            <w:tcW w:w="846" w:type="dxa"/>
          </w:tcPr>
          <w:p w14:paraId="529110B4" w14:textId="77777777" w:rsidR="00CC3DA5" w:rsidRPr="003D6973" w:rsidRDefault="00CC3DA5" w:rsidP="00B43955">
            <w:pPr>
              <w:pStyle w:val="Prrafodelista"/>
              <w:numPr>
                <w:ilvl w:val="0"/>
                <w:numId w:val="9"/>
              </w:numPr>
              <w:spacing w:line="240" w:lineRule="auto"/>
            </w:pPr>
          </w:p>
        </w:tc>
        <w:tc>
          <w:tcPr>
            <w:tcW w:w="4394" w:type="dxa"/>
            <w:gridSpan w:val="3"/>
          </w:tcPr>
          <w:p w14:paraId="223AA6D4" w14:textId="77777777" w:rsidR="00CC3DA5" w:rsidRPr="00C125B2" w:rsidRDefault="00CC3DA5" w:rsidP="00CC3DA5">
            <w:pPr>
              <w:spacing w:line="240" w:lineRule="auto"/>
            </w:pPr>
            <w:r w:rsidRPr="009771F9">
              <w:t xml:space="preserve">VICENTE ALBINO, </w:t>
            </w:r>
            <w:proofErr w:type="spellStart"/>
            <w:r w:rsidRPr="009771F9">
              <w:t>Aithana</w:t>
            </w:r>
            <w:proofErr w:type="spellEnd"/>
            <w:r w:rsidRPr="009771F9">
              <w:t xml:space="preserve"> Isabel Marcelina</w:t>
            </w:r>
          </w:p>
        </w:tc>
        <w:tc>
          <w:tcPr>
            <w:tcW w:w="1701" w:type="dxa"/>
          </w:tcPr>
          <w:p w14:paraId="3F1ED9E6"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1D9A1FF4"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3CC88D7C"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0E8B9E12" w14:textId="77777777" w:rsidTr="00F11BFB">
        <w:trPr>
          <w:gridAfter w:val="1"/>
          <w:wAfter w:w="10" w:type="dxa"/>
          <w:trHeight w:val="284"/>
        </w:trPr>
        <w:tc>
          <w:tcPr>
            <w:tcW w:w="846" w:type="dxa"/>
          </w:tcPr>
          <w:p w14:paraId="1DCAF223" w14:textId="77777777" w:rsidR="00CC3DA5" w:rsidRPr="003D6973" w:rsidRDefault="00CC3DA5" w:rsidP="00B43955">
            <w:pPr>
              <w:pStyle w:val="Prrafodelista"/>
              <w:numPr>
                <w:ilvl w:val="0"/>
                <w:numId w:val="9"/>
              </w:numPr>
              <w:spacing w:line="240" w:lineRule="auto"/>
            </w:pPr>
          </w:p>
        </w:tc>
        <w:tc>
          <w:tcPr>
            <w:tcW w:w="4394" w:type="dxa"/>
            <w:gridSpan w:val="3"/>
          </w:tcPr>
          <w:p w14:paraId="0DB7F093" w14:textId="77777777" w:rsidR="00CC3DA5" w:rsidRPr="00C125B2" w:rsidRDefault="00CC3DA5" w:rsidP="00CC3DA5">
            <w:pPr>
              <w:spacing w:line="240" w:lineRule="auto"/>
            </w:pPr>
            <w:r w:rsidRPr="009771F9">
              <w:t>VICENTE ICHO, Mía Shannel</w:t>
            </w:r>
          </w:p>
        </w:tc>
        <w:tc>
          <w:tcPr>
            <w:tcW w:w="1701" w:type="dxa"/>
          </w:tcPr>
          <w:p w14:paraId="6494F24B"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41201E9B"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084307B7" w14:textId="77777777" w:rsidR="00CC3DA5" w:rsidRPr="00BE744B" w:rsidRDefault="00CC3DA5" w:rsidP="00CC3DA5">
            <w:pPr>
              <w:tabs>
                <w:tab w:val="left" w:pos="2595"/>
              </w:tabs>
              <w:spacing w:line="240" w:lineRule="auto"/>
              <w:rPr>
                <w:rFonts w:ascii="Calibri" w:eastAsia="Times New Roman" w:hAnsi="Calibri" w:cs="Calibri"/>
                <w:color w:val="000000" w:themeColor="text1"/>
                <w:sz w:val="24"/>
                <w:szCs w:val="24"/>
                <w:lang w:eastAsia="es-ES"/>
              </w:rPr>
            </w:pPr>
          </w:p>
        </w:tc>
      </w:tr>
      <w:tr w:rsidR="00CC3DA5" w:rsidRPr="00BE744B" w14:paraId="7B500F30" w14:textId="77777777" w:rsidTr="00F11BFB">
        <w:trPr>
          <w:gridAfter w:val="1"/>
          <w:wAfter w:w="10" w:type="dxa"/>
          <w:trHeight w:val="284"/>
        </w:trPr>
        <w:tc>
          <w:tcPr>
            <w:tcW w:w="846" w:type="dxa"/>
          </w:tcPr>
          <w:p w14:paraId="234E9225" w14:textId="77777777" w:rsidR="00CC3DA5" w:rsidRPr="003D6973" w:rsidRDefault="00CC3DA5" w:rsidP="00B43955">
            <w:pPr>
              <w:pStyle w:val="Prrafodelista"/>
              <w:numPr>
                <w:ilvl w:val="0"/>
                <w:numId w:val="9"/>
              </w:numPr>
              <w:spacing w:line="240" w:lineRule="auto"/>
            </w:pPr>
          </w:p>
        </w:tc>
        <w:tc>
          <w:tcPr>
            <w:tcW w:w="4394" w:type="dxa"/>
            <w:gridSpan w:val="3"/>
          </w:tcPr>
          <w:p w14:paraId="184958A8" w14:textId="4D145B93" w:rsidR="00CC3DA5" w:rsidRPr="00C125B2" w:rsidRDefault="00655DA0" w:rsidP="001F0E8B">
            <w:pPr>
              <w:spacing w:line="240" w:lineRule="auto"/>
            </w:pPr>
            <w:r>
              <w:t xml:space="preserve">JULCA GUTIERREZ, Elard </w:t>
            </w:r>
            <w:proofErr w:type="spellStart"/>
            <w:r>
              <w:t>Leodam</w:t>
            </w:r>
            <w:proofErr w:type="spellEnd"/>
            <w:r>
              <w:t>.</w:t>
            </w:r>
          </w:p>
        </w:tc>
        <w:tc>
          <w:tcPr>
            <w:tcW w:w="1701" w:type="dxa"/>
          </w:tcPr>
          <w:p w14:paraId="50DAD5E2" w14:textId="77777777" w:rsidR="00CC3DA5" w:rsidRPr="00BE744B" w:rsidRDefault="00CC3DA5" w:rsidP="001F0E8B">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764C296C" w14:textId="77777777" w:rsidR="00CC3DA5" w:rsidRPr="00BE744B" w:rsidRDefault="00CC3DA5" w:rsidP="001F0E8B">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62DE0AC5" w14:textId="77777777" w:rsidR="00CC3DA5" w:rsidRPr="00BE744B" w:rsidRDefault="00CC3DA5" w:rsidP="001F0E8B">
            <w:pPr>
              <w:tabs>
                <w:tab w:val="left" w:pos="2595"/>
              </w:tabs>
              <w:spacing w:line="240" w:lineRule="auto"/>
              <w:rPr>
                <w:rFonts w:ascii="Calibri" w:eastAsia="Times New Roman" w:hAnsi="Calibri" w:cs="Calibri"/>
                <w:color w:val="000000" w:themeColor="text1"/>
                <w:sz w:val="24"/>
                <w:szCs w:val="24"/>
                <w:lang w:eastAsia="es-ES"/>
              </w:rPr>
            </w:pPr>
          </w:p>
        </w:tc>
      </w:tr>
      <w:tr w:rsidR="003B3F41" w:rsidRPr="00BE744B" w14:paraId="5FEA188C" w14:textId="77777777" w:rsidTr="00F11BFB">
        <w:trPr>
          <w:gridAfter w:val="1"/>
          <w:wAfter w:w="10" w:type="dxa"/>
          <w:trHeight w:val="284"/>
        </w:trPr>
        <w:tc>
          <w:tcPr>
            <w:tcW w:w="846" w:type="dxa"/>
          </w:tcPr>
          <w:p w14:paraId="5864D341" w14:textId="34BB8A90" w:rsidR="003B3F41" w:rsidRPr="003D6973" w:rsidRDefault="00F11BFB" w:rsidP="00B43955">
            <w:pPr>
              <w:pStyle w:val="Prrafodelista"/>
              <w:numPr>
                <w:ilvl w:val="0"/>
                <w:numId w:val="9"/>
              </w:numPr>
              <w:spacing w:line="240" w:lineRule="auto"/>
            </w:pPr>
            <w:r>
              <w:t>A</w:t>
            </w:r>
          </w:p>
        </w:tc>
        <w:tc>
          <w:tcPr>
            <w:tcW w:w="4394" w:type="dxa"/>
            <w:gridSpan w:val="3"/>
          </w:tcPr>
          <w:p w14:paraId="2F094AAB" w14:textId="07CEC001" w:rsidR="003B3F41" w:rsidRDefault="00F11BFB" w:rsidP="001F0E8B">
            <w:pPr>
              <w:spacing w:line="240" w:lineRule="auto"/>
            </w:pPr>
            <w:r>
              <w:t xml:space="preserve">CHACALTANA         </w:t>
            </w:r>
            <w:proofErr w:type="gramStart"/>
            <w:r>
              <w:t xml:space="preserve">  ,</w:t>
            </w:r>
            <w:proofErr w:type="gramEnd"/>
            <w:r>
              <w:t xml:space="preserve"> Alexia.</w:t>
            </w:r>
          </w:p>
        </w:tc>
        <w:tc>
          <w:tcPr>
            <w:tcW w:w="1701" w:type="dxa"/>
          </w:tcPr>
          <w:p w14:paraId="128244BC" w14:textId="77777777" w:rsidR="003B3F41" w:rsidRPr="00BE744B" w:rsidRDefault="003B3F41" w:rsidP="001F0E8B">
            <w:pPr>
              <w:tabs>
                <w:tab w:val="left" w:pos="2595"/>
              </w:tabs>
              <w:spacing w:line="240" w:lineRule="auto"/>
              <w:rPr>
                <w:rFonts w:ascii="Calibri" w:eastAsia="Times New Roman" w:hAnsi="Calibri" w:cs="Calibri"/>
                <w:color w:val="000000" w:themeColor="text1"/>
                <w:sz w:val="24"/>
                <w:szCs w:val="24"/>
                <w:lang w:eastAsia="es-ES"/>
              </w:rPr>
            </w:pPr>
          </w:p>
        </w:tc>
        <w:tc>
          <w:tcPr>
            <w:tcW w:w="1843" w:type="dxa"/>
          </w:tcPr>
          <w:p w14:paraId="2A93A622" w14:textId="77777777" w:rsidR="003B3F41" w:rsidRPr="00BE744B" w:rsidRDefault="003B3F41" w:rsidP="001F0E8B">
            <w:pPr>
              <w:tabs>
                <w:tab w:val="left" w:pos="2595"/>
              </w:tabs>
              <w:spacing w:line="240" w:lineRule="auto"/>
              <w:rPr>
                <w:rFonts w:ascii="Calibri" w:eastAsia="Times New Roman" w:hAnsi="Calibri" w:cs="Calibri"/>
                <w:color w:val="000000" w:themeColor="text1"/>
                <w:sz w:val="24"/>
                <w:szCs w:val="24"/>
                <w:lang w:eastAsia="es-ES"/>
              </w:rPr>
            </w:pPr>
          </w:p>
        </w:tc>
        <w:tc>
          <w:tcPr>
            <w:tcW w:w="1662" w:type="dxa"/>
          </w:tcPr>
          <w:p w14:paraId="7D5924EA" w14:textId="77777777" w:rsidR="003B3F41" w:rsidRPr="00BE744B" w:rsidRDefault="003B3F41" w:rsidP="001F0E8B">
            <w:pPr>
              <w:tabs>
                <w:tab w:val="left" w:pos="2595"/>
              </w:tabs>
              <w:spacing w:line="240" w:lineRule="auto"/>
              <w:rPr>
                <w:rFonts w:ascii="Calibri" w:eastAsia="Times New Roman" w:hAnsi="Calibri" w:cs="Calibri"/>
                <w:color w:val="000000" w:themeColor="text1"/>
                <w:sz w:val="24"/>
                <w:szCs w:val="24"/>
                <w:lang w:eastAsia="es-ES"/>
              </w:rPr>
            </w:pPr>
          </w:p>
        </w:tc>
      </w:tr>
    </w:tbl>
    <w:p w14:paraId="1F19CFF4" w14:textId="2D36F8B2" w:rsidR="00EA5B29" w:rsidRPr="00B53F9B" w:rsidRDefault="008616A3" w:rsidP="00EA5B29">
      <w:pPr>
        <w:rPr>
          <w:b/>
          <w:bCs/>
          <w:color w:val="0070C0"/>
          <w:sz w:val="24"/>
          <w:szCs w:val="24"/>
          <w:lang w:val="es-PE"/>
        </w:rPr>
      </w:pPr>
      <w:r>
        <w:rPr>
          <w:b/>
          <w:bCs/>
          <w:color w:val="0070C0"/>
          <w:sz w:val="40"/>
          <w:szCs w:val="40"/>
        </w:rPr>
        <w:lastRenderedPageBreak/>
        <w:t xml:space="preserve">  </w:t>
      </w:r>
      <w:r w:rsidR="001B301F">
        <w:rPr>
          <w:b/>
          <w:bCs/>
          <w:noProof/>
          <w:color w:val="0070C0"/>
          <w:sz w:val="40"/>
          <w:szCs w:val="40"/>
        </w:rPr>
        <w:drawing>
          <wp:inline distT="0" distB="0" distL="0" distR="0" wp14:anchorId="71168328" wp14:editId="2D313331">
            <wp:extent cx="6682105" cy="10050780"/>
            <wp:effectExtent l="0" t="0" r="4445" b="7620"/>
            <wp:docPr id="177072688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b="11836"/>
                    <a:stretch/>
                  </pic:blipFill>
                  <pic:spPr bwMode="auto">
                    <a:xfrm>
                      <a:off x="0" y="0"/>
                      <a:ext cx="6694956" cy="10070110"/>
                    </a:xfrm>
                    <a:prstGeom prst="rect">
                      <a:avLst/>
                    </a:prstGeom>
                    <a:noFill/>
                    <a:ln>
                      <a:noFill/>
                    </a:ln>
                    <a:extLst>
                      <a:ext uri="{53640926-AAD7-44D8-BBD7-CCE9431645EC}">
                        <a14:shadowObscured xmlns:a14="http://schemas.microsoft.com/office/drawing/2010/main"/>
                      </a:ext>
                    </a:extLst>
                  </pic:spPr>
                </pic:pic>
              </a:graphicData>
            </a:graphic>
          </wp:inline>
        </w:drawing>
      </w:r>
      <w:r>
        <w:rPr>
          <w:b/>
          <w:bCs/>
          <w:color w:val="0070C0"/>
          <w:sz w:val="40"/>
          <w:szCs w:val="40"/>
        </w:rPr>
        <w:t xml:space="preserve">                 </w:t>
      </w:r>
    </w:p>
    <w:sectPr w:rsidR="00EA5B29" w:rsidRPr="00B53F9B" w:rsidSect="00ED376F">
      <w:pgSz w:w="11906" w:h="16838"/>
      <w:pgMar w:top="567" w:right="424"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Pacifico">
    <w:charset w:val="00"/>
    <w:family w:val="auto"/>
    <w:pitch w:val="variable"/>
    <w:sig w:usb0="20000207" w:usb1="00000002" w:usb2="00000000" w:usb3="00000000" w:csb0="00000197" w:csb1="00000000"/>
  </w:font>
  <w:font w:name="Britannic Bold">
    <w:panose1 w:val="020B0903060703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2E4437"/>
    <w:multiLevelType w:val="hybridMultilevel"/>
    <w:tmpl w:val="D86EAE1C"/>
    <w:lvl w:ilvl="0" w:tplc="280A0001">
      <w:start w:val="1"/>
      <w:numFmt w:val="bullet"/>
      <w:lvlText w:val=""/>
      <w:lvlJc w:val="left"/>
      <w:pPr>
        <w:ind w:left="643" w:hanging="360"/>
      </w:pPr>
      <w:rPr>
        <w:rFonts w:ascii="Symbol" w:hAnsi="Symbol" w:hint="default"/>
      </w:rPr>
    </w:lvl>
    <w:lvl w:ilvl="1" w:tplc="DF9E3BCE">
      <w:numFmt w:val="bullet"/>
      <w:lvlText w:val="-"/>
      <w:lvlJc w:val="left"/>
      <w:pPr>
        <w:ind w:left="1080" w:hanging="360"/>
      </w:pPr>
      <w:rPr>
        <w:rFonts w:ascii="Calibri" w:eastAsia="Calibri" w:hAnsi="Calibri" w:cs="Calibri" w:hint="default"/>
        <w:b/>
        <w:color w:val="FF0000"/>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 w15:restartNumberingAfterBreak="0">
    <w:nsid w:val="1C633BD1"/>
    <w:multiLevelType w:val="hybridMultilevel"/>
    <w:tmpl w:val="6A7EBEBE"/>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4395507"/>
    <w:multiLevelType w:val="hybridMultilevel"/>
    <w:tmpl w:val="C60AE272"/>
    <w:lvl w:ilvl="0" w:tplc="CA605D22">
      <w:start w:val="1"/>
      <w:numFmt w:val="bullet"/>
      <w:pStyle w:val="INDICADOR"/>
      <w:lvlText w:val="-"/>
      <w:lvlJc w:val="left"/>
      <w:pPr>
        <w:tabs>
          <w:tab w:val="num" w:pos="5889"/>
        </w:tabs>
        <w:ind w:left="5889" w:hanging="360"/>
      </w:pPr>
      <w:rPr>
        <w:rFonts w:ascii="Times New Roman" w:eastAsia="Times New Roman" w:hAnsi="Times New Roman" w:cs="Times New Roman" w:hint="default"/>
        <w:color w:val="auto"/>
        <w:lang w:val="es-ES_tradnl"/>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F764F2"/>
    <w:multiLevelType w:val="hybridMultilevel"/>
    <w:tmpl w:val="DBF499BC"/>
    <w:lvl w:ilvl="0" w:tplc="06ECE6D4">
      <w:start w:val="1"/>
      <w:numFmt w:val="decimal"/>
      <w:lvlText w:val="%1."/>
      <w:lvlJc w:val="righ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30E32176"/>
    <w:multiLevelType w:val="hybridMultilevel"/>
    <w:tmpl w:val="E0D26680"/>
    <w:lvl w:ilvl="0" w:tplc="43A2255C">
      <w:numFmt w:val="bullet"/>
      <w:lvlText w:val="-"/>
      <w:lvlJc w:val="left"/>
      <w:pPr>
        <w:ind w:left="720" w:hanging="360"/>
      </w:pPr>
      <w:rPr>
        <w:rFonts w:ascii="Calibri" w:eastAsia="Calibri" w:hAnsi="Calibri" w:cs="Calibri" w:hint="default"/>
        <w:color w:val="1817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F022AD"/>
    <w:multiLevelType w:val="hybridMultilevel"/>
    <w:tmpl w:val="4E1C185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499479EA"/>
    <w:multiLevelType w:val="hybridMultilevel"/>
    <w:tmpl w:val="B14C618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4F8C00D8"/>
    <w:multiLevelType w:val="hybridMultilevel"/>
    <w:tmpl w:val="34421A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5F30778A"/>
    <w:multiLevelType w:val="hybridMultilevel"/>
    <w:tmpl w:val="7AF6D140"/>
    <w:lvl w:ilvl="0" w:tplc="2D706A62">
      <w:start w:val="1"/>
      <w:numFmt w:val="bullet"/>
      <w:lvlText w:val="-"/>
      <w:lvlJc w:val="left"/>
      <w:pPr>
        <w:ind w:left="720" w:hanging="360"/>
      </w:pPr>
      <w:rPr>
        <w:rFonts w:ascii="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1566795"/>
    <w:multiLevelType w:val="hybridMultilevel"/>
    <w:tmpl w:val="DA5C8D38"/>
    <w:lvl w:ilvl="0" w:tplc="280A000D">
      <w:start w:val="1"/>
      <w:numFmt w:val="bullet"/>
      <w:lvlText w:val=""/>
      <w:lvlJc w:val="left"/>
      <w:pPr>
        <w:ind w:left="751" w:hanging="360"/>
      </w:pPr>
      <w:rPr>
        <w:rFonts w:ascii="Wingdings" w:hAnsi="Wingdings" w:hint="default"/>
      </w:rPr>
    </w:lvl>
    <w:lvl w:ilvl="1" w:tplc="280A0003" w:tentative="1">
      <w:start w:val="1"/>
      <w:numFmt w:val="bullet"/>
      <w:lvlText w:val="o"/>
      <w:lvlJc w:val="left"/>
      <w:pPr>
        <w:ind w:left="1471" w:hanging="360"/>
      </w:pPr>
      <w:rPr>
        <w:rFonts w:ascii="Courier New" w:hAnsi="Courier New" w:cs="Courier New" w:hint="default"/>
      </w:rPr>
    </w:lvl>
    <w:lvl w:ilvl="2" w:tplc="280A0005" w:tentative="1">
      <w:start w:val="1"/>
      <w:numFmt w:val="bullet"/>
      <w:lvlText w:val=""/>
      <w:lvlJc w:val="left"/>
      <w:pPr>
        <w:ind w:left="2191" w:hanging="360"/>
      </w:pPr>
      <w:rPr>
        <w:rFonts w:ascii="Wingdings" w:hAnsi="Wingdings" w:hint="default"/>
      </w:rPr>
    </w:lvl>
    <w:lvl w:ilvl="3" w:tplc="280A0001" w:tentative="1">
      <w:start w:val="1"/>
      <w:numFmt w:val="bullet"/>
      <w:lvlText w:val=""/>
      <w:lvlJc w:val="left"/>
      <w:pPr>
        <w:ind w:left="2911" w:hanging="360"/>
      </w:pPr>
      <w:rPr>
        <w:rFonts w:ascii="Symbol" w:hAnsi="Symbol" w:hint="default"/>
      </w:rPr>
    </w:lvl>
    <w:lvl w:ilvl="4" w:tplc="280A0003" w:tentative="1">
      <w:start w:val="1"/>
      <w:numFmt w:val="bullet"/>
      <w:lvlText w:val="o"/>
      <w:lvlJc w:val="left"/>
      <w:pPr>
        <w:ind w:left="3631" w:hanging="360"/>
      </w:pPr>
      <w:rPr>
        <w:rFonts w:ascii="Courier New" w:hAnsi="Courier New" w:cs="Courier New" w:hint="default"/>
      </w:rPr>
    </w:lvl>
    <w:lvl w:ilvl="5" w:tplc="280A0005" w:tentative="1">
      <w:start w:val="1"/>
      <w:numFmt w:val="bullet"/>
      <w:lvlText w:val=""/>
      <w:lvlJc w:val="left"/>
      <w:pPr>
        <w:ind w:left="4351" w:hanging="360"/>
      </w:pPr>
      <w:rPr>
        <w:rFonts w:ascii="Wingdings" w:hAnsi="Wingdings" w:hint="default"/>
      </w:rPr>
    </w:lvl>
    <w:lvl w:ilvl="6" w:tplc="280A0001" w:tentative="1">
      <w:start w:val="1"/>
      <w:numFmt w:val="bullet"/>
      <w:lvlText w:val=""/>
      <w:lvlJc w:val="left"/>
      <w:pPr>
        <w:ind w:left="5071" w:hanging="360"/>
      </w:pPr>
      <w:rPr>
        <w:rFonts w:ascii="Symbol" w:hAnsi="Symbol" w:hint="default"/>
      </w:rPr>
    </w:lvl>
    <w:lvl w:ilvl="7" w:tplc="280A0003" w:tentative="1">
      <w:start w:val="1"/>
      <w:numFmt w:val="bullet"/>
      <w:lvlText w:val="o"/>
      <w:lvlJc w:val="left"/>
      <w:pPr>
        <w:ind w:left="5791" w:hanging="360"/>
      </w:pPr>
      <w:rPr>
        <w:rFonts w:ascii="Courier New" w:hAnsi="Courier New" w:cs="Courier New" w:hint="default"/>
      </w:rPr>
    </w:lvl>
    <w:lvl w:ilvl="8" w:tplc="280A0005" w:tentative="1">
      <w:start w:val="1"/>
      <w:numFmt w:val="bullet"/>
      <w:lvlText w:val=""/>
      <w:lvlJc w:val="left"/>
      <w:pPr>
        <w:ind w:left="6511" w:hanging="360"/>
      </w:pPr>
      <w:rPr>
        <w:rFonts w:ascii="Wingdings" w:hAnsi="Wingdings" w:hint="default"/>
      </w:rPr>
    </w:lvl>
  </w:abstractNum>
  <w:abstractNum w:abstractNumId="10" w15:restartNumberingAfterBreak="0">
    <w:nsid w:val="61A5472E"/>
    <w:multiLevelType w:val="hybridMultilevel"/>
    <w:tmpl w:val="58CACEC8"/>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6211713C"/>
    <w:multiLevelType w:val="hybridMultilevel"/>
    <w:tmpl w:val="1A8A9582"/>
    <w:lvl w:ilvl="0" w:tplc="688E90C6">
      <w:start w:val="1"/>
      <w:numFmt w:val="bullet"/>
      <w:lvlText w:val=""/>
      <w:lvlJc w:val="left"/>
      <w:pPr>
        <w:ind w:left="1038" w:hanging="360"/>
      </w:pPr>
      <w:rPr>
        <w:rFonts w:ascii="Symbol" w:hAnsi="Symbol" w:hint="default"/>
        <w:color w:val="FF0000"/>
        <w:sz w:val="24"/>
        <w:szCs w:val="24"/>
        <w:lang w:val="es-ES"/>
      </w:rPr>
    </w:lvl>
    <w:lvl w:ilvl="1" w:tplc="FFFFFFFF" w:tentative="1">
      <w:start w:val="1"/>
      <w:numFmt w:val="bullet"/>
      <w:lvlText w:val="o"/>
      <w:lvlJc w:val="left"/>
      <w:pPr>
        <w:ind w:left="1758" w:hanging="360"/>
      </w:pPr>
      <w:rPr>
        <w:rFonts w:ascii="Courier New" w:hAnsi="Courier New" w:cs="Courier New" w:hint="default"/>
      </w:rPr>
    </w:lvl>
    <w:lvl w:ilvl="2" w:tplc="FFFFFFFF" w:tentative="1">
      <w:start w:val="1"/>
      <w:numFmt w:val="bullet"/>
      <w:lvlText w:val=""/>
      <w:lvlJc w:val="left"/>
      <w:pPr>
        <w:ind w:left="2478" w:hanging="360"/>
      </w:pPr>
      <w:rPr>
        <w:rFonts w:ascii="Wingdings" w:hAnsi="Wingdings" w:hint="default"/>
      </w:rPr>
    </w:lvl>
    <w:lvl w:ilvl="3" w:tplc="FFFFFFFF" w:tentative="1">
      <w:start w:val="1"/>
      <w:numFmt w:val="bullet"/>
      <w:lvlText w:val=""/>
      <w:lvlJc w:val="left"/>
      <w:pPr>
        <w:ind w:left="3198" w:hanging="360"/>
      </w:pPr>
      <w:rPr>
        <w:rFonts w:ascii="Symbol" w:hAnsi="Symbol" w:hint="default"/>
      </w:rPr>
    </w:lvl>
    <w:lvl w:ilvl="4" w:tplc="FFFFFFFF" w:tentative="1">
      <w:start w:val="1"/>
      <w:numFmt w:val="bullet"/>
      <w:lvlText w:val="o"/>
      <w:lvlJc w:val="left"/>
      <w:pPr>
        <w:ind w:left="3918" w:hanging="360"/>
      </w:pPr>
      <w:rPr>
        <w:rFonts w:ascii="Courier New" w:hAnsi="Courier New" w:cs="Courier New" w:hint="default"/>
      </w:rPr>
    </w:lvl>
    <w:lvl w:ilvl="5" w:tplc="FFFFFFFF" w:tentative="1">
      <w:start w:val="1"/>
      <w:numFmt w:val="bullet"/>
      <w:lvlText w:val=""/>
      <w:lvlJc w:val="left"/>
      <w:pPr>
        <w:ind w:left="4638" w:hanging="360"/>
      </w:pPr>
      <w:rPr>
        <w:rFonts w:ascii="Wingdings" w:hAnsi="Wingdings" w:hint="default"/>
      </w:rPr>
    </w:lvl>
    <w:lvl w:ilvl="6" w:tplc="FFFFFFFF" w:tentative="1">
      <w:start w:val="1"/>
      <w:numFmt w:val="bullet"/>
      <w:lvlText w:val=""/>
      <w:lvlJc w:val="left"/>
      <w:pPr>
        <w:ind w:left="5358" w:hanging="360"/>
      </w:pPr>
      <w:rPr>
        <w:rFonts w:ascii="Symbol" w:hAnsi="Symbol" w:hint="default"/>
      </w:rPr>
    </w:lvl>
    <w:lvl w:ilvl="7" w:tplc="FFFFFFFF" w:tentative="1">
      <w:start w:val="1"/>
      <w:numFmt w:val="bullet"/>
      <w:lvlText w:val="o"/>
      <w:lvlJc w:val="left"/>
      <w:pPr>
        <w:ind w:left="6078" w:hanging="360"/>
      </w:pPr>
      <w:rPr>
        <w:rFonts w:ascii="Courier New" w:hAnsi="Courier New" w:cs="Courier New" w:hint="default"/>
      </w:rPr>
    </w:lvl>
    <w:lvl w:ilvl="8" w:tplc="FFFFFFFF" w:tentative="1">
      <w:start w:val="1"/>
      <w:numFmt w:val="bullet"/>
      <w:lvlText w:val=""/>
      <w:lvlJc w:val="left"/>
      <w:pPr>
        <w:ind w:left="6798" w:hanging="360"/>
      </w:pPr>
      <w:rPr>
        <w:rFonts w:ascii="Wingdings" w:hAnsi="Wingdings" w:hint="default"/>
      </w:rPr>
    </w:lvl>
  </w:abstractNum>
  <w:abstractNum w:abstractNumId="12" w15:restartNumberingAfterBreak="0">
    <w:nsid w:val="70AD5C19"/>
    <w:multiLevelType w:val="hybridMultilevel"/>
    <w:tmpl w:val="2A22C26C"/>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5931272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21136048">
    <w:abstractNumId w:val="12"/>
  </w:num>
  <w:num w:numId="3" w16cid:durableId="2513471">
    <w:abstractNumId w:val="0"/>
  </w:num>
  <w:num w:numId="4" w16cid:durableId="1821190549">
    <w:abstractNumId w:val="8"/>
  </w:num>
  <w:num w:numId="5" w16cid:durableId="1449816679">
    <w:abstractNumId w:val="7"/>
  </w:num>
  <w:num w:numId="6" w16cid:durableId="1557231254">
    <w:abstractNumId w:val="4"/>
  </w:num>
  <w:num w:numId="7" w16cid:durableId="674959571">
    <w:abstractNumId w:val="6"/>
  </w:num>
  <w:num w:numId="8" w16cid:durableId="1639989287">
    <w:abstractNumId w:val="2"/>
  </w:num>
  <w:num w:numId="9" w16cid:durableId="51197782">
    <w:abstractNumId w:val="3"/>
  </w:num>
  <w:num w:numId="10" w16cid:durableId="1736276019">
    <w:abstractNumId w:val="11"/>
  </w:num>
  <w:num w:numId="11" w16cid:durableId="1754857562">
    <w:abstractNumId w:val="5"/>
  </w:num>
  <w:num w:numId="12" w16cid:durableId="1194267664">
    <w:abstractNumId w:val="9"/>
  </w:num>
  <w:num w:numId="13" w16cid:durableId="196805167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30D"/>
    <w:rsid w:val="00000663"/>
    <w:rsid w:val="00006BA1"/>
    <w:rsid w:val="000073C4"/>
    <w:rsid w:val="00013796"/>
    <w:rsid w:val="00016974"/>
    <w:rsid w:val="00021DDE"/>
    <w:rsid w:val="00026A5A"/>
    <w:rsid w:val="00026A99"/>
    <w:rsid w:val="0002709A"/>
    <w:rsid w:val="000302B8"/>
    <w:rsid w:val="000304AD"/>
    <w:rsid w:val="00030891"/>
    <w:rsid w:val="00031FAD"/>
    <w:rsid w:val="000423AA"/>
    <w:rsid w:val="000519CC"/>
    <w:rsid w:val="0005272D"/>
    <w:rsid w:val="000576C9"/>
    <w:rsid w:val="00063D5B"/>
    <w:rsid w:val="0006761E"/>
    <w:rsid w:val="0007083B"/>
    <w:rsid w:val="0007181E"/>
    <w:rsid w:val="00085E11"/>
    <w:rsid w:val="00091E51"/>
    <w:rsid w:val="00093DC8"/>
    <w:rsid w:val="00093FD2"/>
    <w:rsid w:val="00094999"/>
    <w:rsid w:val="00095BAC"/>
    <w:rsid w:val="00095ECE"/>
    <w:rsid w:val="00096AA9"/>
    <w:rsid w:val="000A04C1"/>
    <w:rsid w:val="000A1A15"/>
    <w:rsid w:val="000A2988"/>
    <w:rsid w:val="000A30D0"/>
    <w:rsid w:val="000A3C8B"/>
    <w:rsid w:val="000A4443"/>
    <w:rsid w:val="000A4F68"/>
    <w:rsid w:val="000A6F2A"/>
    <w:rsid w:val="000B19D9"/>
    <w:rsid w:val="000B57A0"/>
    <w:rsid w:val="000C0E4F"/>
    <w:rsid w:val="000D0712"/>
    <w:rsid w:val="000D4AA3"/>
    <w:rsid w:val="000D4FB2"/>
    <w:rsid w:val="000E23A7"/>
    <w:rsid w:val="000E583C"/>
    <w:rsid w:val="000F6B2B"/>
    <w:rsid w:val="0010446B"/>
    <w:rsid w:val="00104C49"/>
    <w:rsid w:val="001052A6"/>
    <w:rsid w:val="00107220"/>
    <w:rsid w:val="00111C20"/>
    <w:rsid w:val="00115700"/>
    <w:rsid w:val="00120682"/>
    <w:rsid w:val="00122CD7"/>
    <w:rsid w:val="0012335D"/>
    <w:rsid w:val="00127A46"/>
    <w:rsid w:val="00135F63"/>
    <w:rsid w:val="00137411"/>
    <w:rsid w:val="00141B2E"/>
    <w:rsid w:val="00147D2B"/>
    <w:rsid w:val="001516B7"/>
    <w:rsid w:val="00154E40"/>
    <w:rsid w:val="00155CF3"/>
    <w:rsid w:val="00156ADC"/>
    <w:rsid w:val="001601BB"/>
    <w:rsid w:val="00160A5A"/>
    <w:rsid w:val="00163A29"/>
    <w:rsid w:val="0016590C"/>
    <w:rsid w:val="00167E2D"/>
    <w:rsid w:val="00184E02"/>
    <w:rsid w:val="00195F7A"/>
    <w:rsid w:val="001961B9"/>
    <w:rsid w:val="001A16CB"/>
    <w:rsid w:val="001A735E"/>
    <w:rsid w:val="001B0D40"/>
    <w:rsid w:val="001B26AD"/>
    <w:rsid w:val="001B301F"/>
    <w:rsid w:val="001B54F0"/>
    <w:rsid w:val="001B58C7"/>
    <w:rsid w:val="001D179C"/>
    <w:rsid w:val="001D48AE"/>
    <w:rsid w:val="001D4F3B"/>
    <w:rsid w:val="001D572C"/>
    <w:rsid w:val="001E1050"/>
    <w:rsid w:val="001E2225"/>
    <w:rsid w:val="001E5AD1"/>
    <w:rsid w:val="001E5D76"/>
    <w:rsid w:val="001E6AA6"/>
    <w:rsid w:val="001E7056"/>
    <w:rsid w:val="001F06D0"/>
    <w:rsid w:val="001F0E8B"/>
    <w:rsid w:val="001F443D"/>
    <w:rsid w:val="001F5290"/>
    <w:rsid w:val="002032C6"/>
    <w:rsid w:val="002032D9"/>
    <w:rsid w:val="00203874"/>
    <w:rsid w:val="002124AE"/>
    <w:rsid w:val="00213367"/>
    <w:rsid w:val="00222694"/>
    <w:rsid w:val="0022281E"/>
    <w:rsid w:val="00222900"/>
    <w:rsid w:val="00226812"/>
    <w:rsid w:val="0022798A"/>
    <w:rsid w:val="002309BF"/>
    <w:rsid w:val="00231B15"/>
    <w:rsid w:val="00231FD6"/>
    <w:rsid w:val="00233990"/>
    <w:rsid w:val="00233BE8"/>
    <w:rsid w:val="00243338"/>
    <w:rsid w:val="00245626"/>
    <w:rsid w:val="00254193"/>
    <w:rsid w:val="002545EF"/>
    <w:rsid w:val="00254CD5"/>
    <w:rsid w:val="00257D6E"/>
    <w:rsid w:val="00262156"/>
    <w:rsid w:val="00266129"/>
    <w:rsid w:val="00267BC7"/>
    <w:rsid w:val="00271786"/>
    <w:rsid w:val="00272960"/>
    <w:rsid w:val="00275D67"/>
    <w:rsid w:val="0028079C"/>
    <w:rsid w:val="00280A3B"/>
    <w:rsid w:val="00280AD2"/>
    <w:rsid w:val="00281888"/>
    <w:rsid w:val="00281B9C"/>
    <w:rsid w:val="00281D64"/>
    <w:rsid w:val="002848C5"/>
    <w:rsid w:val="00284E84"/>
    <w:rsid w:val="0028629D"/>
    <w:rsid w:val="002875A7"/>
    <w:rsid w:val="00292113"/>
    <w:rsid w:val="00297115"/>
    <w:rsid w:val="002A3888"/>
    <w:rsid w:val="002A4278"/>
    <w:rsid w:val="002A65A0"/>
    <w:rsid w:val="002A65A1"/>
    <w:rsid w:val="002B1AC2"/>
    <w:rsid w:val="002B42E9"/>
    <w:rsid w:val="002B7208"/>
    <w:rsid w:val="002B784D"/>
    <w:rsid w:val="002C5C62"/>
    <w:rsid w:val="002C673F"/>
    <w:rsid w:val="002C7374"/>
    <w:rsid w:val="002D1F9D"/>
    <w:rsid w:val="002D29A9"/>
    <w:rsid w:val="002D5EFD"/>
    <w:rsid w:val="002D6145"/>
    <w:rsid w:val="002E04E7"/>
    <w:rsid w:val="002E0763"/>
    <w:rsid w:val="002F25EC"/>
    <w:rsid w:val="002F3C93"/>
    <w:rsid w:val="002F3E48"/>
    <w:rsid w:val="003030DD"/>
    <w:rsid w:val="00303648"/>
    <w:rsid w:val="00304135"/>
    <w:rsid w:val="00304CC4"/>
    <w:rsid w:val="003050C5"/>
    <w:rsid w:val="00306EA1"/>
    <w:rsid w:val="0031082E"/>
    <w:rsid w:val="0031580C"/>
    <w:rsid w:val="00317075"/>
    <w:rsid w:val="00321B1A"/>
    <w:rsid w:val="0032411E"/>
    <w:rsid w:val="00325763"/>
    <w:rsid w:val="003269B3"/>
    <w:rsid w:val="00326C03"/>
    <w:rsid w:val="003347C8"/>
    <w:rsid w:val="00335E62"/>
    <w:rsid w:val="00335FAF"/>
    <w:rsid w:val="00336472"/>
    <w:rsid w:val="00337652"/>
    <w:rsid w:val="003415CD"/>
    <w:rsid w:val="00341A3C"/>
    <w:rsid w:val="00343115"/>
    <w:rsid w:val="00343C21"/>
    <w:rsid w:val="003543F4"/>
    <w:rsid w:val="003565B1"/>
    <w:rsid w:val="00356638"/>
    <w:rsid w:val="00362E47"/>
    <w:rsid w:val="00362F01"/>
    <w:rsid w:val="00366505"/>
    <w:rsid w:val="00367053"/>
    <w:rsid w:val="0036763B"/>
    <w:rsid w:val="00367C8D"/>
    <w:rsid w:val="00373F65"/>
    <w:rsid w:val="00374FFA"/>
    <w:rsid w:val="003754F9"/>
    <w:rsid w:val="003856D9"/>
    <w:rsid w:val="00386008"/>
    <w:rsid w:val="00394291"/>
    <w:rsid w:val="003959D1"/>
    <w:rsid w:val="00397638"/>
    <w:rsid w:val="003A7763"/>
    <w:rsid w:val="003B1FB9"/>
    <w:rsid w:val="003B3F41"/>
    <w:rsid w:val="003B4BE9"/>
    <w:rsid w:val="003B52AC"/>
    <w:rsid w:val="003B7E11"/>
    <w:rsid w:val="003C038A"/>
    <w:rsid w:val="003C4818"/>
    <w:rsid w:val="003C7E5E"/>
    <w:rsid w:val="003D010A"/>
    <w:rsid w:val="003D1153"/>
    <w:rsid w:val="003D149B"/>
    <w:rsid w:val="003D2F9D"/>
    <w:rsid w:val="003D7771"/>
    <w:rsid w:val="003E0B2D"/>
    <w:rsid w:val="003E14E6"/>
    <w:rsid w:val="003E2106"/>
    <w:rsid w:val="003E4B84"/>
    <w:rsid w:val="003E7A3F"/>
    <w:rsid w:val="003F0704"/>
    <w:rsid w:val="003F2809"/>
    <w:rsid w:val="003F3632"/>
    <w:rsid w:val="003F71AE"/>
    <w:rsid w:val="004052CC"/>
    <w:rsid w:val="00415007"/>
    <w:rsid w:val="00417F6F"/>
    <w:rsid w:val="00423889"/>
    <w:rsid w:val="00423AD0"/>
    <w:rsid w:val="00423AE5"/>
    <w:rsid w:val="00424238"/>
    <w:rsid w:val="004256CF"/>
    <w:rsid w:val="0042708E"/>
    <w:rsid w:val="00427D76"/>
    <w:rsid w:val="00432266"/>
    <w:rsid w:val="004343FB"/>
    <w:rsid w:val="00435528"/>
    <w:rsid w:val="00437AEF"/>
    <w:rsid w:val="0044067C"/>
    <w:rsid w:val="0045390E"/>
    <w:rsid w:val="00454277"/>
    <w:rsid w:val="00454A1B"/>
    <w:rsid w:val="00461F3A"/>
    <w:rsid w:val="00462788"/>
    <w:rsid w:val="00464342"/>
    <w:rsid w:val="00471D9A"/>
    <w:rsid w:val="00476980"/>
    <w:rsid w:val="00490519"/>
    <w:rsid w:val="00492FC4"/>
    <w:rsid w:val="00494622"/>
    <w:rsid w:val="004952B0"/>
    <w:rsid w:val="004971A2"/>
    <w:rsid w:val="004A1727"/>
    <w:rsid w:val="004A4294"/>
    <w:rsid w:val="004A6475"/>
    <w:rsid w:val="004A7EDA"/>
    <w:rsid w:val="004B0C19"/>
    <w:rsid w:val="004B284B"/>
    <w:rsid w:val="004B3366"/>
    <w:rsid w:val="004B776E"/>
    <w:rsid w:val="004C0387"/>
    <w:rsid w:val="004D28ED"/>
    <w:rsid w:val="004D2B36"/>
    <w:rsid w:val="004D4BCC"/>
    <w:rsid w:val="004D5F54"/>
    <w:rsid w:val="004D7914"/>
    <w:rsid w:val="004E218E"/>
    <w:rsid w:val="004E23B9"/>
    <w:rsid w:val="004E759F"/>
    <w:rsid w:val="004F10E2"/>
    <w:rsid w:val="004F6E31"/>
    <w:rsid w:val="00500741"/>
    <w:rsid w:val="005049F2"/>
    <w:rsid w:val="00504D38"/>
    <w:rsid w:val="00506ADF"/>
    <w:rsid w:val="005079B1"/>
    <w:rsid w:val="00511949"/>
    <w:rsid w:val="00513DDF"/>
    <w:rsid w:val="00516385"/>
    <w:rsid w:val="0051668E"/>
    <w:rsid w:val="0052032D"/>
    <w:rsid w:val="00522140"/>
    <w:rsid w:val="00522ADA"/>
    <w:rsid w:val="00524DA5"/>
    <w:rsid w:val="00525EF2"/>
    <w:rsid w:val="0052714D"/>
    <w:rsid w:val="005279AF"/>
    <w:rsid w:val="00527D2F"/>
    <w:rsid w:val="005302BA"/>
    <w:rsid w:val="00531B7A"/>
    <w:rsid w:val="0053305F"/>
    <w:rsid w:val="00534903"/>
    <w:rsid w:val="00535372"/>
    <w:rsid w:val="00540ACD"/>
    <w:rsid w:val="0054152F"/>
    <w:rsid w:val="00542C28"/>
    <w:rsid w:val="00546A63"/>
    <w:rsid w:val="00546CCD"/>
    <w:rsid w:val="00547C79"/>
    <w:rsid w:val="00551251"/>
    <w:rsid w:val="005522CB"/>
    <w:rsid w:val="00552D16"/>
    <w:rsid w:val="00552EC8"/>
    <w:rsid w:val="00553F72"/>
    <w:rsid w:val="0055461B"/>
    <w:rsid w:val="00554EB6"/>
    <w:rsid w:val="00557A01"/>
    <w:rsid w:val="00557CB7"/>
    <w:rsid w:val="00562570"/>
    <w:rsid w:val="00565E29"/>
    <w:rsid w:val="00571AF3"/>
    <w:rsid w:val="00573AFE"/>
    <w:rsid w:val="00576AC3"/>
    <w:rsid w:val="00576ED7"/>
    <w:rsid w:val="0058591E"/>
    <w:rsid w:val="005859E7"/>
    <w:rsid w:val="00587E15"/>
    <w:rsid w:val="00590317"/>
    <w:rsid w:val="00590EEC"/>
    <w:rsid w:val="005912BA"/>
    <w:rsid w:val="00591C1A"/>
    <w:rsid w:val="00595FDC"/>
    <w:rsid w:val="005A4CEC"/>
    <w:rsid w:val="005A5910"/>
    <w:rsid w:val="005B01CA"/>
    <w:rsid w:val="005B1CC4"/>
    <w:rsid w:val="005B3732"/>
    <w:rsid w:val="005C04DF"/>
    <w:rsid w:val="005C2D92"/>
    <w:rsid w:val="005C5DE5"/>
    <w:rsid w:val="005C668C"/>
    <w:rsid w:val="005C66BB"/>
    <w:rsid w:val="005D08D0"/>
    <w:rsid w:val="005D164A"/>
    <w:rsid w:val="005D2C09"/>
    <w:rsid w:val="005D4B5B"/>
    <w:rsid w:val="005E4516"/>
    <w:rsid w:val="005E512A"/>
    <w:rsid w:val="005F2262"/>
    <w:rsid w:val="005F67B4"/>
    <w:rsid w:val="006016B2"/>
    <w:rsid w:val="00603F0B"/>
    <w:rsid w:val="00605845"/>
    <w:rsid w:val="0060791E"/>
    <w:rsid w:val="006131DC"/>
    <w:rsid w:val="00614EA4"/>
    <w:rsid w:val="00616CBA"/>
    <w:rsid w:val="0062731C"/>
    <w:rsid w:val="0063389D"/>
    <w:rsid w:val="00635136"/>
    <w:rsid w:val="00636059"/>
    <w:rsid w:val="00636290"/>
    <w:rsid w:val="006374EE"/>
    <w:rsid w:val="00641948"/>
    <w:rsid w:val="00642C7E"/>
    <w:rsid w:val="00644CE5"/>
    <w:rsid w:val="00646465"/>
    <w:rsid w:val="006471B2"/>
    <w:rsid w:val="00651EED"/>
    <w:rsid w:val="006522F8"/>
    <w:rsid w:val="006523A0"/>
    <w:rsid w:val="0065440A"/>
    <w:rsid w:val="0065453D"/>
    <w:rsid w:val="00655189"/>
    <w:rsid w:val="00655DA0"/>
    <w:rsid w:val="006619AA"/>
    <w:rsid w:val="00662A44"/>
    <w:rsid w:val="006711E7"/>
    <w:rsid w:val="00673BA0"/>
    <w:rsid w:val="00676891"/>
    <w:rsid w:val="0068030D"/>
    <w:rsid w:val="00683547"/>
    <w:rsid w:val="00683C0B"/>
    <w:rsid w:val="00686B37"/>
    <w:rsid w:val="00695A1F"/>
    <w:rsid w:val="00696805"/>
    <w:rsid w:val="006A0F99"/>
    <w:rsid w:val="006A23D0"/>
    <w:rsid w:val="006A78F2"/>
    <w:rsid w:val="006B116A"/>
    <w:rsid w:val="006B7CF8"/>
    <w:rsid w:val="006B7D21"/>
    <w:rsid w:val="006C373A"/>
    <w:rsid w:val="006C3741"/>
    <w:rsid w:val="006C5726"/>
    <w:rsid w:val="006C711B"/>
    <w:rsid w:val="006D36DD"/>
    <w:rsid w:val="006D373B"/>
    <w:rsid w:val="006D5784"/>
    <w:rsid w:val="006D5F46"/>
    <w:rsid w:val="006D6F4A"/>
    <w:rsid w:val="006E0E08"/>
    <w:rsid w:val="006E2222"/>
    <w:rsid w:val="006F1482"/>
    <w:rsid w:val="006F1765"/>
    <w:rsid w:val="00700149"/>
    <w:rsid w:val="0070187F"/>
    <w:rsid w:val="00702856"/>
    <w:rsid w:val="00704E69"/>
    <w:rsid w:val="00705B6C"/>
    <w:rsid w:val="00706884"/>
    <w:rsid w:val="007076CF"/>
    <w:rsid w:val="007128A0"/>
    <w:rsid w:val="00714352"/>
    <w:rsid w:val="00714422"/>
    <w:rsid w:val="00716F7B"/>
    <w:rsid w:val="007207AF"/>
    <w:rsid w:val="007268CF"/>
    <w:rsid w:val="00726CFF"/>
    <w:rsid w:val="00726D65"/>
    <w:rsid w:val="00731185"/>
    <w:rsid w:val="007322C8"/>
    <w:rsid w:val="00733A0E"/>
    <w:rsid w:val="00734D22"/>
    <w:rsid w:val="00740E70"/>
    <w:rsid w:val="00755C98"/>
    <w:rsid w:val="00761580"/>
    <w:rsid w:val="007651E3"/>
    <w:rsid w:val="0077098C"/>
    <w:rsid w:val="00772F46"/>
    <w:rsid w:val="00775955"/>
    <w:rsid w:val="00775D7E"/>
    <w:rsid w:val="00783221"/>
    <w:rsid w:val="007847B5"/>
    <w:rsid w:val="00785400"/>
    <w:rsid w:val="00785681"/>
    <w:rsid w:val="0079041B"/>
    <w:rsid w:val="00790F4F"/>
    <w:rsid w:val="00792578"/>
    <w:rsid w:val="0079442D"/>
    <w:rsid w:val="007A049B"/>
    <w:rsid w:val="007A321E"/>
    <w:rsid w:val="007A5708"/>
    <w:rsid w:val="007A662F"/>
    <w:rsid w:val="007B0979"/>
    <w:rsid w:val="007B1262"/>
    <w:rsid w:val="007B1385"/>
    <w:rsid w:val="007B1EA6"/>
    <w:rsid w:val="007B5F27"/>
    <w:rsid w:val="007B7C66"/>
    <w:rsid w:val="007C6D0A"/>
    <w:rsid w:val="007D0842"/>
    <w:rsid w:val="007D25BD"/>
    <w:rsid w:val="007D3265"/>
    <w:rsid w:val="007D6F1F"/>
    <w:rsid w:val="007E0C58"/>
    <w:rsid w:val="007E18D7"/>
    <w:rsid w:val="007E461C"/>
    <w:rsid w:val="007E4D24"/>
    <w:rsid w:val="007E4D53"/>
    <w:rsid w:val="007E6806"/>
    <w:rsid w:val="007E7462"/>
    <w:rsid w:val="007E79B5"/>
    <w:rsid w:val="007F079D"/>
    <w:rsid w:val="007F349C"/>
    <w:rsid w:val="007F3ADF"/>
    <w:rsid w:val="007F3C51"/>
    <w:rsid w:val="007F52DD"/>
    <w:rsid w:val="00804F16"/>
    <w:rsid w:val="00804FCA"/>
    <w:rsid w:val="00805845"/>
    <w:rsid w:val="00807082"/>
    <w:rsid w:val="0080776E"/>
    <w:rsid w:val="008111A3"/>
    <w:rsid w:val="00813817"/>
    <w:rsid w:val="008141DA"/>
    <w:rsid w:val="0082138F"/>
    <w:rsid w:val="008234F5"/>
    <w:rsid w:val="00823E58"/>
    <w:rsid w:val="00824150"/>
    <w:rsid w:val="00830A59"/>
    <w:rsid w:val="00832642"/>
    <w:rsid w:val="00835B08"/>
    <w:rsid w:val="0083718F"/>
    <w:rsid w:val="00840F5E"/>
    <w:rsid w:val="008422FE"/>
    <w:rsid w:val="0084290D"/>
    <w:rsid w:val="00843855"/>
    <w:rsid w:val="00843DAA"/>
    <w:rsid w:val="00843E25"/>
    <w:rsid w:val="00846E78"/>
    <w:rsid w:val="008513E5"/>
    <w:rsid w:val="00853068"/>
    <w:rsid w:val="00857081"/>
    <w:rsid w:val="0086053F"/>
    <w:rsid w:val="008616A3"/>
    <w:rsid w:val="0086170B"/>
    <w:rsid w:val="00861FA0"/>
    <w:rsid w:val="00863DCD"/>
    <w:rsid w:val="00864DEF"/>
    <w:rsid w:val="0087188A"/>
    <w:rsid w:val="00871C1F"/>
    <w:rsid w:val="00881BA6"/>
    <w:rsid w:val="00886063"/>
    <w:rsid w:val="00887372"/>
    <w:rsid w:val="008874C7"/>
    <w:rsid w:val="008932B8"/>
    <w:rsid w:val="00894C2A"/>
    <w:rsid w:val="008A211F"/>
    <w:rsid w:val="008A233F"/>
    <w:rsid w:val="008A24CF"/>
    <w:rsid w:val="008A2AE3"/>
    <w:rsid w:val="008A2B8B"/>
    <w:rsid w:val="008A333D"/>
    <w:rsid w:val="008A7366"/>
    <w:rsid w:val="008B3754"/>
    <w:rsid w:val="008B45E9"/>
    <w:rsid w:val="008C35C9"/>
    <w:rsid w:val="008C36CE"/>
    <w:rsid w:val="008D141A"/>
    <w:rsid w:val="008D5E51"/>
    <w:rsid w:val="008E65B1"/>
    <w:rsid w:val="008F2F74"/>
    <w:rsid w:val="008F3CA8"/>
    <w:rsid w:val="008F7075"/>
    <w:rsid w:val="0090196C"/>
    <w:rsid w:val="00902E41"/>
    <w:rsid w:val="00903225"/>
    <w:rsid w:val="00905F85"/>
    <w:rsid w:val="0091248C"/>
    <w:rsid w:val="00915BEF"/>
    <w:rsid w:val="00917BA8"/>
    <w:rsid w:val="00920243"/>
    <w:rsid w:val="009229B6"/>
    <w:rsid w:val="009302A1"/>
    <w:rsid w:val="009318DF"/>
    <w:rsid w:val="0093204A"/>
    <w:rsid w:val="00936465"/>
    <w:rsid w:val="00945D61"/>
    <w:rsid w:val="00947CE5"/>
    <w:rsid w:val="009552B6"/>
    <w:rsid w:val="009559D6"/>
    <w:rsid w:val="00963FA8"/>
    <w:rsid w:val="00971248"/>
    <w:rsid w:val="00974260"/>
    <w:rsid w:val="00977413"/>
    <w:rsid w:val="00980AAA"/>
    <w:rsid w:val="00982866"/>
    <w:rsid w:val="00982F83"/>
    <w:rsid w:val="009835AF"/>
    <w:rsid w:val="00983D59"/>
    <w:rsid w:val="0098482F"/>
    <w:rsid w:val="0098799D"/>
    <w:rsid w:val="00995731"/>
    <w:rsid w:val="0099608B"/>
    <w:rsid w:val="009A049B"/>
    <w:rsid w:val="009A5C17"/>
    <w:rsid w:val="009A65E0"/>
    <w:rsid w:val="009B12C4"/>
    <w:rsid w:val="009B1487"/>
    <w:rsid w:val="009B495F"/>
    <w:rsid w:val="009B63DC"/>
    <w:rsid w:val="009C09DD"/>
    <w:rsid w:val="009C3E61"/>
    <w:rsid w:val="009C42B0"/>
    <w:rsid w:val="009C47B4"/>
    <w:rsid w:val="009D0290"/>
    <w:rsid w:val="009D4AA2"/>
    <w:rsid w:val="009D4ACB"/>
    <w:rsid w:val="009E008F"/>
    <w:rsid w:val="009E228A"/>
    <w:rsid w:val="009E2B91"/>
    <w:rsid w:val="009E4210"/>
    <w:rsid w:val="009E4B4C"/>
    <w:rsid w:val="009E60ED"/>
    <w:rsid w:val="009F0097"/>
    <w:rsid w:val="009F1396"/>
    <w:rsid w:val="009F1F82"/>
    <w:rsid w:val="009F460C"/>
    <w:rsid w:val="009F5EC4"/>
    <w:rsid w:val="009F7DF6"/>
    <w:rsid w:val="00A02B6B"/>
    <w:rsid w:val="00A02EBB"/>
    <w:rsid w:val="00A042F7"/>
    <w:rsid w:val="00A0455E"/>
    <w:rsid w:val="00A07F81"/>
    <w:rsid w:val="00A12163"/>
    <w:rsid w:val="00A16053"/>
    <w:rsid w:val="00A16581"/>
    <w:rsid w:val="00A16913"/>
    <w:rsid w:val="00A2018E"/>
    <w:rsid w:val="00A255FC"/>
    <w:rsid w:val="00A26D79"/>
    <w:rsid w:val="00A27430"/>
    <w:rsid w:val="00A320A9"/>
    <w:rsid w:val="00A331E3"/>
    <w:rsid w:val="00A42272"/>
    <w:rsid w:val="00A43454"/>
    <w:rsid w:val="00A47E2C"/>
    <w:rsid w:val="00A47FA9"/>
    <w:rsid w:val="00A5016D"/>
    <w:rsid w:val="00A54D4E"/>
    <w:rsid w:val="00A64C41"/>
    <w:rsid w:val="00A73550"/>
    <w:rsid w:val="00A746D2"/>
    <w:rsid w:val="00A80993"/>
    <w:rsid w:val="00A81DBB"/>
    <w:rsid w:val="00A82D66"/>
    <w:rsid w:val="00A840E2"/>
    <w:rsid w:val="00A904D1"/>
    <w:rsid w:val="00A90AF8"/>
    <w:rsid w:val="00A90B3B"/>
    <w:rsid w:val="00A93CCF"/>
    <w:rsid w:val="00A970F5"/>
    <w:rsid w:val="00A97712"/>
    <w:rsid w:val="00AA2393"/>
    <w:rsid w:val="00AB089D"/>
    <w:rsid w:val="00AB0EDE"/>
    <w:rsid w:val="00AB306A"/>
    <w:rsid w:val="00AB47AD"/>
    <w:rsid w:val="00AB6C2F"/>
    <w:rsid w:val="00AB74DB"/>
    <w:rsid w:val="00AC1B42"/>
    <w:rsid w:val="00AC358F"/>
    <w:rsid w:val="00AC5118"/>
    <w:rsid w:val="00AC5BE7"/>
    <w:rsid w:val="00AC60C9"/>
    <w:rsid w:val="00AD1C12"/>
    <w:rsid w:val="00AD619A"/>
    <w:rsid w:val="00AE180F"/>
    <w:rsid w:val="00AE1B5E"/>
    <w:rsid w:val="00AE2F0F"/>
    <w:rsid w:val="00AE779D"/>
    <w:rsid w:val="00AE79EF"/>
    <w:rsid w:val="00AF03B7"/>
    <w:rsid w:val="00AF089A"/>
    <w:rsid w:val="00AF7A96"/>
    <w:rsid w:val="00B0016E"/>
    <w:rsid w:val="00B02F50"/>
    <w:rsid w:val="00B04DF2"/>
    <w:rsid w:val="00B05A6E"/>
    <w:rsid w:val="00B064A6"/>
    <w:rsid w:val="00B07A46"/>
    <w:rsid w:val="00B1193C"/>
    <w:rsid w:val="00B12929"/>
    <w:rsid w:val="00B222C1"/>
    <w:rsid w:val="00B26CC1"/>
    <w:rsid w:val="00B30DED"/>
    <w:rsid w:val="00B32793"/>
    <w:rsid w:val="00B33932"/>
    <w:rsid w:val="00B36921"/>
    <w:rsid w:val="00B41B64"/>
    <w:rsid w:val="00B427B3"/>
    <w:rsid w:val="00B43541"/>
    <w:rsid w:val="00B4354D"/>
    <w:rsid w:val="00B43955"/>
    <w:rsid w:val="00B43EF1"/>
    <w:rsid w:val="00B45067"/>
    <w:rsid w:val="00B4564F"/>
    <w:rsid w:val="00B4642E"/>
    <w:rsid w:val="00B47042"/>
    <w:rsid w:val="00B475FD"/>
    <w:rsid w:val="00B50E5C"/>
    <w:rsid w:val="00B51C60"/>
    <w:rsid w:val="00B525A7"/>
    <w:rsid w:val="00B53F9B"/>
    <w:rsid w:val="00B542BE"/>
    <w:rsid w:val="00B5438F"/>
    <w:rsid w:val="00B546AD"/>
    <w:rsid w:val="00B63A64"/>
    <w:rsid w:val="00B72C5C"/>
    <w:rsid w:val="00B733D0"/>
    <w:rsid w:val="00B74759"/>
    <w:rsid w:val="00B76EE0"/>
    <w:rsid w:val="00B77F23"/>
    <w:rsid w:val="00B803BA"/>
    <w:rsid w:val="00B80813"/>
    <w:rsid w:val="00B8325E"/>
    <w:rsid w:val="00B83387"/>
    <w:rsid w:val="00B87411"/>
    <w:rsid w:val="00B96AD7"/>
    <w:rsid w:val="00B971AC"/>
    <w:rsid w:val="00B97ADE"/>
    <w:rsid w:val="00BA05D0"/>
    <w:rsid w:val="00BA1379"/>
    <w:rsid w:val="00BA5F13"/>
    <w:rsid w:val="00BB3FC7"/>
    <w:rsid w:val="00BB664D"/>
    <w:rsid w:val="00BC5EEE"/>
    <w:rsid w:val="00BC60E6"/>
    <w:rsid w:val="00BD04D5"/>
    <w:rsid w:val="00BD28DF"/>
    <w:rsid w:val="00BD30E3"/>
    <w:rsid w:val="00BE0124"/>
    <w:rsid w:val="00BE0C7D"/>
    <w:rsid w:val="00BE65CC"/>
    <w:rsid w:val="00BE744B"/>
    <w:rsid w:val="00BF0FB6"/>
    <w:rsid w:val="00BF16F2"/>
    <w:rsid w:val="00BF4B88"/>
    <w:rsid w:val="00C024AF"/>
    <w:rsid w:val="00C06875"/>
    <w:rsid w:val="00C11D45"/>
    <w:rsid w:val="00C1200C"/>
    <w:rsid w:val="00C1289E"/>
    <w:rsid w:val="00C1526C"/>
    <w:rsid w:val="00C1626E"/>
    <w:rsid w:val="00C17ED0"/>
    <w:rsid w:val="00C2050A"/>
    <w:rsid w:val="00C2209E"/>
    <w:rsid w:val="00C25BB6"/>
    <w:rsid w:val="00C26123"/>
    <w:rsid w:val="00C323B4"/>
    <w:rsid w:val="00C35842"/>
    <w:rsid w:val="00C35B4D"/>
    <w:rsid w:val="00C37D6D"/>
    <w:rsid w:val="00C4472B"/>
    <w:rsid w:val="00C515C6"/>
    <w:rsid w:val="00C52BAC"/>
    <w:rsid w:val="00C541D7"/>
    <w:rsid w:val="00C5488F"/>
    <w:rsid w:val="00C55313"/>
    <w:rsid w:val="00C55E9B"/>
    <w:rsid w:val="00C574D1"/>
    <w:rsid w:val="00C63466"/>
    <w:rsid w:val="00C63851"/>
    <w:rsid w:val="00C65659"/>
    <w:rsid w:val="00C66276"/>
    <w:rsid w:val="00C67048"/>
    <w:rsid w:val="00C67F5F"/>
    <w:rsid w:val="00C71368"/>
    <w:rsid w:val="00C71B2D"/>
    <w:rsid w:val="00C80216"/>
    <w:rsid w:val="00C81ACE"/>
    <w:rsid w:val="00C83931"/>
    <w:rsid w:val="00C83C0B"/>
    <w:rsid w:val="00C850EA"/>
    <w:rsid w:val="00C85D9F"/>
    <w:rsid w:val="00C8733F"/>
    <w:rsid w:val="00C87594"/>
    <w:rsid w:val="00C87CDD"/>
    <w:rsid w:val="00C87D93"/>
    <w:rsid w:val="00C902E1"/>
    <w:rsid w:val="00C93A07"/>
    <w:rsid w:val="00C944CE"/>
    <w:rsid w:val="00C9455C"/>
    <w:rsid w:val="00C94A06"/>
    <w:rsid w:val="00CA3749"/>
    <w:rsid w:val="00CA5B90"/>
    <w:rsid w:val="00CB06CC"/>
    <w:rsid w:val="00CB2795"/>
    <w:rsid w:val="00CB2E4C"/>
    <w:rsid w:val="00CB3F42"/>
    <w:rsid w:val="00CB6C11"/>
    <w:rsid w:val="00CB7994"/>
    <w:rsid w:val="00CC21B3"/>
    <w:rsid w:val="00CC2F99"/>
    <w:rsid w:val="00CC3C5A"/>
    <w:rsid w:val="00CC3DA5"/>
    <w:rsid w:val="00CC6A85"/>
    <w:rsid w:val="00CD1683"/>
    <w:rsid w:val="00CD1EFE"/>
    <w:rsid w:val="00CD4C5D"/>
    <w:rsid w:val="00CD7BF9"/>
    <w:rsid w:val="00CE0418"/>
    <w:rsid w:val="00CE4F8F"/>
    <w:rsid w:val="00CF493C"/>
    <w:rsid w:val="00CF7B81"/>
    <w:rsid w:val="00D01686"/>
    <w:rsid w:val="00D02CDE"/>
    <w:rsid w:val="00D11B1D"/>
    <w:rsid w:val="00D12B06"/>
    <w:rsid w:val="00D13EEC"/>
    <w:rsid w:val="00D2188D"/>
    <w:rsid w:val="00D225AB"/>
    <w:rsid w:val="00D251F0"/>
    <w:rsid w:val="00D26ED9"/>
    <w:rsid w:val="00D31461"/>
    <w:rsid w:val="00D5090F"/>
    <w:rsid w:val="00D52944"/>
    <w:rsid w:val="00D52FA0"/>
    <w:rsid w:val="00D543FE"/>
    <w:rsid w:val="00D54817"/>
    <w:rsid w:val="00D54D5F"/>
    <w:rsid w:val="00D562EB"/>
    <w:rsid w:val="00D74F5A"/>
    <w:rsid w:val="00D9296F"/>
    <w:rsid w:val="00D94B31"/>
    <w:rsid w:val="00D95181"/>
    <w:rsid w:val="00DA0CA9"/>
    <w:rsid w:val="00DA1815"/>
    <w:rsid w:val="00DA34AD"/>
    <w:rsid w:val="00DA5768"/>
    <w:rsid w:val="00DC056E"/>
    <w:rsid w:val="00DC5E63"/>
    <w:rsid w:val="00DC74AB"/>
    <w:rsid w:val="00DD1AC5"/>
    <w:rsid w:val="00DD7856"/>
    <w:rsid w:val="00DE032B"/>
    <w:rsid w:val="00DE4DFF"/>
    <w:rsid w:val="00DE5F30"/>
    <w:rsid w:val="00DE667E"/>
    <w:rsid w:val="00DE73B9"/>
    <w:rsid w:val="00DF1C6A"/>
    <w:rsid w:val="00DF7E2F"/>
    <w:rsid w:val="00E00666"/>
    <w:rsid w:val="00E00D12"/>
    <w:rsid w:val="00E01E13"/>
    <w:rsid w:val="00E035D5"/>
    <w:rsid w:val="00E0442D"/>
    <w:rsid w:val="00E0492B"/>
    <w:rsid w:val="00E0494D"/>
    <w:rsid w:val="00E133FB"/>
    <w:rsid w:val="00E15B71"/>
    <w:rsid w:val="00E17D16"/>
    <w:rsid w:val="00E207F4"/>
    <w:rsid w:val="00E2254C"/>
    <w:rsid w:val="00E233E3"/>
    <w:rsid w:val="00E3042C"/>
    <w:rsid w:val="00E34C02"/>
    <w:rsid w:val="00E35DDC"/>
    <w:rsid w:val="00E36BBD"/>
    <w:rsid w:val="00E411E2"/>
    <w:rsid w:val="00E41BE1"/>
    <w:rsid w:val="00E44240"/>
    <w:rsid w:val="00E458A3"/>
    <w:rsid w:val="00E509B4"/>
    <w:rsid w:val="00E53E26"/>
    <w:rsid w:val="00E5498E"/>
    <w:rsid w:val="00E5506C"/>
    <w:rsid w:val="00E55B4A"/>
    <w:rsid w:val="00E5631E"/>
    <w:rsid w:val="00E563EA"/>
    <w:rsid w:val="00E60114"/>
    <w:rsid w:val="00E6081A"/>
    <w:rsid w:val="00E67F5F"/>
    <w:rsid w:val="00E7277C"/>
    <w:rsid w:val="00E80505"/>
    <w:rsid w:val="00E81E9B"/>
    <w:rsid w:val="00E81FFE"/>
    <w:rsid w:val="00E87BC1"/>
    <w:rsid w:val="00E913E6"/>
    <w:rsid w:val="00E92437"/>
    <w:rsid w:val="00E95620"/>
    <w:rsid w:val="00E9573B"/>
    <w:rsid w:val="00E96EF9"/>
    <w:rsid w:val="00E978B7"/>
    <w:rsid w:val="00EA212C"/>
    <w:rsid w:val="00EA2624"/>
    <w:rsid w:val="00EA589D"/>
    <w:rsid w:val="00EA5B29"/>
    <w:rsid w:val="00EB2156"/>
    <w:rsid w:val="00EB31F5"/>
    <w:rsid w:val="00EB647B"/>
    <w:rsid w:val="00EB7A32"/>
    <w:rsid w:val="00EC03A4"/>
    <w:rsid w:val="00EC050C"/>
    <w:rsid w:val="00EC5E6D"/>
    <w:rsid w:val="00EC670F"/>
    <w:rsid w:val="00ED170B"/>
    <w:rsid w:val="00ED376F"/>
    <w:rsid w:val="00ED61D7"/>
    <w:rsid w:val="00EE39EC"/>
    <w:rsid w:val="00EE412C"/>
    <w:rsid w:val="00EE5C1B"/>
    <w:rsid w:val="00EF101C"/>
    <w:rsid w:val="00EF6159"/>
    <w:rsid w:val="00EF7C85"/>
    <w:rsid w:val="00F0001C"/>
    <w:rsid w:val="00F00BDA"/>
    <w:rsid w:val="00F020FF"/>
    <w:rsid w:val="00F11BFB"/>
    <w:rsid w:val="00F2080F"/>
    <w:rsid w:val="00F215C5"/>
    <w:rsid w:val="00F37098"/>
    <w:rsid w:val="00F373CE"/>
    <w:rsid w:val="00F4444C"/>
    <w:rsid w:val="00F44493"/>
    <w:rsid w:val="00F470DE"/>
    <w:rsid w:val="00F47CBF"/>
    <w:rsid w:val="00F60553"/>
    <w:rsid w:val="00F63AEF"/>
    <w:rsid w:val="00F6792C"/>
    <w:rsid w:val="00F67FFD"/>
    <w:rsid w:val="00F70075"/>
    <w:rsid w:val="00F72072"/>
    <w:rsid w:val="00F73DE2"/>
    <w:rsid w:val="00F74CB0"/>
    <w:rsid w:val="00F80C6F"/>
    <w:rsid w:val="00F81882"/>
    <w:rsid w:val="00F81BB5"/>
    <w:rsid w:val="00F840AE"/>
    <w:rsid w:val="00F851CA"/>
    <w:rsid w:val="00F9066A"/>
    <w:rsid w:val="00F9231B"/>
    <w:rsid w:val="00F96142"/>
    <w:rsid w:val="00F96850"/>
    <w:rsid w:val="00F971CB"/>
    <w:rsid w:val="00FA51F9"/>
    <w:rsid w:val="00FA5611"/>
    <w:rsid w:val="00FB03F7"/>
    <w:rsid w:val="00FB0ABE"/>
    <w:rsid w:val="00FB7B3C"/>
    <w:rsid w:val="00FD3436"/>
    <w:rsid w:val="00FD3828"/>
    <w:rsid w:val="00FD4444"/>
    <w:rsid w:val="00FD4C1A"/>
    <w:rsid w:val="00FE0438"/>
    <w:rsid w:val="00FE1A19"/>
    <w:rsid w:val="00FE5D3C"/>
    <w:rsid w:val="00FF0A81"/>
    <w:rsid w:val="00FF24BF"/>
    <w:rsid w:val="00FF32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B8C46"/>
  <w15:chartTrackingRefBased/>
  <w15:docId w15:val="{9367C7B4-456B-4F40-BDB8-F74C65306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22C1"/>
    <w:pPr>
      <w:spacing w:line="256" w:lineRule="auto"/>
    </w:pPr>
    <w:rPr>
      <w:lang w:val="es-ES"/>
    </w:rPr>
  </w:style>
  <w:style w:type="paragraph" w:styleId="Ttulo2">
    <w:name w:val="heading 2"/>
    <w:basedOn w:val="Normal"/>
    <w:next w:val="Normal"/>
    <w:link w:val="Ttulo2Car"/>
    <w:uiPriority w:val="9"/>
    <w:semiHidden/>
    <w:unhideWhenUsed/>
    <w:qFormat/>
    <w:rsid w:val="001E1050"/>
    <w:pPr>
      <w:keepNext/>
      <w:keepLines/>
      <w:spacing w:before="40" w:after="0" w:line="259" w:lineRule="auto"/>
      <w:outlineLvl w:val="1"/>
    </w:pPr>
    <w:rPr>
      <w:rFonts w:asciiTheme="majorHAnsi" w:eastAsiaTheme="majorEastAsia" w:hAnsiTheme="majorHAnsi" w:cstheme="majorBidi"/>
      <w:color w:val="2F5496" w:themeColor="accent1" w:themeShade="BF"/>
      <w:sz w:val="26"/>
      <w:szCs w:val="26"/>
      <w:lang w:val="es-PE"/>
    </w:rPr>
  </w:style>
  <w:style w:type="paragraph" w:styleId="Ttulo3">
    <w:name w:val="heading 3"/>
    <w:basedOn w:val="Normal"/>
    <w:next w:val="Normal"/>
    <w:link w:val="Ttulo3Car"/>
    <w:uiPriority w:val="9"/>
    <w:semiHidden/>
    <w:unhideWhenUsed/>
    <w:qFormat/>
    <w:rsid w:val="00000663"/>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8030D"/>
    <w:pPr>
      <w:spacing w:after="0" w:line="240" w:lineRule="auto"/>
    </w:pPr>
    <w:rPr>
      <w:rFonts w:ascii="Calibri" w:eastAsia="Calibri" w:hAnsi="Calibri" w:cs="Times New Roman"/>
      <w:lang w:val="es-AR"/>
    </w:rPr>
  </w:style>
  <w:style w:type="character" w:customStyle="1" w:styleId="PrrafodelistaCar">
    <w:name w:val="Párrafo de lista Car"/>
    <w:aliases w:val="Bulleted List Car,Fundamentacion Car,Lista vistosa - Énfasis 11 Car,Párrafo de lista2 Car,Párrafo de lista1 Car,Formatoo Car,Tabla Car,Contenido Car,List Paragraph Car,Lista media 2 - Énfasis 41 Car,Cita Pie de Página Car,titulo Car"/>
    <w:link w:val="Prrafodelista"/>
    <w:uiPriority w:val="34"/>
    <w:qFormat/>
    <w:locked/>
    <w:rsid w:val="0068030D"/>
    <w:rPr>
      <w:lang w:val="es-ES"/>
    </w:rPr>
  </w:style>
  <w:style w:type="paragraph" w:styleId="Prrafodelista">
    <w:name w:val="List Paragraph"/>
    <w:aliases w:val="Bulleted List,Fundamentacion,Lista vistosa - Énfasis 11,Párrafo de lista2,Párrafo de lista1,Formatoo,Tabla,Contenido,List Paragraph,Lista media 2 - Énfasis 41,Cita Pie de Página,titulo,SubPárrafo de lista,ASPECTOS GENERALES,TITULO A,N°"/>
    <w:basedOn w:val="Normal"/>
    <w:link w:val="PrrafodelistaCar"/>
    <w:uiPriority w:val="34"/>
    <w:qFormat/>
    <w:rsid w:val="0068030D"/>
    <w:pPr>
      <w:ind w:left="720"/>
      <w:contextualSpacing/>
    </w:pPr>
  </w:style>
  <w:style w:type="table" w:styleId="Tablaconcuadrcula">
    <w:name w:val="Table Grid"/>
    <w:basedOn w:val="Tablanormal"/>
    <w:uiPriority w:val="39"/>
    <w:rsid w:val="0068030D"/>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59"/>
    <w:rsid w:val="0068030D"/>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8030D"/>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8030D"/>
    <w:rPr>
      <w:color w:val="0563C1" w:themeColor="hyperlink"/>
      <w:u w:val="single"/>
    </w:rPr>
  </w:style>
  <w:style w:type="character" w:styleId="Textoennegrita">
    <w:name w:val="Strong"/>
    <w:basedOn w:val="Fuentedeprrafopredeter"/>
    <w:uiPriority w:val="22"/>
    <w:qFormat/>
    <w:rsid w:val="0068030D"/>
    <w:rPr>
      <w:b/>
      <w:bCs/>
    </w:rPr>
  </w:style>
  <w:style w:type="paragraph" w:styleId="Encabezado">
    <w:name w:val="header"/>
    <w:aliases w:val="h,Car,f13Car,encabezado,maria"/>
    <w:basedOn w:val="Normal"/>
    <w:link w:val="EncabezadoCar"/>
    <w:uiPriority w:val="99"/>
    <w:unhideWhenUsed/>
    <w:rsid w:val="009E008F"/>
    <w:pPr>
      <w:tabs>
        <w:tab w:val="center" w:pos="4252"/>
        <w:tab w:val="right" w:pos="8504"/>
      </w:tabs>
      <w:spacing w:after="0" w:line="240" w:lineRule="auto"/>
    </w:pPr>
    <w:rPr>
      <w:lang w:val="es-PE"/>
    </w:rPr>
  </w:style>
  <w:style w:type="character" w:customStyle="1" w:styleId="EncabezadoCar">
    <w:name w:val="Encabezado Car"/>
    <w:aliases w:val="h Car,Car Car,f13Car Car,encabezado Car,maria Car"/>
    <w:basedOn w:val="Fuentedeprrafopredeter"/>
    <w:link w:val="Encabezado"/>
    <w:uiPriority w:val="99"/>
    <w:rsid w:val="009E008F"/>
  </w:style>
  <w:style w:type="paragraph" w:customStyle="1" w:styleId="AREA-01">
    <w:name w:val="AREA-01"/>
    <w:basedOn w:val="Normal"/>
    <w:link w:val="AREA-01Car"/>
    <w:qFormat/>
    <w:rsid w:val="00B4564F"/>
    <w:pPr>
      <w:spacing w:after="200" w:line="240" w:lineRule="auto"/>
      <w:ind w:left="181" w:hanging="181"/>
    </w:pPr>
    <w:rPr>
      <w:rFonts w:ascii="Arial" w:eastAsia="Times New Roman" w:hAnsi="Arial" w:cs="Times New Roman"/>
      <w:i/>
      <w:iCs/>
      <w:sz w:val="25"/>
      <w:szCs w:val="20"/>
      <w:lang w:val="x-none" w:eastAsia="es-ES"/>
    </w:rPr>
  </w:style>
  <w:style w:type="character" w:customStyle="1" w:styleId="AREA-01Car">
    <w:name w:val="AREA-01 Car"/>
    <w:link w:val="AREA-01"/>
    <w:rsid w:val="00B4564F"/>
    <w:rPr>
      <w:rFonts w:ascii="Arial" w:eastAsia="Times New Roman" w:hAnsi="Arial" w:cs="Times New Roman"/>
      <w:i/>
      <w:iCs/>
      <w:sz w:val="25"/>
      <w:szCs w:val="20"/>
      <w:lang w:val="x-none" w:eastAsia="es-ES"/>
    </w:rPr>
  </w:style>
  <w:style w:type="character" w:customStyle="1" w:styleId="AREA-SANG-5Car">
    <w:name w:val="AREA-SANG-5 Car"/>
    <w:link w:val="AREA-SANG-5"/>
    <w:locked/>
    <w:rsid w:val="001E1050"/>
    <w:rPr>
      <w:rFonts w:ascii="Arial" w:eastAsia="Times New Roman" w:hAnsi="Arial" w:cs="Arial"/>
      <w:sz w:val="23"/>
      <w:szCs w:val="24"/>
      <w:lang w:eastAsia="es-ES"/>
    </w:rPr>
  </w:style>
  <w:style w:type="paragraph" w:customStyle="1" w:styleId="AREA-SANG-5">
    <w:name w:val="AREA-SANG-5"/>
    <w:basedOn w:val="Normal"/>
    <w:link w:val="AREA-SANG-5Car"/>
    <w:qFormat/>
    <w:rsid w:val="001E1050"/>
    <w:pPr>
      <w:tabs>
        <w:tab w:val="left" w:pos="180"/>
      </w:tabs>
      <w:spacing w:before="60" w:after="60" w:line="240" w:lineRule="auto"/>
    </w:pPr>
    <w:rPr>
      <w:rFonts w:ascii="Arial" w:eastAsia="Times New Roman" w:hAnsi="Arial" w:cs="Arial"/>
      <w:sz w:val="23"/>
      <w:szCs w:val="24"/>
      <w:lang w:val="es-PE" w:eastAsia="es-ES"/>
    </w:rPr>
  </w:style>
  <w:style w:type="character" w:customStyle="1" w:styleId="Ttulo2Car">
    <w:name w:val="Título 2 Car"/>
    <w:basedOn w:val="Fuentedeprrafopredeter"/>
    <w:link w:val="Ttulo2"/>
    <w:uiPriority w:val="9"/>
    <w:semiHidden/>
    <w:rsid w:val="001E1050"/>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1E1050"/>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character" w:styleId="Mencinsinresolver">
    <w:name w:val="Unresolved Mention"/>
    <w:basedOn w:val="Fuentedeprrafopredeter"/>
    <w:uiPriority w:val="99"/>
    <w:semiHidden/>
    <w:unhideWhenUsed/>
    <w:rsid w:val="000A04C1"/>
    <w:rPr>
      <w:color w:val="605E5C"/>
      <w:shd w:val="clear" w:color="auto" w:fill="E1DFDD"/>
    </w:rPr>
  </w:style>
  <w:style w:type="character" w:customStyle="1" w:styleId="Ttulo4Car">
    <w:name w:val="Título 4 Car"/>
    <w:basedOn w:val="Fuentedeprrafopredeter"/>
    <w:rsid w:val="006D5784"/>
    <w:rPr>
      <w:rFonts w:ascii="Arial Narrow" w:hAnsi="Arial Narrow" w:cs="Arial"/>
      <w:b/>
      <w:sz w:val="24"/>
      <w:szCs w:val="24"/>
      <w:lang w:val="es-ES" w:eastAsia="es-ES" w:bidi="ar-SA"/>
    </w:rPr>
  </w:style>
  <w:style w:type="paragraph" w:customStyle="1" w:styleId="INDICADOR">
    <w:name w:val="INDICADOR"/>
    <w:basedOn w:val="Normal"/>
    <w:link w:val="INDICADORCar"/>
    <w:qFormat/>
    <w:rsid w:val="00CF493C"/>
    <w:pPr>
      <w:numPr>
        <w:numId w:val="8"/>
      </w:numPr>
      <w:spacing w:after="60" w:line="240" w:lineRule="auto"/>
    </w:pPr>
    <w:rPr>
      <w:rFonts w:ascii="Arial Narrow" w:eastAsia="Times New Roman" w:hAnsi="Arial Narrow" w:cs="Times New Roman"/>
      <w:sz w:val="24"/>
      <w:szCs w:val="20"/>
      <w:lang w:val="es-ES_tradnl" w:eastAsia="x-none"/>
    </w:rPr>
  </w:style>
  <w:style w:type="character" w:customStyle="1" w:styleId="INDICADORCar">
    <w:name w:val="INDICADOR Car"/>
    <w:link w:val="INDICADOR"/>
    <w:rsid w:val="00CF493C"/>
    <w:rPr>
      <w:rFonts w:ascii="Arial Narrow" w:eastAsia="Times New Roman" w:hAnsi="Arial Narrow" w:cs="Times New Roman"/>
      <w:sz w:val="24"/>
      <w:szCs w:val="20"/>
      <w:lang w:val="es-ES_tradnl" w:eastAsia="x-none"/>
    </w:rPr>
  </w:style>
  <w:style w:type="paragraph" w:customStyle="1" w:styleId="CAPACIDAD">
    <w:name w:val="CAPACIDAD"/>
    <w:link w:val="CAPACIDADCar"/>
    <w:qFormat/>
    <w:rsid w:val="00CF493C"/>
    <w:pPr>
      <w:spacing w:after="0" w:line="240" w:lineRule="auto"/>
    </w:pPr>
    <w:rPr>
      <w:rFonts w:ascii="Arial Narrow" w:eastAsia="Times New Roman" w:hAnsi="Arial Narrow" w:cs="Times New Roman"/>
      <w:kern w:val="18"/>
      <w:sz w:val="24"/>
      <w:szCs w:val="23"/>
      <w:lang w:val="es-ES_tradnl" w:eastAsia="es-ES"/>
    </w:rPr>
  </w:style>
  <w:style w:type="character" w:customStyle="1" w:styleId="CAPACIDADCar">
    <w:name w:val="CAPACIDAD Car"/>
    <w:link w:val="CAPACIDAD"/>
    <w:rsid w:val="00CF493C"/>
    <w:rPr>
      <w:rFonts w:ascii="Arial Narrow" w:eastAsia="Times New Roman" w:hAnsi="Arial Narrow" w:cs="Times New Roman"/>
      <w:kern w:val="18"/>
      <w:sz w:val="24"/>
      <w:szCs w:val="23"/>
      <w:lang w:val="es-ES_tradnl" w:eastAsia="es-ES"/>
    </w:rPr>
  </w:style>
  <w:style w:type="character" w:customStyle="1" w:styleId="text">
    <w:name w:val="text"/>
    <w:basedOn w:val="Fuentedeprrafopredeter"/>
    <w:rsid w:val="00BB3FC7"/>
  </w:style>
  <w:style w:type="character" w:customStyle="1" w:styleId="chapternum">
    <w:name w:val="chapternum"/>
    <w:basedOn w:val="Fuentedeprrafopredeter"/>
    <w:rsid w:val="00BB3FC7"/>
  </w:style>
  <w:style w:type="character" w:customStyle="1" w:styleId="AREACar">
    <w:name w:val="AREA Car"/>
    <w:link w:val="AREA"/>
    <w:locked/>
    <w:rsid w:val="00B4642E"/>
    <w:rPr>
      <w:rFonts w:ascii="Arial" w:eastAsia="Times New Roman" w:hAnsi="Arial" w:cs="Arial"/>
      <w:b/>
      <w:szCs w:val="24"/>
      <w:lang w:val="x-none" w:eastAsia="es-ES"/>
    </w:rPr>
  </w:style>
  <w:style w:type="paragraph" w:customStyle="1" w:styleId="AREA">
    <w:name w:val="AREA"/>
    <w:basedOn w:val="Normal"/>
    <w:link w:val="AREACar"/>
    <w:qFormat/>
    <w:rsid w:val="00B4642E"/>
    <w:pPr>
      <w:spacing w:before="240" w:after="240" w:line="240" w:lineRule="auto"/>
    </w:pPr>
    <w:rPr>
      <w:rFonts w:ascii="Arial" w:eastAsia="Times New Roman" w:hAnsi="Arial" w:cs="Arial"/>
      <w:b/>
      <w:szCs w:val="24"/>
      <w:lang w:val="x-none" w:eastAsia="es-ES"/>
    </w:rPr>
  </w:style>
  <w:style w:type="table" w:styleId="Tablaconcuadrcula1clara-nfasis1">
    <w:name w:val="Grid Table 1 Light Accent 1"/>
    <w:basedOn w:val="Tablanormal"/>
    <w:uiPriority w:val="46"/>
    <w:rsid w:val="0098286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aconcuadrculaclara">
    <w:name w:val="Grid Table Light"/>
    <w:basedOn w:val="Tablanormal"/>
    <w:uiPriority w:val="40"/>
    <w:rsid w:val="0098286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uiPriority w:val="9"/>
    <w:semiHidden/>
    <w:rsid w:val="00000663"/>
    <w:rPr>
      <w:rFonts w:asciiTheme="majorHAnsi" w:eastAsiaTheme="majorEastAsia" w:hAnsiTheme="majorHAnsi" w:cstheme="majorBidi"/>
      <w:color w:val="1F3763" w:themeColor="accent1" w:themeShade="7F"/>
      <w:sz w:val="24"/>
      <w:szCs w:val="24"/>
    </w:rPr>
  </w:style>
  <w:style w:type="paragraph" w:styleId="Textoindependiente">
    <w:name w:val="Body Text"/>
    <w:basedOn w:val="Normal"/>
    <w:link w:val="TextoindependienteCar"/>
    <w:uiPriority w:val="1"/>
    <w:unhideWhenUsed/>
    <w:qFormat/>
    <w:rsid w:val="00504D38"/>
    <w:pPr>
      <w:widowControl w:val="0"/>
      <w:autoSpaceDE w:val="0"/>
      <w:autoSpaceDN w:val="0"/>
      <w:spacing w:after="0" w:line="240" w:lineRule="auto"/>
    </w:pPr>
    <w:rPr>
      <w:rFonts w:ascii="Calibri" w:eastAsia="Calibri" w:hAnsi="Calibri" w:cs="Calibri"/>
      <w:sz w:val="24"/>
      <w:szCs w:val="24"/>
      <w:lang w:val="en-US"/>
    </w:rPr>
  </w:style>
  <w:style w:type="character" w:customStyle="1" w:styleId="TextoindependienteCar">
    <w:name w:val="Texto independiente Car"/>
    <w:basedOn w:val="Fuentedeprrafopredeter"/>
    <w:link w:val="Textoindependiente"/>
    <w:uiPriority w:val="1"/>
    <w:rsid w:val="00504D38"/>
    <w:rPr>
      <w:rFonts w:ascii="Calibri" w:eastAsia="Calibri" w:hAnsi="Calibri" w:cs="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89589">
      <w:bodyDiv w:val="1"/>
      <w:marLeft w:val="0"/>
      <w:marRight w:val="0"/>
      <w:marTop w:val="0"/>
      <w:marBottom w:val="0"/>
      <w:divBdr>
        <w:top w:val="none" w:sz="0" w:space="0" w:color="auto"/>
        <w:left w:val="none" w:sz="0" w:space="0" w:color="auto"/>
        <w:bottom w:val="none" w:sz="0" w:space="0" w:color="auto"/>
        <w:right w:val="none" w:sz="0" w:space="0" w:color="auto"/>
      </w:divBdr>
    </w:div>
    <w:div w:id="20321353">
      <w:bodyDiv w:val="1"/>
      <w:marLeft w:val="0"/>
      <w:marRight w:val="0"/>
      <w:marTop w:val="0"/>
      <w:marBottom w:val="0"/>
      <w:divBdr>
        <w:top w:val="none" w:sz="0" w:space="0" w:color="auto"/>
        <w:left w:val="none" w:sz="0" w:space="0" w:color="auto"/>
        <w:bottom w:val="none" w:sz="0" w:space="0" w:color="auto"/>
        <w:right w:val="none" w:sz="0" w:space="0" w:color="auto"/>
      </w:divBdr>
    </w:div>
    <w:div w:id="47848347">
      <w:bodyDiv w:val="1"/>
      <w:marLeft w:val="0"/>
      <w:marRight w:val="0"/>
      <w:marTop w:val="0"/>
      <w:marBottom w:val="0"/>
      <w:divBdr>
        <w:top w:val="none" w:sz="0" w:space="0" w:color="auto"/>
        <w:left w:val="none" w:sz="0" w:space="0" w:color="auto"/>
        <w:bottom w:val="none" w:sz="0" w:space="0" w:color="auto"/>
        <w:right w:val="none" w:sz="0" w:space="0" w:color="auto"/>
      </w:divBdr>
      <w:divsChild>
        <w:div w:id="1206672620">
          <w:marLeft w:val="0"/>
          <w:marRight w:val="0"/>
          <w:marTop w:val="0"/>
          <w:marBottom w:val="0"/>
          <w:divBdr>
            <w:top w:val="none" w:sz="0" w:space="0" w:color="auto"/>
            <w:left w:val="none" w:sz="0" w:space="0" w:color="auto"/>
            <w:bottom w:val="none" w:sz="0" w:space="0" w:color="auto"/>
            <w:right w:val="none" w:sz="0" w:space="0" w:color="auto"/>
          </w:divBdr>
        </w:div>
        <w:div w:id="1855343239">
          <w:marLeft w:val="0"/>
          <w:marRight w:val="0"/>
          <w:marTop w:val="0"/>
          <w:marBottom w:val="0"/>
          <w:divBdr>
            <w:top w:val="none" w:sz="0" w:space="0" w:color="auto"/>
            <w:left w:val="none" w:sz="0" w:space="0" w:color="auto"/>
            <w:bottom w:val="none" w:sz="0" w:space="0" w:color="auto"/>
            <w:right w:val="none" w:sz="0" w:space="0" w:color="auto"/>
          </w:divBdr>
        </w:div>
        <w:div w:id="1025912060">
          <w:marLeft w:val="0"/>
          <w:marRight w:val="0"/>
          <w:marTop w:val="0"/>
          <w:marBottom w:val="0"/>
          <w:divBdr>
            <w:top w:val="none" w:sz="0" w:space="0" w:color="auto"/>
            <w:left w:val="none" w:sz="0" w:space="0" w:color="auto"/>
            <w:bottom w:val="none" w:sz="0" w:space="0" w:color="auto"/>
            <w:right w:val="none" w:sz="0" w:space="0" w:color="auto"/>
          </w:divBdr>
        </w:div>
        <w:div w:id="1645161309">
          <w:marLeft w:val="0"/>
          <w:marRight w:val="0"/>
          <w:marTop w:val="0"/>
          <w:marBottom w:val="0"/>
          <w:divBdr>
            <w:top w:val="none" w:sz="0" w:space="0" w:color="auto"/>
            <w:left w:val="none" w:sz="0" w:space="0" w:color="auto"/>
            <w:bottom w:val="none" w:sz="0" w:space="0" w:color="auto"/>
            <w:right w:val="none" w:sz="0" w:space="0" w:color="auto"/>
          </w:divBdr>
        </w:div>
        <w:div w:id="536813877">
          <w:marLeft w:val="0"/>
          <w:marRight w:val="0"/>
          <w:marTop w:val="0"/>
          <w:marBottom w:val="0"/>
          <w:divBdr>
            <w:top w:val="none" w:sz="0" w:space="0" w:color="auto"/>
            <w:left w:val="none" w:sz="0" w:space="0" w:color="auto"/>
            <w:bottom w:val="none" w:sz="0" w:space="0" w:color="auto"/>
            <w:right w:val="none" w:sz="0" w:space="0" w:color="auto"/>
          </w:divBdr>
        </w:div>
      </w:divsChild>
    </w:div>
    <w:div w:id="137067950">
      <w:bodyDiv w:val="1"/>
      <w:marLeft w:val="0"/>
      <w:marRight w:val="0"/>
      <w:marTop w:val="0"/>
      <w:marBottom w:val="0"/>
      <w:divBdr>
        <w:top w:val="none" w:sz="0" w:space="0" w:color="auto"/>
        <w:left w:val="none" w:sz="0" w:space="0" w:color="auto"/>
        <w:bottom w:val="none" w:sz="0" w:space="0" w:color="auto"/>
        <w:right w:val="none" w:sz="0" w:space="0" w:color="auto"/>
      </w:divBdr>
      <w:divsChild>
        <w:div w:id="511846583">
          <w:marLeft w:val="0"/>
          <w:marRight w:val="0"/>
          <w:marTop w:val="0"/>
          <w:marBottom w:val="0"/>
          <w:divBdr>
            <w:top w:val="none" w:sz="0" w:space="0" w:color="auto"/>
            <w:left w:val="none" w:sz="0" w:space="0" w:color="auto"/>
            <w:bottom w:val="none" w:sz="0" w:space="0" w:color="auto"/>
            <w:right w:val="none" w:sz="0" w:space="0" w:color="auto"/>
          </w:divBdr>
        </w:div>
        <w:div w:id="2003510018">
          <w:marLeft w:val="0"/>
          <w:marRight w:val="0"/>
          <w:marTop w:val="0"/>
          <w:marBottom w:val="0"/>
          <w:divBdr>
            <w:top w:val="none" w:sz="0" w:space="0" w:color="auto"/>
            <w:left w:val="none" w:sz="0" w:space="0" w:color="auto"/>
            <w:bottom w:val="none" w:sz="0" w:space="0" w:color="auto"/>
            <w:right w:val="none" w:sz="0" w:space="0" w:color="auto"/>
          </w:divBdr>
        </w:div>
        <w:div w:id="351419927">
          <w:marLeft w:val="0"/>
          <w:marRight w:val="0"/>
          <w:marTop w:val="0"/>
          <w:marBottom w:val="0"/>
          <w:divBdr>
            <w:top w:val="none" w:sz="0" w:space="0" w:color="auto"/>
            <w:left w:val="none" w:sz="0" w:space="0" w:color="auto"/>
            <w:bottom w:val="none" w:sz="0" w:space="0" w:color="auto"/>
            <w:right w:val="none" w:sz="0" w:space="0" w:color="auto"/>
          </w:divBdr>
        </w:div>
        <w:div w:id="308049675">
          <w:marLeft w:val="0"/>
          <w:marRight w:val="0"/>
          <w:marTop w:val="0"/>
          <w:marBottom w:val="0"/>
          <w:divBdr>
            <w:top w:val="none" w:sz="0" w:space="0" w:color="auto"/>
            <w:left w:val="none" w:sz="0" w:space="0" w:color="auto"/>
            <w:bottom w:val="none" w:sz="0" w:space="0" w:color="auto"/>
            <w:right w:val="none" w:sz="0" w:space="0" w:color="auto"/>
          </w:divBdr>
        </w:div>
        <w:div w:id="444621622">
          <w:marLeft w:val="0"/>
          <w:marRight w:val="0"/>
          <w:marTop w:val="0"/>
          <w:marBottom w:val="0"/>
          <w:divBdr>
            <w:top w:val="none" w:sz="0" w:space="0" w:color="auto"/>
            <w:left w:val="none" w:sz="0" w:space="0" w:color="auto"/>
            <w:bottom w:val="none" w:sz="0" w:space="0" w:color="auto"/>
            <w:right w:val="none" w:sz="0" w:space="0" w:color="auto"/>
          </w:divBdr>
        </w:div>
        <w:div w:id="1161963188">
          <w:marLeft w:val="0"/>
          <w:marRight w:val="0"/>
          <w:marTop w:val="0"/>
          <w:marBottom w:val="0"/>
          <w:divBdr>
            <w:top w:val="none" w:sz="0" w:space="0" w:color="auto"/>
            <w:left w:val="none" w:sz="0" w:space="0" w:color="auto"/>
            <w:bottom w:val="none" w:sz="0" w:space="0" w:color="auto"/>
            <w:right w:val="none" w:sz="0" w:space="0" w:color="auto"/>
          </w:divBdr>
        </w:div>
        <w:div w:id="1498812780">
          <w:marLeft w:val="0"/>
          <w:marRight w:val="0"/>
          <w:marTop w:val="0"/>
          <w:marBottom w:val="0"/>
          <w:divBdr>
            <w:top w:val="none" w:sz="0" w:space="0" w:color="auto"/>
            <w:left w:val="none" w:sz="0" w:space="0" w:color="auto"/>
            <w:bottom w:val="none" w:sz="0" w:space="0" w:color="auto"/>
            <w:right w:val="none" w:sz="0" w:space="0" w:color="auto"/>
          </w:divBdr>
        </w:div>
        <w:div w:id="1832476607">
          <w:marLeft w:val="0"/>
          <w:marRight w:val="0"/>
          <w:marTop w:val="0"/>
          <w:marBottom w:val="0"/>
          <w:divBdr>
            <w:top w:val="none" w:sz="0" w:space="0" w:color="auto"/>
            <w:left w:val="none" w:sz="0" w:space="0" w:color="auto"/>
            <w:bottom w:val="none" w:sz="0" w:space="0" w:color="auto"/>
            <w:right w:val="none" w:sz="0" w:space="0" w:color="auto"/>
          </w:divBdr>
        </w:div>
        <w:div w:id="1460371391">
          <w:marLeft w:val="0"/>
          <w:marRight w:val="0"/>
          <w:marTop w:val="0"/>
          <w:marBottom w:val="0"/>
          <w:divBdr>
            <w:top w:val="none" w:sz="0" w:space="0" w:color="auto"/>
            <w:left w:val="none" w:sz="0" w:space="0" w:color="auto"/>
            <w:bottom w:val="none" w:sz="0" w:space="0" w:color="auto"/>
            <w:right w:val="none" w:sz="0" w:space="0" w:color="auto"/>
          </w:divBdr>
        </w:div>
        <w:div w:id="1636715764">
          <w:marLeft w:val="0"/>
          <w:marRight w:val="0"/>
          <w:marTop w:val="0"/>
          <w:marBottom w:val="0"/>
          <w:divBdr>
            <w:top w:val="none" w:sz="0" w:space="0" w:color="auto"/>
            <w:left w:val="none" w:sz="0" w:space="0" w:color="auto"/>
            <w:bottom w:val="none" w:sz="0" w:space="0" w:color="auto"/>
            <w:right w:val="none" w:sz="0" w:space="0" w:color="auto"/>
          </w:divBdr>
        </w:div>
        <w:div w:id="1283345811">
          <w:marLeft w:val="0"/>
          <w:marRight w:val="0"/>
          <w:marTop w:val="0"/>
          <w:marBottom w:val="0"/>
          <w:divBdr>
            <w:top w:val="none" w:sz="0" w:space="0" w:color="auto"/>
            <w:left w:val="none" w:sz="0" w:space="0" w:color="auto"/>
            <w:bottom w:val="none" w:sz="0" w:space="0" w:color="auto"/>
            <w:right w:val="none" w:sz="0" w:space="0" w:color="auto"/>
          </w:divBdr>
        </w:div>
        <w:div w:id="374550444">
          <w:marLeft w:val="0"/>
          <w:marRight w:val="0"/>
          <w:marTop w:val="0"/>
          <w:marBottom w:val="0"/>
          <w:divBdr>
            <w:top w:val="none" w:sz="0" w:space="0" w:color="auto"/>
            <w:left w:val="none" w:sz="0" w:space="0" w:color="auto"/>
            <w:bottom w:val="none" w:sz="0" w:space="0" w:color="auto"/>
            <w:right w:val="none" w:sz="0" w:space="0" w:color="auto"/>
          </w:divBdr>
        </w:div>
        <w:div w:id="1787115991">
          <w:marLeft w:val="0"/>
          <w:marRight w:val="0"/>
          <w:marTop w:val="0"/>
          <w:marBottom w:val="0"/>
          <w:divBdr>
            <w:top w:val="none" w:sz="0" w:space="0" w:color="auto"/>
            <w:left w:val="none" w:sz="0" w:space="0" w:color="auto"/>
            <w:bottom w:val="none" w:sz="0" w:space="0" w:color="auto"/>
            <w:right w:val="none" w:sz="0" w:space="0" w:color="auto"/>
          </w:divBdr>
        </w:div>
        <w:div w:id="361438657">
          <w:marLeft w:val="0"/>
          <w:marRight w:val="0"/>
          <w:marTop w:val="0"/>
          <w:marBottom w:val="0"/>
          <w:divBdr>
            <w:top w:val="none" w:sz="0" w:space="0" w:color="auto"/>
            <w:left w:val="none" w:sz="0" w:space="0" w:color="auto"/>
            <w:bottom w:val="none" w:sz="0" w:space="0" w:color="auto"/>
            <w:right w:val="none" w:sz="0" w:space="0" w:color="auto"/>
          </w:divBdr>
        </w:div>
        <w:div w:id="372659981">
          <w:marLeft w:val="0"/>
          <w:marRight w:val="0"/>
          <w:marTop w:val="0"/>
          <w:marBottom w:val="0"/>
          <w:divBdr>
            <w:top w:val="none" w:sz="0" w:space="0" w:color="auto"/>
            <w:left w:val="none" w:sz="0" w:space="0" w:color="auto"/>
            <w:bottom w:val="none" w:sz="0" w:space="0" w:color="auto"/>
            <w:right w:val="none" w:sz="0" w:space="0" w:color="auto"/>
          </w:divBdr>
        </w:div>
        <w:div w:id="632716583">
          <w:marLeft w:val="0"/>
          <w:marRight w:val="0"/>
          <w:marTop w:val="0"/>
          <w:marBottom w:val="0"/>
          <w:divBdr>
            <w:top w:val="none" w:sz="0" w:space="0" w:color="auto"/>
            <w:left w:val="none" w:sz="0" w:space="0" w:color="auto"/>
            <w:bottom w:val="none" w:sz="0" w:space="0" w:color="auto"/>
            <w:right w:val="none" w:sz="0" w:space="0" w:color="auto"/>
          </w:divBdr>
        </w:div>
        <w:div w:id="1858737838">
          <w:marLeft w:val="0"/>
          <w:marRight w:val="0"/>
          <w:marTop w:val="0"/>
          <w:marBottom w:val="0"/>
          <w:divBdr>
            <w:top w:val="none" w:sz="0" w:space="0" w:color="auto"/>
            <w:left w:val="none" w:sz="0" w:space="0" w:color="auto"/>
            <w:bottom w:val="none" w:sz="0" w:space="0" w:color="auto"/>
            <w:right w:val="none" w:sz="0" w:space="0" w:color="auto"/>
          </w:divBdr>
        </w:div>
        <w:div w:id="559563060">
          <w:marLeft w:val="0"/>
          <w:marRight w:val="0"/>
          <w:marTop w:val="0"/>
          <w:marBottom w:val="0"/>
          <w:divBdr>
            <w:top w:val="none" w:sz="0" w:space="0" w:color="auto"/>
            <w:left w:val="none" w:sz="0" w:space="0" w:color="auto"/>
            <w:bottom w:val="none" w:sz="0" w:space="0" w:color="auto"/>
            <w:right w:val="none" w:sz="0" w:space="0" w:color="auto"/>
          </w:divBdr>
        </w:div>
        <w:div w:id="253779695">
          <w:marLeft w:val="0"/>
          <w:marRight w:val="0"/>
          <w:marTop w:val="0"/>
          <w:marBottom w:val="0"/>
          <w:divBdr>
            <w:top w:val="none" w:sz="0" w:space="0" w:color="auto"/>
            <w:left w:val="none" w:sz="0" w:space="0" w:color="auto"/>
            <w:bottom w:val="none" w:sz="0" w:space="0" w:color="auto"/>
            <w:right w:val="none" w:sz="0" w:space="0" w:color="auto"/>
          </w:divBdr>
        </w:div>
      </w:divsChild>
    </w:div>
    <w:div w:id="182978145">
      <w:bodyDiv w:val="1"/>
      <w:marLeft w:val="0"/>
      <w:marRight w:val="0"/>
      <w:marTop w:val="0"/>
      <w:marBottom w:val="0"/>
      <w:divBdr>
        <w:top w:val="none" w:sz="0" w:space="0" w:color="auto"/>
        <w:left w:val="none" w:sz="0" w:space="0" w:color="auto"/>
        <w:bottom w:val="none" w:sz="0" w:space="0" w:color="auto"/>
        <w:right w:val="none" w:sz="0" w:space="0" w:color="auto"/>
      </w:divBdr>
    </w:div>
    <w:div w:id="213934211">
      <w:bodyDiv w:val="1"/>
      <w:marLeft w:val="0"/>
      <w:marRight w:val="0"/>
      <w:marTop w:val="0"/>
      <w:marBottom w:val="0"/>
      <w:divBdr>
        <w:top w:val="none" w:sz="0" w:space="0" w:color="auto"/>
        <w:left w:val="none" w:sz="0" w:space="0" w:color="auto"/>
        <w:bottom w:val="none" w:sz="0" w:space="0" w:color="auto"/>
        <w:right w:val="none" w:sz="0" w:space="0" w:color="auto"/>
      </w:divBdr>
    </w:div>
    <w:div w:id="283855368">
      <w:bodyDiv w:val="1"/>
      <w:marLeft w:val="0"/>
      <w:marRight w:val="0"/>
      <w:marTop w:val="0"/>
      <w:marBottom w:val="0"/>
      <w:divBdr>
        <w:top w:val="none" w:sz="0" w:space="0" w:color="auto"/>
        <w:left w:val="none" w:sz="0" w:space="0" w:color="auto"/>
        <w:bottom w:val="none" w:sz="0" w:space="0" w:color="auto"/>
        <w:right w:val="none" w:sz="0" w:space="0" w:color="auto"/>
      </w:divBdr>
      <w:divsChild>
        <w:div w:id="2111536001">
          <w:marLeft w:val="0"/>
          <w:marRight w:val="0"/>
          <w:marTop w:val="0"/>
          <w:marBottom w:val="0"/>
          <w:divBdr>
            <w:top w:val="none" w:sz="0" w:space="0" w:color="auto"/>
            <w:left w:val="none" w:sz="0" w:space="0" w:color="auto"/>
            <w:bottom w:val="none" w:sz="0" w:space="0" w:color="auto"/>
            <w:right w:val="none" w:sz="0" w:space="0" w:color="auto"/>
          </w:divBdr>
        </w:div>
        <w:div w:id="1039016398">
          <w:marLeft w:val="0"/>
          <w:marRight w:val="0"/>
          <w:marTop w:val="0"/>
          <w:marBottom w:val="0"/>
          <w:divBdr>
            <w:top w:val="none" w:sz="0" w:space="0" w:color="auto"/>
            <w:left w:val="none" w:sz="0" w:space="0" w:color="auto"/>
            <w:bottom w:val="none" w:sz="0" w:space="0" w:color="auto"/>
            <w:right w:val="none" w:sz="0" w:space="0" w:color="auto"/>
          </w:divBdr>
        </w:div>
        <w:div w:id="1610089855">
          <w:marLeft w:val="0"/>
          <w:marRight w:val="0"/>
          <w:marTop w:val="0"/>
          <w:marBottom w:val="0"/>
          <w:divBdr>
            <w:top w:val="none" w:sz="0" w:space="0" w:color="auto"/>
            <w:left w:val="none" w:sz="0" w:space="0" w:color="auto"/>
            <w:bottom w:val="none" w:sz="0" w:space="0" w:color="auto"/>
            <w:right w:val="none" w:sz="0" w:space="0" w:color="auto"/>
          </w:divBdr>
        </w:div>
        <w:div w:id="1879851092">
          <w:marLeft w:val="0"/>
          <w:marRight w:val="0"/>
          <w:marTop w:val="0"/>
          <w:marBottom w:val="0"/>
          <w:divBdr>
            <w:top w:val="none" w:sz="0" w:space="0" w:color="auto"/>
            <w:left w:val="none" w:sz="0" w:space="0" w:color="auto"/>
            <w:bottom w:val="none" w:sz="0" w:space="0" w:color="auto"/>
            <w:right w:val="none" w:sz="0" w:space="0" w:color="auto"/>
          </w:divBdr>
        </w:div>
        <w:div w:id="1713529116">
          <w:marLeft w:val="0"/>
          <w:marRight w:val="0"/>
          <w:marTop w:val="0"/>
          <w:marBottom w:val="0"/>
          <w:divBdr>
            <w:top w:val="none" w:sz="0" w:space="0" w:color="auto"/>
            <w:left w:val="none" w:sz="0" w:space="0" w:color="auto"/>
            <w:bottom w:val="none" w:sz="0" w:space="0" w:color="auto"/>
            <w:right w:val="none" w:sz="0" w:space="0" w:color="auto"/>
          </w:divBdr>
        </w:div>
      </w:divsChild>
    </w:div>
    <w:div w:id="284235657">
      <w:bodyDiv w:val="1"/>
      <w:marLeft w:val="0"/>
      <w:marRight w:val="0"/>
      <w:marTop w:val="0"/>
      <w:marBottom w:val="0"/>
      <w:divBdr>
        <w:top w:val="none" w:sz="0" w:space="0" w:color="auto"/>
        <w:left w:val="none" w:sz="0" w:space="0" w:color="auto"/>
        <w:bottom w:val="none" w:sz="0" w:space="0" w:color="auto"/>
        <w:right w:val="none" w:sz="0" w:space="0" w:color="auto"/>
      </w:divBdr>
      <w:divsChild>
        <w:div w:id="1073233327">
          <w:marLeft w:val="0"/>
          <w:marRight w:val="0"/>
          <w:marTop w:val="0"/>
          <w:marBottom w:val="0"/>
          <w:divBdr>
            <w:top w:val="none" w:sz="0" w:space="0" w:color="auto"/>
            <w:left w:val="none" w:sz="0" w:space="0" w:color="auto"/>
            <w:bottom w:val="none" w:sz="0" w:space="0" w:color="auto"/>
            <w:right w:val="none" w:sz="0" w:space="0" w:color="auto"/>
          </w:divBdr>
        </w:div>
        <w:div w:id="72090354">
          <w:marLeft w:val="0"/>
          <w:marRight w:val="0"/>
          <w:marTop w:val="0"/>
          <w:marBottom w:val="0"/>
          <w:divBdr>
            <w:top w:val="none" w:sz="0" w:space="0" w:color="auto"/>
            <w:left w:val="none" w:sz="0" w:space="0" w:color="auto"/>
            <w:bottom w:val="none" w:sz="0" w:space="0" w:color="auto"/>
            <w:right w:val="none" w:sz="0" w:space="0" w:color="auto"/>
          </w:divBdr>
        </w:div>
        <w:div w:id="261301068">
          <w:marLeft w:val="0"/>
          <w:marRight w:val="0"/>
          <w:marTop w:val="0"/>
          <w:marBottom w:val="0"/>
          <w:divBdr>
            <w:top w:val="none" w:sz="0" w:space="0" w:color="auto"/>
            <w:left w:val="none" w:sz="0" w:space="0" w:color="auto"/>
            <w:bottom w:val="none" w:sz="0" w:space="0" w:color="auto"/>
            <w:right w:val="none" w:sz="0" w:space="0" w:color="auto"/>
          </w:divBdr>
        </w:div>
        <w:div w:id="840893587">
          <w:marLeft w:val="0"/>
          <w:marRight w:val="0"/>
          <w:marTop w:val="0"/>
          <w:marBottom w:val="0"/>
          <w:divBdr>
            <w:top w:val="none" w:sz="0" w:space="0" w:color="auto"/>
            <w:left w:val="none" w:sz="0" w:space="0" w:color="auto"/>
            <w:bottom w:val="none" w:sz="0" w:space="0" w:color="auto"/>
            <w:right w:val="none" w:sz="0" w:space="0" w:color="auto"/>
          </w:divBdr>
        </w:div>
        <w:div w:id="1998418666">
          <w:marLeft w:val="0"/>
          <w:marRight w:val="0"/>
          <w:marTop w:val="0"/>
          <w:marBottom w:val="0"/>
          <w:divBdr>
            <w:top w:val="none" w:sz="0" w:space="0" w:color="auto"/>
            <w:left w:val="none" w:sz="0" w:space="0" w:color="auto"/>
            <w:bottom w:val="none" w:sz="0" w:space="0" w:color="auto"/>
            <w:right w:val="none" w:sz="0" w:space="0" w:color="auto"/>
          </w:divBdr>
        </w:div>
        <w:div w:id="337317863">
          <w:marLeft w:val="0"/>
          <w:marRight w:val="0"/>
          <w:marTop w:val="0"/>
          <w:marBottom w:val="0"/>
          <w:divBdr>
            <w:top w:val="none" w:sz="0" w:space="0" w:color="auto"/>
            <w:left w:val="none" w:sz="0" w:space="0" w:color="auto"/>
            <w:bottom w:val="none" w:sz="0" w:space="0" w:color="auto"/>
            <w:right w:val="none" w:sz="0" w:space="0" w:color="auto"/>
          </w:divBdr>
        </w:div>
        <w:div w:id="379985439">
          <w:marLeft w:val="0"/>
          <w:marRight w:val="0"/>
          <w:marTop w:val="0"/>
          <w:marBottom w:val="0"/>
          <w:divBdr>
            <w:top w:val="none" w:sz="0" w:space="0" w:color="auto"/>
            <w:left w:val="none" w:sz="0" w:space="0" w:color="auto"/>
            <w:bottom w:val="none" w:sz="0" w:space="0" w:color="auto"/>
            <w:right w:val="none" w:sz="0" w:space="0" w:color="auto"/>
          </w:divBdr>
        </w:div>
        <w:div w:id="685331758">
          <w:marLeft w:val="0"/>
          <w:marRight w:val="0"/>
          <w:marTop w:val="0"/>
          <w:marBottom w:val="0"/>
          <w:divBdr>
            <w:top w:val="none" w:sz="0" w:space="0" w:color="auto"/>
            <w:left w:val="none" w:sz="0" w:space="0" w:color="auto"/>
            <w:bottom w:val="none" w:sz="0" w:space="0" w:color="auto"/>
            <w:right w:val="none" w:sz="0" w:space="0" w:color="auto"/>
          </w:divBdr>
        </w:div>
        <w:div w:id="1481145834">
          <w:marLeft w:val="0"/>
          <w:marRight w:val="0"/>
          <w:marTop w:val="0"/>
          <w:marBottom w:val="0"/>
          <w:divBdr>
            <w:top w:val="none" w:sz="0" w:space="0" w:color="auto"/>
            <w:left w:val="none" w:sz="0" w:space="0" w:color="auto"/>
            <w:bottom w:val="none" w:sz="0" w:space="0" w:color="auto"/>
            <w:right w:val="none" w:sz="0" w:space="0" w:color="auto"/>
          </w:divBdr>
        </w:div>
        <w:div w:id="612127700">
          <w:marLeft w:val="0"/>
          <w:marRight w:val="0"/>
          <w:marTop w:val="0"/>
          <w:marBottom w:val="0"/>
          <w:divBdr>
            <w:top w:val="none" w:sz="0" w:space="0" w:color="auto"/>
            <w:left w:val="none" w:sz="0" w:space="0" w:color="auto"/>
            <w:bottom w:val="none" w:sz="0" w:space="0" w:color="auto"/>
            <w:right w:val="none" w:sz="0" w:space="0" w:color="auto"/>
          </w:divBdr>
        </w:div>
        <w:div w:id="5714280">
          <w:marLeft w:val="0"/>
          <w:marRight w:val="0"/>
          <w:marTop w:val="0"/>
          <w:marBottom w:val="0"/>
          <w:divBdr>
            <w:top w:val="none" w:sz="0" w:space="0" w:color="auto"/>
            <w:left w:val="none" w:sz="0" w:space="0" w:color="auto"/>
            <w:bottom w:val="none" w:sz="0" w:space="0" w:color="auto"/>
            <w:right w:val="none" w:sz="0" w:space="0" w:color="auto"/>
          </w:divBdr>
        </w:div>
        <w:div w:id="2000494844">
          <w:marLeft w:val="0"/>
          <w:marRight w:val="0"/>
          <w:marTop w:val="0"/>
          <w:marBottom w:val="0"/>
          <w:divBdr>
            <w:top w:val="none" w:sz="0" w:space="0" w:color="auto"/>
            <w:left w:val="none" w:sz="0" w:space="0" w:color="auto"/>
            <w:bottom w:val="none" w:sz="0" w:space="0" w:color="auto"/>
            <w:right w:val="none" w:sz="0" w:space="0" w:color="auto"/>
          </w:divBdr>
        </w:div>
        <w:div w:id="1982149882">
          <w:marLeft w:val="0"/>
          <w:marRight w:val="0"/>
          <w:marTop w:val="0"/>
          <w:marBottom w:val="0"/>
          <w:divBdr>
            <w:top w:val="none" w:sz="0" w:space="0" w:color="auto"/>
            <w:left w:val="none" w:sz="0" w:space="0" w:color="auto"/>
            <w:bottom w:val="none" w:sz="0" w:space="0" w:color="auto"/>
            <w:right w:val="none" w:sz="0" w:space="0" w:color="auto"/>
          </w:divBdr>
        </w:div>
        <w:div w:id="1646350384">
          <w:marLeft w:val="0"/>
          <w:marRight w:val="0"/>
          <w:marTop w:val="0"/>
          <w:marBottom w:val="0"/>
          <w:divBdr>
            <w:top w:val="none" w:sz="0" w:space="0" w:color="auto"/>
            <w:left w:val="none" w:sz="0" w:space="0" w:color="auto"/>
            <w:bottom w:val="none" w:sz="0" w:space="0" w:color="auto"/>
            <w:right w:val="none" w:sz="0" w:space="0" w:color="auto"/>
          </w:divBdr>
        </w:div>
        <w:div w:id="1835993551">
          <w:marLeft w:val="0"/>
          <w:marRight w:val="0"/>
          <w:marTop w:val="0"/>
          <w:marBottom w:val="0"/>
          <w:divBdr>
            <w:top w:val="none" w:sz="0" w:space="0" w:color="auto"/>
            <w:left w:val="none" w:sz="0" w:space="0" w:color="auto"/>
            <w:bottom w:val="none" w:sz="0" w:space="0" w:color="auto"/>
            <w:right w:val="none" w:sz="0" w:space="0" w:color="auto"/>
          </w:divBdr>
        </w:div>
        <w:div w:id="1171750861">
          <w:marLeft w:val="0"/>
          <w:marRight w:val="0"/>
          <w:marTop w:val="0"/>
          <w:marBottom w:val="0"/>
          <w:divBdr>
            <w:top w:val="none" w:sz="0" w:space="0" w:color="auto"/>
            <w:left w:val="none" w:sz="0" w:space="0" w:color="auto"/>
            <w:bottom w:val="none" w:sz="0" w:space="0" w:color="auto"/>
            <w:right w:val="none" w:sz="0" w:space="0" w:color="auto"/>
          </w:divBdr>
        </w:div>
        <w:div w:id="2051178264">
          <w:marLeft w:val="0"/>
          <w:marRight w:val="0"/>
          <w:marTop w:val="0"/>
          <w:marBottom w:val="0"/>
          <w:divBdr>
            <w:top w:val="none" w:sz="0" w:space="0" w:color="auto"/>
            <w:left w:val="none" w:sz="0" w:space="0" w:color="auto"/>
            <w:bottom w:val="none" w:sz="0" w:space="0" w:color="auto"/>
            <w:right w:val="none" w:sz="0" w:space="0" w:color="auto"/>
          </w:divBdr>
        </w:div>
        <w:div w:id="1609577334">
          <w:marLeft w:val="0"/>
          <w:marRight w:val="0"/>
          <w:marTop w:val="0"/>
          <w:marBottom w:val="0"/>
          <w:divBdr>
            <w:top w:val="none" w:sz="0" w:space="0" w:color="auto"/>
            <w:left w:val="none" w:sz="0" w:space="0" w:color="auto"/>
            <w:bottom w:val="none" w:sz="0" w:space="0" w:color="auto"/>
            <w:right w:val="none" w:sz="0" w:space="0" w:color="auto"/>
          </w:divBdr>
        </w:div>
        <w:div w:id="1417045994">
          <w:marLeft w:val="0"/>
          <w:marRight w:val="0"/>
          <w:marTop w:val="0"/>
          <w:marBottom w:val="0"/>
          <w:divBdr>
            <w:top w:val="none" w:sz="0" w:space="0" w:color="auto"/>
            <w:left w:val="none" w:sz="0" w:space="0" w:color="auto"/>
            <w:bottom w:val="none" w:sz="0" w:space="0" w:color="auto"/>
            <w:right w:val="none" w:sz="0" w:space="0" w:color="auto"/>
          </w:divBdr>
        </w:div>
      </w:divsChild>
    </w:div>
    <w:div w:id="306594106">
      <w:bodyDiv w:val="1"/>
      <w:marLeft w:val="0"/>
      <w:marRight w:val="0"/>
      <w:marTop w:val="0"/>
      <w:marBottom w:val="0"/>
      <w:divBdr>
        <w:top w:val="none" w:sz="0" w:space="0" w:color="auto"/>
        <w:left w:val="none" w:sz="0" w:space="0" w:color="auto"/>
        <w:bottom w:val="none" w:sz="0" w:space="0" w:color="auto"/>
        <w:right w:val="none" w:sz="0" w:space="0" w:color="auto"/>
      </w:divBdr>
    </w:div>
    <w:div w:id="310673003">
      <w:bodyDiv w:val="1"/>
      <w:marLeft w:val="0"/>
      <w:marRight w:val="0"/>
      <w:marTop w:val="0"/>
      <w:marBottom w:val="0"/>
      <w:divBdr>
        <w:top w:val="none" w:sz="0" w:space="0" w:color="auto"/>
        <w:left w:val="none" w:sz="0" w:space="0" w:color="auto"/>
        <w:bottom w:val="none" w:sz="0" w:space="0" w:color="auto"/>
        <w:right w:val="none" w:sz="0" w:space="0" w:color="auto"/>
      </w:divBdr>
      <w:divsChild>
        <w:div w:id="1631089849">
          <w:marLeft w:val="0"/>
          <w:marRight w:val="0"/>
          <w:marTop w:val="0"/>
          <w:marBottom w:val="0"/>
          <w:divBdr>
            <w:top w:val="none" w:sz="0" w:space="0" w:color="auto"/>
            <w:left w:val="none" w:sz="0" w:space="0" w:color="auto"/>
            <w:bottom w:val="none" w:sz="0" w:space="0" w:color="auto"/>
            <w:right w:val="none" w:sz="0" w:space="0" w:color="auto"/>
          </w:divBdr>
          <w:divsChild>
            <w:div w:id="85151071">
              <w:marLeft w:val="0"/>
              <w:marRight w:val="0"/>
              <w:marTop w:val="0"/>
              <w:marBottom w:val="0"/>
              <w:divBdr>
                <w:top w:val="none" w:sz="0" w:space="0" w:color="auto"/>
                <w:left w:val="none" w:sz="0" w:space="0" w:color="auto"/>
                <w:bottom w:val="none" w:sz="0" w:space="0" w:color="auto"/>
                <w:right w:val="none" w:sz="0" w:space="0" w:color="auto"/>
              </w:divBdr>
              <w:divsChild>
                <w:div w:id="200678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574160">
      <w:bodyDiv w:val="1"/>
      <w:marLeft w:val="0"/>
      <w:marRight w:val="0"/>
      <w:marTop w:val="0"/>
      <w:marBottom w:val="0"/>
      <w:divBdr>
        <w:top w:val="none" w:sz="0" w:space="0" w:color="auto"/>
        <w:left w:val="none" w:sz="0" w:space="0" w:color="auto"/>
        <w:bottom w:val="none" w:sz="0" w:space="0" w:color="auto"/>
        <w:right w:val="none" w:sz="0" w:space="0" w:color="auto"/>
      </w:divBdr>
    </w:div>
    <w:div w:id="319776985">
      <w:bodyDiv w:val="1"/>
      <w:marLeft w:val="0"/>
      <w:marRight w:val="0"/>
      <w:marTop w:val="0"/>
      <w:marBottom w:val="0"/>
      <w:divBdr>
        <w:top w:val="none" w:sz="0" w:space="0" w:color="auto"/>
        <w:left w:val="none" w:sz="0" w:space="0" w:color="auto"/>
        <w:bottom w:val="none" w:sz="0" w:space="0" w:color="auto"/>
        <w:right w:val="none" w:sz="0" w:space="0" w:color="auto"/>
      </w:divBdr>
    </w:div>
    <w:div w:id="335613988">
      <w:bodyDiv w:val="1"/>
      <w:marLeft w:val="0"/>
      <w:marRight w:val="0"/>
      <w:marTop w:val="0"/>
      <w:marBottom w:val="0"/>
      <w:divBdr>
        <w:top w:val="none" w:sz="0" w:space="0" w:color="auto"/>
        <w:left w:val="none" w:sz="0" w:space="0" w:color="auto"/>
        <w:bottom w:val="none" w:sz="0" w:space="0" w:color="auto"/>
        <w:right w:val="none" w:sz="0" w:space="0" w:color="auto"/>
      </w:divBdr>
      <w:divsChild>
        <w:div w:id="776483642">
          <w:marLeft w:val="0"/>
          <w:marRight w:val="0"/>
          <w:marTop w:val="0"/>
          <w:marBottom w:val="0"/>
          <w:divBdr>
            <w:top w:val="none" w:sz="0" w:space="0" w:color="auto"/>
            <w:left w:val="none" w:sz="0" w:space="0" w:color="auto"/>
            <w:bottom w:val="none" w:sz="0" w:space="0" w:color="auto"/>
            <w:right w:val="none" w:sz="0" w:space="0" w:color="auto"/>
          </w:divBdr>
        </w:div>
        <w:div w:id="1533036482">
          <w:marLeft w:val="0"/>
          <w:marRight w:val="0"/>
          <w:marTop w:val="0"/>
          <w:marBottom w:val="0"/>
          <w:divBdr>
            <w:top w:val="none" w:sz="0" w:space="0" w:color="auto"/>
            <w:left w:val="none" w:sz="0" w:space="0" w:color="auto"/>
            <w:bottom w:val="none" w:sz="0" w:space="0" w:color="auto"/>
            <w:right w:val="none" w:sz="0" w:space="0" w:color="auto"/>
          </w:divBdr>
        </w:div>
        <w:div w:id="35741716">
          <w:marLeft w:val="0"/>
          <w:marRight w:val="0"/>
          <w:marTop w:val="0"/>
          <w:marBottom w:val="0"/>
          <w:divBdr>
            <w:top w:val="none" w:sz="0" w:space="0" w:color="auto"/>
            <w:left w:val="none" w:sz="0" w:space="0" w:color="auto"/>
            <w:bottom w:val="none" w:sz="0" w:space="0" w:color="auto"/>
            <w:right w:val="none" w:sz="0" w:space="0" w:color="auto"/>
          </w:divBdr>
        </w:div>
        <w:div w:id="2125994903">
          <w:marLeft w:val="0"/>
          <w:marRight w:val="0"/>
          <w:marTop w:val="0"/>
          <w:marBottom w:val="0"/>
          <w:divBdr>
            <w:top w:val="none" w:sz="0" w:space="0" w:color="auto"/>
            <w:left w:val="none" w:sz="0" w:space="0" w:color="auto"/>
            <w:bottom w:val="none" w:sz="0" w:space="0" w:color="auto"/>
            <w:right w:val="none" w:sz="0" w:space="0" w:color="auto"/>
          </w:divBdr>
        </w:div>
        <w:div w:id="2069838650">
          <w:marLeft w:val="0"/>
          <w:marRight w:val="0"/>
          <w:marTop w:val="0"/>
          <w:marBottom w:val="0"/>
          <w:divBdr>
            <w:top w:val="none" w:sz="0" w:space="0" w:color="auto"/>
            <w:left w:val="none" w:sz="0" w:space="0" w:color="auto"/>
            <w:bottom w:val="none" w:sz="0" w:space="0" w:color="auto"/>
            <w:right w:val="none" w:sz="0" w:space="0" w:color="auto"/>
          </w:divBdr>
        </w:div>
        <w:div w:id="1009137776">
          <w:marLeft w:val="0"/>
          <w:marRight w:val="0"/>
          <w:marTop w:val="0"/>
          <w:marBottom w:val="0"/>
          <w:divBdr>
            <w:top w:val="none" w:sz="0" w:space="0" w:color="auto"/>
            <w:left w:val="none" w:sz="0" w:space="0" w:color="auto"/>
            <w:bottom w:val="none" w:sz="0" w:space="0" w:color="auto"/>
            <w:right w:val="none" w:sz="0" w:space="0" w:color="auto"/>
          </w:divBdr>
        </w:div>
        <w:div w:id="1166437350">
          <w:marLeft w:val="0"/>
          <w:marRight w:val="0"/>
          <w:marTop w:val="0"/>
          <w:marBottom w:val="0"/>
          <w:divBdr>
            <w:top w:val="none" w:sz="0" w:space="0" w:color="auto"/>
            <w:left w:val="none" w:sz="0" w:space="0" w:color="auto"/>
            <w:bottom w:val="none" w:sz="0" w:space="0" w:color="auto"/>
            <w:right w:val="none" w:sz="0" w:space="0" w:color="auto"/>
          </w:divBdr>
        </w:div>
        <w:div w:id="274870983">
          <w:marLeft w:val="0"/>
          <w:marRight w:val="0"/>
          <w:marTop w:val="0"/>
          <w:marBottom w:val="0"/>
          <w:divBdr>
            <w:top w:val="none" w:sz="0" w:space="0" w:color="auto"/>
            <w:left w:val="none" w:sz="0" w:space="0" w:color="auto"/>
            <w:bottom w:val="none" w:sz="0" w:space="0" w:color="auto"/>
            <w:right w:val="none" w:sz="0" w:space="0" w:color="auto"/>
          </w:divBdr>
        </w:div>
        <w:div w:id="334117424">
          <w:marLeft w:val="0"/>
          <w:marRight w:val="0"/>
          <w:marTop w:val="0"/>
          <w:marBottom w:val="0"/>
          <w:divBdr>
            <w:top w:val="none" w:sz="0" w:space="0" w:color="auto"/>
            <w:left w:val="none" w:sz="0" w:space="0" w:color="auto"/>
            <w:bottom w:val="none" w:sz="0" w:space="0" w:color="auto"/>
            <w:right w:val="none" w:sz="0" w:space="0" w:color="auto"/>
          </w:divBdr>
        </w:div>
        <w:div w:id="1521700755">
          <w:marLeft w:val="0"/>
          <w:marRight w:val="0"/>
          <w:marTop w:val="0"/>
          <w:marBottom w:val="0"/>
          <w:divBdr>
            <w:top w:val="none" w:sz="0" w:space="0" w:color="auto"/>
            <w:left w:val="none" w:sz="0" w:space="0" w:color="auto"/>
            <w:bottom w:val="none" w:sz="0" w:space="0" w:color="auto"/>
            <w:right w:val="none" w:sz="0" w:space="0" w:color="auto"/>
          </w:divBdr>
        </w:div>
        <w:div w:id="1476340449">
          <w:marLeft w:val="0"/>
          <w:marRight w:val="0"/>
          <w:marTop w:val="0"/>
          <w:marBottom w:val="0"/>
          <w:divBdr>
            <w:top w:val="none" w:sz="0" w:space="0" w:color="auto"/>
            <w:left w:val="none" w:sz="0" w:space="0" w:color="auto"/>
            <w:bottom w:val="none" w:sz="0" w:space="0" w:color="auto"/>
            <w:right w:val="none" w:sz="0" w:space="0" w:color="auto"/>
          </w:divBdr>
        </w:div>
        <w:div w:id="552695082">
          <w:marLeft w:val="0"/>
          <w:marRight w:val="0"/>
          <w:marTop w:val="0"/>
          <w:marBottom w:val="0"/>
          <w:divBdr>
            <w:top w:val="none" w:sz="0" w:space="0" w:color="auto"/>
            <w:left w:val="none" w:sz="0" w:space="0" w:color="auto"/>
            <w:bottom w:val="none" w:sz="0" w:space="0" w:color="auto"/>
            <w:right w:val="none" w:sz="0" w:space="0" w:color="auto"/>
          </w:divBdr>
        </w:div>
        <w:div w:id="2139519703">
          <w:marLeft w:val="0"/>
          <w:marRight w:val="0"/>
          <w:marTop w:val="0"/>
          <w:marBottom w:val="0"/>
          <w:divBdr>
            <w:top w:val="none" w:sz="0" w:space="0" w:color="auto"/>
            <w:left w:val="none" w:sz="0" w:space="0" w:color="auto"/>
            <w:bottom w:val="none" w:sz="0" w:space="0" w:color="auto"/>
            <w:right w:val="none" w:sz="0" w:space="0" w:color="auto"/>
          </w:divBdr>
        </w:div>
        <w:div w:id="616254586">
          <w:marLeft w:val="0"/>
          <w:marRight w:val="0"/>
          <w:marTop w:val="0"/>
          <w:marBottom w:val="0"/>
          <w:divBdr>
            <w:top w:val="none" w:sz="0" w:space="0" w:color="auto"/>
            <w:left w:val="none" w:sz="0" w:space="0" w:color="auto"/>
            <w:bottom w:val="none" w:sz="0" w:space="0" w:color="auto"/>
            <w:right w:val="none" w:sz="0" w:space="0" w:color="auto"/>
          </w:divBdr>
        </w:div>
        <w:div w:id="1937207630">
          <w:marLeft w:val="0"/>
          <w:marRight w:val="0"/>
          <w:marTop w:val="0"/>
          <w:marBottom w:val="0"/>
          <w:divBdr>
            <w:top w:val="none" w:sz="0" w:space="0" w:color="auto"/>
            <w:left w:val="none" w:sz="0" w:space="0" w:color="auto"/>
            <w:bottom w:val="none" w:sz="0" w:space="0" w:color="auto"/>
            <w:right w:val="none" w:sz="0" w:space="0" w:color="auto"/>
          </w:divBdr>
        </w:div>
        <w:div w:id="1457793558">
          <w:marLeft w:val="0"/>
          <w:marRight w:val="0"/>
          <w:marTop w:val="0"/>
          <w:marBottom w:val="0"/>
          <w:divBdr>
            <w:top w:val="none" w:sz="0" w:space="0" w:color="auto"/>
            <w:left w:val="none" w:sz="0" w:space="0" w:color="auto"/>
            <w:bottom w:val="none" w:sz="0" w:space="0" w:color="auto"/>
            <w:right w:val="none" w:sz="0" w:space="0" w:color="auto"/>
          </w:divBdr>
        </w:div>
        <w:div w:id="495801695">
          <w:marLeft w:val="0"/>
          <w:marRight w:val="0"/>
          <w:marTop w:val="0"/>
          <w:marBottom w:val="0"/>
          <w:divBdr>
            <w:top w:val="none" w:sz="0" w:space="0" w:color="auto"/>
            <w:left w:val="none" w:sz="0" w:space="0" w:color="auto"/>
            <w:bottom w:val="none" w:sz="0" w:space="0" w:color="auto"/>
            <w:right w:val="none" w:sz="0" w:space="0" w:color="auto"/>
          </w:divBdr>
        </w:div>
        <w:div w:id="1361970891">
          <w:marLeft w:val="0"/>
          <w:marRight w:val="0"/>
          <w:marTop w:val="0"/>
          <w:marBottom w:val="0"/>
          <w:divBdr>
            <w:top w:val="none" w:sz="0" w:space="0" w:color="auto"/>
            <w:left w:val="none" w:sz="0" w:space="0" w:color="auto"/>
            <w:bottom w:val="none" w:sz="0" w:space="0" w:color="auto"/>
            <w:right w:val="none" w:sz="0" w:space="0" w:color="auto"/>
          </w:divBdr>
        </w:div>
        <w:div w:id="785539152">
          <w:marLeft w:val="0"/>
          <w:marRight w:val="0"/>
          <w:marTop w:val="0"/>
          <w:marBottom w:val="0"/>
          <w:divBdr>
            <w:top w:val="none" w:sz="0" w:space="0" w:color="auto"/>
            <w:left w:val="none" w:sz="0" w:space="0" w:color="auto"/>
            <w:bottom w:val="none" w:sz="0" w:space="0" w:color="auto"/>
            <w:right w:val="none" w:sz="0" w:space="0" w:color="auto"/>
          </w:divBdr>
        </w:div>
      </w:divsChild>
    </w:div>
    <w:div w:id="356471851">
      <w:bodyDiv w:val="1"/>
      <w:marLeft w:val="0"/>
      <w:marRight w:val="0"/>
      <w:marTop w:val="0"/>
      <w:marBottom w:val="0"/>
      <w:divBdr>
        <w:top w:val="none" w:sz="0" w:space="0" w:color="auto"/>
        <w:left w:val="none" w:sz="0" w:space="0" w:color="auto"/>
        <w:bottom w:val="none" w:sz="0" w:space="0" w:color="auto"/>
        <w:right w:val="none" w:sz="0" w:space="0" w:color="auto"/>
      </w:divBdr>
    </w:div>
    <w:div w:id="422148703">
      <w:bodyDiv w:val="1"/>
      <w:marLeft w:val="0"/>
      <w:marRight w:val="0"/>
      <w:marTop w:val="0"/>
      <w:marBottom w:val="0"/>
      <w:divBdr>
        <w:top w:val="none" w:sz="0" w:space="0" w:color="auto"/>
        <w:left w:val="none" w:sz="0" w:space="0" w:color="auto"/>
        <w:bottom w:val="none" w:sz="0" w:space="0" w:color="auto"/>
        <w:right w:val="none" w:sz="0" w:space="0" w:color="auto"/>
      </w:divBdr>
    </w:div>
    <w:div w:id="452016701">
      <w:bodyDiv w:val="1"/>
      <w:marLeft w:val="0"/>
      <w:marRight w:val="0"/>
      <w:marTop w:val="0"/>
      <w:marBottom w:val="0"/>
      <w:divBdr>
        <w:top w:val="none" w:sz="0" w:space="0" w:color="auto"/>
        <w:left w:val="none" w:sz="0" w:space="0" w:color="auto"/>
        <w:bottom w:val="none" w:sz="0" w:space="0" w:color="auto"/>
        <w:right w:val="none" w:sz="0" w:space="0" w:color="auto"/>
      </w:divBdr>
    </w:div>
    <w:div w:id="454711670">
      <w:bodyDiv w:val="1"/>
      <w:marLeft w:val="0"/>
      <w:marRight w:val="0"/>
      <w:marTop w:val="0"/>
      <w:marBottom w:val="0"/>
      <w:divBdr>
        <w:top w:val="none" w:sz="0" w:space="0" w:color="auto"/>
        <w:left w:val="none" w:sz="0" w:space="0" w:color="auto"/>
        <w:bottom w:val="none" w:sz="0" w:space="0" w:color="auto"/>
        <w:right w:val="none" w:sz="0" w:space="0" w:color="auto"/>
      </w:divBdr>
      <w:divsChild>
        <w:div w:id="980772415">
          <w:marLeft w:val="0"/>
          <w:marRight w:val="0"/>
          <w:marTop w:val="0"/>
          <w:marBottom w:val="0"/>
          <w:divBdr>
            <w:top w:val="none" w:sz="0" w:space="0" w:color="auto"/>
            <w:left w:val="none" w:sz="0" w:space="0" w:color="auto"/>
            <w:bottom w:val="none" w:sz="0" w:space="0" w:color="auto"/>
            <w:right w:val="none" w:sz="0" w:space="0" w:color="auto"/>
          </w:divBdr>
        </w:div>
        <w:div w:id="801579238">
          <w:marLeft w:val="0"/>
          <w:marRight w:val="0"/>
          <w:marTop w:val="0"/>
          <w:marBottom w:val="0"/>
          <w:divBdr>
            <w:top w:val="none" w:sz="0" w:space="0" w:color="auto"/>
            <w:left w:val="none" w:sz="0" w:space="0" w:color="auto"/>
            <w:bottom w:val="none" w:sz="0" w:space="0" w:color="auto"/>
            <w:right w:val="none" w:sz="0" w:space="0" w:color="auto"/>
          </w:divBdr>
        </w:div>
        <w:div w:id="516578277">
          <w:marLeft w:val="0"/>
          <w:marRight w:val="0"/>
          <w:marTop w:val="0"/>
          <w:marBottom w:val="0"/>
          <w:divBdr>
            <w:top w:val="none" w:sz="0" w:space="0" w:color="auto"/>
            <w:left w:val="none" w:sz="0" w:space="0" w:color="auto"/>
            <w:bottom w:val="none" w:sz="0" w:space="0" w:color="auto"/>
            <w:right w:val="none" w:sz="0" w:space="0" w:color="auto"/>
          </w:divBdr>
        </w:div>
        <w:div w:id="1904488583">
          <w:marLeft w:val="0"/>
          <w:marRight w:val="0"/>
          <w:marTop w:val="0"/>
          <w:marBottom w:val="0"/>
          <w:divBdr>
            <w:top w:val="none" w:sz="0" w:space="0" w:color="auto"/>
            <w:left w:val="none" w:sz="0" w:space="0" w:color="auto"/>
            <w:bottom w:val="none" w:sz="0" w:space="0" w:color="auto"/>
            <w:right w:val="none" w:sz="0" w:space="0" w:color="auto"/>
          </w:divBdr>
        </w:div>
        <w:div w:id="1377507934">
          <w:marLeft w:val="0"/>
          <w:marRight w:val="0"/>
          <w:marTop w:val="0"/>
          <w:marBottom w:val="0"/>
          <w:divBdr>
            <w:top w:val="none" w:sz="0" w:space="0" w:color="auto"/>
            <w:left w:val="none" w:sz="0" w:space="0" w:color="auto"/>
            <w:bottom w:val="none" w:sz="0" w:space="0" w:color="auto"/>
            <w:right w:val="none" w:sz="0" w:space="0" w:color="auto"/>
          </w:divBdr>
        </w:div>
        <w:div w:id="468131972">
          <w:marLeft w:val="0"/>
          <w:marRight w:val="0"/>
          <w:marTop w:val="0"/>
          <w:marBottom w:val="0"/>
          <w:divBdr>
            <w:top w:val="none" w:sz="0" w:space="0" w:color="auto"/>
            <w:left w:val="none" w:sz="0" w:space="0" w:color="auto"/>
            <w:bottom w:val="none" w:sz="0" w:space="0" w:color="auto"/>
            <w:right w:val="none" w:sz="0" w:space="0" w:color="auto"/>
          </w:divBdr>
        </w:div>
        <w:div w:id="2144883997">
          <w:marLeft w:val="0"/>
          <w:marRight w:val="0"/>
          <w:marTop w:val="0"/>
          <w:marBottom w:val="0"/>
          <w:divBdr>
            <w:top w:val="none" w:sz="0" w:space="0" w:color="auto"/>
            <w:left w:val="none" w:sz="0" w:space="0" w:color="auto"/>
            <w:bottom w:val="none" w:sz="0" w:space="0" w:color="auto"/>
            <w:right w:val="none" w:sz="0" w:space="0" w:color="auto"/>
          </w:divBdr>
        </w:div>
        <w:div w:id="1674454027">
          <w:marLeft w:val="0"/>
          <w:marRight w:val="0"/>
          <w:marTop w:val="0"/>
          <w:marBottom w:val="0"/>
          <w:divBdr>
            <w:top w:val="none" w:sz="0" w:space="0" w:color="auto"/>
            <w:left w:val="none" w:sz="0" w:space="0" w:color="auto"/>
            <w:bottom w:val="none" w:sz="0" w:space="0" w:color="auto"/>
            <w:right w:val="none" w:sz="0" w:space="0" w:color="auto"/>
          </w:divBdr>
        </w:div>
        <w:div w:id="997927121">
          <w:marLeft w:val="0"/>
          <w:marRight w:val="0"/>
          <w:marTop w:val="0"/>
          <w:marBottom w:val="0"/>
          <w:divBdr>
            <w:top w:val="none" w:sz="0" w:space="0" w:color="auto"/>
            <w:left w:val="none" w:sz="0" w:space="0" w:color="auto"/>
            <w:bottom w:val="none" w:sz="0" w:space="0" w:color="auto"/>
            <w:right w:val="none" w:sz="0" w:space="0" w:color="auto"/>
          </w:divBdr>
        </w:div>
        <w:div w:id="1537084244">
          <w:marLeft w:val="0"/>
          <w:marRight w:val="0"/>
          <w:marTop w:val="0"/>
          <w:marBottom w:val="0"/>
          <w:divBdr>
            <w:top w:val="none" w:sz="0" w:space="0" w:color="auto"/>
            <w:left w:val="none" w:sz="0" w:space="0" w:color="auto"/>
            <w:bottom w:val="none" w:sz="0" w:space="0" w:color="auto"/>
            <w:right w:val="none" w:sz="0" w:space="0" w:color="auto"/>
          </w:divBdr>
        </w:div>
      </w:divsChild>
    </w:div>
    <w:div w:id="469133093">
      <w:bodyDiv w:val="1"/>
      <w:marLeft w:val="0"/>
      <w:marRight w:val="0"/>
      <w:marTop w:val="0"/>
      <w:marBottom w:val="0"/>
      <w:divBdr>
        <w:top w:val="none" w:sz="0" w:space="0" w:color="auto"/>
        <w:left w:val="none" w:sz="0" w:space="0" w:color="auto"/>
        <w:bottom w:val="none" w:sz="0" w:space="0" w:color="auto"/>
        <w:right w:val="none" w:sz="0" w:space="0" w:color="auto"/>
      </w:divBdr>
      <w:divsChild>
        <w:div w:id="484787710">
          <w:marLeft w:val="0"/>
          <w:marRight w:val="0"/>
          <w:marTop w:val="0"/>
          <w:marBottom w:val="0"/>
          <w:divBdr>
            <w:top w:val="none" w:sz="0" w:space="0" w:color="auto"/>
            <w:left w:val="none" w:sz="0" w:space="0" w:color="auto"/>
            <w:bottom w:val="none" w:sz="0" w:space="0" w:color="auto"/>
            <w:right w:val="none" w:sz="0" w:space="0" w:color="auto"/>
          </w:divBdr>
        </w:div>
        <w:div w:id="966542339">
          <w:marLeft w:val="0"/>
          <w:marRight w:val="0"/>
          <w:marTop w:val="0"/>
          <w:marBottom w:val="0"/>
          <w:divBdr>
            <w:top w:val="none" w:sz="0" w:space="0" w:color="auto"/>
            <w:left w:val="none" w:sz="0" w:space="0" w:color="auto"/>
            <w:bottom w:val="none" w:sz="0" w:space="0" w:color="auto"/>
            <w:right w:val="none" w:sz="0" w:space="0" w:color="auto"/>
          </w:divBdr>
        </w:div>
        <w:div w:id="1149398382">
          <w:marLeft w:val="0"/>
          <w:marRight w:val="0"/>
          <w:marTop w:val="0"/>
          <w:marBottom w:val="0"/>
          <w:divBdr>
            <w:top w:val="none" w:sz="0" w:space="0" w:color="auto"/>
            <w:left w:val="none" w:sz="0" w:space="0" w:color="auto"/>
            <w:bottom w:val="none" w:sz="0" w:space="0" w:color="auto"/>
            <w:right w:val="none" w:sz="0" w:space="0" w:color="auto"/>
          </w:divBdr>
        </w:div>
        <w:div w:id="1177505276">
          <w:marLeft w:val="0"/>
          <w:marRight w:val="0"/>
          <w:marTop w:val="0"/>
          <w:marBottom w:val="0"/>
          <w:divBdr>
            <w:top w:val="none" w:sz="0" w:space="0" w:color="auto"/>
            <w:left w:val="none" w:sz="0" w:space="0" w:color="auto"/>
            <w:bottom w:val="none" w:sz="0" w:space="0" w:color="auto"/>
            <w:right w:val="none" w:sz="0" w:space="0" w:color="auto"/>
          </w:divBdr>
        </w:div>
        <w:div w:id="1798178464">
          <w:marLeft w:val="0"/>
          <w:marRight w:val="0"/>
          <w:marTop w:val="0"/>
          <w:marBottom w:val="0"/>
          <w:divBdr>
            <w:top w:val="none" w:sz="0" w:space="0" w:color="auto"/>
            <w:left w:val="none" w:sz="0" w:space="0" w:color="auto"/>
            <w:bottom w:val="none" w:sz="0" w:space="0" w:color="auto"/>
            <w:right w:val="none" w:sz="0" w:space="0" w:color="auto"/>
          </w:divBdr>
        </w:div>
        <w:div w:id="985353793">
          <w:marLeft w:val="0"/>
          <w:marRight w:val="0"/>
          <w:marTop w:val="0"/>
          <w:marBottom w:val="0"/>
          <w:divBdr>
            <w:top w:val="none" w:sz="0" w:space="0" w:color="auto"/>
            <w:left w:val="none" w:sz="0" w:space="0" w:color="auto"/>
            <w:bottom w:val="none" w:sz="0" w:space="0" w:color="auto"/>
            <w:right w:val="none" w:sz="0" w:space="0" w:color="auto"/>
          </w:divBdr>
        </w:div>
        <w:div w:id="775059675">
          <w:marLeft w:val="0"/>
          <w:marRight w:val="0"/>
          <w:marTop w:val="0"/>
          <w:marBottom w:val="0"/>
          <w:divBdr>
            <w:top w:val="none" w:sz="0" w:space="0" w:color="auto"/>
            <w:left w:val="none" w:sz="0" w:space="0" w:color="auto"/>
            <w:bottom w:val="none" w:sz="0" w:space="0" w:color="auto"/>
            <w:right w:val="none" w:sz="0" w:space="0" w:color="auto"/>
          </w:divBdr>
        </w:div>
      </w:divsChild>
    </w:div>
    <w:div w:id="519854850">
      <w:bodyDiv w:val="1"/>
      <w:marLeft w:val="0"/>
      <w:marRight w:val="0"/>
      <w:marTop w:val="0"/>
      <w:marBottom w:val="0"/>
      <w:divBdr>
        <w:top w:val="none" w:sz="0" w:space="0" w:color="auto"/>
        <w:left w:val="none" w:sz="0" w:space="0" w:color="auto"/>
        <w:bottom w:val="none" w:sz="0" w:space="0" w:color="auto"/>
        <w:right w:val="none" w:sz="0" w:space="0" w:color="auto"/>
      </w:divBdr>
      <w:divsChild>
        <w:div w:id="1822381591">
          <w:marLeft w:val="0"/>
          <w:marRight w:val="0"/>
          <w:marTop w:val="0"/>
          <w:marBottom w:val="0"/>
          <w:divBdr>
            <w:top w:val="none" w:sz="0" w:space="0" w:color="auto"/>
            <w:left w:val="none" w:sz="0" w:space="0" w:color="auto"/>
            <w:bottom w:val="none" w:sz="0" w:space="0" w:color="auto"/>
            <w:right w:val="none" w:sz="0" w:space="0" w:color="auto"/>
          </w:divBdr>
        </w:div>
        <w:div w:id="1147748344">
          <w:marLeft w:val="0"/>
          <w:marRight w:val="0"/>
          <w:marTop w:val="0"/>
          <w:marBottom w:val="0"/>
          <w:divBdr>
            <w:top w:val="none" w:sz="0" w:space="0" w:color="auto"/>
            <w:left w:val="none" w:sz="0" w:space="0" w:color="auto"/>
            <w:bottom w:val="none" w:sz="0" w:space="0" w:color="auto"/>
            <w:right w:val="none" w:sz="0" w:space="0" w:color="auto"/>
          </w:divBdr>
        </w:div>
        <w:div w:id="510145230">
          <w:marLeft w:val="0"/>
          <w:marRight w:val="0"/>
          <w:marTop w:val="0"/>
          <w:marBottom w:val="0"/>
          <w:divBdr>
            <w:top w:val="none" w:sz="0" w:space="0" w:color="auto"/>
            <w:left w:val="none" w:sz="0" w:space="0" w:color="auto"/>
            <w:bottom w:val="none" w:sz="0" w:space="0" w:color="auto"/>
            <w:right w:val="none" w:sz="0" w:space="0" w:color="auto"/>
          </w:divBdr>
        </w:div>
        <w:div w:id="769816075">
          <w:marLeft w:val="0"/>
          <w:marRight w:val="0"/>
          <w:marTop w:val="0"/>
          <w:marBottom w:val="0"/>
          <w:divBdr>
            <w:top w:val="none" w:sz="0" w:space="0" w:color="auto"/>
            <w:left w:val="none" w:sz="0" w:space="0" w:color="auto"/>
            <w:bottom w:val="none" w:sz="0" w:space="0" w:color="auto"/>
            <w:right w:val="none" w:sz="0" w:space="0" w:color="auto"/>
          </w:divBdr>
        </w:div>
        <w:div w:id="473331811">
          <w:marLeft w:val="0"/>
          <w:marRight w:val="0"/>
          <w:marTop w:val="0"/>
          <w:marBottom w:val="0"/>
          <w:divBdr>
            <w:top w:val="none" w:sz="0" w:space="0" w:color="auto"/>
            <w:left w:val="none" w:sz="0" w:space="0" w:color="auto"/>
            <w:bottom w:val="none" w:sz="0" w:space="0" w:color="auto"/>
            <w:right w:val="none" w:sz="0" w:space="0" w:color="auto"/>
          </w:divBdr>
        </w:div>
        <w:div w:id="169684223">
          <w:marLeft w:val="0"/>
          <w:marRight w:val="0"/>
          <w:marTop w:val="0"/>
          <w:marBottom w:val="0"/>
          <w:divBdr>
            <w:top w:val="none" w:sz="0" w:space="0" w:color="auto"/>
            <w:left w:val="none" w:sz="0" w:space="0" w:color="auto"/>
            <w:bottom w:val="none" w:sz="0" w:space="0" w:color="auto"/>
            <w:right w:val="none" w:sz="0" w:space="0" w:color="auto"/>
          </w:divBdr>
        </w:div>
        <w:div w:id="1419518640">
          <w:marLeft w:val="0"/>
          <w:marRight w:val="0"/>
          <w:marTop w:val="0"/>
          <w:marBottom w:val="0"/>
          <w:divBdr>
            <w:top w:val="none" w:sz="0" w:space="0" w:color="auto"/>
            <w:left w:val="none" w:sz="0" w:space="0" w:color="auto"/>
            <w:bottom w:val="none" w:sz="0" w:space="0" w:color="auto"/>
            <w:right w:val="none" w:sz="0" w:space="0" w:color="auto"/>
          </w:divBdr>
        </w:div>
        <w:div w:id="1233466502">
          <w:marLeft w:val="0"/>
          <w:marRight w:val="0"/>
          <w:marTop w:val="0"/>
          <w:marBottom w:val="0"/>
          <w:divBdr>
            <w:top w:val="none" w:sz="0" w:space="0" w:color="auto"/>
            <w:left w:val="none" w:sz="0" w:space="0" w:color="auto"/>
            <w:bottom w:val="none" w:sz="0" w:space="0" w:color="auto"/>
            <w:right w:val="none" w:sz="0" w:space="0" w:color="auto"/>
          </w:divBdr>
        </w:div>
      </w:divsChild>
    </w:div>
    <w:div w:id="547300745">
      <w:bodyDiv w:val="1"/>
      <w:marLeft w:val="0"/>
      <w:marRight w:val="0"/>
      <w:marTop w:val="0"/>
      <w:marBottom w:val="0"/>
      <w:divBdr>
        <w:top w:val="none" w:sz="0" w:space="0" w:color="auto"/>
        <w:left w:val="none" w:sz="0" w:space="0" w:color="auto"/>
        <w:bottom w:val="none" w:sz="0" w:space="0" w:color="auto"/>
        <w:right w:val="none" w:sz="0" w:space="0" w:color="auto"/>
      </w:divBdr>
      <w:divsChild>
        <w:div w:id="1277715643">
          <w:marLeft w:val="0"/>
          <w:marRight w:val="0"/>
          <w:marTop w:val="0"/>
          <w:marBottom w:val="0"/>
          <w:divBdr>
            <w:top w:val="none" w:sz="0" w:space="0" w:color="auto"/>
            <w:left w:val="none" w:sz="0" w:space="0" w:color="auto"/>
            <w:bottom w:val="none" w:sz="0" w:space="0" w:color="auto"/>
            <w:right w:val="none" w:sz="0" w:space="0" w:color="auto"/>
          </w:divBdr>
        </w:div>
        <w:div w:id="42289100">
          <w:marLeft w:val="0"/>
          <w:marRight w:val="0"/>
          <w:marTop w:val="0"/>
          <w:marBottom w:val="0"/>
          <w:divBdr>
            <w:top w:val="none" w:sz="0" w:space="0" w:color="auto"/>
            <w:left w:val="none" w:sz="0" w:space="0" w:color="auto"/>
            <w:bottom w:val="none" w:sz="0" w:space="0" w:color="auto"/>
            <w:right w:val="none" w:sz="0" w:space="0" w:color="auto"/>
          </w:divBdr>
        </w:div>
        <w:div w:id="1912809355">
          <w:marLeft w:val="0"/>
          <w:marRight w:val="0"/>
          <w:marTop w:val="0"/>
          <w:marBottom w:val="0"/>
          <w:divBdr>
            <w:top w:val="none" w:sz="0" w:space="0" w:color="auto"/>
            <w:left w:val="none" w:sz="0" w:space="0" w:color="auto"/>
            <w:bottom w:val="none" w:sz="0" w:space="0" w:color="auto"/>
            <w:right w:val="none" w:sz="0" w:space="0" w:color="auto"/>
          </w:divBdr>
        </w:div>
        <w:div w:id="468980117">
          <w:marLeft w:val="0"/>
          <w:marRight w:val="0"/>
          <w:marTop w:val="0"/>
          <w:marBottom w:val="0"/>
          <w:divBdr>
            <w:top w:val="none" w:sz="0" w:space="0" w:color="auto"/>
            <w:left w:val="none" w:sz="0" w:space="0" w:color="auto"/>
            <w:bottom w:val="none" w:sz="0" w:space="0" w:color="auto"/>
            <w:right w:val="none" w:sz="0" w:space="0" w:color="auto"/>
          </w:divBdr>
        </w:div>
        <w:div w:id="295573306">
          <w:marLeft w:val="0"/>
          <w:marRight w:val="0"/>
          <w:marTop w:val="0"/>
          <w:marBottom w:val="0"/>
          <w:divBdr>
            <w:top w:val="none" w:sz="0" w:space="0" w:color="auto"/>
            <w:left w:val="none" w:sz="0" w:space="0" w:color="auto"/>
            <w:bottom w:val="none" w:sz="0" w:space="0" w:color="auto"/>
            <w:right w:val="none" w:sz="0" w:space="0" w:color="auto"/>
          </w:divBdr>
        </w:div>
        <w:div w:id="292446724">
          <w:marLeft w:val="0"/>
          <w:marRight w:val="0"/>
          <w:marTop w:val="0"/>
          <w:marBottom w:val="0"/>
          <w:divBdr>
            <w:top w:val="none" w:sz="0" w:space="0" w:color="auto"/>
            <w:left w:val="none" w:sz="0" w:space="0" w:color="auto"/>
            <w:bottom w:val="none" w:sz="0" w:space="0" w:color="auto"/>
            <w:right w:val="none" w:sz="0" w:space="0" w:color="auto"/>
          </w:divBdr>
        </w:div>
        <w:div w:id="1777097849">
          <w:marLeft w:val="0"/>
          <w:marRight w:val="0"/>
          <w:marTop w:val="0"/>
          <w:marBottom w:val="0"/>
          <w:divBdr>
            <w:top w:val="none" w:sz="0" w:space="0" w:color="auto"/>
            <w:left w:val="none" w:sz="0" w:space="0" w:color="auto"/>
            <w:bottom w:val="none" w:sz="0" w:space="0" w:color="auto"/>
            <w:right w:val="none" w:sz="0" w:space="0" w:color="auto"/>
          </w:divBdr>
        </w:div>
      </w:divsChild>
    </w:div>
    <w:div w:id="553395712">
      <w:bodyDiv w:val="1"/>
      <w:marLeft w:val="0"/>
      <w:marRight w:val="0"/>
      <w:marTop w:val="0"/>
      <w:marBottom w:val="0"/>
      <w:divBdr>
        <w:top w:val="none" w:sz="0" w:space="0" w:color="auto"/>
        <w:left w:val="none" w:sz="0" w:space="0" w:color="auto"/>
        <w:bottom w:val="none" w:sz="0" w:space="0" w:color="auto"/>
        <w:right w:val="none" w:sz="0" w:space="0" w:color="auto"/>
      </w:divBdr>
      <w:divsChild>
        <w:div w:id="1590231907">
          <w:marLeft w:val="0"/>
          <w:marRight w:val="0"/>
          <w:marTop w:val="0"/>
          <w:marBottom w:val="0"/>
          <w:divBdr>
            <w:top w:val="none" w:sz="0" w:space="0" w:color="auto"/>
            <w:left w:val="none" w:sz="0" w:space="0" w:color="auto"/>
            <w:bottom w:val="none" w:sz="0" w:space="0" w:color="auto"/>
            <w:right w:val="none" w:sz="0" w:space="0" w:color="auto"/>
          </w:divBdr>
        </w:div>
        <w:div w:id="1773433623">
          <w:marLeft w:val="0"/>
          <w:marRight w:val="0"/>
          <w:marTop w:val="0"/>
          <w:marBottom w:val="0"/>
          <w:divBdr>
            <w:top w:val="none" w:sz="0" w:space="0" w:color="auto"/>
            <w:left w:val="none" w:sz="0" w:space="0" w:color="auto"/>
            <w:bottom w:val="none" w:sz="0" w:space="0" w:color="auto"/>
            <w:right w:val="none" w:sz="0" w:space="0" w:color="auto"/>
          </w:divBdr>
        </w:div>
        <w:div w:id="1813671594">
          <w:marLeft w:val="0"/>
          <w:marRight w:val="0"/>
          <w:marTop w:val="0"/>
          <w:marBottom w:val="0"/>
          <w:divBdr>
            <w:top w:val="none" w:sz="0" w:space="0" w:color="auto"/>
            <w:left w:val="none" w:sz="0" w:space="0" w:color="auto"/>
            <w:bottom w:val="none" w:sz="0" w:space="0" w:color="auto"/>
            <w:right w:val="none" w:sz="0" w:space="0" w:color="auto"/>
          </w:divBdr>
        </w:div>
        <w:div w:id="241649301">
          <w:marLeft w:val="0"/>
          <w:marRight w:val="0"/>
          <w:marTop w:val="0"/>
          <w:marBottom w:val="0"/>
          <w:divBdr>
            <w:top w:val="none" w:sz="0" w:space="0" w:color="auto"/>
            <w:left w:val="none" w:sz="0" w:space="0" w:color="auto"/>
            <w:bottom w:val="none" w:sz="0" w:space="0" w:color="auto"/>
            <w:right w:val="none" w:sz="0" w:space="0" w:color="auto"/>
          </w:divBdr>
        </w:div>
        <w:div w:id="1552115268">
          <w:marLeft w:val="0"/>
          <w:marRight w:val="0"/>
          <w:marTop w:val="0"/>
          <w:marBottom w:val="0"/>
          <w:divBdr>
            <w:top w:val="none" w:sz="0" w:space="0" w:color="auto"/>
            <w:left w:val="none" w:sz="0" w:space="0" w:color="auto"/>
            <w:bottom w:val="none" w:sz="0" w:space="0" w:color="auto"/>
            <w:right w:val="none" w:sz="0" w:space="0" w:color="auto"/>
          </w:divBdr>
        </w:div>
        <w:div w:id="1576862342">
          <w:marLeft w:val="0"/>
          <w:marRight w:val="0"/>
          <w:marTop w:val="0"/>
          <w:marBottom w:val="0"/>
          <w:divBdr>
            <w:top w:val="none" w:sz="0" w:space="0" w:color="auto"/>
            <w:left w:val="none" w:sz="0" w:space="0" w:color="auto"/>
            <w:bottom w:val="none" w:sz="0" w:space="0" w:color="auto"/>
            <w:right w:val="none" w:sz="0" w:space="0" w:color="auto"/>
          </w:divBdr>
        </w:div>
        <w:div w:id="1223058607">
          <w:marLeft w:val="0"/>
          <w:marRight w:val="0"/>
          <w:marTop w:val="0"/>
          <w:marBottom w:val="0"/>
          <w:divBdr>
            <w:top w:val="none" w:sz="0" w:space="0" w:color="auto"/>
            <w:left w:val="none" w:sz="0" w:space="0" w:color="auto"/>
            <w:bottom w:val="none" w:sz="0" w:space="0" w:color="auto"/>
            <w:right w:val="none" w:sz="0" w:space="0" w:color="auto"/>
          </w:divBdr>
        </w:div>
        <w:div w:id="897394897">
          <w:marLeft w:val="0"/>
          <w:marRight w:val="0"/>
          <w:marTop w:val="0"/>
          <w:marBottom w:val="0"/>
          <w:divBdr>
            <w:top w:val="none" w:sz="0" w:space="0" w:color="auto"/>
            <w:left w:val="none" w:sz="0" w:space="0" w:color="auto"/>
            <w:bottom w:val="none" w:sz="0" w:space="0" w:color="auto"/>
            <w:right w:val="none" w:sz="0" w:space="0" w:color="auto"/>
          </w:divBdr>
        </w:div>
        <w:div w:id="2045787548">
          <w:marLeft w:val="0"/>
          <w:marRight w:val="0"/>
          <w:marTop w:val="0"/>
          <w:marBottom w:val="0"/>
          <w:divBdr>
            <w:top w:val="none" w:sz="0" w:space="0" w:color="auto"/>
            <w:left w:val="none" w:sz="0" w:space="0" w:color="auto"/>
            <w:bottom w:val="none" w:sz="0" w:space="0" w:color="auto"/>
            <w:right w:val="none" w:sz="0" w:space="0" w:color="auto"/>
          </w:divBdr>
        </w:div>
      </w:divsChild>
    </w:div>
    <w:div w:id="616714601">
      <w:bodyDiv w:val="1"/>
      <w:marLeft w:val="0"/>
      <w:marRight w:val="0"/>
      <w:marTop w:val="0"/>
      <w:marBottom w:val="0"/>
      <w:divBdr>
        <w:top w:val="none" w:sz="0" w:space="0" w:color="auto"/>
        <w:left w:val="none" w:sz="0" w:space="0" w:color="auto"/>
        <w:bottom w:val="none" w:sz="0" w:space="0" w:color="auto"/>
        <w:right w:val="none" w:sz="0" w:space="0" w:color="auto"/>
      </w:divBdr>
      <w:divsChild>
        <w:div w:id="1639873587">
          <w:marLeft w:val="0"/>
          <w:marRight w:val="0"/>
          <w:marTop w:val="0"/>
          <w:marBottom w:val="0"/>
          <w:divBdr>
            <w:top w:val="none" w:sz="0" w:space="0" w:color="auto"/>
            <w:left w:val="none" w:sz="0" w:space="0" w:color="auto"/>
            <w:bottom w:val="none" w:sz="0" w:space="0" w:color="auto"/>
            <w:right w:val="none" w:sz="0" w:space="0" w:color="auto"/>
          </w:divBdr>
        </w:div>
        <w:div w:id="1857376950">
          <w:marLeft w:val="0"/>
          <w:marRight w:val="0"/>
          <w:marTop w:val="0"/>
          <w:marBottom w:val="0"/>
          <w:divBdr>
            <w:top w:val="none" w:sz="0" w:space="0" w:color="auto"/>
            <w:left w:val="none" w:sz="0" w:space="0" w:color="auto"/>
            <w:bottom w:val="none" w:sz="0" w:space="0" w:color="auto"/>
            <w:right w:val="none" w:sz="0" w:space="0" w:color="auto"/>
          </w:divBdr>
        </w:div>
        <w:div w:id="860513139">
          <w:marLeft w:val="0"/>
          <w:marRight w:val="0"/>
          <w:marTop w:val="0"/>
          <w:marBottom w:val="0"/>
          <w:divBdr>
            <w:top w:val="none" w:sz="0" w:space="0" w:color="auto"/>
            <w:left w:val="none" w:sz="0" w:space="0" w:color="auto"/>
            <w:bottom w:val="none" w:sz="0" w:space="0" w:color="auto"/>
            <w:right w:val="none" w:sz="0" w:space="0" w:color="auto"/>
          </w:divBdr>
        </w:div>
        <w:div w:id="1534684719">
          <w:marLeft w:val="0"/>
          <w:marRight w:val="0"/>
          <w:marTop w:val="0"/>
          <w:marBottom w:val="0"/>
          <w:divBdr>
            <w:top w:val="none" w:sz="0" w:space="0" w:color="auto"/>
            <w:left w:val="none" w:sz="0" w:space="0" w:color="auto"/>
            <w:bottom w:val="none" w:sz="0" w:space="0" w:color="auto"/>
            <w:right w:val="none" w:sz="0" w:space="0" w:color="auto"/>
          </w:divBdr>
        </w:div>
        <w:div w:id="422722828">
          <w:marLeft w:val="0"/>
          <w:marRight w:val="0"/>
          <w:marTop w:val="0"/>
          <w:marBottom w:val="0"/>
          <w:divBdr>
            <w:top w:val="none" w:sz="0" w:space="0" w:color="auto"/>
            <w:left w:val="none" w:sz="0" w:space="0" w:color="auto"/>
            <w:bottom w:val="none" w:sz="0" w:space="0" w:color="auto"/>
            <w:right w:val="none" w:sz="0" w:space="0" w:color="auto"/>
          </w:divBdr>
        </w:div>
        <w:div w:id="238180794">
          <w:marLeft w:val="0"/>
          <w:marRight w:val="0"/>
          <w:marTop w:val="0"/>
          <w:marBottom w:val="0"/>
          <w:divBdr>
            <w:top w:val="none" w:sz="0" w:space="0" w:color="auto"/>
            <w:left w:val="none" w:sz="0" w:space="0" w:color="auto"/>
            <w:bottom w:val="none" w:sz="0" w:space="0" w:color="auto"/>
            <w:right w:val="none" w:sz="0" w:space="0" w:color="auto"/>
          </w:divBdr>
        </w:div>
        <w:div w:id="1312951139">
          <w:marLeft w:val="0"/>
          <w:marRight w:val="0"/>
          <w:marTop w:val="0"/>
          <w:marBottom w:val="0"/>
          <w:divBdr>
            <w:top w:val="none" w:sz="0" w:space="0" w:color="auto"/>
            <w:left w:val="none" w:sz="0" w:space="0" w:color="auto"/>
            <w:bottom w:val="none" w:sz="0" w:space="0" w:color="auto"/>
            <w:right w:val="none" w:sz="0" w:space="0" w:color="auto"/>
          </w:divBdr>
        </w:div>
        <w:div w:id="1824273813">
          <w:marLeft w:val="0"/>
          <w:marRight w:val="0"/>
          <w:marTop w:val="0"/>
          <w:marBottom w:val="0"/>
          <w:divBdr>
            <w:top w:val="none" w:sz="0" w:space="0" w:color="auto"/>
            <w:left w:val="none" w:sz="0" w:space="0" w:color="auto"/>
            <w:bottom w:val="none" w:sz="0" w:space="0" w:color="auto"/>
            <w:right w:val="none" w:sz="0" w:space="0" w:color="auto"/>
          </w:divBdr>
        </w:div>
        <w:div w:id="1010256955">
          <w:marLeft w:val="0"/>
          <w:marRight w:val="0"/>
          <w:marTop w:val="0"/>
          <w:marBottom w:val="0"/>
          <w:divBdr>
            <w:top w:val="none" w:sz="0" w:space="0" w:color="auto"/>
            <w:left w:val="none" w:sz="0" w:space="0" w:color="auto"/>
            <w:bottom w:val="none" w:sz="0" w:space="0" w:color="auto"/>
            <w:right w:val="none" w:sz="0" w:space="0" w:color="auto"/>
          </w:divBdr>
        </w:div>
        <w:div w:id="119232144">
          <w:marLeft w:val="0"/>
          <w:marRight w:val="0"/>
          <w:marTop w:val="0"/>
          <w:marBottom w:val="0"/>
          <w:divBdr>
            <w:top w:val="none" w:sz="0" w:space="0" w:color="auto"/>
            <w:left w:val="none" w:sz="0" w:space="0" w:color="auto"/>
            <w:bottom w:val="none" w:sz="0" w:space="0" w:color="auto"/>
            <w:right w:val="none" w:sz="0" w:space="0" w:color="auto"/>
          </w:divBdr>
        </w:div>
        <w:div w:id="1748962840">
          <w:marLeft w:val="0"/>
          <w:marRight w:val="0"/>
          <w:marTop w:val="0"/>
          <w:marBottom w:val="0"/>
          <w:divBdr>
            <w:top w:val="none" w:sz="0" w:space="0" w:color="auto"/>
            <w:left w:val="none" w:sz="0" w:space="0" w:color="auto"/>
            <w:bottom w:val="none" w:sz="0" w:space="0" w:color="auto"/>
            <w:right w:val="none" w:sz="0" w:space="0" w:color="auto"/>
          </w:divBdr>
        </w:div>
        <w:div w:id="787316344">
          <w:marLeft w:val="0"/>
          <w:marRight w:val="0"/>
          <w:marTop w:val="0"/>
          <w:marBottom w:val="0"/>
          <w:divBdr>
            <w:top w:val="none" w:sz="0" w:space="0" w:color="auto"/>
            <w:left w:val="none" w:sz="0" w:space="0" w:color="auto"/>
            <w:bottom w:val="none" w:sz="0" w:space="0" w:color="auto"/>
            <w:right w:val="none" w:sz="0" w:space="0" w:color="auto"/>
          </w:divBdr>
        </w:div>
        <w:div w:id="2064982313">
          <w:marLeft w:val="0"/>
          <w:marRight w:val="0"/>
          <w:marTop w:val="0"/>
          <w:marBottom w:val="0"/>
          <w:divBdr>
            <w:top w:val="none" w:sz="0" w:space="0" w:color="auto"/>
            <w:left w:val="none" w:sz="0" w:space="0" w:color="auto"/>
            <w:bottom w:val="none" w:sz="0" w:space="0" w:color="auto"/>
            <w:right w:val="none" w:sz="0" w:space="0" w:color="auto"/>
          </w:divBdr>
        </w:div>
        <w:div w:id="1139229804">
          <w:marLeft w:val="0"/>
          <w:marRight w:val="0"/>
          <w:marTop w:val="0"/>
          <w:marBottom w:val="0"/>
          <w:divBdr>
            <w:top w:val="none" w:sz="0" w:space="0" w:color="auto"/>
            <w:left w:val="none" w:sz="0" w:space="0" w:color="auto"/>
            <w:bottom w:val="none" w:sz="0" w:space="0" w:color="auto"/>
            <w:right w:val="none" w:sz="0" w:space="0" w:color="auto"/>
          </w:divBdr>
        </w:div>
        <w:div w:id="2122066046">
          <w:marLeft w:val="0"/>
          <w:marRight w:val="0"/>
          <w:marTop w:val="0"/>
          <w:marBottom w:val="0"/>
          <w:divBdr>
            <w:top w:val="none" w:sz="0" w:space="0" w:color="auto"/>
            <w:left w:val="none" w:sz="0" w:space="0" w:color="auto"/>
            <w:bottom w:val="none" w:sz="0" w:space="0" w:color="auto"/>
            <w:right w:val="none" w:sz="0" w:space="0" w:color="auto"/>
          </w:divBdr>
        </w:div>
        <w:div w:id="2112427120">
          <w:marLeft w:val="0"/>
          <w:marRight w:val="0"/>
          <w:marTop w:val="0"/>
          <w:marBottom w:val="0"/>
          <w:divBdr>
            <w:top w:val="none" w:sz="0" w:space="0" w:color="auto"/>
            <w:left w:val="none" w:sz="0" w:space="0" w:color="auto"/>
            <w:bottom w:val="none" w:sz="0" w:space="0" w:color="auto"/>
            <w:right w:val="none" w:sz="0" w:space="0" w:color="auto"/>
          </w:divBdr>
        </w:div>
        <w:div w:id="619382030">
          <w:marLeft w:val="0"/>
          <w:marRight w:val="0"/>
          <w:marTop w:val="0"/>
          <w:marBottom w:val="0"/>
          <w:divBdr>
            <w:top w:val="none" w:sz="0" w:space="0" w:color="auto"/>
            <w:left w:val="none" w:sz="0" w:space="0" w:color="auto"/>
            <w:bottom w:val="none" w:sz="0" w:space="0" w:color="auto"/>
            <w:right w:val="none" w:sz="0" w:space="0" w:color="auto"/>
          </w:divBdr>
        </w:div>
        <w:div w:id="23946896">
          <w:marLeft w:val="0"/>
          <w:marRight w:val="0"/>
          <w:marTop w:val="0"/>
          <w:marBottom w:val="0"/>
          <w:divBdr>
            <w:top w:val="none" w:sz="0" w:space="0" w:color="auto"/>
            <w:left w:val="none" w:sz="0" w:space="0" w:color="auto"/>
            <w:bottom w:val="none" w:sz="0" w:space="0" w:color="auto"/>
            <w:right w:val="none" w:sz="0" w:space="0" w:color="auto"/>
          </w:divBdr>
        </w:div>
        <w:div w:id="1310984534">
          <w:marLeft w:val="0"/>
          <w:marRight w:val="0"/>
          <w:marTop w:val="0"/>
          <w:marBottom w:val="0"/>
          <w:divBdr>
            <w:top w:val="none" w:sz="0" w:space="0" w:color="auto"/>
            <w:left w:val="none" w:sz="0" w:space="0" w:color="auto"/>
            <w:bottom w:val="none" w:sz="0" w:space="0" w:color="auto"/>
            <w:right w:val="none" w:sz="0" w:space="0" w:color="auto"/>
          </w:divBdr>
        </w:div>
      </w:divsChild>
    </w:div>
    <w:div w:id="621112566">
      <w:bodyDiv w:val="1"/>
      <w:marLeft w:val="0"/>
      <w:marRight w:val="0"/>
      <w:marTop w:val="0"/>
      <w:marBottom w:val="0"/>
      <w:divBdr>
        <w:top w:val="none" w:sz="0" w:space="0" w:color="auto"/>
        <w:left w:val="none" w:sz="0" w:space="0" w:color="auto"/>
        <w:bottom w:val="none" w:sz="0" w:space="0" w:color="auto"/>
        <w:right w:val="none" w:sz="0" w:space="0" w:color="auto"/>
      </w:divBdr>
    </w:div>
    <w:div w:id="638413330">
      <w:bodyDiv w:val="1"/>
      <w:marLeft w:val="0"/>
      <w:marRight w:val="0"/>
      <w:marTop w:val="0"/>
      <w:marBottom w:val="0"/>
      <w:divBdr>
        <w:top w:val="none" w:sz="0" w:space="0" w:color="auto"/>
        <w:left w:val="none" w:sz="0" w:space="0" w:color="auto"/>
        <w:bottom w:val="none" w:sz="0" w:space="0" w:color="auto"/>
        <w:right w:val="none" w:sz="0" w:space="0" w:color="auto"/>
      </w:divBdr>
    </w:div>
    <w:div w:id="665011567">
      <w:bodyDiv w:val="1"/>
      <w:marLeft w:val="0"/>
      <w:marRight w:val="0"/>
      <w:marTop w:val="0"/>
      <w:marBottom w:val="0"/>
      <w:divBdr>
        <w:top w:val="none" w:sz="0" w:space="0" w:color="auto"/>
        <w:left w:val="none" w:sz="0" w:space="0" w:color="auto"/>
        <w:bottom w:val="none" w:sz="0" w:space="0" w:color="auto"/>
        <w:right w:val="none" w:sz="0" w:space="0" w:color="auto"/>
      </w:divBdr>
      <w:divsChild>
        <w:div w:id="845480239">
          <w:marLeft w:val="0"/>
          <w:marRight w:val="0"/>
          <w:marTop w:val="0"/>
          <w:marBottom w:val="0"/>
          <w:divBdr>
            <w:top w:val="none" w:sz="0" w:space="0" w:color="auto"/>
            <w:left w:val="none" w:sz="0" w:space="0" w:color="auto"/>
            <w:bottom w:val="none" w:sz="0" w:space="0" w:color="auto"/>
            <w:right w:val="none" w:sz="0" w:space="0" w:color="auto"/>
          </w:divBdr>
        </w:div>
        <w:div w:id="1823352642">
          <w:marLeft w:val="0"/>
          <w:marRight w:val="0"/>
          <w:marTop w:val="0"/>
          <w:marBottom w:val="0"/>
          <w:divBdr>
            <w:top w:val="none" w:sz="0" w:space="0" w:color="auto"/>
            <w:left w:val="none" w:sz="0" w:space="0" w:color="auto"/>
            <w:bottom w:val="none" w:sz="0" w:space="0" w:color="auto"/>
            <w:right w:val="none" w:sz="0" w:space="0" w:color="auto"/>
          </w:divBdr>
        </w:div>
      </w:divsChild>
    </w:div>
    <w:div w:id="673337629">
      <w:bodyDiv w:val="1"/>
      <w:marLeft w:val="0"/>
      <w:marRight w:val="0"/>
      <w:marTop w:val="0"/>
      <w:marBottom w:val="0"/>
      <w:divBdr>
        <w:top w:val="none" w:sz="0" w:space="0" w:color="auto"/>
        <w:left w:val="none" w:sz="0" w:space="0" w:color="auto"/>
        <w:bottom w:val="none" w:sz="0" w:space="0" w:color="auto"/>
        <w:right w:val="none" w:sz="0" w:space="0" w:color="auto"/>
      </w:divBdr>
    </w:div>
    <w:div w:id="710541892">
      <w:bodyDiv w:val="1"/>
      <w:marLeft w:val="0"/>
      <w:marRight w:val="0"/>
      <w:marTop w:val="0"/>
      <w:marBottom w:val="0"/>
      <w:divBdr>
        <w:top w:val="none" w:sz="0" w:space="0" w:color="auto"/>
        <w:left w:val="none" w:sz="0" w:space="0" w:color="auto"/>
        <w:bottom w:val="none" w:sz="0" w:space="0" w:color="auto"/>
        <w:right w:val="none" w:sz="0" w:space="0" w:color="auto"/>
      </w:divBdr>
    </w:div>
    <w:div w:id="733159331">
      <w:bodyDiv w:val="1"/>
      <w:marLeft w:val="0"/>
      <w:marRight w:val="0"/>
      <w:marTop w:val="0"/>
      <w:marBottom w:val="0"/>
      <w:divBdr>
        <w:top w:val="none" w:sz="0" w:space="0" w:color="auto"/>
        <w:left w:val="none" w:sz="0" w:space="0" w:color="auto"/>
        <w:bottom w:val="none" w:sz="0" w:space="0" w:color="auto"/>
        <w:right w:val="none" w:sz="0" w:space="0" w:color="auto"/>
      </w:divBdr>
      <w:divsChild>
        <w:div w:id="312223257">
          <w:marLeft w:val="0"/>
          <w:marRight w:val="0"/>
          <w:marTop w:val="0"/>
          <w:marBottom w:val="0"/>
          <w:divBdr>
            <w:top w:val="none" w:sz="0" w:space="0" w:color="auto"/>
            <w:left w:val="none" w:sz="0" w:space="0" w:color="auto"/>
            <w:bottom w:val="none" w:sz="0" w:space="0" w:color="auto"/>
            <w:right w:val="none" w:sz="0" w:space="0" w:color="auto"/>
          </w:divBdr>
        </w:div>
        <w:div w:id="296882047">
          <w:marLeft w:val="0"/>
          <w:marRight w:val="0"/>
          <w:marTop w:val="0"/>
          <w:marBottom w:val="0"/>
          <w:divBdr>
            <w:top w:val="none" w:sz="0" w:space="0" w:color="auto"/>
            <w:left w:val="none" w:sz="0" w:space="0" w:color="auto"/>
            <w:bottom w:val="none" w:sz="0" w:space="0" w:color="auto"/>
            <w:right w:val="none" w:sz="0" w:space="0" w:color="auto"/>
          </w:divBdr>
        </w:div>
        <w:div w:id="227496792">
          <w:marLeft w:val="0"/>
          <w:marRight w:val="0"/>
          <w:marTop w:val="0"/>
          <w:marBottom w:val="0"/>
          <w:divBdr>
            <w:top w:val="none" w:sz="0" w:space="0" w:color="auto"/>
            <w:left w:val="none" w:sz="0" w:space="0" w:color="auto"/>
            <w:bottom w:val="none" w:sz="0" w:space="0" w:color="auto"/>
            <w:right w:val="none" w:sz="0" w:space="0" w:color="auto"/>
          </w:divBdr>
        </w:div>
        <w:div w:id="123356081">
          <w:marLeft w:val="0"/>
          <w:marRight w:val="0"/>
          <w:marTop w:val="0"/>
          <w:marBottom w:val="0"/>
          <w:divBdr>
            <w:top w:val="none" w:sz="0" w:space="0" w:color="auto"/>
            <w:left w:val="none" w:sz="0" w:space="0" w:color="auto"/>
            <w:bottom w:val="none" w:sz="0" w:space="0" w:color="auto"/>
            <w:right w:val="none" w:sz="0" w:space="0" w:color="auto"/>
          </w:divBdr>
        </w:div>
        <w:div w:id="13386438">
          <w:marLeft w:val="0"/>
          <w:marRight w:val="0"/>
          <w:marTop w:val="0"/>
          <w:marBottom w:val="0"/>
          <w:divBdr>
            <w:top w:val="none" w:sz="0" w:space="0" w:color="auto"/>
            <w:left w:val="none" w:sz="0" w:space="0" w:color="auto"/>
            <w:bottom w:val="none" w:sz="0" w:space="0" w:color="auto"/>
            <w:right w:val="none" w:sz="0" w:space="0" w:color="auto"/>
          </w:divBdr>
        </w:div>
        <w:div w:id="793251662">
          <w:marLeft w:val="0"/>
          <w:marRight w:val="0"/>
          <w:marTop w:val="0"/>
          <w:marBottom w:val="0"/>
          <w:divBdr>
            <w:top w:val="none" w:sz="0" w:space="0" w:color="auto"/>
            <w:left w:val="none" w:sz="0" w:space="0" w:color="auto"/>
            <w:bottom w:val="none" w:sz="0" w:space="0" w:color="auto"/>
            <w:right w:val="none" w:sz="0" w:space="0" w:color="auto"/>
          </w:divBdr>
        </w:div>
        <w:div w:id="630477687">
          <w:marLeft w:val="0"/>
          <w:marRight w:val="0"/>
          <w:marTop w:val="0"/>
          <w:marBottom w:val="0"/>
          <w:divBdr>
            <w:top w:val="none" w:sz="0" w:space="0" w:color="auto"/>
            <w:left w:val="none" w:sz="0" w:space="0" w:color="auto"/>
            <w:bottom w:val="none" w:sz="0" w:space="0" w:color="auto"/>
            <w:right w:val="none" w:sz="0" w:space="0" w:color="auto"/>
          </w:divBdr>
        </w:div>
        <w:div w:id="796071313">
          <w:marLeft w:val="0"/>
          <w:marRight w:val="0"/>
          <w:marTop w:val="0"/>
          <w:marBottom w:val="0"/>
          <w:divBdr>
            <w:top w:val="none" w:sz="0" w:space="0" w:color="auto"/>
            <w:left w:val="none" w:sz="0" w:space="0" w:color="auto"/>
            <w:bottom w:val="none" w:sz="0" w:space="0" w:color="auto"/>
            <w:right w:val="none" w:sz="0" w:space="0" w:color="auto"/>
          </w:divBdr>
        </w:div>
        <w:div w:id="2015649359">
          <w:marLeft w:val="0"/>
          <w:marRight w:val="0"/>
          <w:marTop w:val="0"/>
          <w:marBottom w:val="0"/>
          <w:divBdr>
            <w:top w:val="none" w:sz="0" w:space="0" w:color="auto"/>
            <w:left w:val="none" w:sz="0" w:space="0" w:color="auto"/>
            <w:bottom w:val="none" w:sz="0" w:space="0" w:color="auto"/>
            <w:right w:val="none" w:sz="0" w:space="0" w:color="auto"/>
          </w:divBdr>
        </w:div>
      </w:divsChild>
    </w:div>
    <w:div w:id="746149684">
      <w:bodyDiv w:val="1"/>
      <w:marLeft w:val="0"/>
      <w:marRight w:val="0"/>
      <w:marTop w:val="0"/>
      <w:marBottom w:val="0"/>
      <w:divBdr>
        <w:top w:val="none" w:sz="0" w:space="0" w:color="auto"/>
        <w:left w:val="none" w:sz="0" w:space="0" w:color="auto"/>
        <w:bottom w:val="none" w:sz="0" w:space="0" w:color="auto"/>
        <w:right w:val="none" w:sz="0" w:space="0" w:color="auto"/>
      </w:divBdr>
    </w:div>
    <w:div w:id="821771286">
      <w:bodyDiv w:val="1"/>
      <w:marLeft w:val="0"/>
      <w:marRight w:val="0"/>
      <w:marTop w:val="0"/>
      <w:marBottom w:val="0"/>
      <w:divBdr>
        <w:top w:val="none" w:sz="0" w:space="0" w:color="auto"/>
        <w:left w:val="none" w:sz="0" w:space="0" w:color="auto"/>
        <w:bottom w:val="none" w:sz="0" w:space="0" w:color="auto"/>
        <w:right w:val="none" w:sz="0" w:space="0" w:color="auto"/>
      </w:divBdr>
    </w:div>
    <w:div w:id="856819230">
      <w:bodyDiv w:val="1"/>
      <w:marLeft w:val="0"/>
      <w:marRight w:val="0"/>
      <w:marTop w:val="0"/>
      <w:marBottom w:val="0"/>
      <w:divBdr>
        <w:top w:val="none" w:sz="0" w:space="0" w:color="auto"/>
        <w:left w:val="none" w:sz="0" w:space="0" w:color="auto"/>
        <w:bottom w:val="none" w:sz="0" w:space="0" w:color="auto"/>
        <w:right w:val="none" w:sz="0" w:space="0" w:color="auto"/>
      </w:divBdr>
      <w:divsChild>
        <w:div w:id="685132435">
          <w:marLeft w:val="0"/>
          <w:marRight w:val="0"/>
          <w:marTop w:val="0"/>
          <w:marBottom w:val="0"/>
          <w:divBdr>
            <w:top w:val="none" w:sz="0" w:space="0" w:color="auto"/>
            <w:left w:val="none" w:sz="0" w:space="0" w:color="auto"/>
            <w:bottom w:val="none" w:sz="0" w:space="0" w:color="auto"/>
            <w:right w:val="none" w:sz="0" w:space="0" w:color="auto"/>
          </w:divBdr>
        </w:div>
        <w:div w:id="2098363250">
          <w:marLeft w:val="0"/>
          <w:marRight w:val="0"/>
          <w:marTop w:val="0"/>
          <w:marBottom w:val="0"/>
          <w:divBdr>
            <w:top w:val="none" w:sz="0" w:space="0" w:color="auto"/>
            <w:left w:val="none" w:sz="0" w:space="0" w:color="auto"/>
            <w:bottom w:val="none" w:sz="0" w:space="0" w:color="auto"/>
            <w:right w:val="none" w:sz="0" w:space="0" w:color="auto"/>
          </w:divBdr>
        </w:div>
        <w:div w:id="1776057368">
          <w:marLeft w:val="0"/>
          <w:marRight w:val="0"/>
          <w:marTop w:val="0"/>
          <w:marBottom w:val="0"/>
          <w:divBdr>
            <w:top w:val="none" w:sz="0" w:space="0" w:color="auto"/>
            <w:left w:val="none" w:sz="0" w:space="0" w:color="auto"/>
            <w:bottom w:val="none" w:sz="0" w:space="0" w:color="auto"/>
            <w:right w:val="none" w:sz="0" w:space="0" w:color="auto"/>
          </w:divBdr>
        </w:div>
        <w:div w:id="1664967101">
          <w:marLeft w:val="0"/>
          <w:marRight w:val="0"/>
          <w:marTop w:val="0"/>
          <w:marBottom w:val="0"/>
          <w:divBdr>
            <w:top w:val="none" w:sz="0" w:space="0" w:color="auto"/>
            <w:left w:val="none" w:sz="0" w:space="0" w:color="auto"/>
            <w:bottom w:val="none" w:sz="0" w:space="0" w:color="auto"/>
            <w:right w:val="none" w:sz="0" w:space="0" w:color="auto"/>
          </w:divBdr>
        </w:div>
        <w:div w:id="711458988">
          <w:marLeft w:val="0"/>
          <w:marRight w:val="0"/>
          <w:marTop w:val="0"/>
          <w:marBottom w:val="0"/>
          <w:divBdr>
            <w:top w:val="none" w:sz="0" w:space="0" w:color="auto"/>
            <w:left w:val="none" w:sz="0" w:space="0" w:color="auto"/>
            <w:bottom w:val="none" w:sz="0" w:space="0" w:color="auto"/>
            <w:right w:val="none" w:sz="0" w:space="0" w:color="auto"/>
          </w:divBdr>
        </w:div>
        <w:div w:id="1470824595">
          <w:marLeft w:val="0"/>
          <w:marRight w:val="0"/>
          <w:marTop w:val="0"/>
          <w:marBottom w:val="0"/>
          <w:divBdr>
            <w:top w:val="none" w:sz="0" w:space="0" w:color="auto"/>
            <w:left w:val="none" w:sz="0" w:space="0" w:color="auto"/>
            <w:bottom w:val="none" w:sz="0" w:space="0" w:color="auto"/>
            <w:right w:val="none" w:sz="0" w:space="0" w:color="auto"/>
          </w:divBdr>
        </w:div>
        <w:div w:id="220411578">
          <w:marLeft w:val="0"/>
          <w:marRight w:val="0"/>
          <w:marTop w:val="0"/>
          <w:marBottom w:val="0"/>
          <w:divBdr>
            <w:top w:val="none" w:sz="0" w:space="0" w:color="auto"/>
            <w:left w:val="none" w:sz="0" w:space="0" w:color="auto"/>
            <w:bottom w:val="none" w:sz="0" w:space="0" w:color="auto"/>
            <w:right w:val="none" w:sz="0" w:space="0" w:color="auto"/>
          </w:divBdr>
        </w:div>
        <w:div w:id="574824311">
          <w:marLeft w:val="0"/>
          <w:marRight w:val="0"/>
          <w:marTop w:val="0"/>
          <w:marBottom w:val="0"/>
          <w:divBdr>
            <w:top w:val="none" w:sz="0" w:space="0" w:color="auto"/>
            <w:left w:val="none" w:sz="0" w:space="0" w:color="auto"/>
            <w:bottom w:val="none" w:sz="0" w:space="0" w:color="auto"/>
            <w:right w:val="none" w:sz="0" w:space="0" w:color="auto"/>
          </w:divBdr>
        </w:div>
        <w:div w:id="844902476">
          <w:marLeft w:val="0"/>
          <w:marRight w:val="0"/>
          <w:marTop w:val="0"/>
          <w:marBottom w:val="0"/>
          <w:divBdr>
            <w:top w:val="none" w:sz="0" w:space="0" w:color="auto"/>
            <w:left w:val="none" w:sz="0" w:space="0" w:color="auto"/>
            <w:bottom w:val="none" w:sz="0" w:space="0" w:color="auto"/>
            <w:right w:val="none" w:sz="0" w:space="0" w:color="auto"/>
          </w:divBdr>
        </w:div>
        <w:div w:id="1808860276">
          <w:marLeft w:val="0"/>
          <w:marRight w:val="0"/>
          <w:marTop w:val="0"/>
          <w:marBottom w:val="0"/>
          <w:divBdr>
            <w:top w:val="none" w:sz="0" w:space="0" w:color="auto"/>
            <w:left w:val="none" w:sz="0" w:space="0" w:color="auto"/>
            <w:bottom w:val="none" w:sz="0" w:space="0" w:color="auto"/>
            <w:right w:val="none" w:sz="0" w:space="0" w:color="auto"/>
          </w:divBdr>
        </w:div>
        <w:div w:id="1800222303">
          <w:marLeft w:val="0"/>
          <w:marRight w:val="0"/>
          <w:marTop w:val="0"/>
          <w:marBottom w:val="0"/>
          <w:divBdr>
            <w:top w:val="none" w:sz="0" w:space="0" w:color="auto"/>
            <w:left w:val="none" w:sz="0" w:space="0" w:color="auto"/>
            <w:bottom w:val="none" w:sz="0" w:space="0" w:color="auto"/>
            <w:right w:val="none" w:sz="0" w:space="0" w:color="auto"/>
          </w:divBdr>
        </w:div>
        <w:div w:id="2067950718">
          <w:marLeft w:val="0"/>
          <w:marRight w:val="0"/>
          <w:marTop w:val="0"/>
          <w:marBottom w:val="0"/>
          <w:divBdr>
            <w:top w:val="none" w:sz="0" w:space="0" w:color="auto"/>
            <w:left w:val="none" w:sz="0" w:space="0" w:color="auto"/>
            <w:bottom w:val="none" w:sz="0" w:space="0" w:color="auto"/>
            <w:right w:val="none" w:sz="0" w:space="0" w:color="auto"/>
          </w:divBdr>
        </w:div>
        <w:div w:id="1469008128">
          <w:marLeft w:val="0"/>
          <w:marRight w:val="0"/>
          <w:marTop w:val="0"/>
          <w:marBottom w:val="0"/>
          <w:divBdr>
            <w:top w:val="none" w:sz="0" w:space="0" w:color="auto"/>
            <w:left w:val="none" w:sz="0" w:space="0" w:color="auto"/>
            <w:bottom w:val="none" w:sz="0" w:space="0" w:color="auto"/>
            <w:right w:val="none" w:sz="0" w:space="0" w:color="auto"/>
          </w:divBdr>
        </w:div>
        <w:div w:id="420181184">
          <w:marLeft w:val="0"/>
          <w:marRight w:val="0"/>
          <w:marTop w:val="0"/>
          <w:marBottom w:val="0"/>
          <w:divBdr>
            <w:top w:val="none" w:sz="0" w:space="0" w:color="auto"/>
            <w:left w:val="none" w:sz="0" w:space="0" w:color="auto"/>
            <w:bottom w:val="none" w:sz="0" w:space="0" w:color="auto"/>
            <w:right w:val="none" w:sz="0" w:space="0" w:color="auto"/>
          </w:divBdr>
        </w:div>
        <w:div w:id="590242752">
          <w:marLeft w:val="0"/>
          <w:marRight w:val="0"/>
          <w:marTop w:val="0"/>
          <w:marBottom w:val="0"/>
          <w:divBdr>
            <w:top w:val="none" w:sz="0" w:space="0" w:color="auto"/>
            <w:left w:val="none" w:sz="0" w:space="0" w:color="auto"/>
            <w:bottom w:val="none" w:sz="0" w:space="0" w:color="auto"/>
            <w:right w:val="none" w:sz="0" w:space="0" w:color="auto"/>
          </w:divBdr>
        </w:div>
        <w:div w:id="1729263465">
          <w:marLeft w:val="0"/>
          <w:marRight w:val="0"/>
          <w:marTop w:val="0"/>
          <w:marBottom w:val="0"/>
          <w:divBdr>
            <w:top w:val="none" w:sz="0" w:space="0" w:color="auto"/>
            <w:left w:val="none" w:sz="0" w:space="0" w:color="auto"/>
            <w:bottom w:val="none" w:sz="0" w:space="0" w:color="auto"/>
            <w:right w:val="none" w:sz="0" w:space="0" w:color="auto"/>
          </w:divBdr>
        </w:div>
        <w:div w:id="624315384">
          <w:marLeft w:val="0"/>
          <w:marRight w:val="0"/>
          <w:marTop w:val="0"/>
          <w:marBottom w:val="0"/>
          <w:divBdr>
            <w:top w:val="none" w:sz="0" w:space="0" w:color="auto"/>
            <w:left w:val="none" w:sz="0" w:space="0" w:color="auto"/>
            <w:bottom w:val="none" w:sz="0" w:space="0" w:color="auto"/>
            <w:right w:val="none" w:sz="0" w:space="0" w:color="auto"/>
          </w:divBdr>
        </w:div>
        <w:div w:id="88477345">
          <w:marLeft w:val="0"/>
          <w:marRight w:val="0"/>
          <w:marTop w:val="0"/>
          <w:marBottom w:val="0"/>
          <w:divBdr>
            <w:top w:val="none" w:sz="0" w:space="0" w:color="auto"/>
            <w:left w:val="none" w:sz="0" w:space="0" w:color="auto"/>
            <w:bottom w:val="none" w:sz="0" w:space="0" w:color="auto"/>
            <w:right w:val="none" w:sz="0" w:space="0" w:color="auto"/>
          </w:divBdr>
        </w:div>
        <w:div w:id="887839306">
          <w:marLeft w:val="0"/>
          <w:marRight w:val="0"/>
          <w:marTop w:val="0"/>
          <w:marBottom w:val="0"/>
          <w:divBdr>
            <w:top w:val="none" w:sz="0" w:space="0" w:color="auto"/>
            <w:left w:val="none" w:sz="0" w:space="0" w:color="auto"/>
            <w:bottom w:val="none" w:sz="0" w:space="0" w:color="auto"/>
            <w:right w:val="none" w:sz="0" w:space="0" w:color="auto"/>
          </w:divBdr>
        </w:div>
        <w:div w:id="1832210369">
          <w:marLeft w:val="0"/>
          <w:marRight w:val="0"/>
          <w:marTop w:val="0"/>
          <w:marBottom w:val="0"/>
          <w:divBdr>
            <w:top w:val="none" w:sz="0" w:space="0" w:color="auto"/>
            <w:left w:val="none" w:sz="0" w:space="0" w:color="auto"/>
            <w:bottom w:val="none" w:sz="0" w:space="0" w:color="auto"/>
            <w:right w:val="none" w:sz="0" w:space="0" w:color="auto"/>
          </w:divBdr>
        </w:div>
      </w:divsChild>
    </w:div>
    <w:div w:id="958802628">
      <w:bodyDiv w:val="1"/>
      <w:marLeft w:val="0"/>
      <w:marRight w:val="0"/>
      <w:marTop w:val="0"/>
      <w:marBottom w:val="0"/>
      <w:divBdr>
        <w:top w:val="none" w:sz="0" w:space="0" w:color="auto"/>
        <w:left w:val="none" w:sz="0" w:space="0" w:color="auto"/>
        <w:bottom w:val="none" w:sz="0" w:space="0" w:color="auto"/>
        <w:right w:val="none" w:sz="0" w:space="0" w:color="auto"/>
      </w:divBdr>
    </w:div>
    <w:div w:id="1002197919">
      <w:bodyDiv w:val="1"/>
      <w:marLeft w:val="0"/>
      <w:marRight w:val="0"/>
      <w:marTop w:val="0"/>
      <w:marBottom w:val="0"/>
      <w:divBdr>
        <w:top w:val="none" w:sz="0" w:space="0" w:color="auto"/>
        <w:left w:val="none" w:sz="0" w:space="0" w:color="auto"/>
        <w:bottom w:val="none" w:sz="0" w:space="0" w:color="auto"/>
        <w:right w:val="none" w:sz="0" w:space="0" w:color="auto"/>
      </w:divBdr>
    </w:div>
    <w:div w:id="1123159259">
      <w:bodyDiv w:val="1"/>
      <w:marLeft w:val="0"/>
      <w:marRight w:val="0"/>
      <w:marTop w:val="0"/>
      <w:marBottom w:val="0"/>
      <w:divBdr>
        <w:top w:val="none" w:sz="0" w:space="0" w:color="auto"/>
        <w:left w:val="none" w:sz="0" w:space="0" w:color="auto"/>
        <w:bottom w:val="none" w:sz="0" w:space="0" w:color="auto"/>
        <w:right w:val="none" w:sz="0" w:space="0" w:color="auto"/>
      </w:divBdr>
    </w:div>
    <w:div w:id="1232543356">
      <w:bodyDiv w:val="1"/>
      <w:marLeft w:val="0"/>
      <w:marRight w:val="0"/>
      <w:marTop w:val="0"/>
      <w:marBottom w:val="0"/>
      <w:divBdr>
        <w:top w:val="none" w:sz="0" w:space="0" w:color="auto"/>
        <w:left w:val="none" w:sz="0" w:space="0" w:color="auto"/>
        <w:bottom w:val="none" w:sz="0" w:space="0" w:color="auto"/>
        <w:right w:val="none" w:sz="0" w:space="0" w:color="auto"/>
      </w:divBdr>
      <w:divsChild>
        <w:div w:id="808471409">
          <w:marLeft w:val="0"/>
          <w:marRight w:val="0"/>
          <w:marTop w:val="0"/>
          <w:marBottom w:val="0"/>
          <w:divBdr>
            <w:top w:val="none" w:sz="0" w:space="0" w:color="auto"/>
            <w:left w:val="none" w:sz="0" w:space="0" w:color="auto"/>
            <w:bottom w:val="none" w:sz="0" w:space="0" w:color="auto"/>
            <w:right w:val="none" w:sz="0" w:space="0" w:color="auto"/>
          </w:divBdr>
        </w:div>
        <w:div w:id="1208027184">
          <w:marLeft w:val="0"/>
          <w:marRight w:val="0"/>
          <w:marTop w:val="0"/>
          <w:marBottom w:val="0"/>
          <w:divBdr>
            <w:top w:val="none" w:sz="0" w:space="0" w:color="auto"/>
            <w:left w:val="none" w:sz="0" w:space="0" w:color="auto"/>
            <w:bottom w:val="none" w:sz="0" w:space="0" w:color="auto"/>
            <w:right w:val="none" w:sz="0" w:space="0" w:color="auto"/>
          </w:divBdr>
        </w:div>
        <w:div w:id="306593709">
          <w:marLeft w:val="0"/>
          <w:marRight w:val="0"/>
          <w:marTop w:val="0"/>
          <w:marBottom w:val="0"/>
          <w:divBdr>
            <w:top w:val="none" w:sz="0" w:space="0" w:color="auto"/>
            <w:left w:val="none" w:sz="0" w:space="0" w:color="auto"/>
            <w:bottom w:val="none" w:sz="0" w:space="0" w:color="auto"/>
            <w:right w:val="none" w:sz="0" w:space="0" w:color="auto"/>
          </w:divBdr>
        </w:div>
        <w:div w:id="1740207513">
          <w:marLeft w:val="0"/>
          <w:marRight w:val="0"/>
          <w:marTop w:val="0"/>
          <w:marBottom w:val="0"/>
          <w:divBdr>
            <w:top w:val="none" w:sz="0" w:space="0" w:color="auto"/>
            <w:left w:val="none" w:sz="0" w:space="0" w:color="auto"/>
            <w:bottom w:val="none" w:sz="0" w:space="0" w:color="auto"/>
            <w:right w:val="none" w:sz="0" w:space="0" w:color="auto"/>
          </w:divBdr>
        </w:div>
        <w:div w:id="661810369">
          <w:marLeft w:val="0"/>
          <w:marRight w:val="0"/>
          <w:marTop w:val="0"/>
          <w:marBottom w:val="0"/>
          <w:divBdr>
            <w:top w:val="none" w:sz="0" w:space="0" w:color="auto"/>
            <w:left w:val="none" w:sz="0" w:space="0" w:color="auto"/>
            <w:bottom w:val="none" w:sz="0" w:space="0" w:color="auto"/>
            <w:right w:val="none" w:sz="0" w:space="0" w:color="auto"/>
          </w:divBdr>
        </w:div>
      </w:divsChild>
    </w:div>
    <w:div w:id="1245456829">
      <w:bodyDiv w:val="1"/>
      <w:marLeft w:val="0"/>
      <w:marRight w:val="0"/>
      <w:marTop w:val="0"/>
      <w:marBottom w:val="0"/>
      <w:divBdr>
        <w:top w:val="none" w:sz="0" w:space="0" w:color="auto"/>
        <w:left w:val="none" w:sz="0" w:space="0" w:color="auto"/>
        <w:bottom w:val="none" w:sz="0" w:space="0" w:color="auto"/>
        <w:right w:val="none" w:sz="0" w:space="0" w:color="auto"/>
      </w:divBdr>
      <w:divsChild>
        <w:div w:id="973565193">
          <w:marLeft w:val="0"/>
          <w:marRight w:val="0"/>
          <w:marTop w:val="0"/>
          <w:marBottom w:val="0"/>
          <w:divBdr>
            <w:top w:val="none" w:sz="0" w:space="0" w:color="auto"/>
            <w:left w:val="none" w:sz="0" w:space="0" w:color="auto"/>
            <w:bottom w:val="none" w:sz="0" w:space="0" w:color="auto"/>
            <w:right w:val="none" w:sz="0" w:space="0" w:color="auto"/>
          </w:divBdr>
        </w:div>
        <w:div w:id="607154641">
          <w:marLeft w:val="0"/>
          <w:marRight w:val="0"/>
          <w:marTop w:val="0"/>
          <w:marBottom w:val="0"/>
          <w:divBdr>
            <w:top w:val="none" w:sz="0" w:space="0" w:color="auto"/>
            <w:left w:val="none" w:sz="0" w:space="0" w:color="auto"/>
            <w:bottom w:val="none" w:sz="0" w:space="0" w:color="auto"/>
            <w:right w:val="none" w:sz="0" w:space="0" w:color="auto"/>
          </w:divBdr>
        </w:div>
        <w:div w:id="2034989204">
          <w:marLeft w:val="0"/>
          <w:marRight w:val="0"/>
          <w:marTop w:val="0"/>
          <w:marBottom w:val="0"/>
          <w:divBdr>
            <w:top w:val="none" w:sz="0" w:space="0" w:color="auto"/>
            <w:left w:val="none" w:sz="0" w:space="0" w:color="auto"/>
            <w:bottom w:val="none" w:sz="0" w:space="0" w:color="auto"/>
            <w:right w:val="none" w:sz="0" w:space="0" w:color="auto"/>
          </w:divBdr>
        </w:div>
        <w:div w:id="1843278376">
          <w:marLeft w:val="0"/>
          <w:marRight w:val="0"/>
          <w:marTop w:val="0"/>
          <w:marBottom w:val="0"/>
          <w:divBdr>
            <w:top w:val="none" w:sz="0" w:space="0" w:color="auto"/>
            <w:left w:val="none" w:sz="0" w:space="0" w:color="auto"/>
            <w:bottom w:val="none" w:sz="0" w:space="0" w:color="auto"/>
            <w:right w:val="none" w:sz="0" w:space="0" w:color="auto"/>
          </w:divBdr>
        </w:div>
        <w:div w:id="797727916">
          <w:marLeft w:val="0"/>
          <w:marRight w:val="0"/>
          <w:marTop w:val="0"/>
          <w:marBottom w:val="0"/>
          <w:divBdr>
            <w:top w:val="none" w:sz="0" w:space="0" w:color="auto"/>
            <w:left w:val="none" w:sz="0" w:space="0" w:color="auto"/>
            <w:bottom w:val="none" w:sz="0" w:space="0" w:color="auto"/>
            <w:right w:val="none" w:sz="0" w:space="0" w:color="auto"/>
          </w:divBdr>
        </w:div>
      </w:divsChild>
    </w:div>
    <w:div w:id="1248421609">
      <w:bodyDiv w:val="1"/>
      <w:marLeft w:val="0"/>
      <w:marRight w:val="0"/>
      <w:marTop w:val="0"/>
      <w:marBottom w:val="0"/>
      <w:divBdr>
        <w:top w:val="none" w:sz="0" w:space="0" w:color="auto"/>
        <w:left w:val="none" w:sz="0" w:space="0" w:color="auto"/>
        <w:bottom w:val="none" w:sz="0" w:space="0" w:color="auto"/>
        <w:right w:val="none" w:sz="0" w:space="0" w:color="auto"/>
      </w:divBdr>
      <w:divsChild>
        <w:div w:id="1367481834">
          <w:marLeft w:val="0"/>
          <w:marRight w:val="0"/>
          <w:marTop w:val="0"/>
          <w:marBottom w:val="0"/>
          <w:divBdr>
            <w:top w:val="none" w:sz="0" w:space="0" w:color="auto"/>
            <w:left w:val="none" w:sz="0" w:space="0" w:color="auto"/>
            <w:bottom w:val="none" w:sz="0" w:space="0" w:color="auto"/>
            <w:right w:val="none" w:sz="0" w:space="0" w:color="auto"/>
          </w:divBdr>
        </w:div>
        <w:div w:id="471942259">
          <w:marLeft w:val="0"/>
          <w:marRight w:val="0"/>
          <w:marTop w:val="0"/>
          <w:marBottom w:val="0"/>
          <w:divBdr>
            <w:top w:val="none" w:sz="0" w:space="0" w:color="auto"/>
            <w:left w:val="none" w:sz="0" w:space="0" w:color="auto"/>
            <w:bottom w:val="none" w:sz="0" w:space="0" w:color="auto"/>
            <w:right w:val="none" w:sz="0" w:space="0" w:color="auto"/>
          </w:divBdr>
        </w:div>
        <w:div w:id="2104912589">
          <w:marLeft w:val="0"/>
          <w:marRight w:val="0"/>
          <w:marTop w:val="0"/>
          <w:marBottom w:val="0"/>
          <w:divBdr>
            <w:top w:val="none" w:sz="0" w:space="0" w:color="auto"/>
            <w:left w:val="none" w:sz="0" w:space="0" w:color="auto"/>
            <w:bottom w:val="none" w:sz="0" w:space="0" w:color="auto"/>
            <w:right w:val="none" w:sz="0" w:space="0" w:color="auto"/>
          </w:divBdr>
        </w:div>
        <w:div w:id="1727337579">
          <w:marLeft w:val="0"/>
          <w:marRight w:val="0"/>
          <w:marTop w:val="0"/>
          <w:marBottom w:val="0"/>
          <w:divBdr>
            <w:top w:val="none" w:sz="0" w:space="0" w:color="auto"/>
            <w:left w:val="none" w:sz="0" w:space="0" w:color="auto"/>
            <w:bottom w:val="none" w:sz="0" w:space="0" w:color="auto"/>
            <w:right w:val="none" w:sz="0" w:space="0" w:color="auto"/>
          </w:divBdr>
        </w:div>
        <w:div w:id="1511947401">
          <w:marLeft w:val="0"/>
          <w:marRight w:val="0"/>
          <w:marTop w:val="0"/>
          <w:marBottom w:val="0"/>
          <w:divBdr>
            <w:top w:val="none" w:sz="0" w:space="0" w:color="auto"/>
            <w:left w:val="none" w:sz="0" w:space="0" w:color="auto"/>
            <w:bottom w:val="none" w:sz="0" w:space="0" w:color="auto"/>
            <w:right w:val="none" w:sz="0" w:space="0" w:color="auto"/>
          </w:divBdr>
        </w:div>
      </w:divsChild>
    </w:div>
    <w:div w:id="1301572308">
      <w:bodyDiv w:val="1"/>
      <w:marLeft w:val="0"/>
      <w:marRight w:val="0"/>
      <w:marTop w:val="0"/>
      <w:marBottom w:val="0"/>
      <w:divBdr>
        <w:top w:val="none" w:sz="0" w:space="0" w:color="auto"/>
        <w:left w:val="none" w:sz="0" w:space="0" w:color="auto"/>
        <w:bottom w:val="none" w:sz="0" w:space="0" w:color="auto"/>
        <w:right w:val="none" w:sz="0" w:space="0" w:color="auto"/>
      </w:divBdr>
    </w:div>
    <w:div w:id="1303655456">
      <w:bodyDiv w:val="1"/>
      <w:marLeft w:val="0"/>
      <w:marRight w:val="0"/>
      <w:marTop w:val="0"/>
      <w:marBottom w:val="0"/>
      <w:divBdr>
        <w:top w:val="none" w:sz="0" w:space="0" w:color="auto"/>
        <w:left w:val="none" w:sz="0" w:space="0" w:color="auto"/>
        <w:bottom w:val="none" w:sz="0" w:space="0" w:color="auto"/>
        <w:right w:val="none" w:sz="0" w:space="0" w:color="auto"/>
      </w:divBdr>
    </w:div>
    <w:div w:id="1324090513">
      <w:bodyDiv w:val="1"/>
      <w:marLeft w:val="0"/>
      <w:marRight w:val="0"/>
      <w:marTop w:val="0"/>
      <w:marBottom w:val="0"/>
      <w:divBdr>
        <w:top w:val="none" w:sz="0" w:space="0" w:color="auto"/>
        <w:left w:val="none" w:sz="0" w:space="0" w:color="auto"/>
        <w:bottom w:val="none" w:sz="0" w:space="0" w:color="auto"/>
        <w:right w:val="none" w:sz="0" w:space="0" w:color="auto"/>
      </w:divBdr>
    </w:div>
    <w:div w:id="1340041945">
      <w:bodyDiv w:val="1"/>
      <w:marLeft w:val="0"/>
      <w:marRight w:val="0"/>
      <w:marTop w:val="0"/>
      <w:marBottom w:val="0"/>
      <w:divBdr>
        <w:top w:val="none" w:sz="0" w:space="0" w:color="auto"/>
        <w:left w:val="none" w:sz="0" w:space="0" w:color="auto"/>
        <w:bottom w:val="none" w:sz="0" w:space="0" w:color="auto"/>
        <w:right w:val="none" w:sz="0" w:space="0" w:color="auto"/>
      </w:divBdr>
    </w:div>
    <w:div w:id="1347712786">
      <w:bodyDiv w:val="1"/>
      <w:marLeft w:val="0"/>
      <w:marRight w:val="0"/>
      <w:marTop w:val="0"/>
      <w:marBottom w:val="0"/>
      <w:divBdr>
        <w:top w:val="none" w:sz="0" w:space="0" w:color="auto"/>
        <w:left w:val="none" w:sz="0" w:space="0" w:color="auto"/>
        <w:bottom w:val="none" w:sz="0" w:space="0" w:color="auto"/>
        <w:right w:val="none" w:sz="0" w:space="0" w:color="auto"/>
      </w:divBdr>
      <w:divsChild>
        <w:div w:id="2030059594">
          <w:marLeft w:val="0"/>
          <w:marRight w:val="0"/>
          <w:marTop w:val="0"/>
          <w:marBottom w:val="0"/>
          <w:divBdr>
            <w:top w:val="none" w:sz="0" w:space="0" w:color="auto"/>
            <w:left w:val="none" w:sz="0" w:space="0" w:color="auto"/>
            <w:bottom w:val="none" w:sz="0" w:space="0" w:color="auto"/>
            <w:right w:val="none" w:sz="0" w:space="0" w:color="auto"/>
          </w:divBdr>
        </w:div>
        <w:div w:id="14156587">
          <w:marLeft w:val="0"/>
          <w:marRight w:val="0"/>
          <w:marTop w:val="0"/>
          <w:marBottom w:val="0"/>
          <w:divBdr>
            <w:top w:val="none" w:sz="0" w:space="0" w:color="auto"/>
            <w:left w:val="none" w:sz="0" w:space="0" w:color="auto"/>
            <w:bottom w:val="none" w:sz="0" w:space="0" w:color="auto"/>
            <w:right w:val="none" w:sz="0" w:space="0" w:color="auto"/>
          </w:divBdr>
        </w:div>
        <w:div w:id="311906646">
          <w:marLeft w:val="0"/>
          <w:marRight w:val="0"/>
          <w:marTop w:val="0"/>
          <w:marBottom w:val="0"/>
          <w:divBdr>
            <w:top w:val="none" w:sz="0" w:space="0" w:color="auto"/>
            <w:left w:val="none" w:sz="0" w:space="0" w:color="auto"/>
            <w:bottom w:val="none" w:sz="0" w:space="0" w:color="auto"/>
            <w:right w:val="none" w:sz="0" w:space="0" w:color="auto"/>
          </w:divBdr>
        </w:div>
        <w:div w:id="1910144890">
          <w:marLeft w:val="0"/>
          <w:marRight w:val="0"/>
          <w:marTop w:val="0"/>
          <w:marBottom w:val="0"/>
          <w:divBdr>
            <w:top w:val="none" w:sz="0" w:space="0" w:color="auto"/>
            <w:left w:val="none" w:sz="0" w:space="0" w:color="auto"/>
            <w:bottom w:val="none" w:sz="0" w:space="0" w:color="auto"/>
            <w:right w:val="none" w:sz="0" w:space="0" w:color="auto"/>
          </w:divBdr>
        </w:div>
        <w:div w:id="180321508">
          <w:marLeft w:val="0"/>
          <w:marRight w:val="0"/>
          <w:marTop w:val="0"/>
          <w:marBottom w:val="0"/>
          <w:divBdr>
            <w:top w:val="none" w:sz="0" w:space="0" w:color="auto"/>
            <w:left w:val="none" w:sz="0" w:space="0" w:color="auto"/>
            <w:bottom w:val="none" w:sz="0" w:space="0" w:color="auto"/>
            <w:right w:val="none" w:sz="0" w:space="0" w:color="auto"/>
          </w:divBdr>
        </w:div>
        <w:div w:id="1398287029">
          <w:marLeft w:val="0"/>
          <w:marRight w:val="0"/>
          <w:marTop w:val="0"/>
          <w:marBottom w:val="0"/>
          <w:divBdr>
            <w:top w:val="none" w:sz="0" w:space="0" w:color="auto"/>
            <w:left w:val="none" w:sz="0" w:space="0" w:color="auto"/>
            <w:bottom w:val="none" w:sz="0" w:space="0" w:color="auto"/>
            <w:right w:val="none" w:sz="0" w:space="0" w:color="auto"/>
          </w:divBdr>
        </w:div>
        <w:div w:id="2055108602">
          <w:marLeft w:val="0"/>
          <w:marRight w:val="0"/>
          <w:marTop w:val="0"/>
          <w:marBottom w:val="0"/>
          <w:divBdr>
            <w:top w:val="none" w:sz="0" w:space="0" w:color="auto"/>
            <w:left w:val="none" w:sz="0" w:space="0" w:color="auto"/>
            <w:bottom w:val="none" w:sz="0" w:space="0" w:color="auto"/>
            <w:right w:val="none" w:sz="0" w:space="0" w:color="auto"/>
          </w:divBdr>
        </w:div>
        <w:div w:id="1402672945">
          <w:marLeft w:val="0"/>
          <w:marRight w:val="0"/>
          <w:marTop w:val="0"/>
          <w:marBottom w:val="0"/>
          <w:divBdr>
            <w:top w:val="none" w:sz="0" w:space="0" w:color="auto"/>
            <w:left w:val="none" w:sz="0" w:space="0" w:color="auto"/>
            <w:bottom w:val="none" w:sz="0" w:space="0" w:color="auto"/>
            <w:right w:val="none" w:sz="0" w:space="0" w:color="auto"/>
          </w:divBdr>
        </w:div>
        <w:div w:id="1331836054">
          <w:marLeft w:val="0"/>
          <w:marRight w:val="0"/>
          <w:marTop w:val="0"/>
          <w:marBottom w:val="0"/>
          <w:divBdr>
            <w:top w:val="none" w:sz="0" w:space="0" w:color="auto"/>
            <w:left w:val="none" w:sz="0" w:space="0" w:color="auto"/>
            <w:bottom w:val="none" w:sz="0" w:space="0" w:color="auto"/>
            <w:right w:val="none" w:sz="0" w:space="0" w:color="auto"/>
          </w:divBdr>
        </w:div>
        <w:div w:id="1991595254">
          <w:marLeft w:val="0"/>
          <w:marRight w:val="0"/>
          <w:marTop w:val="0"/>
          <w:marBottom w:val="0"/>
          <w:divBdr>
            <w:top w:val="none" w:sz="0" w:space="0" w:color="auto"/>
            <w:left w:val="none" w:sz="0" w:space="0" w:color="auto"/>
            <w:bottom w:val="none" w:sz="0" w:space="0" w:color="auto"/>
            <w:right w:val="none" w:sz="0" w:space="0" w:color="auto"/>
          </w:divBdr>
        </w:div>
        <w:div w:id="6831740">
          <w:marLeft w:val="0"/>
          <w:marRight w:val="0"/>
          <w:marTop w:val="0"/>
          <w:marBottom w:val="0"/>
          <w:divBdr>
            <w:top w:val="none" w:sz="0" w:space="0" w:color="auto"/>
            <w:left w:val="none" w:sz="0" w:space="0" w:color="auto"/>
            <w:bottom w:val="none" w:sz="0" w:space="0" w:color="auto"/>
            <w:right w:val="none" w:sz="0" w:space="0" w:color="auto"/>
          </w:divBdr>
        </w:div>
        <w:div w:id="590622597">
          <w:marLeft w:val="0"/>
          <w:marRight w:val="0"/>
          <w:marTop w:val="0"/>
          <w:marBottom w:val="0"/>
          <w:divBdr>
            <w:top w:val="none" w:sz="0" w:space="0" w:color="auto"/>
            <w:left w:val="none" w:sz="0" w:space="0" w:color="auto"/>
            <w:bottom w:val="none" w:sz="0" w:space="0" w:color="auto"/>
            <w:right w:val="none" w:sz="0" w:space="0" w:color="auto"/>
          </w:divBdr>
        </w:div>
        <w:div w:id="458230686">
          <w:marLeft w:val="0"/>
          <w:marRight w:val="0"/>
          <w:marTop w:val="0"/>
          <w:marBottom w:val="0"/>
          <w:divBdr>
            <w:top w:val="none" w:sz="0" w:space="0" w:color="auto"/>
            <w:left w:val="none" w:sz="0" w:space="0" w:color="auto"/>
            <w:bottom w:val="none" w:sz="0" w:space="0" w:color="auto"/>
            <w:right w:val="none" w:sz="0" w:space="0" w:color="auto"/>
          </w:divBdr>
        </w:div>
        <w:div w:id="709182075">
          <w:marLeft w:val="0"/>
          <w:marRight w:val="0"/>
          <w:marTop w:val="0"/>
          <w:marBottom w:val="0"/>
          <w:divBdr>
            <w:top w:val="none" w:sz="0" w:space="0" w:color="auto"/>
            <w:left w:val="none" w:sz="0" w:space="0" w:color="auto"/>
            <w:bottom w:val="none" w:sz="0" w:space="0" w:color="auto"/>
            <w:right w:val="none" w:sz="0" w:space="0" w:color="auto"/>
          </w:divBdr>
        </w:div>
        <w:div w:id="160240672">
          <w:marLeft w:val="0"/>
          <w:marRight w:val="0"/>
          <w:marTop w:val="0"/>
          <w:marBottom w:val="0"/>
          <w:divBdr>
            <w:top w:val="none" w:sz="0" w:space="0" w:color="auto"/>
            <w:left w:val="none" w:sz="0" w:space="0" w:color="auto"/>
            <w:bottom w:val="none" w:sz="0" w:space="0" w:color="auto"/>
            <w:right w:val="none" w:sz="0" w:space="0" w:color="auto"/>
          </w:divBdr>
        </w:div>
        <w:div w:id="399141083">
          <w:marLeft w:val="0"/>
          <w:marRight w:val="0"/>
          <w:marTop w:val="0"/>
          <w:marBottom w:val="0"/>
          <w:divBdr>
            <w:top w:val="none" w:sz="0" w:space="0" w:color="auto"/>
            <w:left w:val="none" w:sz="0" w:space="0" w:color="auto"/>
            <w:bottom w:val="none" w:sz="0" w:space="0" w:color="auto"/>
            <w:right w:val="none" w:sz="0" w:space="0" w:color="auto"/>
          </w:divBdr>
        </w:div>
        <w:div w:id="1047728988">
          <w:marLeft w:val="0"/>
          <w:marRight w:val="0"/>
          <w:marTop w:val="0"/>
          <w:marBottom w:val="0"/>
          <w:divBdr>
            <w:top w:val="none" w:sz="0" w:space="0" w:color="auto"/>
            <w:left w:val="none" w:sz="0" w:space="0" w:color="auto"/>
            <w:bottom w:val="none" w:sz="0" w:space="0" w:color="auto"/>
            <w:right w:val="none" w:sz="0" w:space="0" w:color="auto"/>
          </w:divBdr>
        </w:div>
        <w:div w:id="1026296697">
          <w:marLeft w:val="0"/>
          <w:marRight w:val="0"/>
          <w:marTop w:val="0"/>
          <w:marBottom w:val="0"/>
          <w:divBdr>
            <w:top w:val="none" w:sz="0" w:space="0" w:color="auto"/>
            <w:left w:val="none" w:sz="0" w:space="0" w:color="auto"/>
            <w:bottom w:val="none" w:sz="0" w:space="0" w:color="auto"/>
            <w:right w:val="none" w:sz="0" w:space="0" w:color="auto"/>
          </w:divBdr>
        </w:div>
        <w:div w:id="586812802">
          <w:marLeft w:val="0"/>
          <w:marRight w:val="0"/>
          <w:marTop w:val="0"/>
          <w:marBottom w:val="0"/>
          <w:divBdr>
            <w:top w:val="none" w:sz="0" w:space="0" w:color="auto"/>
            <w:left w:val="none" w:sz="0" w:space="0" w:color="auto"/>
            <w:bottom w:val="none" w:sz="0" w:space="0" w:color="auto"/>
            <w:right w:val="none" w:sz="0" w:space="0" w:color="auto"/>
          </w:divBdr>
        </w:div>
      </w:divsChild>
    </w:div>
    <w:div w:id="1368485690">
      <w:bodyDiv w:val="1"/>
      <w:marLeft w:val="0"/>
      <w:marRight w:val="0"/>
      <w:marTop w:val="0"/>
      <w:marBottom w:val="0"/>
      <w:divBdr>
        <w:top w:val="none" w:sz="0" w:space="0" w:color="auto"/>
        <w:left w:val="none" w:sz="0" w:space="0" w:color="auto"/>
        <w:bottom w:val="none" w:sz="0" w:space="0" w:color="auto"/>
        <w:right w:val="none" w:sz="0" w:space="0" w:color="auto"/>
      </w:divBdr>
      <w:divsChild>
        <w:div w:id="1736203153">
          <w:marLeft w:val="0"/>
          <w:marRight w:val="0"/>
          <w:marTop w:val="0"/>
          <w:marBottom w:val="0"/>
          <w:divBdr>
            <w:top w:val="none" w:sz="0" w:space="0" w:color="auto"/>
            <w:left w:val="none" w:sz="0" w:space="0" w:color="auto"/>
            <w:bottom w:val="none" w:sz="0" w:space="0" w:color="auto"/>
            <w:right w:val="none" w:sz="0" w:space="0" w:color="auto"/>
          </w:divBdr>
        </w:div>
        <w:div w:id="1743478697">
          <w:marLeft w:val="0"/>
          <w:marRight w:val="0"/>
          <w:marTop w:val="0"/>
          <w:marBottom w:val="0"/>
          <w:divBdr>
            <w:top w:val="none" w:sz="0" w:space="0" w:color="auto"/>
            <w:left w:val="none" w:sz="0" w:space="0" w:color="auto"/>
            <w:bottom w:val="none" w:sz="0" w:space="0" w:color="auto"/>
            <w:right w:val="none" w:sz="0" w:space="0" w:color="auto"/>
          </w:divBdr>
        </w:div>
        <w:div w:id="1780491722">
          <w:marLeft w:val="0"/>
          <w:marRight w:val="0"/>
          <w:marTop w:val="0"/>
          <w:marBottom w:val="0"/>
          <w:divBdr>
            <w:top w:val="none" w:sz="0" w:space="0" w:color="auto"/>
            <w:left w:val="none" w:sz="0" w:space="0" w:color="auto"/>
            <w:bottom w:val="none" w:sz="0" w:space="0" w:color="auto"/>
            <w:right w:val="none" w:sz="0" w:space="0" w:color="auto"/>
          </w:divBdr>
        </w:div>
      </w:divsChild>
    </w:div>
    <w:div w:id="1382747590">
      <w:bodyDiv w:val="1"/>
      <w:marLeft w:val="0"/>
      <w:marRight w:val="0"/>
      <w:marTop w:val="0"/>
      <w:marBottom w:val="0"/>
      <w:divBdr>
        <w:top w:val="none" w:sz="0" w:space="0" w:color="auto"/>
        <w:left w:val="none" w:sz="0" w:space="0" w:color="auto"/>
        <w:bottom w:val="none" w:sz="0" w:space="0" w:color="auto"/>
        <w:right w:val="none" w:sz="0" w:space="0" w:color="auto"/>
      </w:divBdr>
    </w:div>
    <w:div w:id="1384404549">
      <w:bodyDiv w:val="1"/>
      <w:marLeft w:val="0"/>
      <w:marRight w:val="0"/>
      <w:marTop w:val="0"/>
      <w:marBottom w:val="0"/>
      <w:divBdr>
        <w:top w:val="none" w:sz="0" w:space="0" w:color="auto"/>
        <w:left w:val="none" w:sz="0" w:space="0" w:color="auto"/>
        <w:bottom w:val="none" w:sz="0" w:space="0" w:color="auto"/>
        <w:right w:val="none" w:sz="0" w:space="0" w:color="auto"/>
      </w:divBdr>
    </w:div>
    <w:div w:id="1385905164">
      <w:bodyDiv w:val="1"/>
      <w:marLeft w:val="0"/>
      <w:marRight w:val="0"/>
      <w:marTop w:val="0"/>
      <w:marBottom w:val="0"/>
      <w:divBdr>
        <w:top w:val="none" w:sz="0" w:space="0" w:color="auto"/>
        <w:left w:val="none" w:sz="0" w:space="0" w:color="auto"/>
        <w:bottom w:val="none" w:sz="0" w:space="0" w:color="auto"/>
        <w:right w:val="none" w:sz="0" w:space="0" w:color="auto"/>
      </w:divBdr>
      <w:divsChild>
        <w:div w:id="1049112992">
          <w:marLeft w:val="0"/>
          <w:marRight w:val="0"/>
          <w:marTop w:val="0"/>
          <w:marBottom w:val="0"/>
          <w:divBdr>
            <w:top w:val="none" w:sz="0" w:space="0" w:color="auto"/>
            <w:left w:val="none" w:sz="0" w:space="0" w:color="auto"/>
            <w:bottom w:val="none" w:sz="0" w:space="0" w:color="auto"/>
            <w:right w:val="none" w:sz="0" w:space="0" w:color="auto"/>
          </w:divBdr>
        </w:div>
        <w:div w:id="1839494603">
          <w:marLeft w:val="0"/>
          <w:marRight w:val="0"/>
          <w:marTop w:val="0"/>
          <w:marBottom w:val="0"/>
          <w:divBdr>
            <w:top w:val="none" w:sz="0" w:space="0" w:color="auto"/>
            <w:left w:val="none" w:sz="0" w:space="0" w:color="auto"/>
            <w:bottom w:val="none" w:sz="0" w:space="0" w:color="auto"/>
            <w:right w:val="none" w:sz="0" w:space="0" w:color="auto"/>
          </w:divBdr>
        </w:div>
        <w:div w:id="687216087">
          <w:marLeft w:val="0"/>
          <w:marRight w:val="0"/>
          <w:marTop w:val="0"/>
          <w:marBottom w:val="0"/>
          <w:divBdr>
            <w:top w:val="none" w:sz="0" w:space="0" w:color="auto"/>
            <w:left w:val="none" w:sz="0" w:space="0" w:color="auto"/>
            <w:bottom w:val="none" w:sz="0" w:space="0" w:color="auto"/>
            <w:right w:val="none" w:sz="0" w:space="0" w:color="auto"/>
          </w:divBdr>
        </w:div>
        <w:div w:id="1755124060">
          <w:marLeft w:val="0"/>
          <w:marRight w:val="0"/>
          <w:marTop w:val="0"/>
          <w:marBottom w:val="0"/>
          <w:divBdr>
            <w:top w:val="none" w:sz="0" w:space="0" w:color="auto"/>
            <w:left w:val="none" w:sz="0" w:space="0" w:color="auto"/>
            <w:bottom w:val="none" w:sz="0" w:space="0" w:color="auto"/>
            <w:right w:val="none" w:sz="0" w:space="0" w:color="auto"/>
          </w:divBdr>
        </w:div>
        <w:div w:id="316998984">
          <w:marLeft w:val="0"/>
          <w:marRight w:val="0"/>
          <w:marTop w:val="0"/>
          <w:marBottom w:val="0"/>
          <w:divBdr>
            <w:top w:val="none" w:sz="0" w:space="0" w:color="auto"/>
            <w:left w:val="none" w:sz="0" w:space="0" w:color="auto"/>
            <w:bottom w:val="none" w:sz="0" w:space="0" w:color="auto"/>
            <w:right w:val="none" w:sz="0" w:space="0" w:color="auto"/>
          </w:divBdr>
        </w:div>
        <w:div w:id="458301517">
          <w:marLeft w:val="0"/>
          <w:marRight w:val="0"/>
          <w:marTop w:val="0"/>
          <w:marBottom w:val="0"/>
          <w:divBdr>
            <w:top w:val="none" w:sz="0" w:space="0" w:color="auto"/>
            <w:left w:val="none" w:sz="0" w:space="0" w:color="auto"/>
            <w:bottom w:val="none" w:sz="0" w:space="0" w:color="auto"/>
            <w:right w:val="none" w:sz="0" w:space="0" w:color="auto"/>
          </w:divBdr>
        </w:div>
        <w:div w:id="1088961333">
          <w:marLeft w:val="0"/>
          <w:marRight w:val="0"/>
          <w:marTop w:val="0"/>
          <w:marBottom w:val="0"/>
          <w:divBdr>
            <w:top w:val="none" w:sz="0" w:space="0" w:color="auto"/>
            <w:left w:val="none" w:sz="0" w:space="0" w:color="auto"/>
            <w:bottom w:val="none" w:sz="0" w:space="0" w:color="auto"/>
            <w:right w:val="none" w:sz="0" w:space="0" w:color="auto"/>
          </w:divBdr>
        </w:div>
        <w:div w:id="1864517610">
          <w:marLeft w:val="0"/>
          <w:marRight w:val="0"/>
          <w:marTop w:val="0"/>
          <w:marBottom w:val="0"/>
          <w:divBdr>
            <w:top w:val="none" w:sz="0" w:space="0" w:color="auto"/>
            <w:left w:val="none" w:sz="0" w:space="0" w:color="auto"/>
            <w:bottom w:val="none" w:sz="0" w:space="0" w:color="auto"/>
            <w:right w:val="none" w:sz="0" w:space="0" w:color="auto"/>
          </w:divBdr>
        </w:div>
        <w:div w:id="1831289239">
          <w:marLeft w:val="0"/>
          <w:marRight w:val="0"/>
          <w:marTop w:val="0"/>
          <w:marBottom w:val="0"/>
          <w:divBdr>
            <w:top w:val="none" w:sz="0" w:space="0" w:color="auto"/>
            <w:left w:val="none" w:sz="0" w:space="0" w:color="auto"/>
            <w:bottom w:val="none" w:sz="0" w:space="0" w:color="auto"/>
            <w:right w:val="none" w:sz="0" w:space="0" w:color="auto"/>
          </w:divBdr>
        </w:div>
      </w:divsChild>
    </w:div>
    <w:div w:id="1425568975">
      <w:bodyDiv w:val="1"/>
      <w:marLeft w:val="0"/>
      <w:marRight w:val="0"/>
      <w:marTop w:val="0"/>
      <w:marBottom w:val="0"/>
      <w:divBdr>
        <w:top w:val="none" w:sz="0" w:space="0" w:color="auto"/>
        <w:left w:val="none" w:sz="0" w:space="0" w:color="auto"/>
        <w:bottom w:val="none" w:sz="0" w:space="0" w:color="auto"/>
        <w:right w:val="none" w:sz="0" w:space="0" w:color="auto"/>
      </w:divBdr>
    </w:div>
    <w:div w:id="1511288602">
      <w:bodyDiv w:val="1"/>
      <w:marLeft w:val="0"/>
      <w:marRight w:val="0"/>
      <w:marTop w:val="0"/>
      <w:marBottom w:val="0"/>
      <w:divBdr>
        <w:top w:val="none" w:sz="0" w:space="0" w:color="auto"/>
        <w:left w:val="none" w:sz="0" w:space="0" w:color="auto"/>
        <w:bottom w:val="none" w:sz="0" w:space="0" w:color="auto"/>
        <w:right w:val="none" w:sz="0" w:space="0" w:color="auto"/>
      </w:divBdr>
    </w:div>
    <w:div w:id="1512645869">
      <w:bodyDiv w:val="1"/>
      <w:marLeft w:val="0"/>
      <w:marRight w:val="0"/>
      <w:marTop w:val="0"/>
      <w:marBottom w:val="0"/>
      <w:divBdr>
        <w:top w:val="none" w:sz="0" w:space="0" w:color="auto"/>
        <w:left w:val="none" w:sz="0" w:space="0" w:color="auto"/>
        <w:bottom w:val="none" w:sz="0" w:space="0" w:color="auto"/>
        <w:right w:val="none" w:sz="0" w:space="0" w:color="auto"/>
      </w:divBdr>
    </w:div>
    <w:div w:id="1606494908">
      <w:bodyDiv w:val="1"/>
      <w:marLeft w:val="0"/>
      <w:marRight w:val="0"/>
      <w:marTop w:val="0"/>
      <w:marBottom w:val="0"/>
      <w:divBdr>
        <w:top w:val="none" w:sz="0" w:space="0" w:color="auto"/>
        <w:left w:val="none" w:sz="0" w:space="0" w:color="auto"/>
        <w:bottom w:val="none" w:sz="0" w:space="0" w:color="auto"/>
        <w:right w:val="none" w:sz="0" w:space="0" w:color="auto"/>
      </w:divBdr>
    </w:div>
    <w:div w:id="1668442968">
      <w:bodyDiv w:val="1"/>
      <w:marLeft w:val="0"/>
      <w:marRight w:val="0"/>
      <w:marTop w:val="0"/>
      <w:marBottom w:val="0"/>
      <w:divBdr>
        <w:top w:val="none" w:sz="0" w:space="0" w:color="auto"/>
        <w:left w:val="none" w:sz="0" w:space="0" w:color="auto"/>
        <w:bottom w:val="none" w:sz="0" w:space="0" w:color="auto"/>
        <w:right w:val="none" w:sz="0" w:space="0" w:color="auto"/>
      </w:divBdr>
      <w:divsChild>
        <w:div w:id="1033963532">
          <w:marLeft w:val="0"/>
          <w:marRight w:val="0"/>
          <w:marTop w:val="0"/>
          <w:marBottom w:val="0"/>
          <w:divBdr>
            <w:top w:val="none" w:sz="0" w:space="0" w:color="auto"/>
            <w:left w:val="none" w:sz="0" w:space="0" w:color="auto"/>
            <w:bottom w:val="none" w:sz="0" w:space="0" w:color="auto"/>
            <w:right w:val="none" w:sz="0" w:space="0" w:color="auto"/>
          </w:divBdr>
        </w:div>
        <w:div w:id="1039555075">
          <w:marLeft w:val="0"/>
          <w:marRight w:val="0"/>
          <w:marTop w:val="0"/>
          <w:marBottom w:val="0"/>
          <w:divBdr>
            <w:top w:val="none" w:sz="0" w:space="0" w:color="auto"/>
            <w:left w:val="none" w:sz="0" w:space="0" w:color="auto"/>
            <w:bottom w:val="none" w:sz="0" w:space="0" w:color="auto"/>
            <w:right w:val="none" w:sz="0" w:space="0" w:color="auto"/>
          </w:divBdr>
        </w:div>
        <w:div w:id="1454253552">
          <w:marLeft w:val="0"/>
          <w:marRight w:val="0"/>
          <w:marTop w:val="0"/>
          <w:marBottom w:val="0"/>
          <w:divBdr>
            <w:top w:val="none" w:sz="0" w:space="0" w:color="auto"/>
            <w:left w:val="none" w:sz="0" w:space="0" w:color="auto"/>
            <w:bottom w:val="none" w:sz="0" w:space="0" w:color="auto"/>
            <w:right w:val="none" w:sz="0" w:space="0" w:color="auto"/>
          </w:divBdr>
        </w:div>
        <w:div w:id="231280035">
          <w:marLeft w:val="0"/>
          <w:marRight w:val="0"/>
          <w:marTop w:val="0"/>
          <w:marBottom w:val="0"/>
          <w:divBdr>
            <w:top w:val="none" w:sz="0" w:space="0" w:color="auto"/>
            <w:left w:val="none" w:sz="0" w:space="0" w:color="auto"/>
            <w:bottom w:val="none" w:sz="0" w:space="0" w:color="auto"/>
            <w:right w:val="none" w:sz="0" w:space="0" w:color="auto"/>
          </w:divBdr>
        </w:div>
        <w:div w:id="599608790">
          <w:marLeft w:val="0"/>
          <w:marRight w:val="0"/>
          <w:marTop w:val="0"/>
          <w:marBottom w:val="0"/>
          <w:divBdr>
            <w:top w:val="none" w:sz="0" w:space="0" w:color="auto"/>
            <w:left w:val="none" w:sz="0" w:space="0" w:color="auto"/>
            <w:bottom w:val="none" w:sz="0" w:space="0" w:color="auto"/>
            <w:right w:val="none" w:sz="0" w:space="0" w:color="auto"/>
          </w:divBdr>
        </w:div>
        <w:div w:id="834303126">
          <w:marLeft w:val="0"/>
          <w:marRight w:val="0"/>
          <w:marTop w:val="0"/>
          <w:marBottom w:val="0"/>
          <w:divBdr>
            <w:top w:val="none" w:sz="0" w:space="0" w:color="auto"/>
            <w:left w:val="none" w:sz="0" w:space="0" w:color="auto"/>
            <w:bottom w:val="none" w:sz="0" w:space="0" w:color="auto"/>
            <w:right w:val="none" w:sz="0" w:space="0" w:color="auto"/>
          </w:divBdr>
        </w:div>
        <w:div w:id="1077508387">
          <w:marLeft w:val="0"/>
          <w:marRight w:val="0"/>
          <w:marTop w:val="0"/>
          <w:marBottom w:val="0"/>
          <w:divBdr>
            <w:top w:val="none" w:sz="0" w:space="0" w:color="auto"/>
            <w:left w:val="none" w:sz="0" w:space="0" w:color="auto"/>
            <w:bottom w:val="none" w:sz="0" w:space="0" w:color="auto"/>
            <w:right w:val="none" w:sz="0" w:space="0" w:color="auto"/>
          </w:divBdr>
        </w:div>
      </w:divsChild>
    </w:div>
    <w:div w:id="1681852168">
      <w:bodyDiv w:val="1"/>
      <w:marLeft w:val="0"/>
      <w:marRight w:val="0"/>
      <w:marTop w:val="0"/>
      <w:marBottom w:val="0"/>
      <w:divBdr>
        <w:top w:val="none" w:sz="0" w:space="0" w:color="auto"/>
        <w:left w:val="none" w:sz="0" w:space="0" w:color="auto"/>
        <w:bottom w:val="none" w:sz="0" w:space="0" w:color="auto"/>
        <w:right w:val="none" w:sz="0" w:space="0" w:color="auto"/>
      </w:divBdr>
    </w:div>
    <w:div w:id="1697803343">
      <w:bodyDiv w:val="1"/>
      <w:marLeft w:val="0"/>
      <w:marRight w:val="0"/>
      <w:marTop w:val="0"/>
      <w:marBottom w:val="0"/>
      <w:divBdr>
        <w:top w:val="none" w:sz="0" w:space="0" w:color="auto"/>
        <w:left w:val="none" w:sz="0" w:space="0" w:color="auto"/>
        <w:bottom w:val="none" w:sz="0" w:space="0" w:color="auto"/>
        <w:right w:val="none" w:sz="0" w:space="0" w:color="auto"/>
      </w:divBdr>
      <w:divsChild>
        <w:div w:id="1123233144">
          <w:marLeft w:val="0"/>
          <w:marRight w:val="0"/>
          <w:marTop w:val="0"/>
          <w:marBottom w:val="0"/>
          <w:divBdr>
            <w:top w:val="none" w:sz="0" w:space="0" w:color="auto"/>
            <w:left w:val="none" w:sz="0" w:space="0" w:color="auto"/>
            <w:bottom w:val="none" w:sz="0" w:space="0" w:color="auto"/>
            <w:right w:val="none" w:sz="0" w:space="0" w:color="auto"/>
          </w:divBdr>
        </w:div>
        <w:div w:id="1964456690">
          <w:marLeft w:val="0"/>
          <w:marRight w:val="0"/>
          <w:marTop w:val="0"/>
          <w:marBottom w:val="0"/>
          <w:divBdr>
            <w:top w:val="none" w:sz="0" w:space="0" w:color="auto"/>
            <w:left w:val="none" w:sz="0" w:space="0" w:color="auto"/>
            <w:bottom w:val="none" w:sz="0" w:space="0" w:color="auto"/>
            <w:right w:val="none" w:sz="0" w:space="0" w:color="auto"/>
          </w:divBdr>
        </w:div>
        <w:div w:id="35155828">
          <w:marLeft w:val="0"/>
          <w:marRight w:val="0"/>
          <w:marTop w:val="0"/>
          <w:marBottom w:val="0"/>
          <w:divBdr>
            <w:top w:val="none" w:sz="0" w:space="0" w:color="auto"/>
            <w:left w:val="none" w:sz="0" w:space="0" w:color="auto"/>
            <w:bottom w:val="none" w:sz="0" w:space="0" w:color="auto"/>
            <w:right w:val="none" w:sz="0" w:space="0" w:color="auto"/>
          </w:divBdr>
        </w:div>
      </w:divsChild>
    </w:div>
    <w:div w:id="1721593616">
      <w:bodyDiv w:val="1"/>
      <w:marLeft w:val="0"/>
      <w:marRight w:val="0"/>
      <w:marTop w:val="0"/>
      <w:marBottom w:val="0"/>
      <w:divBdr>
        <w:top w:val="none" w:sz="0" w:space="0" w:color="auto"/>
        <w:left w:val="none" w:sz="0" w:space="0" w:color="auto"/>
        <w:bottom w:val="none" w:sz="0" w:space="0" w:color="auto"/>
        <w:right w:val="none" w:sz="0" w:space="0" w:color="auto"/>
      </w:divBdr>
      <w:divsChild>
        <w:div w:id="658584662">
          <w:marLeft w:val="-289"/>
          <w:marRight w:val="0"/>
          <w:marTop w:val="0"/>
          <w:marBottom w:val="0"/>
          <w:divBdr>
            <w:top w:val="none" w:sz="0" w:space="0" w:color="auto"/>
            <w:left w:val="none" w:sz="0" w:space="0" w:color="auto"/>
            <w:bottom w:val="none" w:sz="0" w:space="0" w:color="auto"/>
            <w:right w:val="none" w:sz="0" w:space="0" w:color="auto"/>
          </w:divBdr>
        </w:div>
      </w:divsChild>
    </w:div>
    <w:div w:id="1732844316">
      <w:bodyDiv w:val="1"/>
      <w:marLeft w:val="0"/>
      <w:marRight w:val="0"/>
      <w:marTop w:val="0"/>
      <w:marBottom w:val="0"/>
      <w:divBdr>
        <w:top w:val="none" w:sz="0" w:space="0" w:color="auto"/>
        <w:left w:val="none" w:sz="0" w:space="0" w:color="auto"/>
        <w:bottom w:val="none" w:sz="0" w:space="0" w:color="auto"/>
        <w:right w:val="none" w:sz="0" w:space="0" w:color="auto"/>
      </w:divBdr>
    </w:div>
    <w:div w:id="1832678515">
      <w:bodyDiv w:val="1"/>
      <w:marLeft w:val="0"/>
      <w:marRight w:val="0"/>
      <w:marTop w:val="0"/>
      <w:marBottom w:val="0"/>
      <w:divBdr>
        <w:top w:val="none" w:sz="0" w:space="0" w:color="auto"/>
        <w:left w:val="none" w:sz="0" w:space="0" w:color="auto"/>
        <w:bottom w:val="none" w:sz="0" w:space="0" w:color="auto"/>
        <w:right w:val="none" w:sz="0" w:space="0" w:color="auto"/>
      </w:divBdr>
      <w:divsChild>
        <w:div w:id="1837770216">
          <w:marLeft w:val="0"/>
          <w:marRight w:val="0"/>
          <w:marTop w:val="0"/>
          <w:marBottom w:val="0"/>
          <w:divBdr>
            <w:top w:val="none" w:sz="0" w:space="0" w:color="auto"/>
            <w:left w:val="none" w:sz="0" w:space="0" w:color="auto"/>
            <w:bottom w:val="none" w:sz="0" w:space="0" w:color="auto"/>
            <w:right w:val="none" w:sz="0" w:space="0" w:color="auto"/>
          </w:divBdr>
        </w:div>
        <w:div w:id="1410468537">
          <w:marLeft w:val="0"/>
          <w:marRight w:val="0"/>
          <w:marTop w:val="0"/>
          <w:marBottom w:val="0"/>
          <w:divBdr>
            <w:top w:val="none" w:sz="0" w:space="0" w:color="auto"/>
            <w:left w:val="none" w:sz="0" w:space="0" w:color="auto"/>
            <w:bottom w:val="none" w:sz="0" w:space="0" w:color="auto"/>
            <w:right w:val="none" w:sz="0" w:space="0" w:color="auto"/>
          </w:divBdr>
        </w:div>
      </w:divsChild>
    </w:div>
    <w:div w:id="1833135070">
      <w:bodyDiv w:val="1"/>
      <w:marLeft w:val="0"/>
      <w:marRight w:val="0"/>
      <w:marTop w:val="0"/>
      <w:marBottom w:val="0"/>
      <w:divBdr>
        <w:top w:val="none" w:sz="0" w:space="0" w:color="auto"/>
        <w:left w:val="none" w:sz="0" w:space="0" w:color="auto"/>
        <w:bottom w:val="none" w:sz="0" w:space="0" w:color="auto"/>
        <w:right w:val="none" w:sz="0" w:space="0" w:color="auto"/>
      </w:divBdr>
      <w:divsChild>
        <w:div w:id="1936595162">
          <w:marLeft w:val="0"/>
          <w:marRight w:val="0"/>
          <w:marTop w:val="0"/>
          <w:marBottom w:val="0"/>
          <w:divBdr>
            <w:top w:val="none" w:sz="0" w:space="0" w:color="auto"/>
            <w:left w:val="none" w:sz="0" w:space="0" w:color="auto"/>
            <w:bottom w:val="none" w:sz="0" w:space="0" w:color="auto"/>
            <w:right w:val="none" w:sz="0" w:space="0" w:color="auto"/>
          </w:divBdr>
        </w:div>
        <w:div w:id="1690326305">
          <w:marLeft w:val="0"/>
          <w:marRight w:val="0"/>
          <w:marTop w:val="0"/>
          <w:marBottom w:val="0"/>
          <w:divBdr>
            <w:top w:val="none" w:sz="0" w:space="0" w:color="auto"/>
            <w:left w:val="none" w:sz="0" w:space="0" w:color="auto"/>
            <w:bottom w:val="none" w:sz="0" w:space="0" w:color="auto"/>
            <w:right w:val="none" w:sz="0" w:space="0" w:color="auto"/>
          </w:divBdr>
        </w:div>
      </w:divsChild>
    </w:div>
    <w:div w:id="1858303222">
      <w:bodyDiv w:val="1"/>
      <w:marLeft w:val="0"/>
      <w:marRight w:val="0"/>
      <w:marTop w:val="0"/>
      <w:marBottom w:val="0"/>
      <w:divBdr>
        <w:top w:val="none" w:sz="0" w:space="0" w:color="auto"/>
        <w:left w:val="none" w:sz="0" w:space="0" w:color="auto"/>
        <w:bottom w:val="none" w:sz="0" w:space="0" w:color="auto"/>
        <w:right w:val="none" w:sz="0" w:space="0" w:color="auto"/>
      </w:divBdr>
      <w:divsChild>
        <w:div w:id="1320427501">
          <w:marLeft w:val="0"/>
          <w:marRight w:val="0"/>
          <w:marTop w:val="0"/>
          <w:marBottom w:val="0"/>
          <w:divBdr>
            <w:top w:val="none" w:sz="0" w:space="0" w:color="auto"/>
            <w:left w:val="none" w:sz="0" w:space="0" w:color="auto"/>
            <w:bottom w:val="none" w:sz="0" w:space="0" w:color="auto"/>
            <w:right w:val="none" w:sz="0" w:space="0" w:color="auto"/>
          </w:divBdr>
        </w:div>
        <w:div w:id="1482766972">
          <w:marLeft w:val="0"/>
          <w:marRight w:val="0"/>
          <w:marTop w:val="0"/>
          <w:marBottom w:val="0"/>
          <w:divBdr>
            <w:top w:val="none" w:sz="0" w:space="0" w:color="auto"/>
            <w:left w:val="none" w:sz="0" w:space="0" w:color="auto"/>
            <w:bottom w:val="none" w:sz="0" w:space="0" w:color="auto"/>
            <w:right w:val="none" w:sz="0" w:space="0" w:color="auto"/>
          </w:divBdr>
        </w:div>
        <w:div w:id="1008290343">
          <w:marLeft w:val="0"/>
          <w:marRight w:val="0"/>
          <w:marTop w:val="0"/>
          <w:marBottom w:val="0"/>
          <w:divBdr>
            <w:top w:val="none" w:sz="0" w:space="0" w:color="auto"/>
            <w:left w:val="none" w:sz="0" w:space="0" w:color="auto"/>
            <w:bottom w:val="none" w:sz="0" w:space="0" w:color="auto"/>
            <w:right w:val="none" w:sz="0" w:space="0" w:color="auto"/>
          </w:divBdr>
        </w:div>
        <w:div w:id="1266309122">
          <w:marLeft w:val="0"/>
          <w:marRight w:val="0"/>
          <w:marTop w:val="0"/>
          <w:marBottom w:val="0"/>
          <w:divBdr>
            <w:top w:val="none" w:sz="0" w:space="0" w:color="auto"/>
            <w:left w:val="none" w:sz="0" w:space="0" w:color="auto"/>
            <w:bottom w:val="none" w:sz="0" w:space="0" w:color="auto"/>
            <w:right w:val="none" w:sz="0" w:space="0" w:color="auto"/>
          </w:divBdr>
        </w:div>
        <w:div w:id="1740053828">
          <w:marLeft w:val="0"/>
          <w:marRight w:val="0"/>
          <w:marTop w:val="0"/>
          <w:marBottom w:val="0"/>
          <w:divBdr>
            <w:top w:val="none" w:sz="0" w:space="0" w:color="auto"/>
            <w:left w:val="none" w:sz="0" w:space="0" w:color="auto"/>
            <w:bottom w:val="none" w:sz="0" w:space="0" w:color="auto"/>
            <w:right w:val="none" w:sz="0" w:space="0" w:color="auto"/>
          </w:divBdr>
        </w:div>
        <w:div w:id="1159809840">
          <w:marLeft w:val="0"/>
          <w:marRight w:val="0"/>
          <w:marTop w:val="0"/>
          <w:marBottom w:val="0"/>
          <w:divBdr>
            <w:top w:val="none" w:sz="0" w:space="0" w:color="auto"/>
            <w:left w:val="none" w:sz="0" w:space="0" w:color="auto"/>
            <w:bottom w:val="none" w:sz="0" w:space="0" w:color="auto"/>
            <w:right w:val="none" w:sz="0" w:space="0" w:color="auto"/>
          </w:divBdr>
        </w:div>
        <w:div w:id="474492935">
          <w:marLeft w:val="0"/>
          <w:marRight w:val="0"/>
          <w:marTop w:val="0"/>
          <w:marBottom w:val="0"/>
          <w:divBdr>
            <w:top w:val="none" w:sz="0" w:space="0" w:color="auto"/>
            <w:left w:val="none" w:sz="0" w:space="0" w:color="auto"/>
            <w:bottom w:val="none" w:sz="0" w:space="0" w:color="auto"/>
            <w:right w:val="none" w:sz="0" w:space="0" w:color="auto"/>
          </w:divBdr>
        </w:div>
        <w:div w:id="265428409">
          <w:marLeft w:val="0"/>
          <w:marRight w:val="0"/>
          <w:marTop w:val="0"/>
          <w:marBottom w:val="0"/>
          <w:divBdr>
            <w:top w:val="none" w:sz="0" w:space="0" w:color="auto"/>
            <w:left w:val="none" w:sz="0" w:space="0" w:color="auto"/>
            <w:bottom w:val="none" w:sz="0" w:space="0" w:color="auto"/>
            <w:right w:val="none" w:sz="0" w:space="0" w:color="auto"/>
          </w:divBdr>
        </w:div>
        <w:div w:id="1349984782">
          <w:marLeft w:val="0"/>
          <w:marRight w:val="0"/>
          <w:marTop w:val="0"/>
          <w:marBottom w:val="0"/>
          <w:divBdr>
            <w:top w:val="none" w:sz="0" w:space="0" w:color="auto"/>
            <w:left w:val="none" w:sz="0" w:space="0" w:color="auto"/>
            <w:bottom w:val="none" w:sz="0" w:space="0" w:color="auto"/>
            <w:right w:val="none" w:sz="0" w:space="0" w:color="auto"/>
          </w:divBdr>
        </w:div>
        <w:div w:id="142620602">
          <w:marLeft w:val="0"/>
          <w:marRight w:val="0"/>
          <w:marTop w:val="0"/>
          <w:marBottom w:val="0"/>
          <w:divBdr>
            <w:top w:val="none" w:sz="0" w:space="0" w:color="auto"/>
            <w:left w:val="none" w:sz="0" w:space="0" w:color="auto"/>
            <w:bottom w:val="none" w:sz="0" w:space="0" w:color="auto"/>
            <w:right w:val="none" w:sz="0" w:space="0" w:color="auto"/>
          </w:divBdr>
        </w:div>
      </w:divsChild>
    </w:div>
    <w:div w:id="1921333801">
      <w:bodyDiv w:val="1"/>
      <w:marLeft w:val="0"/>
      <w:marRight w:val="0"/>
      <w:marTop w:val="0"/>
      <w:marBottom w:val="0"/>
      <w:divBdr>
        <w:top w:val="none" w:sz="0" w:space="0" w:color="auto"/>
        <w:left w:val="none" w:sz="0" w:space="0" w:color="auto"/>
        <w:bottom w:val="none" w:sz="0" w:space="0" w:color="auto"/>
        <w:right w:val="none" w:sz="0" w:space="0" w:color="auto"/>
      </w:divBdr>
    </w:div>
    <w:div w:id="2049449439">
      <w:bodyDiv w:val="1"/>
      <w:marLeft w:val="0"/>
      <w:marRight w:val="0"/>
      <w:marTop w:val="0"/>
      <w:marBottom w:val="0"/>
      <w:divBdr>
        <w:top w:val="none" w:sz="0" w:space="0" w:color="auto"/>
        <w:left w:val="none" w:sz="0" w:space="0" w:color="auto"/>
        <w:bottom w:val="none" w:sz="0" w:space="0" w:color="auto"/>
        <w:right w:val="none" w:sz="0" w:space="0" w:color="auto"/>
      </w:divBdr>
      <w:divsChild>
        <w:div w:id="1214972328">
          <w:marLeft w:val="0"/>
          <w:marRight w:val="0"/>
          <w:marTop w:val="0"/>
          <w:marBottom w:val="0"/>
          <w:divBdr>
            <w:top w:val="none" w:sz="0" w:space="0" w:color="auto"/>
            <w:left w:val="none" w:sz="0" w:space="0" w:color="auto"/>
            <w:bottom w:val="none" w:sz="0" w:space="0" w:color="auto"/>
            <w:right w:val="none" w:sz="0" w:space="0" w:color="auto"/>
          </w:divBdr>
        </w:div>
        <w:div w:id="594828109">
          <w:marLeft w:val="0"/>
          <w:marRight w:val="0"/>
          <w:marTop w:val="0"/>
          <w:marBottom w:val="0"/>
          <w:divBdr>
            <w:top w:val="none" w:sz="0" w:space="0" w:color="auto"/>
            <w:left w:val="none" w:sz="0" w:space="0" w:color="auto"/>
            <w:bottom w:val="none" w:sz="0" w:space="0" w:color="auto"/>
            <w:right w:val="none" w:sz="0" w:space="0" w:color="auto"/>
          </w:divBdr>
        </w:div>
        <w:div w:id="771977164">
          <w:marLeft w:val="0"/>
          <w:marRight w:val="0"/>
          <w:marTop w:val="0"/>
          <w:marBottom w:val="0"/>
          <w:divBdr>
            <w:top w:val="none" w:sz="0" w:space="0" w:color="auto"/>
            <w:left w:val="none" w:sz="0" w:space="0" w:color="auto"/>
            <w:bottom w:val="none" w:sz="0" w:space="0" w:color="auto"/>
            <w:right w:val="none" w:sz="0" w:space="0" w:color="auto"/>
          </w:divBdr>
        </w:div>
        <w:div w:id="175269790">
          <w:marLeft w:val="0"/>
          <w:marRight w:val="0"/>
          <w:marTop w:val="0"/>
          <w:marBottom w:val="0"/>
          <w:divBdr>
            <w:top w:val="none" w:sz="0" w:space="0" w:color="auto"/>
            <w:left w:val="none" w:sz="0" w:space="0" w:color="auto"/>
            <w:bottom w:val="none" w:sz="0" w:space="0" w:color="auto"/>
            <w:right w:val="none" w:sz="0" w:space="0" w:color="auto"/>
          </w:divBdr>
        </w:div>
        <w:div w:id="1098528933">
          <w:marLeft w:val="0"/>
          <w:marRight w:val="0"/>
          <w:marTop w:val="0"/>
          <w:marBottom w:val="0"/>
          <w:divBdr>
            <w:top w:val="none" w:sz="0" w:space="0" w:color="auto"/>
            <w:left w:val="none" w:sz="0" w:space="0" w:color="auto"/>
            <w:bottom w:val="none" w:sz="0" w:space="0" w:color="auto"/>
            <w:right w:val="none" w:sz="0" w:space="0" w:color="auto"/>
          </w:divBdr>
        </w:div>
        <w:div w:id="1016688726">
          <w:marLeft w:val="0"/>
          <w:marRight w:val="0"/>
          <w:marTop w:val="0"/>
          <w:marBottom w:val="0"/>
          <w:divBdr>
            <w:top w:val="none" w:sz="0" w:space="0" w:color="auto"/>
            <w:left w:val="none" w:sz="0" w:space="0" w:color="auto"/>
            <w:bottom w:val="none" w:sz="0" w:space="0" w:color="auto"/>
            <w:right w:val="none" w:sz="0" w:space="0" w:color="auto"/>
          </w:divBdr>
        </w:div>
        <w:div w:id="866870079">
          <w:marLeft w:val="0"/>
          <w:marRight w:val="0"/>
          <w:marTop w:val="0"/>
          <w:marBottom w:val="0"/>
          <w:divBdr>
            <w:top w:val="none" w:sz="0" w:space="0" w:color="auto"/>
            <w:left w:val="none" w:sz="0" w:space="0" w:color="auto"/>
            <w:bottom w:val="none" w:sz="0" w:space="0" w:color="auto"/>
            <w:right w:val="none" w:sz="0" w:space="0" w:color="auto"/>
          </w:divBdr>
        </w:div>
        <w:div w:id="68772748">
          <w:marLeft w:val="0"/>
          <w:marRight w:val="0"/>
          <w:marTop w:val="0"/>
          <w:marBottom w:val="0"/>
          <w:divBdr>
            <w:top w:val="none" w:sz="0" w:space="0" w:color="auto"/>
            <w:left w:val="none" w:sz="0" w:space="0" w:color="auto"/>
            <w:bottom w:val="none" w:sz="0" w:space="0" w:color="auto"/>
            <w:right w:val="none" w:sz="0" w:space="0" w:color="auto"/>
          </w:divBdr>
        </w:div>
        <w:div w:id="637338254">
          <w:marLeft w:val="0"/>
          <w:marRight w:val="0"/>
          <w:marTop w:val="0"/>
          <w:marBottom w:val="0"/>
          <w:divBdr>
            <w:top w:val="none" w:sz="0" w:space="0" w:color="auto"/>
            <w:left w:val="none" w:sz="0" w:space="0" w:color="auto"/>
            <w:bottom w:val="none" w:sz="0" w:space="0" w:color="auto"/>
            <w:right w:val="none" w:sz="0" w:space="0" w:color="auto"/>
          </w:divBdr>
        </w:div>
        <w:div w:id="178855026">
          <w:marLeft w:val="0"/>
          <w:marRight w:val="0"/>
          <w:marTop w:val="0"/>
          <w:marBottom w:val="0"/>
          <w:divBdr>
            <w:top w:val="none" w:sz="0" w:space="0" w:color="auto"/>
            <w:left w:val="none" w:sz="0" w:space="0" w:color="auto"/>
            <w:bottom w:val="none" w:sz="0" w:space="0" w:color="auto"/>
            <w:right w:val="none" w:sz="0" w:space="0" w:color="auto"/>
          </w:divBdr>
        </w:div>
        <w:div w:id="1054739733">
          <w:marLeft w:val="0"/>
          <w:marRight w:val="0"/>
          <w:marTop w:val="0"/>
          <w:marBottom w:val="0"/>
          <w:divBdr>
            <w:top w:val="none" w:sz="0" w:space="0" w:color="auto"/>
            <w:left w:val="none" w:sz="0" w:space="0" w:color="auto"/>
            <w:bottom w:val="none" w:sz="0" w:space="0" w:color="auto"/>
            <w:right w:val="none" w:sz="0" w:space="0" w:color="auto"/>
          </w:divBdr>
        </w:div>
        <w:div w:id="1943684346">
          <w:marLeft w:val="0"/>
          <w:marRight w:val="0"/>
          <w:marTop w:val="0"/>
          <w:marBottom w:val="0"/>
          <w:divBdr>
            <w:top w:val="none" w:sz="0" w:space="0" w:color="auto"/>
            <w:left w:val="none" w:sz="0" w:space="0" w:color="auto"/>
            <w:bottom w:val="none" w:sz="0" w:space="0" w:color="auto"/>
            <w:right w:val="none" w:sz="0" w:space="0" w:color="auto"/>
          </w:divBdr>
        </w:div>
        <w:div w:id="1278685334">
          <w:marLeft w:val="0"/>
          <w:marRight w:val="0"/>
          <w:marTop w:val="0"/>
          <w:marBottom w:val="0"/>
          <w:divBdr>
            <w:top w:val="none" w:sz="0" w:space="0" w:color="auto"/>
            <w:left w:val="none" w:sz="0" w:space="0" w:color="auto"/>
            <w:bottom w:val="none" w:sz="0" w:space="0" w:color="auto"/>
            <w:right w:val="none" w:sz="0" w:space="0" w:color="auto"/>
          </w:divBdr>
        </w:div>
        <w:div w:id="1865286026">
          <w:marLeft w:val="0"/>
          <w:marRight w:val="0"/>
          <w:marTop w:val="0"/>
          <w:marBottom w:val="0"/>
          <w:divBdr>
            <w:top w:val="none" w:sz="0" w:space="0" w:color="auto"/>
            <w:left w:val="none" w:sz="0" w:space="0" w:color="auto"/>
            <w:bottom w:val="none" w:sz="0" w:space="0" w:color="auto"/>
            <w:right w:val="none" w:sz="0" w:space="0" w:color="auto"/>
          </w:divBdr>
        </w:div>
        <w:div w:id="49573989">
          <w:marLeft w:val="0"/>
          <w:marRight w:val="0"/>
          <w:marTop w:val="0"/>
          <w:marBottom w:val="0"/>
          <w:divBdr>
            <w:top w:val="none" w:sz="0" w:space="0" w:color="auto"/>
            <w:left w:val="none" w:sz="0" w:space="0" w:color="auto"/>
            <w:bottom w:val="none" w:sz="0" w:space="0" w:color="auto"/>
            <w:right w:val="none" w:sz="0" w:space="0" w:color="auto"/>
          </w:divBdr>
        </w:div>
        <w:div w:id="1765879271">
          <w:marLeft w:val="0"/>
          <w:marRight w:val="0"/>
          <w:marTop w:val="0"/>
          <w:marBottom w:val="0"/>
          <w:divBdr>
            <w:top w:val="none" w:sz="0" w:space="0" w:color="auto"/>
            <w:left w:val="none" w:sz="0" w:space="0" w:color="auto"/>
            <w:bottom w:val="none" w:sz="0" w:space="0" w:color="auto"/>
            <w:right w:val="none" w:sz="0" w:space="0" w:color="auto"/>
          </w:divBdr>
        </w:div>
        <w:div w:id="33772107">
          <w:marLeft w:val="0"/>
          <w:marRight w:val="0"/>
          <w:marTop w:val="0"/>
          <w:marBottom w:val="0"/>
          <w:divBdr>
            <w:top w:val="none" w:sz="0" w:space="0" w:color="auto"/>
            <w:left w:val="none" w:sz="0" w:space="0" w:color="auto"/>
            <w:bottom w:val="none" w:sz="0" w:space="0" w:color="auto"/>
            <w:right w:val="none" w:sz="0" w:space="0" w:color="auto"/>
          </w:divBdr>
        </w:div>
        <w:div w:id="396510658">
          <w:marLeft w:val="0"/>
          <w:marRight w:val="0"/>
          <w:marTop w:val="0"/>
          <w:marBottom w:val="0"/>
          <w:divBdr>
            <w:top w:val="none" w:sz="0" w:space="0" w:color="auto"/>
            <w:left w:val="none" w:sz="0" w:space="0" w:color="auto"/>
            <w:bottom w:val="none" w:sz="0" w:space="0" w:color="auto"/>
            <w:right w:val="none" w:sz="0" w:space="0" w:color="auto"/>
          </w:divBdr>
        </w:div>
        <w:div w:id="982394842">
          <w:marLeft w:val="0"/>
          <w:marRight w:val="0"/>
          <w:marTop w:val="0"/>
          <w:marBottom w:val="0"/>
          <w:divBdr>
            <w:top w:val="none" w:sz="0" w:space="0" w:color="auto"/>
            <w:left w:val="none" w:sz="0" w:space="0" w:color="auto"/>
            <w:bottom w:val="none" w:sz="0" w:space="0" w:color="auto"/>
            <w:right w:val="none" w:sz="0" w:space="0" w:color="auto"/>
          </w:divBdr>
        </w:div>
        <w:div w:id="1993823754">
          <w:marLeft w:val="0"/>
          <w:marRight w:val="0"/>
          <w:marTop w:val="0"/>
          <w:marBottom w:val="0"/>
          <w:divBdr>
            <w:top w:val="none" w:sz="0" w:space="0" w:color="auto"/>
            <w:left w:val="none" w:sz="0" w:space="0" w:color="auto"/>
            <w:bottom w:val="none" w:sz="0" w:space="0" w:color="auto"/>
            <w:right w:val="none" w:sz="0" w:space="0" w:color="auto"/>
          </w:divBdr>
        </w:div>
        <w:div w:id="1859854749">
          <w:marLeft w:val="0"/>
          <w:marRight w:val="0"/>
          <w:marTop w:val="0"/>
          <w:marBottom w:val="0"/>
          <w:divBdr>
            <w:top w:val="none" w:sz="0" w:space="0" w:color="auto"/>
            <w:left w:val="none" w:sz="0" w:space="0" w:color="auto"/>
            <w:bottom w:val="none" w:sz="0" w:space="0" w:color="auto"/>
            <w:right w:val="none" w:sz="0" w:space="0" w:color="auto"/>
          </w:divBdr>
        </w:div>
        <w:div w:id="540092995">
          <w:marLeft w:val="0"/>
          <w:marRight w:val="0"/>
          <w:marTop w:val="0"/>
          <w:marBottom w:val="0"/>
          <w:divBdr>
            <w:top w:val="none" w:sz="0" w:space="0" w:color="auto"/>
            <w:left w:val="none" w:sz="0" w:space="0" w:color="auto"/>
            <w:bottom w:val="none" w:sz="0" w:space="0" w:color="auto"/>
            <w:right w:val="none" w:sz="0" w:space="0" w:color="auto"/>
          </w:divBdr>
        </w:div>
        <w:div w:id="1479036006">
          <w:marLeft w:val="0"/>
          <w:marRight w:val="0"/>
          <w:marTop w:val="0"/>
          <w:marBottom w:val="0"/>
          <w:divBdr>
            <w:top w:val="none" w:sz="0" w:space="0" w:color="auto"/>
            <w:left w:val="none" w:sz="0" w:space="0" w:color="auto"/>
            <w:bottom w:val="none" w:sz="0" w:space="0" w:color="auto"/>
            <w:right w:val="none" w:sz="0" w:space="0" w:color="auto"/>
          </w:divBdr>
        </w:div>
        <w:div w:id="1890729838">
          <w:marLeft w:val="0"/>
          <w:marRight w:val="0"/>
          <w:marTop w:val="0"/>
          <w:marBottom w:val="0"/>
          <w:divBdr>
            <w:top w:val="none" w:sz="0" w:space="0" w:color="auto"/>
            <w:left w:val="none" w:sz="0" w:space="0" w:color="auto"/>
            <w:bottom w:val="none" w:sz="0" w:space="0" w:color="auto"/>
            <w:right w:val="none" w:sz="0" w:space="0" w:color="auto"/>
          </w:divBdr>
        </w:div>
        <w:div w:id="181288895">
          <w:marLeft w:val="0"/>
          <w:marRight w:val="0"/>
          <w:marTop w:val="0"/>
          <w:marBottom w:val="0"/>
          <w:divBdr>
            <w:top w:val="none" w:sz="0" w:space="0" w:color="auto"/>
            <w:left w:val="none" w:sz="0" w:space="0" w:color="auto"/>
            <w:bottom w:val="none" w:sz="0" w:space="0" w:color="auto"/>
            <w:right w:val="none" w:sz="0" w:space="0" w:color="auto"/>
          </w:divBdr>
        </w:div>
        <w:div w:id="780615471">
          <w:marLeft w:val="0"/>
          <w:marRight w:val="0"/>
          <w:marTop w:val="0"/>
          <w:marBottom w:val="0"/>
          <w:divBdr>
            <w:top w:val="none" w:sz="0" w:space="0" w:color="auto"/>
            <w:left w:val="none" w:sz="0" w:space="0" w:color="auto"/>
            <w:bottom w:val="none" w:sz="0" w:space="0" w:color="auto"/>
            <w:right w:val="none" w:sz="0" w:space="0" w:color="auto"/>
          </w:divBdr>
        </w:div>
        <w:div w:id="368531319">
          <w:marLeft w:val="0"/>
          <w:marRight w:val="0"/>
          <w:marTop w:val="0"/>
          <w:marBottom w:val="0"/>
          <w:divBdr>
            <w:top w:val="none" w:sz="0" w:space="0" w:color="auto"/>
            <w:left w:val="none" w:sz="0" w:space="0" w:color="auto"/>
            <w:bottom w:val="none" w:sz="0" w:space="0" w:color="auto"/>
            <w:right w:val="none" w:sz="0" w:space="0" w:color="auto"/>
          </w:divBdr>
        </w:div>
        <w:div w:id="318458166">
          <w:marLeft w:val="0"/>
          <w:marRight w:val="0"/>
          <w:marTop w:val="0"/>
          <w:marBottom w:val="0"/>
          <w:divBdr>
            <w:top w:val="none" w:sz="0" w:space="0" w:color="auto"/>
            <w:left w:val="none" w:sz="0" w:space="0" w:color="auto"/>
            <w:bottom w:val="none" w:sz="0" w:space="0" w:color="auto"/>
            <w:right w:val="none" w:sz="0" w:space="0" w:color="auto"/>
          </w:divBdr>
        </w:div>
        <w:div w:id="1006133478">
          <w:marLeft w:val="0"/>
          <w:marRight w:val="0"/>
          <w:marTop w:val="0"/>
          <w:marBottom w:val="0"/>
          <w:divBdr>
            <w:top w:val="none" w:sz="0" w:space="0" w:color="auto"/>
            <w:left w:val="none" w:sz="0" w:space="0" w:color="auto"/>
            <w:bottom w:val="none" w:sz="0" w:space="0" w:color="auto"/>
            <w:right w:val="none" w:sz="0" w:space="0" w:color="auto"/>
          </w:divBdr>
        </w:div>
        <w:div w:id="1780178496">
          <w:marLeft w:val="0"/>
          <w:marRight w:val="0"/>
          <w:marTop w:val="0"/>
          <w:marBottom w:val="0"/>
          <w:divBdr>
            <w:top w:val="none" w:sz="0" w:space="0" w:color="auto"/>
            <w:left w:val="none" w:sz="0" w:space="0" w:color="auto"/>
            <w:bottom w:val="none" w:sz="0" w:space="0" w:color="auto"/>
            <w:right w:val="none" w:sz="0" w:space="0" w:color="auto"/>
          </w:divBdr>
        </w:div>
        <w:div w:id="1627198137">
          <w:marLeft w:val="0"/>
          <w:marRight w:val="0"/>
          <w:marTop w:val="0"/>
          <w:marBottom w:val="0"/>
          <w:divBdr>
            <w:top w:val="none" w:sz="0" w:space="0" w:color="auto"/>
            <w:left w:val="none" w:sz="0" w:space="0" w:color="auto"/>
            <w:bottom w:val="none" w:sz="0" w:space="0" w:color="auto"/>
            <w:right w:val="none" w:sz="0" w:space="0" w:color="auto"/>
          </w:divBdr>
        </w:div>
        <w:div w:id="1542981179">
          <w:marLeft w:val="0"/>
          <w:marRight w:val="0"/>
          <w:marTop w:val="0"/>
          <w:marBottom w:val="0"/>
          <w:divBdr>
            <w:top w:val="none" w:sz="0" w:space="0" w:color="auto"/>
            <w:left w:val="none" w:sz="0" w:space="0" w:color="auto"/>
            <w:bottom w:val="none" w:sz="0" w:space="0" w:color="auto"/>
            <w:right w:val="none" w:sz="0" w:space="0" w:color="auto"/>
          </w:divBdr>
        </w:div>
        <w:div w:id="250705781">
          <w:marLeft w:val="0"/>
          <w:marRight w:val="0"/>
          <w:marTop w:val="0"/>
          <w:marBottom w:val="0"/>
          <w:divBdr>
            <w:top w:val="none" w:sz="0" w:space="0" w:color="auto"/>
            <w:left w:val="none" w:sz="0" w:space="0" w:color="auto"/>
            <w:bottom w:val="none" w:sz="0" w:space="0" w:color="auto"/>
            <w:right w:val="none" w:sz="0" w:space="0" w:color="auto"/>
          </w:divBdr>
        </w:div>
      </w:divsChild>
    </w:div>
    <w:div w:id="2103797991">
      <w:bodyDiv w:val="1"/>
      <w:marLeft w:val="0"/>
      <w:marRight w:val="0"/>
      <w:marTop w:val="0"/>
      <w:marBottom w:val="0"/>
      <w:divBdr>
        <w:top w:val="none" w:sz="0" w:space="0" w:color="auto"/>
        <w:left w:val="none" w:sz="0" w:space="0" w:color="auto"/>
        <w:bottom w:val="none" w:sz="0" w:space="0" w:color="auto"/>
        <w:right w:val="none" w:sz="0" w:space="0" w:color="auto"/>
      </w:divBdr>
    </w:div>
    <w:div w:id="2116633016">
      <w:bodyDiv w:val="1"/>
      <w:marLeft w:val="0"/>
      <w:marRight w:val="0"/>
      <w:marTop w:val="0"/>
      <w:marBottom w:val="0"/>
      <w:divBdr>
        <w:top w:val="none" w:sz="0" w:space="0" w:color="auto"/>
        <w:left w:val="none" w:sz="0" w:space="0" w:color="auto"/>
        <w:bottom w:val="none" w:sz="0" w:space="0" w:color="auto"/>
        <w:right w:val="none" w:sz="0" w:space="0" w:color="auto"/>
      </w:divBdr>
      <w:divsChild>
        <w:div w:id="874268421">
          <w:marLeft w:val="0"/>
          <w:marRight w:val="0"/>
          <w:marTop w:val="0"/>
          <w:marBottom w:val="0"/>
          <w:divBdr>
            <w:top w:val="none" w:sz="0" w:space="0" w:color="auto"/>
            <w:left w:val="none" w:sz="0" w:space="0" w:color="auto"/>
            <w:bottom w:val="none" w:sz="0" w:space="0" w:color="auto"/>
            <w:right w:val="none" w:sz="0" w:space="0" w:color="auto"/>
          </w:divBdr>
        </w:div>
        <w:div w:id="750539196">
          <w:marLeft w:val="0"/>
          <w:marRight w:val="0"/>
          <w:marTop w:val="0"/>
          <w:marBottom w:val="0"/>
          <w:divBdr>
            <w:top w:val="none" w:sz="0" w:space="0" w:color="auto"/>
            <w:left w:val="none" w:sz="0" w:space="0" w:color="auto"/>
            <w:bottom w:val="none" w:sz="0" w:space="0" w:color="auto"/>
            <w:right w:val="none" w:sz="0" w:space="0" w:color="auto"/>
          </w:divBdr>
        </w:div>
        <w:div w:id="824051033">
          <w:marLeft w:val="0"/>
          <w:marRight w:val="0"/>
          <w:marTop w:val="0"/>
          <w:marBottom w:val="0"/>
          <w:divBdr>
            <w:top w:val="none" w:sz="0" w:space="0" w:color="auto"/>
            <w:left w:val="none" w:sz="0" w:space="0" w:color="auto"/>
            <w:bottom w:val="none" w:sz="0" w:space="0" w:color="auto"/>
            <w:right w:val="none" w:sz="0" w:space="0" w:color="auto"/>
          </w:divBdr>
        </w:div>
        <w:div w:id="884178558">
          <w:marLeft w:val="0"/>
          <w:marRight w:val="0"/>
          <w:marTop w:val="0"/>
          <w:marBottom w:val="0"/>
          <w:divBdr>
            <w:top w:val="none" w:sz="0" w:space="0" w:color="auto"/>
            <w:left w:val="none" w:sz="0" w:space="0" w:color="auto"/>
            <w:bottom w:val="none" w:sz="0" w:space="0" w:color="auto"/>
            <w:right w:val="none" w:sz="0" w:space="0" w:color="auto"/>
          </w:divBdr>
        </w:div>
        <w:div w:id="1459689077">
          <w:marLeft w:val="0"/>
          <w:marRight w:val="0"/>
          <w:marTop w:val="0"/>
          <w:marBottom w:val="0"/>
          <w:divBdr>
            <w:top w:val="none" w:sz="0" w:space="0" w:color="auto"/>
            <w:left w:val="none" w:sz="0" w:space="0" w:color="auto"/>
            <w:bottom w:val="none" w:sz="0" w:space="0" w:color="auto"/>
            <w:right w:val="none" w:sz="0" w:space="0" w:color="auto"/>
          </w:divBdr>
        </w:div>
        <w:div w:id="569315440">
          <w:marLeft w:val="0"/>
          <w:marRight w:val="0"/>
          <w:marTop w:val="0"/>
          <w:marBottom w:val="0"/>
          <w:divBdr>
            <w:top w:val="none" w:sz="0" w:space="0" w:color="auto"/>
            <w:left w:val="none" w:sz="0" w:space="0" w:color="auto"/>
            <w:bottom w:val="none" w:sz="0" w:space="0" w:color="auto"/>
            <w:right w:val="none" w:sz="0" w:space="0" w:color="auto"/>
          </w:divBdr>
        </w:div>
        <w:div w:id="891421824">
          <w:marLeft w:val="0"/>
          <w:marRight w:val="0"/>
          <w:marTop w:val="0"/>
          <w:marBottom w:val="0"/>
          <w:divBdr>
            <w:top w:val="none" w:sz="0" w:space="0" w:color="auto"/>
            <w:left w:val="none" w:sz="0" w:space="0" w:color="auto"/>
            <w:bottom w:val="none" w:sz="0" w:space="0" w:color="auto"/>
            <w:right w:val="none" w:sz="0" w:space="0" w:color="auto"/>
          </w:divBdr>
        </w:div>
        <w:div w:id="442696786">
          <w:marLeft w:val="0"/>
          <w:marRight w:val="0"/>
          <w:marTop w:val="0"/>
          <w:marBottom w:val="0"/>
          <w:divBdr>
            <w:top w:val="none" w:sz="0" w:space="0" w:color="auto"/>
            <w:left w:val="none" w:sz="0" w:space="0" w:color="auto"/>
            <w:bottom w:val="none" w:sz="0" w:space="0" w:color="auto"/>
            <w:right w:val="none" w:sz="0" w:space="0" w:color="auto"/>
          </w:divBdr>
        </w:div>
        <w:div w:id="1264797763">
          <w:marLeft w:val="0"/>
          <w:marRight w:val="0"/>
          <w:marTop w:val="0"/>
          <w:marBottom w:val="0"/>
          <w:divBdr>
            <w:top w:val="none" w:sz="0" w:space="0" w:color="auto"/>
            <w:left w:val="none" w:sz="0" w:space="0" w:color="auto"/>
            <w:bottom w:val="none" w:sz="0" w:space="0" w:color="auto"/>
            <w:right w:val="none" w:sz="0" w:space="0" w:color="auto"/>
          </w:divBdr>
        </w:div>
        <w:div w:id="1121339088">
          <w:marLeft w:val="0"/>
          <w:marRight w:val="0"/>
          <w:marTop w:val="0"/>
          <w:marBottom w:val="0"/>
          <w:divBdr>
            <w:top w:val="none" w:sz="0" w:space="0" w:color="auto"/>
            <w:left w:val="none" w:sz="0" w:space="0" w:color="auto"/>
            <w:bottom w:val="none" w:sz="0" w:space="0" w:color="auto"/>
            <w:right w:val="none" w:sz="0" w:space="0" w:color="auto"/>
          </w:divBdr>
        </w:div>
        <w:div w:id="1163660667">
          <w:marLeft w:val="0"/>
          <w:marRight w:val="0"/>
          <w:marTop w:val="0"/>
          <w:marBottom w:val="0"/>
          <w:divBdr>
            <w:top w:val="none" w:sz="0" w:space="0" w:color="auto"/>
            <w:left w:val="none" w:sz="0" w:space="0" w:color="auto"/>
            <w:bottom w:val="none" w:sz="0" w:space="0" w:color="auto"/>
            <w:right w:val="none" w:sz="0" w:space="0" w:color="auto"/>
          </w:divBdr>
        </w:div>
        <w:div w:id="840197798">
          <w:marLeft w:val="0"/>
          <w:marRight w:val="0"/>
          <w:marTop w:val="0"/>
          <w:marBottom w:val="0"/>
          <w:divBdr>
            <w:top w:val="none" w:sz="0" w:space="0" w:color="auto"/>
            <w:left w:val="none" w:sz="0" w:space="0" w:color="auto"/>
            <w:bottom w:val="none" w:sz="0" w:space="0" w:color="auto"/>
            <w:right w:val="none" w:sz="0" w:space="0" w:color="auto"/>
          </w:divBdr>
        </w:div>
        <w:div w:id="52238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855D0-7678-46E9-97E5-5DF384D32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1934</Words>
  <Characters>10639</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Bluecastor Soporte</dc:creator>
  <cp:keywords/>
  <dc:description/>
  <cp:lastModifiedBy>ceci malásquez corrales</cp:lastModifiedBy>
  <cp:revision>2</cp:revision>
  <cp:lastPrinted>2024-09-18T02:55:00Z</cp:lastPrinted>
  <dcterms:created xsi:type="dcterms:W3CDTF">2024-11-04T22:34:00Z</dcterms:created>
  <dcterms:modified xsi:type="dcterms:W3CDTF">2024-11-04T22:34:00Z</dcterms:modified>
</cp:coreProperties>
</file>